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A67E99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5A422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1D7805" w:rsidRDefault="00A67E99">
      <w:pPr>
        <w:pStyle w:val="Header"/>
        <w:jc w:val="center"/>
        <w:rPr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944C69" w:rsidRDefault="00944C69" w:rsidP="00944C69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</w:t>
      </w:r>
      <w:r w:rsidR="00BC6C85">
        <w:rPr>
          <w:b/>
          <w:sz w:val="24"/>
          <w:lang w:eastAsia="ru-RU"/>
        </w:rPr>
        <w:t>22</w:t>
      </w:r>
      <w:r w:rsidRPr="00944C69">
        <w:rPr>
          <w:b/>
          <w:sz w:val="24"/>
          <w:lang w:eastAsia="ru-RU"/>
        </w:rPr>
        <w:t xml:space="preserve"> M. </w:t>
      </w:r>
      <w:r w:rsidR="00BC6C85">
        <w:rPr>
          <w:b/>
          <w:sz w:val="24"/>
          <w:lang w:eastAsia="ru-RU"/>
        </w:rPr>
        <w:t>BALANDŽIO 14</w:t>
      </w:r>
      <w:r w:rsidRPr="00944C69">
        <w:rPr>
          <w:b/>
          <w:sz w:val="24"/>
          <w:lang w:eastAsia="ru-RU"/>
        </w:rPr>
        <w:t xml:space="preserve"> D. SPRENDIMO NR. T-</w:t>
      </w:r>
      <w:r w:rsidR="00BC6C85">
        <w:rPr>
          <w:b/>
          <w:sz w:val="24"/>
          <w:lang w:eastAsia="ru-RU"/>
        </w:rPr>
        <w:t>86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 w:rsidR="00BC6C85"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 w:rsidR="00BC6C85">
        <w:rPr>
          <w:b/>
          <w:sz w:val="24"/>
          <w:lang w:eastAsia="ru-RU"/>
        </w:rPr>
        <w:t>22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1D7805" w:rsidRPr="00944C69" w:rsidRDefault="001D7805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73E22">
        <w:rPr>
          <w:sz w:val="24"/>
          <w:szCs w:val="24"/>
        </w:rPr>
        <w:t>22</w:t>
      </w:r>
      <w:r>
        <w:rPr>
          <w:sz w:val="24"/>
          <w:szCs w:val="24"/>
        </w:rPr>
        <w:t xml:space="preserve"> m. </w:t>
      </w:r>
      <w:r w:rsidR="00073E22">
        <w:rPr>
          <w:sz w:val="24"/>
          <w:szCs w:val="24"/>
        </w:rPr>
        <w:t>lapkričio 10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4108E" w:rsidRDefault="00A67E99" w:rsidP="0054108E">
      <w:pPr>
        <w:ind w:firstLine="720"/>
        <w:jc w:val="both"/>
        <w:rPr>
          <w:spacing w:val="84"/>
          <w:sz w:val="24"/>
          <w:szCs w:val="24"/>
        </w:rPr>
      </w:pPr>
      <w:r>
        <w:rPr>
          <w:sz w:val="24"/>
          <w:szCs w:val="24"/>
        </w:rPr>
        <w:t>Vadovaudamasi Lietuvos Respubl</w:t>
      </w:r>
      <w:r w:rsidR="001D7805">
        <w:rPr>
          <w:sz w:val="24"/>
          <w:szCs w:val="24"/>
        </w:rPr>
        <w:t>ikos vietos savivaldos įstatymo</w:t>
      </w:r>
      <w:r w:rsidR="0054108E">
        <w:rPr>
          <w:sz w:val="24"/>
          <w:szCs w:val="24"/>
        </w:rPr>
        <w:t xml:space="preserve"> </w:t>
      </w:r>
      <w:r w:rsidR="0054108E">
        <w:rPr>
          <w:color w:val="000000"/>
          <w:sz w:val="24"/>
          <w:szCs w:val="24"/>
        </w:rPr>
        <w:t xml:space="preserve">18 straipsnio 1 dalimi </w:t>
      </w:r>
      <w:r w:rsidR="00A64220">
        <w:rPr>
          <w:color w:val="000000"/>
          <w:sz w:val="24"/>
          <w:szCs w:val="24"/>
        </w:rPr>
        <w:t xml:space="preserve">ir atsižvelgdama </w:t>
      </w:r>
      <w:r w:rsidR="00A64220" w:rsidRPr="000E6B31">
        <w:rPr>
          <w:color w:val="000000"/>
          <w:sz w:val="24"/>
          <w:szCs w:val="24"/>
        </w:rPr>
        <w:t xml:space="preserve">į Panevėžio rajono savivaldybės smulkiojo ir vidutinio verslo rėmimo komisijos </w:t>
      </w:r>
      <w:r w:rsidR="00A64220">
        <w:rPr>
          <w:color w:val="000000"/>
          <w:sz w:val="24"/>
          <w:szCs w:val="24"/>
        </w:rPr>
        <w:t xml:space="preserve">     </w:t>
      </w:r>
      <w:r w:rsidR="00A64220" w:rsidRPr="000E6B31">
        <w:rPr>
          <w:color w:val="000000"/>
          <w:sz w:val="24"/>
          <w:szCs w:val="24"/>
        </w:rPr>
        <w:t>202</w:t>
      </w:r>
      <w:r w:rsidR="00A64220">
        <w:rPr>
          <w:color w:val="000000"/>
          <w:sz w:val="24"/>
          <w:szCs w:val="24"/>
        </w:rPr>
        <w:t>2</w:t>
      </w:r>
      <w:r w:rsidR="00A64220" w:rsidRPr="000E6B31">
        <w:rPr>
          <w:color w:val="000000"/>
          <w:sz w:val="24"/>
          <w:szCs w:val="24"/>
        </w:rPr>
        <w:t xml:space="preserve"> m. </w:t>
      </w:r>
      <w:r w:rsidR="00A64220">
        <w:rPr>
          <w:color w:val="000000"/>
          <w:sz w:val="24"/>
          <w:szCs w:val="24"/>
        </w:rPr>
        <w:t>spalio 6</w:t>
      </w:r>
      <w:r w:rsidR="00A64220" w:rsidRPr="000E6B31">
        <w:rPr>
          <w:color w:val="000000"/>
          <w:sz w:val="24"/>
          <w:szCs w:val="24"/>
        </w:rPr>
        <w:t xml:space="preserve"> d. posėdžio protokolą Nr. T4-</w:t>
      </w:r>
      <w:r w:rsidR="00A64220">
        <w:rPr>
          <w:color w:val="000000"/>
          <w:sz w:val="24"/>
          <w:szCs w:val="24"/>
        </w:rPr>
        <w:t xml:space="preserve">26, </w:t>
      </w:r>
      <w:r w:rsidR="0054108E">
        <w:rPr>
          <w:color w:val="000000"/>
          <w:sz w:val="24"/>
          <w:szCs w:val="24"/>
        </w:rPr>
        <w:t>Savivaldybės t</w:t>
      </w:r>
      <w:r w:rsidR="0054108E">
        <w:rPr>
          <w:sz w:val="24"/>
          <w:szCs w:val="24"/>
        </w:rPr>
        <w:t xml:space="preserve">aryba </w:t>
      </w:r>
      <w:r w:rsidR="0054108E">
        <w:rPr>
          <w:spacing w:val="84"/>
          <w:sz w:val="24"/>
          <w:szCs w:val="24"/>
        </w:rPr>
        <w:t>nusprendži</w:t>
      </w:r>
      <w:r w:rsidR="0054108E">
        <w:rPr>
          <w:color w:val="000000"/>
          <w:sz w:val="24"/>
          <w:szCs w:val="24"/>
        </w:rPr>
        <w:t>a</w:t>
      </w:r>
      <w:r w:rsidR="0054108E">
        <w:rPr>
          <w:spacing w:val="84"/>
          <w:sz w:val="24"/>
          <w:szCs w:val="24"/>
        </w:rPr>
        <w:t>:</w:t>
      </w:r>
    </w:p>
    <w:p w:rsidR="0054108E" w:rsidRDefault="0054108E" w:rsidP="0054108E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>smulk</w:t>
      </w:r>
      <w:r w:rsidR="00A64220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A64220">
        <w:rPr>
          <w:sz w:val="24"/>
          <w:szCs w:val="24"/>
        </w:rPr>
        <w:t>22</w:t>
      </w:r>
      <w:r>
        <w:rPr>
          <w:sz w:val="24"/>
          <w:szCs w:val="24"/>
        </w:rPr>
        <w:t xml:space="preserve"> metų sąmat</w:t>
      </w:r>
      <w:r w:rsidR="00B3366B">
        <w:rPr>
          <w:sz w:val="24"/>
          <w:szCs w:val="24"/>
        </w:rPr>
        <w:t>os</w:t>
      </w:r>
      <w:r>
        <w:rPr>
          <w:sz w:val="24"/>
          <w:szCs w:val="24"/>
        </w:rPr>
        <w:t>, patvirtint</w:t>
      </w:r>
      <w:r w:rsidR="00B3366B">
        <w:rPr>
          <w:sz w:val="24"/>
          <w:szCs w:val="24"/>
        </w:rPr>
        <w:t>os</w:t>
      </w:r>
      <w:r>
        <w:rPr>
          <w:sz w:val="24"/>
          <w:szCs w:val="24"/>
        </w:rPr>
        <w:t xml:space="preserve"> Savivaldybės tarybos 20</w:t>
      </w:r>
      <w:r w:rsidR="00A64220">
        <w:rPr>
          <w:sz w:val="24"/>
          <w:szCs w:val="24"/>
        </w:rPr>
        <w:t>22</w:t>
      </w:r>
      <w:r>
        <w:rPr>
          <w:sz w:val="24"/>
          <w:szCs w:val="24"/>
        </w:rPr>
        <w:t xml:space="preserve"> m. </w:t>
      </w:r>
      <w:r w:rsidR="00A64220">
        <w:rPr>
          <w:sz w:val="24"/>
          <w:szCs w:val="24"/>
        </w:rPr>
        <w:t>balandžio 14</w:t>
      </w:r>
      <w:r>
        <w:rPr>
          <w:sz w:val="24"/>
          <w:szCs w:val="24"/>
        </w:rPr>
        <w:t xml:space="preserve"> d. sprendimu Nr. T-</w:t>
      </w:r>
      <w:r w:rsidR="00A64220">
        <w:rPr>
          <w:sz w:val="24"/>
          <w:szCs w:val="24"/>
        </w:rPr>
        <w:t>86</w:t>
      </w:r>
      <w:r>
        <w:rPr>
          <w:sz w:val="24"/>
          <w:szCs w:val="24"/>
        </w:rPr>
        <w:t xml:space="preserve"> „Dėl Panevėžio rajono savivaldybės smulk</w:t>
      </w:r>
      <w:r w:rsidR="00A64220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A64220">
        <w:rPr>
          <w:sz w:val="24"/>
          <w:szCs w:val="24"/>
        </w:rPr>
        <w:t>22</w:t>
      </w:r>
      <w:r>
        <w:rPr>
          <w:sz w:val="24"/>
          <w:szCs w:val="24"/>
        </w:rPr>
        <w:t xml:space="preserve"> metų sąmatos patvirtinimo“, </w:t>
      </w:r>
      <w:r w:rsidR="00A64220">
        <w:rPr>
          <w:sz w:val="24"/>
          <w:szCs w:val="24"/>
        </w:rPr>
        <w:t>2.4, 2.7–2.9</w:t>
      </w:r>
      <w:r w:rsidR="00B3366B">
        <w:rPr>
          <w:sz w:val="24"/>
          <w:szCs w:val="24"/>
        </w:rPr>
        <w:t xml:space="preserve"> eilutes ir jas išdėstyti taip:</w:t>
      </w:r>
    </w:p>
    <w:p w:rsidR="00A64220" w:rsidRDefault="00A64220" w:rsidP="0054108E">
      <w:pPr>
        <w:ind w:firstLine="720"/>
        <w:jc w:val="both"/>
        <w:rPr>
          <w:sz w:val="24"/>
          <w:szCs w:val="24"/>
        </w:rPr>
      </w:pPr>
    </w:p>
    <w:tbl>
      <w:tblPr>
        <w:tblW w:w="922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36"/>
        <w:gridCol w:w="6840"/>
        <w:gridCol w:w="1647"/>
      </w:tblGrid>
      <w:tr w:rsidR="00A64220" w:rsidTr="009F6870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20" w:rsidRDefault="00A64220" w:rsidP="009F68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20" w:rsidRPr="00570017" w:rsidRDefault="00A64220" w:rsidP="009F6870">
            <w:pPr>
              <w:spacing w:line="256" w:lineRule="auto"/>
              <w:rPr>
                <w:sz w:val="24"/>
                <w:szCs w:val="24"/>
                <w:lang w:eastAsia="lt-LT"/>
              </w:rPr>
            </w:pPr>
            <w:r w:rsidRPr="00570017">
              <w:rPr>
                <w:sz w:val="24"/>
                <w:szCs w:val="24"/>
              </w:rPr>
              <w:t xml:space="preserve">Mugių, parodų ir kitų renginių, organizuojamų už Lietuvos Respublikos ribų, </w:t>
            </w:r>
            <w:r>
              <w:rPr>
                <w:sz w:val="24"/>
                <w:szCs w:val="24"/>
              </w:rPr>
              <w:t>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220" w:rsidRDefault="00A64220" w:rsidP="00D7086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086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A64220" w:rsidTr="009F6870">
        <w:trPr>
          <w:trHeight w:val="38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4220" w:rsidRDefault="00A64220" w:rsidP="009F68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20" w:rsidRPr="00570017" w:rsidRDefault="00A64220" w:rsidP="009F6870">
            <w:pPr>
              <w:spacing w:line="256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94014E">
              <w:rPr>
                <w:sz w:val="24"/>
                <w:szCs w:val="24"/>
              </w:rPr>
              <w:t>Patalpų</w:t>
            </w:r>
            <w:r>
              <w:rPr>
                <w:sz w:val="24"/>
                <w:szCs w:val="24"/>
              </w:rPr>
              <w:t>, kuriose vykdoma veikla,</w:t>
            </w:r>
            <w:r w:rsidRPr="0094014E">
              <w:rPr>
                <w:sz w:val="24"/>
                <w:szCs w:val="24"/>
              </w:rPr>
              <w:t xml:space="preserve"> nuomos</w:t>
            </w:r>
            <w:r>
              <w:rPr>
                <w:sz w:val="24"/>
                <w:szCs w:val="24"/>
              </w:rPr>
              <w:t xml:space="preserve"> mokesčio subsidijavimas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220" w:rsidRDefault="00222CB1" w:rsidP="00222C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4220">
              <w:rPr>
                <w:sz w:val="24"/>
                <w:szCs w:val="24"/>
              </w:rPr>
              <w:t xml:space="preserve"> 000</w:t>
            </w:r>
          </w:p>
        </w:tc>
      </w:tr>
      <w:tr w:rsidR="00A64220" w:rsidTr="009F6870">
        <w:trPr>
          <w:trHeight w:val="831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20" w:rsidRDefault="00A64220" w:rsidP="009F68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20" w:rsidRPr="00F572C0" w:rsidRDefault="00A64220" w:rsidP="009F687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Darbo priemonių </w:t>
            </w:r>
            <w:r w:rsidRPr="00B30FE3">
              <w:rPr>
                <w:bCs/>
                <w:sz w:val="24"/>
                <w:szCs w:val="24"/>
                <w:lang w:eastAsia="lt-LT"/>
              </w:rPr>
              <w:t>(nauj</w:t>
            </w:r>
            <w:r>
              <w:rPr>
                <w:bCs/>
                <w:sz w:val="24"/>
                <w:szCs w:val="24"/>
                <w:lang w:eastAsia="lt-LT"/>
              </w:rPr>
              <w:t>ų</w:t>
            </w:r>
            <w:r w:rsidRPr="00B30FE3">
              <w:rPr>
                <w:bCs/>
                <w:sz w:val="24"/>
                <w:szCs w:val="24"/>
                <w:lang w:eastAsia="lt-LT"/>
              </w:rPr>
              <w:t xml:space="preserve"> ir / ar naudot</w:t>
            </w:r>
            <w:r>
              <w:rPr>
                <w:bCs/>
                <w:sz w:val="24"/>
                <w:szCs w:val="24"/>
                <w:lang w:eastAsia="lt-LT"/>
              </w:rPr>
              <w:t>ų</w:t>
            </w:r>
            <w:r w:rsidRPr="00B30FE3">
              <w:rPr>
                <w:bCs/>
                <w:sz w:val="24"/>
                <w:szCs w:val="24"/>
                <w:lang w:eastAsia="lt-LT"/>
              </w:rPr>
              <w:t xml:space="preserve">) įsigijimo subsidijavimas, kai sukuriama nauja (papildoma) darbo vieta, įdarbinant </w:t>
            </w:r>
            <w:r w:rsidR="00057997">
              <w:rPr>
                <w:bCs/>
                <w:sz w:val="24"/>
                <w:szCs w:val="24"/>
                <w:lang w:eastAsia="lt-LT"/>
              </w:rPr>
              <w:t xml:space="preserve">   </w:t>
            </w:r>
            <w:r w:rsidRPr="00B30FE3">
              <w:rPr>
                <w:bCs/>
                <w:sz w:val="24"/>
                <w:szCs w:val="24"/>
                <w:lang w:eastAsia="lt-LT"/>
              </w:rPr>
              <w:t>darbuotoją (-us) pagal darbo sutartį (-is)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220" w:rsidRDefault="00222CB1" w:rsidP="00222C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4220">
              <w:rPr>
                <w:sz w:val="24"/>
                <w:szCs w:val="24"/>
              </w:rPr>
              <w:t xml:space="preserve"> 000</w:t>
            </w:r>
          </w:p>
        </w:tc>
      </w:tr>
      <w:tr w:rsidR="00A64220" w:rsidTr="009F6870">
        <w:trPr>
          <w:trHeight w:val="42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4220" w:rsidRDefault="00A64220" w:rsidP="009F687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20" w:rsidRPr="00F572C0" w:rsidRDefault="00A64220" w:rsidP="009F6870">
            <w:pPr>
              <w:spacing w:line="256" w:lineRule="auto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</w:rPr>
              <w:t>V</w:t>
            </w:r>
            <w:r w:rsidRPr="00F572C0">
              <w:rPr>
                <w:rFonts w:eastAsiaTheme="minorHAnsi"/>
                <w:bCs/>
                <w:sz w:val="24"/>
                <w:szCs w:val="24"/>
              </w:rPr>
              <w:t xml:space="preserve">erslo planų, paraiškų finansinei paramai iš ES ar kitų fondų gauti parengimo </w:t>
            </w:r>
            <w:r>
              <w:rPr>
                <w:rFonts w:eastAsiaTheme="minorHAnsi"/>
                <w:bCs/>
                <w:sz w:val="24"/>
                <w:szCs w:val="24"/>
              </w:rPr>
              <w:t>subsidijavimas</w:t>
            </w:r>
            <w:r w:rsidRPr="00F572C0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220" w:rsidRDefault="00222CB1" w:rsidP="00222C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4220">
              <w:rPr>
                <w:sz w:val="24"/>
                <w:szCs w:val="24"/>
              </w:rPr>
              <w:t xml:space="preserve"> 500</w:t>
            </w:r>
          </w:p>
        </w:tc>
      </w:tr>
    </w:tbl>
    <w:p w:rsidR="00A64220" w:rsidRDefault="00A64220" w:rsidP="0054108E">
      <w:pPr>
        <w:ind w:firstLine="720"/>
        <w:jc w:val="both"/>
        <w:rPr>
          <w:sz w:val="24"/>
          <w:szCs w:val="24"/>
        </w:rPr>
      </w:pPr>
    </w:p>
    <w:p w:rsidR="0054108E" w:rsidRDefault="0054108E" w:rsidP="0054108E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  <w:r>
        <w:rPr>
          <w:sz w:val="24"/>
        </w:rPr>
        <w:t>Lina Gaidytė</w:t>
      </w: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>20</w:t>
      </w:r>
      <w:r w:rsidR="00BC6C85">
        <w:rPr>
          <w:sz w:val="24"/>
          <w:szCs w:val="24"/>
        </w:rPr>
        <w:t>22-10-</w:t>
      </w:r>
      <w:r w:rsidR="005A4228">
        <w:rPr>
          <w:sz w:val="24"/>
          <w:szCs w:val="24"/>
        </w:rPr>
        <w:t>20</w:t>
      </w:r>
      <w:bookmarkStart w:id="0" w:name="_GoBack"/>
      <w:bookmarkEnd w:id="0"/>
    </w:p>
    <w:p w:rsidR="00A67E99" w:rsidRDefault="00B3366B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</w:t>
      </w:r>
      <w:r w:rsidR="00A67E99">
        <w:rPr>
          <w:b/>
          <w:sz w:val="24"/>
        </w:rPr>
        <w:t>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BC6C85" w:rsidRDefault="00BC6C85" w:rsidP="00BC6C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TARYBOS SPRENDIMO</w:t>
      </w:r>
      <w:r w:rsidR="00A67E99">
        <w:t xml:space="preserve"> </w:t>
      </w:r>
      <w:r w:rsidR="00294B84">
        <w:t>„</w:t>
      </w:r>
      <w:r w:rsidR="001D4AEA" w:rsidRPr="00944C69">
        <w:rPr>
          <w:b/>
          <w:sz w:val="24"/>
          <w:lang w:eastAsia="ru-RU"/>
        </w:rPr>
        <w:t>DĖL PANEVĖŽIO RAJONO SAVIVALDYBĖS TARYBOS 20</w:t>
      </w:r>
      <w:r w:rsidR="001D4AEA">
        <w:rPr>
          <w:b/>
          <w:sz w:val="24"/>
          <w:lang w:eastAsia="ru-RU"/>
        </w:rPr>
        <w:t>22</w:t>
      </w:r>
      <w:r w:rsidR="001D4AEA" w:rsidRPr="00944C69">
        <w:rPr>
          <w:b/>
          <w:sz w:val="24"/>
          <w:lang w:eastAsia="ru-RU"/>
        </w:rPr>
        <w:t xml:space="preserve"> M. </w:t>
      </w:r>
      <w:r w:rsidR="001D4AEA">
        <w:rPr>
          <w:b/>
          <w:sz w:val="24"/>
          <w:lang w:eastAsia="ru-RU"/>
        </w:rPr>
        <w:t>BALANDŽIO 14</w:t>
      </w:r>
      <w:r w:rsidR="001D4AEA" w:rsidRPr="00944C69">
        <w:rPr>
          <w:b/>
          <w:sz w:val="24"/>
          <w:lang w:eastAsia="ru-RU"/>
        </w:rPr>
        <w:t xml:space="preserve"> D. SPRENDIMO NR. T-</w:t>
      </w:r>
      <w:r w:rsidR="001D4AEA">
        <w:rPr>
          <w:b/>
          <w:sz w:val="24"/>
          <w:lang w:eastAsia="ru-RU"/>
        </w:rPr>
        <w:t>86</w:t>
      </w:r>
      <w:r w:rsidR="001D4AEA" w:rsidRPr="00944C69">
        <w:rPr>
          <w:b/>
          <w:sz w:val="24"/>
          <w:lang w:eastAsia="ru-RU"/>
        </w:rPr>
        <w:t xml:space="preserve"> </w:t>
      </w:r>
      <w:r w:rsidR="00BA5ED8">
        <w:rPr>
          <w:b/>
          <w:sz w:val="24"/>
          <w:lang w:eastAsia="ru-RU"/>
        </w:rPr>
        <w:t xml:space="preserve">      </w:t>
      </w:r>
      <w:r w:rsidR="001D4AEA" w:rsidRPr="00944C69">
        <w:rPr>
          <w:b/>
          <w:sz w:val="24"/>
          <w:lang w:eastAsia="ru-RU"/>
        </w:rPr>
        <w:t>„DĖL PANEVĖŽIO RAJONO SAVIVALDYBĖS SMULK</w:t>
      </w:r>
      <w:r w:rsidR="001D4AEA">
        <w:rPr>
          <w:b/>
          <w:sz w:val="24"/>
          <w:lang w:eastAsia="ru-RU"/>
        </w:rPr>
        <w:t>IOJO</w:t>
      </w:r>
      <w:r w:rsidR="001D4AEA" w:rsidRPr="00944C69">
        <w:rPr>
          <w:b/>
          <w:sz w:val="24"/>
          <w:lang w:eastAsia="ru-RU"/>
        </w:rPr>
        <w:t xml:space="preserve"> IR VIDUTINIO VERSLO RĖMIMO 20</w:t>
      </w:r>
      <w:r w:rsidR="001D4AEA">
        <w:rPr>
          <w:b/>
          <w:sz w:val="24"/>
          <w:lang w:eastAsia="ru-RU"/>
        </w:rPr>
        <w:t>22</w:t>
      </w:r>
      <w:r w:rsidR="001D4AEA" w:rsidRPr="00944C69">
        <w:rPr>
          <w:b/>
          <w:sz w:val="24"/>
          <w:lang w:eastAsia="ru-RU"/>
        </w:rPr>
        <w:t xml:space="preserve"> METŲ SĄMATOS PATVIRTINIMO“ </w:t>
      </w:r>
      <w:r w:rsidR="00294B84" w:rsidRPr="00944C69">
        <w:rPr>
          <w:b/>
          <w:sz w:val="24"/>
          <w:lang w:eastAsia="ru-RU"/>
        </w:rPr>
        <w:t>PAKEITIMO</w:t>
      </w:r>
      <w:r w:rsidR="00294B84">
        <w:rPr>
          <w:b/>
          <w:sz w:val="24"/>
          <w:lang w:eastAsia="ru-RU"/>
        </w:rPr>
        <w:t xml:space="preserve">“ </w:t>
      </w:r>
      <w:r>
        <w:rPr>
          <w:b/>
          <w:sz w:val="24"/>
          <w:lang w:eastAsia="ru-RU"/>
        </w:rPr>
        <w:t xml:space="preserve"> </w:t>
      </w:r>
      <w:r>
        <w:rPr>
          <w:b/>
          <w:sz w:val="24"/>
          <w:szCs w:val="24"/>
        </w:rPr>
        <w:t>PROJEKTO AIŠKINAMASIS RAŠTAS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</w:t>
      </w:r>
      <w:r w:rsidR="00BC6C85">
        <w:rPr>
          <w:sz w:val="24"/>
        </w:rPr>
        <w:t>22</w:t>
      </w:r>
      <w:r>
        <w:rPr>
          <w:sz w:val="24"/>
        </w:rPr>
        <w:t xml:space="preserve"> m. </w:t>
      </w:r>
      <w:r w:rsidR="00BC6C85">
        <w:rPr>
          <w:sz w:val="24"/>
        </w:rPr>
        <w:t xml:space="preserve">spalio </w:t>
      </w:r>
      <w:r w:rsidR="005A4228">
        <w:rPr>
          <w:sz w:val="24"/>
        </w:rPr>
        <w:t>20</w:t>
      </w:r>
      <w:r>
        <w:rPr>
          <w:sz w:val="24"/>
        </w:rPr>
        <w:t xml:space="preserve"> 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BC6C85" w:rsidRDefault="00BC6C85" w:rsidP="00BC6C85">
      <w:pPr>
        <w:ind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1. </w:t>
      </w:r>
      <w:r w:rsidRPr="006E3D11">
        <w:rPr>
          <w:b/>
          <w:bCs/>
          <w:sz w:val="24"/>
          <w:szCs w:val="24"/>
          <w:lang w:eastAsia="lt-LT"/>
        </w:rPr>
        <w:t xml:space="preserve">Sprendimo projekto </w:t>
      </w:r>
      <w:r>
        <w:rPr>
          <w:b/>
          <w:bCs/>
          <w:sz w:val="24"/>
          <w:szCs w:val="24"/>
          <w:lang w:eastAsia="lt-LT"/>
        </w:rPr>
        <w:t>t</w:t>
      </w:r>
      <w:r w:rsidRPr="006E3D11">
        <w:rPr>
          <w:b/>
          <w:bCs/>
          <w:sz w:val="24"/>
          <w:szCs w:val="24"/>
          <w:lang w:eastAsia="lt-LT"/>
        </w:rPr>
        <w:t xml:space="preserve">ikslai </w:t>
      </w:r>
      <w:r>
        <w:rPr>
          <w:b/>
          <w:bCs/>
          <w:sz w:val="24"/>
          <w:szCs w:val="24"/>
          <w:lang w:eastAsia="lt-LT"/>
        </w:rPr>
        <w:t xml:space="preserve">ir </w:t>
      </w:r>
      <w:r w:rsidRPr="006E3D11">
        <w:rPr>
          <w:b/>
          <w:bCs/>
          <w:sz w:val="24"/>
          <w:szCs w:val="24"/>
          <w:lang w:eastAsia="lt-LT"/>
        </w:rPr>
        <w:t>uždaviniai</w:t>
      </w:r>
      <w:r>
        <w:rPr>
          <w:b/>
          <w:sz w:val="24"/>
          <w:szCs w:val="24"/>
        </w:rPr>
        <w:t xml:space="preserve"> </w:t>
      </w:r>
    </w:p>
    <w:p w:rsidR="00AE0F44" w:rsidRPr="00ED5651" w:rsidRDefault="00AE0F44" w:rsidP="00AE0F44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Finansinės paramos priemonei –</w:t>
      </w:r>
      <w:r w:rsidR="00BA5ED8" w:rsidRPr="00BA5ED8">
        <w:rPr>
          <w:sz w:val="24"/>
          <w:szCs w:val="24"/>
        </w:rPr>
        <w:t xml:space="preserve"> </w:t>
      </w:r>
      <w:r w:rsidR="00BA5ED8">
        <w:rPr>
          <w:sz w:val="24"/>
          <w:szCs w:val="24"/>
        </w:rPr>
        <w:t>m</w:t>
      </w:r>
      <w:r w:rsidR="00BA5ED8" w:rsidRPr="00570017">
        <w:rPr>
          <w:sz w:val="24"/>
          <w:szCs w:val="24"/>
        </w:rPr>
        <w:t xml:space="preserve">ugių, parodų ir kitų renginių, organizuojamų už Lietuvos Respublikos ribų, </w:t>
      </w:r>
      <w:r w:rsidR="00BA5ED8">
        <w:rPr>
          <w:sz w:val="24"/>
          <w:szCs w:val="24"/>
        </w:rPr>
        <w:t>išlaidoms</w:t>
      </w:r>
      <w:r>
        <w:rPr>
          <w:sz w:val="24"/>
          <w:szCs w:val="24"/>
        </w:rPr>
        <w:t xml:space="preserve"> kompensuot</w:t>
      </w:r>
      <w:r w:rsidRPr="00ED5651">
        <w:rPr>
          <w:sz w:val="24"/>
          <w:szCs w:val="24"/>
        </w:rPr>
        <w:t xml:space="preserve">i </w:t>
      </w:r>
      <w:r w:rsidRPr="00294B84">
        <w:rPr>
          <w:sz w:val="24"/>
          <w:szCs w:val="24"/>
        </w:rPr>
        <w:t>smulk</w:t>
      </w:r>
      <w:r w:rsidR="00BA5ED8">
        <w:rPr>
          <w:sz w:val="24"/>
          <w:szCs w:val="24"/>
        </w:rPr>
        <w:t>iojo</w:t>
      </w:r>
      <w:r w:rsidRPr="00294B84">
        <w:rPr>
          <w:sz w:val="24"/>
          <w:szCs w:val="24"/>
        </w:rPr>
        <w:t xml:space="preserve"> ir vidutinio verslo rėmimo 20</w:t>
      </w:r>
      <w:r w:rsidR="00BA5ED8">
        <w:rPr>
          <w:sz w:val="24"/>
          <w:szCs w:val="24"/>
        </w:rPr>
        <w:t>22</w:t>
      </w:r>
      <w:r w:rsidRPr="00294B84">
        <w:rPr>
          <w:sz w:val="24"/>
          <w:szCs w:val="24"/>
        </w:rPr>
        <w:t xml:space="preserve"> metų</w:t>
      </w:r>
      <w:r>
        <w:rPr>
          <w:sz w:val="24"/>
          <w:szCs w:val="24"/>
        </w:rPr>
        <w:t xml:space="preserve"> sąmatoje planuota skirti </w:t>
      </w:r>
      <w:r w:rsidR="00BA5ED8">
        <w:rPr>
          <w:sz w:val="24"/>
          <w:szCs w:val="24"/>
        </w:rPr>
        <w:t>8</w:t>
      </w:r>
      <w:r>
        <w:rPr>
          <w:sz w:val="24"/>
          <w:szCs w:val="24"/>
        </w:rPr>
        <w:t xml:space="preserve"> 000 Eur. Kadangi </w:t>
      </w:r>
      <w:r w:rsidR="00BA5ED8">
        <w:rPr>
          <w:sz w:val="24"/>
          <w:szCs w:val="24"/>
        </w:rPr>
        <w:t>prašymų gauta daugiau, todėl</w:t>
      </w:r>
      <w:r>
        <w:rPr>
          <w:sz w:val="24"/>
          <w:szCs w:val="24"/>
        </w:rPr>
        <w:t xml:space="preserve"> papildomai </w:t>
      </w:r>
      <w:r w:rsidR="00BA5ED8">
        <w:rPr>
          <w:sz w:val="24"/>
          <w:szCs w:val="24"/>
        </w:rPr>
        <w:t>šiai priemonei reikia apie 7 000</w:t>
      </w:r>
      <w:r>
        <w:rPr>
          <w:sz w:val="24"/>
          <w:szCs w:val="24"/>
        </w:rPr>
        <w:t xml:space="preserve"> Eur.</w:t>
      </w:r>
    </w:p>
    <w:p w:rsidR="00AE0F44" w:rsidRDefault="00AE0F44" w:rsidP="00AE0F44">
      <w:pPr>
        <w:suppressAutoHyphens w:val="0"/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</w:t>
      </w:r>
      <w:r w:rsidR="00B01DB8">
        <w:rPr>
          <w:sz w:val="24"/>
          <w:szCs w:val="24"/>
        </w:rPr>
        <w:t xml:space="preserve">tu siūloma Savivaldybės tarybai, atsižvelgus į faktinį lėšų panaudojimą, </w:t>
      </w:r>
      <w:r w:rsidRPr="00294B84">
        <w:rPr>
          <w:sz w:val="24"/>
          <w:szCs w:val="24"/>
          <w:lang w:eastAsia="en-US"/>
        </w:rPr>
        <w:t>pa</w:t>
      </w:r>
      <w:r>
        <w:rPr>
          <w:sz w:val="24"/>
          <w:szCs w:val="24"/>
          <w:lang w:eastAsia="en-US"/>
        </w:rPr>
        <w:t>tikslinti</w:t>
      </w:r>
      <w:r w:rsidRPr="00294B84">
        <w:rPr>
          <w:sz w:val="24"/>
          <w:szCs w:val="24"/>
          <w:lang w:eastAsia="en-US"/>
        </w:rPr>
        <w:t xml:space="preserve"> S</w:t>
      </w:r>
      <w:r w:rsidRPr="00294B84">
        <w:rPr>
          <w:color w:val="000000"/>
          <w:sz w:val="24"/>
          <w:szCs w:val="24"/>
        </w:rPr>
        <w:t xml:space="preserve">avivaldybės </w:t>
      </w:r>
      <w:r w:rsidRPr="00294B84">
        <w:rPr>
          <w:sz w:val="24"/>
          <w:szCs w:val="24"/>
        </w:rPr>
        <w:t>smulk</w:t>
      </w:r>
      <w:r w:rsidR="00B01DB8">
        <w:rPr>
          <w:sz w:val="24"/>
          <w:szCs w:val="24"/>
        </w:rPr>
        <w:t>iojo</w:t>
      </w:r>
      <w:r w:rsidRPr="00294B84">
        <w:rPr>
          <w:sz w:val="24"/>
          <w:szCs w:val="24"/>
        </w:rPr>
        <w:t xml:space="preserve"> ir vidutinio verslo rėmimo 20</w:t>
      </w:r>
      <w:r>
        <w:rPr>
          <w:sz w:val="24"/>
          <w:szCs w:val="24"/>
        </w:rPr>
        <w:t>22</w:t>
      </w:r>
      <w:r w:rsidRPr="00294B84">
        <w:rPr>
          <w:sz w:val="24"/>
          <w:szCs w:val="24"/>
        </w:rPr>
        <w:t xml:space="preserve"> me</w:t>
      </w:r>
      <w:r>
        <w:rPr>
          <w:sz w:val="24"/>
          <w:szCs w:val="24"/>
        </w:rPr>
        <w:t xml:space="preserve">tų sąmatą, </w:t>
      </w:r>
      <w:r w:rsidR="00057997">
        <w:rPr>
          <w:sz w:val="24"/>
          <w:szCs w:val="24"/>
        </w:rPr>
        <w:t xml:space="preserve">           </w:t>
      </w:r>
      <w:r w:rsidRPr="00294B84">
        <w:rPr>
          <w:sz w:val="24"/>
          <w:szCs w:val="24"/>
          <w:lang w:eastAsia="en-US"/>
        </w:rPr>
        <w:t xml:space="preserve">t. y. padidinti </w:t>
      </w:r>
      <w:r>
        <w:rPr>
          <w:sz w:val="24"/>
          <w:szCs w:val="24"/>
          <w:lang w:eastAsia="en-US"/>
        </w:rPr>
        <w:t>m</w:t>
      </w:r>
      <w:r w:rsidRPr="00570017">
        <w:rPr>
          <w:sz w:val="24"/>
          <w:szCs w:val="24"/>
        </w:rPr>
        <w:t xml:space="preserve">ugių, parodų ir kitų renginių, organizuojamų už Lietuvos Respublikos ribų, </w:t>
      </w:r>
      <w:r>
        <w:rPr>
          <w:sz w:val="24"/>
          <w:szCs w:val="24"/>
        </w:rPr>
        <w:t xml:space="preserve">išlaidų kompensavimui </w:t>
      </w:r>
      <w:r w:rsidRPr="00294B84">
        <w:rPr>
          <w:sz w:val="24"/>
          <w:szCs w:val="24"/>
          <w:lang w:eastAsia="en-US"/>
        </w:rPr>
        <w:t xml:space="preserve">patvirtintą planą nuo </w:t>
      </w:r>
      <w:r>
        <w:rPr>
          <w:sz w:val="24"/>
          <w:szCs w:val="24"/>
          <w:lang w:eastAsia="en-US"/>
        </w:rPr>
        <w:t>8 000 Eur iki 15 000 Eur</w:t>
      </w:r>
      <w:r w:rsidRPr="00294B84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o</w:t>
      </w:r>
      <w:r w:rsidRPr="00294B84">
        <w:rPr>
          <w:sz w:val="24"/>
          <w:szCs w:val="24"/>
          <w:lang w:eastAsia="en-US"/>
        </w:rPr>
        <w:t xml:space="preserve"> planą </w:t>
      </w:r>
      <w:r>
        <w:rPr>
          <w:sz w:val="24"/>
          <w:szCs w:val="24"/>
          <w:lang w:eastAsia="en-US"/>
        </w:rPr>
        <w:t>patalpų, kuriose vykdoma veikla, nuomos mokesčio subsidijavimui</w:t>
      </w:r>
      <w:r w:rsidRPr="00294B8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sumažinti nuo 6 000 Eur iki 4 000 Eur, d</w:t>
      </w:r>
      <w:r>
        <w:rPr>
          <w:bCs/>
          <w:sz w:val="24"/>
          <w:szCs w:val="24"/>
          <w:lang w:eastAsia="lt-LT"/>
        </w:rPr>
        <w:t xml:space="preserve">arbo priemonių </w:t>
      </w:r>
      <w:r w:rsidRPr="00B30FE3">
        <w:rPr>
          <w:bCs/>
          <w:sz w:val="24"/>
          <w:szCs w:val="24"/>
          <w:lang w:eastAsia="lt-LT"/>
        </w:rPr>
        <w:t>įsigijimo subsidijavim</w:t>
      </w:r>
      <w:r>
        <w:rPr>
          <w:bCs/>
          <w:sz w:val="24"/>
          <w:szCs w:val="24"/>
          <w:lang w:eastAsia="lt-LT"/>
        </w:rPr>
        <w:t>ui sumažinti nuo 6 000 Eur iki 2 000 Eur, v</w:t>
      </w:r>
      <w:r w:rsidRPr="00F572C0">
        <w:rPr>
          <w:rFonts w:eastAsiaTheme="minorHAnsi"/>
          <w:bCs/>
          <w:sz w:val="24"/>
          <w:szCs w:val="24"/>
        </w:rPr>
        <w:t xml:space="preserve">erslo planų, paraiškų finansinei paramai iš ES ar kitų fondų gauti parengimo </w:t>
      </w:r>
      <w:r>
        <w:rPr>
          <w:rFonts w:eastAsiaTheme="minorHAnsi"/>
          <w:bCs/>
          <w:sz w:val="24"/>
          <w:szCs w:val="24"/>
        </w:rPr>
        <w:t>subsidijavimui sumažinti nuo 2 500 Eur iki 1 500 Eur.</w:t>
      </w:r>
      <w:r>
        <w:rPr>
          <w:sz w:val="24"/>
          <w:szCs w:val="24"/>
          <w:lang w:eastAsia="en-US"/>
        </w:rPr>
        <w:t xml:space="preserve"> </w:t>
      </w:r>
    </w:p>
    <w:p w:rsidR="00BC6C85" w:rsidRDefault="00BC6C85" w:rsidP="00BC6C85">
      <w:pPr>
        <w:ind w:right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           </w:t>
      </w:r>
      <w:r w:rsidR="00D70865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 xml:space="preserve">2. </w:t>
      </w:r>
      <w:r w:rsidRPr="006E3D11">
        <w:rPr>
          <w:b/>
          <w:bCs/>
          <w:sz w:val="24"/>
          <w:szCs w:val="24"/>
          <w:lang w:eastAsia="lt-LT"/>
        </w:rPr>
        <w:t>Siūlomos teisinio reguliavimo nuostatos</w:t>
      </w:r>
      <w:r>
        <w:rPr>
          <w:b/>
          <w:bCs/>
          <w:sz w:val="24"/>
          <w:szCs w:val="24"/>
        </w:rPr>
        <w:t xml:space="preserve"> </w:t>
      </w:r>
    </w:p>
    <w:p w:rsidR="00D70865" w:rsidRPr="00294B84" w:rsidRDefault="00D70865" w:rsidP="00D70865">
      <w:pPr>
        <w:suppressAutoHyphens w:val="0"/>
        <w:ind w:right="72" w:firstLine="720"/>
        <w:jc w:val="both"/>
        <w:rPr>
          <w:sz w:val="24"/>
          <w:szCs w:val="24"/>
          <w:lang w:eastAsia="en-US"/>
        </w:rPr>
      </w:pPr>
      <w:r w:rsidRPr="00294B84">
        <w:rPr>
          <w:sz w:val="24"/>
          <w:szCs w:val="24"/>
          <w:lang w:eastAsia="en-US"/>
        </w:rPr>
        <w:t xml:space="preserve">Lietuvos Respublikos vietos savivaldos įstatymo 18 straipsnio 1 dalyje numatyta, kad Savivaldybės tarybos priimtus teisės aktus gali pakeisti pati Savivaldybės taryba. </w:t>
      </w:r>
    </w:p>
    <w:p w:rsidR="00BC6C85" w:rsidRDefault="00BC6C85" w:rsidP="00BC6C85">
      <w:pPr>
        <w:ind w:right="276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>3. L</w:t>
      </w:r>
      <w:r w:rsidRPr="006E3D11">
        <w:rPr>
          <w:b/>
          <w:bCs/>
          <w:sz w:val="24"/>
          <w:szCs w:val="24"/>
          <w:lang w:eastAsia="lt-LT"/>
        </w:rPr>
        <w:t>aukiami rezultatai</w:t>
      </w:r>
      <w:r>
        <w:rPr>
          <w:b/>
          <w:bCs/>
          <w:sz w:val="24"/>
          <w:szCs w:val="24"/>
        </w:rPr>
        <w:t xml:space="preserve"> </w:t>
      </w:r>
    </w:p>
    <w:p w:rsidR="00D70865" w:rsidRDefault="00D70865" w:rsidP="00D70865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Smulkiojo ir vidutinio verslo rėmimo lėšos naudojamos pagal patikslintą sąmatą.</w:t>
      </w:r>
    </w:p>
    <w:p w:rsidR="00BC6C85" w:rsidRDefault="00BC6C85" w:rsidP="00BC6C85">
      <w:pPr>
        <w:ind w:right="276" w:firstLine="720"/>
        <w:jc w:val="both"/>
        <w:rPr>
          <w:b/>
          <w:color w:val="000000"/>
          <w:sz w:val="24"/>
          <w:szCs w:val="24"/>
        </w:rPr>
      </w:pPr>
      <w:r w:rsidRPr="00835E7F">
        <w:rPr>
          <w:b/>
          <w:color w:val="000000"/>
          <w:spacing w:val="-3"/>
          <w:sz w:val="24"/>
          <w:szCs w:val="24"/>
        </w:rPr>
        <w:t>4.</w:t>
      </w:r>
      <w:r>
        <w:rPr>
          <w:color w:val="000000"/>
          <w:spacing w:val="-3"/>
          <w:sz w:val="24"/>
          <w:szCs w:val="24"/>
        </w:rPr>
        <w:t xml:space="preserve"> </w:t>
      </w:r>
      <w:r w:rsidRPr="006E3D11">
        <w:rPr>
          <w:b/>
          <w:bCs/>
          <w:sz w:val="24"/>
          <w:szCs w:val="24"/>
          <w:lang w:eastAsia="lt-LT"/>
        </w:rPr>
        <w:t>Lėšų poreikis ir</w:t>
      </w:r>
      <w:r>
        <w:rPr>
          <w:b/>
          <w:bCs/>
          <w:sz w:val="24"/>
          <w:szCs w:val="24"/>
          <w:lang w:eastAsia="lt-LT"/>
        </w:rPr>
        <w:t xml:space="preserve"> </w:t>
      </w:r>
      <w:r w:rsidRPr="006E3D11">
        <w:rPr>
          <w:b/>
          <w:bCs/>
          <w:sz w:val="24"/>
          <w:szCs w:val="24"/>
          <w:lang w:eastAsia="lt-LT"/>
        </w:rPr>
        <w:t>šalti</w:t>
      </w:r>
      <w:r>
        <w:rPr>
          <w:b/>
          <w:bCs/>
          <w:sz w:val="24"/>
          <w:szCs w:val="24"/>
          <w:lang w:eastAsia="lt-LT"/>
        </w:rPr>
        <w:t>niai</w:t>
      </w:r>
      <w:r>
        <w:rPr>
          <w:b/>
          <w:color w:val="000000"/>
          <w:sz w:val="24"/>
          <w:szCs w:val="24"/>
        </w:rPr>
        <w:t xml:space="preserve"> </w:t>
      </w:r>
    </w:p>
    <w:p w:rsidR="00BC6C85" w:rsidRPr="00DD0BB7" w:rsidRDefault="00BC6C85" w:rsidP="00BC6C85">
      <w:pPr>
        <w:ind w:right="27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</w:t>
      </w:r>
      <w:r>
        <w:rPr>
          <w:sz w:val="24"/>
          <w:szCs w:val="24"/>
        </w:rPr>
        <w:t>Nereikia.</w:t>
      </w:r>
    </w:p>
    <w:p w:rsidR="00BC6C85" w:rsidRPr="006E3D11" w:rsidRDefault="00BC6C85" w:rsidP="00BC6C85">
      <w:pPr>
        <w:ind w:right="276" w:firstLine="720"/>
        <w:rPr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 xml:space="preserve">5. </w:t>
      </w:r>
      <w:r w:rsidRPr="006E3D11">
        <w:rPr>
          <w:b/>
          <w:bCs/>
          <w:sz w:val="24"/>
          <w:szCs w:val="24"/>
          <w:lang w:eastAsia="lt-LT"/>
        </w:rPr>
        <w:t xml:space="preserve">Kiti </w:t>
      </w:r>
      <w:r>
        <w:rPr>
          <w:b/>
          <w:bCs/>
          <w:sz w:val="24"/>
          <w:szCs w:val="24"/>
          <w:lang w:eastAsia="lt-LT"/>
        </w:rPr>
        <w:t xml:space="preserve">sprendimui priimti </w:t>
      </w:r>
      <w:r w:rsidRPr="006E3D11">
        <w:rPr>
          <w:b/>
          <w:bCs/>
          <w:sz w:val="24"/>
          <w:szCs w:val="24"/>
          <w:lang w:eastAsia="lt-LT"/>
        </w:rPr>
        <w:t xml:space="preserve">reikalingi pagrindimai, skaičiavimai </w:t>
      </w:r>
      <w:r>
        <w:rPr>
          <w:b/>
          <w:bCs/>
          <w:sz w:val="24"/>
          <w:szCs w:val="24"/>
          <w:lang w:eastAsia="lt-LT"/>
        </w:rPr>
        <w:t>a</w:t>
      </w:r>
      <w:r w:rsidRPr="006E3D11">
        <w:rPr>
          <w:b/>
          <w:bCs/>
          <w:sz w:val="24"/>
          <w:szCs w:val="24"/>
          <w:lang w:eastAsia="lt-LT"/>
        </w:rPr>
        <w:t>r paaiškinimai</w:t>
      </w:r>
    </w:p>
    <w:p w:rsidR="00BC6C85" w:rsidRDefault="00BC6C85" w:rsidP="00BC6C85">
      <w:pPr>
        <w:ind w:right="276"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antikorupcinis vertinimas</w:t>
      </w:r>
      <w:r w:rsidRPr="0088356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sectPr w:rsidR="00A67E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588" w:rsidRDefault="00214588">
      <w:r>
        <w:separator/>
      </w:r>
    </w:p>
  </w:endnote>
  <w:endnote w:type="continuationSeparator" w:id="0">
    <w:p w:rsidR="00214588" w:rsidRDefault="0021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588" w:rsidRDefault="00214588">
      <w:r>
        <w:separator/>
      </w:r>
    </w:p>
  </w:footnote>
  <w:footnote w:type="continuationSeparator" w:id="0">
    <w:p w:rsidR="00214588" w:rsidRDefault="00214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50A37"/>
    <w:rsid w:val="00057997"/>
    <w:rsid w:val="00073E22"/>
    <w:rsid w:val="0019299A"/>
    <w:rsid w:val="001B260B"/>
    <w:rsid w:val="001D3784"/>
    <w:rsid w:val="001D4AEA"/>
    <w:rsid w:val="001D7805"/>
    <w:rsid w:val="001E240D"/>
    <w:rsid w:val="00214588"/>
    <w:rsid w:val="00222CB1"/>
    <w:rsid w:val="00280924"/>
    <w:rsid w:val="00294B84"/>
    <w:rsid w:val="002C11F6"/>
    <w:rsid w:val="003C4D27"/>
    <w:rsid w:val="00480CA7"/>
    <w:rsid w:val="004A6B23"/>
    <w:rsid w:val="005166CC"/>
    <w:rsid w:val="0054108E"/>
    <w:rsid w:val="005A4228"/>
    <w:rsid w:val="006011C2"/>
    <w:rsid w:val="0071099E"/>
    <w:rsid w:val="00750BBF"/>
    <w:rsid w:val="00766251"/>
    <w:rsid w:val="00771169"/>
    <w:rsid w:val="0078108E"/>
    <w:rsid w:val="007A130E"/>
    <w:rsid w:val="00831A73"/>
    <w:rsid w:val="00944C69"/>
    <w:rsid w:val="00972B05"/>
    <w:rsid w:val="00A377F7"/>
    <w:rsid w:val="00A64220"/>
    <w:rsid w:val="00A67E99"/>
    <w:rsid w:val="00A872C9"/>
    <w:rsid w:val="00AE0F44"/>
    <w:rsid w:val="00AF7317"/>
    <w:rsid w:val="00B01DB8"/>
    <w:rsid w:val="00B10E4E"/>
    <w:rsid w:val="00B1329E"/>
    <w:rsid w:val="00B25378"/>
    <w:rsid w:val="00B3366B"/>
    <w:rsid w:val="00BA5ED8"/>
    <w:rsid w:val="00BC6C85"/>
    <w:rsid w:val="00C87FA1"/>
    <w:rsid w:val="00C95BE3"/>
    <w:rsid w:val="00CA3E79"/>
    <w:rsid w:val="00CA5470"/>
    <w:rsid w:val="00CD73BB"/>
    <w:rsid w:val="00CD7DCB"/>
    <w:rsid w:val="00CE0F21"/>
    <w:rsid w:val="00D1195C"/>
    <w:rsid w:val="00D1394D"/>
    <w:rsid w:val="00D154D1"/>
    <w:rsid w:val="00D24EE3"/>
    <w:rsid w:val="00D70865"/>
    <w:rsid w:val="00E05BC5"/>
    <w:rsid w:val="00E50BCA"/>
    <w:rsid w:val="00ED5651"/>
    <w:rsid w:val="00F0024A"/>
    <w:rsid w:val="00F00970"/>
    <w:rsid w:val="00F45C97"/>
    <w:rsid w:val="00F656A9"/>
    <w:rsid w:val="00F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5AB49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2252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2022-10-20T05:48:00Z</cp:lastPrinted>
  <dcterms:created xsi:type="dcterms:W3CDTF">2022-10-20T04:44:00Z</dcterms:created>
  <dcterms:modified xsi:type="dcterms:W3CDTF">2022-10-20T05:48:00Z</dcterms:modified>
</cp:coreProperties>
</file>