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D0DEF" w14:textId="3DA4C5A9" w:rsidR="00FD2DF8" w:rsidRPr="004D6121" w:rsidRDefault="00063287">
      <w:pPr>
        <w:pStyle w:val="Pavadinimas"/>
      </w:pPr>
      <w:r>
        <w:t xml:space="preserve"> </w:t>
      </w:r>
      <w:r w:rsidR="00FD2DF8" w:rsidRPr="004D6121">
        <w:t>PANEVĖŽIO RAJONO SAVIVALDYBĖS</w:t>
      </w:r>
    </w:p>
    <w:p w14:paraId="714C6FB9" w14:textId="77777777" w:rsidR="00FD2DF8" w:rsidRPr="004D6121" w:rsidRDefault="00FD2DF8">
      <w:pPr>
        <w:pStyle w:val="Antrats"/>
        <w:spacing w:before="0" w:after="0"/>
        <w:jc w:val="center"/>
        <w:rPr>
          <w:b/>
        </w:rPr>
      </w:pPr>
      <w:r w:rsidRPr="004D6121">
        <w:rPr>
          <w:b/>
        </w:rPr>
        <w:t>EKONOMINIO KONKURENCINGUMO DIDINIMO PROGRAMOS (NR. 08) APRAŠYMAS</w:t>
      </w:r>
    </w:p>
    <w:p w14:paraId="1C670D9C" w14:textId="77777777" w:rsidR="00FD2DF8" w:rsidRPr="004D6121" w:rsidRDefault="00FD2DF8">
      <w:pPr>
        <w:pStyle w:val="Antrats"/>
        <w:spacing w:before="0" w:after="0"/>
        <w:jc w:val="center"/>
      </w:pPr>
    </w:p>
    <w:tbl>
      <w:tblPr>
        <w:tblW w:w="9880" w:type="dxa"/>
        <w:tblInd w:w="-186" w:type="dxa"/>
        <w:tblLayout w:type="fixed"/>
        <w:tblCellMar>
          <w:left w:w="0" w:type="dxa"/>
          <w:right w:w="0" w:type="dxa"/>
        </w:tblCellMar>
        <w:tblLook w:val="0000" w:firstRow="0" w:lastRow="0" w:firstColumn="0" w:lastColumn="0" w:noHBand="0" w:noVBand="0"/>
      </w:tblPr>
      <w:tblGrid>
        <w:gridCol w:w="3105"/>
        <w:gridCol w:w="5235"/>
        <w:gridCol w:w="855"/>
        <w:gridCol w:w="60"/>
        <w:gridCol w:w="625"/>
      </w:tblGrid>
      <w:tr w:rsidR="00FD2DF8" w:rsidRPr="004D6121" w14:paraId="2F78EECA" w14:textId="77777777" w:rsidTr="000E63BB">
        <w:tc>
          <w:tcPr>
            <w:tcW w:w="3105" w:type="dxa"/>
            <w:tcBorders>
              <w:top w:val="single" w:sz="4" w:space="0" w:color="000000"/>
              <w:left w:val="single" w:sz="4" w:space="0" w:color="000000"/>
              <w:bottom w:val="single" w:sz="4" w:space="0" w:color="000000"/>
            </w:tcBorders>
          </w:tcPr>
          <w:p w14:paraId="3881E7D3" w14:textId="77777777" w:rsidR="00FD2DF8" w:rsidRPr="004D6121" w:rsidRDefault="00FD2DF8" w:rsidP="00A662F3">
            <w:pPr>
              <w:pStyle w:val="Antrat1"/>
              <w:tabs>
                <w:tab w:val="clear" w:pos="0"/>
                <w:tab w:val="num" w:pos="180"/>
              </w:tabs>
              <w:snapToGrid w:val="0"/>
              <w:ind w:left="38"/>
              <w:jc w:val="left"/>
              <w:rPr>
                <w:rFonts w:ascii="Times New Roman" w:hAnsi="Times New Roman"/>
                <w:sz w:val="24"/>
              </w:rPr>
            </w:pPr>
            <w:r w:rsidRPr="004D6121">
              <w:rPr>
                <w:rFonts w:ascii="Times New Roman" w:hAnsi="Times New Roman"/>
                <w:sz w:val="24"/>
              </w:rPr>
              <w:t>Biudžetiniai metai</w:t>
            </w:r>
          </w:p>
        </w:tc>
        <w:tc>
          <w:tcPr>
            <w:tcW w:w="6775" w:type="dxa"/>
            <w:gridSpan w:val="4"/>
            <w:tcBorders>
              <w:top w:val="single" w:sz="4" w:space="0" w:color="000000"/>
              <w:left w:val="single" w:sz="4" w:space="0" w:color="000000"/>
              <w:bottom w:val="single" w:sz="4" w:space="0" w:color="000000"/>
              <w:right w:val="single" w:sz="4" w:space="0" w:color="000000"/>
            </w:tcBorders>
          </w:tcPr>
          <w:p w14:paraId="6AA74E6F" w14:textId="55052D21" w:rsidR="00FD2DF8" w:rsidRPr="004D6121" w:rsidRDefault="00F3425D" w:rsidP="00A662F3">
            <w:pPr>
              <w:snapToGrid w:val="0"/>
              <w:ind w:left="57" w:right="334"/>
              <w:rPr>
                <w:b/>
                <w:sz w:val="24"/>
              </w:rPr>
            </w:pPr>
            <w:r>
              <w:rPr>
                <w:b/>
                <w:sz w:val="24"/>
              </w:rPr>
              <w:t>2022</w:t>
            </w:r>
            <w:r w:rsidR="00B853FF" w:rsidRPr="004D6121">
              <w:rPr>
                <w:b/>
                <w:sz w:val="24"/>
              </w:rPr>
              <w:t xml:space="preserve"> </w:t>
            </w:r>
            <w:r w:rsidR="00FD2DF8" w:rsidRPr="004D6121">
              <w:rPr>
                <w:b/>
                <w:sz w:val="24"/>
              </w:rPr>
              <w:t>metai</w:t>
            </w:r>
          </w:p>
        </w:tc>
      </w:tr>
      <w:tr w:rsidR="00FD2DF8" w:rsidRPr="004D6121" w14:paraId="4437D3E1" w14:textId="77777777" w:rsidTr="000E63BB">
        <w:tc>
          <w:tcPr>
            <w:tcW w:w="3105" w:type="dxa"/>
            <w:tcBorders>
              <w:top w:val="single" w:sz="4" w:space="0" w:color="000000"/>
              <w:left w:val="single" w:sz="4" w:space="0" w:color="000000"/>
              <w:bottom w:val="single" w:sz="4" w:space="0" w:color="000000"/>
            </w:tcBorders>
          </w:tcPr>
          <w:p w14:paraId="4D6D7587" w14:textId="77777777" w:rsidR="00FD2DF8" w:rsidRPr="004D6121" w:rsidRDefault="00FD2DF8" w:rsidP="00A662F3">
            <w:pPr>
              <w:pStyle w:val="Antrat1"/>
              <w:tabs>
                <w:tab w:val="clear" w:pos="0"/>
                <w:tab w:val="num" w:pos="180"/>
              </w:tabs>
              <w:snapToGrid w:val="0"/>
              <w:ind w:left="38"/>
              <w:jc w:val="left"/>
              <w:rPr>
                <w:rFonts w:ascii="Times New Roman" w:hAnsi="Times New Roman"/>
                <w:sz w:val="24"/>
              </w:rPr>
            </w:pPr>
            <w:r w:rsidRPr="004D6121">
              <w:rPr>
                <w:rFonts w:ascii="Times New Roman" w:hAnsi="Times New Roman"/>
                <w:sz w:val="24"/>
              </w:rPr>
              <w:t xml:space="preserve">Asignavimų valdytojas, kodas </w:t>
            </w:r>
          </w:p>
        </w:tc>
        <w:tc>
          <w:tcPr>
            <w:tcW w:w="6775" w:type="dxa"/>
            <w:gridSpan w:val="4"/>
            <w:tcBorders>
              <w:top w:val="single" w:sz="4" w:space="0" w:color="000000"/>
              <w:left w:val="single" w:sz="4" w:space="0" w:color="000000"/>
              <w:bottom w:val="single" w:sz="4" w:space="0" w:color="000000"/>
              <w:right w:val="single" w:sz="4" w:space="0" w:color="000000"/>
            </w:tcBorders>
          </w:tcPr>
          <w:p w14:paraId="7B429415" w14:textId="77777777" w:rsidR="00FD2DF8" w:rsidRPr="004D6121" w:rsidRDefault="00FD2DF8" w:rsidP="00A662F3">
            <w:pPr>
              <w:snapToGrid w:val="0"/>
              <w:ind w:left="57" w:right="334"/>
              <w:rPr>
                <w:sz w:val="24"/>
              </w:rPr>
            </w:pPr>
            <w:r w:rsidRPr="004D6121">
              <w:rPr>
                <w:sz w:val="24"/>
              </w:rPr>
              <w:t>Savivaldybės administracija, 188774594</w:t>
            </w:r>
          </w:p>
        </w:tc>
      </w:tr>
      <w:tr w:rsidR="00FD2DF8" w:rsidRPr="004D6121" w14:paraId="6DF21C59" w14:textId="77777777" w:rsidTr="000E63BB">
        <w:tc>
          <w:tcPr>
            <w:tcW w:w="3105" w:type="dxa"/>
            <w:tcBorders>
              <w:top w:val="single" w:sz="4" w:space="0" w:color="000000"/>
              <w:left w:val="single" w:sz="4" w:space="0" w:color="000000"/>
              <w:bottom w:val="single" w:sz="4" w:space="0" w:color="000000"/>
            </w:tcBorders>
          </w:tcPr>
          <w:p w14:paraId="2CC82818" w14:textId="77777777" w:rsidR="00FD2DF8" w:rsidRPr="004D6121" w:rsidRDefault="00FD2DF8" w:rsidP="00A662F3">
            <w:pPr>
              <w:pStyle w:val="Antrat1"/>
              <w:tabs>
                <w:tab w:val="clear" w:pos="0"/>
                <w:tab w:val="num" w:pos="180"/>
              </w:tabs>
              <w:snapToGrid w:val="0"/>
              <w:ind w:left="38"/>
              <w:jc w:val="left"/>
              <w:rPr>
                <w:rFonts w:ascii="Times New Roman" w:hAnsi="Times New Roman"/>
                <w:sz w:val="24"/>
              </w:rPr>
            </w:pPr>
            <w:r w:rsidRPr="004D6121">
              <w:rPr>
                <w:rFonts w:ascii="Times New Roman" w:hAnsi="Times New Roman"/>
                <w:sz w:val="24"/>
              </w:rPr>
              <w:t>Vykdytojai, kodas</w:t>
            </w:r>
          </w:p>
        </w:tc>
        <w:tc>
          <w:tcPr>
            <w:tcW w:w="6775" w:type="dxa"/>
            <w:gridSpan w:val="4"/>
            <w:tcBorders>
              <w:top w:val="single" w:sz="4" w:space="0" w:color="000000"/>
              <w:left w:val="single" w:sz="4" w:space="0" w:color="000000"/>
              <w:bottom w:val="single" w:sz="4" w:space="0" w:color="000000"/>
              <w:right w:val="single" w:sz="4" w:space="0" w:color="000000"/>
            </w:tcBorders>
          </w:tcPr>
          <w:p w14:paraId="15B6F3E4" w14:textId="77777777" w:rsidR="00FD2DF8" w:rsidRPr="004D6121" w:rsidRDefault="00FD2DF8" w:rsidP="00A662F3">
            <w:pPr>
              <w:pStyle w:val="Pagrindinistekstas"/>
              <w:snapToGrid w:val="0"/>
              <w:ind w:left="57" w:right="334"/>
              <w:rPr>
                <w:lang w:val="lt-LT"/>
              </w:rPr>
            </w:pPr>
            <w:r w:rsidRPr="004D6121">
              <w:rPr>
                <w:lang w:val="lt-LT"/>
              </w:rPr>
              <w:t>Žemės ūkio skyrius, 1.22</w:t>
            </w:r>
          </w:p>
          <w:p w14:paraId="26B73D22" w14:textId="77777777" w:rsidR="00FD2DF8" w:rsidRPr="004D6121" w:rsidRDefault="00FD2DF8" w:rsidP="00A662F3">
            <w:pPr>
              <w:pStyle w:val="Pagrindinistekstas"/>
              <w:snapToGrid w:val="0"/>
              <w:ind w:left="57" w:right="334"/>
              <w:rPr>
                <w:lang w:val="lt-LT"/>
              </w:rPr>
            </w:pPr>
            <w:r w:rsidRPr="004D6121">
              <w:rPr>
                <w:lang w:val="lt-LT"/>
              </w:rPr>
              <w:t>Švietimo, kultūros ir sporto skyrius, 1.14</w:t>
            </w:r>
          </w:p>
          <w:p w14:paraId="5EB109E1" w14:textId="77777777" w:rsidR="00FD2DF8" w:rsidRPr="004D6121" w:rsidRDefault="00FD2DF8" w:rsidP="00A662F3">
            <w:pPr>
              <w:pStyle w:val="Pagrindinistekstas"/>
              <w:snapToGrid w:val="0"/>
              <w:ind w:left="57" w:right="334"/>
              <w:rPr>
                <w:lang w:val="lt-LT"/>
              </w:rPr>
            </w:pPr>
            <w:r w:rsidRPr="004D6121">
              <w:rPr>
                <w:lang w:val="lt-LT"/>
              </w:rPr>
              <w:t>Ekonomikos ir turto valdymo skyrius, 1.11</w:t>
            </w:r>
          </w:p>
          <w:p w14:paraId="48D4F659" w14:textId="77777777" w:rsidR="00FD2DF8" w:rsidRPr="004D6121" w:rsidRDefault="00FD2DF8" w:rsidP="00A662F3">
            <w:pPr>
              <w:pStyle w:val="Pagrindinistekstas"/>
              <w:snapToGrid w:val="0"/>
              <w:ind w:left="57" w:right="334"/>
              <w:rPr>
                <w:lang w:val="lt-LT"/>
              </w:rPr>
            </w:pPr>
            <w:r w:rsidRPr="004D6121">
              <w:rPr>
                <w:lang w:val="lt-LT"/>
              </w:rPr>
              <w:t>Investicijų ir užsienio ryšių skyrius, 1.8</w:t>
            </w:r>
          </w:p>
          <w:p w14:paraId="2CFB869B" w14:textId="77777777" w:rsidR="00FD2DF8" w:rsidRPr="004D6121" w:rsidRDefault="00FD2DF8" w:rsidP="00A662F3">
            <w:pPr>
              <w:pStyle w:val="Pagrindinistekstas"/>
              <w:snapToGrid w:val="0"/>
              <w:ind w:left="57" w:right="334"/>
              <w:rPr>
                <w:lang w:val="lt-LT"/>
              </w:rPr>
            </w:pPr>
            <w:r w:rsidRPr="004D6121">
              <w:rPr>
                <w:lang w:val="lt-LT"/>
              </w:rPr>
              <w:t>Informacinių technologijų skyrius, 1.18</w:t>
            </w:r>
          </w:p>
          <w:p w14:paraId="4867ACB8" w14:textId="77777777" w:rsidR="00FD2DF8" w:rsidRPr="004D6121" w:rsidRDefault="00FD2DF8" w:rsidP="00A662F3">
            <w:pPr>
              <w:pStyle w:val="Pagrindinistekstas"/>
              <w:snapToGrid w:val="0"/>
              <w:ind w:left="57" w:right="334"/>
              <w:rPr>
                <w:lang w:val="lt-LT"/>
              </w:rPr>
            </w:pPr>
            <w:r w:rsidRPr="004D6121">
              <w:rPr>
                <w:lang w:val="lt-LT"/>
              </w:rPr>
              <w:t>Architektūros skyrius, 1.17</w:t>
            </w:r>
          </w:p>
          <w:p w14:paraId="4C59E277" w14:textId="77777777" w:rsidR="00FD2DF8" w:rsidRPr="004D6121" w:rsidRDefault="000243C6" w:rsidP="00A662F3">
            <w:pPr>
              <w:pStyle w:val="Pagrindinistekstas"/>
              <w:snapToGrid w:val="0"/>
              <w:ind w:left="57" w:right="334"/>
              <w:rPr>
                <w:lang w:val="lt-LT"/>
              </w:rPr>
            </w:pPr>
            <w:r w:rsidRPr="004D6121">
              <w:rPr>
                <w:lang w:val="lt-LT"/>
              </w:rPr>
              <w:t>Vyr. s</w:t>
            </w:r>
            <w:r w:rsidR="00FD2DF8" w:rsidRPr="004D6121">
              <w:rPr>
                <w:lang w:val="lt-LT"/>
              </w:rPr>
              <w:t>pecialistas</w:t>
            </w:r>
            <w:r w:rsidR="009B3555" w:rsidRPr="004D6121">
              <w:rPr>
                <w:lang w:val="lt-LT"/>
              </w:rPr>
              <w:t xml:space="preserve">, </w:t>
            </w:r>
            <w:r w:rsidRPr="004D6121">
              <w:rPr>
                <w:lang w:val="lt-LT"/>
              </w:rPr>
              <w:t>1.1</w:t>
            </w:r>
          </w:p>
          <w:p w14:paraId="7927BD55" w14:textId="77777777" w:rsidR="00FD2DF8" w:rsidRDefault="00FD2DF8" w:rsidP="00A662F3">
            <w:pPr>
              <w:pStyle w:val="Pagrindinistekstas"/>
              <w:snapToGrid w:val="0"/>
              <w:ind w:left="57" w:right="334"/>
              <w:rPr>
                <w:lang w:val="lt-LT"/>
              </w:rPr>
            </w:pPr>
            <w:r w:rsidRPr="004D6121">
              <w:rPr>
                <w:lang w:val="lt-LT"/>
              </w:rPr>
              <w:t>Jaunimo koordinatorius (vyr. specialistas), 2</w:t>
            </w:r>
          </w:p>
          <w:p w14:paraId="2F51BDFB" w14:textId="7A1A08A5" w:rsidR="0061646B" w:rsidRPr="004D6121" w:rsidRDefault="0061646B" w:rsidP="00A662F3">
            <w:pPr>
              <w:pStyle w:val="Pagrindinistekstas"/>
              <w:snapToGrid w:val="0"/>
              <w:ind w:left="57" w:right="334"/>
              <w:rPr>
                <w:lang w:val="lt-LT"/>
              </w:rPr>
            </w:pPr>
            <w:r>
              <w:rPr>
                <w:lang w:val="lt-LT"/>
              </w:rPr>
              <w:t>Ėriškių kultūros centras</w:t>
            </w:r>
            <w:r w:rsidR="000846AB">
              <w:rPr>
                <w:lang w:val="lt-LT"/>
              </w:rPr>
              <w:t>, 50</w:t>
            </w:r>
          </w:p>
        </w:tc>
      </w:tr>
      <w:tr w:rsidR="00FD2DF8" w:rsidRPr="004D6121" w14:paraId="561BEE3C" w14:textId="77777777" w:rsidTr="000E63BB">
        <w:tc>
          <w:tcPr>
            <w:tcW w:w="3105" w:type="dxa"/>
            <w:tcBorders>
              <w:top w:val="single" w:sz="4" w:space="0" w:color="000000"/>
              <w:left w:val="single" w:sz="4" w:space="0" w:color="000000"/>
              <w:bottom w:val="single" w:sz="4" w:space="0" w:color="000000"/>
            </w:tcBorders>
          </w:tcPr>
          <w:p w14:paraId="7C367E2F" w14:textId="77777777" w:rsidR="00FD2DF8" w:rsidRPr="004D6121" w:rsidRDefault="00FD2DF8" w:rsidP="00A662F3">
            <w:pPr>
              <w:pStyle w:val="Antrat3"/>
              <w:tabs>
                <w:tab w:val="clear" w:pos="0"/>
                <w:tab w:val="num" w:pos="180"/>
              </w:tabs>
              <w:snapToGrid w:val="0"/>
              <w:ind w:left="38"/>
              <w:jc w:val="left"/>
            </w:pPr>
            <w:r w:rsidRPr="004D6121">
              <w:t>Programos pavadinimas</w:t>
            </w:r>
          </w:p>
        </w:tc>
        <w:tc>
          <w:tcPr>
            <w:tcW w:w="5235" w:type="dxa"/>
            <w:tcBorders>
              <w:top w:val="single" w:sz="4" w:space="0" w:color="000000"/>
              <w:left w:val="single" w:sz="4" w:space="0" w:color="000000"/>
              <w:bottom w:val="single" w:sz="4" w:space="0" w:color="000000"/>
            </w:tcBorders>
          </w:tcPr>
          <w:p w14:paraId="5193DB04" w14:textId="77777777" w:rsidR="00FD2DF8" w:rsidRPr="004D6121" w:rsidRDefault="00FD2DF8" w:rsidP="00A662F3">
            <w:pPr>
              <w:snapToGrid w:val="0"/>
              <w:ind w:left="57" w:right="334"/>
              <w:rPr>
                <w:b/>
                <w:sz w:val="24"/>
              </w:rPr>
            </w:pPr>
            <w:r w:rsidRPr="004D6121">
              <w:rPr>
                <w:b/>
                <w:sz w:val="24"/>
              </w:rPr>
              <w:t>Ekonominio konkurencingumo didinimo programa</w:t>
            </w:r>
          </w:p>
        </w:tc>
        <w:tc>
          <w:tcPr>
            <w:tcW w:w="855" w:type="dxa"/>
            <w:tcBorders>
              <w:top w:val="single" w:sz="4" w:space="0" w:color="000000"/>
              <w:left w:val="single" w:sz="4" w:space="0" w:color="000000"/>
              <w:bottom w:val="single" w:sz="4" w:space="0" w:color="000000"/>
            </w:tcBorders>
          </w:tcPr>
          <w:p w14:paraId="304611BB" w14:textId="77777777" w:rsidR="00FD2DF8" w:rsidRPr="004D6121" w:rsidRDefault="00FD2DF8" w:rsidP="00A662F3">
            <w:pPr>
              <w:pStyle w:val="Antrat4"/>
              <w:snapToGrid w:val="0"/>
              <w:ind w:left="57" w:right="334"/>
              <w:rPr>
                <w:sz w:val="24"/>
                <w:lang w:val="lt-LT"/>
              </w:rPr>
            </w:pPr>
            <w:r w:rsidRPr="004D6121">
              <w:rPr>
                <w:sz w:val="24"/>
                <w:lang w:val="lt-LT"/>
              </w:rPr>
              <w:t>Kodas</w:t>
            </w:r>
          </w:p>
        </w:tc>
        <w:tc>
          <w:tcPr>
            <w:tcW w:w="685" w:type="dxa"/>
            <w:gridSpan w:val="2"/>
            <w:tcBorders>
              <w:top w:val="single" w:sz="4" w:space="0" w:color="000000"/>
              <w:left w:val="single" w:sz="4" w:space="0" w:color="000000"/>
              <w:bottom w:val="single" w:sz="4" w:space="0" w:color="000000"/>
              <w:right w:val="single" w:sz="4" w:space="0" w:color="000000"/>
            </w:tcBorders>
          </w:tcPr>
          <w:p w14:paraId="0B22EE48" w14:textId="77777777" w:rsidR="00FD2DF8" w:rsidRPr="004D6121" w:rsidRDefault="00FD2DF8" w:rsidP="00A662F3">
            <w:pPr>
              <w:snapToGrid w:val="0"/>
              <w:ind w:left="57" w:right="334"/>
              <w:jc w:val="center"/>
              <w:rPr>
                <w:b/>
                <w:sz w:val="24"/>
              </w:rPr>
            </w:pPr>
            <w:r w:rsidRPr="004D6121">
              <w:rPr>
                <w:b/>
                <w:sz w:val="24"/>
              </w:rPr>
              <w:t>08</w:t>
            </w:r>
          </w:p>
        </w:tc>
      </w:tr>
      <w:tr w:rsidR="00FD2DF8" w:rsidRPr="00D35FF4" w14:paraId="541EFF2A" w14:textId="77777777" w:rsidTr="000E63BB">
        <w:tc>
          <w:tcPr>
            <w:tcW w:w="3105" w:type="dxa"/>
            <w:tcBorders>
              <w:top w:val="single" w:sz="4" w:space="0" w:color="000000"/>
              <w:left w:val="single" w:sz="4" w:space="0" w:color="000000"/>
            </w:tcBorders>
          </w:tcPr>
          <w:p w14:paraId="088F68D7" w14:textId="77777777" w:rsidR="00FD2DF8" w:rsidRPr="004D6121" w:rsidRDefault="00FD2DF8" w:rsidP="00A662F3">
            <w:pPr>
              <w:tabs>
                <w:tab w:val="num" w:pos="180"/>
              </w:tabs>
              <w:snapToGrid w:val="0"/>
              <w:ind w:left="38"/>
              <w:rPr>
                <w:b/>
                <w:sz w:val="24"/>
              </w:rPr>
            </w:pPr>
            <w:r w:rsidRPr="004D6121">
              <w:rPr>
                <w:b/>
                <w:sz w:val="24"/>
              </w:rPr>
              <w:t>Programos parengimo argumentai</w:t>
            </w:r>
          </w:p>
        </w:tc>
        <w:tc>
          <w:tcPr>
            <w:tcW w:w="6775" w:type="dxa"/>
            <w:gridSpan w:val="4"/>
            <w:tcBorders>
              <w:top w:val="single" w:sz="4" w:space="0" w:color="000000"/>
              <w:left w:val="single" w:sz="4" w:space="0" w:color="000000"/>
              <w:right w:val="single" w:sz="4" w:space="0" w:color="000000"/>
            </w:tcBorders>
          </w:tcPr>
          <w:p w14:paraId="00B5A8F2" w14:textId="2A6894E6" w:rsidR="00FD2DF8" w:rsidRPr="004D6121" w:rsidRDefault="00FD2DF8" w:rsidP="00A662F3">
            <w:pPr>
              <w:snapToGrid w:val="0"/>
              <w:ind w:left="57" w:right="334"/>
              <w:jc w:val="both"/>
              <w:rPr>
                <w:sz w:val="24"/>
              </w:rPr>
            </w:pPr>
            <w:r w:rsidRPr="004D6121">
              <w:rPr>
                <w:sz w:val="24"/>
              </w:rPr>
              <w:t xml:space="preserve">Šia programa siekiama įgyvendinti racionalią žemės ūkio ir kaimo plėtros politiką, kuri užtikrintų ekologiniu, ekonominiu ir socialiniu požiūriu tolygią plėtrą bei kaimo gyventojų poreikius tenkinančios kaimo infrastruktūros efektyvų naudojimą. Programa padės kryptingai naudoti lėšas, plėtojant verslą rajone; įgyvendinti Panevėžio rajono savivaldybės politiką turizmo srityje; skatinti ir vystyti turizmo plėtrą Panevėžio rajone; kurti atviro, jaukaus, svetingo, šilto </w:t>
            </w:r>
            <w:r w:rsidR="00CF5821">
              <w:rPr>
                <w:sz w:val="24"/>
              </w:rPr>
              <w:t>ir</w:t>
            </w:r>
            <w:r w:rsidRPr="004D6121">
              <w:rPr>
                <w:sz w:val="24"/>
              </w:rPr>
              <w:t xml:space="preserve"> saugaus rajono įvaizdį; skatinti turizmo verslo atstovus bei rajono bendruomenę prisidėti prie turizmo plėtros, analizuoti ir skatinti naujų turizmo </w:t>
            </w:r>
            <w:r w:rsidR="00150201" w:rsidRPr="004D6121">
              <w:rPr>
                <w:sz w:val="24"/>
              </w:rPr>
              <w:t xml:space="preserve">krypčių, </w:t>
            </w:r>
            <w:r w:rsidRPr="004D6121">
              <w:rPr>
                <w:sz w:val="24"/>
              </w:rPr>
              <w:t>produktų plėtrą.</w:t>
            </w:r>
          </w:p>
        </w:tc>
      </w:tr>
      <w:tr w:rsidR="00FD2DF8" w:rsidRPr="004D6121" w14:paraId="365B974B" w14:textId="77777777" w:rsidTr="000E63BB">
        <w:tc>
          <w:tcPr>
            <w:tcW w:w="3105" w:type="dxa"/>
            <w:tcBorders>
              <w:top w:val="single" w:sz="4" w:space="0" w:color="000000"/>
              <w:left w:val="single" w:sz="4" w:space="0" w:color="000000"/>
              <w:bottom w:val="single" w:sz="4" w:space="0" w:color="000000"/>
            </w:tcBorders>
          </w:tcPr>
          <w:p w14:paraId="442FD164" w14:textId="77777777" w:rsidR="00FD2DF8" w:rsidRPr="004D6121" w:rsidRDefault="00FD2DF8" w:rsidP="00A662F3">
            <w:pPr>
              <w:tabs>
                <w:tab w:val="num" w:pos="180"/>
              </w:tabs>
              <w:snapToGrid w:val="0"/>
              <w:ind w:left="38"/>
              <w:rPr>
                <w:b/>
                <w:sz w:val="24"/>
              </w:rPr>
            </w:pPr>
            <w:r w:rsidRPr="004D6121">
              <w:rPr>
                <w:b/>
                <w:sz w:val="24"/>
              </w:rPr>
              <w:t>Ilgalaikis prioritetas</w:t>
            </w:r>
          </w:p>
          <w:p w14:paraId="7980B42E" w14:textId="77777777" w:rsidR="00FD2DF8" w:rsidRPr="004D6121" w:rsidRDefault="00FD2DF8" w:rsidP="00A662F3">
            <w:pPr>
              <w:tabs>
                <w:tab w:val="num" w:pos="180"/>
              </w:tabs>
              <w:ind w:left="38"/>
              <w:rPr>
                <w:b/>
                <w:sz w:val="24"/>
              </w:rPr>
            </w:pPr>
            <w:r w:rsidRPr="004D6121">
              <w:rPr>
                <w:b/>
                <w:sz w:val="24"/>
              </w:rPr>
              <w:t>(pagal strateginį plėtros planą)</w:t>
            </w:r>
          </w:p>
        </w:tc>
        <w:tc>
          <w:tcPr>
            <w:tcW w:w="5235" w:type="dxa"/>
            <w:tcBorders>
              <w:top w:val="single" w:sz="4" w:space="0" w:color="000000"/>
              <w:left w:val="single" w:sz="4" w:space="0" w:color="000000"/>
              <w:bottom w:val="single" w:sz="4" w:space="0" w:color="000000"/>
            </w:tcBorders>
          </w:tcPr>
          <w:p w14:paraId="598D3428" w14:textId="0924F2BD" w:rsidR="00FD2DF8" w:rsidRPr="004D6121" w:rsidRDefault="00FD2DF8" w:rsidP="00A662F3">
            <w:pPr>
              <w:pStyle w:val="Antrat5"/>
              <w:snapToGrid w:val="0"/>
              <w:ind w:firstLine="57"/>
              <w:rPr>
                <w:sz w:val="24"/>
                <w:lang w:val="lt-LT"/>
              </w:rPr>
            </w:pPr>
            <w:r w:rsidRPr="004D6121">
              <w:rPr>
                <w:sz w:val="24"/>
                <w:lang w:val="lt-LT"/>
              </w:rPr>
              <w:t>Sveika, saugi ir švari gyvenamoji aplinka</w:t>
            </w:r>
            <w:r w:rsidR="00CF5821">
              <w:rPr>
                <w:sz w:val="24"/>
                <w:lang w:val="lt-LT"/>
              </w:rPr>
              <w:t>.</w:t>
            </w:r>
          </w:p>
          <w:p w14:paraId="1916CEA8" w14:textId="6980F32B" w:rsidR="00FD2DF8" w:rsidRPr="004D6121" w:rsidRDefault="00FD2DF8" w:rsidP="00A662F3">
            <w:pPr>
              <w:pStyle w:val="Antrat5"/>
              <w:snapToGrid w:val="0"/>
              <w:ind w:firstLine="57"/>
              <w:rPr>
                <w:sz w:val="24"/>
                <w:lang w:val="lt-LT"/>
              </w:rPr>
            </w:pPr>
            <w:r w:rsidRPr="004D6121">
              <w:rPr>
                <w:sz w:val="24"/>
                <w:lang w:val="lt-LT"/>
              </w:rPr>
              <w:t>Konkurencingas ūkis</w:t>
            </w:r>
            <w:r w:rsidR="00CF5821">
              <w:rPr>
                <w:sz w:val="24"/>
                <w:lang w:val="lt-LT"/>
              </w:rPr>
              <w:t>.</w:t>
            </w:r>
          </w:p>
        </w:tc>
        <w:tc>
          <w:tcPr>
            <w:tcW w:w="915" w:type="dxa"/>
            <w:gridSpan w:val="2"/>
            <w:tcBorders>
              <w:top w:val="single" w:sz="4" w:space="0" w:color="000000"/>
              <w:left w:val="single" w:sz="4" w:space="0" w:color="000000"/>
              <w:bottom w:val="single" w:sz="4" w:space="0" w:color="000000"/>
            </w:tcBorders>
          </w:tcPr>
          <w:p w14:paraId="1B02BAA1" w14:textId="77777777" w:rsidR="00FD2DF8" w:rsidRPr="004D6121" w:rsidRDefault="00FD2DF8">
            <w:pPr>
              <w:pStyle w:val="Antrat5"/>
              <w:snapToGrid w:val="0"/>
              <w:jc w:val="center"/>
              <w:rPr>
                <w:b/>
                <w:sz w:val="24"/>
                <w:lang w:val="lt-LT"/>
              </w:rPr>
            </w:pPr>
            <w:r w:rsidRPr="004D6121">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52BE83C9" w14:textId="77777777" w:rsidR="00FD2DF8" w:rsidRPr="004D6121" w:rsidRDefault="00FD2DF8">
            <w:pPr>
              <w:pStyle w:val="Antrat5"/>
              <w:snapToGrid w:val="0"/>
              <w:jc w:val="center"/>
              <w:rPr>
                <w:b/>
                <w:sz w:val="24"/>
                <w:lang w:val="lt-LT"/>
              </w:rPr>
            </w:pPr>
            <w:r w:rsidRPr="004D6121">
              <w:rPr>
                <w:b/>
                <w:sz w:val="24"/>
                <w:lang w:val="lt-LT"/>
              </w:rPr>
              <w:t>II</w:t>
            </w:r>
          </w:p>
          <w:p w14:paraId="71D292EE" w14:textId="77777777" w:rsidR="00FD2DF8" w:rsidRPr="004D6121" w:rsidRDefault="00FD2DF8">
            <w:pPr>
              <w:pStyle w:val="Antrat5"/>
              <w:snapToGrid w:val="0"/>
              <w:jc w:val="center"/>
              <w:rPr>
                <w:b/>
                <w:sz w:val="24"/>
                <w:lang w:val="lt-LT"/>
              </w:rPr>
            </w:pPr>
            <w:r w:rsidRPr="004D6121">
              <w:rPr>
                <w:b/>
                <w:sz w:val="24"/>
                <w:lang w:val="lt-LT"/>
              </w:rPr>
              <w:t>III</w:t>
            </w:r>
          </w:p>
        </w:tc>
      </w:tr>
      <w:tr w:rsidR="00FD2DF8" w:rsidRPr="004D6121" w14:paraId="05152616" w14:textId="77777777" w:rsidTr="000E63BB">
        <w:tc>
          <w:tcPr>
            <w:tcW w:w="3105" w:type="dxa"/>
            <w:tcBorders>
              <w:top w:val="single" w:sz="4" w:space="0" w:color="000000"/>
              <w:left w:val="single" w:sz="4" w:space="0" w:color="000000"/>
              <w:bottom w:val="single" w:sz="4" w:space="0" w:color="000000"/>
            </w:tcBorders>
          </w:tcPr>
          <w:p w14:paraId="72C7E233" w14:textId="77777777" w:rsidR="00FD2DF8" w:rsidRPr="004D6121" w:rsidRDefault="00FD2DF8" w:rsidP="00A662F3">
            <w:pPr>
              <w:tabs>
                <w:tab w:val="num" w:pos="180"/>
              </w:tabs>
              <w:snapToGrid w:val="0"/>
              <w:ind w:left="38"/>
              <w:rPr>
                <w:b/>
                <w:sz w:val="24"/>
              </w:rPr>
            </w:pPr>
            <w:r w:rsidRPr="004D6121">
              <w:rPr>
                <w:b/>
                <w:sz w:val="24"/>
              </w:rPr>
              <w:t>Šia programa įgyvendinamas strateginis tikslas:</w:t>
            </w:r>
          </w:p>
        </w:tc>
        <w:tc>
          <w:tcPr>
            <w:tcW w:w="5235" w:type="dxa"/>
            <w:tcBorders>
              <w:top w:val="single" w:sz="4" w:space="0" w:color="000000"/>
              <w:left w:val="single" w:sz="4" w:space="0" w:color="000000"/>
              <w:bottom w:val="single" w:sz="4" w:space="0" w:color="000000"/>
            </w:tcBorders>
          </w:tcPr>
          <w:p w14:paraId="793DA314" w14:textId="12FDAB27" w:rsidR="00FD2DF8" w:rsidRPr="004D6121" w:rsidRDefault="00FD2DF8" w:rsidP="00A662F3">
            <w:pPr>
              <w:snapToGrid w:val="0"/>
              <w:ind w:firstLine="57"/>
              <w:rPr>
                <w:sz w:val="24"/>
                <w:shd w:val="clear" w:color="auto" w:fill="FFFFFF"/>
              </w:rPr>
            </w:pPr>
            <w:r w:rsidRPr="004D6121">
              <w:rPr>
                <w:sz w:val="24"/>
                <w:shd w:val="clear" w:color="auto" w:fill="FFFFFF"/>
              </w:rPr>
              <w:t>Skatinti rajono konkurencingumą</w:t>
            </w:r>
            <w:r w:rsidR="00CF5821">
              <w:rPr>
                <w:sz w:val="24"/>
                <w:shd w:val="clear" w:color="auto" w:fill="FFFFFF"/>
              </w:rPr>
              <w:t>.</w:t>
            </w:r>
          </w:p>
        </w:tc>
        <w:tc>
          <w:tcPr>
            <w:tcW w:w="915" w:type="dxa"/>
            <w:gridSpan w:val="2"/>
            <w:tcBorders>
              <w:top w:val="single" w:sz="4" w:space="0" w:color="000000"/>
              <w:left w:val="single" w:sz="4" w:space="0" w:color="000000"/>
              <w:bottom w:val="single" w:sz="4" w:space="0" w:color="000000"/>
            </w:tcBorders>
          </w:tcPr>
          <w:p w14:paraId="4CA62D7A" w14:textId="77777777" w:rsidR="00FD2DF8" w:rsidRPr="004D6121" w:rsidRDefault="00FD2DF8">
            <w:pPr>
              <w:pStyle w:val="Antrat4"/>
              <w:snapToGrid w:val="0"/>
              <w:rPr>
                <w:sz w:val="24"/>
                <w:lang w:val="lt-LT"/>
              </w:rPr>
            </w:pPr>
            <w:r w:rsidRPr="004D6121">
              <w:rPr>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1E2B7ADD" w14:textId="77777777" w:rsidR="00FD2DF8" w:rsidRPr="004D6121" w:rsidRDefault="00FD2DF8">
            <w:pPr>
              <w:snapToGrid w:val="0"/>
              <w:jc w:val="center"/>
              <w:rPr>
                <w:b/>
                <w:sz w:val="24"/>
              </w:rPr>
            </w:pPr>
            <w:r w:rsidRPr="004D6121">
              <w:rPr>
                <w:b/>
                <w:sz w:val="24"/>
              </w:rPr>
              <w:t>03</w:t>
            </w:r>
          </w:p>
        </w:tc>
      </w:tr>
      <w:tr w:rsidR="00FD2DF8" w:rsidRPr="004D6121" w14:paraId="2E1D5EC8" w14:textId="77777777" w:rsidTr="000E63BB">
        <w:tc>
          <w:tcPr>
            <w:tcW w:w="3105" w:type="dxa"/>
            <w:tcBorders>
              <w:top w:val="single" w:sz="4" w:space="0" w:color="000000"/>
              <w:left w:val="single" w:sz="4" w:space="0" w:color="000000"/>
              <w:bottom w:val="single" w:sz="4" w:space="0" w:color="000000"/>
            </w:tcBorders>
          </w:tcPr>
          <w:p w14:paraId="1762DD81" w14:textId="77777777" w:rsidR="00FD2DF8" w:rsidRPr="004D6121" w:rsidRDefault="00FD2DF8" w:rsidP="00A662F3">
            <w:pPr>
              <w:tabs>
                <w:tab w:val="num" w:pos="180"/>
              </w:tabs>
              <w:snapToGrid w:val="0"/>
              <w:ind w:left="38"/>
              <w:rPr>
                <w:b/>
                <w:sz w:val="24"/>
              </w:rPr>
            </w:pPr>
            <w:r w:rsidRPr="004D6121">
              <w:rPr>
                <w:b/>
                <w:sz w:val="24"/>
              </w:rPr>
              <w:t>Programos tikslas</w:t>
            </w:r>
          </w:p>
        </w:tc>
        <w:tc>
          <w:tcPr>
            <w:tcW w:w="5235" w:type="dxa"/>
            <w:tcBorders>
              <w:top w:val="single" w:sz="4" w:space="0" w:color="000000"/>
              <w:left w:val="single" w:sz="4" w:space="0" w:color="000000"/>
              <w:bottom w:val="single" w:sz="4" w:space="0" w:color="000000"/>
            </w:tcBorders>
          </w:tcPr>
          <w:p w14:paraId="46D86A97" w14:textId="289BAFF7" w:rsidR="00FD2DF8" w:rsidRPr="004D6121" w:rsidRDefault="00FD2DF8" w:rsidP="00A662F3">
            <w:pPr>
              <w:snapToGrid w:val="0"/>
              <w:ind w:firstLine="57"/>
              <w:rPr>
                <w:sz w:val="24"/>
                <w:shd w:val="clear" w:color="auto" w:fill="FFFFFF"/>
              </w:rPr>
            </w:pPr>
            <w:r w:rsidRPr="004D6121">
              <w:rPr>
                <w:sz w:val="24"/>
              </w:rPr>
              <w:t>Didinti rajono žemės ūkio konkurencingumą</w:t>
            </w:r>
            <w:r w:rsidR="00CF5821">
              <w:rPr>
                <w:sz w:val="24"/>
              </w:rPr>
              <w:t>.</w:t>
            </w:r>
          </w:p>
        </w:tc>
        <w:tc>
          <w:tcPr>
            <w:tcW w:w="915" w:type="dxa"/>
            <w:gridSpan w:val="2"/>
            <w:tcBorders>
              <w:top w:val="single" w:sz="4" w:space="0" w:color="000000"/>
              <w:left w:val="single" w:sz="4" w:space="0" w:color="000000"/>
              <w:bottom w:val="single" w:sz="4" w:space="0" w:color="000000"/>
            </w:tcBorders>
          </w:tcPr>
          <w:p w14:paraId="777DFCB1" w14:textId="77777777" w:rsidR="00FD2DF8" w:rsidRPr="004D6121" w:rsidRDefault="00FD2DF8">
            <w:pPr>
              <w:snapToGrid w:val="0"/>
              <w:jc w:val="center"/>
              <w:rPr>
                <w:b/>
                <w:sz w:val="24"/>
              </w:rPr>
            </w:pPr>
            <w:r w:rsidRPr="004D6121">
              <w:rPr>
                <w:b/>
                <w:sz w:val="24"/>
              </w:rPr>
              <w:t>Kodas</w:t>
            </w:r>
          </w:p>
        </w:tc>
        <w:tc>
          <w:tcPr>
            <w:tcW w:w="625" w:type="dxa"/>
            <w:tcBorders>
              <w:top w:val="single" w:sz="4" w:space="0" w:color="000000"/>
              <w:left w:val="single" w:sz="4" w:space="0" w:color="000000"/>
              <w:bottom w:val="single" w:sz="4" w:space="0" w:color="000000"/>
              <w:right w:val="single" w:sz="4" w:space="0" w:color="000000"/>
            </w:tcBorders>
          </w:tcPr>
          <w:p w14:paraId="37540A56" w14:textId="77777777" w:rsidR="00FD2DF8" w:rsidRPr="004D6121" w:rsidRDefault="00FD2DF8">
            <w:pPr>
              <w:snapToGrid w:val="0"/>
              <w:jc w:val="center"/>
              <w:rPr>
                <w:b/>
                <w:sz w:val="24"/>
              </w:rPr>
            </w:pPr>
            <w:r w:rsidRPr="004D6121">
              <w:rPr>
                <w:b/>
                <w:sz w:val="24"/>
              </w:rPr>
              <w:t>01</w:t>
            </w:r>
          </w:p>
        </w:tc>
      </w:tr>
      <w:tr w:rsidR="0029324B" w:rsidRPr="004D6121" w14:paraId="5199B8D0" w14:textId="77777777" w:rsidTr="00123BDB">
        <w:trPr>
          <w:trHeight w:val="698"/>
        </w:trPr>
        <w:tc>
          <w:tcPr>
            <w:tcW w:w="9880" w:type="dxa"/>
            <w:gridSpan w:val="5"/>
            <w:tcBorders>
              <w:top w:val="single" w:sz="4" w:space="0" w:color="000000"/>
              <w:left w:val="single" w:sz="4" w:space="0" w:color="000000"/>
              <w:bottom w:val="single" w:sz="4" w:space="0" w:color="auto"/>
              <w:right w:val="single" w:sz="4" w:space="0" w:color="000000"/>
            </w:tcBorders>
          </w:tcPr>
          <w:p w14:paraId="381CAAB2" w14:textId="3E3CAC1E" w:rsidR="0029324B" w:rsidRPr="0029324B" w:rsidRDefault="0029324B" w:rsidP="0029324B">
            <w:pPr>
              <w:snapToGrid w:val="0"/>
              <w:ind w:left="180" w:right="192" w:firstLine="427"/>
              <w:jc w:val="both"/>
              <w:rPr>
                <w:b/>
                <w:sz w:val="24"/>
                <w:szCs w:val="24"/>
              </w:rPr>
            </w:pPr>
            <w:r w:rsidRPr="0029324B">
              <w:rPr>
                <w:b/>
                <w:sz w:val="24"/>
                <w:szCs w:val="24"/>
              </w:rPr>
              <w:t xml:space="preserve">Tikslo įgyvendinimo aprašymas </w:t>
            </w:r>
          </w:p>
          <w:p w14:paraId="3ECD45CE" w14:textId="77777777" w:rsidR="0029324B" w:rsidRPr="0029324B" w:rsidRDefault="0029324B" w:rsidP="0029324B">
            <w:pPr>
              <w:snapToGrid w:val="0"/>
              <w:ind w:left="180" w:right="192" w:firstLine="427"/>
              <w:jc w:val="both"/>
              <w:rPr>
                <w:sz w:val="24"/>
                <w:szCs w:val="24"/>
              </w:rPr>
            </w:pPr>
            <w:r w:rsidRPr="0029324B">
              <w:rPr>
                <w:sz w:val="24"/>
                <w:szCs w:val="24"/>
                <w:shd w:val="clear" w:color="auto" w:fill="FFFFFF"/>
              </w:rPr>
              <w:t xml:space="preserve">Tolygi subalansuota žemės ūkio ir kaimo plėtra su modernia gamybine ir socialine infrastruktūra, teikianti kaimo gyventojams palankias verslo, darbo, buities sąlygas. </w:t>
            </w:r>
            <w:r w:rsidRPr="0029324B">
              <w:rPr>
                <w:sz w:val="24"/>
                <w:szCs w:val="24"/>
              </w:rPr>
              <w:t>Šiam tikslui įgyvendinti numatomi šie uždaviniai:</w:t>
            </w:r>
          </w:p>
          <w:p w14:paraId="63FBD330" w14:textId="77777777" w:rsidR="0029324B" w:rsidRPr="0029324B" w:rsidRDefault="0029324B" w:rsidP="0029324B">
            <w:pPr>
              <w:ind w:left="180" w:right="192" w:firstLine="427"/>
              <w:rPr>
                <w:sz w:val="24"/>
                <w:szCs w:val="24"/>
              </w:rPr>
            </w:pPr>
          </w:p>
          <w:p w14:paraId="4EE1D318" w14:textId="77777777" w:rsidR="0029324B" w:rsidRPr="0029324B" w:rsidRDefault="0029324B" w:rsidP="0029324B">
            <w:pPr>
              <w:ind w:left="180" w:right="192" w:firstLine="427"/>
              <w:jc w:val="both"/>
              <w:rPr>
                <w:b/>
                <w:sz w:val="24"/>
                <w:szCs w:val="24"/>
              </w:rPr>
            </w:pPr>
            <w:r w:rsidRPr="0029324B">
              <w:rPr>
                <w:b/>
                <w:sz w:val="24"/>
                <w:szCs w:val="24"/>
              </w:rPr>
              <w:t>02 uždavinys. Remontuoti ir rekonstruoti sausinimo sistemų griovius ir juose esančius statinius.</w:t>
            </w:r>
          </w:p>
          <w:p w14:paraId="486C26D2" w14:textId="358BC7B8" w:rsidR="0029324B" w:rsidRPr="0029324B" w:rsidRDefault="0029324B" w:rsidP="0029324B">
            <w:pPr>
              <w:ind w:left="180" w:right="192" w:firstLine="427"/>
              <w:jc w:val="both"/>
              <w:rPr>
                <w:sz w:val="24"/>
                <w:szCs w:val="24"/>
              </w:rPr>
            </w:pPr>
            <w:r w:rsidRPr="0029324B">
              <w:rPr>
                <w:sz w:val="24"/>
                <w:szCs w:val="24"/>
              </w:rPr>
              <w:t xml:space="preserve">Pagal Lietuvos kaimo plėtros 2014–2020 metų programos priemonės „Investicijos į materialųjį turtą“ veiklą „Parama žemės ūkio vandentvarkai“ 2022 m. įgyvendinami projektai: „Panevėžio rajono Naujamiesčio sen. Naujamiesčio ir Pažibų k. v. Pažibių tvenkinio hidrotechnikos statinių, griovių ir pralaidų rekonstravimas“ ir „Panevėžio rajono Paįstrio ir Panevėžio sen. Bernatonių k. v. Bernatonių ir Šiaudinės polderių sausinimo siurblinių, griovių ir pralaidų rekonstravimas“. Numatoma pradėti įgyvendinti projektą: „Panevėžio rajono Upytės ir Ėriškių k.v. lauko drenažo </w:t>
            </w:r>
            <w:r w:rsidR="00A2385A">
              <w:rPr>
                <w:sz w:val="24"/>
                <w:szCs w:val="24"/>
              </w:rPr>
              <w:t xml:space="preserve">sistemos </w:t>
            </w:r>
            <w:r w:rsidRPr="0029324B">
              <w:rPr>
                <w:sz w:val="24"/>
                <w:szCs w:val="24"/>
              </w:rPr>
              <w:t>inžinierinės infrastruktūros atnaujinimas, pritaikymas pagal keliamus aplinkosaugos reikalavimus“. Pagal Panevėžio rajono savivaldybės 2022 metų valstybės investicijų darbų programą numatoma atlikti šias melioracijos statinių rekonstrukcijas: „</w:t>
            </w:r>
            <w:r w:rsidRPr="0029324B">
              <w:rPr>
                <w:rFonts w:eastAsia="SimSun"/>
                <w:kern w:val="2"/>
                <w:sz w:val="24"/>
                <w:szCs w:val="24"/>
                <w:lang w:eastAsia="hi-IN" w:bidi="hi-IN"/>
              </w:rPr>
              <w:t xml:space="preserve">Panevėžio rajono </w:t>
            </w:r>
            <w:r w:rsidRPr="0029324B">
              <w:rPr>
                <w:rFonts w:eastAsia="SimSun"/>
                <w:bCs/>
                <w:kern w:val="2"/>
                <w:sz w:val="24"/>
                <w:szCs w:val="24"/>
                <w:lang w:eastAsia="hi-IN" w:bidi="hi-IN"/>
              </w:rPr>
              <w:t>Karsakiškio</w:t>
            </w:r>
            <w:r w:rsidRPr="0029324B">
              <w:rPr>
                <w:rFonts w:eastAsia="SimSun"/>
                <w:kern w:val="2"/>
                <w:sz w:val="24"/>
                <w:szCs w:val="24"/>
                <w:lang w:eastAsia="hi-IN" w:bidi="hi-IN"/>
              </w:rPr>
              <w:t xml:space="preserve"> seniūnijos Pagiegalos kaime griovių ir juose esančių statinių rekonstrukcija“, „</w:t>
            </w:r>
            <w:r w:rsidRPr="0029324B">
              <w:rPr>
                <w:sz w:val="24"/>
                <w:szCs w:val="24"/>
              </w:rPr>
              <w:t xml:space="preserve">Panevėžio rajono </w:t>
            </w:r>
            <w:r w:rsidRPr="0029324B">
              <w:rPr>
                <w:bCs/>
                <w:sz w:val="24"/>
                <w:szCs w:val="24"/>
              </w:rPr>
              <w:t>Karsakiškio</w:t>
            </w:r>
            <w:r w:rsidRPr="0029324B">
              <w:rPr>
                <w:sz w:val="24"/>
                <w:szCs w:val="24"/>
              </w:rPr>
              <w:t xml:space="preserve"> seniūnijos Žiliškių I  kaime griovių ir juose esančių statinių </w:t>
            </w:r>
            <w:r w:rsidRPr="0029324B">
              <w:rPr>
                <w:sz w:val="24"/>
                <w:szCs w:val="24"/>
              </w:rPr>
              <w:lastRenderedPageBreak/>
              <w:t xml:space="preserve">rekonstrukcija“, „Panevėžio rajono </w:t>
            </w:r>
            <w:r w:rsidRPr="0029324B">
              <w:rPr>
                <w:bCs/>
                <w:sz w:val="24"/>
                <w:szCs w:val="24"/>
              </w:rPr>
              <w:t>Smilgių</w:t>
            </w:r>
            <w:r w:rsidRPr="0029324B">
              <w:rPr>
                <w:sz w:val="24"/>
                <w:szCs w:val="24"/>
              </w:rPr>
              <w:t xml:space="preserve"> seniūnijos Sujetų kaime griovių ir juose esančių statinių rekonstrukcija“, „</w:t>
            </w:r>
            <w:r w:rsidRPr="0029324B">
              <w:rPr>
                <w:rFonts w:eastAsia="SimSun"/>
                <w:kern w:val="2"/>
                <w:sz w:val="24"/>
                <w:szCs w:val="24"/>
                <w:lang w:eastAsia="hi-IN" w:bidi="hi-IN"/>
              </w:rPr>
              <w:t xml:space="preserve">Panevėžio rajono </w:t>
            </w:r>
            <w:r w:rsidRPr="0029324B">
              <w:rPr>
                <w:rFonts w:eastAsia="SimSun"/>
                <w:bCs/>
                <w:kern w:val="2"/>
                <w:sz w:val="24"/>
                <w:szCs w:val="24"/>
                <w:lang w:eastAsia="hi-IN" w:bidi="hi-IN"/>
              </w:rPr>
              <w:t>Miežiškių</w:t>
            </w:r>
            <w:r w:rsidRPr="0029324B">
              <w:rPr>
                <w:rFonts w:eastAsia="SimSun"/>
                <w:kern w:val="2"/>
                <w:sz w:val="24"/>
                <w:szCs w:val="24"/>
                <w:lang w:eastAsia="hi-IN" w:bidi="hi-IN"/>
              </w:rPr>
              <w:t xml:space="preserve"> seniūnijos Budrionių kaime griovių ir   juose esančių statinių rekonstrukcija“, „Panevėžio rajono </w:t>
            </w:r>
            <w:r w:rsidRPr="0029324B">
              <w:rPr>
                <w:rFonts w:eastAsia="SimSun"/>
                <w:bCs/>
                <w:kern w:val="2"/>
                <w:sz w:val="24"/>
                <w:szCs w:val="24"/>
                <w:lang w:eastAsia="hi-IN" w:bidi="hi-IN"/>
              </w:rPr>
              <w:t xml:space="preserve">Miežiškių </w:t>
            </w:r>
            <w:r w:rsidRPr="0029324B">
              <w:rPr>
                <w:rFonts w:eastAsia="SimSun"/>
                <w:kern w:val="2"/>
                <w:sz w:val="24"/>
                <w:szCs w:val="24"/>
                <w:lang w:eastAsia="hi-IN" w:bidi="hi-IN"/>
              </w:rPr>
              <w:t>seniūnijos Bukaltiškių, Gitėnų, Miežiškių ir Nainiškių</w:t>
            </w:r>
            <w:r w:rsidRPr="0029324B">
              <w:rPr>
                <w:rFonts w:eastAsia="SimSun"/>
                <w:bCs/>
                <w:kern w:val="2"/>
                <w:sz w:val="24"/>
                <w:szCs w:val="24"/>
                <w:lang w:eastAsia="hi-IN" w:bidi="hi-IN"/>
              </w:rPr>
              <w:t xml:space="preserve"> </w:t>
            </w:r>
            <w:r w:rsidRPr="0029324B">
              <w:rPr>
                <w:rFonts w:eastAsia="SimSun"/>
                <w:kern w:val="2"/>
                <w:sz w:val="24"/>
                <w:szCs w:val="24"/>
                <w:lang w:eastAsia="hi-IN" w:bidi="hi-IN"/>
              </w:rPr>
              <w:t xml:space="preserve"> kaimuose griovių ir   juose esančių statinių rekonstrukcija“, „Panevėžio rajono </w:t>
            </w:r>
            <w:r w:rsidRPr="0029324B">
              <w:rPr>
                <w:rFonts w:eastAsia="SimSun"/>
                <w:bCs/>
                <w:kern w:val="2"/>
                <w:sz w:val="24"/>
                <w:szCs w:val="24"/>
                <w:lang w:eastAsia="hi-IN" w:bidi="hi-IN"/>
              </w:rPr>
              <w:t>Miežiškių</w:t>
            </w:r>
            <w:r w:rsidRPr="0029324B">
              <w:rPr>
                <w:rFonts w:eastAsia="SimSun"/>
                <w:kern w:val="2"/>
                <w:sz w:val="24"/>
                <w:szCs w:val="24"/>
                <w:lang w:eastAsia="hi-IN" w:bidi="hi-IN"/>
              </w:rPr>
              <w:t xml:space="preserve"> seniūnijos Trakiškio k. v.  griovių ir juose esančių statinių rekonstrukcija“. Planuojama vykdyti Panevėžio rajono lietaus nuotekų tinklo remontą Panevėžio rajono gyvenvietėse.   </w:t>
            </w:r>
            <w:r w:rsidRPr="0029324B">
              <w:rPr>
                <w:sz w:val="24"/>
                <w:szCs w:val="24"/>
              </w:rPr>
              <w:t xml:space="preserve"> </w:t>
            </w:r>
          </w:p>
          <w:p w14:paraId="781A1DBA" w14:textId="77777777" w:rsidR="0029324B" w:rsidRPr="0029324B" w:rsidRDefault="0029324B" w:rsidP="0029324B">
            <w:pPr>
              <w:ind w:firstLine="607"/>
              <w:jc w:val="both"/>
              <w:rPr>
                <w:b/>
                <w:sz w:val="24"/>
                <w:szCs w:val="24"/>
              </w:rPr>
            </w:pPr>
            <w:r w:rsidRPr="0029324B">
              <w:rPr>
                <w:b/>
                <w:sz w:val="24"/>
                <w:szCs w:val="24"/>
              </w:rPr>
              <w:t>Produkto kriterijai (2022 m.):</w:t>
            </w:r>
          </w:p>
          <w:p w14:paraId="1CF367CD" w14:textId="664616EE" w:rsidR="0029324B" w:rsidRPr="0029324B" w:rsidRDefault="00786F0C" w:rsidP="0029324B">
            <w:pPr>
              <w:pStyle w:val="Sraopastraipa"/>
              <w:numPr>
                <w:ilvl w:val="0"/>
                <w:numId w:val="5"/>
              </w:numPr>
              <w:jc w:val="both"/>
              <w:rPr>
                <w:sz w:val="24"/>
                <w:szCs w:val="24"/>
              </w:rPr>
            </w:pPr>
            <w:r>
              <w:rPr>
                <w:sz w:val="24"/>
                <w:szCs w:val="24"/>
              </w:rPr>
              <w:t>s</w:t>
            </w:r>
            <w:r w:rsidR="0029324B" w:rsidRPr="0029324B">
              <w:rPr>
                <w:sz w:val="24"/>
                <w:szCs w:val="24"/>
              </w:rPr>
              <w:t>uremontuota ir rekonstruota sausinimo sistemų 150 ha plote</w:t>
            </w:r>
            <w:r>
              <w:rPr>
                <w:sz w:val="24"/>
                <w:szCs w:val="24"/>
              </w:rPr>
              <w:t>;</w:t>
            </w:r>
          </w:p>
          <w:p w14:paraId="40E1E76F" w14:textId="276FB4CC" w:rsidR="0029324B" w:rsidRPr="008F508F" w:rsidRDefault="00786F0C" w:rsidP="0029324B">
            <w:pPr>
              <w:pStyle w:val="Sraopastraipa"/>
              <w:numPr>
                <w:ilvl w:val="0"/>
                <w:numId w:val="5"/>
              </w:numPr>
              <w:jc w:val="both"/>
              <w:rPr>
                <w:sz w:val="24"/>
              </w:rPr>
            </w:pPr>
            <w:r>
              <w:rPr>
                <w:sz w:val="24"/>
              </w:rPr>
              <w:t>s</w:t>
            </w:r>
            <w:r w:rsidR="0029324B" w:rsidRPr="008F508F">
              <w:rPr>
                <w:sz w:val="24"/>
              </w:rPr>
              <w:t>uremontuota ir atlikta griovių priežiūra – 150 km</w:t>
            </w:r>
            <w:r>
              <w:rPr>
                <w:sz w:val="24"/>
              </w:rPr>
              <w:t>;</w:t>
            </w:r>
          </w:p>
          <w:p w14:paraId="35785D80" w14:textId="24BC829C" w:rsidR="0029324B" w:rsidRPr="008F508F" w:rsidRDefault="00786F0C" w:rsidP="0029324B">
            <w:pPr>
              <w:pStyle w:val="Sraopastraipa"/>
              <w:numPr>
                <w:ilvl w:val="0"/>
                <w:numId w:val="5"/>
              </w:numPr>
              <w:jc w:val="both"/>
              <w:rPr>
                <w:sz w:val="24"/>
              </w:rPr>
            </w:pPr>
            <w:r>
              <w:rPr>
                <w:sz w:val="24"/>
              </w:rPr>
              <w:t>į</w:t>
            </w:r>
            <w:r w:rsidR="0029324B" w:rsidRPr="008F508F">
              <w:rPr>
                <w:sz w:val="24"/>
              </w:rPr>
              <w:t>gyvendintų projektų skaičius – 9</w:t>
            </w:r>
            <w:r>
              <w:rPr>
                <w:sz w:val="24"/>
              </w:rPr>
              <w:t>;</w:t>
            </w:r>
          </w:p>
          <w:p w14:paraId="76057137" w14:textId="77777777" w:rsidR="0029324B" w:rsidRDefault="00786F0C" w:rsidP="0002470C">
            <w:pPr>
              <w:pStyle w:val="Sraopastraipa"/>
              <w:numPr>
                <w:ilvl w:val="0"/>
                <w:numId w:val="5"/>
              </w:numPr>
              <w:jc w:val="both"/>
              <w:rPr>
                <w:sz w:val="24"/>
              </w:rPr>
            </w:pPr>
            <w:r>
              <w:rPr>
                <w:sz w:val="24"/>
              </w:rPr>
              <w:t>r</w:t>
            </w:r>
            <w:r w:rsidR="0029324B" w:rsidRPr="008F508F">
              <w:rPr>
                <w:sz w:val="24"/>
              </w:rPr>
              <w:t xml:space="preserve">ekonstruoti tiltai </w:t>
            </w:r>
            <w:r w:rsidR="0002470C">
              <w:rPr>
                <w:sz w:val="24"/>
              </w:rPr>
              <w:t>–</w:t>
            </w:r>
            <w:r w:rsidR="0029324B" w:rsidRPr="008F508F">
              <w:rPr>
                <w:sz w:val="24"/>
              </w:rPr>
              <w:t xml:space="preserve"> 8 vnt.</w:t>
            </w:r>
            <w:r w:rsidR="008F15C0">
              <w:rPr>
                <w:sz w:val="24"/>
              </w:rPr>
              <w:t>;</w:t>
            </w:r>
          </w:p>
          <w:p w14:paraId="094FB32F" w14:textId="01229162" w:rsidR="008F15C0" w:rsidRPr="004D6121" w:rsidRDefault="008F15C0" w:rsidP="008F15C0">
            <w:pPr>
              <w:pStyle w:val="Sraopastraipa"/>
              <w:numPr>
                <w:ilvl w:val="0"/>
                <w:numId w:val="5"/>
              </w:numPr>
              <w:jc w:val="both"/>
              <w:rPr>
                <w:sz w:val="24"/>
              </w:rPr>
            </w:pPr>
            <w:bookmarkStart w:id="0" w:name="_GoBack"/>
            <w:bookmarkEnd w:id="0"/>
            <w:r w:rsidRPr="008F15C0">
              <w:rPr>
                <w:sz w:val="24"/>
              </w:rPr>
              <w:t>rekonstruotos siurblinės – 2 vnt.</w:t>
            </w:r>
          </w:p>
        </w:tc>
      </w:tr>
      <w:tr w:rsidR="0029324B" w:rsidRPr="004D6121" w14:paraId="4F0DFCE2" w14:textId="77777777" w:rsidTr="000E63BB">
        <w:trPr>
          <w:trHeight w:val="780"/>
        </w:trPr>
        <w:tc>
          <w:tcPr>
            <w:tcW w:w="9880" w:type="dxa"/>
            <w:gridSpan w:val="5"/>
            <w:tcBorders>
              <w:top w:val="single" w:sz="4" w:space="0" w:color="auto"/>
              <w:left w:val="single" w:sz="4" w:space="0" w:color="000000"/>
              <w:bottom w:val="single" w:sz="4" w:space="0" w:color="auto"/>
              <w:right w:val="single" w:sz="4" w:space="0" w:color="000000"/>
            </w:tcBorders>
          </w:tcPr>
          <w:p w14:paraId="4849A543" w14:textId="77777777" w:rsidR="0029324B" w:rsidRPr="00927671" w:rsidRDefault="0029324B" w:rsidP="0029324B">
            <w:pPr>
              <w:ind w:left="180" w:right="192"/>
              <w:jc w:val="both"/>
              <w:rPr>
                <w:sz w:val="24"/>
                <w:szCs w:val="24"/>
              </w:rPr>
            </w:pPr>
            <w:r w:rsidRPr="00927671">
              <w:rPr>
                <w:b/>
                <w:sz w:val="24"/>
                <w:szCs w:val="24"/>
              </w:rPr>
              <w:lastRenderedPageBreak/>
              <w:t>Rezultato kriterijai:</w:t>
            </w:r>
          </w:p>
          <w:p w14:paraId="58DA702B" w14:textId="4C55E776" w:rsidR="0029324B" w:rsidRPr="004D6121" w:rsidRDefault="0029324B" w:rsidP="0029324B">
            <w:pPr>
              <w:ind w:left="180" w:right="192"/>
              <w:jc w:val="both"/>
              <w:rPr>
                <w:b/>
                <w:sz w:val="24"/>
              </w:rPr>
            </w:pPr>
            <w:r w:rsidRPr="00927671">
              <w:rPr>
                <w:sz w:val="24"/>
                <w:szCs w:val="24"/>
              </w:rPr>
              <w:t>Padidės žemės ūkio veiklos subjektų pajamos iš žemės ūkio produkcijos. Pagerės socialinė-ekonominė kaimo aplinka</w:t>
            </w:r>
            <w:r w:rsidRPr="00C8597E">
              <w:t>.</w:t>
            </w:r>
          </w:p>
        </w:tc>
      </w:tr>
      <w:tr w:rsidR="0029324B" w:rsidRPr="004D6121" w14:paraId="0F58B9B6" w14:textId="77777777" w:rsidTr="000E63BB">
        <w:trPr>
          <w:trHeight w:val="874"/>
        </w:trPr>
        <w:tc>
          <w:tcPr>
            <w:tcW w:w="9880" w:type="dxa"/>
            <w:gridSpan w:val="5"/>
            <w:tcBorders>
              <w:top w:val="single" w:sz="4" w:space="0" w:color="auto"/>
              <w:left w:val="single" w:sz="4" w:space="0" w:color="000000"/>
              <w:bottom w:val="single" w:sz="4" w:space="0" w:color="auto"/>
              <w:right w:val="single" w:sz="4" w:space="0" w:color="000000"/>
            </w:tcBorders>
          </w:tcPr>
          <w:p w14:paraId="66AB4D14" w14:textId="77777777" w:rsidR="0029324B" w:rsidRPr="004D6121" w:rsidRDefault="0029324B" w:rsidP="0029324B">
            <w:pPr>
              <w:pStyle w:val="Pagrindinistekstas"/>
              <w:ind w:left="180" w:right="192"/>
              <w:rPr>
                <w:b/>
                <w:lang w:val="lt-LT"/>
              </w:rPr>
            </w:pPr>
            <w:r w:rsidRPr="004D6121">
              <w:rPr>
                <w:b/>
                <w:lang w:val="lt-LT"/>
              </w:rPr>
              <w:t>06 uždavinys. Vykdyti einamuosius melioracijos darbus.</w:t>
            </w:r>
          </w:p>
          <w:p w14:paraId="14D6040C" w14:textId="77777777" w:rsidR="00B4237A" w:rsidRPr="008F508F" w:rsidRDefault="00B4237A" w:rsidP="00B4237A">
            <w:pPr>
              <w:pStyle w:val="Pagrindinistekstas"/>
              <w:ind w:left="180" w:right="192"/>
              <w:jc w:val="both"/>
              <w:rPr>
                <w:lang w:val="lt-LT"/>
              </w:rPr>
            </w:pPr>
            <w:r w:rsidRPr="008F508F">
              <w:rPr>
                <w:lang w:val="lt-LT"/>
              </w:rPr>
              <w:t xml:space="preserve">Bus vykdoma melioracijos sistemų ir hidrotechninių statinių eksploatacija, melioracijos statinių remontas bei priežiūra. Planuojama vykdyti melioracijos įrenginių rekonstrukciją ir lietaus nuotekų tinklo remontą Panevėžio rajono gyvenvietėse. </w:t>
            </w:r>
          </w:p>
          <w:p w14:paraId="7165EB71" w14:textId="77777777" w:rsidR="00B4237A" w:rsidRPr="008F508F" w:rsidRDefault="00B4237A" w:rsidP="00B4237A">
            <w:pPr>
              <w:pStyle w:val="Pagrindinistekstas"/>
              <w:ind w:left="180" w:right="192"/>
              <w:rPr>
                <w:b/>
                <w:lang w:val="lt-LT"/>
              </w:rPr>
            </w:pPr>
            <w:r w:rsidRPr="008F508F">
              <w:rPr>
                <w:b/>
                <w:lang w:val="lt-LT"/>
              </w:rPr>
              <w:t>Produkto kriterijai (2022 m.):</w:t>
            </w:r>
          </w:p>
          <w:p w14:paraId="6E0638E5" w14:textId="7468AFA5" w:rsidR="00B4237A" w:rsidRPr="008F508F" w:rsidRDefault="00786F0C" w:rsidP="00B4237A">
            <w:pPr>
              <w:pStyle w:val="Pagrindinistekstas"/>
              <w:numPr>
                <w:ilvl w:val="0"/>
                <w:numId w:val="3"/>
              </w:numPr>
              <w:ind w:left="450" w:right="192" w:firstLine="0"/>
              <w:rPr>
                <w:lang w:val="lt-LT"/>
              </w:rPr>
            </w:pPr>
            <w:r>
              <w:rPr>
                <w:lang w:val="lt-LT"/>
              </w:rPr>
              <w:t>a</w:t>
            </w:r>
            <w:r w:rsidR="00B4237A" w:rsidRPr="008F508F">
              <w:rPr>
                <w:lang w:val="lt-LT"/>
              </w:rPr>
              <w:t>tlikta užtvankų priežiūra – 3 vnt.</w:t>
            </w:r>
            <w:r>
              <w:rPr>
                <w:lang w:val="lt-LT"/>
              </w:rPr>
              <w:t>;</w:t>
            </w:r>
          </w:p>
          <w:p w14:paraId="11C36079" w14:textId="1D703331" w:rsidR="0029324B" w:rsidRPr="004D6121" w:rsidRDefault="00786F0C" w:rsidP="00B4237A">
            <w:pPr>
              <w:pStyle w:val="Pagrindinistekstas"/>
              <w:numPr>
                <w:ilvl w:val="0"/>
                <w:numId w:val="3"/>
              </w:numPr>
              <w:ind w:left="450" w:right="192" w:firstLine="0"/>
              <w:rPr>
                <w:lang w:val="lt-LT"/>
              </w:rPr>
            </w:pPr>
            <w:r>
              <w:rPr>
                <w:lang w:val="lt-LT"/>
              </w:rPr>
              <w:t>s</w:t>
            </w:r>
            <w:r w:rsidR="00B4237A" w:rsidRPr="008F508F">
              <w:rPr>
                <w:lang w:val="lt-LT"/>
              </w:rPr>
              <w:t>uremontuota pralaidų – 130 vnt.</w:t>
            </w:r>
          </w:p>
        </w:tc>
      </w:tr>
      <w:tr w:rsidR="0029324B" w:rsidRPr="004D6121" w14:paraId="299356C3" w14:textId="77777777" w:rsidTr="000E63BB">
        <w:trPr>
          <w:trHeight w:val="844"/>
        </w:trPr>
        <w:tc>
          <w:tcPr>
            <w:tcW w:w="9880" w:type="dxa"/>
            <w:gridSpan w:val="5"/>
            <w:tcBorders>
              <w:top w:val="single" w:sz="4" w:space="0" w:color="auto"/>
              <w:left w:val="single" w:sz="4" w:space="0" w:color="000000"/>
              <w:bottom w:val="single" w:sz="4" w:space="0" w:color="000000"/>
              <w:right w:val="single" w:sz="4" w:space="0" w:color="000000"/>
            </w:tcBorders>
          </w:tcPr>
          <w:p w14:paraId="59D924A0" w14:textId="77777777" w:rsidR="0029324B" w:rsidRPr="004D6121" w:rsidRDefault="0029324B" w:rsidP="0029324B">
            <w:pPr>
              <w:pStyle w:val="Pagrindinistekstas"/>
              <w:ind w:left="180" w:right="192"/>
              <w:rPr>
                <w:b/>
                <w:lang w:val="lt-LT"/>
              </w:rPr>
            </w:pPr>
            <w:r w:rsidRPr="004D6121">
              <w:rPr>
                <w:b/>
                <w:lang w:val="lt-LT"/>
              </w:rPr>
              <w:t>Rezultato kriterijai:</w:t>
            </w:r>
          </w:p>
          <w:p w14:paraId="7A5F0016" w14:textId="49A92432" w:rsidR="0029324B" w:rsidRPr="004D6121" w:rsidRDefault="00B4237A" w:rsidP="00D35FF4">
            <w:pPr>
              <w:ind w:left="180" w:right="192"/>
              <w:jc w:val="both"/>
              <w:rPr>
                <w:sz w:val="24"/>
              </w:rPr>
            </w:pPr>
            <w:r w:rsidRPr="00B4237A">
              <w:rPr>
                <w:sz w:val="24"/>
              </w:rPr>
              <w:t>Bus atkurtas žemės našumo balas, pagerintas sausinimo sistemų funkcionavimas. Pagerės susisiekimas vietiniais keliais</w:t>
            </w:r>
            <w:r w:rsidR="00D35FF4">
              <w:rPr>
                <w:sz w:val="24"/>
              </w:rPr>
              <w:t>.</w:t>
            </w:r>
          </w:p>
        </w:tc>
      </w:tr>
      <w:tr w:rsidR="0029324B" w:rsidRPr="004D6121" w14:paraId="62FD111A" w14:textId="77777777" w:rsidTr="000E63BB">
        <w:tc>
          <w:tcPr>
            <w:tcW w:w="3105" w:type="dxa"/>
            <w:tcBorders>
              <w:top w:val="single" w:sz="4" w:space="0" w:color="000000"/>
              <w:left w:val="single" w:sz="4" w:space="0" w:color="000000"/>
              <w:bottom w:val="single" w:sz="4" w:space="0" w:color="000000"/>
            </w:tcBorders>
          </w:tcPr>
          <w:p w14:paraId="1474399B" w14:textId="77777777" w:rsidR="0029324B" w:rsidRPr="004D6121" w:rsidRDefault="0029324B" w:rsidP="0029324B">
            <w:pPr>
              <w:snapToGrid w:val="0"/>
              <w:ind w:firstLine="180"/>
              <w:rPr>
                <w:b/>
                <w:sz w:val="24"/>
              </w:rPr>
            </w:pPr>
            <w:r w:rsidRPr="004D6121">
              <w:rPr>
                <w:b/>
                <w:sz w:val="24"/>
              </w:rPr>
              <w:t>Programos tikslas</w:t>
            </w:r>
          </w:p>
        </w:tc>
        <w:tc>
          <w:tcPr>
            <w:tcW w:w="5235" w:type="dxa"/>
            <w:tcBorders>
              <w:top w:val="single" w:sz="4" w:space="0" w:color="000000"/>
              <w:left w:val="single" w:sz="4" w:space="0" w:color="000000"/>
              <w:bottom w:val="single" w:sz="4" w:space="0" w:color="000000"/>
            </w:tcBorders>
          </w:tcPr>
          <w:p w14:paraId="49D29CB7" w14:textId="0AAE4CDD" w:rsidR="0029324B" w:rsidRPr="004D6121" w:rsidRDefault="0029324B" w:rsidP="0029324B">
            <w:pPr>
              <w:snapToGrid w:val="0"/>
              <w:ind w:left="57" w:right="70"/>
              <w:jc w:val="both"/>
              <w:rPr>
                <w:sz w:val="24"/>
              </w:rPr>
            </w:pPr>
            <w:r w:rsidRPr="004D6121">
              <w:rPr>
                <w:sz w:val="24"/>
              </w:rPr>
              <w:t xml:space="preserve">Sudaryti rajone sąlygas plėtoti atvykstamąjį </w:t>
            </w:r>
            <w:r>
              <w:rPr>
                <w:sz w:val="24"/>
              </w:rPr>
              <w:t>ir</w:t>
            </w:r>
            <w:r w:rsidRPr="004D6121">
              <w:rPr>
                <w:sz w:val="24"/>
              </w:rPr>
              <w:t xml:space="preserve"> vietinį turizmą</w:t>
            </w:r>
            <w:r>
              <w:rPr>
                <w:sz w:val="24"/>
              </w:rPr>
              <w:t>.</w:t>
            </w:r>
          </w:p>
        </w:tc>
        <w:tc>
          <w:tcPr>
            <w:tcW w:w="915" w:type="dxa"/>
            <w:gridSpan w:val="2"/>
            <w:tcBorders>
              <w:top w:val="single" w:sz="4" w:space="0" w:color="000000"/>
              <w:left w:val="single" w:sz="4" w:space="0" w:color="000000"/>
              <w:bottom w:val="single" w:sz="4" w:space="0" w:color="000000"/>
            </w:tcBorders>
          </w:tcPr>
          <w:p w14:paraId="2FD2F52B" w14:textId="77777777" w:rsidR="0029324B" w:rsidRPr="004D6121" w:rsidRDefault="0029324B" w:rsidP="0029324B">
            <w:pPr>
              <w:snapToGrid w:val="0"/>
              <w:rPr>
                <w:b/>
                <w:sz w:val="24"/>
              </w:rPr>
            </w:pPr>
            <w:r w:rsidRPr="004D6121">
              <w:rPr>
                <w:b/>
                <w:sz w:val="24"/>
              </w:rPr>
              <w:t>Kodas</w:t>
            </w:r>
          </w:p>
        </w:tc>
        <w:tc>
          <w:tcPr>
            <w:tcW w:w="625" w:type="dxa"/>
            <w:tcBorders>
              <w:top w:val="single" w:sz="4" w:space="0" w:color="000000"/>
              <w:left w:val="single" w:sz="4" w:space="0" w:color="000000"/>
              <w:bottom w:val="single" w:sz="4" w:space="0" w:color="000000"/>
              <w:right w:val="single" w:sz="4" w:space="0" w:color="000000"/>
            </w:tcBorders>
          </w:tcPr>
          <w:p w14:paraId="4B14408C" w14:textId="77777777" w:rsidR="0029324B" w:rsidRPr="004D6121" w:rsidRDefault="0029324B" w:rsidP="0029324B">
            <w:pPr>
              <w:snapToGrid w:val="0"/>
              <w:rPr>
                <w:b/>
                <w:sz w:val="24"/>
              </w:rPr>
            </w:pPr>
            <w:r w:rsidRPr="004D6121">
              <w:rPr>
                <w:b/>
                <w:sz w:val="24"/>
              </w:rPr>
              <w:t>02</w:t>
            </w:r>
          </w:p>
        </w:tc>
      </w:tr>
      <w:tr w:rsidR="0029324B" w:rsidRPr="004D6121" w14:paraId="034A6C6D" w14:textId="77777777" w:rsidTr="00853179">
        <w:trPr>
          <w:trHeight w:val="416"/>
        </w:trPr>
        <w:tc>
          <w:tcPr>
            <w:tcW w:w="9880" w:type="dxa"/>
            <w:gridSpan w:val="5"/>
            <w:tcBorders>
              <w:top w:val="single" w:sz="4" w:space="0" w:color="000000"/>
              <w:left w:val="single" w:sz="4" w:space="0" w:color="000000"/>
              <w:bottom w:val="single" w:sz="4" w:space="0" w:color="auto"/>
              <w:right w:val="single" w:sz="4" w:space="0" w:color="000000"/>
            </w:tcBorders>
          </w:tcPr>
          <w:p w14:paraId="2185EEE9" w14:textId="77777777" w:rsidR="0029324B" w:rsidRPr="004D6121" w:rsidRDefault="0029324B" w:rsidP="0029324B">
            <w:pPr>
              <w:snapToGrid w:val="0"/>
              <w:ind w:left="180" w:right="192" w:firstLine="427"/>
              <w:rPr>
                <w:b/>
                <w:sz w:val="24"/>
              </w:rPr>
            </w:pPr>
            <w:r w:rsidRPr="004D6121">
              <w:rPr>
                <w:b/>
                <w:sz w:val="24"/>
              </w:rPr>
              <w:t>Tikslo įgyvendinimo aprašymas:</w:t>
            </w:r>
          </w:p>
          <w:p w14:paraId="2A2B19AB" w14:textId="77777777" w:rsidR="0029324B" w:rsidRPr="004D6121" w:rsidRDefault="0029324B" w:rsidP="0029324B">
            <w:pPr>
              <w:ind w:left="180" w:right="192" w:firstLine="427"/>
              <w:rPr>
                <w:sz w:val="24"/>
              </w:rPr>
            </w:pPr>
            <w:r w:rsidRPr="004D6121">
              <w:rPr>
                <w:sz w:val="24"/>
              </w:rPr>
              <w:t>Šiam tikslui įgyvendinti numatomi šie uždaviniai:</w:t>
            </w:r>
          </w:p>
          <w:p w14:paraId="5284715D" w14:textId="77777777" w:rsidR="0029324B" w:rsidRPr="004D6121" w:rsidRDefault="0029324B" w:rsidP="0029324B">
            <w:pPr>
              <w:ind w:left="180" w:right="192" w:firstLine="427"/>
              <w:jc w:val="both"/>
              <w:rPr>
                <w:sz w:val="24"/>
              </w:rPr>
            </w:pPr>
          </w:p>
          <w:p w14:paraId="3DFDD820" w14:textId="77777777" w:rsidR="0029324B" w:rsidRPr="004D6121" w:rsidRDefault="0029324B" w:rsidP="0029324B">
            <w:pPr>
              <w:ind w:left="180" w:right="192" w:firstLine="427"/>
              <w:jc w:val="both"/>
              <w:rPr>
                <w:b/>
                <w:sz w:val="24"/>
              </w:rPr>
            </w:pPr>
            <w:r w:rsidRPr="004D6121">
              <w:rPr>
                <w:b/>
                <w:sz w:val="24"/>
              </w:rPr>
              <w:t>01 uždavinys. Vykdyti turizmo informacijos sklaidą bei kraštovaizdžio, nekilnojamųjų kultūros vertybių tvarkymą ir apsaugą.</w:t>
            </w:r>
          </w:p>
          <w:p w14:paraId="1A2B6429" w14:textId="77777777" w:rsidR="00593171" w:rsidRPr="00593171" w:rsidRDefault="00593171" w:rsidP="00593171">
            <w:pPr>
              <w:ind w:left="180" w:right="192" w:firstLine="427"/>
              <w:jc w:val="both"/>
              <w:rPr>
                <w:sz w:val="24"/>
              </w:rPr>
            </w:pPr>
            <w:r w:rsidRPr="00593171">
              <w:rPr>
                <w:sz w:val="24"/>
              </w:rPr>
              <w:t xml:space="preserve">Kiekvienais metais savivaldybės teritorijoje atsiranda vis naujų turizmui skirtų objektų. Panevėžio rajono savivaldybė visuomenei, turistams teikia informaciją apie rajone esančius turizmo objektus ir teikiamas paslaugas turizmo srityje. Be to, kad Panevėžio rajone atsirastų naujų ir patrauklių turizmo objektų, reikalinga turizmo plėtros strategija, kurioje atsispindėtų dar neužpildyti turizmo sektoriai, jų atsiradimo galimybės ir įgyvendinimo veiksniai. </w:t>
            </w:r>
          </w:p>
          <w:p w14:paraId="0DAE4ACB" w14:textId="77777777" w:rsidR="00593171" w:rsidRPr="00593171" w:rsidRDefault="00593171" w:rsidP="00593171">
            <w:pPr>
              <w:ind w:left="180" w:right="192" w:firstLine="427"/>
              <w:jc w:val="both"/>
              <w:rPr>
                <w:sz w:val="24"/>
              </w:rPr>
            </w:pPr>
            <w:r w:rsidRPr="00593171">
              <w:rPr>
                <w:sz w:val="24"/>
              </w:rPr>
              <w:t xml:space="preserve">Siekiant Panevėžio rajone kurti tvarią socialinę ir ekonominę kultūros vertę, yra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 2022–2023 m. laikotarpyje ir toliau planuojama teikti nemokamą informaciją apie Panevėžio rajono turizmo išteklius Panevėžio plėtros agentūros biure ir interneto svetainėje, būsimoje renginių ir naujienų platformoje, socialiniuose tinkluose („Facebook“, ,,Instagram“, ,,LinkedIn“). </w:t>
            </w:r>
          </w:p>
          <w:p w14:paraId="727815AD" w14:textId="3CAEA7A0" w:rsidR="00593171" w:rsidRPr="00593171" w:rsidRDefault="00D35FF4" w:rsidP="00593171">
            <w:pPr>
              <w:ind w:left="180" w:right="192" w:firstLine="427"/>
              <w:jc w:val="both"/>
              <w:rPr>
                <w:sz w:val="24"/>
              </w:rPr>
            </w:pPr>
            <w:r>
              <w:rPr>
                <w:sz w:val="24"/>
              </w:rPr>
              <w:t xml:space="preserve">2021 m. </w:t>
            </w:r>
            <w:r w:rsidR="00593171" w:rsidRPr="00593171">
              <w:rPr>
                <w:sz w:val="24"/>
              </w:rPr>
              <w:t xml:space="preserve">rugsėjo 30 d. Panevėžio rajono savivaldybės tarybos sprendimu Nr. T-203 buvo patvirtintas Panevėžio rajono lankytinų vietų sąrašas. Planuojama </w:t>
            </w:r>
            <w:r w:rsidR="00786F0C" w:rsidRPr="00786F0C">
              <w:rPr>
                <w:sz w:val="24"/>
              </w:rPr>
              <w:t xml:space="preserve">objektuose įrengti </w:t>
            </w:r>
            <w:r w:rsidR="00593171" w:rsidRPr="00786F0C">
              <w:rPr>
                <w:sz w:val="24"/>
              </w:rPr>
              <w:t>trūkstam</w:t>
            </w:r>
            <w:r w:rsidR="00786F0C" w:rsidRPr="00786F0C">
              <w:rPr>
                <w:sz w:val="24"/>
              </w:rPr>
              <w:t>ą</w:t>
            </w:r>
            <w:r w:rsidR="00593171" w:rsidRPr="00786F0C">
              <w:rPr>
                <w:sz w:val="24"/>
              </w:rPr>
              <w:t xml:space="preserve"> </w:t>
            </w:r>
            <w:r w:rsidR="00593171" w:rsidRPr="00593171">
              <w:rPr>
                <w:sz w:val="24"/>
              </w:rPr>
              <w:t xml:space="preserve">turizmo ženklinimo infrastruktūrą ir užtikrinti turistų bei lankytojų informavimą apie turizmo maršrutuose esančias lankytinas vietas Panevėžio rajono savivaldybės teritorijose. Taip bus užtikrinamas Panevėžio rajono lankytinų vietų pavadinimų, patvirtintų Panevėžio rajono </w:t>
            </w:r>
            <w:r w:rsidR="00593171" w:rsidRPr="00593171">
              <w:rPr>
                <w:sz w:val="24"/>
              </w:rPr>
              <w:lastRenderedPageBreak/>
              <w:t>savivaldybės tarybos, naudojimas informaciniuose ženkluose bei kituose įvairiuose informacijos šaltiniuose.  Planuojama parengti duomenų bazę apie Panevėžio rajono lankytinus objektus, ją nuolat atnaujinti. Numatoma informacinių leidinių apie lankomus Panevėžio rajono objektus</w:t>
            </w:r>
            <w:r w:rsidR="00786F0C" w:rsidRPr="00593171">
              <w:rPr>
                <w:sz w:val="24"/>
              </w:rPr>
              <w:t xml:space="preserve"> leidyba</w:t>
            </w:r>
            <w:r w:rsidR="00593171" w:rsidRPr="00593171">
              <w:rPr>
                <w:sz w:val="24"/>
              </w:rPr>
              <w:t>, esant finansiniams ir žmogiškiesiems ištekliams planuojama dalyvauti vietinėse ir tarptautinėse turizmo parodose, tokiose kaip ADVENTUR (Vilnius), BALTTOUR (Ryga, Latvija), ,,Expo Aukštaitija“ ir t. t. Jau yra parengti ir toliau planuojami vystyti ir plėsti ,,Walk15“ maršrutai, ketinama stiprinti populiariausių lankytinų vietų Panevėžio rajone žinomumą naudojant įvairias rinkodaros priemones, socialinius tinklus.</w:t>
            </w:r>
          </w:p>
          <w:p w14:paraId="03E47614" w14:textId="2E85335D" w:rsidR="00593171" w:rsidRPr="00593171" w:rsidRDefault="00593171" w:rsidP="00593171">
            <w:pPr>
              <w:ind w:left="180" w:right="192" w:firstLine="427"/>
              <w:jc w:val="both"/>
              <w:rPr>
                <w:sz w:val="24"/>
              </w:rPr>
            </w:pPr>
            <w:r w:rsidRPr="00593171">
              <w:rPr>
                <w:sz w:val="24"/>
              </w:rPr>
              <w:t xml:space="preserve">Panevėžio rajone planuojama organizuoti infoturus žiniasklaidos ir kelionių organizatorių atstovams. Infoturai – tai vienos arba dviejų dienų trukmės intensyvios pažintinės kelionės, kurių dalyviai – tiksliniai žiniasklaidos ir kelionių organizatorių atstovai. Infoturų metu galėtų būti pristatomi svarbiausi Panevėžio rajono turizmo produktai ir paslaugos, jų dalyviai supažindinami su vietos turizmo paslaugų tiekėjais, skatinami kontaktų mainai. Tokių turų metu kuriami bendradarbiavimo ryšiai su žiniasklaida ir kelionių organizatoriais, </w:t>
            </w:r>
            <w:r w:rsidR="00786F0C">
              <w:rPr>
                <w:sz w:val="24"/>
              </w:rPr>
              <w:t>tai</w:t>
            </w:r>
            <w:r w:rsidRPr="00593171">
              <w:rPr>
                <w:sz w:val="24"/>
              </w:rPr>
              <w:t xml:space="preserve"> užtikrina efektyvią informacijos sklaidą tikslinėms auditorijoms ir bendradarbiavimo galimybes ateityje. Tinkamai pakreipus komunikaciją sukuriama pridėtinė vertė – didinamas rajono kaip turizmui palankios vietovės žinomumas, did</w:t>
            </w:r>
            <w:r w:rsidR="00786F0C">
              <w:rPr>
                <w:sz w:val="24"/>
              </w:rPr>
              <w:t>ėja</w:t>
            </w:r>
            <w:r w:rsidRPr="00593171">
              <w:rPr>
                <w:sz w:val="24"/>
              </w:rPr>
              <w:t xml:space="preserve"> atvykstančių lankytojų srautai.</w:t>
            </w:r>
          </w:p>
          <w:p w14:paraId="6E9283DA" w14:textId="77777777" w:rsidR="00593171" w:rsidRPr="00593171" w:rsidRDefault="00593171" w:rsidP="00593171">
            <w:pPr>
              <w:ind w:left="180" w:right="192" w:firstLine="427"/>
              <w:jc w:val="both"/>
              <w:rPr>
                <w:sz w:val="24"/>
              </w:rPr>
            </w:pPr>
            <w:r w:rsidRPr="00593171">
              <w:rPr>
                <w:sz w:val="24"/>
              </w:rPr>
              <w:t>Populiariausios lankytinos turistinės vietos Panevėžio rajone: Krekenavos regioninis parkas, Krekenavos regioninio parko lankytojų centras (Dobrovolės k. 2), Pojūčių takas (Dobrovolės k. 2), Pašilių stumbrynas (Girelės viensėdis), Girinio takas, Bistrampolio dvaras (Kučių k.), Panevėžio alpakų ūkis (Medikonių k.), Upytės tradicinių amatų centras (Upytės k.), K. Sakalausko senienų muziejus (Piniavos k.), Eglutės žaisliukų muziejus (Miežiškių mstl.), „Mėnulio akmens“ parkas (Leonardavo k.).</w:t>
            </w:r>
          </w:p>
          <w:p w14:paraId="05D930F1" w14:textId="52566E0F" w:rsidR="00593171" w:rsidRPr="00593171" w:rsidRDefault="00593171" w:rsidP="00593171">
            <w:pPr>
              <w:ind w:left="180" w:right="192" w:firstLine="427"/>
              <w:jc w:val="both"/>
              <w:rPr>
                <w:sz w:val="24"/>
              </w:rPr>
            </w:pPr>
            <w:r w:rsidRPr="00593171">
              <w:rPr>
                <w:sz w:val="24"/>
              </w:rPr>
              <w:t xml:space="preserve">Per Panevėžio kraštą eina Šv. Jokūbo Vilniaus kelio atkarpa, ją bus siekiama viešinti ir įkelti į būsimo infoterminalo maršrutus. Šioje atkarpoje galima aplankyti šiuos objektus: Paįstrio Švč. Mergelės Marijos </w:t>
            </w:r>
            <w:r w:rsidR="00786F0C">
              <w:rPr>
                <w:sz w:val="24"/>
              </w:rPr>
              <w:t>G</w:t>
            </w:r>
            <w:r w:rsidRPr="00593171">
              <w:rPr>
                <w:sz w:val="24"/>
              </w:rPr>
              <w:t>lobos bažnyčią Gegužinės g. 38, Paįstryje, Panevėžio Švč. Mergelės Marijos Nekaltojo Prasidėjimo koplyčią Marijonų g. 24, Šv. apaštalų Petro ir Povilo bažnyčią Smėlynės g. 10, Panevėžyje, Panevėžio žydų kapines tarp Sietyno g. ir Vasario 16-osios g. Panevėžyje, paminklą „Liūdinti žydų motina“, atminimo skverą tarp Sietyno g. ir Vasario 16-osios g. Panevėžyje, buvusio geto vietos įamžinimo paminklą „Geto vartai“ Klaipėdos g. ir Krekenavos g. kampe.</w:t>
            </w:r>
          </w:p>
          <w:p w14:paraId="78375302" w14:textId="77777777" w:rsidR="00593171" w:rsidRPr="00593171" w:rsidRDefault="00593171" w:rsidP="00593171">
            <w:pPr>
              <w:ind w:left="180" w:right="192" w:firstLine="427"/>
              <w:jc w:val="both"/>
              <w:rPr>
                <w:sz w:val="24"/>
              </w:rPr>
            </w:pPr>
            <w:r w:rsidRPr="00593171">
              <w:rPr>
                <w:sz w:val="24"/>
              </w:rPr>
              <w:t>Stiprinant rinkodarą ir komunikaciją apie Panevėžio rajono lankytinas vietas, siekiama viešinti ir privačiam sektoriui priklausančias Panevėžio rajono kultūros, apgyvendinimo ir maitinimo įstaigas.</w:t>
            </w:r>
          </w:p>
          <w:p w14:paraId="27B564F5" w14:textId="58C906F8" w:rsidR="004E4AB0" w:rsidRPr="004E4AB0" w:rsidRDefault="004E4AB0" w:rsidP="004E4AB0">
            <w:pPr>
              <w:ind w:left="180" w:right="192" w:firstLine="427"/>
              <w:jc w:val="both"/>
              <w:rPr>
                <w:sz w:val="24"/>
              </w:rPr>
            </w:pPr>
            <w:r w:rsidRPr="004E4AB0">
              <w:rPr>
                <w:sz w:val="24"/>
              </w:rPr>
              <w:t>2022–2024 m. numatoma sutvarkyti Garšvių kaime knygnešių atminimui skirtą paminklinį akmenį ir jo aplinką. Toliau bus statomos nuorodos į partizanų kovų, žūties, mitologines vietas, esančias Karsakiškio ir Paįstrio</w:t>
            </w:r>
            <w:r w:rsidR="00786F0C">
              <w:rPr>
                <w:sz w:val="24"/>
              </w:rPr>
              <w:t>,</w:t>
            </w:r>
            <w:r w:rsidRPr="004E4AB0">
              <w:rPr>
                <w:sz w:val="24"/>
              </w:rPr>
              <w:t xml:space="preserve"> Smilgių seniūnijose, statomi informaciniai stendai prie paveldo objektų ar atmintinų vietų. Numatoma stabilizuoti Vadaktėlių dvarininko namo avarinę būklę. </w:t>
            </w:r>
          </w:p>
          <w:p w14:paraId="0736590A" w14:textId="77777777" w:rsidR="004E4AB0" w:rsidRDefault="004E4AB0" w:rsidP="004E4AB0">
            <w:pPr>
              <w:ind w:left="180" w:right="192" w:firstLine="427"/>
              <w:jc w:val="both"/>
              <w:rPr>
                <w:sz w:val="24"/>
              </w:rPr>
            </w:pPr>
            <w:r w:rsidRPr="004E4AB0">
              <w:rPr>
                <w:sz w:val="24"/>
              </w:rPr>
              <w:t>2022 m. rugsėjo mėn. Europos paveldo dienoms paminėti, atsižvelgiant į pandeminę situaciją, visuomenei bus organizuojamas renginys – edukacinis pėsčiųjų žygis arba išleistas tam skirtas leidinys. Numatoma tvarkyti žydų senąsias kapines, partizanų kovos ir žūties, žeminių vietas, kitas istorines, atmintinas vietas ir kultūros paveldo objektus.</w:t>
            </w:r>
          </w:p>
          <w:p w14:paraId="6053D29F" w14:textId="58D2AE63" w:rsidR="00593171" w:rsidRPr="00D35FF4" w:rsidRDefault="00D35FF4" w:rsidP="00593171">
            <w:pPr>
              <w:ind w:left="180" w:right="192" w:firstLine="427"/>
              <w:jc w:val="both"/>
              <w:rPr>
                <w:b/>
                <w:sz w:val="24"/>
              </w:rPr>
            </w:pPr>
            <w:r w:rsidRPr="00D35FF4">
              <w:rPr>
                <w:b/>
                <w:sz w:val="24"/>
              </w:rPr>
              <w:t>Produkto kriterijai (2022</w:t>
            </w:r>
            <w:r w:rsidR="00593171" w:rsidRPr="00D35FF4">
              <w:rPr>
                <w:b/>
                <w:sz w:val="24"/>
              </w:rPr>
              <w:t xml:space="preserve"> m.):</w:t>
            </w:r>
          </w:p>
          <w:p w14:paraId="0AC41055" w14:textId="035F7FC8" w:rsidR="00593171" w:rsidRPr="00593171" w:rsidRDefault="00593171" w:rsidP="00593171">
            <w:pPr>
              <w:ind w:left="180" w:right="192" w:firstLine="427"/>
              <w:jc w:val="both"/>
              <w:rPr>
                <w:sz w:val="24"/>
              </w:rPr>
            </w:pPr>
            <w:r w:rsidRPr="00593171">
              <w:rPr>
                <w:sz w:val="24"/>
              </w:rPr>
              <w:t xml:space="preserve">1. </w:t>
            </w:r>
            <w:r w:rsidR="00786F0C">
              <w:rPr>
                <w:sz w:val="24"/>
              </w:rPr>
              <w:t>f</w:t>
            </w:r>
            <w:r w:rsidRPr="00593171">
              <w:rPr>
                <w:sz w:val="24"/>
              </w:rPr>
              <w:t>inansuojama VšĮ Panevėžio plėtros agentūra – 1</w:t>
            </w:r>
            <w:r w:rsidR="00786F0C">
              <w:rPr>
                <w:sz w:val="24"/>
              </w:rPr>
              <w:t>;</w:t>
            </w:r>
          </w:p>
          <w:p w14:paraId="1EB335F1" w14:textId="379014BF" w:rsidR="00593171" w:rsidRPr="00593171" w:rsidRDefault="00593171" w:rsidP="00593171">
            <w:pPr>
              <w:ind w:left="180" w:right="192" w:firstLine="427"/>
              <w:jc w:val="both"/>
              <w:rPr>
                <w:sz w:val="24"/>
              </w:rPr>
            </w:pPr>
            <w:r w:rsidRPr="00593171">
              <w:rPr>
                <w:sz w:val="24"/>
              </w:rPr>
              <w:t xml:space="preserve">2. </w:t>
            </w:r>
            <w:r w:rsidR="00786F0C">
              <w:rPr>
                <w:sz w:val="24"/>
              </w:rPr>
              <w:t>t</w:t>
            </w:r>
            <w:r w:rsidRPr="00593171">
              <w:rPr>
                <w:sz w:val="24"/>
              </w:rPr>
              <w:t>urizmo mugių lankymas bei sklaidos organizavimas – 2</w:t>
            </w:r>
            <w:r w:rsidR="00786F0C">
              <w:rPr>
                <w:sz w:val="24"/>
              </w:rPr>
              <w:t>;</w:t>
            </w:r>
          </w:p>
          <w:p w14:paraId="5C2926B5" w14:textId="0CA6FB3F" w:rsidR="00593171" w:rsidRPr="00593171" w:rsidRDefault="00593171" w:rsidP="00593171">
            <w:pPr>
              <w:ind w:left="180" w:right="192" w:firstLine="427"/>
              <w:jc w:val="both"/>
              <w:rPr>
                <w:sz w:val="24"/>
              </w:rPr>
            </w:pPr>
            <w:r w:rsidRPr="00593171">
              <w:rPr>
                <w:sz w:val="24"/>
              </w:rPr>
              <w:t xml:space="preserve">3. </w:t>
            </w:r>
            <w:r w:rsidR="00786F0C">
              <w:rPr>
                <w:sz w:val="24"/>
              </w:rPr>
              <w:t>ž</w:t>
            </w:r>
            <w:r w:rsidRPr="00593171">
              <w:rPr>
                <w:sz w:val="24"/>
              </w:rPr>
              <w:t>iniasklaidos atstovų ir kelionių organizatorių infoturų organizavimas – 1</w:t>
            </w:r>
            <w:r w:rsidR="00786F0C">
              <w:rPr>
                <w:sz w:val="24"/>
              </w:rPr>
              <w:t>;</w:t>
            </w:r>
          </w:p>
          <w:p w14:paraId="771B85B3" w14:textId="39E765ED" w:rsidR="00593171" w:rsidRPr="00593171" w:rsidRDefault="00593171" w:rsidP="00593171">
            <w:pPr>
              <w:ind w:left="180" w:right="192" w:firstLine="427"/>
              <w:jc w:val="both"/>
              <w:rPr>
                <w:sz w:val="24"/>
              </w:rPr>
            </w:pPr>
            <w:r w:rsidRPr="00593171">
              <w:rPr>
                <w:sz w:val="24"/>
              </w:rPr>
              <w:t xml:space="preserve">4. </w:t>
            </w:r>
            <w:r w:rsidR="00786F0C">
              <w:rPr>
                <w:sz w:val="24"/>
              </w:rPr>
              <w:t>k</w:t>
            </w:r>
            <w:r w:rsidRPr="00593171">
              <w:rPr>
                <w:sz w:val="24"/>
              </w:rPr>
              <w:t>ultūros paveldo objektų nuorodomis ir informaciniais stendais pažymėjimas</w:t>
            </w:r>
            <w:r w:rsidR="00786F0C">
              <w:rPr>
                <w:sz w:val="24"/>
              </w:rPr>
              <w:t>;</w:t>
            </w:r>
          </w:p>
          <w:p w14:paraId="5D57905F" w14:textId="2ED250A0" w:rsidR="0029324B" w:rsidRPr="004D6121" w:rsidRDefault="004E4AB0" w:rsidP="00593171">
            <w:pPr>
              <w:ind w:left="180" w:right="192" w:firstLine="427"/>
              <w:jc w:val="both"/>
              <w:rPr>
                <w:sz w:val="24"/>
                <w:szCs w:val="24"/>
              </w:rPr>
            </w:pPr>
            <w:r>
              <w:rPr>
                <w:sz w:val="24"/>
              </w:rPr>
              <w:t>5</w:t>
            </w:r>
            <w:r w:rsidR="00593171" w:rsidRPr="00593171">
              <w:rPr>
                <w:sz w:val="24"/>
              </w:rPr>
              <w:t>. Europos kultūros paveldo dienų renginio organizavimas.</w:t>
            </w:r>
          </w:p>
        </w:tc>
      </w:tr>
      <w:tr w:rsidR="0029324B" w:rsidRPr="004D6121" w14:paraId="25EB02C9" w14:textId="77777777" w:rsidTr="000E63BB">
        <w:trPr>
          <w:trHeight w:val="1095"/>
        </w:trPr>
        <w:tc>
          <w:tcPr>
            <w:tcW w:w="9880" w:type="dxa"/>
            <w:gridSpan w:val="5"/>
            <w:tcBorders>
              <w:top w:val="single" w:sz="4" w:space="0" w:color="auto"/>
              <w:left w:val="single" w:sz="4" w:space="0" w:color="000000"/>
              <w:bottom w:val="single" w:sz="4" w:space="0" w:color="000000"/>
              <w:right w:val="single" w:sz="4" w:space="0" w:color="000000"/>
            </w:tcBorders>
          </w:tcPr>
          <w:p w14:paraId="592E31E4" w14:textId="77777777" w:rsidR="0029324B" w:rsidRPr="004D6121" w:rsidRDefault="0029324B" w:rsidP="0029324B">
            <w:pPr>
              <w:pStyle w:val="Pagrindinistekstas"/>
              <w:ind w:left="180" w:right="192" w:firstLine="427"/>
              <w:jc w:val="both"/>
              <w:rPr>
                <w:lang w:val="lt-LT"/>
              </w:rPr>
            </w:pPr>
            <w:r w:rsidRPr="004D6121">
              <w:rPr>
                <w:b/>
                <w:lang w:val="lt-LT"/>
              </w:rPr>
              <w:lastRenderedPageBreak/>
              <w:t>Rezultato kriterijus:</w:t>
            </w:r>
          </w:p>
          <w:p w14:paraId="5C3CDCAF" w14:textId="64912AC1" w:rsidR="0029324B" w:rsidRPr="004D6121" w:rsidRDefault="0029324B" w:rsidP="0029324B">
            <w:pPr>
              <w:pStyle w:val="Pagrindinistekstas"/>
              <w:ind w:left="180" w:right="192" w:firstLine="427"/>
              <w:jc w:val="both"/>
              <w:rPr>
                <w:b/>
                <w:lang w:val="lt-LT"/>
              </w:rPr>
            </w:pPr>
            <w:r w:rsidRPr="004D6121">
              <w:rPr>
                <w:lang w:val="lt-LT"/>
              </w:rPr>
              <w:t>Įgyvendinus šį uždavinį, dėl parengtų informavimo, sklaidos priemonių (lankstinuk</w:t>
            </w:r>
            <w:r>
              <w:rPr>
                <w:lang w:val="lt-LT"/>
              </w:rPr>
              <w:t>ų</w:t>
            </w:r>
            <w:r w:rsidRPr="004D6121">
              <w:rPr>
                <w:lang w:val="lt-LT"/>
              </w:rPr>
              <w:t>, žemėlapi</w:t>
            </w:r>
            <w:r>
              <w:rPr>
                <w:lang w:val="lt-LT"/>
              </w:rPr>
              <w:t>ų</w:t>
            </w:r>
            <w:r w:rsidRPr="004D6121">
              <w:rPr>
                <w:lang w:val="lt-LT"/>
              </w:rPr>
              <w:t>, seminar</w:t>
            </w:r>
            <w:r>
              <w:rPr>
                <w:lang w:val="lt-LT"/>
              </w:rPr>
              <w:t>ų</w:t>
            </w:r>
            <w:r w:rsidRPr="004D6121">
              <w:rPr>
                <w:lang w:val="lt-LT"/>
              </w:rPr>
              <w:t xml:space="preserve"> </w:t>
            </w:r>
            <w:r>
              <w:rPr>
                <w:lang w:val="lt-LT"/>
              </w:rPr>
              <w:t>ir</w:t>
            </w:r>
            <w:r w:rsidRPr="004D6121">
              <w:rPr>
                <w:lang w:val="lt-LT"/>
              </w:rPr>
              <w:t xml:space="preserve"> išvyk</w:t>
            </w:r>
            <w:r>
              <w:rPr>
                <w:lang w:val="lt-LT"/>
              </w:rPr>
              <w:t>ų</w:t>
            </w:r>
            <w:r w:rsidRPr="004D6121">
              <w:rPr>
                <w:lang w:val="lt-LT"/>
              </w:rPr>
              <w:t xml:space="preserve"> į turizmo muges), dalyvavimo turizmo mugėse, įgyvendintų ES remiamų projektų rajonas turėtų būti dar patrauklesnis šalies ir užsienio turistams bei verslo sektoriui.</w:t>
            </w:r>
          </w:p>
        </w:tc>
      </w:tr>
      <w:tr w:rsidR="0029324B" w:rsidRPr="004D6121" w14:paraId="498204ED" w14:textId="77777777" w:rsidTr="000E63BB">
        <w:tc>
          <w:tcPr>
            <w:tcW w:w="3105" w:type="dxa"/>
            <w:tcBorders>
              <w:top w:val="single" w:sz="4" w:space="0" w:color="000000"/>
              <w:left w:val="single" w:sz="4" w:space="0" w:color="000000"/>
              <w:bottom w:val="single" w:sz="4" w:space="0" w:color="000000"/>
            </w:tcBorders>
          </w:tcPr>
          <w:p w14:paraId="43D6B15C" w14:textId="77777777" w:rsidR="0029324B" w:rsidRPr="004D6121" w:rsidRDefault="0029324B" w:rsidP="0029324B">
            <w:pPr>
              <w:snapToGrid w:val="0"/>
              <w:ind w:firstLine="180"/>
              <w:rPr>
                <w:b/>
                <w:sz w:val="24"/>
              </w:rPr>
            </w:pPr>
            <w:r w:rsidRPr="004D6121">
              <w:rPr>
                <w:b/>
                <w:sz w:val="24"/>
              </w:rPr>
              <w:lastRenderedPageBreak/>
              <w:t>Programos tikslas</w:t>
            </w:r>
          </w:p>
        </w:tc>
        <w:tc>
          <w:tcPr>
            <w:tcW w:w="5235" w:type="dxa"/>
            <w:tcBorders>
              <w:top w:val="single" w:sz="4" w:space="0" w:color="000000"/>
              <w:left w:val="single" w:sz="4" w:space="0" w:color="000000"/>
              <w:bottom w:val="single" w:sz="4" w:space="0" w:color="000000"/>
            </w:tcBorders>
          </w:tcPr>
          <w:p w14:paraId="1E5EF62F" w14:textId="3BA99A6B" w:rsidR="0029324B" w:rsidRPr="004D6121" w:rsidRDefault="0029324B" w:rsidP="0029324B">
            <w:pPr>
              <w:snapToGrid w:val="0"/>
              <w:ind w:firstLine="57"/>
              <w:rPr>
                <w:sz w:val="24"/>
              </w:rPr>
            </w:pPr>
            <w:r w:rsidRPr="004D6121">
              <w:rPr>
                <w:sz w:val="24"/>
              </w:rPr>
              <w:t>Sudaryti rajone sąlygas plėtoti verslą</w:t>
            </w:r>
            <w:r>
              <w:rPr>
                <w:sz w:val="24"/>
              </w:rPr>
              <w:t>.</w:t>
            </w:r>
          </w:p>
        </w:tc>
        <w:tc>
          <w:tcPr>
            <w:tcW w:w="915" w:type="dxa"/>
            <w:gridSpan w:val="2"/>
            <w:tcBorders>
              <w:top w:val="single" w:sz="4" w:space="0" w:color="000000"/>
              <w:left w:val="single" w:sz="4" w:space="0" w:color="000000"/>
              <w:bottom w:val="single" w:sz="4" w:space="0" w:color="000000"/>
            </w:tcBorders>
          </w:tcPr>
          <w:p w14:paraId="3C1721CC" w14:textId="77777777" w:rsidR="0029324B" w:rsidRPr="004D6121" w:rsidRDefault="0029324B" w:rsidP="0029324B">
            <w:pPr>
              <w:snapToGrid w:val="0"/>
              <w:rPr>
                <w:b/>
                <w:sz w:val="24"/>
              </w:rPr>
            </w:pPr>
            <w:r w:rsidRPr="004D6121">
              <w:rPr>
                <w:b/>
                <w:sz w:val="24"/>
              </w:rPr>
              <w:t>Kodas</w:t>
            </w:r>
          </w:p>
        </w:tc>
        <w:tc>
          <w:tcPr>
            <w:tcW w:w="625" w:type="dxa"/>
            <w:tcBorders>
              <w:top w:val="single" w:sz="4" w:space="0" w:color="000000"/>
              <w:left w:val="single" w:sz="4" w:space="0" w:color="000000"/>
              <w:bottom w:val="single" w:sz="4" w:space="0" w:color="000000"/>
              <w:right w:val="single" w:sz="4" w:space="0" w:color="000000"/>
            </w:tcBorders>
          </w:tcPr>
          <w:p w14:paraId="5E7855D7" w14:textId="77777777" w:rsidR="0029324B" w:rsidRPr="004D6121" w:rsidRDefault="0029324B" w:rsidP="0029324B">
            <w:pPr>
              <w:snapToGrid w:val="0"/>
              <w:jc w:val="center"/>
              <w:rPr>
                <w:b/>
                <w:sz w:val="24"/>
              </w:rPr>
            </w:pPr>
            <w:r w:rsidRPr="004D6121">
              <w:rPr>
                <w:b/>
                <w:sz w:val="24"/>
              </w:rPr>
              <w:t>03</w:t>
            </w:r>
          </w:p>
        </w:tc>
      </w:tr>
      <w:tr w:rsidR="0029324B" w:rsidRPr="00D35FF4" w14:paraId="7C9F1D05" w14:textId="77777777" w:rsidTr="005B469A">
        <w:trPr>
          <w:trHeight w:val="2684"/>
        </w:trPr>
        <w:tc>
          <w:tcPr>
            <w:tcW w:w="9880" w:type="dxa"/>
            <w:gridSpan w:val="5"/>
            <w:tcBorders>
              <w:top w:val="single" w:sz="4" w:space="0" w:color="000000"/>
              <w:left w:val="single" w:sz="4" w:space="0" w:color="000000"/>
              <w:bottom w:val="single" w:sz="4" w:space="0" w:color="000000"/>
              <w:right w:val="single" w:sz="4" w:space="0" w:color="000000"/>
            </w:tcBorders>
          </w:tcPr>
          <w:p w14:paraId="1C03E08D" w14:textId="7D3E1AC6" w:rsidR="0029324B" w:rsidRPr="00A56CD4" w:rsidRDefault="0029324B" w:rsidP="0029324B">
            <w:pPr>
              <w:pStyle w:val="Pagrindinistekstas"/>
              <w:snapToGrid w:val="0"/>
              <w:ind w:left="180" w:right="192" w:firstLine="427"/>
              <w:rPr>
                <w:b/>
                <w:lang w:val="lt-LT"/>
              </w:rPr>
            </w:pPr>
            <w:r w:rsidRPr="00A56CD4">
              <w:rPr>
                <w:b/>
                <w:lang w:val="lt-LT"/>
              </w:rPr>
              <w:t>Tikslo įgyvendinimo aprašymas</w:t>
            </w:r>
          </w:p>
          <w:p w14:paraId="5BCA3CA4" w14:textId="77777777" w:rsidR="0029324B" w:rsidRPr="00A56CD4" w:rsidRDefault="0029324B" w:rsidP="0029324B">
            <w:pPr>
              <w:ind w:left="180" w:right="192" w:firstLine="427"/>
              <w:rPr>
                <w:sz w:val="24"/>
              </w:rPr>
            </w:pPr>
            <w:r w:rsidRPr="00A56CD4">
              <w:rPr>
                <w:sz w:val="24"/>
              </w:rPr>
              <w:t>Šiam tikslui įgyvendinti numatomi šie uždaviniai:</w:t>
            </w:r>
          </w:p>
          <w:p w14:paraId="78853AFD" w14:textId="77777777" w:rsidR="0029324B" w:rsidRPr="00A56CD4" w:rsidRDefault="0029324B" w:rsidP="0029324B">
            <w:pPr>
              <w:pStyle w:val="Pagrindinistekstas"/>
              <w:ind w:left="180" w:right="192" w:firstLine="427"/>
              <w:jc w:val="both"/>
              <w:rPr>
                <w:lang w:val="lt-LT"/>
              </w:rPr>
            </w:pPr>
          </w:p>
          <w:p w14:paraId="2A34ECD4" w14:textId="77777777" w:rsidR="0029324B" w:rsidRPr="00A56CD4" w:rsidRDefault="0029324B" w:rsidP="0029324B">
            <w:pPr>
              <w:pStyle w:val="Pagrindinistekstas"/>
              <w:ind w:left="180" w:right="192" w:firstLine="427"/>
              <w:jc w:val="both"/>
              <w:rPr>
                <w:b/>
                <w:lang w:val="lt-LT"/>
              </w:rPr>
            </w:pPr>
            <w:r w:rsidRPr="00A56CD4">
              <w:rPr>
                <w:b/>
                <w:lang w:val="lt-LT"/>
              </w:rPr>
              <w:t>01 uždavinys. Skatinti SVV ir kitų ūkio subjektų veiklą.</w:t>
            </w:r>
          </w:p>
          <w:p w14:paraId="4B6E50AA" w14:textId="09F58BEC" w:rsidR="0029324B" w:rsidRPr="00A56CD4" w:rsidRDefault="0029324B" w:rsidP="0029324B">
            <w:pPr>
              <w:ind w:left="180" w:right="192" w:firstLine="427"/>
              <w:jc w:val="both"/>
              <w:rPr>
                <w:color w:val="000000"/>
                <w:sz w:val="24"/>
                <w:szCs w:val="24"/>
              </w:rPr>
            </w:pPr>
            <w:r w:rsidRPr="00A56CD4">
              <w:rPr>
                <w:sz w:val="24"/>
              </w:rPr>
              <w:t>Savivaldybės taryba yra sudariusi Smulkaus ir vidutinio verslo rė</w:t>
            </w:r>
            <w:r w:rsidRPr="00A56CD4">
              <w:rPr>
                <w:sz w:val="24"/>
                <w:szCs w:val="24"/>
              </w:rPr>
              <w:t>m</w:t>
            </w:r>
            <w:r w:rsidRPr="00A56CD4">
              <w:rPr>
                <w:sz w:val="24"/>
              </w:rPr>
              <w:t>imo</w:t>
            </w:r>
            <w:r w:rsidRPr="00A56CD4">
              <w:t xml:space="preserve"> </w:t>
            </w:r>
            <w:r w:rsidRPr="00A56CD4">
              <w:rPr>
                <w:sz w:val="24"/>
              </w:rPr>
              <w:t xml:space="preserve">komisiją, smulkiojo ir vidutinio verslo rėmimo nuostatuose nurodytam tikslui – verslo kūrimo skatinimo ir jau įkurto verslo plėtros Panevėžio rajono savivaldybės teritorijoje įgyvendinimui. </w:t>
            </w:r>
            <w:r w:rsidRPr="00A56CD4">
              <w:rPr>
                <w:sz w:val="24"/>
                <w:szCs w:val="24"/>
                <w:lang w:eastAsia="lt-LT"/>
              </w:rPr>
              <w:t xml:space="preserve">Pareiškėjas pripažįstamas tinkamu gauti lėšas, jei jis atitinka SVV subjekto apibrėžimą ir jo įmonės registracijos vieta yra Panevėžio rajono savivaldybės teritorijoje, o jei pareiškėjas yra fizinis asmuo – jo deklaruota gyvenamoji vieta yra Panevėžio rajono savivaldybės teritorijoje. </w:t>
            </w:r>
            <w:r w:rsidRPr="00A56CD4">
              <w:rPr>
                <w:color w:val="000000"/>
                <w:sz w:val="24"/>
                <w:szCs w:val="24"/>
              </w:rPr>
              <w:t>Kompensuojamos kreditų palūkanos, darbuotojų mokymo, konsultavimo, kvalifikacijos įgijimo, kėlimo ar perkvalifikavimo kursų išlaidos. Padengiamos naujai įregist</w:t>
            </w:r>
            <w:r>
              <w:rPr>
                <w:color w:val="000000"/>
                <w:sz w:val="24"/>
                <w:szCs w:val="24"/>
              </w:rPr>
              <w:t xml:space="preserve">ruotų įmonių įsteigimo išlaidos, </w:t>
            </w:r>
            <w:r w:rsidRPr="00A56CD4">
              <w:rPr>
                <w:sz w:val="24"/>
                <w:szCs w:val="24"/>
              </w:rPr>
              <w:t>negyvenamųjų patalpų nuomos išlaid</w:t>
            </w:r>
            <w:r>
              <w:rPr>
                <w:sz w:val="24"/>
                <w:szCs w:val="24"/>
              </w:rPr>
              <w:t>os</w:t>
            </w:r>
            <w:r w:rsidRPr="00A56CD4">
              <w:rPr>
                <w:sz w:val="24"/>
                <w:szCs w:val="24"/>
              </w:rPr>
              <w:t>.</w:t>
            </w:r>
          </w:p>
          <w:p w14:paraId="621966D1" w14:textId="77777777" w:rsidR="0029324B" w:rsidRPr="00A56CD4" w:rsidRDefault="0029324B" w:rsidP="0029324B">
            <w:pPr>
              <w:pStyle w:val="Pagrindiniotekstotrauka"/>
              <w:spacing w:after="0"/>
              <w:ind w:left="180" w:right="192" w:firstLine="427"/>
              <w:jc w:val="both"/>
              <w:rPr>
                <w:color w:val="000000"/>
                <w:szCs w:val="24"/>
              </w:rPr>
            </w:pPr>
            <w:r w:rsidRPr="00A56CD4">
              <w:rPr>
                <w:color w:val="000000"/>
                <w:szCs w:val="24"/>
              </w:rPr>
              <w:t>Savivaldybė kasmet remia įmones, dalyvaujančias įvairiose mugėse, parodose Lietuvoje ir užsienyje, kurios padeda plėtoti verslą, išeiti į naujas rinkas.</w:t>
            </w:r>
          </w:p>
          <w:p w14:paraId="038A50B2" w14:textId="3B500637" w:rsidR="0029324B" w:rsidRPr="00A56CD4" w:rsidRDefault="0029324B" w:rsidP="0029324B">
            <w:pPr>
              <w:pStyle w:val="Pagrindiniotekstotrauka"/>
              <w:spacing w:after="0"/>
              <w:ind w:left="180" w:right="192" w:firstLine="427"/>
              <w:jc w:val="both"/>
              <w:rPr>
                <w:color w:val="000000"/>
                <w:szCs w:val="24"/>
              </w:rPr>
            </w:pPr>
            <w:r w:rsidRPr="00A56CD4">
              <w:rPr>
                <w:color w:val="000000"/>
                <w:szCs w:val="24"/>
              </w:rPr>
              <w:t xml:space="preserve">Lėšos pagal patvirtintą sąmatą gali būti naudojamos renginiui „Geriausios Panevėžio rajono įmonės“ organizuoti ir informacijos </w:t>
            </w:r>
            <w:r>
              <w:rPr>
                <w:color w:val="000000"/>
                <w:szCs w:val="24"/>
              </w:rPr>
              <w:t>bei</w:t>
            </w:r>
            <w:r w:rsidRPr="00A56CD4">
              <w:rPr>
                <w:color w:val="000000"/>
                <w:szCs w:val="24"/>
              </w:rPr>
              <w:t xml:space="preserve"> konsultacijų teikimo verslo kūrimo bei plėtojimo klausimais paslaugai pirkti.</w:t>
            </w:r>
          </w:p>
          <w:p w14:paraId="6C467E4D" w14:textId="6D18522C" w:rsidR="0029324B" w:rsidRPr="00A56CD4" w:rsidRDefault="0029324B" w:rsidP="0029324B">
            <w:pPr>
              <w:ind w:left="180" w:right="192" w:firstLine="427"/>
              <w:jc w:val="both"/>
              <w:rPr>
                <w:sz w:val="24"/>
                <w:szCs w:val="24"/>
              </w:rPr>
            </w:pPr>
            <w:r w:rsidRPr="00A56CD4">
              <w:rPr>
                <w:sz w:val="24"/>
                <w:szCs w:val="24"/>
              </w:rPr>
              <w:t>202</w:t>
            </w:r>
            <w:r>
              <w:rPr>
                <w:sz w:val="24"/>
                <w:szCs w:val="24"/>
              </w:rPr>
              <w:t>1</w:t>
            </w:r>
            <w:r w:rsidRPr="00A56CD4">
              <w:rPr>
                <w:sz w:val="24"/>
                <w:szCs w:val="24"/>
              </w:rPr>
              <w:t xml:space="preserve"> m. nominuotos geriausios Panevėžio rajono įmonės.</w:t>
            </w:r>
          </w:p>
          <w:p w14:paraId="67682E4E" w14:textId="30B8C1C6" w:rsidR="0029324B" w:rsidRPr="00A56CD4" w:rsidRDefault="0029324B" w:rsidP="0029324B">
            <w:pPr>
              <w:ind w:left="180" w:right="192" w:firstLine="427"/>
              <w:jc w:val="both"/>
              <w:rPr>
                <w:sz w:val="24"/>
                <w:szCs w:val="24"/>
              </w:rPr>
            </w:pPr>
            <w:r w:rsidRPr="00A56CD4">
              <w:rPr>
                <w:sz w:val="24"/>
                <w:szCs w:val="24"/>
              </w:rPr>
              <w:t xml:space="preserve">Iš </w:t>
            </w:r>
            <w:r w:rsidR="00786F0C">
              <w:rPr>
                <w:sz w:val="24"/>
                <w:szCs w:val="24"/>
              </w:rPr>
              <w:t>s</w:t>
            </w:r>
            <w:r w:rsidRPr="00A56CD4">
              <w:rPr>
                <w:sz w:val="24"/>
                <w:szCs w:val="24"/>
              </w:rPr>
              <w:t>avivaldybės biudžeto smulkaus ir vidutinio verslo rėmimui 202</w:t>
            </w:r>
            <w:r>
              <w:rPr>
                <w:sz w:val="24"/>
                <w:szCs w:val="24"/>
              </w:rPr>
              <w:t>1</w:t>
            </w:r>
            <w:r w:rsidRPr="00A56CD4">
              <w:rPr>
                <w:sz w:val="24"/>
                <w:szCs w:val="24"/>
              </w:rPr>
              <w:t xml:space="preserve"> m. skirta 40 tūkst. Eur – panaudota </w:t>
            </w:r>
            <w:r>
              <w:rPr>
                <w:sz w:val="24"/>
                <w:szCs w:val="24"/>
              </w:rPr>
              <w:t>14 431,85</w:t>
            </w:r>
            <w:r w:rsidRPr="00A56CD4">
              <w:rPr>
                <w:sz w:val="24"/>
                <w:szCs w:val="24"/>
              </w:rPr>
              <w:t xml:space="preserve"> Eur, iš jų </w:t>
            </w:r>
            <w:r>
              <w:rPr>
                <w:sz w:val="24"/>
                <w:szCs w:val="24"/>
              </w:rPr>
              <w:t>1 903,85</w:t>
            </w:r>
            <w:r w:rsidRPr="00A56CD4">
              <w:rPr>
                <w:sz w:val="24"/>
                <w:szCs w:val="24"/>
              </w:rPr>
              <w:t xml:space="preserve"> Eur skirta </w:t>
            </w:r>
            <w:r>
              <w:rPr>
                <w:sz w:val="24"/>
                <w:szCs w:val="24"/>
              </w:rPr>
              <w:t>2</w:t>
            </w:r>
            <w:r w:rsidRPr="00A56CD4">
              <w:rPr>
                <w:sz w:val="24"/>
                <w:szCs w:val="24"/>
              </w:rPr>
              <w:t xml:space="preserve"> įmonėms kreditų palūkanoms kompensuoti,                  </w:t>
            </w:r>
            <w:r>
              <w:rPr>
                <w:sz w:val="24"/>
                <w:szCs w:val="24"/>
              </w:rPr>
              <w:t>4 265,00</w:t>
            </w:r>
            <w:r w:rsidRPr="00A56CD4">
              <w:rPr>
                <w:sz w:val="24"/>
                <w:szCs w:val="24"/>
              </w:rPr>
              <w:t xml:space="preserve"> Eur –</w:t>
            </w:r>
            <w:r>
              <w:rPr>
                <w:sz w:val="24"/>
                <w:szCs w:val="24"/>
              </w:rPr>
              <w:t>2</w:t>
            </w:r>
            <w:r w:rsidRPr="00A56CD4">
              <w:rPr>
                <w:sz w:val="24"/>
                <w:szCs w:val="24"/>
              </w:rPr>
              <w:t xml:space="preserve"> įmonėms dalyvavimo mugėse, parodose ir kituose renginiuose išlaidoms padengti, 120,00 Eur </w:t>
            </w:r>
            <w:r>
              <w:rPr>
                <w:sz w:val="24"/>
                <w:szCs w:val="24"/>
              </w:rPr>
              <w:t>–</w:t>
            </w:r>
            <w:r w:rsidRPr="00A56CD4">
              <w:rPr>
                <w:sz w:val="24"/>
                <w:szCs w:val="24"/>
              </w:rPr>
              <w:t xml:space="preserve"> 1 naujai įregistruot</w:t>
            </w:r>
            <w:r>
              <w:rPr>
                <w:sz w:val="24"/>
                <w:szCs w:val="24"/>
              </w:rPr>
              <w:t>os</w:t>
            </w:r>
            <w:r w:rsidRPr="00A56CD4">
              <w:rPr>
                <w:sz w:val="24"/>
                <w:szCs w:val="24"/>
              </w:rPr>
              <w:t xml:space="preserve"> įmon</w:t>
            </w:r>
            <w:r>
              <w:rPr>
                <w:sz w:val="24"/>
                <w:szCs w:val="24"/>
              </w:rPr>
              <w:t>ės</w:t>
            </w:r>
            <w:r w:rsidRPr="00A56CD4">
              <w:rPr>
                <w:sz w:val="24"/>
                <w:szCs w:val="24"/>
              </w:rPr>
              <w:t xml:space="preserve"> įsteigimo išlaidoms padengti, </w:t>
            </w:r>
            <w:r>
              <w:rPr>
                <w:sz w:val="24"/>
                <w:szCs w:val="24"/>
              </w:rPr>
              <w:t>317</w:t>
            </w:r>
            <w:r w:rsidRPr="00A56CD4">
              <w:rPr>
                <w:sz w:val="24"/>
                <w:szCs w:val="24"/>
              </w:rPr>
              <w:t xml:space="preserve">,00 Eur – </w:t>
            </w:r>
            <w:r>
              <w:rPr>
                <w:sz w:val="24"/>
                <w:szCs w:val="24"/>
              </w:rPr>
              <w:t>2</w:t>
            </w:r>
            <w:r w:rsidRPr="00A56CD4">
              <w:rPr>
                <w:sz w:val="24"/>
                <w:szCs w:val="24"/>
              </w:rPr>
              <w:t xml:space="preserve"> įmonėms dalyvavimo darbuotojų </w:t>
            </w:r>
            <w:r w:rsidRPr="00D16E89">
              <w:rPr>
                <w:sz w:val="24"/>
                <w:szCs w:val="24"/>
              </w:rPr>
              <w:t>mokymo, konsultavimo, kvalifikacijos įgijimo, kėlimo ar perkvalifikavimo kursų išlaidoms padengti,</w:t>
            </w:r>
            <w:r w:rsidR="00D16E89" w:rsidRPr="00D16E89">
              <w:rPr>
                <w:sz w:val="24"/>
                <w:szCs w:val="24"/>
              </w:rPr>
              <w:t xml:space="preserve"> 2 620,00 Eur – 4 įmonėms negyvenamųjų patalpų nuomos išlaidoms kompensuoti,</w:t>
            </w:r>
            <w:r w:rsidRPr="00D16E89">
              <w:rPr>
                <w:sz w:val="24"/>
                <w:szCs w:val="24"/>
              </w:rPr>
              <w:t xml:space="preserve"> 1 498,00 Eur</w:t>
            </w:r>
            <w:r w:rsidRPr="00A56CD4">
              <w:rPr>
                <w:sz w:val="24"/>
                <w:szCs w:val="24"/>
              </w:rPr>
              <w:t xml:space="preserve"> panaudoti informacijos ir konsultacijų teikimo verslo kūrimo bei plėtojimo klaus</w:t>
            </w:r>
            <w:r>
              <w:rPr>
                <w:sz w:val="24"/>
                <w:szCs w:val="24"/>
              </w:rPr>
              <w:t>imais paslaugai pirkti, 3 708,00</w:t>
            </w:r>
            <w:r w:rsidRPr="00A56CD4">
              <w:rPr>
                <w:sz w:val="24"/>
                <w:szCs w:val="24"/>
              </w:rPr>
              <w:t xml:space="preserve"> Eur skirta renginiui „Geriausios Panevėžio rajono įmonės“ organizuoti.</w:t>
            </w:r>
          </w:p>
          <w:p w14:paraId="144AC793" w14:textId="611AD209" w:rsidR="00593171" w:rsidRPr="00593171" w:rsidRDefault="00593171" w:rsidP="00593171">
            <w:pPr>
              <w:ind w:left="180" w:right="192" w:firstLine="427"/>
              <w:jc w:val="both"/>
              <w:rPr>
                <w:color w:val="000000"/>
                <w:sz w:val="24"/>
                <w:szCs w:val="24"/>
              </w:rPr>
            </w:pPr>
            <w:r w:rsidRPr="00593171">
              <w:rPr>
                <w:color w:val="000000"/>
                <w:sz w:val="24"/>
                <w:szCs w:val="24"/>
              </w:rPr>
              <w:t xml:space="preserve">Parama iš </w:t>
            </w:r>
            <w:r w:rsidR="00786F0C">
              <w:rPr>
                <w:color w:val="000000"/>
                <w:sz w:val="24"/>
                <w:szCs w:val="24"/>
              </w:rPr>
              <w:t>s</w:t>
            </w:r>
            <w:r w:rsidRPr="00593171">
              <w:rPr>
                <w:color w:val="000000"/>
                <w:sz w:val="24"/>
                <w:szCs w:val="24"/>
              </w:rPr>
              <w:t xml:space="preserve">avivaldybės biudžeto kaimo rėmimo fondo 2021 m. pasinaudojo 6 rajono ūkininkai. Vienas rajono ūkininkas pasinaudojo parama melioracijos statinių avarinio gedimo remonto darbų išlaidoms padengti, penki – dalyvavimo parodose, mugėse ir kituose renginiuose išlaidoms padengti. </w:t>
            </w:r>
          </w:p>
          <w:p w14:paraId="3A3D4398" w14:textId="348C7A0D" w:rsidR="00593171" w:rsidRDefault="00593171" w:rsidP="00593171">
            <w:pPr>
              <w:ind w:left="180" w:right="192" w:firstLine="427"/>
              <w:jc w:val="both"/>
              <w:rPr>
                <w:color w:val="000000"/>
                <w:sz w:val="24"/>
                <w:szCs w:val="24"/>
              </w:rPr>
            </w:pPr>
            <w:r w:rsidRPr="00593171">
              <w:rPr>
                <w:color w:val="000000"/>
                <w:sz w:val="24"/>
                <w:szCs w:val="24"/>
              </w:rPr>
              <w:t>Suorganizuota Panevėžio rajono žemdirbių derliaus šventė „Derlius 2021“. Apdovanoti nominantai už puikų bendradarbiavimą ir profesionalumą</w:t>
            </w:r>
            <w:r w:rsidR="005134EA">
              <w:rPr>
                <w:color w:val="000000"/>
                <w:sz w:val="24"/>
                <w:szCs w:val="24"/>
              </w:rPr>
              <w:t>,</w:t>
            </w:r>
            <w:r w:rsidRPr="00593171">
              <w:rPr>
                <w:color w:val="000000"/>
                <w:sz w:val="24"/>
                <w:szCs w:val="24"/>
              </w:rPr>
              <w:t xml:space="preserve"> maisto saugos ir gyvūnų gerovės užtikrinimą rajone, už bitininkystės propagavimą ir bitininkų globą, už veislininkystės pasiekimų ir veisėjų žinomumo sklaidą organizuojant Respublikinę veislininkystės ir gy</w:t>
            </w:r>
            <w:r w:rsidR="00D35FF4">
              <w:rPr>
                <w:color w:val="000000"/>
                <w:sz w:val="24"/>
                <w:szCs w:val="24"/>
              </w:rPr>
              <w:t xml:space="preserve">vulininkystės pasiekimų parodą </w:t>
            </w:r>
            <w:r w:rsidRPr="00593171">
              <w:rPr>
                <w:color w:val="000000"/>
                <w:sz w:val="24"/>
                <w:szCs w:val="24"/>
              </w:rPr>
              <w:t xml:space="preserve">„Veislinių gyvūnų paroda Algirdiškis 2021“). </w:t>
            </w:r>
          </w:p>
          <w:p w14:paraId="2679C2B9" w14:textId="5B56E94C" w:rsidR="0029324B" w:rsidRPr="00A56CD4" w:rsidRDefault="0029324B" w:rsidP="00593171">
            <w:pPr>
              <w:ind w:left="180" w:right="192" w:firstLine="427"/>
              <w:jc w:val="both"/>
              <w:rPr>
                <w:b/>
                <w:color w:val="000000"/>
                <w:sz w:val="24"/>
                <w:szCs w:val="24"/>
              </w:rPr>
            </w:pPr>
            <w:r w:rsidRPr="00A56CD4">
              <w:rPr>
                <w:b/>
                <w:color w:val="000000"/>
                <w:sz w:val="24"/>
                <w:szCs w:val="24"/>
              </w:rPr>
              <w:t>Produkto kriterijai (202</w:t>
            </w:r>
            <w:r>
              <w:rPr>
                <w:b/>
                <w:color w:val="000000"/>
                <w:sz w:val="24"/>
                <w:szCs w:val="24"/>
              </w:rPr>
              <w:t>2</w:t>
            </w:r>
            <w:r w:rsidRPr="00A56CD4">
              <w:rPr>
                <w:b/>
                <w:color w:val="000000"/>
                <w:sz w:val="24"/>
                <w:szCs w:val="24"/>
              </w:rPr>
              <w:t xml:space="preserve"> m.):</w:t>
            </w:r>
          </w:p>
          <w:p w14:paraId="282FEBDB" w14:textId="4C841616" w:rsidR="0029324B" w:rsidRPr="00A56CD4" w:rsidRDefault="0029324B" w:rsidP="0029324B">
            <w:pPr>
              <w:ind w:left="180" w:right="192" w:firstLine="427"/>
              <w:jc w:val="both"/>
              <w:rPr>
                <w:color w:val="000000"/>
                <w:sz w:val="24"/>
                <w:szCs w:val="24"/>
              </w:rPr>
            </w:pPr>
            <w:r w:rsidRPr="00A56CD4">
              <w:rPr>
                <w:color w:val="000000"/>
                <w:sz w:val="24"/>
                <w:szCs w:val="24"/>
              </w:rPr>
              <w:t xml:space="preserve">1. </w:t>
            </w:r>
            <w:r w:rsidR="00786F0C">
              <w:rPr>
                <w:color w:val="000000"/>
                <w:sz w:val="24"/>
                <w:szCs w:val="24"/>
              </w:rPr>
              <w:t>p</w:t>
            </w:r>
            <w:r w:rsidRPr="00A56CD4">
              <w:rPr>
                <w:color w:val="000000"/>
                <w:sz w:val="24"/>
                <w:szCs w:val="24"/>
              </w:rPr>
              <w:t>aremtų SVV subjektų skaičius – 40</w:t>
            </w:r>
            <w:r w:rsidR="00786F0C">
              <w:rPr>
                <w:color w:val="000000"/>
                <w:sz w:val="24"/>
                <w:szCs w:val="24"/>
              </w:rPr>
              <w:t>;</w:t>
            </w:r>
          </w:p>
          <w:p w14:paraId="5177F052" w14:textId="4376413F" w:rsidR="0029324B" w:rsidRPr="00A56CD4" w:rsidRDefault="0029324B" w:rsidP="0029324B">
            <w:pPr>
              <w:ind w:left="180" w:right="192" w:firstLine="427"/>
              <w:jc w:val="both"/>
              <w:rPr>
                <w:color w:val="000000"/>
                <w:sz w:val="24"/>
                <w:szCs w:val="24"/>
              </w:rPr>
            </w:pPr>
            <w:r w:rsidRPr="00A56CD4">
              <w:rPr>
                <w:color w:val="000000"/>
                <w:sz w:val="24"/>
                <w:szCs w:val="24"/>
              </w:rPr>
              <w:t>2.</w:t>
            </w:r>
            <w:r w:rsidRPr="00A56CD4">
              <w:t xml:space="preserve"> </w:t>
            </w:r>
            <w:r w:rsidR="00786F0C">
              <w:rPr>
                <w:color w:val="000000"/>
                <w:sz w:val="24"/>
                <w:szCs w:val="24"/>
              </w:rPr>
              <w:t>s</w:t>
            </w:r>
            <w:r w:rsidRPr="00A56CD4">
              <w:rPr>
                <w:color w:val="000000"/>
                <w:sz w:val="24"/>
                <w:szCs w:val="24"/>
              </w:rPr>
              <w:t>uorganizuotas renginys „Geriausios Panevėžio rajono įmonės“ – 1</w:t>
            </w:r>
            <w:r w:rsidR="00786F0C">
              <w:rPr>
                <w:color w:val="000000"/>
                <w:sz w:val="24"/>
                <w:szCs w:val="24"/>
              </w:rPr>
              <w:t>;</w:t>
            </w:r>
          </w:p>
          <w:p w14:paraId="014B69BC" w14:textId="0FAB54B5" w:rsidR="0029324B" w:rsidRPr="00A56CD4" w:rsidRDefault="0029324B" w:rsidP="0029324B">
            <w:pPr>
              <w:ind w:left="180" w:right="192" w:firstLine="427"/>
              <w:jc w:val="both"/>
              <w:rPr>
                <w:color w:val="000000"/>
                <w:sz w:val="24"/>
                <w:szCs w:val="24"/>
              </w:rPr>
            </w:pPr>
            <w:r w:rsidRPr="00A56CD4">
              <w:rPr>
                <w:color w:val="000000"/>
                <w:sz w:val="24"/>
                <w:szCs w:val="24"/>
              </w:rPr>
              <w:t xml:space="preserve">3. </w:t>
            </w:r>
            <w:r w:rsidR="00786F0C">
              <w:rPr>
                <w:color w:val="000000"/>
                <w:sz w:val="24"/>
                <w:szCs w:val="24"/>
              </w:rPr>
              <w:t>n</w:t>
            </w:r>
            <w:r w:rsidRPr="00A56CD4">
              <w:rPr>
                <w:color w:val="000000"/>
                <w:sz w:val="24"/>
                <w:szCs w:val="24"/>
              </w:rPr>
              <w:t>upirkta informacijos ir konsultacijų teikimo verslo kūrimo bei plėtojimo klausimais paslauga – 1</w:t>
            </w:r>
            <w:r w:rsidR="00786F0C">
              <w:rPr>
                <w:color w:val="000000"/>
                <w:sz w:val="24"/>
                <w:szCs w:val="24"/>
              </w:rPr>
              <w:t>;</w:t>
            </w:r>
          </w:p>
          <w:p w14:paraId="45241302" w14:textId="470C0AFF" w:rsidR="0029324B" w:rsidRPr="00A56CD4" w:rsidRDefault="0029324B" w:rsidP="0029324B">
            <w:pPr>
              <w:ind w:left="180" w:right="192" w:firstLine="427"/>
              <w:jc w:val="both"/>
              <w:rPr>
                <w:color w:val="000000"/>
                <w:sz w:val="24"/>
                <w:szCs w:val="24"/>
              </w:rPr>
            </w:pPr>
            <w:r w:rsidRPr="00A56CD4">
              <w:rPr>
                <w:color w:val="000000"/>
                <w:sz w:val="24"/>
                <w:szCs w:val="24"/>
              </w:rPr>
              <w:t xml:space="preserve">4. </w:t>
            </w:r>
            <w:r w:rsidR="00786F0C">
              <w:rPr>
                <w:color w:val="000000"/>
                <w:sz w:val="24"/>
                <w:szCs w:val="24"/>
              </w:rPr>
              <w:t>p</w:t>
            </w:r>
            <w:r w:rsidRPr="00A56CD4">
              <w:rPr>
                <w:color w:val="000000"/>
                <w:sz w:val="24"/>
                <w:szCs w:val="24"/>
              </w:rPr>
              <w:t>aremtų Kaimo rėmimo fondo lėšomis gyventojų ir ūkininkų skaičius – 6</w:t>
            </w:r>
            <w:r w:rsidR="00786F0C">
              <w:rPr>
                <w:color w:val="000000"/>
                <w:sz w:val="24"/>
                <w:szCs w:val="24"/>
              </w:rPr>
              <w:t>;</w:t>
            </w:r>
          </w:p>
          <w:p w14:paraId="13FA1909" w14:textId="33D33921" w:rsidR="0029324B" w:rsidRPr="00A56CD4" w:rsidRDefault="0029324B" w:rsidP="0029324B">
            <w:pPr>
              <w:ind w:left="180" w:right="192" w:firstLine="427"/>
              <w:jc w:val="both"/>
              <w:rPr>
                <w:sz w:val="24"/>
                <w:szCs w:val="24"/>
              </w:rPr>
            </w:pPr>
            <w:r w:rsidRPr="00A56CD4">
              <w:rPr>
                <w:color w:val="000000"/>
                <w:sz w:val="24"/>
                <w:szCs w:val="24"/>
              </w:rPr>
              <w:t xml:space="preserve">5. </w:t>
            </w:r>
            <w:r w:rsidR="00786F0C">
              <w:rPr>
                <w:color w:val="000000"/>
                <w:sz w:val="24"/>
                <w:szCs w:val="24"/>
              </w:rPr>
              <w:t>s</w:t>
            </w:r>
            <w:r w:rsidRPr="00A56CD4">
              <w:rPr>
                <w:color w:val="000000"/>
                <w:sz w:val="24"/>
                <w:szCs w:val="24"/>
              </w:rPr>
              <w:t xml:space="preserve">uorganizuota Panevėžio rajono žemdirbių derliaus šventė </w:t>
            </w:r>
            <w:r w:rsidRPr="00A56CD4">
              <w:rPr>
                <w:sz w:val="24"/>
                <w:szCs w:val="24"/>
              </w:rPr>
              <w:t>– 1.</w:t>
            </w:r>
            <w:r w:rsidRPr="00A56CD4">
              <w:rPr>
                <w:color w:val="000000"/>
                <w:sz w:val="24"/>
                <w:szCs w:val="24"/>
              </w:rPr>
              <w:t xml:space="preserve">  </w:t>
            </w:r>
          </w:p>
        </w:tc>
      </w:tr>
      <w:tr w:rsidR="0029324B" w:rsidRPr="004D6121" w14:paraId="30E6FE39"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7F295634" w14:textId="77777777" w:rsidR="0029324B" w:rsidRPr="00A56CD4" w:rsidRDefault="0029324B" w:rsidP="0029324B">
            <w:pPr>
              <w:pStyle w:val="Pagrindinistekstas"/>
              <w:tabs>
                <w:tab w:val="left" w:pos="29"/>
                <w:tab w:val="left" w:pos="171"/>
              </w:tabs>
              <w:snapToGrid w:val="0"/>
              <w:ind w:left="180" w:right="192" w:firstLine="427"/>
              <w:jc w:val="both"/>
              <w:rPr>
                <w:b/>
                <w:lang w:val="lt-LT"/>
              </w:rPr>
            </w:pPr>
            <w:r w:rsidRPr="00A56CD4">
              <w:rPr>
                <w:b/>
                <w:lang w:val="lt-LT"/>
              </w:rPr>
              <w:t>Numatomas programos įgyvendinimo rezultatas:</w:t>
            </w:r>
          </w:p>
          <w:p w14:paraId="6FDCFFCD" w14:textId="414972CD" w:rsidR="0029324B" w:rsidRPr="00A56CD4" w:rsidRDefault="00786F0C" w:rsidP="0029324B">
            <w:pPr>
              <w:pStyle w:val="Pagrindinistekstas"/>
              <w:tabs>
                <w:tab w:val="left" w:pos="29"/>
                <w:tab w:val="left" w:pos="171"/>
              </w:tabs>
              <w:ind w:left="180" w:right="192" w:firstLine="427"/>
              <w:jc w:val="both"/>
              <w:rPr>
                <w:lang w:val="lt-LT"/>
              </w:rPr>
            </w:pPr>
            <w:r>
              <w:rPr>
                <w:lang w:val="lt-LT"/>
              </w:rPr>
              <w:t>1. v</w:t>
            </w:r>
            <w:r w:rsidR="0029324B" w:rsidRPr="00A56CD4">
              <w:rPr>
                <w:lang w:val="lt-LT"/>
              </w:rPr>
              <w:t>erslumo lygio didėjimas;</w:t>
            </w:r>
          </w:p>
          <w:p w14:paraId="0C4E3F81" w14:textId="387C6B51" w:rsidR="0029324B" w:rsidRPr="00A56CD4" w:rsidRDefault="00786F0C" w:rsidP="0029324B">
            <w:pPr>
              <w:pStyle w:val="Pagrindinistekstas"/>
              <w:tabs>
                <w:tab w:val="left" w:pos="29"/>
                <w:tab w:val="left" w:pos="171"/>
              </w:tabs>
              <w:ind w:left="180" w:right="192" w:firstLine="427"/>
              <w:jc w:val="both"/>
              <w:rPr>
                <w:lang w:val="lt-LT"/>
              </w:rPr>
            </w:pPr>
            <w:r>
              <w:rPr>
                <w:lang w:val="lt-LT"/>
              </w:rPr>
              <w:t>2. n</w:t>
            </w:r>
            <w:r w:rsidR="0029324B" w:rsidRPr="00A56CD4">
              <w:rPr>
                <w:lang w:val="lt-LT"/>
              </w:rPr>
              <w:t>edarbo lygio sumažėjimas.</w:t>
            </w:r>
          </w:p>
        </w:tc>
      </w:tr>
      <w:tr w:rsidR="0029324B" w:rsidRPr="00D35FF4" w14:paraId="7E5FBF65"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28B399B0" w14:textId="77777777" w:rsidR="0029324B" w:rsidRPr="004D6121" w:rsidRDefault="0029324B" w:rsidP="0029324B">
            <w:pPr>
              <w:pStyle w:val="Pagrindinistekstas"/>
              <w:snapToGrid w:val="0"/>
              <w:ind w:left="180" w:right="192" w:firstLine="427"/>
              <w:rPr>
                <w:b/>
                <w:lang w:val="lt-LT"/>
              </w:rPr>
            </w:pPr>
            <w:r w:rsidRPr="004D6121">
              <w:rPr>
                <w:b/>
                <w:lang w:val="lt-LT"/>
              </w:rPr>
              <w:t>Galimi programos vykdymo ir finansavimo variantai:</w:t>
            </w:r>
          </w:p>
          <w:p w14:paraId="0D1BCBA2" w14:textId="27DBA285" w:rsidR="0029324B" w:rsidRPr="004D6121" w:rsidRDefault="0029324B" w:rsidP="0029324B">
            <w:pPr>
              <w:pStyle w:val="Pagrindinistekstas"/>
              <w:snapToGrid w:val="0"/>
              <w:ind w:left="180" w:right="192" w:firstLine="427"/>
              <w:jc w:val="both"/>
              <w:rPr>
                <w:lang w:val="lt-LT"/>
              </w:rPr>
            </w:pPr>
            <w:r w:rsidRPr="004D6121">
              <w:rPr>
                <w:lang w:val="lt-LT"/>
              </w:rPr>
              <w:t xml:space="preserve">Savivaldybės biudžeto lėšos, Europos Sąjungos paramos lėšos, </w:t>
            </w:r>
            <w:r>
              <w:rPr>
                <w:lang w:val="lt-LT"/>
              </w:rPr>
              <w:t>v</w:t>
            </w:r>
            <w:r w:rsidRPr="004D6121">
              <w:rPr>
                <w:lang w:val="lt-LT"/>
              </w:rPr>
              <w:t xml:space="preserve">alstybės biudžeto lėšos, paskolos, </w:t>
            </w:r>
            <w:r>
              <w:rPr>
                <w:lang w:val="lt-LT"/>
              </w:rPr>
              <w:t>s</w:t>
            </w:r>
            <w:r w:rsidRPr="004D6121">
              <w:rPr>
                <w:lang w:val="lt-LT"/>
              </w:rPr>
              <w:t>avivaldybės smulkaus ir vidutinio verslo rėmimo fondas, kitos lėšos.</w:t>
            </w:r>
          </w:p>
        </w:tc>
      </w:tr>
      <w:tr w:rsidR="0029324B" w:rsidRPr="004D6121" w14:paraId="685746F9"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3A3E72B6" w14:textId="77777777" w:rsidR="0029324B" w:rsidRPr="004D6121" w:rsidRDefault="0029324B" w:rsidP="0029324B">
            <w:pPr>
              <w:snapToGrid w:val="0"/>
              <w:ind w:left="180" w:right="192" w:firstLine="427"/>
              <w:jc w:val="both"/>
              <w:rPr>
                <w:b/>
                <w:sz w:val="24"/>
              </w:rPr>
            </w:pPr>
            <w:r w:rsidRPr="004D6121">
              <w:rPr>
                <w:b/>
                <w:sz w:val="24"/>
              </w:rPr>
              <w:t>Savivaldybės plėtros strateginio plano dalys, susijusios su vykdoma programa:</w:t>
            </w:r>
          </w:p>
          <w:p w14:paraId="08C3950D" w14:textId="77777777" w:rsidR="0029324B" w:rsidRPr="004D6121" w:rsidRDefault="0029324B" w:rsidP="0029324B">
            <w:pPr>
              <w:pStyle w:val="Pagrindinistekstas"/>
              <w:snapToGrid w:val="0"/>
              <w:ind w:left="180" w:right="192" w:firstLine="427"/>
              <w:rPr>
                <w:lang w:val="lt-LT"/>
              </w:rPr>
            </w:pPr>
            <w:r w:rsidRPr="004D6121">
              <w:rPr>
                <w:lang w:val="lt-LT"/>
              </w:rPr>
              <w:lastRenderedPageBreak/>
              <w:t>3.1.1 uždavinys. Didinti rajono patrauklumą užsienio ir vidaus investicijoms;</w:t>
            </w:r>
          </w:p>
          <w:p w14:paraId="5239BA89" w14:textId="77777777" w:rsidR="0029324B" w:rsidRPr="004D6121" w:rsidRDefault="0029324B" w:rsidP="0029324B">
            <w:pPr>
              <w:pStyle w:val="Pagrindinistekstas"/>
              <w:snapToGrid w:val="0"/>
              <w:ind w:left="180" w:right="192" w:firstLine="427"/>
              <w:rPr>
                <w:lang w:val="lt-LT"/>
              </w:rPr>
            </w:pPr>
            <w:r w:rsidRPr="004D6121">
              <w:rPr>
                <w:lang w:val="lt-LT"/>
              </w:rPr>
              <w:t>3.1.2 uždavinys. Skatinti gyventojų verslumą ir kooperaciją tarp ūkio subjektų;</w:t>
            </w:r>
          </w:p>
          <w:p w14:paraId="0BB5F70F" w14:textId="77777777" w:rsidR="0029324B" w:rsidRPr="004D6121" w:rsidRDefault="0029324B" w:rsidP="0029324B">
            <w:pPr>
              <w:pStyle w:val="Pagrindinistekstas"/>
              <w:snapToGrid w:val="0"/>
              <w:ind w:left="180" w:right="192" w:firstLine="427"/>
              <w:rPr>
                <w:lang w:val="lt-LT"/>
              </w:rPr>
            </w:pPr>
            <w:r w:rsidRPr="004D6121">
              <w:rPr>
                <w:lang w:val="lt-LT"/>
              </w:rPr>
              <w:t>3.1.4 uždavinys. Sudaryti sąlygas konkurencingam žemės ūkiui plėtoti;</w:t>
            </w:r>
          </w:p>
          <w:p w14:paraId="5ED3B365" w14:textId="77777777" w:rsidR="0029324B" w:rsidRPr="004D6121" w:rsidRDefault="0029324B" w:rsidP="0029324B">
            <w:pPr>
              <w:pStyle w:val="Pagrindinistekstas"/>
              <w:snapToGrid w:val="0"/>
              <w:ind w:left="180" w:right="192" w:firstLine="427"/>
              <w:rPr>
                <w:lang w:val="lt-LT"/>
              </w:rPr>
            </w:pPr>
            <w:r w:rsidRPr="004D6121">
              <w:rPr>
                <w:lang w:val="lt-LT"/>
              </w:rPr>
              <w:t>3.2.1 uždavinys. Kompleksiškai plėtoti ir atnaujinti gyvenamųjų vietovių viešąsias erdves;</w:t>
            </w:r>
          </w:p>
          <w:p w14:paraId="7A960553" w14:textId="77777777" w:rsidR="0029324B" w:rsidRPr="004D6121" w:rsidRDefault="0029324B" w:rsidP="0029324B">
            <w:pPr>
              <w:pStyle w:val="Pagrindinistekstas"/>
              <w:snapToGrid w:val="0"/>
              <w:ind w:left="180" w:right="192" w:firstLine="427"/>
              <w:rPr>
                <w:lang w:val="lt-LT"/>
              </w:rPr>
            </w:pPr>
            <w:r w:rsidRPr="004D6121">
              <w:rPr>
                <w:lang w:val="lt-LT"/>
              </w:rPr>
              <w:t>3.2.2 uždavinys. Formuoti patrauklias turizmo zonas.</w:t>
            </w:r>
          </w:p>
        </w:tc>
      </w:tr>
      <w:tr w:rsidR="0029324B" w:rsidRPr="00D35FF4" w14:paraId="00D9ED85"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774AA82E" w14:textId="77777777" w:rsidR="0029324B" w:rsidRPr="004D6121" w:rsidRDefault="0029324B" w:rsidP="0029324B">
            <w:pPr>
              <w:pStyle w:val="Pagrindinistekstas"/>
              <w:snapToGrid w:val="0"/>
              <w:ind w:left="180" w:right="192" w:firstLine="427"/>
              <w:rPr>
                <w:b/>
                <w:lang w:val="lt-LT"/>
              </w:rPr>
            </w:pPr>
            <w:r w:rsidRPr="004D6121">
              <w:rPr>
                <w:b/>
                <w:lang w:val="lt-LT"/>
              </w:rPr>
              <w:lastRenderedPageBreak/>
              <w:t>Susiję Lietuvos Respublikos ir Savivaldybės teisės aktai:</w:t>
            </w:r>
          </w:p>
          <w:p w14:paraId="0622D1DE" w14:textId="5DFA31EC" w:rsidR="0029324B" w:rsidRDefault="0029324B" w:rsidP="0029324B">
            <w:pPr>
              <w:pStyle w:val="Normal12pt"/>
              <w:ind w:left="180" w:right="192" w:firstLine="427"/>
              <w:rPr>
                <w:lang w:val="lt-LT"/>
              </w:rPr>
            </w:pPr>
            <w:r w:rsidRPr="004D6121">
              <w:t xml:space="preserve">Lietuvos Respublikos viešųjų pirkimų įstatymas, Lietuvos Respublikos statybos įstatymas, </w:t>
            </w:r>
            <w:r w:rsidRPr="004D6121">
              <w:rPr>
                <w:lang w:val="lt-LT"/>
              </w:rPr>
              <w:t>Lietuvos Respublikos melioracijos įstatymas, Melioracijos techninis reglamentas, Statybos techninis reglamentas, Lietuvos Respublikos smulkaus ir vidutinio verslo plėtros įstatymas, Lietuvos Respublikos vietos savivaldos įstatymas, Lietuvos Respublikos turizmo įstatymas, Savivaldybės tarybos 2017 m. kovo 29 d. sprendimas Nr. T-82 „Dėl Panevėžio rajono savivaldybės smulkiojo ir vidutinio verslo rėmimo nuostatų patvirtinimo“, Savivaldybės tarybos 2016 m. vasario 18 d. sprendimas Nr. T-40</w:t>
            </w:r>
            <w:r w:rsidR="00953FB2">
              <w:rPr>
                <w:lang w:val="lt-LT"/>
              </w:rPr>
              <w:t xml:space="preserve"> </w:t>
            </w:r>
            <w:r w:rsidRPr="004D6121">
              <w:rPr>
                <w:lang w:val="lt-LT"/>
              </w:rPr>
              <w:t>„Dėl Panevėžio rajono savivaldybės kaimo rėmimo fondo komisijos sudarymo ir jos darbo reglamento patvirtinimo“, Savivaldybės tarybos 2016 m. kovo 30 d. sprendimas Nr. T-58 „Dėl Panevėžio rajono savivaldybės kaimo rėmimo fondo finansinės paramos suteikimo tvarkos aprašo patvirtinimo“.</w:t>
            </w:r>
          </w:p>
        </w:tc>
      </w:tr>
    </w:tbl>
    <w:p w14:paraId="4379BFD0" w14:textId="77777777" w:rsidR="00FD2DF8" w:rsidRDefault="00FD2DF8">
      <w:pPr>
        <w:jc w:val="center"/>
      </w:pPr>
      <w:r>
        <w:rPr>
          <w:sz w:val="24"/>
          <w:szCs w:val="24"/>
        </w:rPr>
        <w:t>_________________________________</w:t>
      </w:r>
    </w:p>
    <w:sectPr w:rsidR="00FD2DF8" w:rsidSect="00513550">
      <w:footerReference w:type="default" r:id="rId8"/>
      <w:headerReference w:type="first" r:id="rId9"/>
      <w:pgSz w:w="11906" w:h="16838"/>
      <w:pgMar w:top="1134" w:right="567" w:bottom="1134"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7D6A4" w14:textId="77777777" w:rsidR="00FA7765" w:rsidRDefault="00FA7765">
      <w:r>
        <w:separator/>
      </w:r>
    </w:p>
  </w:endnote>
  <w:endnote w:type="continuationSeparator" w:id="0">
    <w:p w14:paraId="0D93AE50" w14:textId="77777777" w:rsidR="00FA7765" w:rsidRDefault="00FA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4EEE2" w14:textId="77777777" w:rsidR="00FD2DF8" w:rsidRDefault="00FD2DF8">
    <w:pPr>
      <w:pStyle w:val="Porat"/>
      <w:tabs>
        <w:tab w:val="left" w:pos="9072"/>
      </w:tabs>
      <w:ind w:right="-2"/>
      <w:jc w:val="right"/>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25444" w14:textId="77777777" w:rsidR="00FA7765" w:rsidRDefault="00FA7765">
      <w:r>
        <w:separator/>
      </w:r>
    </w:p>
  </w:footnote>
  <w:footnote w:type="continuationSeparator" w:id="0">
    <w:p w14:paraId="42E3BFCA" w14:textId="77777777" w:rsidR="00FA7765" w:rsidRDefault="00FA7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370C3" w14:textId="77777777" w:rsidR="00FD2DF8" w:rsidRDefault="00FD2DF8">
    <w:pPr>
      <w:jc w:val="right"/>
      <w:rPr>
        <w:b/>
        <w:sz w:val="24"/>
      </w:rPr>
    </w:pPr>
    <w:r>
      <w:rPr>
        <w:b/>
        <w:sz w:val="24"/>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Antrat3"/>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pStyle w:val="Antrat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6387A4B"/>
    <w:multiLevelType w:val="hybridMultilevel"/>
    <w:tmpl w:val="8110B4D2"/>
    <w:lvl w:ilvl="0" w:tplc="BA6EA7D0">
      <w:start w:val="1"/>
      <w:numFmt w:val="decimal"/>
      <w:lvlText w:val="%1."/>
      <w:lvlJc w:val="left"/>
      <w:pPr>
        <w:ind w:left="967" w:hanging="360"/>
      </w:pPr>
      <w:rPr>
        <w:rFonts w:hint="default"/>
      </w:rPr>
    </w:lvl>
    <w:lvl w:ilvl="1" w:tplc="08090019" w:tentative="1">
      <w:start w:val="1"/>
      <w:numFmt w:val="lowerLetter"/>
      <w:lvlText w:val="%2."/>
      <w:lvlJc w:val="left"/>
      <w:pPr>
        <w:ind w:left="1687" w:hanging="360"/>
      </w:pPr>
    </w:lvl>
    <w:lvl w:ilvl="2" w:tplc="0809001B" w:tentative="1">
      <w:start w:val="1"/>
      <w:numFmt w:val="lowerRoman"/>
      <w:lvlText w:val="%3."/>
      <w:lvlJc w:val="right"/>
      <w:pPr>
        <w:ind w:left="2407" w:hanging="180"/>
      </w:pPr>
    </w:lvl>
    <w:lvl w:ilvl="3" w:tplc="0809000F" w:tentative="1">
      <w:start w:val="1"/>
      <w:numFmt w:val="decimal"/>
      <w:lvlText w:val="%4."/>
      <w:lvlJc w:val="left"/>
      <w:pPr>
        <w:ind w:left="3127" w:hanging="360"/>
      </w:pPr>
    </w:lvl>
    <w:lvl w:ilvl="4" w:tplc="08090019" w:tentative="1">
      <w:start w:val="1"/>
      <w:numFmt w:val="lowerLetter"/>
      <w:lvlText w:val="%5."/>
      <w:lvlJc w:val="left"/>
      <w:pPr>
        <w:ind w:left="3847" w:hanging="360"/>
      </w:pPr>
    </w:lvl>
    <w:lvl w:ilvl="5" w:tplc="0809001B" w:tentative="1">
      <w:start w:val="1"/>
      <w:numFmt w:val="lowerRoman"/>
      <w:lvlText w:val="%6."/>
      <w:lvlJc w:val="right"/>
      <w:pPr>
        <w:ind w:left="4567" w:hanging="180"/>
      </w:pPr>
    </w:lvl>
    <w:lvl w:ilvl="6" w:tplc="0809000F" w:tentative="1">
      <w:start w:val="1"/>
      <w:numFmt w:val="decimal"/>
      <w:lvlText w:val="%7."/>
      <w:lvlJc w:val="left"/>
      <w:pPr>
        <w:ind w:left="5287" w:hanging="360"/>
      </w:pPr>
    </w:lvl>
    <w:lvl w:ilvl="7" w:tplc="08090019" w:tentative="1">
      <w:start w:val="1"/>
      <w:numFmt w:val="lowerLetter"/>
      <w:lvlText w:val="%8."/>
      <w:lvlJc w:val="left"/>
      <w:pPr>
        <w:ind w:left="6007" w:hanging="360"/>
      </w:pPr>
    </w:lvl>
    <w:lvl w:ilvl="8" w:tplc="0809001B" w:tentative="1">
      <w:start w:val="1"/>
      <w:numFmt w:val="lowerRoman"/>
      <w:lvlText w:val="%9."/>
      <w:lvlJc w:val="right"/>
      <w:pPr>
        <w:ind w:left="6727" w:hanging="180"/>
      </w:pPr>
    </w:lvl>
  </w:abstractNum>
  <w:abstractNum w:abstractNumId="2" w15:restartNumberingAfterBreak="0">
    <w:nsid w:val="2B8A7BE3"/>
    <w:multiLevelType w:val="hybridMultilevel"/>
    <w:tmpl w:val="307EDC54"/>
    <w:lvl w:ilvl="0" w:tplc="1D3843DE">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3" w15:restartNumberingAfterBreak="0">
    <w:nsid w:val="303068CB"/>
    <w:multiLevelType w:val="hybridMultilevel"/>
    <w:tmpl w:val="DC4E56DA"/>
    <w:lvl w:ilvl="0" w:tplc="37064156">
      <w:start w:val="1"/>
      <w:numFmt w:val="decimal"/>
      <w:lvlText w:val="%1."/>
      <w:lvlJc w:val="left"/>
      <w:pPr>
        <w:ind w:left="967" w:hanging="360"/>
      </w:pPr>
      <w:rPr>
        <w:rFonts w:cs="Times New Roman" w:hint="default"/>
        <w:sz w:val="24"/>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4" w15:restartNumberingAfterBreak="0">
    <w:nsid w:val="5AB22BC9"/>
    <w:multiLevelType w:val="hybridMultilevel"/>
    <w:tmpl w:val="4F0626C2"/>
    <w:lvl w:ilvl="0" w:tplc="933A8F8C">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E"/>
    <w:rsid w:val="00004464"/>
    <w:rsid w:val="00006BAE"/>
    <w:rsid w:val="00010F72"/>
    <w:rsid w:val="00011206"/>
    <w:rsid w:val="00011BA6"/>
    <w:rsid w:val="000243C6"/>
    <w:rsid w:val="0002470C"/>
    <w:rsid w:val="00031897"/>
    <w:rsid w:val="00050AA7"/>
    <w:rsid w:val="00054E06"/>
    <w:rsid w:val="000559EF"/>
    <w:rsid w:val="00062553"/>
    <w:rsid w:val="00063287"/>
    <w:rsid w:val="00081BB9"/>
    <w:rsid w:val="000846AB"/>
    <w:rsid w:val="000B0C55"/>
    <w:rsid w:val="000B25CE"/>
    <w:rsid w:val="000B665B"/>
    <w:rsid w:val="000B6916"/>
    <w:rsid w:val="000C0FB6"/>
    <w:rsid w:val="000C1C46"/>
    <w:rsid w:val="000C2C14"/>
    <w:rsid w:val="000D240E"/>
    <w:rsid w:val="000E6368"/>
    <w:rsid w:val="000E63BB"/>
    <w:rsid w:val="001052A8"/>
    <w:rsid w:val="001070AD"/>
    <w:rsid w:val="001079B8"/>
    <w:rsid w:val="00123BDB"/>
    <w:rsid w:val="00123C30"/>
    <w:rsid w:val="00124D8F"/>
    <w:rsid w:val="00141413"/>
    <w:rsid w:val="00150201"/>
    <w:rsid w:val="00150DB1"/>
    <w:rsid w:val="001515CF"/>
    <w:rsid w:val="00151AB5"/>
    <w:rsid w:val="001571C4"/>
    <w:rsid w:val="00166BB6"/>
    <w:rsid w:val="00167A09"/>
    <w:rsid w:val="00172A03"/>
    <w:rsid w:val="00172D10"/>
    <w:rsid w:val="00175B2C"/>
    <w:rsid w:val="001A3AF9"/>
    <w:rsid w:val="001B7CD9"/>
    <w:rsid w:val="001C0DEC"/>
    <w:rsid w:val="001D78AF"/>
    <w:rsid w:val="001E089E"/>
    <w:rsid w:val="001E40FC"/>
    <w:rsid w:val="002050D8"/>
    <w:rsid w:val="00205305"/>
    <w:rsid w:val="0020546F"/>
    <w:rsid w:val="00216E99"/>
    <w:rsid w:val="0021730E"/>
    <w:rsid w:val="0022646D"/>
    <w:rsid w:val="00263A48"/>
    <w:rsid w:val="00264B5C"/>
    <w:rsid w:val="00275752"/>
    <w:rsid w:val="00290CB2"/>
    <w:rsid w:val="0029324B"/>
    <w:rsid w:val="002B2733"/>
    <w:rsid w:val="002B6464"/>
    <w:rsid w:val="002C23E4"/>
    <w:rsid w:val="002D0012"/>
    <w:rsid w:val="002D3471"/>
    <w:rsid w:val="002E745A"/>
    <w:rsid w:val="003039EF"/>
    <w:rsid w:val="00337ACC"/>
    <w:rsid w:val="003453A0"/>
    <w:rsid w:val="00370691"/>
    <w:rsid w:val="0037444E"/>
    <w:rsid w:val="00375F80"/>
    <w:rsid w:val="00376A1B"/>
    <w:rsid w:val="00376E21"/>
    <w:rsid w:val="003814AD"/>
    <w:rsid w:val="0038169B"/>
    <w:rsid w:val="0039186D"/>
    <w:rsid w:val="003960D7"/>
    <w:rsid w:val="003A0E6A"/>
    <w:rsid w:val="003B0552"/>
    <w:rsid w:val="003B142D"/>
    <w:rsid w:val="003B3AAD"/>
    <w:rsid w:val="003D7860"/>
    <w:rsid w:val="003E24A5"/>
    <w:rsid w:val="00407161"/>
    <w:rsid w:val="00412552"/>
    <w:rsid w:val="00417D2D"/>
    <w:rsid w:val="00424F83"/>
    <w:rsid w:val="0043403E"/>
    <w:rsid w:val="0043411E"/>
    <w:rsid w:val="00436D2F"/>
    <w:rsid w:val="00451DF0"/>
    <w:rsid w:val="00464F20"/>
    <w:rsid w:val="00465FB1"/>
    <w:rsid w:val="004818EE"/>
    <w:rsid w:val="00486D84"/>
    <w:rsid w:val="004935E8"/>
    <w:rsid w:val="00493AC9"/>
    <w:rsid w:val="00494004"/>
    <w:rsid w:val="0049662E"/>
    <w:rsid w:val="004A35D5"/>
    <w:rsid w:val="004A5336"/>
    <w:rsid w:val="004B043F"/>
    <w:rsid w:val="004D6121"/>
    <w:rsid w:val="004E4AB0"/>
    <w:rsid w:val="004E7E39"/>
    <w:rsid w:val="004F3490"/>
    <w:rsid w:val="00510E66"/>
    <w:rsid w:val="005134EA"/>
    <w:rsid w:val="00513550"/>
    <w:rsid w:val="00515E1D"/>
    <w:rsid w:val="00536690"/>
    <w:rsid w:val="00545CEF"/>
    <w:rsid w:val="00551CBC"/>
    <w:rsid w:val="00572B4E"/>
    <w:rsid w:val="00576663"/>
    <w:rsid w:val="00580667"/>
    <w:rsid w:val="0058090A"/>
    <w:rsid w:val="00590C63"/>
    <w:rsid w:val="00593171"/>
    <w:rsid w:val="005A2579"/>
    <w:rsid w:val="005B469A"/>
    <w:rsid w:val="005C1C7D"/>
    <w:rsid w:val="005D10B7"/>
    <w:rsid w:val="005E216A"/>
    <w:rsid w:val="005F01DA"/>
    <w:rsid w:val="005F0B8A"/>
    <w:rsid w:val="005F2C12"/>
    <w:rsid w:val="00602D99"/>
    <w:rsid w:val="0060534F"/>
    <w:rsid w:val="00607242"/>
    <w:rsid w:val="0061646B"/>
    <w:rsid w:val="006616BB"/>
    <w:rsid w:val="00664BF5"/>
    <w:rsid w:val="00675D60"/>
    <w:rsid w:val="006951C7"/>
    <w:rsid w:val="00697F1C"/>
    <w:rsid w:val="006B7C87"/>
    <w:rsid w:val="006C47D5"/>
    <w:rsid w:val="006C6B4A"/>
    <w:rsid w:val="006C73C5"/>
    <w:rsid w:val="006D2903"/>
    <w:rsid w:val="006E59AC"/>
    <w:rsid w:val="006E5C44"/>
    <w:rsid w:val="006F2EE2"/>
    <w:rsid w:val="00712B76"/>
    <w:rsid w:val="0074072E"/>
    <w:rsid w:val="00752C3A"/>
    <w:rsid w:val="007560D6"/>
    <w:rsid w:val="00756BA4"/>
    <w:rsid w:val="00757F33"/>
    <w:rsid w:val="00777B94"/>
    <w:rsid w:val="00777C29"/>
    <w:rsid w:val="007865D4"/>
    <w:rsid w:val="00786F0C"/>
    <w:rsid w:val="007B4C8E"/>
    <w:rsid w:val="007C4F2F"/>
    <w:rsid w:val="007C685D"/>
    <w:rsid w:val="007E1B88"/>
    <w:rsid w:val="007E20CE"/>
    <w:rsid w:val="007F34FD"/>
    <w:rsid w:val="007F4E5D"/>
    <w:rsid w:val="0080033F"/>
    <w:rsid w:val="00804593"/>
    <w:rsid w:val="008106A3"/>
    <w:rsid w:val="008121F1"/>
    <w:rsid w:val="00827751"/>
    <w:rsid w:val="00830BE7"/>
    <w:rsid w:val="00831A1B"/>
    <w:rsid w:val="008428D4"/>
    <w:rsid w:val="00844C53"/>
    <w:rsid w:val="00853179"/>
    <w:rsid w:val="0086174E"/>
    <w:rsid w:val="00863CE2"/>
    <w:rsid w:val="00890845"/>
    <w:rsid w:val="008B0F79"/>
    <w:rsid w:val="008B5D3A"/>
    <w:rsid w:val="008B5D6E"/>
    <w:rsid w:val="008D357C"/>
    <w:rsid w:val="008D3FCD"/>
    <w:rsid w:val="008D77D8"/>
    <w:rsid w:val="008E10AB"/>
    <w:rsid w:val="008E6576"/>
    <w:rsid w:val="008E72B7"/>
    <w:rsid w:val="008F15C0"/>
    <w:rsid w:val="0090492A"/>
    <w:rsid w:val="00921B55"/>
    <w:rsid w:val="00927671"/>
    <w:rsid w:val="00931A59"/>
    <w:rsid w:val="0093349A"/>
    <w:rsid w:val="00942103"/>
    <w:rsid w:val="00953FB2"/>
    <w:rsid w:val="009574C7"/>
    <w:rsid w:val="00972DD9"/>
    <w:rsid w:val="00997276"/>
    <w:rsid w:val="009B09DA"/>
    <w:rsid w:val="009B3555"/>
    <w:rsid w:val="009C55C2"/>
    <w:rsid w:val="009D0954"/>
    <w:rsid w:val="009E108A"/>
    <w:rsid w:val="009E6CAF"/>
    <w:rsid w:val="009F227E"/>
    <w:rsid w:val="009F29E4"/>
    <w:rsid w:val="009F6AE9"/>
    <w:rsid w:val="009F77FF"/>
    <w:rsid w:val="00A04B03"/>
    <w:rsid w:val="00A05DD3"/>
    <w:rsid w:val="00A10B0A"/>
    <w:rsid w:val="00A2385A"/>
    <w:rsid w:val="00A25E7F"/>
    <w:rsid w:val="00A40078"/>
    <w:rsid w:val="00A4019A"/>
    <w:rsid w:val="00A41CE9"/>
    <w:rsid w:val="00A44D50"/>
    <w:rsid w:val="00A56CD4"/>
    <w:rsid w:val="00A57CFD"/>
    <w:rsid w:val="00A662F3"/>
    <w:rsid w:val="00A66CD0"/>
    <w:rsid w:val="00A75FBE"/>
    <w:rsid w:val="00A8449B"/>
    <w:rsid w:val="00A85A8C"/>
    <w:rsid w:val="00AA7C0E"/>
    <w:rsid w:val="00AD1CD0"/>
    <w:rsid w:val="00AD4269"/>
    <w:rsid w:val="00AE6CF7"/>
    <w:rsid w:val="00B233F6"/>
    <w:rsid w:val="00B26F6F"/>
    <w:rsid w:val="00B27563"/>
    <w:rsid w:val="00B36810"/>
    <w:rsid w:val="00B36D16"/>
    <w:rsid w:val="00B4237A"/>
    <w:rsid w:val="00B5014C"/>
    <w:rsid w:val="00B6095E"/>
    <w:rsid w:val="00B853FF"/>
    <w:rsid w:val="00B956E1"/>
    <w:rsid w:val="00B965BE"/>
    <w:rsid w:val="00B97829"/>
    <w:rsid w:val="00BA6F8A"/>
    <w:rsid w:val="00BC0437"/>
    <w:rsid w:val="00BD558F"/>
    <w:rsid w:val="00C03A30"/>
    <w:rsid w:val="00C14036"/>
    <w:rsid w:val="00C21C96"/>
    <w:rsid w:val="00C2312C"/>
    <w:rsid w:val="00C26E8D"/>
    <w:rsid w:val="00C30B14"/>
    <w:rsid w:val="00C34455"/>
    <w:rsid w:val="00C3499E"/>
    <w:rsid w:val="00C4411E"/>
    <w:rsid w:val="00C478D9"/>
    <w:rsid w:val="00C6733B"/>
    <w:rsid w:val="00C67C36"/>
    <w:rsid w:val="00C84635"/>
    <w:rsid w:val="00CA659D"/>
    <w:rsid w:val="00CB5832"/>
    <w:rsid w:val="00CC2BDB"/>
    <w:rsid w:val="00CF1345"/>
    <w:rsid w:val="00CF1DCF"/>
    <w:rsid w:val="00CF2F5A"/>
    <w:rsid w:val="00CF5821"/>
    <w:rsid w:val="00CF62AE"/>
    <w:rsid w:val="00D152F2"/>
    <w:rsid w:val="00D15BAD"/>
    <w:rsid w:val="00D161D0"/>
    <w:rsid w:val="00D16E89"/>
    <w:rsid w:val="00D3244A"/>
    <w:rsid w:val="00D35FF4"/>
    <w:rsid w:val="00D75610"/>
    <w:rsid w:val="00D84B05"/>
    <w:rsid w:val="00D92862"/>
    <w:rsid w:val="00DA295A"/>
    <w:rsid w:val="00DB596C"/>
    <w:rsid w:val="00DB6078"/>
    <w:rsid w:val="00E075DB"/>
    <w:rsid w:val="00E1111F"/>
    <w:rsid w:val="00E1675D"/>
    <w:rsid w:val="00E1695B"/>
    <w:rsid w:val="00E30A89"/>
    <w:rsid w:val="00E37335"/>
    <w:rsid w:val="00E44445"/>
    <w:rsid w:val="00E47209"/>
    <w:rsid w:val="00E57E93"/>
    <w:rsid w:val="00E775F8"/>
    <w:rsid w:val="00E836E2"/>
    <w:rsid w:val="00E94BC4"/>
    <w:rsid w:val="00E95A63"/>
    <w:rsid w:val="00EA758A"/>
    <w:rsid w:val="00EB3B28"/>
    <w:rsid w:val="00EB6C20"/>
    <w:rsid w:val="00EC0CE0"/>
    <w:rsid w:val="00EC2B53"/>
    <w:rsid w:val="00EC513A"/>
    <w:rsid w:val="00ED7474"/>
    <w:rsid w:val="00EE5452"/>
    <w:rsid w:val="00EF03FC"/>
    <w:rsid w:val="00EF532E"/>
    <w:rsid w:val="00F0244B"/>
    <w:rsid w:val="00F05125"/>
    <w:rsid w:val="00F21F43"/>
    <w:rsid w:val="00F305ED"/>
    <w:rsid w:val="00F3425D"/>
    <w:rsid w:val="00F407B8"/>
    <w:rsid w:val="00F42811"/>
    <w:rsid w:val="00F7128C"/>
    <w:rsid w:val="00F72358"/>
    <w:rsid w:val="00F8609B"/>
    <w:rsid w:val="00F8664E"/>
    <w:rsid w:val="00FA1691"/>
    <w:rsid w:val="00FA7765"/>
    <w:rsid w:val="00FB0397"/>
    <w:rsid w:val="00FB74D0"/>
    <w:rsid w:val="00FD2DF8"/>
    <w:rsid w:val="00FD7347"/>
    <w:rsid w:val="00FE6B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B31A9"/>
  <w15:docId w15:val="{16E72C7A-C407-4868-B63B-DBDDA93D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550"/>
    <w:pPr>
      <w:suppressAutoHyphens/>
    </w:pPr>
    <w:rPr>
      <w:sz w:val="20"/>
      <w:szCs w:val="20"/>
      <w:lang w:eastAsia="ar-SA"/>
    </w:rPr>
  </w:style>
  <w:style w:type="paragraph" w:styleId="Antrat1">
    <w:name w:val="heading 1"/>
    <w:basedOn w:val="prastasis"/>
    <w:next w:val="prastasis"/>
    <w:link w:val="Antrat1Diagrama"/>
    <w:uiPriority w:val="99"/>
    <w:qFormat/>
    <w:rsid w:val="00513550"/>
    <w:pPr>
      <w:keepNext/>
      <w:numPr>
        <w:numId w:val="1"/>
      </w:numPr>
      <w:jc w:val="center"/>
      <w:outlineLvl w:val="0"/>
    </w:pPr>
    <w:rPr>
      <w:rFonts w:ascii="HelveticaLT" w:hAnsi="HelveticaLT"/>
      <w:b/>
      <w:sz w:val="28"/>
    </w:rPr>
  </w:style>
  <w:style w:type="paragraph" w:styleId="Antrat3">
    <w:name w:val="heading 3"/>
    <w:basedOn w:val="prastasis"/>
    <w:next w:val="prastasis"/>
    <w:link w:val="Antrat3Diagrama"/>
    <w:uiPriority w:val="99"/>
    <w:qFormat/>
    <w:rsid w:val="00513550"/>
    <w:pPr>
      <w:keepNext/>
      <w:numPr>
        <w:ilvl w:val="2"/>
        <w:numId w:val="1"/>
      </w:numPr>
      <w:ind w:right="-766"/>
      <w:jc w:val="center"/>
      <w:outlineLvl w:val="2"/>
    </w:pPr>
    <w:rPr>
      <w:b/>
      <w:sz w:val="24"/>
    </w:rPr>
  </w:style>
  <w:style w:type="paragraph" w:styleId="Antrat4">
    <w:name w:val="heading 4"/>
    <w:basedOn w:val="prastasis"/>
    <w:next w:val="prastasis"/>
    <w:link w:val="Antrat4Diagrama"/>
    <w:uiPriority w:val="99"/>
    <w:qFormat/>
    <w:rsid w:val="00513550"/>
    <w:pPr>
      <w:keepNext/>
      <w:numPr>
        <w:ilvl w:val="3"/>
        <w:numId w:val="1"/>
      </w:numPr>
      <w:jc w:val="center"/>
      <w:outlineLvl w:val="3"/>
    </w:pPr>
    <w:rPr>
      <w:b/>
      <w:sz w:val="22"/>
      <w:lang w:val="en-GB"/>
    </w:rPr>
  </w:style>
  <w:style w:type="paragraph" w:styleId="Antrat5">
    <w:name w:val="heading 5"/>
    <w:basedOn w:val="prastasis"/>
    <w:next w:val="prastasis"/>
    <w:link w:val="Antrat5Diagrama"/>
    <w:uiPriority w:val="99"/>
    <w:qFormat/>
    <w:rsid w:val="00513550"/>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4CA7"/>
    <w:rPr>
      <w:rFonts w:asciiTheme="majorHAnsi" w:eastAsiaTheme="majorEastAsia" w:hAnsiTheme="majorHAnsi" w:cstheme="majorBidi"/>
      <w:b/>
      <w:bCs/>
      <w:kern w:val="32"/>
      <w:sz w:val="32"/>
      <w:szCs w:val="32"/>
      <w:lang w:val="en-US" w:eastAsia="ar-SA"/>
    </w:rPr>
  </w:style>
  <w:style w:type="character" w:customStyle="1" w:styleId="Antrat3Diagrama">
    <w:name w:val="Antraštė 3 Diagrama"/>
    <w:basedOn w:val="Numatytasispastraiposriftas"/>
    <w:link w:val="Antrat3"/>
    <w:uiPriority w:val="9"/>
    <w:semiHidden/>
    <w:rsid w:val="00474CA7"/>
    <w:rPr>
      <w:rFonts w:asciiTheme="majorHAnsi" w:eastAsiaTheme="majorEastAsia" w:hAnsiTheme="majorHAnsi" w:cstheme="majorBidi"/>
      <w:b/>
      <w:bCs/>
      <w:sz w:val="26"/>
      <w:szCs w:val="26"/>
      <w:lang w:val="en-US" w:eastAsia="ar-SA"/>
    </w:rPr>
  </w:style>
  <w:style w:type="character" w:customStyle="1" w:styleId="Antrat4Diagrama">
    <w:name w:val="Antraštė 4 Diagrama"/>
    <w:basedOn w:val="Numatytasispastraiposriftas"/>
    <w:link w:val="Antrat4"/>
    <w:uiPriority w:val="9"/>
    <w:semiHidden/>
    <w:rsid w:val="00474CA7"/>
    <w:rPr>
      <w:rFonts w:asciiTheme="minorHAnsi" w:eastAsiaTheme="minorEastAsia" w:hAnsiTheme="minorHAnsi" w:cstheme="minorBidi"/>
      <w:b/>
      <w:bCs/>
      <w:sz w:val="28"/>
      <w:szCs w:val="28"/>
      <w:lang w:val="en-US" w:eastAsia="ar-SA"/>
    </w:rPr>
  </w:style>
  <w:style w:type="character" w:customStyle="1" w:styleId="Antrat5Diagrama">
    <w:name w:val="Antraštė 5 Diagrama"/>
    <w:basedOn w:val="Numatytasispastraiposriftas"/>
    <w:link w:val="Antrat5"/>
    <w:uiPriority w:val="9"/>
    <w:semiHidden/>
    <w:rsid w:val="00474CA7"/>
    <w:rPr>
      <w:rFonts w:asciiTheme="minorHAnsi" w:eastAsiaTheme="minorEastAsia" w:hAnsiTheme="minorHAnsi" w:cstheme="minorBidi"/>
      <w:b/>
      <w:bCs/>
      <w:i/>
      <w:iCs/>
      <w:sz w:val="26"/>
      <w:szCs w:val="26"/>
      <w:lang w:val="en-US" w:eastAsia="ar-SA"/>
    </w:rPr>
  </w:style>
  <w:style w:type="character" w:customStyle="1" w:styleId="Absatz-Standardschriftart">
    <w:name w:val="Absatz-Standardschriftart"/>
    <w:uiPriority w:val="99"/>
    <w:rsid w:val="00513550"/>
  </w:style>
  <w:style w:type="character" w:customStyle="1" w:styleId="WW-Absatz-Standardschriftart">
    <w:name w:val="WW-Absatz-Standardschriftart"/>
    <w:uiPriority w:val="99"/>
    <w:rsid w:val="00513550"/>
  </w:style>
  <w:style w:type="character" w:customStyle="1" w:styleId="WW-Absatz-Standardschriftart1">
    <w:name w:val="WW-Absatz-Standardschriftart1"/>
    <w:uiPriority w:val="99"/>
    <w:rsid w:val="00513550"/>
  </w:style>
  <w:style w:type="character" w:customStyle="1" w:styleId="WW8Num2z0">
    <w:name w:val="WW8Num2z0"/>
    <w:uiPriority w:val="99"/>
    <w:rsid w:val="00513550"/>
    <w:rPr>
      <w:rFonts w:ascii="OpenSymbol" w:hAnsi="OpenSymbol"/>
    </w:rPr>
  </w:style>
  <w:style w:type="character" w:customStyle="1" w:styleId="WW8Num2z1">
    <w:name w:val="WW8Num2z1"/>
    <w:uiPriority w:val="99"/>
    <w:rsid w:val="00513550"/>
    <w:rPr>
      <w:rFonts w:ascii="Courier New" w:hAnsi="Courier New"/>
    </w:rPr>
  </w:style>
  <w:style w:type="character" w:customStyle="1" w:styleId="WW8Num2z2">
    <w:name w:val="WW8Num2z2"/>
    <w:uiPriority w:val="99"/>
    <w:rsid w:val="00513550"/>
    <w:rPr>
      <w:rFonts w:ascii="Wingdings" w:hAnsi="Wingdings"/>
    </w:rPr>
  </w:style>
  <w:style w:type="character" w:customStyle="1" w:styleId="WW8Num2z3">
    <w:name w:val="WW8Num2z3"/>
    <w:uiPriority w:val="99"/>
    <w:rsid w:val="00513550"/>
    <w:rPr>
      <w:rFonts w:ascii="Symbol" w:hAnsi="Symbol"/>
    </w:rPr>
  </w:style>
  <w:style w:type="character" w:customStyle="1" w:styleId="WW-Absatz-Standardschriftart11">
    <w:name w:val="WW-Absatz-Standardschriftart11"/>
    <w:uiPriority w:val="99"/>
    <w:rsid w:val="00513550"/>
  </w:style>
  <w:style w:type="character" w:customStyle="1" w:styleId="WW-Absatz-Standardschriftart111">
    <w:name w:val="WW-Absatz-Standardschriftart111"/>
    <w:uiPriority w:val="99"/>
    <w:rsid w:val="00513550"/>
  </w:style>
  <w:style w:type="character" w:customStyle="1" w:styleId="WW-DefaultParagraphFont">
    <w:name w:val="WW-Default Paragraph Font"/>
    <w:uiPriority w:val="99"/>
    <w:rsid w:val="00513550"/>
  </w:style>
  <w:style w:type="character" w:customStyle="1" w:styleId="WW-Absatz-Standardschriftart1111">
    <w:name w:val="WW-Absatz-Standardschriftart1111"/>
    <w:uiPriority w:val="99"/>
    <w:rsid w:val="00513550"/>
  </w:style>
  <w:style w:type="character" w:customStyle="1" w:styleId="WW-DefaultParagraphFont1">
    <w:name w:val="WW-Default Paragraph Font1"/>
    <w:uiPriority w:val="99"/>
    <w:rsid w:val="00513550"/>
  </w:style>
  <w:style w:type="character" w:customStyle="1" w:styleId="WW-Absatz-Standardschriftart11111">
    <w:name w:val="WW-Absatz-Standardschriftart11111"/>
    <w:uiPriority w:val="99"/>
    <w:rsid w:val="00513550"/>
  </w:style>
  <w:style w:type="character" w:customStyle="1" w:styleId="WW-DefaultParagraphFont11">
    <w:name w:val="WW-Default Paragraph Font11"/>
    <w:uiPriority w:val="99"/>
    <w:rsid w:val="00513550"/>
  </w:style>
  <w:style w:type="character" w:styleId="Puslapionumeris">
    <w:name w:val="page number"/>
    <w:basedOn w:val="WW-DefaultParagraphFont11"/>
    <w:uiPriority w:val="99"/>
    <w:rsid w:val="00513550"/>
    <w:rPr>
      <w:rFonts w:cs="Times New Roman"/>
    </w:rPr>
  </w:style>
  <w:style w:type="character" w:styleId="Hipersaitas">
    <w:name w:val="Hyperlink"/>
    <w:basedOn w:val="Numatytasispastraiposriftas"/>
    <w:uiPriority w:val="99"/>
    <w:rsid w:val="00513550"/>
    <w:rPr>
      <w:rFonts w:cs="Times New Roman"/>
      <w:color w:val="000080"/>
      <w:u w:val="single"/>
    </w:rPr>
  </w:style>
  <w:style w:type="paragraph" w:customStyle="1" w:styleId="Antrat2">
    <w:name w:val="Antraštė2"/>
    <w:basedOn w:val="prastasis"/>
    <w:next w:val="Pagrindinistekstas"/>
    <w:uiPriority w:val="99"/>
    <w:rsid w:val="00513550"/>
    <w:pPr>
      <w:keepNext/>
      <w:spacing w:before="240" w:after="120"/>
    </w:pPr>
    <w:rPr>
      <w:rFonts w:ascii="Arial" w:hAnsi="Arial" w:cs="Mangal"/>
      <w:sz w:val="28"/>
      <w:szCs w:val="28"/>
    </w:rPr>
  </w:style>
  <w:style w:type="paragraph" w:styleId="Pagrindinistekstas">
    <w:name w:val="Body Text"/>
    <w:basedOn w:val="prastasis"/>
    <w:link w:val="PagrindinistekstasDiagrama"/>
    <w:uiPriority w:val="99"/>
    <w:rsid w:val="00513550"/>
    <w:rPr>
      <w:sz w:val="24"/>
      <w:lang w:val="en-GB"/>
    </w:rPr>
  </w:style>
  <w:style w:type="character" w:customStyle="1" w:styleId="PagrindinistekstasDiagrama">
    <w:name w:val="Pagrindinis tekstas Diagrama"/>
    <w:basedOn w:val="Numatytasispastraiposriftas"/>
    <w:link w:val="Pagrindinistekstas"/>
    <w:uiPriority w:val="99"/>
    <w:semiHidden/>
    <w:rsid w:val="00474CA7"/>
    <w:rPr>
      <w:sz w:val="20"/>
      <w:szCs w:val="20"/>
      <w:lang w:val="en-US" w:eastAsia="ar-SA"/>
    </w:rPr>
  </w:style>
  <w:style w:type="paragraph" w:styleId="Sraas">
    <w:name w:val="List"/>
    <w:basedOn w:val="Pagrindinistekstas"/>
    <w:uiPriority w:val="99"/>
    <w:rsid w:val="00513550"/>
  </w:style>
  <w:style w:type="paragraph" w:customStyle="1" w:styleId="Pavadinimas2">
    <w:name w:val="Pavadinimas2"/>
    <w:basedOn w:val="prastasis"/>
    <w:uiPriority w:val="99"/>
    <w:rsid w:val="00513550"/>
    <w:pPr>
      <w:suppressLineNumbers/>
      <w:spacing w:before="120" w:after="120"/>
    </w:pPr>
    <w:rPr>
      <w:rFonts w:cs="Mangal"/>
      <w:i/>
      <w:iCs/>
      <w:sz w:val="24"/>
      <w:szCs w:val="24"/>
    </w:rPr>
  </w:style>
  <w:style w:type="paragraph" w:customStyle="1" w:styleId="Rodykl">
    <w:name w:val="Rodyklė"/>
    <w:basedOn w:val="prastasis"/>
    <w:uiPriority w:val="99"/>
    <w:rsid w:val="00513550"/>
    <w:pPr>
      <w:suppressLineNumbers/>
    </w:pPr>
    <w:rPr>
      <w:rFonts w:cs="Mangal"/>
    </w:rPr>
  </w:style>
  <w:style w:type="paragraph" w:customStyle="1" w:styleId="Antrat10">
    <w:name w:val="Antraštė1"/>
    <w:basedOn w:val="prastasis"/>
    <w:next w:val="Pagrindinistekstas"/>
    <w:uiPriority w:val="99"/>
    <w:rsid w:val="00513550"/>
    <w:pPr>
      <w:keepNext/>
      <w:spacing w:before="240" w:after="120"/>
    </w:pPr>
    <w:rPr>
      <w:rFonts w:ascii="Arial" w:hAnsi="Arial" w:cs="Mangal"/>
      <w:sz w:val="28"/>
      <w:szCs w:val="28"/>
    </w:rPr>
  </w:style>
  <w:style w:type="paragraph" w:customStyle="1" w:styleId="Pavadinimas1">
    <w:name w:val="Pavadinimas1"/>
    <w:basedOn w:val="prastasis"/>
    <w:uiPriority w:val="99"/>
    <w:rsid w:val="00513550"/>
    <w:pPr>
      <w:suppressLineNumbers/>
      <w:spacing w:before="120" w:after="120"/>
    </w:pPr>
    <w:rPr>
      <w:rFonts w:cs="Mangal"/>
      <w:i/>
      <w:iCs/>
      <w:sz w:val="24"/>
      <w:szCs w:val="24"/>
    </w:rPr>
  </w:style>
  <w:style w:type="paragraph" w:customStyle="1" w:styleId="Heading">
    <w:name w:val="Heading"/>
    <w:basedOn w:val="prastasis"/>
    <w:next w:val="Pagrindinistekstas"/>
    <w:uiPriority w:val="99"/>
    <w:rsid w:val="00513550"/>
    <w:pPr>
      <w:keepNext/>
      <w:spacing w:before="240" w:after="120"/>
    </w:pPr>
    <w:rPr>
      <w:rFonts w:ascii="Arial" w:hAnsi="Arial"/>
      <w:sz w:val="28"/>
      <w:szCs w:val="28"/>
    </w:rPr>
  </w:style>
  <w:style w:type="paragraph" w:styleId="Antrat">
    <w:name w:val="caption"/>
    <w:basedOn w:val="prastasis"/>
    <w:uiPriority w:val="99"/>
    <w:qFormat/>
    <w:rsid w:val="00513550"/>
    <w:pPr>
      <w:suppressLineNumbers/>
      <w:spacing w:before="120" w:after="120"/>
    </w:pPr>
    <w:rPr>
      <w:i/>
      <w:iCs/>
      <w:sz w:val="24"/>
      <w:szCs w:val="24"/>
    </w:rPr>
  </w:style>
  <w:style w:type="paragraph" w:customStyle="1" w:styleId="Index">
    <w:name w:val="Index"/>
    <w:basedOn w:val="prastasis"/>
    <w:uiPriority w:val="99"/>
    <w:rsid w:val="00513550"/>
    <w:pPr>
      <w:suppressLineNumbers/>
    </w:pPr>
  </w:style>
  <w:style w:type="paragraph" w:styleId="Antrats">
    <w:name w:val="header"/>
    <w:basedOn w:val="prastasis"/>
    <w:link w:val="AntratsDiagrama"/>
    <w:uiPriority w:val="99"/>
    <w:rsid w:val="00513550"/>
    <w:pPr>
      <w:spacing w:before="280" w:after="280"/>
    </w:pPr>
    <w:rPr>
      <w:sz w:val="24"/>
    </w:rPr>
  </w:style>
  <w:style w:type="character" w:customStyle="1" w:styleId="AntratsDiagrama">
    <w:name w:val="Antraštės Diagrama"/>
    <w:basedOn w:val="Numatytasispastraiposriftas"/>
    <w:link w:val="Antrats"/>
    <w:uiPriority w:val="99"/>
    <w:semiHidden/>
    <w:rsid w:val="00474CA7"/>
    <w:rPr>
      <w:sz w:val="20"/>
      <w:szCs w:val="20"/>
      <w:lang w:val="en-US" w:eastAsia="ar-SA"/>
    </w:rPr>
  </w:style>
  <w:style w:type="paragraph" w:styleId="Pavadinimas">
    <w:name w:val="Title"/>
    <w:basedOn w:val="prastasis"/>
    <w:next w:val="Paantrat"/>
    <w:link w:val="PavadinimasDiagrama"/>
    <w:uiPriority w:val="99"/>
    <w:qFormat/>
    <w:rsid w:val="00513550"/>
    <w:pPr>
      <w:jc w:val="center"/>
    </w:pPr>
    <w:rPr>
      <w:b/>
      <w:sz w:val="24"/>
    </w:rPr>
  </w:style>
  <w:style w:type="character" w:customStyle="1" w:styleId="PavadinimasDiagrama">
    <w:name w:val="Pavadinimas Diagrama"/>
    <w:basedOn w:val="Numatytasispastraiposriftas"/>
    <w:link w:val="Pavadinimas"/>
    <w:uiPriority w:val="10"/>
    <w:rsid w:val="00474CA7"/>
    <w:rPr>
      <w:rFonts w:asciiTheme="majorHAnsi" w:eastAsiaTheme="majorEastAsia" w:hAnsiTheme="majorHAnsi" w:cstheme="majorBidi"/>
      <w:b/>
      <w:bCs/>
      <w:kern w:val="28"/>
      <w:sz w:val="32"/>
      <w:szCs w:val="32"/>
      <w:lang w:val="en-US" w:eastAsia="ar-SA"/>
    </w:rPr>
  </w:style>
  <w:style w:type="paragraph" w:styleId="Paantrat">
    <w:name w:val="Subtitle"/>
    <w:basedOn w:val="prastasis"/>
    <w:next w:val="Pagrindinistekstas"/>
    <w:link w:val="PaantratDiagrama"/>
    <w:uiPriority w:val="99"/>
    <w:qFormat/>
    <w:rsid w:val="00513550"/>
    <w:pPr>
      <w:spacing w:after="60"/>
      <w:jc w:val="center"/>
    </w:pPr>
    <w:rPr>
      <w:rFonts w:ascii="Arial" w:hAnsi="Arial"/>
      <w:sz w:val="24"/>
    </w:rPr>
  </w:style>
  <w:style w:type="character" w:customStyle="1" w:styleId="PaantratDiagrama">
    <w:name w:val="Paantraštė Diagrama"/>
    <w:basedOn w:val="Numatytasispastraiposriftas"/>
    <w:link w:val="Paantrat"/>
    <w:uiPriority w:val="11"/>
    <w:rsid w:val="00474CA7"/>
    <w:rPr>
      <w:rFonts w:asciiTheme="majorHAnsi" w:eastAsiaTheme="majorEastAsia" w:hAnsiTheme="majorHAnsi" w:cstheme="majorBidi"/>
      <w:sz w:val="24"/>
      <w:szCs w:val="24"/>
      <w:lang w:val="en-US" w:eastAsia="ar-SA"/>
    </w:rPr>
  </w:style>
  <w:style w:type="paragraph" w:styleId="Porat">
    <w:name w:val="footer"/>
    <w:basedOn w:val="prastasis"/>
    <w:link w:val="PoratDiagrama"/>
    <w:uiPriority w:val="99"/>
    <w:rsid w:val="00513550"/>
    <w:pPr>
      <w:tabs>
        <w:tab w:val="center" w:pos="4153"/>
        <w:tab w:val="right" w:pos="8306"/>
      </w:tabs>
    </w:pPr>
    <w:rPr>
      <w:sz w:val="24"/>
    </w:rPr>
  </w:style>
  <w:style w:type="character" w:customStyle="1" w:styleId="PoratDiagrama">
    <w:name w:val="Poraštė Diagrama"/>
    <w:basedOn w:val="Numatytasispastraiposriftas"/>
    <w:link w:val="Porat"/>
    <w:uiPriority w:val="99"/>
    <w:semiHidden/>
    <w:rsid w:val="00474CA7"/>
    <w:rPr>
      <w:sz w:val="20"/>
      <w:szCs w:val="20"/>
      <w:lang w:val="en-US" w:eastAsia="ar-SA"/>
    </w:rPr>
  </w:style>
  <w:style w:type="paragraph" w:styleId="Pagrindiniotekstotrauka">
    <w:name w:val="Body Text Indent"/>
    <w:basedOn w:val="prastasis"/>
    <w:link w:val="PagrindiniotekstotraukaDiagrama"/>
    <w:uiPriority w:val="99"/>
    <w:rsid w:val="00513550"/>
    <w:pPr>
      <w:spacing w:after="120"/>
      <w:ind w:left="283"/>
    </w:pPr>
    <w:rPr>
      <w:sz w:val="24"/>
    </w:rPr>
  </w:style>
  <w:style w:type="character" w:customStyle="1" w:styleId="PagrindiniotekstotraukaDiagrama">
    <w:name w:val="Pagrindinio teksto įtrauka Diagrama"/>
    <w:basedOn w:val="Numatytasispastraiposriftas"/>
    <w:link w:val="Pagrindiniotekstotrauka"/>
    <w:uiPriority w:val="99"/>
    <w:semiHidden/>
    <w:rsid w:val="00474CA7"/>
    <w:rPr>
      <w:sz w:val="20"/>
      <w:szCs w:val="20"/>
      <w:lang w:val="en-US" w:eastAsia="ar-SA"/>
    </w:rPr>
  </w:style>
  <w:style w:type="paragraph" w:customStyle="1" w:styleId="TableContents">
    <w:name w:val="Table Contents"/>
    <w:basedOn w:val="prastasis"/>
    <w:uiPriority w:val="99"/>
    <w:rsid w:val="00513550"/>
    <w:pPr>
      <w:suppressLineNumbers/>
    </w:pPr>
  </w:style>
  <w:style w:type="paragraph" w:customStyle="1" w:styleId="TableHeading">
    <w:name w:val="Table Heading"/>
    <w:basedOn w:val="TableContents"/>
    <w:uiPriority w:val="99"/>
    <w:rsid w:val="00513550"/>
    <w:pPr>
      <w:jc w:val="center"/>
    </w:pPr>
    <w:rPr>
      <w:b/>
      <w:bCs/>
    </w:rPr>
  </w:style>
  <w:style w:type="paragraph" w:customStyle="1" w:styleId="Lentelsturinys">
    <w:name w:val="Lentelės turinys"/>
    <w:basedOn w:val="prastasis"/>
    <w:uiPriority w:val="99"/>
    <w:rsid w:val="00513550"/>
    <w:pPr>
      <w:suppressLineNumbers/>
    </w:pPr>
  </w:style>
  <w:style w:type="paragraph" w:customStyle="1" w:styleId="Lentelsantrat">
    <w:name w:val="Lentelės antraštė"/>
    <w:basedOn w:val="Lentelsturinys"/>
    <w:uiPriority w:val="99"/>
    <w:rsid w:val="00513550"/>
    <w:pPr>
      <w:jc w:val="center"/>
    </w:pPr>
    <w:rPr>
      <w:b/>
      <w:bCs/>
    </w:rPr>
  </w:style>
  <w:style w:type="paragraph" w:styleId="Debesliotekstas">
    <w:name w:val="Balloon Text"/>
    <w:basedOn w:val="prastasis"/>
    <w:link w:val="DebesliotekstasDiagrama"/>
    <w:uiPriority w:val="99"/>
    <w:rsid w:val="005135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4CA7"/>
    <w:rPr>
      <w:sz w:val="0"/>
      <w:szCs w:val="0"/>
      <w:lang w:val="en-US" w:eastAsia="ar-SA"/>
    </w:rPr>
  </w:style>
  <w:style w:type="paragraph" w:customStyle="1" w:styleId="Normal12pt">
    <w:name w:val="Normal + 12 pt"/>
    <w:basedOn w:val="prastasis"/>
    <w:uiPriority w:val="99"/>
    <w:rsid w:val="00513550"/>
    <w:pPr>
      <w:snapToGrid w:val="0"/>
      <w:jc w:val="both"/>
    </w:pPr>
    <w:rPr>
      <w:sz w:val="24"/>
      <w:szCs w:val="24"/>
      <w:lang w:val="pt-BR"/>
    </w:rPr>
  </w:style>
  <w:style w:type="paragraph" w:customStyle="1" w:styleId="Antrat30">
    <w:name w:val="Antraštė3"/>
    <w:basedOn w:val="prastasis"/>
    <w:next w:val="Pagrindinistekstas"/>
    <w:uiPriority w:val="99"/>
    <w:rsid w:val="002C23E4"/>
    <w:pPr>
      <w:keepNext/>
      <w:spacing w:before="240" w:after="120"/>
      <w:jc w:val="center"/>
    </w:pPr>
    <w:rPr>
      <w:rFonts w:ascii="Arial" w:hAnsi="Arial" w:cs="Mangal"/>
      <w:b/>
      <w:sz w:val="24"/>
      <w:szCs w:val="28"/>
    </w:rPr>
  </w:style>
  <w:style w:type="paragraph" w:styleId="Sraopastraipa">
    <w:name w:val="List Paragraph"/>
    <w:basedOn w:val="prastasis"/>
    <w:uiPriority w:val="99"/>
    <w:qFormat/>
    <w:rsid w:val="0005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0396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3078-777E-4C60-A608-35951A4E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2369</Words>
  <Characters>13506</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15844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dc:description/>
  <cp:lastModifiedBy>Virginija Petrauskiene</cp:lastModifiedBy>
  <cp:revision>3</cp:revision>
  <cp:lastPrinted>2018-01-11T08:03:00Z</cp:lastPrinted>
  <dcterms:created xsi:type="dcterms:W3CDTF">2022-01-27T17:35:00Z</dcterms:created>
  <dcterms:modified xsi:type="dcterms:W3CDTF">2022-02-02T07:57:00Z</dcterms:modified>
</cp:coreProperties>
</file>