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F66D9C" w14:textId="77777777" w:rsidR="00F10166" w:rsidRPr="00AE0EEF" w:rsidRDefault="00F10166">
      <w:pPr>
        <w:spacing w:line="200" w:lineRule="atLeast"/>
        <w:jc w:val="both"/>
        <w:rPr>
          <w:lang w:val="lt-LT"/>
        </w:rPr>
      </w:pPr>
    </w:p>
    <w:p w14:paraId="58D7A342" w14:textId="77777777" w:rsidR="00F10166" w:rsidRPr="00AE0EEF" w:rsidRDefault="00F10166">
      <w:pPr>
        <w:pStyle w:val="Header"/>
        <w:jc w:val="center"/>
      </w:pPr>
      <w:r w:rsidRPr="00AE0EEF">
        <w:tab/>
      </w:r>
      <w:r w:rsidR="00610B3B">
        <w:pict w14:anchorId="4B02F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filled="t">
            <v:fill color2="black"/>
            <v:imagedata r:id="rId8" o:title=""/>
          </v:shape>
        </w:pict>
      </w:r>
      <w:r w:rsidRPr="00AE0EEF">
        <w:t xml:space="preserve">      </w:t>
      </w:r>
      <w:r w:rsidRPr="00AE0EEF">
        <w:tab/>
      </w:r>
    </w:p>
    <w:p w14:paraId="639EED8C" w14:textId="5C39CD51" w:rsidR="00F10166" w:rsidRPr="00AE0EEF" w:rsidRDefault="00F10166">
      <w:pPr>
        <w:pStyle w:val="Header"/>
        <w:jc w:val="center"/>
        <w:rPr>
          <w:b/>
          <w:sz w:val="28"/>
        </w:rPr>
      </w:pPr>
      <w:r w:rsidRPr="00AE0EEF">
        <w:tab/>
      </w:r>
      <w:r w:rsidRPr="00AE0EEF">
        <w:tab/>
      </w:r>
      <w:r w:rsidR="003A6DDF" w:rsidRPr="00AE0EEF">
        <w:rPr>
          <w:b/>
          <w:bCs/>
          <w:sz w:val="24"/>
          <w:szCs w:val="24"/>
        </w:rPr>
        <w:t>Projektas</w:t>
      </w:r>
    </w:p>
    <w:p w14:paraId="630BF424" w14:textId="77777777" w:rsidR="00F10166" w:rsidRPr="00AE0EEF" w:rsidRDefault="00F10166">
      <w:pPr>
        <w:pStyle w:val="Header"/>
        <w:jc w:val="center"/>
        <w:rPr>
          <w:b/>
          <w:sz w:val="28"/>
        </w:rPr>
      </w:pPr>
      <w:r w:rsidRPr="00AE0EEF">
        <w:rPr>
          <w:b/>
          <w:sz w:val="28"/>
        </w:rPr>
        <w:t>PANEVĖŽIO RAJONO SAVIVALDYBĖS TARYBA</w:t>
      </w:r>
    </w:p>
    <w:p w14:paraId="5CA1F293" w14:textId="77777777" w:rsidR="00F10166" w:rsidRPr="00AE0EEF" w:rsidRDefault="00F10166">
      <w:pPr>
        <w:pStyle w:val="Header"/>
        <w:jc w:val="center"/>
        <w:rPr>
          <w:sz w:val="24"/>
          <w:szCs w:val="24"/>
        </w:rPr>
      </w:pPr>
    </w:p>
    <w:p w14:paraId="4BE3E803" w14:textId="77777777" w:rsidR="00F10166" w:rsidRPr="00AE0EEF" w:rsidRDefault="00F10166">
      <w:pPr>
        <w:pStyle w:val="Header"/>
        <w:jc w:val="center"/>
        <w:rPr>
          <w:b/>
          <w:szCs w:val="24"/>
        </w:rPr>
      </w:pPr>
      <w:r w:rsidRPr="00AE0EEF">
        <w:rPr>
          <w:b/>
          <w:sz w:val="28"/>
        </w:rPr>
        <w:t>SPRENDIMAS</w:t>
      </w:r>
    </w:p>
    <w:p w14:paraId="0148A98A" w14:textId="77777777" w:rsidR="00F10166" w:rsidRPr="00AE0EEF" w:rsidRDefault="00F10166">
      <w:pPr>
        <w:pStyle w:val="BodyText2"/>
        <w:jc w:val="center"/>
        <w:rPr>
          <w:szCs w:val="24"/>
          <w:lang w:val="lt-LT"/>
        </w:rPr>
      </w:pPr>
      <w:r w:rsidRPr="00AE0EEF">
        <w:rPr>
          <w:szCs w:val="24"/>
          <w:lang w:val="lt-LT"/>
        </w:rPr>
        <w:t>DĖL PANEVĖŽIO RAJONO SAVIVALDYBĖS ANTIKORUPCIJOS KOMISIJOS</w:t>
      </w:r>
    </w:p>
    <w:p w14:paraId="5B9CBC91" w14:textId="40AC5A84" w:rsidR="00F10166" w:rsidRPr="00AE0EEF" w:rsidRDefault="009D1A92">
      <w:pPr>
        <w:pStyle w:val="BodyText2"/>
        <w:jc w:val="center"/>
        <w:rPr>
          <w:szCs w:val="24"/>
          <w:lang w:val="lt-LT"/>
        </w:rPr>
      </w:pPr>
      <w:r w:rsidRPr="00AE0EEF">
        <w:rPr>
          <w:szCs w:val="24"/>
          <w:lang w:val="lt-LT"/>
        </w:rPr>
        <w:t>20</w:t>
      </w:r>
      <w:r w:rsidR="00270F70" w:rsidRPr="00AE0EEF">
        <w:rPr>
          <w:szCs w:val="24"/>
          <w:lang w:val="lt-LT"/>
        </w:rPr>
        <w:t>2</w:t>
      </w:r>
      <w:r w:rsidR="00795866" w:rsidRPr="00AE0EEF">
        <w:rPr>
          <w:szCs w:val="24"/>
          <w:lang w:val="lt-LT"/>
        </w:rPr>
        <w:t>1</w:t>
      </w:r>
      <w:r w:rsidR="00F10166" w:rsidRPr="00AE0EEF">
        <w:rPr>
          <w:szCs w:val="24"/>
          <w:lang w:val="lt-LT"/>
        </w:rPr>
        <w:t xml:space="preserve"> METŲ VEIKLOS ATASKAITOS PATVIRTINIMO</w:t>
      </w:r>
    </w:p>
    <w:p w14:paraId="26FAF1AD" w14:textId="77777777" w:rsidR="00F10166" w:rsidRPr="00AE0EEF" w:rsidRDefault="00F10166">
      <w:pPr>
        <w:jc w:val="center"/>
        <w:rPr>
          <w:sz w:val="24"/>
          <w:szCs w:val="24"/>
          <w:lang w:val="lt-LT"/>
        </w:rPr>
      </w:pPr>
    </w:p>
    <w:p w14:paraId="0416477A" w14:textId="77777777" w:rsidR="00F10166" w:rsidRPr="00AE0EEF" w:rsidRDefault="00F10166">
      <w:pPr>
        <w:jc w:val="center"/>
        <w:rPr>
          <w:sz w:val="24"/>
          <w:szCs w:val="24"/>
          <w:lang w:val="lt-LT"/>
        </w:rPr>
      </w:pPr>
    </w:p>
    <w:p w14:paraId="65C0CDB0" w14:textId="3B65EE94" w:rsidR="00F10166" w:rsidRPr="00AE0EEF" w:rsidRDefault="00133A73">
      <w:pPr>
        <w:jc w:val="center"/>
        <w:rPr>
          <w:sz w:val="24"/>
          <w:szCs w:val="24"/>
          <w:lang w:val="lt-LT"/>
        </w:rPr>
      </w:pPr>
      <w:r w:rsidRPr="00AE0EEF">
        <w:rPr>
          <w:sz w:val="24"/>
          <w:szCs w:val="24"/>
          <w:lang w:val="lt-LT"/>
        </w:rPr>
        <w:t>20</w:t>
      </w:r>
      <w:r w:rsidR="00796DF4" w:rsidRPr="00AE0EEF">
        <w:rPr>
          <w:sz w:val="24"/>
          <w:szCs w:val="24"/>
          <w:lang w:val="lt-LT"/>
        </w:rPr>
        <w:t>2</w:t>
      </w:r>
      <w:r w:rsidR="00795866" w:rsidRPr="00AE0EEF">
        <w:rPr>
          <w:sz w:val="24"/>
          <w:szCs w:val="24"/>
          <w:lang w:val="lt-LT"/>
        </w:rPr>
        <w:t>2</w:t>
      </w:r>
      <w:r w:rsidRPr="00AE0EEF">
        <w:rPr>
          <w:sz w:val="24"/>
          <w:szCs w:val="24"/>
          <w:lang w:val="lt-LT"/>
        </w:rPr>
        <w:t xml:space="preserve"> m. vasario 2</w:t>
      </w:r>
      <w:r w:rsidR="00795866" w:rsidRPr="00AE0EEF">
        <w:rPr>
          <w:sz w:val="24"/>
          <w:szCs w:val="24"/>
          <w:lang w:val="lt-LT"/>
        </w:rPr>
        <w:t>2</w:t>
      </w:r>
      <w:r w:rsidR="00F10166" w:rsidRPr="00AE0EEF">
        <w:rPr>
          <w:sz w:val="24"/>
          <w:szCs w:val="24"/>
          <w:lang w:val="lt-LT"/>
        </w:rPr>
        <w:t xml:space="preserve"> d. Nr. T</w:t>
      </w:r>
      <w:r w:rsidR="00270F70" w:rsidRPr="00AE0EEF">
        <w:rPr>
          <w:sz w:val="24"/>
          <w:szCs w:val="24"/>
          <w:lang w:val="lt-LT"/>
        </w:rPr>
        <w:t>2-</w:t>
      </w:r>
    </w:p>
    <w:p w14:paraId="309FC5E2" w14:textId="77777777" w:rsidR="00F10166" w:rsidRPr="00AE0EEF" w:rsidRDefault="00F10166">
      <w:pPr>
        <w:jc w:val="center"/>
        <w:rPr>
          <w:sz w:val="24"/>
          <w:szCs w:val="24"/>
          <w:lang w:val="lt-LT"/>
        </w:rPr>
      </w:pPr>
      <w:r w:rsidRPr="00AE0EEF">
        <w:rPr>
          <w:sz w:val="24"/>
          <w:szCs w:val="24"/>
          <w:lang w:val="lt-LT"/>
        </w:rPr>
        <w:t>Panevėžys</w:t>
      </w:r>
    </w:p>
    <w:p w14:paraId="7C774CFC" w14:textId="77777777" w:rsidR="00F10166" w:rsidRPr="00AE0EEF" w:rsidRDefault="00F10166">
      <w:pPr>
        <w:jc w:val="center"/>
        <w:rPr>
          <w:sz w:val="24"/>
          <w:szCs w:val="24"/>
          <w:lang w:val="lt-LT"/>
        </w:rPr>
      </w:pPr>
    </w:p>
    <w:p w14:paraId="07D1503E" w14:textId="77777777" w:rsidR="00F10166" w:rsidRPr="00AE0EEF" w:rsidRDefault="00F10166">
      <w:pPr>
        <w:jc w:val="center"/>
        <w:rPr>
          <w:sz w:val="24"/>
          <w:szCs w:val="24"/>
          <w:lang w:val="lt-LT"/>
        </w:rPr>
      </w:pPr>
    </w:p>
    <w:p w14:paraId="04001532" w14:textId="77777777" w:rsidR="00F10166" w:rsidRPr="00AE0EEF" w:rsidRDefault="00F10166">
      <w:pPr>
        <w:jc w:val="both"/>
        <w:rPr>
          <w:sz w:val="24"/>
          <w:szCs w:val="24"/>
          <w:lang w:val="lt-LT"/>
        </w:rPr>
      </w:pPr>
      <w:r w:rsidRPr="00AE0EEF">
        <w:rPr>
          <w:sz w:val="24"/>
          <w:szCs w:val="24"/>
          <w:lang w:val="lt-LT"/>
        </w:rPr>
        <w:tab/>
        <w:t>Vadovaudamasi Panevėžio rajono savivaldybės antikorupcijos komisijos nuostatų, patvirtintų Panevėžio rajono savivaldybės tarybos 2015 m. birželio 11 d. sprendimu Nr. T-139 „Dėl Panevėžio rajono savivaldybės antikorupcijos komisijos sudarymo ir jos nuostatų patvirtinimo“, 25 punktu, Savivaldybės taryba n u s p r e n d ž i a:</w:t>
      </w:r>
    </w:p>
    <w:p w14:paraId="1239DB42" w14:textId="1E8601EA" w:rsidR="00F10166" w:rsidRPr="00AE0EEF" w:rsidRDefault="00F10166">
      <w:pPr>
        <w:jc w:val="both"/>
        <w:rPr>
          <w:sz w:val="24"/>
          <w:szCs w:val="24"/>
          <w:lang w:val="lt-LT"/>
        </w:rPr>
      </w:pPr>
      <w:r w:rsidRPr="00AE0EEF">
        <w:rPr>
          <w:sz w:val="24"/>
          <w:szCs w:val="24"/>
          <w:lang w:val="lt-LT"/>
        </w:rPr>
        <w:tab/>
        <w:t>Patvirtinti Panevėžio rajono savivaldyb</w:t>
      </w:r>
      <w:r w:rsidR="00133A73" w:rsidRPr="00AE0EEF">
        <w:rPr>
          <w:sz w:val="24"/>
          <w:szCs w:val="24"/>
          <w:lang w:val="lt-LT"/>
        </w:rPr>
        <w:t>ės antikorupcijos komisijos 20</w:t>
      </w:r>
      <w:r w:rsidR="00270F70" w:rsidRPr="00AE0EEF">
        <w:rPr>
          <w:sz w:val="24"/>
          <w:szCs w:val="24"/>
          <w:lang w:val="lt-LT"/>
        </w:rPr>
        <w:t>2</w:t>
      </w:r>
      <w:r w:rsidR="00795866" w:rsidRPr="00AE0EEF">
        <w:rPr>
          <w:sz w:val="24"/>
          <w:szCs w:val="24"/>
          <w:lang w:val="lt-LT"/>
        </w:rPr>
        <w:t>1</w:t>
      </w:r>
      <w:r w:rsidRPr="00AE0EEF">
        <w:rPr>
          <w:sz w:val="24"/>
          <w:szCs w:val="24"/>
          <w:lang w:val="lt-LT"/>
        </w:rPr>
        <w:t xml:space="preserve"> metų veiklos ataskaitą (pridedama).</w:t>
      </w:r>
    </w:p>
    <w:p w14:paraId="509D4060" w14:textId="77777777" w:rsidR="00F10166" w:rsidRPr="00AE0EEF" w:rsidRDefault="00F10166">
      <w:pPr>
        <w:jc w:val="both"/>
        <w:rPr>
          <w:sz w:val="24"/>
          <w:szCs w:val="24"/>
          <w:lang w:val="lt-LT"/>
        </w:rPr>
      </w:pPr>
    </w:p>
    <w:p w14:paraId="3BBB9511" w14:textId="77777777" w:rsidR="00F10166" w:rsidRPr="00AE0EEF" w:rsidRDefault="00F10166">
      <w:pPr>
        <w:spacing w:line="360" w:lineRule="auto"/>
        <w:jc w:val="both"/>
        <w:rPr>
          <w:sz w:val="24"/>
          <w:szCs w:val="24"/>
          <w:lang w:val="lt-LT"/>
        </w:rPr>
      </w:pPr>
    </w:p>
    <w:p w14:paraId="460A0206" w14:textId="77777777" w:rsidR="00F10166" w:rsidRPr="00AE0EEF" w:rsidRDefault="00F10166" w:rsidP="00B21AB2">
      <w:pPr>
        <w:spacing w:line="360" w:lineRule="auto"/>
        <w:jc w:val="center"/>
        <w:rPr>
          <w:sz w:val="24"/>
          <w:szCs w:val="24"/>
          <w:lang w:val="lt-LT"/>
        </w:rPr>
      </w:pPr>
    </w:p>
    <w:p w14:paraId="08FC7514" w14:textId="77777777" w:rsidR="00F10166" w:rsidRPr="00AE0EEF" w:rsidRDefault="00F10166">
      <w:pPr>
        <w:spacing w:line="360" w:lineRule="auto"/>
        <w:jc w:val="both"/>
        <w:rPr>
          <w:sz w:val="24"/>
          <w:szCs w:val="24"/>
          <w:lang w:val="lt-LT"/>
        </w:rPr>
      </w:pPr>
    </w:p>
    <w:p w14:paraId="58242C06" w14:textId="77777777" w:rsidR="00F10166" w:rsidRPr="00AE0EEF" w:rsidRDefault="00F10166">
      <w:pPr>
        <w:spacing w:line="360" w:lineRule="auto"/>
        <w:jc w:val="both"/>
        <w:rPr>
          <w:sz w:val="24"/>
          <w:szCs w:val="24"/>
          <w:lang w:val="lt-LT"/>
        </w:rPr>
      </w:pPr>
    </w:p>
    <w:p w14:paraId="7EB9BF03" w14:textId="77777777" w:rsidR="00F10166" w:rsidRPr="00AE0EEF" w:rsidRDefault="00F10166">
      <w:pPr>
        <w:spacing w:line="360" w:lineRule="auto"/>
        <w:jc w:val="both"/>
        <w:rPr>
          <w:sz w:val="24"/>
          <w:szCs w:val="24"/>
          <w:lang w:val="lt-LT"/>
        </w:rPr>
      </w:pPr>
    </w:p>
    <w:p w14:paraId="11346994" w14:textId="77777777" w:rsidR="00F10166" w:rsidRPr="00AE0EEF" w:rsidRDefault="00F10166">
      <w:pPr>
        <w:spacing w:line="360" w:lineRule="auto"/>
        <w:jc w:val="both"/>
        <w:rPr>
          <w:sz w:val="24"/>
          <w:szCs w:val="24"/>
          <w:lang w:val="lt-LT"/>
        </w:rPr>
      </w:pPr>
    </w:p>
    <w:p w14:paraId="22C3178D" w14:textId="77777777" w:rsidR="00F10166" w:rsidRPr="00AE0EEF" w:rsidRDefault="00F10166">
      <w:pPr>
        <w:spacing w:line="360" w:lineRule="auto"/>
        <w:jc w:val="both"/>
        <w:rPr>
          <w:sz w:val="24"/>
          <w:szCs w:val="24"/>
          <w:lang w:val="lt-LT"/>
        </w:rPr>
      </w:pPr>
    </w:p>
    <w:p w14:paraId="316B4C52" w14:textId="77777777" w:rsidR="00F10166" w:rsidRPr="00AE0EEF" w:rsidRDefault="00F10166">
      <w:pPr>
        <w:spacing w:line="360" w:lineRule="auto"/>
        <w:jc w:val="both"/>
        <w:rPr>
          <w:sz w:val="24"/>
          <w:szCs w:val="24"/>
          <w:lang w:val="lt-LT"/>
        </w:rPr>
      </w:pPr>
    </w:p>
    <w:p w14:paraId="7C5BC64B" w14:textId="77777777" w:rsidR="00F10166" w:rsidRPr="00AE0EEF" w:rsidRDefault="00F10166">
      <w:pPr>
        <w:spacing w:line="360" w:lineRule="auto"/>
        <w:jc w:val="both"/>
        <w:rPr>
          <w:sz w:val="24"/>
          <w:szCs w:val="24"/>
          <w:lang w:val="lt-LT"/>
        </w:rPr>
      </w:pPr>
    </w:p>
    <w:p w14:paraId="67D329A6" w14:textId="77777777" w:rsidR="00F10166" w:rsidRPr="00AE0EEF" w:rsidRDefault="00F10166">
      <w:pPr>
        <w:spacing w:line="360" w:lineRule="auto"/>
        <w:jc w:val="both"/>
        <w:rPr>
          <w:sz w:val="24"/>
          <w:szCs w:val="24"/>
          <w:lang w:val="lt-LT"/>
        </w:rPr>
      </w:pPr>
    </w:p>
    <w:p w14:paraId="2AF1AFA1" w14:textId="77777777" w:rsidR="00F10166" w:rsidRPr="00AE0EEF" w:rsidRDefault="00F10166">
      <w:pPr>
        <w:spacing w:line="360" w:lineRule="auto"/>
        <w:jc w:val="both"/>
        <w:rPr>
          <w:sz w:val="24"/>
          <w:szCs w:val="24"/>
          <w:lang w:val="lt-LT"/>
        </w:rPr>
      </w:pPr>
    </w:p>
    <w:p w14:paraId="14EB83AA" w14:textId="77777777" w:rsidR="00F10166" w:rsidRPr="00AE0EEF" w:rsidRDefault="00F10166">
      <w:pPr>
        <w:spacing w:line="200" w:lineRule="atLeast"/>
        <w:jc w:val="both"/>
        <w:rPr>
          <w:lang w:val="lt-LT"/>
        </w:rPr>
      </w:pPr>
    </w:p>
    <w:p w14:paraId="2A26D1DF" w14:textId="77777777" w:rsidR="00F10166" w:rsidRPr="00AE0EEF" w:rsidRDefault="00F10166">
      <w:pPr>
        <w:spacing w:line="200" w:lineRule="atLeast"/>
        <w:jc w:val="both"/>
        <w:rPr>
          <w:lang w:val="lt-LT"/>
        </w:rPr>
      </w:pPr>
    </w:p>
    <w:p w14:paraId="2E4E2BEF" w14:textId="77777777" w:rsidR="00F10166" w:rsidRPr="00AE0EEF" w:rsidRDefault="00F10166">
      <w:pPr>
        <w:spacing w:line="200" w:lineRule="atLeast"/>
        <w:jc w:val="both"/>
        <w:rPr>
          <w:sz w:val="24"/>
          <w:szCs w:val="24"/>
          <w:lang w:val="lt-LT"/>
        </w:rPr>
      </w:pPr>
    </w:p>
    <w:p w14:paraId="4B49207E" w14:textId="4552C02E" w:rsidR="008E4756" w:rsidRPr="00AE0EEF" w:rsidRDefault="008E4756">
      <w:pPr>
        <w:spacing w:line="200" w:lineRule="atLeast"/>
        <w:jc w:val="both"/>
        <w:rPr>
          <w:sz w:val="24"/>
          <w:szCs w:val="24"/>
          <w:lang w:val="lt-LT"/>
        </w:rPr>
      </w:pPr>
    </w:p>
    <w:p w14:paraId="12A36E5E" w14:textId="77777777" w:rsidR="002F485C" w:rsidRPr="00AE0EEF" w:rsidRDefault="002F485C">
      <w:pPr>
        <w:spacing w:line="200" w:lineRule="atLeast"/>
        <w:jc w:val="both"/>
        <w:rPr>
          <w:sz w:val="24"/>
          <w:szCs w:val="24"/>
          <w:lang w:val="lt-LT"/>
        </w:rPr>
      </w:pPr>
    </w:p>
    <w:p w14:paraId="57F2F5AD" w14:textId="77777777" w:rsidR="00F10166" w:rsidRPr="00AE0EEF" w:rsidRDefault="00F10166">
      <w:pPr>
        <w:spacing w:line="200" w:lineRule="atLeast"/>
        <w:jc w:val="both"/>
        <w:rPr>
          <w:sz w:val="24"/>
          <w:szCs w:val="24"/>
          <w:lang w:val="lt-LT"/>
        </w:rPr>
      </w:pPr>
    </w:p>
    <w:p w14:paraId="1EC7C4D7" w14:textId="77777777" w:rsidR="00F10166" w:rsidRPr="00AE0EEF" w:rsidRDefault="00F10166">
      <w:pPr>
        <w:spacing w:line="200" w:lineRule="atLeast"/>
        <w:jc w:val="both"/>
        <w:rPr>
          <w:sz w:val="24"/>
          <w:szCs w:val="24"/>
          <w:lang w:val="lt-LT"/>
        </w:rPr>
      </w:pPr>
    </w:p>
    <w:p w14:paraId="0CF98E38" w14:textId="77777777" w:rsidR="00F10166" w:rsidRPr="00AE0EEF" w:rsidRDefault="00F10166">
      <w:pPr>
        <w:spacing w:line="200" w:lineRule="atLeast"/>
        <w:jc w:val="both"/>
        <w:rPr>
          <w:sz w:val="24"/>
          <w:szCs w:val="24"/>
          <w:lang w:val="lt-LT"/>
        </w:rPr>
      </w:pPr>
    </w:p>
    <w:p w14:paraId="5CD1BA68" w14:textId="77777777" w:rsidR="00F10166" w:rsidRPr="00AE0EEF" w:rsidRDefault="00F10166">
      <w:pPr>
        <w:spacing w:line="200" w:lineRule="atLeast"/>
        <w:jc w:val="both"/>
        <w:rPr>
          <w:sz w:val="24"/>
          <w:szCs w:val="24"/>
          <w:lang w:val="lt-LT"/>
        </w:rPr>
      </w:pPr>
    </w:p>
    <w:p w14:paraId="3C3C52D8" w14:textId="03F02BBA" w:rsidR="00F10166" w:rsidRPr="00AE0EEF" w:rsidRDefault="00796DF4">
      <w:pPr>
        <w:spacing w:line="200" w:lineRule="atLeast"/>
        <w:jc w:val="both"/>
        <w:rPr>
          <w:sz w:val="24"/>
          <w:szCs w:val="24"/>
          <w:lang w:val="lt-LT"/>
        </w:rPr>
      </w:pPr>
      <w:r w:rsidRPr="00AE0EEF">
        <w:rPr>
          <w:sz w:val="24"/>
          <w:szCs w:val="24"/>
          <w:lang w:val="lt-LT"/>
        </w:rPr>
        <w:t>Dalius Dirsė</w:t>
      </w:r>
    </w:p>
    <w:p w14:paraId="703E937F" w14:textId="1C248F2C" w:rsidR="00631613" w:rsidRPr="00AE0EEF" w:rsidRDefault="00796DF4">
      <w:pPr>
        <w:spacing w:line="200" w:lineRule="atLeast"/>
        <w:jc w:val="both"/>
        <w:rPr>
          <w:sz w:val="24"/>
          <w:szCs w:val="24"/>
          <w:lang w:val="lt-LT"/>
        </w:rPr>
      </w:pPr>
      <w:r w:rsidRPr="00AE0EEF">
        <w:rPr>
          <w:sz w:val="24"/>
          <w:szCs w:val="24"/>
          <w:lang w:val="lt-LT"/>
        </w:rPr>
        <w:t>202</w:t>
      </w:r>
      <w:r w:rsidR="00795866" w:rsidRPr="00AE0EEF">
        <w:rPr>
          <w:sz w:val="24"/>
          <w:szCs w:val="24"/>
          <w:lang w:val="lt-LT"/>
        </w:rPr>
        <w:t>2</w:t>
      </w:r>
      <w:r w:rsidRPr="00AE0EEF">
        <w:rPr>
          <w:sz w:val="24"/>
          <w:szCs w:val="24"/>
          <w:lang w:val="lt-LT"/>
        </w:rPr>
        <w:t>-02-</w:t>
      </w:r>
      <w:r w:rsidR="00795866" w:rsidRPr="00AE0EEF">
        <w:rPr>
          <w:sz w:val="24"/>
          <w:szCs w:val="24"/>
          <w:lang w:val="lt-LT"/>
        </w:rPr>
        <w:t>0</w:t>
      </w:r>
      <w:r w:rsidR="00F0192B" w:rsidRPr="00AE0EEF">
        <w:rPr>
          <w:sz w:val="24"/>
          <w:szCs w:val="24"/>
          <w:lang w:val="lt-LT"/>
        </w:rPr>
        <w:t>4</w:t>
      </w:r>
    </w:p>
    <w:p w14:paraId="509F80CB" w14:textId="668D7C88" w:rsidR="009C6B18" w:rsidRDefault="009C6B18">
      <w:pPr>
        <w:spacing w:line="200" w:lineRule="atLeast"/>
        <w:jc w:val="both"/>
        <w:rPr>
          <w:sz w:val="24"/>
          <w:szCs w:val="24"/>
          <w:lang w:val="lt-LT"/>
        </w:rPr>
      </w:pPr>
    </w:p>
    <w:p w14:paraId="5CEF6045" w14:textId="77777777" w:rsidR="009008B3" w:rsidRPr="00AE0EEF" w:rsidRDefault="009008B3">
      <w:pPr>
        <w:spacing w:line="200" w:lineRule="atLeast"/>
        <w:jc w:val="both"/>
        <w:rPr>
          <w:sz w:val="24"/>
          <w:szCs w:val="24"/>
          <w:lang w:val="lt-LT"/>
        </w:rPr>
      </w:pPr>
    </w:p>
    <w:p w14:paraId="614982D7" w14:textId="77777777" w:rsidR="002F485C" w:rsidRPr="00AE0EEF" w:rsidRDefault="002F485C">
      <w:pPr>
        <w:spacing w:line="200" w:lineRule="atLeast"/>
        <w:jc w:val="both"/>
        <w:rPr>
          <w:sz w:val="24"/>
          <w:szCs w:val="24"/>
          <w:lang w:val="lt-LT"/>
        </w:rPr>
      </w:pPr>
    </w:p>
    <w:p w14:paraId="7142EB01" w14:textId="77777777" w:rsidR="00F10166" w:rsidRPr="00AE0EEF" w:rsidRDefault="00F10166">
      <w:pPr>
        <w:spacing w:line="200" w:lineRule="atLeast"/>
        <w:jc w:val="both"/>
        <w:rPr>
          <w:sz w:val="24"/>
          <w:szCs w:val="24"/>
          <w:lang w:val="lt-LT"/>
        </w:rPr>
      </w:pP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t>PATVIRTINTA</w:t>
      </w:r>
    </w:p>
    <w:p w14:paraId="2F3E6A98" w14:textId="77777777" w:rsidR="00F10166" w:rsidRPr="00AE0EEF" w:rsidRDefault="00F10166">
      <w:pPr>
        <w:jc w:val="both"/>
        <w:rPr>
          <w:sz w:val="24"/>
          <w:szCs w:val="24"/>
          <w:lang w:val="lt-LT"/>
        </w:rPr>
      </w:pP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t>Panevėžio rajono savivaldybės tarybos</w:t>
      </w:r>
    </w:p>
    <w:p w14:paraId="088C0BFC" w14:textId="3182D1D2" w:rsidR="00F10166" w:rsidRPr="00AE0EEF" w:rsidRDefault="00C02A13">
      <w:pPr>
        <w:ind w:left="3888" w:firstLine="1296"/>
        <w:jc w:val="both"/>
        <w:rPr>
          <w:sz w:val="24"/>
          <w:szCs w:val="24"/>
          <w:lang w:val="lt-LT"/>
        </w:rPr>
      </w:pPr>
      <w:r w:rsidRPr="00AE0EEF">
        <w:rPr>
          <w:sz w:val="24"/>
          <w:szCs w:val="24"/>
          <w:lang w:val="lt-LT"/>
        </w:rPr>
        <w:tab/>
        <w:t>20</w:t>
      </w:r>
      <w:r w:rsidR="00796DF4" w:rsidRPr="00AE0EEF">
        <w:rPr>
          <w:sz w:val="24"/>
          <w:szCs w:val="24"/>
          <w:lang w:val="lt-LT"/>
        </w:rPr>
        <w:t>2</w:t>
      </w:r>
      <w:r w:rsidR="00795866" w:rsidRPr="00AE0EEF">
        <w:rPr>
          <w:sz w:val="24"/>
          <w:szCs w:val="24"/>
          <w:lang w:val="lt-LT"/>
        </w:rPr>
        <w:t>2</w:t>
      </w:r>
      <w:r w:rsidRPr="00AE0EEF">
        <w:rPr>
          <w:sz w:val="24"/>
          <w:szCs w:val="24"/>
          <w:lang w:val="lt-LT"/>
        </w:rPr>
        <w:t xml:space="preserve"> m. vasario 2</w:t>
      </w:r>
      <w:r w:rsidR="00795866" w:rsidRPr="00AE0EEF">
        <w:rPr>
          <w:sz w:val="24"/>
          <w:szCs w:val="24"/>
          <w:lang w:val="lt-LT"/>
        </w:rPr>
        <w:t>2</w:t>
      </w:r>
      <w:r w:rsidR="00F10166" w:rsidRPr="00AE0EEF">
        <w:rPr>
          <w:sz w:val="24"/>
          <w:szCs w:val="24"/>
          <w:lang w:val="lt-LT"/>
        </w:rPr>
        <w:t xml:space="preserve"> d. </w:t>
      </w:r>
    </w:p>
    <w:p w14:paraId="7FB46FF3" w14:textId="5D1D0A5D" w:rsidR="00F10166" w:rsidRPr="00AE0EEF" w:rsidRDefault="00F10166">
      <w:pPr>
        <w:ind w:left="3888" w:firstLine="1296"/>
        <w:jc w:val="both"/>
        <w:rPr>
          <w:sz w:val="24"/>
          <w:szCs w:val="24"/>
          <w:lang w:val="lt-LT"/>
        </w:rPr>
      </w:pPr>
      <w:r w:rsidRPr="00AE0EEF">
        <w:rPr>
          <w:sz w:val="24"/>
          <w:szCs w:val="24"/>
          <w:lang w:val="lt-LT"/>
        </w:rPr>
        <w:tab/>
        <w:t>sprendimu Nr. T</w:t>
      </w:r>
      <w:r w:rsidR="00270F70" w:rsidRPr="00AE0EEF">
        <w:rPr>
          <w:sz w:val="24"/>
          <w:szCs w:val="24"/>
          <w:lang w:val="lt-LT"/>
        </w:rPr>
        <w:t>-</w:t>
      </w:r>
    </w:p>
    <w:p w14:paraId="4837C054" w14:textId="14C13E7B" w:rsidR="00F10166" w:rsidRPr="00AE0EEF" w:rsidRDefault="007B6839">
      <w:pPr>
        <w:jc w:val="both"/>
        <w:rPr>
          <w:sz w:val="24"/>
          <w:szCs w:val="24"/>
          <w:lang w:val="lt-LT"/>
        </w:rPr>
      </w:pP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p>
    <w:p w14:paraId="5486C2AF" w14:textId="77777777" w:rsidR="006F1CC1" w:rsidRPr="00AE0EEF" w:rsidRDefault="006F1CC1">
      <w:pPr>
        <w:jc w:val="both"/>
        <w:rPr>
          <w:sz w:val="24"/>
          <w:szCs w:val="24"/>
          <w:lang w:val="lt-LT"/>
        </w:rPr>
      </w:pPr>
    </w:p>
    <w:p w14:paraId="1DDA2485" w14:textId="6E750806" w:rsidR="00F10166" w:rsidRPr="00AE0EEF" w:rsidRDefault="00F10166" w:rsidP="007B6839">
      <w:pPr>
        <w:jc w:val="center"/>
        <w:rPr>
          <w:sz w:val="24"/>
          <w:szCs w:val="24"/>
          <w:lang w:val="lt-LT"/>
        </w:rPr>
      </w:pPr>
      <w:r w:rsidRPr="00AE0EEF">
        <w:rPr>
          <w:b/>
          <w:bCs/>
          <w:sz w:val="24"/>
          <w:szCs w:val="24"/>
          <w:lang w:val="lt-LT"/>
        </w:rPr>
        <w:t>PANEVĖŽIO RAJONO SAVIVALDYB</w:t>
      </w:r>
      <w:r w:rsidR="000F1528" w:rsidRPr="00AE0EEF">
        <w:rPr>
          <w:b/>
          <w:bCs/>
          <w:sz w:val="24"/>
          <w:szCs w:val="24"/>
          <w:lang w:val="lt-LT"/>
        </w:rPr>
        <w:t>ĖS ANTIKORUPCIJOS KOMISIJOS 20</w:t>
      </w:r>
      <w:r w:rsidR="00704B0A" w:rsidRPr="00AE0EEF">
        <w:rPr>
          <w:b/>
          <w:bCs/>
          <w:sz w:val="24"/>
          <w:szCs w:val="24"/>
          <w:lang w:val="lt-LT"/>
        </w:rPr>
        <w:t>2</w:t>
      </w:r>
      <w:r w:rsidR="00795866" w:rsidRPr="00AE0EEF">
        <w:rPr>
          <w:b/>
          <w:bCs/>
          <w:sz w:val="24"/>
          <w:szCs w:val="24"/>
          <w:lang w:val="lt-LT"/>
        </w:rPr>
        <w:t>1</w:t>
      </w:r>
      <w:r w:rsidRPr="00AE0EEF">
        <w:rPr>
          <w:b/>
          <w:bCs/>
          <w:sz w:val="24"/>
          <w:szCs w:val="24"/>
          <w:lang w:val="lt-LT"/>
        </w:rPr>
        <w:t xml:space="preserve"> METŲ VEIKLOS ATASKAITA</w:t>
      </w:r>
    </w:p>
    <w:p w14:paraId="5EAA475C" w14:textId="112D2293" w:rsidR="006F1CC1" w:rsidRPr="00AE0EEF" w:rsidRDefault="006F1CC1">
      <w:pPr>
        <w:jc w:val="both"/>
        <w:rPr>
          <w:sz w:val="24"/>
          <w:szCs w:val="24"/>
          <w:lang w:val="lt-LT"/>
        </w:rPr>
      </w:pPr>
    </w:p>
    <w:p w14:paraId="0B942451" w14:textId="77777777" w:rsidR="00543DA5" w:rsidRPr="00AE0EEF" w:rsidRDefault="00543DA5">
      <w:pPr>
        <w:jc w:val="both"/>
        <w:rPr>
          <w:sz w:val="24"/>
          <w:szCs w:val="24"/>
          <w:lang w:val="lt-LT"/>
        </w:rPr>
      </w:pPr>
    </w:p>
    <w:p w14:paraId="2747589A" w14:textId="77777777" w:rsidR="00F10166" w:rsidRPr="00AE0EEF" w:rsidRDefault="00F10166">
      <w:pPr>
        <w:jc w:val="both"/>
        <w:rPr>
          <w:sz w:val="24"/>
          <w:szCs w:val="24"/>
          <w:lang w:val="lt-LT"/>
        </w:rPr>
      </w:pPr>
      <w:r w:rsidRPr="00AE0EEF">
        <w:rPr>
          <w:sz w:val="24"/>
          <w:szCs w:val="24"/>
          <w:lang w:val="lt-LT"/>
        </w:rPr>
        <w:tab/>
        <w:t>Panevėžio rajono savivaldybės antikorupcijos komisijos (t</w:t>
      </w:r>
      <w:r w:rsidR="001D18E7" w:rsidRPr="00AE0EEF">
        <w:rPr>
          <w:sz w:val="24"/>
          <w:szCs w:val="24"/>
          <w:lang w:val="lt-LT"/>
        </w:rPr>
        <w:t>oliau – Antikorupcijos komisija</w:t>
      </w:r>
      <w:r w:rsidRPr="00AE0EEF">
        <w:rPr>
          <w:sz w:val="24"/>
          <w:szCs w:val="24"/>
          <w:lang w:val="lt-LT"/>
        </w:rPr>
        <w:t xml:space="preserve">) paskirtis – </w:t>
      </w:r>
      <w:r w:rsidR="0098161E" w:rsidRPr="00AE0EEF">
        <w:rPr>
          <w:sz w:val="24"/>
          <w:szCs w:val="24"/>
          <w:lang w:val="lt-LT"/>
        </w:rPr>
        <w:t>įgyvendinti</w:t>
      </w:r>
      <w:r w:rsidRPr="00AE0EEF">
        <w:rPr>
          <w:sz w:val="24"/>
          <w:szCs w:val="24"/>
          <w:lang w:val="lt-LT"/>
        </w:rPr>
        <w:t xml:space="preserve"> Panevėžio rajono savivaldybės korupcijos prevencijos politiką, šalinti korupcijos, kaip neigiamo socialinio reiškinio, priežastis ir pasekmes, skatinti savivaldybės bendradarbiavimą su visuomene, žiniasklaida, nevyriausybinėmis organizacijomis ir kitais asmenimis korupcijos prevencijos srityje, skatinti švietimo įstaigų dalyvavimą korupcijos prevencijos srityje.</w:t>
      </w:r>
    </w:p>
    <w:p w14:paraId="7F89FAFB" w14:textId="26371EC7" w:rsidR="00736667" w:rsidRPr="00AE0EEF" w:rsidRDefault="00F10166">
      <w:pPr>
        <w:jc w:val="both"/>
        <w:rPr>
          <w:sz w:val="24"/>
          <w:szCs w:val="24"/>
          <w:lang w:val="lt-LT"/>
        </w:rPr>
      </w:pPr>
      <w:r w:rsidRPr="00AE0EEF">
        <w:rPr>
          <w:sz w:val="24"/>
          <w:szCs w:val="24"/>
          <w:lang w:val="lt-LT"/>
        </w:rPr>
        <w:tab/>
      </w:r>
      <w:r w:rsidR="00F36975" w:rsidRPr="00AE0EEF">
        <w:rPr>
          <w:sz w:val="24"/>
          <w:szCs w:val="24"/>
          <w:lang w:val="lt-LT"/>
        </w:rPr>
        <w:t xml:space="preserve">Antikorupcijos komisija, pagal </w:t>
      </w:r>
      <w:r w:rsidR="006F1CC1" w:rsidRPr="00AE0EEF">
        <w:rPr>
          <w:sz w:val="24"/>
          <w:szCs w:val="24"/>
          <w:lang w:val="lt-LT"/>
        </w:rPr>
        <w:t>Savivaldybės t</w:t>
      </w:r>
      <w:r w:rsidR="00F36975" w:rsidRPr="00AE0EEF">
        <w:rPr>
          <w:sz w:val="24"/>
          <w:szCs w:val="24"/>
          <w:lang w:val="lt-LT"/>
        </w:rPr>
        <w:t xml:space="preserve">arybos sprendimą, sudaroma iš 5 narių: </w:t>
      </w:r>
      <w:r w:rsidR="002424E7">
        <w:rPr>
          <w:sz w:val="24"/>
          <w:szCs w:val="24"/>
          <w:lang w:val="lt-LT"/>
        </w:rPr>
        <w:t xml:space="preserve">                  </w:t>
      </w:r>
      <w:r w:rsidR="00F36975" w:rsidRPr="00AE0EEF">
        <w:rPr>
          <w:sz w:val="24"/>
          <w:szCs w:val="24"/>
          <w:lang w:val="lt-LT"/>
        </w:rPr>
        <w:t xml:space="preserve">3 Savivaldybės tarybos narių ir 2 savivaldybės seniūnaičių. </w:t>
      </w:r>
      <w:r w:rsidR="007B6FB3" w:rsidRPr="00AE0EEF">
        <w:rPr>
          <w:sz w:val="24"/>
          <w:szCs w:val="24"/>
          <w:lang w:val="lt-LT"/>
        </w:rPr>
        <w:t>Ataskaitiniu 20</w:t>
      </w:r>
      <w:r w:rsidR="00704B0A" w:rsidRPr="00AE0EEF">
        <w:rPr>
          <w:sz w:val="24"/>
          <w:szCs w:val="24"/>
          <w:lang w:val="lt-LT"/>
        </w:rPr>
        <w:t>2</w:t>
      </w:r>
      <w:r w:rsidR="00D57593" w:rsidRPr="00AE0EEF">
        <w:rPr>
          <w:sz w:val="24"/>
          <w:szCs w:val="24"/>
          <w:lang w:val="lt-LT"/>
        </w:rPr>
        <w:t>1</w:t>
      </w:r>
      <w:r w:rsidR="007B6FB3" w:rsidRPr="00AE0EEF">
        <w:rPr>
          <w:sz w:val="24"/>
          <w:szCs w:val="24"/>
          <w:lang w:val="lt-LT"/>
        </w:rPr>
        <w:t xml:space="preserve"> metų laikotarpiu </w:t>
      </w:r>
      <w:r w:rsidR="009D011C" w:rsidRPr="00AE0EEF">
        <w:rPr>
          <w:sz w:val="24"/>
          <w:szCs w:val="24"/>
          <w:lang w:val="lt-LT"/>
        </w:rPr>
        <w:t>komisijos narių sudėtis nekito.</w:t>
      </w:r>
    </w:p>
    <w:p w14:paraId="728579B0" w14:textId="6B6E5B61" w:rsidR="00F10166" w:rsidRPr="00AE0EEF" w:rsidRDefault="00F10166" w:rsidP="00F36975">
      <w:pPr>
        <w:ind w:firstLine="709"/>
        <w:jc w:val="both"/>
        <w:rPr>
          <w:sz w:val="24"/>
          <w:szCs w:val="24"/>
          <w:lang w:val="lt-LT"/>
        </w:rPr>
      </w:pPr>
      <w:r w:rsidRPr="00AE0EEF">
        <w:rPr>
          <w:sz w:val="24"/>
          <w:szCs w:val="24"/>
          <w:lang w:val="lt-LT"/>
        </w:rPr>
        <w:t xml:space="preserve">Antikorupcijos komisija dirbo vadovaudamasi Lietuvos Respublikos Konstitucija, Lietuvos Respublikos korupcijos prevencijos įstatymu, </w:t>
      </w:r>
      <w:r w:rsidR="00BE0405" w:rsidRPr="00AE0EEF">
        <w:rPr>
          <w:sz w:val="24"/>
          <w:szCs w:val="24"/>
          <w:lang w:val="lt-LT"/>
        </w:rPr>
        <w:t>Panevėžio rajono savivaldybės korupcijos preve</w:t>
      </w:r>
      <w:r w:rsidR="00E93864" w:rsidRPr="00AE0EEF">
        <w:rPr>
          <w:sz w:val="24"/>
          <w:szCs w:val="24"/>
          <w:lang w:val="lt-LT"/>
        </w:rPr>
        <w:t>ncijos 201</w:t>
      </w:r>
      <w:r w:rsidR="00C07B6E" w:rsidRPr="00AE0EEF">
        <w:rPr>
          <w:sz w:val="24"/>
          <w:szCs w:val="24"/>
          <w:lang w:val="lt-LT"/>
        </w:rPr>
        <w:t>9</w:t>
      </w:r>
      <w:r w:rsidR="0008436F" w:rsidRPr="00AE0EEF">
        <w:rPr>
          <w:sz w:val="24"/>
          <w:szCs w:val="24"/>
          <w:lang w:val="lt-LT"/>
        </w:rPr>
        <w:t>–</w:t>
      </w:r>
      <w:r w:rsidR="00E93864" w:rsidRPr="00AE0EEF">
        <w:rPr>
          <w:sz w:val="24"/>
          <w:szCs w:val="24"/>
          <w:lang w:val="lt-LT"/>
        </w:rPr>
        <w:t>20</w:t>
      </w:r>
      <w:r w:rsidR="00C07B6E" w:rsidRPr="00AE0EEF">
        <w:rPr>
          <w:sz w:val="24"/>
          <w:szCs w:val="24"/>
          <w:lang w:val="lt-LT"/>
        </w:rPr>
        <w:t>21</w:t>
      </w:r>
      <w:r w:rsidR="00E93864" w:rsidRPr="00AE0EEF">
        <w:rPr>
          <w:sz w:val="24"/>
          <w:szCs w:val="24"/>
          <w:lang w:val="lt-LT"/>
        </w:rPr>
        <w:t xml:space="preserve"> metų programa, patvirtinta </w:t>
      </w:r>
      <w:r w:rsidR="009D489F" w:rsidRPr="00AE0EEF">
        <w:rPr>
          <w:sz w:val="24"/>
          <w:szCs w:val="24"/>
          <w:lang w:val="lt-LT"/>
        </w:rPr>
        <w:t>S</w:t>
      </w:r>
      <w:r w:rsidR="00E93864" w:rsidRPr="00AE0EEF">
        <w:rPr>
          <w:sz w:val="24"/>
          <w:szCs w:val="24"/>
          <w:lang w:val="lt-LT"/>
        </w:rPr>
        <w:t>avivaldybės tarybos 201</w:t>
      </w:r>
      <w:r w:rsidR="00C07B6E" w:rsidRPr="00AE0EEF">
        <w:rPr>
          <w:sz w:val="24"/>
          <w:szCs w:val="24"/>
          <w:lang w:val="lt-LT"/>
        </w:rPr>
        <w:t>9</w:t>
      </w:r>
      <w:r w:rsidR="00E93864" w:rsidRPr="00AE0EEF">
        <w:rPr>
          <w:sz w:val="24"/>
          <w:szCs w:val="24"/>
          <w:lang w:val="lt-LT"/>
        </w:rPr>
        <w:t xml:space="preserve"> m</w:t>
      </w:r>
      <w:r w:rsidR="00D859C5" w:rsidRPr="00AE0EEF">
        <w:rPr>
          <w:sz w:val="24"/>
          <w:szCs w:val="24"/>
          <w:lang w:val="lt-LT"/>
        </w:rPr>
        <w:t xml:space="preserve">. </w:t>
      </w:r>
      <w:r w:rsidR="00127F07" w:rsidRPr="00AE0EEF">
        <w:rPr>
          <w:sz w:val="24"/>
          <w:szCs w:val="24"/>
          <w:lang w:val="lt-LT"/>
        </w:rPr>
        <w:t>balandžio 4</w:t>
      </w:r>
      <w:r w:rsidR="00D859C5" w:rsidRPr="00AE0EEF">
        <w:rPr>
          <w:sz w:val="24"/>
          <w:szCs w:val="24"/>
          <w:lang w:val="lt-LT"/>
        </w:rPr>
        <w:t xml:space="preserve"> d. sprendimu</w:t>
      </w:r>
      <w:r w:rsidR="00127F07" w:rsidRPr="00AE0EEF">
        <w:rPr>
          <w:sz w:val="24"/>
          <w:szCs w:val="24"/>
          <w:lang w:val="lt-LT"/>
        </w:rPr>
        <w:t xml:space="preserve"> </w:t>
      </w:r>
      <w:r w:rsidR="00FC62EB" w:rsidRPr="00AE0EEF">
        <w:rPr>
          <w:sz w:val="24"/>
          <w:szCs w:val="24"/>
          <w:lang w:val="lt-LT"/>
        </w:rPr>
        <w:br/>
      </w:r>
      <w:r w:rsidR="00200623" w:rsidRPr="00AE0EEF">
        <w:rPr>
          <w:sz w:val="24"/>
          <w:szCs w:val="24"/>
          <w:lang w:val="lt-LT"/>
        </w:rPr>
        <w:t>Nr. T</w:t>
      </w:r>
      <w:r w:rsidR="00127F07" w:rsidRPr="00AE0EEF">
        <w:rPr>
          <w:sz w:val="24"/>
          <w:szCs w:val="24"/>
          <w:lang w:val="lt-LT"/>
        </w:rPr>
        <w:t xml:space="preserve">-79 </w:t>
      </w:r>
      <w:r w:rsidR="00376346" w:rsidRPr="00AE0EEF">
        <w:rPr>
          <w:sz w:val="24"/>
          <w:szCs w:val="24"/>
          <w:lang w:val="lt-LT"/>
        </w:rPr>
        <w:t>„Dėl Panevėžio rajono savivaldybės 201</w:t>
      </w:r>
      <w:r w:rsidR="00C07B6E" w:rsidRPr="00AE0EEF">
        <w:rPr>
          <w:sz w:val="24"/>
          <w:szCs w:val="24"/>
          <w:lang w:val="lt-LT"/>
        </w:rPr>
        <w:t>9</w:t>
      </w:r>
      <w:r w:rsidR="00376346" w:rsidRPr="00AE0EEF">
        <w:rPr>
          <w:sz w:val="24"/>
          <w:szCs w:val="24"/>
          <w:lang w:val="lt-LT"/>
        </w:rPr>
        <w:t>–20</w:t>
      </w:r>
      <w:r w:rsidR="00C07B6E" w:rsidRPr="00AE0EEF">
        <w:rPr>
          <w:sz w:val="24"/>
          <w:szCs w:val="24"/>
          <w:lang w:val="lt-LT"/>
        </w:rPr>
        <w:t>21</w:t>
      </w:r>
      <w:r w:rsidR="00376346" w:rsidRPr="00AE0EEF">
        <w:rPr>
          <w:sz w:val="24"/>
          <w:szCs w:val="24"/>
          <w:lang w:val="lt-LT"/>
        </w:rPr>
        <w:t xml:space="preserve"> metų korupcijos prevencijos programos patvirtinimo“</w:t>
      </w:r>
      <w:r w:rsidR="00FC62EB" w:rsidRPr="00AE0EEF">
        <w:rPr>
          <w:sz w:val="24"/>
          <w:szCs w:val="24"/>
          <w:lang w:val="lt-LT"/>
        </w:rPr>
        <w:t>,</w:t>
      </w:r>
      <w:r w:rsidR="000053A3" w:rsidRPr="00AE0EEF">
        <w:rPr>
          <w:sz w:val="24"/>
          <w:szCs w:val="24"/>
          <w:lang w:val="lt-LT"/>
        </w:rPr>
        <w:t xml:space="preserve"> </w:t>
      </w:r>
      <w:r w:rsidRPr="00AE0EEF">
        <w:rPr>
          <w:sz w:val="24"/>
          <w:szCs w:val="24"/>
          <w:lang w:val="lt-LT"/>
        </w:rPr>
        <w:t xml:space="preserve">kitais teisės aktais bei </w:t>
      </w:r>
      <w:r w:rsidR="00FC62EB" w:rsidRPr="00AE0EEF">
        <w:rPr>
          <w:sz w:val="24"/>
          <w:szCs w:val="24"/>
          <w:lang w:val="lt-LT"/>
        </w:rPr>
        <w:t>A</w:t>
      </w:r>
      <w:r w:rsidRPr="00AE0EEF">
        <w:rPr>
          <w:sz w:val="24"/>
          <w:szCs w:val="24"/>
          <w:lang w:val="lt-LT"/>
        </w:rPr>
        <w:t>ntikorupcijos komisijos nuostatais.</w:t>
      </w:r>
    </w:p>
    <w:p w14:paraId="059A421D" w14:textId="2BD63A9D" w:rsidR="001E741B" w:rsidRPr="00AE0EEF" w:rsidRDefault="00F10166">
      <w:pPr>
        <w:jc w:val="both"/>
        <w:rPr>
          <w:sz w:val="24"/>
          <w:szCs w:val="24"/>
          <w:highlight w:val="yellow"/>
          <w:lang w:val="lt-LT"/>
        </w:rPr>
      </w:pPr>
      <w:r w:rsidRPr="00AE0EEF">
        <w:rPr>
          <w:sz w:val="24"/>
          <w:szCs w:val="24"/>
          <w:lang w:val="lt-LT"/>
        </w:rPr>
        <w:tab/>
        <w:t xml:space="preserve">Pagrindinė Antikorupcijos komisijos veiklos forma – posėdžiai. Ataskaitiniu laikotarpiu Antikorupcijos komisijos posėdžiai vyko pagal poreikį, Antikorupcijos komisija </w:t>
      </w:r>
      <w:r w:rsidR="0053310C" w:rsidRPr="00AE0EEF">
        <w:rPr>
          <w:sz w:val="24"/>
          <w:szCs w:val="24"/>
          <w:lang w:val="lt-LT"/>
        </w:rPr>
        <w:t>20</w:t>
      </w:r>
      <w:r w:rsidR="00270F70" w:rsidRPr="00AE0EEF">
        <w:rPr>
          <w:sz w:val="24"/>
          <w:szCs w:val="24"/>
          <w:lang w:val="lt-LT"/>
        </w:rPr>
        <w:t>2</w:t>
      </w:r>
      <w:r w:rsidR="009D011C" w:rsidRPr="00AE0EEF">
        <w:rPr>
          <w:sz w:val="24"/>
          <w:szCs w:val="24"/>
          <w:lang w:val="lt-LT"/>
        </w:rPr>
        <w:t>1</w:t>
      </w:r>
      <w:r w:rsidR="0053310C" w:rsidRPr="00AE0EEF">
        <w:rPr>
          <w:sz w:val="24"/>
          <w:szCs w:val="24"/>
          <w:lang w:val="lt-LT"/>
        </w:rPr>
        <w:t xml:space="preserve"> m. </w:t>
      </w:r>
      <w:r w:rsidR="00BB69E4" w:rsidRPr="00AE0EEF">
        <w:rPr>
          <w:sz w:val="24"/>
          <w:szCs w:val="24"/>
          <w:lang w:val="lt-LT"/>
        </w:rPr>
        <w:t xml:space="preserve">rinkosi į </w:t>
      </w:r>
      <w:r w:rsidR="009D011C" w:rsidRPr="00AE0EEF">
        <w:rPr>
          <w:sz w:val="24"/>
          <w:szCs w:val="24"/>
          <w:lang w:val="lt-LT"/>
        </w:rPr>
        <w:t>du</w:t>
      </w:r>
      <w:r w:rsidR="00BB69E4" w:rsidRPr="00AE0EEF">
        <w:rPr>
          <w:sz w:val="24"/>
          <w:szCs w:val="24"/>
          <w:lang w:val="lt-LT"/>
        </w:rPr>
        <w:t xml:space="preserve"> </w:t>
      </w:r>
      <w:r w:rsidR="009D011C" w:rsidRPr="00AE0EEF">
        <w:rPr>
          <w:sz w:val="24"/>
          <w:szCs w:val="24"/>
          <w:lang w:val="lt-LT"/>
        </w:rPr>
        <w:t xml:space="preserve">nuotolinius </w:t>
      </w:r>
      <w:r w:rsidRPr="00AE0EEF">
        <w:rPr>
          <w:sz w:val="24"/>
          <w:szCs w:val="24"/>
          <w:lang w:val="lt-LT"/>
        </w:rPr>
        <w:t>posėdži</w:t>
      </w:r>
      <w:r w:rsidR="00BB69E4" w:rsidRPr="00AE0EEF">
        <w:rPr>
          <w:sz w:val="24"/>
          <w:szCs w:val="24"/>
          <w:lang w:val="lt-LT"/>
        </w:rPr>
        <w:t>us</w:t>
      </w:r>
      <w:r w:rsidRPr="00AE0EEF">
        <w:rPr>
          <w:sz w:val="24"/>
          <w:szCs w:val="24"/>
          <w:lang w:val="lt-LT"/>
        </w:rPr>
        <w:t xml:space="preserve"> (</w:t>
      </w:r>
      <w:r w:rsidR="00F36975" w:rsidRPr="00AE0EEF">
        <w:rPr>
          <w:sz w:val="24"/>
          <w:szCs w:val="24"/>
          <w:lang w:val="lt-LT"/>
        </w:rPr>
        <w:t xml:space="preserve">rugpjūčio </w:t>
      </w:r>
      <w:r w:rsidR="009D011C" w:rsidRPr="00AE0EEF">
        <w:rPr>
          <w:sz w:val="24"/>
          <w:szCs w:val="24"/>
          <w:lang w:val="lt-LT"/>
        </w:rPr>
        <w:t>11</w:t>
      </w:r>
      <w:r w:rsidR="00F36975" w:rsidRPr="00AE0EEF">
        <w:rPr>
          <w:sz w:val="24"/>
          <w:szCs w:val="24"/>
          <w:lang w:val="lt-LT"/>
        </w:rPr>
        <w:t xml:space="preserve"> d</w:t>
      </w:r>
      <w:r w:rsidR="00376346" w:rsidRPr="00AE0EEF">
        <w:rPr>
          <w:sz w:val="24"/>
          <w:szCs w:val="24"/>
          <w:lang w:val="lt-LT"/>
        </w:rPr>
        <w:t>.</w:t>
      </w:r>
      <w:r w:rsidR="00620435">
        <w:rPr>
          <w:sz w:val="24"/>
          <w:szCs w:val="24"/>
          <w:lang w:val="lt-LT"/>
        </w:rPr>
        <w:t xml:space="preserve"> ir</w:t>
      </w:r>
      <w:r w:rsidR="00376346" w:rsidRPr="00AE0EEF">
        <w:rPr>
          <w:sz w:val="24"/>
          <w:szCs w:val="24"/>
          <w:lang w:val="lt-LT"/>
        </w:rPr>
        <w:t xml:space="preserve"> spalio </w:t>
      </w:r>
      <w:r w:rsidR="009D011C" w:rsidRPr="00AE0EEF">
        <w:rPr>
          <w:sz w:val="24"/>
          <w:szCs w:val="24"/>
          <w:lang w:val="lt-LT"/>
        </w:rPr>
        <w:t>28</w:t>
      </w:r>
      <w:r w:rsidR="002211E2" w:rsidRPr="00AE0EEF">
        <w:rPr>
          <w:sz w:val="24"/>
          <w:szCs w:val="24"/>
          <w:lang w:val="lt-LT"/>
        </w:rPr>
        <w:t xml:space="preserve"> </w:t>
      </w:r>
      <w:r w:rsidR="00376346" w:rsidRPr="00AE0EEF">
        <w:rPr>
          <w:sz w:val="24"/>
          <w:szCs w:val="24"/>
          <w:lang w:val="lt-LT"/>
        </w:rPr>
        <w:t>d.), svarstė</w:t>
      </w:r>
      <w:r w:rsidR="00785487" w:rsidRPr="00AE0EEF">
        <w:rPr>
          <w:sz w:val="24"/>
          <w:szCs w:val="24"/>
          <w:lang w:val="lt-LT"/>
        </w:rPr>
        <w:t xml:space="preserve"> šiuos</w:t>
      </w:r>
      <w:r w:rsidR="00376346" w:rsidRPr="00AE0EEF">
        <w:rPr>
          <w:sz w:val="24"/>
          <w:szCs w:val="24"/>
          <w:lang w:val="lt-LT"/>
        </w:rPr>
        <w:t xml:space="preserve"> klausimus:</w:t>
      </w:r>
      <w:r w:rsidR="00134BAD" w:rsidRPr="00AE0EEF">
        <w:rPr>
          <w:sz w:val="24"/>
          <w:szCs w:val="24"/>
          <w:lang w:val="lt-LT"/>
        </w:rPr>
        <w:t xml:space="preserve"> susipažino su sąrašu sričių, kuriose per pastaruosius </w:t>
      </w:r>
      <w:r w:rsidR="00620435">
        <w:rPr>
          <w:sz w:val="24"/>
          <w:szCs w:val="24"/>
          <w:lang w:val="lt-LT"/>
        </w:rPr>
        <w:t xml:space="preserve">keletą </w:t>
      </w:r>
      <w:r w:rsidR="00134BAD" w:rsidRPr="00AE0EEF">
        <w:rPr>
          <w:sz w:val="24"/>
          <w:szCs w:val="24"/>
          <w:lang w:val="lt-LT"/>
        </w:rPr>
        <w:t>met</w:t>
      </w:r>
      <w:r w:rsidR="00620435">
        <w:rPr>
          <w:sz w:val="24"/>
          <w:szCs w:val="24"/>
          <w:lang w:val="lt-LT"/>
        </w:rPr>
        <w:t>ų</w:t>
      </w:r>
      <w:r w:rsidR="00134BAD" w:rsidRPr="00AE0EEF">
        <w:rPr>
          <w:sz w:val="24"/>
          <w:szCs w:val="24"/>
          <w:lang w:val="lt-LT"/>
        </w:rPr>
        <w:t xml:space="preserve"> (nuo 2015 m.) buvo atliekamas</w:t>
      </w:r>
      <w:r w:rsidR="00785487" w:rsidRPr="00AE0EEF">
        <w:rPr>
          <w:sz w:val="24"/>
          <w:szCs w:val="24"/>
          <w:lang w:val="lt-LT"/>
        </w:rPr>
        <w:t xml:space="preserve"> korupcijos pasireiškimo nustatymas, siūlė Savivaldybės administracijos direktoriui sritis, kuriose atlikti korupcijos pasireiškimo nustatymą 2021 metais; </w:t>
      </w:r>
      <w:r w:rsidR="00050744" w:rsidRPr="00AE0EEF">
        <w:rPr>
          <w:sz w:val="24"/>
          <w:szCs w:val="24"/>
          <w:lang w:val="lt-LT"/>
        </w:rPr>
        <w:t xml:space="preserve">išklausė </w:t>
      </w:r>
      <w:r w:rsidR="00AB0B9B" w:rsidRPr="00AE0EEF">
        <w:rPr>
          <w:sz w:val="24"/>
          <w:szCs w:val="24"/>
          <w:lang w:val="lt-LT"/>
        </w:rPr>
        <w:t xml:space="preserve">išvados </w:t>
      </w:r>
      <w:r w:rsidR="00CD4229" w:rsidRPr="00AE0EEF">
        <w:rPr>
          <w:rFonts w:eastAsia="Lucida Sans Unicode"/>
          <w:sz w:val="24"/>
          <w:szCs w:val="24"/>
          <w:lang w:val="lt-LT" w:eastAsia="hi-IN"/>
        </w:rPr>
        <w:t xml:space="preserve">dėl </w:t>
      </w:r>
      <w:r w:rsidR="00CD4229" w:rsidRPr="00AE0EEF">
        <w:rPr>
          <w:rFonts w:eastAsia="Lucida Sans Unicode"/>
          <w:sz w:val="24"/>
          <w:szCs w:val="24"/>
          <w:lang w:val="lt-LT" w:eastAsia="hi-IN" w:bidi="hi-IN"/>
        </w:rPr>
        <w:t xml:space="preserve">korupcijos </w:t>
      </w:r>
      <w:r w:rsidR="00CD4229" w:rsidRPr="00AE0EEF">
        <w:rPr>
          <w:kern w:val="0"/>
          <w:sz w:val="24"/>
          <w:szCs w:val="24"/>
          <w:lang w:val="lt-LT" w:eastAsia="zh-CN"/>
        </w:rPr>
        <w:t xml:space="preserve">pasireiškimo tikimybės nustatymo </w:t>
      </w:r>
      <w:r w:rsidR="00134BAD" w:rsidRPr="00AE0EEF">
        <w:rPr>
          <w:sz w:val="24"/>
          <w:szCs w:val="24"/>
          <w:lang w:val="lt-LT"/>
        </w:rPr>
        <w:t>seniūnijų teikiamų notarinių paslaugų srityje</w:t>
      </w:r>
      <w:r w:rsidR="00CD4229" w:rsidRPr="00AE0EEF">
        <w:rPr>
          <w:rFonts w:eastAsia="Lucida Sans Unicode"/>
          <w:sz w:val="24"/>
          <w:szCs w:val="24"/>
          <w:lang w:val="lt-LT" w:eastAsia="hi-IN" w:bidi="hi-IN"/>
        </w:rPr>
        <w:t>, kurio</w:t>
      </w:r>
      <w:r w:rsidR="00134BAD" w:rsidRPr="00AE0EEF">
        <w:rPr>
          <w:rFonts w:eastAsia="Lucida Sans Unicode"/>
          <w:sz w:val="24"/>
          <w:szCs w:val="24"/>
          <w:lang w:val="lt-LT" w:eastAsia="hi-IN" w:bidi="hi-IN"/>
        </w:rPr>
        <w:t>j</w:t>
      </w:r>
      <w:r w:rsidR="00CD4229" w:rsidRPr="00AE0EEF">
        <w:rPr>
          <w:rFonts w:eastAsia="Lucida Sans Unicode"/>
          <w:sz w:val="24"/>
          <w:szCs w:val="24"/>
          <w:lang w:val="lt-LT" w:eastAsia="hi-IN" w:bidi="hi-IN"/>
        </w:rPr>
        <w:t>e egzistuoja korupcijos pasireiškimo tikimybė</w:t>
      </w:r>
      <w:r w:rsidR="00620435">
        <w:rPr>
          <w:rFonts w:eastAsia="Lucida Sans Unicode"/>
          <w:sz w:val="24"/>
          <w:szCs w:val="24"/>
          <w:lang w:val="lt-LT" w:eastAsia="hi-IN" w:bidi="hi-IN"/>
        </w:rPr>
        <w:t>,</w:t>
      </w:r>
      <w:r w:rsidR="00620435" w:rsidRPr="00620435">
        <w:rPr>
          <w:sz w:val="24"/>
          <w:szCs w:val="24"/>
          <w:lang w:val="lt-LT"/>
        </w:rPr>
        <w:t xml:space="preserve"> </w:t>
      </w:r>
      <w:r w:rsidR="00620435" w:rsidRPr="00AE0EEF">
        <w:rPr>
          <w:sz w:val="24"/>
          <w:szCs w:val="24"/>
          <w:lang w:val="lt-LT"/>
        </w:rPr>
        <w:t>projektą</w:t>
      </w:r>
      <w:r w:rsidR="00785487" w:rsidRPr="00AE0EEF">
        <w:rPr>
          <w:sz w:val="24"/>
          <w:szCs w:val="24"/>
          <w:lang w:val="lt-LT"/>
        </w:rPr>
        <w:t>. Į</w:t>
      </w:r>
      <w:r w:rsidR="00BF083B" w:rsidRPr="00AE0EEF">
        <w:rPr>
          <w:sz w:val="24"/>
          <w:szCs w:val="24"/>
          <w:lang w:val="lt-LT"/>
        </w:rPr>
        <w:t xml:space="preserve"> Antikorupcijos komisijos posėd</w:t>
      </w:r>
      <w:r w:rsidR="00620435">
        <w:rPr>
          <w:sz w:val="24"/>
          <w:szCs w:val="24"/>
          <w:lang w:val="lt-LT"/>
        </w:rPr>
        <w:t>žius</w:t>
      </w:r>
      <w:r w:rsidR="00BF083B" w:rsidRPr="00AE0EEF">
        <w:rPr>
          <w:sz w:val="24"/>
          <w:szCs w:val="24"/>
          <w:lang w:val="lt-LT"/>
        </w:rPr>
        <w:t xml:space="preserve"> buvo kviečiami Savivaldybės administracijos valstybės tarnautojai ir darbuotojai.</w:t>
      </w:r>
    </w:p>
    <w:p w14:paraId="09E6F8AD" w14:textId="60B6BB52" w:rsidR="0089344B" w:rsidRPr="00AE0EEF" w:rsidRDefault="00F10166">
      <w:pPr>
        <w:jc w:val="both"/>
        <w:rPr>
          <w:sz w:val="24"/>
          <w:szCs w:val="24"/>
          <w:highlight w:val="yellow"/>
          <w:lang w:val="lt-LT"/>
        </w:rPr>
      </w:pPr>
      <w:r w:rsidRPr="00AE0EEF">
        <w:rPr>
          <w:sz w:val="24"/>
          <w:szCs w:val="24"/>
          <w:lang w:val="lt-LT"/>
        </w:rPr>
        <w:tab/>
        <w:t>Antikorupcijos komisija vykdė Pa</w:t>
      </w:r>
      <w:r w:rsidR="00CC7139" w:rsidRPr="00AE0EEF">
        <w:rPr>
          <w:sz w:val="24"/>
          <w:szCs w:val="24"/>
          <w:lang w:val="lt-LT"/>
        </w:rPr>
        <w:t>nevėžio rajono savivaldybės 201</w:t>
      </w:r>
      <w:r w:rsidR="00723CEC" w:rsidRPr="00AE0EEF">
        <w:rPr>
          <w:sz w:val="24"/>
          <w:szCs w:val="24"/>
          <w:lang w:val="lt-LT"/>
        </w:rPr>
        <w:t>9</w:t>
      </w:r>
      <w:r w:rsidR="00CC7139" w:rsidRPr="00AE0EEF">
        <w:rPr>
          <w:sz w:val="24"/>
          <w:szCs w:val="24"/>
          <w:lang w:val="lt-LT"/>
        </w:rPr>
        <w:t>–20</w:t>
      </w:r>
      <w:r w:rsidR="00723CEC" w:rsidRPr="00AE0EEF">
        <w:rPr>
          <w:sz w:val="24"/>
          <w:szCs w:val="24"/>
          <w:lang w:val="lt-LT"/>
        </w:rPr>
        <w:t>21</w:t>
      </w:r>
      <w:r w:rsidRPr="00AE0EEF">
        <w:rPr>
          <w:sz w:val="24"/>
          <w:szCs w:val="24"/>
          <w:lang w:val="lt-LT"/>
        </w:rPr>
        <w:t xml:space="preserve"> metų </w:t>
      </w:r>
      <w:r w:rsidR="00CC7139" w:rsidRPr="00AE0EEF">
        <w:rPr>
          <w:sz w:val="24"/>
          <w:szCs w:val="24"/>
          <w:lang w:val="lt-LT"/>
        </w:rPr>
        <w:t>ko</w:t>
      </w:r>
      <w:r w:rsidR="0089344B" w:rsidRPr="00AE0EEF">
        <w:rPr>
          <w:sz w:val="24"/>
          <w:szCs w:val="24"/>
          <w:lang w:val="lt-LT"/>
        </w:rPr>
        <w:t xml:space="preserve">rupcijos prevencijos programą, patvirtintą </w:t>
      </w:r>
      <w:r w:rsidR="00F91E4B" w:rsidRPr="00AE0EEF">
        <w:rPr>
          <w:sz w:val="24"/>
          <w:szCs w:val="24"/>
          <w:lang w:val="lt-LT"/>
        </w:rPr>
        <w:t>S</w:t>
      </w:r>
      <w:r w:rsidR="0089344B" w:rsidRPr="00AE0EEF">
        <w:rPr>
          <w:sz w:val="24"/>
          <w:szCs w:val="24"/>
          <w:lang w:val="lt-LT"/>
        </w:rPr>
        <w:t>avivaldybės tarybos 201</w:t>
      </w:r>
      <w:r w:rsidR="00723CEC" w:rsidRPr="00AE0EEF">
        <w:rPr>
          <w:sz w:val="24"/>
          <w:szCs w:val="24"/>
          <w:lang w:val="lt-LT"/>
        </w:rPr>
        <w:t>9</w:t>
      </w:r>
      <w:r w:rsidR="0089344B" w:rsidRPr="00AE0EEF">
        <w:rPr>
          <w:sz w:val="24"/>
          <w:szCs w:val="24"/>
          <w:lang w:val="lt-LT"/>
        </w:rPr>
        <w:t xml:space="preserve"> m. </w:t>
      </w:r>
      <w:r w:rsidR="00442BB1" w:rsidRPr="00AE0EEF">
        <w:rPr>
          <w:sz w:val="24"/>
          <w:szCs w:val="24"/>
          <w:lang w:val="lt-LT"/>
        </w:rPr>
        <w:t>balandžio 4</w:t>
      </w:r>
      <w:r w:rsidR="0089344B" w:rsidRPr="00AE0EEF">
        <w:rPr>
          <w:sz w:val="24"/>
          <w:szCs w:val="24"/>
          <w:lang w:val="lt-LT"/>
        </w:rPr>
        <w:t xml:space="preserve"> d. sprendimu </w:t>
      </w:r>
      <w:r w:rsidR="00620435">
        <w:rPr>
          <w:sz w:val="24"/>
          <w:szCs w:val="24"/>
          <w:lang w:val="lt-LT"/>
        </w:rPr>
        <w:t xml:space="preserve">                     </w:t>
      </w:r>
      <w:r w:rsidR="0089344B" w:rsidRPr="00AE0EEF">
        <w:rPr>
          <w:sz w:val="24"/>
          <w:szCs w:val="24"/>
          <w:lang w:val="lt-LT"/>
        </w:rPr>
        <w:t>Nr. T-</w:t>
      </w:r>
      <w:r w:rsidR="00442BB1" w:rsidRPr="00AE0EEF">
        <w:rPr>
          <w:sz w:val="24"/>
          <w:szCs w:val="24"/>
          <w:lang w:val="lt-LT"/>
        </w:rPr>
        <w:t>79</w:t>
      </w:r>
      <w:r w:rsidR="0089344B" w:rsidRPr="00AE0EEF">
        <w:rPr>
          <w:sz w:val="24"/>
          <w:szCs w:val="24"/>
          <w:lang w:val="lt-LT"/>
        </w:rPr>
        <w:t xml:space="preserve"> „Dėl Panevėžio rajono savivaldybės</w:t>
      </w:r>
      <w:r w:rsidR="00442BB1" w:rsidRPr="00AE0EEF">
        <w:rPr>
          <w:sz w:val="24"/>
          <w:szCs w:val="24"/>
          <w:lang w:val="lt-LT"/>
        </w:rPr>
        <w:t xml:space="preserve"> </w:t>
      </w:r>
      <w:r w:rsidR="0089344B" w:rsidRPr="00AE0EEF">
        <w:rPr>
          <w:sz w:val="24"/>
          <w:szCs w:val="24"/>
          <w:lang w:val="lt-LT"/>
        </w:rPr>
        <w:t>201</w:t>
      </w:r>
      <w:r w:rsidR="00442BB1" w:rsidRPr="00AE0EEF">
        <w:rPr>
          <w:sz w:val="24"/>
          <w:szCs w:val="24"/>
          <w:lang w:val="lt-LT"/>
        </w:rPr>
        <w:t>9</w:t>
      </w:r>
      <w:r w:rsidR="0089344B" w:rsidRPr="00AE0EEF">
        <w:rPr>
          <w:sz w:val="24"/>
          <w:szCs w:val="24"/>
          <w:lang w:val="lt-LT"/>
        </w:rPr>
        <w:t>–20</w:t>
      </w:r>
      <w:r w:rsidR="00442BB1" w:rsidRPr="00AE0EEF">
        <w:rPr>
          <w:sz w:val="24"/>
          <w:szCs w:val="24"/>
          <w:lang w:val="lt-LT"/>
        </w:rPr>
        <w:t>21</w:t>
      </w:r>
      <w:r w:rsidR="0089344B" w:rsidRPr="00AE0EEF">
        <w:rPr>
          <w:sz w:val="24"/>
          <w:szCs w:val="24"/>
          <w:lang w:val="lt-LT"/>
        </w:rPr>
        <w:t xml:space="preserve"> metų korupcijos prevencijos programos</w:t>
      </w:r>
      <w:r w:rsidR="00CD7AB0" w:rsidRPr="00AE0EEF">
        <w:rPr>
          <w:sz w:val="24"/>
          <w:szCs w:val="24"/>
          <w:lang w:val="lt-LT"/>
        </w:rPr>
        <w:t xml:space="preserve"> patvirtinimo</w:t>
      </w:r>
      <w:r w:rsidR="0089344B" w:rsidRPr="00AE0EEF">
        <w:rPr>
          <w:sz w:val="24"/>
          <w:szCs w:val="24"/>
          <w:lang w:val="lt-LT"/>
        </w:rPr>
        <w:t xml:space="preserve">“. </w:t>
      </w:r>
      <w:r w:rsidR="005F0001" w:rsidRPr="00AE0EEF">
        <w:rPr>
          <w:sz w:val="24"/>
          <w:szCs w:val="24"/>
          <w:lang w:val="lt-LT"/>
        </w:rPr>
        <w:t xml:space="preserve">Taip pat vykdė programai įgyvendinti </w:t>
      </w:r>
      <w:r w:rsidR="0089344B" w:rsidRPr="00AE0EEF">
        <w:rPr>
          <w:sz w:val="24"/>
          <w:szCs w:val="24"/>
          <w:lang w:val="lt-LT"/>
        </w:rPr>
        <w:t xml:space="preserve">sudarytą </w:t>
      </w:r>
      <w:r w:rsidR="00CC7139" w:rsidRPr="00AE0EEF">
        <w:rPr>
          <w:sz w:val="24"/>
          <w:szCs w:val="24"/>
          <w:lang w:val="lt-LT"/>
        </w:rPr>
        <w:t>Panevėžio rajono savivaldybės korupcijos prevencijos 201</w:t>
      </w:r>
      <w:r w:rsidR="00111DAF" w:rsidRPr="00AE0EEF">
        <w:rPr>
          <w:sz w:val="24"/>
          <w:szCs w:val="24"/>
          <w:lang w:val="lt-LT"/>
        </w:rPr>
        <w:t>9</w:t>
      </w:r>
      <w:r w:rsidR="00CD7AB0" w:rsidRPr="00AE0EEF">
        <w:rPr>
          <w:sz w:val="24"/>
          <w:szCs w:val="24"/>
          <w:lang w:val="lt-LT"/>
        </w:rPr>
        <w:t>–</w:t>
      </w:r>
      <w:r w:rsidR="00CC7139" w:rsidRPr="00AE0EEF">
        <w:rPr>
          <w:sz w:val="24"/>
          <w:szCs w:val="24"/>
          <w:lang w:val="lt-LT"/>
        </w:rPr>
        <w:t>20</w:t>
      </w:r>
      <w:r w:rsidR="00111DAF" w:rsidRPr="00AE0EEF">
        <w:rPr>
          <w:sz w:val="24"/>
          <w:szCs w:val="24"/>
          <w:lang w:val="lt-LT"/>
        </w:rPr>
        <w:t>21</w:t>
      </w:r>
      <w:r w:rsidR="00CC7139" w:rsidRPr="00AE0EEF">
        <w:rPr>
          <w:sz w:val="24"/>
          <w:szCs w:val="24"/>
          <w:lang w:val="lt-LT"/>
        </w:rPr>
        <w:t xml:space="preserve"> metų programos įgyvendinimo </w:t>
      </w:r>
      <w:r w:rsidRPr="00AE0EEF">
        <w:rPr>
          <w:sz w:val="24"/>
          <w:szCs w:val="24"/>
          <w:lang w:val="lt-LT"/>
        </w:rPr>
        <w:t>pr</w:t>
      </w:r>
      <w:r w:rsidR="005F0001" w:rsidRPr="00AE0EEF">
        <w:rPr>
          <w:sz w:val="24"/>
          <w:szCs w:val="24"/>
          <w:lang w:val="lt-LT"/>
        </w:rPr>
        <w:t>iemonių planą (toliau – Plan</w:t>
      </w:r>
      <w:r w:rsidR="00620435">
        <w:rPr>
          <w:sz w:val="24"/>
          <w:szCs w:val="24"/>
          <w:lang w:val="lt-LT"/>
        </w:rPr>
        <w:t>as</w:t>
      </w:r>
      <w:r w:rsidR="005F0001" w:rsidRPr="00AE0EEF">
        <w:rPr>
          <w:sz w:val="24"/>
          <w:szCs w:val="24"/>
          <w:lang w:val="lt-LT"/>
        </w:rPr>
        <w:t>).</w:t>
      </w:r>
    </w:p>
    <w:p w14:paraId="7CDEC9C7" w14:textId="1905F012" w:rsidR="00F10166" w:rsidRPr="00AE0EEF" w:rsidRDefault="00F10166" w:rsidP="00645996">
      <w:pPr>
        <w:ind w:firstLine="709"/>
        <w:jc w:val="both"/>
        <w:rPr>
          <w:sz w:val="24"/>
          <w:szCs w:val="24"/>
          <w:lang w:val="lt-LT"/>
        </w:rPr>
      </w:pPr>
      <w:r w:rsidRPr="00AE0EEF">
        <w:rPr>
          <w:sz w:val="24"/>
          <w:szCs w:val="24"/>
          <w:lang w:val="lt-LT"/>
        </w:rPr>
        <w:t>Panevėžio rajono savivaldybės interneto svetainė</w:t>
      </w:r>
      <w:r w:rsidR="00620435">
        <w:rPr>
          <w:sz w:val="24"/>
          <w:szCs w:val="24"/>
          <w:lang w:val="lt-LT"/>
        </w:rPr>
        <w:t>s</w:t>
      </w:r>
      <w:r w:rsidRPr="00AE0EEF">
        <w:rPr>
          <w:sz w:val="24"/>
          <w:szCs w:val="24"/>
          <w:lang w:val="lt-LT"/>
        </w:rPr>
        <w:t xml:space="preserve"> </w:t>
      </w:r>
      <w:hyperlink r:id="rId9" w:history="1">
        <w:r w:rsidRPr="00AE0EEF">
          <w:rPr>
            <w:rStyle w:val="Hyperlink"/>
            <w:color w:val="auto"/>
            <w:sz w:val="24"/>
            <w:szCs w:val="24"/>
            <w:u w:val="none"/>
            <w:lang w:val="lt-LT"/>
          </w:rPr>
          <w:t>www.panrs.lt</w:t>
        </w:r>
      </w:hyperlink>
      <w:r w:rsidRPr="00AE0EEF">
        <w:rPr>
          <w:sz w:val="24"/>
          <w:szCs w:val="24"/>
          <w:lang w:val="lt-LT"/>
        </w:rPr>
        <w:t xml:space="preserve"> </w:t>
      </w:r>
      <w:r w:rsidR="00620435">
        <w:rPr>
          <w:sz w:val="24"/>
          <w:szCs w:val="24"/>
          <w:lang w:val="lt-LT"/>
        </w:rPr>
        <w:t>skyriu</w:t>
      </w:r>
      <w:r w:rsidRPr="00AE0EEF">
        <w:rPr>
          <w:sz w:val="24"/>
          <w:szCs w:val="24"/>
          <w:lang w:val="lt-LT"/>
        </w:rPr>
        <w:t xml:space="preserve">je „Korupcijos prevencija“ skelbė Antikorupcijos komisijos sudėtį, komisijos nuostatus, Panevėžio rajono savivaldybės </w:t>
      </w:r>
      <w:r w:rsidR="00D42796" w:rsidRPr="00AE0EEF">
        <w:rPr>
          <w:sz w:val="24"/>
          <w:szCs w:val="24"/>
          <w:lang w:val="lt-LT"/>
        </w:rPr>
        <w:t>20</w:t>
      </w:r>
      <w:r w:rsidR="00723CEC" w:rsidRPr="00AE0EEF">
        <w:rPr>
          <w:sz w:val="24"/>
          <w:szCs w:val="24"/>
          <w:lang w:val="lt-LT"/>
        </w:rPr>
        <w:t>19</w:t>
      </w:r>
      <w:r w:rsidR="00D42796" w:rsidRPr="00AE0EEF">
        <w:rPr>
          <w:sz w:val="24"/>
          <w:szCs w:val="24"/>
          <w:lang w:val="lt-LT"/>
        </w:rPr>
        <w:t>–20</w:t>
      </w:r>
      <w:r w:rsidR="00723CEC" w:rsidRPr="00AE0EEF">
        <w:rPr>
          <w:sz w:val="24"/>
          <w:szCs w:val="24"/>
          <w:lang w:val="lt-LT"/>
        </w:rPr>
        <w:t>21</w:t>
      </w:r>
      <w:r w:rsidR="00D42796" w:rsidRPr="00AE0EEF">
        <w:rPr>
          <w:sz w:val="24"/>
          <w:szCs w:val="24"/>
          <w:lang w:val="lt-LT"/>
        </w:rPr>
        <w:t xml:space="preserve"> </w:t>
      </w:r>
      <w:r w:rsidRPr="00AE0EEF">
        <w:rPr>
          <w:sz w:val="24"/>
          <w:szCs w:val="24"/>
          <w:lang w:val="lt-LT"/>
        </w:rPr>
        <w:t xml:space="preserve">metų korupcijos prevencijos programą </w:t>
      </w:r>
      <w:r w:rsidR="00620435">
        <w:rPr>
          <w:sz w:val="24"/>
          <w:szCs w:val="24"/>
          <w:lang w:val="lt-LT"/>
        </w:rPr>
        <w:t>ir</w:t>
      </w:r>
      <w:r w:rsidRPr="00AE0EEF">
        <w:rPr>
          <w:sz w:val="24"/>
          <w:szCs w:val="24"/>
          <w:lang w:val="lt-LT"/>
        </w:rPr>
        <w:t xml:space="preserve"> programos įgyvendinimo priemonių planą, Panevėžio rajono savivaldybės korupcijos pasireiškimo tikimybės nustatymo išvadą,</w:t>
      </w:r>
      <w:r w:rsidR="00E75D8D" w:rsidRPr="00AE0EEF">
        <w:rPr>
          <w:sz w:val="24"/>
          <w:szCs w:val="24"/>
          <w:lang w:val="lt-LT"/>
        </w:rPr>
        <w:t xml:space="preserve"> anketą apie korupcijos prevencijos priemonių vykdytojus (atsakingus asmenis),</w:t>
      </w:r>
      <w:r w:rsidRPr="00AE0EEF">
        <w:rPr>
          <w:sz w:val="24"/>
          <w:szCs w:val="24"/>
          <w:lang w:val="lt-LT"/>
        </w:rPr>
        <w:t xml:space="preserve"> kitą aktualią informaciją. </w:t>
      </w:r>
      <w:r w:rsidR="00620435">
        <w:rPr>
          <w:sz w:val="24"/>
          <w:szCs w:val="24"/>
          <w:lang w:val="lt-LT"/>
        </w:rPr>
        <w:t>|Ten pat</w:t>
      </w:r>
      <w:r w:rsidR="00A813EE" w:rsidRPr="00AE0EEF">
        <w:rPr>
          <w:sz w:val="24"/>
          <w:szCs w:val="24"/>
          <w:lang w:val="lt-LT"/>
        </w:rPr>
        <w:t xml:space="preserve"> nuolat skelbiama informacija</w:t>
      </w:r>
      <w:r w:rsidRPr="00AE0EEF">
        <w:rPr>
          <w:sz w:val="24"/>
          <w:szCs w:val="24"/>
          <w:lang w:val="lt-LT"/>
        </w:rPr>
        <w:t>, į ką kreiptis</w:t>
      </w:r>
      <w:r w:rsidR="002377B4" w:rsidRPr="00AE0EEF">
        <w:rPr>
          <w:sz w:val="24"/>
          <w:szCs w:val="24"/>
          <w:lang w:val="lt-LT"/>
        </w:rPr>
        <w:t xml:space="preserve"> norint pranešti apie korupciją.</w:t>
      </w:r>
      <w:r w:rsidRPr="00AE0EEF">
        <w:rPr>
          <w:sz w:val="24"/>
          <w:szCs w:val="24"/>
          <w:lang w:val="lt-LT"/>
        </w:rPr>
        <w:t xml:space="preserve"> </w:t>
      </w:r>
      <w:r w:rsidR="002377B4" w:rsidRPr="00AE0EEF">
        <w:rPr>
          <w:sz w:val="24"/>
          <w:szCs w:val="24"/>
          <w:lang w:val="lt-LT"/>
        </w:rPr>
        <w:t>B</w:t>
      </w:r>
      <w:r w:rsidR="00C448A8" w:rsidRPr="00AE0EEF">
        <w:rPr>
          <w:sz w:val="24"/>
          <w:szCs w:val="24"/>
          <w:lang w:val="lt-LT"/>
        </w:rPr>
        <w:t>e to,</w:t>
      </w:r>
      <w:r w:rsidR="002377B4" w:rsidRPr="00AE0EEF">
        <w:rPr>
          <w:sz w:val="24"/>
          <w:szCs w:val="24"/>
          <w:lang w:val="lt-LT"/>
        </w:rPr>
        <w:t xml:space="preserve"> </w:t>
      </w:r>
      <w:r w:rsidR="00620435">
        <w:rPr>
          <w:sz w:val="24"/>
          <w:szCs w:val="24"/>
          <w:lang w:val="lt-LT"/>
        </w:rPr>
        <w:t>tame skyriuje</w:t>
      </w:r>
      <w:r w:rsidR="00BA5FA1" w:rsidRPr="00AE0EEF">
        <w:rPr>
          <w:sz w:val="24"/>
          <w:szCs w:val="24"/>
          <w:lang w:val="lt-LT"/>
        </w:rPr>
        <w:t xml:space="preserve"> yra</w:t>
      </w:r>
      <w:r w:rsidR="00C448A8" w:rsidRPr="00AE0EEF">
        <w:rPr>
          <w:sz w:val="24"/>
          <w:szCs w:val="24"/>
          <w:lang w:val="lt-LT"/>
        </w:rPr>
        <w:t xml:space="preserve"> anoniminė anketa, kurią užpildę pareiškėjai</w:t>
      </w:r>
      <w:r w:rsidR="006A69BA" w:rsidRPr="00AE0EEF">
        <w:rPr>
          <w:sz w:val="24"/>
          <w:szCs w:val="24"/>
          <w:lang w:val="lt-LT"/>
        </w:rPr>
        <w:t xml:space="preserve"> galėtų pateik</w:t>
      </w:r>
      <w:r w:rsidR="00C448A8" w:rsidRPr="00AE0EEF">
        <w:rPr>
          <w:sz w:val="24"/>
          <w:szCs w:val="24"/>
          <w:lang w:val="lt-LT"/>
        </w:rPr>
        <w:t xml:space="preserve">ti anoniminį </w:t>
      </w:r>
      <w:r w:rsidR="002377B4" w:rsidRPr="00AE0EEF">
        <w:rPr>
          <w:sz w:val="24"/>
          <w:szCs w:val="24"/>
          <w:lang w:val="lt-LT"/>
        </w:rPr>
        <w:t xml:space="preserve">pranešimą. </w:t>
      </w:r>
      <w:r w:rsidR="00645996" w:rsidRPr="00AE0EEF">
        <w:rPr>
          <w:sz w:val="24"/>
          <w:szCs w:val="24"/>
          <w:lang w:val="lt-LT"/>
        </w:rPr>
        <w:t xml:space="preserve"> </w:t>
      </w:r>
      <w:r w:rsidR="002377B4" w:rsidRPr="00AE0EEF">
        <w:rPr>
          <w:sz w:val="24"/>
          <w:szCs w:val="24"/>
          <w:lang w:val="lt-LT"/>
        </w:rPr>
        <w:t>Minėtais būdais</w:t>
      </w:r>
      <w:r w:rsidRPr="00AE0EEF">
        <w:rPr>
          <w:sz w:val="24"/>
          <w:szCs w:val="24"/>
          <w:lang w:val="lt-LT"/>
        </w:rPr>
        <w:t xml:space="preserve"> </w:t>
      </w:r>
      <w:r w:rsidR="00C448A8" w:rsidRPr="00AE0EEF">
        <w:rPr>
          <w:sz w:val="24"/>
          <w:szCs w:val="24"/>
          <w:lang w:val="lt-LT"/>
        </w:rPr>
        <w:t>užtikrinta</w:t>
      </w:r>
      <w:r w:rsidRPr="00AE0EEF">
        <w:rPr>
          <w:sz w:val="24"/>
          <w:szCs w:val="24"/>
          <w:lang w:val="lt-LT"/>
        </w:rPr>
        <w:t xml:space="preserve">, kad Savivaldybės interesantai turėtų galimybę pranešti apie esamus ar galimus korupcinius pažeidimus. </w:t>
      </w:r>
      <w:r w:rsidR="00F0192B" w:rsidRPr="00AE0EEF">
        <w:rPr>
          <w:sz w:val="24"/>
          <w:szCs w:val="24"/>
          <w:lang w:val="lt-LT"/>
        </w:rPr>
        <w:t>Antikorupcijos komisija ataskaitiniu laikotarpiu skundų</w:t>
      </w:r>
      <w:r w:rsidR="00F0192B" w:rsidRPr="00AE0EEF">
        <w:rPr>
          <w:kern w:val="0"/>
          <w:sz w:val="24"/>
          <w:szCs w:val="24"/>
          <w:lang w:val="lt-LT" w:eastAsia="lt-LT"/>
        </w:rPr>
        <w:t>, susijusių su korupcijos pasireiškimu, negavo.</w:t>
      </w:r>
    </w:p>
    <w:p w14:paraId="05804EFD" w14:textId="3FD8E6FF" w:rsidR="009905C2" w:rsidRPr="00AE0EEF" w:rsidRDefault="00F10166" w:rsidP="00876CAF">
      <w:pPr>
        <w:jc w:val="both"/>
        <w:rPr>
          <w:sz w:val="24"/>
          <w:szCs w:val="24"/>
          <w:lang w:val="lt-LT"/>
        </w:rPr>
      </w:pPr>
      <w:r w:rsidRPr="00AE0EEF">
        <w:rPr>
          <w:sz w:val="24"/>
          <w:szCs w:val="24"/>
          <w:lang w:val="lt-LT"/>
        </w:rPr>
        <w:tab/>
      </w:r>
      <w:r w:rsidR="00BF4B8C" w:rsidRPr="00AE0EEF">
        <w:rPr>
          <w:sz w:val="24"/>
          <w:szCs w:val="24"/>
          <w:lang w:val="lt-LT"/>
        </w:rPr>
        <w:t>Atsižvelgiant į 202</w:t>
      </w:r>
      <w:r w:rsidR="00380E78" w:rsidRPr="00AE0EEF">
        <w:rPr>
          <w:sz w:val="24"/>
          <w:szCs w:val="24"/>
          <w:lang w:val="lt-LT"/>
        </w:rPr>
        <w:t>1</w:t>
      </w:r>
      <w:r w:rsidR="00BF4B8C" w:rsidRPr="00AE0EEF">
        <w:rPr>
          <w:sz w:val="24"/>
          <w:szCs w:val="24"/>
          <w:lang w:val="lt-LT"/>
        </w:rPr>
        <w:t xml:space="preserve"> metais Lietuvos Respublikos teritorijoje galiojusį ekstremalios</w:t>
      </w:r>
      <w:r w:rsidR="00620435">
        <w:rPr>
          <w:sz w:val="24"/>
          <w:szCs w:val="24"/>
          <w:lang w:val="lt-LT"/>
        </w:rPr>
        <w:t>ios</w:t>
      </w:r>
      <w:r w:rsidR="00BF4B8C" w:rsidRPr="00AE0EEF">
        <w:rPr>
          <w:sz w:val="24"/>
          <w:szCs w:val="24"/>
          <w:lang w:val="lt-LT"/>
        </w:rPr>
        <w:t xml:space="preserve"> situacijos bei karantino laikotarpį a</w:t>
      </w:r>
      <w:r w:rsidRPr="00AE0EEF">
        <w:rPr>
          <w:sz w:val="24"/>
          <w:szCs w:val="24"/>
          <w:lang w:val="lt-LT"/>
        </w:rPr>
        <w:t xml:space="preserve">taskaitiniu laikotarpiu </w:t>
      </w:r>
      <w:r w:rsidR="00981576" w:rsidRPr="00AE0EEF">
        <w:rPr>
          <w:sz w:val="24"/>
          <w:szCs w:val="24"/>
          <w:lang w:val="lt-LT"/>
        </w:rPr>
        <w:t>s</w:t>
      </w:r>
      <w:r w:rsidR="006A69BA" w:rsidRPr="00AE0EEF">
        <w:rPr>
          <w:sz w:val="24"/>
          <w:szCs w:val="24"/>
          <w:lang w:val="lt-LT"/>
        </w:rPr>
        <w:t xml:space="preserve">avivaldybės </w:t>
      </w:r>
      <w:r w:rsidR="00380E78" w:rsidRPr="00AE0EEF">
        <w:rPr>
          <w:sz w:val="24"/>
          <w:szCs w:val="24"/>
          <w:lang w:val="lt-LT"/>
        </w:rPr>
        <w:t>atstovai dalyvavo tik</w:t>
      </w:r>
      <w:r w:rsidRPr="00AE0EEF">
        <w:rPr>
          <w:sz w:val="24"/>
          <w:szCs w:val="24"/>
          <w:lang w:val="lt-LT"/>
        </w:rPr>
        <w:t xml:space="preserve"> </w:t>
      </w:r>
      <w:r w:rsidR="00983108" w:rsidRPr="00AE0EEF">
        <w:rPr>
          <w:sz w:val="24"/>
          <w:szCs w:val="24"/>
          <w:lang w:val="lt-LT"/>
        </w:rPr>
        <w:t>dvejuose</w:t>
      </w:r>
      <w:r w:rsidR="00A616DF" w:rsidRPr="00AE0EEF">
        <w:rPr>
          <w:sz w:val="24"/>
          <w:szCs w:val="24"/>
          <w:lang w:val="lt-LT"/>
        </w:rPr>
        <w:t xml:space="preserve"> </w:t>
      </w:r>
      <w:r w:rsidR="00380E78" w:rsidRPr="00AE0EEF">
        <w:rPr>
          <w:sz w:val="24"/>
          <w:szCs w:val="24"/>
          <w:lang w:val="lt-LT"/>
        </w:rPr>
        <w:t xml:space="preserve">nemokamuose </w:t>
      </w:r>
      <w:r w:rsidRPr="00AE0EEF">
        <w:rPr>
          <w:sz w:val="24"/>
          <w:szCs w:val="24"/>
          <w:lang w:val="lt-LT"/>
        </w:rPr>
        <w:t>mokymuose</w:t>
      </w:r>
      <w:r w:rsidR="00983108" w:rsidRPr="00AE0EEF">
        <w:rPr>
          <w:sz w:val="24"/>
          <w:szCs w:val="24"/>
          <w:lang w:val="lt-LT"/>
        </w:rPr>
        <w:t xml:space="preserve">. </w:t>
      </w:r>
      <w:r w:rsidR="00725CCB" w:rsidRPr="00AE0EEF">
        <w:rPr>
          <w:sz w:val="24"/>
          <w:szCs w:val="24"/>
          <w:lang w:val="lt-LT"/>
        </w:rPr>
        <w:t>Sausio 1</w:t>
      </w:r>
      <w:r w:rsidR="00380E78" w:rsidRPr="00AE0EEF">
        <w:rPr>
          <w:sz w:val="24"/>
          <w:szCs w:val="24"/>
          <w:lang w:val="lt-LT"/>
        </w:rPr>
        <w:t>5</w:t>
      </w:r>
      <w:r w:rsidR="00725CCB" w:rsidRPr="00AE0EEF">
        <w:rPr>
          <w:sz w:val="24"/>
          <w:szCs w:val="24"/>
          <w:lang w:val="lt-LT"/>
        </w:rPr>
        <w:t xml:space="preserve"> d. </w:t>
      </w:r>
      <w:r w:rsidR="00380E78" w:rsidRPr="00AE0EEF">
        <w:rPr>
          <w:sz w:val="24"/>
          <w:szCs w:val="24"/>
          <w:lang w:val="lt-LT"/>
        </w:rPr>
        <w:t xml:space="preserve">Lietuvos Respublikos Seimo Antikorupcijos komisijos iniciatyva </w:t>
      </w:r>
      <w:r w:rsidR="00620435" w:rsidRPr="00AE0EEF">
        <w:rPr>
          <w:sz w:val="24"/>
          <w:szCs w:val="24"/>
          <w:lang w:val="lt-LT"/>
        </w:rPr>
        <w:t xml:space="preserve">vyko </w:t>
      </w:r>
      <w:r w:rsidR="00380E78" w:rsidRPr="00AE0EEF">
        <w:rPr>
          <w:sz w:val="24"/>
          <w:szCs w:val="24"/>
          <w:lang w:val="lt-LT"/>
        </w:rPr>
        <w:t>nuotoliniai mokymai „Lobistinė veikla savivaldybėse, jos įtaka teisėkūrai. Deklaravimas“.</w:t>
      </w:r>
      <w:r w:rsidR="00876CAF" w:rsidRPr="00AE0EEF">
        <w:rPr>
          <w:sz w:val="24"/>
          <w:szCs w:val="24"/>
          <w:lang w:val="lt-LT"/>
        </w:rPr>
        <w:t xml:space="preserve"> Dalyvavo devyni Antikorupcijos komisijos ir Etikos komisijos atstovai.</w:t>
      </w:r>
    </w:p>
    <w:p w14:paraId="3DEC0574" w14:textId="7F22A7B0" w:rsidR="009905C2" w:rsidRPr="00AE0EEF" w:rsidRDefault="009905C2" w:rsidP="007B6814">
      <w:pPr>
        <w:ind w:firstLine="709"/>
        <w:contextualSpacing/>
        <w:jc w:val="both"/>
        <w:rPr>
          <w:bCs/>
          <w:sz w:val="24"/>
          <w:szCs w:val="24"/>
          <w:lang w:val="lt-LT"/>
        </w:rPr>
      </w:pPr>
      <w:r w:rsidRPr="00AE0EEF">
        <w:rPr>
          <w:bCs/>
          <w:sz w:val="24"/>
          <w:szCs w:val="24"/>
          <w:lang w:val="lt-LT"/>
        </w:rPr>
        <w:lastRenderedPageBreak/>
        <w:t>Lietuvos Respublikos specialiųjų tyrimų tarnyba įgyvendindama projektą „Skaidrumo akademija“ 2021 m. gruodžio 2 d. suorganizavo</w:t>
      </w:r>
      <w:r w:rsidR="00D57593" w:rsidRPr="00AE0EEF">
        <w:rPr>
          <w:bCs/>
          <w:sz w:val="24"/>
          <w:szCs w:val="24"/>
          <w:lang w:val="lt-LT"/>
        </w:rPr>
        <w:t xml:space="preserve"> nuotolinį</w:t>
      </w:r>
      <w:r w:rsidRPr="00AE0EEF">
        <w:rPr>
          <w:bCs/>
          <w:sz w:val="24"/>
          <w:szCs w:val="24"/>
          <w:lang w:val="lt-LT"/>
        </w:rPr>
        <w:t xml:space="preserve"> metodinės pagalbos renginį ,,</w:t>
      </w:r>
      <w:r w:rsidRPr="00AE0EEF">
        <w:rPr>
          <w:bCs/>
          <w:noProof/>
          <w:sz w:val="24"/>
          <w:szCs w:val="24"/>
          <w:shd w:val="clear" w:color="auto" w:fill="FFFFFF"/>
          <w:lang w:val="lt-LT"/>
        </w:rPr>
        <w:t>Lietuvos Respublikos korupcijos prevencijos įstatymas: naujovės ir pakeitimai nuo 2022 m. sausio 1 d.</w:t>
      </w:r>
      <w:r w:rsidRPr="00AE0EEF">
        <w:rPr>
          <w:bCs/>
          <w:sz w:val="24"/>
          <w:szCs w:val="24"/>
          <w:lang w:val="lt-LT"/>
        </w:rPr>
        <w:t>“, kuriame dalyvavo 3 Savivaldybės atstovai (</w:t>
      </w:r>
      <w:r w:rsidR="00D57593" w:rsidRPr="00AE0EEF">
        <w:rPr>
          <w:bCs/>
          <w:sz w:val="24"/>
          <w:szCs w:val="24"/>
          <w:lang w:val="lt-LT"/>
        </w:rPr>
        <w:t>Savivaldybės administracijos d</w:t>
      </w:r>
      <w:r w:rsidRPr="00AE0EEF">
        <w:rPr>
          <w:bCs/>
          <w:sz w:val="24"/>
          <w:szCs w:val="24"/>
          <w:lang w:val="lt-LT"/>
        </w:rPr>
        <w:t>irektoriaus pavaduotojas, valstybės tarnautojai, atsakingas už teisės aktų vertinimą antikorupciniu požiūriu</w:t>
      </w:r>
      <w:r w:rsidR="00620435">
        <w:rPr>
          <w:bCs/>
          <w:sz w:val="24"/>
          <w:szCs w:val="24"/>
          <w:lang w:val="lt-LT"/>
        </w:rPr>
        <w:t>,</w:t>
      </w:r>
      <w:r w:rsidRPr="00AE0EEF">
        <w:rPr>
          <w:bCs/>
          <w:sz w:val="24"/>
          <w:szCs w:val="24"/>
          <w:lang w:val="lt-LT"/>
        </w:rPr>
        <w:t xml:space="preserve"> bei</w:t>
      </w:r>
      <w:r w:rsidR="00D57593" w:rsidRPr="00AE0EEF">
        <w:rPr>
          <w:bCs/>
          <w:sz w:val="24"/>
          <w:szCs w:val="24"/>
          <w:lang w:val="lt-LT"/>
        </w:rPr>
        <w:t xml:space="preserve"> </w:t>
      </w:r>
      <w:r w:rsidRPr="00AE0EEF">
        <w:rPr>
          <w:bCs/>
          <w:sz w:val="24"/>
          <w:szCs w:val="24"/>
          <w:lang w:val="lt-LT"/>
        </w:rPr>
        <w:t>Antikorupcijos komisijos narys</w:t>
      </w:r>
      <w:r w:rsidR="00D57593" w:rsidRPr="00AE0EEF">
        <w:rPr>
          <w:bCs/>
          <w:sz w:val="24"/>
          <w:szCs w:val="24"/>
          <w:lang w:val="lt-LT"/>
        </w:rPr>
        <w:t>).</w:t>
      </w:r>
    </w:p>
    <w:p w14:paraId="365A8A04" w14:textId="00A5BA3D" w:rsidR="009905C2" w:rsidRPr="00AE0EEF" w:rsidRDefault="00AB3E2D" w:rsidP="009C2E09">
      <w:pPr>
        <w:ind w:firstLine="709"/>
        <w:jc w:val="both"/>
        <w:rPr>
          <w:sz w:val="24"/>
          <w:szCs w:val="24"/>
          <w:lang w:val="lt-LT"/>
        </w:rPr>
      </w:pPr>
      <w:r w:rsidRPr="00AE0EEF">
        <w:rPr>
          <w:sz w:val="24"/>
          <w:szCs w:val="24"/>
          <w:lang w:val="lt-LT"/>
        </w:rPr>
        <w:t>2021 m. Panevėžio rajono bendrojo ugdymo įstaigose vyko įvairios nuotolinės diskusijos, pamokos (paskaitos), klasių valandėlės antikorupcinėmis temomis, taip pat diskusijos</w:t>
      </w:r>
      <w:r w:rsidR="00620435">
        <w:rPr>
          <w:sz w:val="24"/>
          <w:szCs w:val="24"/>
          <w:lang w:val="lt-LT"/>
        </w:rPr>
        <w:t>,</w:t>
      </w:r>
      <w:r w:rsidRPr="00AE0EEF">
        <w:rPr>
          <w:sz w:val="24"/>
          <w:szCs w:val="24"/>
          <w:lang w:val="lt-LT"/>
        </w:rPr>
        <w:t xml:space="preserve"> skirtos Tarptautinei antikorupcijos dienai paminėti.</w:t>
      </w:r>
      <w:r w:rsidR="007D7BD6" w:rsidRPr="00AE0EEF">
        <w:rPr>
          <w:sz w:val="24"/>
          <w:szCs w:val="24"/>
          <w:lang w:val="lt-LT"/>
        </w:rPr>
        <w:t xml:space="preserve"> </w:t>
      </w:r>
      <w:r w:rsidR="0033298A" w:rsidRPr="00AE0EEF">
        <w:rPr>
          <w:sz w:val="24"/>
          <w:szCs w:val="24"/>
          <w:lang w:val="lt-LT"/>
        </w:rPr>
        <w:t>Lentelėje pateikta d</w:t>
      </w:r>
      <w:r w:rsidR="007D7BD6" w:rsidRPr="00AE0EEF">
        <w:rPr>
          <w:sz w:val="24"/>
          <w:szCs w:val="24"/>
          <w:lang w:val="lt-LT"/>
        </w:rPr>
        <w:t xml:space="preserve">etalesnė </w:t>
      </w:r>
      <w:r w:rsidR="002B6E5D" w:rsidRPr="00AE0EEF">
        <w:rPr>
          <w:sz w:val="24"/>
          <w:szCs w:val="24"/>
          <w:lang w:val="lt-LT"/>
        </w:rPr>
        <w:t xml:space="preserve">informacija </w:t>
      </w:r>
      <w:r w:rsidR="0033298A" w:rsidRPr="00AE0EEF">
        <w:rPr>
          <w:sz w:val="24"/>
          <w:szCs w:val="24"/>
          <w:lang w:val="lt-LT"/>
        </w:rPr>
        <w:t xml:space="preserve">apie </w:t>
      </w:r>
      <w:r w:rsidR="002B6E5D" w:rsidRPr="00AE0EEF">
        <w:rPr>
          <w:sz w:val="24"/>
          <w:szCs w:val="24"/>
          <w:lang w:val="lt-LT"/>
        </w:rPr>
        <w:t xml:space="preserve">kai kurių rajono ugdymo įstaigų </w:t>
      </w:r>
      <w:r w:rsidR="00620435">
        <w:rPr>
          <w:sz w:val="24"/>
          <w:szCs w:val="24"/>
          <w:lang w:val="lt-LT"/>
        </w:rPr>
        <w:t>organizuotus</w:t>
      </w:r>
      <w:r w:rsidR="002B6E5D" w:rsidRPr="00AE0EEF">
        <w:rPr>
          <w:sz w:val="24"/>
          <w:szCs w:val="24"/>
          <w:lang w:val="lt-LT"/>
        </w:rPr>
        <w:t xml:space="preserve"> renginius antikorupcinėmis temomis.</w:t>
      </w:r>
    </w:p>
    <w:p w14:paraId="22ED6F89" w14:textId="09DC9478" w:rsidR="00F0192B" w:rsidRPr="00AE0EEF" w:rsidRDefault="00F0192B" w:rsidP="009C2E09">
      <w:pPr>
        <w:ind w:firstLine="709"/>
        <w:jc w:val="both"/>
        <w:rPr>
          <w:sz w:val="16"/>
          <w:szCs w:val="16"/>
          <w:lang w:val="lt-LT"/>
        </w:rPr>
      </w:pPr>
    </w:p>
    <w:tbl>
      <w:tblPr>
        <w:tblStyle w:val="TableGrid"/>
        <w:tblW w:w="0" w:type="auto"/>
        <w:tblLook w:val="04A0" w:firstRow="1" w:lastRow="0" w:firstColumn="1" w:lastColumn="0" w:noHBand="0" w:noVBand="1"/>
      </w:tblPr>
      <w:tblGrid>
        <w:gridCol w:w="9695"/>
      </w:tblGrid>
      <w:tr w:rsidR="00F0192B" w:rsidRPr="00AE0EEF" w14:paraId="68028D24" w14:textId="77777777" w:rsidTr="00F0192B">
        <w:tc>
          <w:tcPr>
            <w:tcW w:w="9695" w:type="dxa"/>
          </w:tcPr>
          <w:p w14:paraId="4536F284" w14:textId="72645EB4" w:rsidR="00F0192B" w:rsidRPr="00AE0EEF" w:rsidRDefault="00F0192B" w:rsidP="009C2E09">
            <w:pPr>
              <w:jc w:val="both"/>
              <w:rPr>
                <w:rFonts w:ascii="Times New Roman" w:hAnsi="Times New Roman" w:cs="Times New Roman"/>
                <w:bCs/>
                <w:color w:val="050505"/>
                <w:shd w:val="clear" w:color="auto" w:fill="FFFFFF"/>
                <w:lang w:val="lt-LT"/>
              </w:rPr>
            </w:pPr>
            <w:r w:rsidRPr="00AE0EEF">
              <w:rPr>
                <w:rFonts w:ascii="Times New Roman" w:hAnsi="Times New Roman" w:cs="Times New Roman"/>
                <w:bCs/>
                <w:color w:val="000000"/>
                <w:lang w:val="lt-LT"/>
              </w:rPr>
              <w:t xml:space="preserve">Krekenavos Mykolo Antanaičio gimnazijoje organizuota diskusija su 11 kl. mokiniais tema „Korupcijos samprata“, vyko 10–12 kl. </w:t>
            </w:r>
            <w:r w:rsidRPr="00AE0EEF">
              <w:rPr>
                <w:rFonts w:ascii="Times New Roman" w:hAnsi="Times New Roman" w:cs="Times New Roman"/>
                <w:bCs/>
                <w:lang w:val="lt-LT"/>
              </w:rPr>
              <w:t xml:space="preserve">klasių valandėlės antikorupcinėmis temomis, korupcijos </w:t>
            </w:r>
            <w:r w:rsidRPr="00AE0EEF">
              <w:rPr>
                <w:rFonts w:ascii="Times New Roman" w:hAnsi="Times New Roman" w:cs="Times New Roman"/>
                <w:bCs/>
                <w:shd w:val="clear" w:color="auto" w:fill="FFFFFF"/>
                <w:lang w:val="lt-LT"/>
              </w:rPr>
              <w:t xml:space="preserve">prevencija </w:t>
            </w:r>
            <w:r w:rsidRPr="00AE0EEF">
              <w:rPr>
                <w:rFonts w:ascii="Times New Roman" w:hAnsi="Times New Roman" w:cs="Times New Roman"/>
                <w:bCs/>
                <w:color w:val="050505"/>
                <w:shd w:val="clear" w:color="auto" w:fill="FFFFFF"/>
                <w:lang w:val="lt-LT"/>
              </w:rPr>
              <w:t>integruota į 12 kl. istorijos kursą.</w:t>
            </w:r>
          </w:p>
        </w:tc>
      </w:tr>
      <w:tr w:rsidR="00F0192B" w:rsidRPr="00AE0EEF" w14:paraId="6571A04A" w14:textId="77777777" w:rsidTr="00F0192B">
        <w:tc>
          <w:tcPr>
            <w:tcW w:w="9695" w:type="dxa"/>
          </w:tcPr>
          <w:p w14:paraId="6F9988E4" w14:textId="532CA14A" w:rsidR="00F0192B" w:rsidRPr="00AE0EEF" w:rsidRDefault="00F0192B" w:rsidP="00F0192B">
            <w:pPr>
              <w:jc w:val="both"/>
              <w:rPr>
                <w:rFonts w:ascii="Times New Roman" w:hAnsi="Times New Roman" w:cs="Times New Roman"/>
                <w:bCs/>
                <w:lang w:val="lt-LT" w:eastAsia="lt-LT"/>
              </w:rPr>
            </w:pPr>
            <w:r w:rsidRPr="00AE0EEF">
              <w:rPr>
                <w:rFonts w:ascii="Times New Roman" w:hAnsi="Times New Roman" w:cs="Times New Roman"/>
                <w:bCs/>
                <w:color w:val="000000"/>
                <w:lang w:val="lt-LT"/>
              </w:rPr>
              <w:t>Upytės Antano Belazaro pagrindinėje mokykloje pokalbiai antikorupcine tema integruoti į atskirus dalykus: 5</w:t>
            </w:r>
            <w:r w:rsidR="00620435" w:rsidRPr="00AE0EEF">
              <w:rPr>
                <w:rFonts w:ascii="Times New Roman" w:hAnsi="Times New Roman" w:cs="Times New Roman"/>
                <w:bCs/>
                <w:color w:val="000000"/>
                <w:lang w:val="lt-LT"/>
              </w:rPr>
              <w:t>–</w:t>
            </w:r>
            <w:r w:rsidRPr="00AE0EEF">
              <w:rPr>
                <w:rFonts w:ascii="Times New Roman" w:hAnsi="Times New Roman" w:cs="Times New Roman"/>
                <w:bCs/>
                <w:color w:val="000000"/>
                <w:lang w:val="lt-LT"/>
              </w:rPr>
              <w:t>8 klasėse (dorinis ugdymas), 7–8 klasėse (istorija), 9–10 klasėse (pilietiškumo pagrindai, istorija, ekonomika).</w:t>
            </w:r>
            <w:r w:rsidR="00C17D1A" w:rsidRPr="00AE0EEF">
              <w:rPr>
                <w:rFonts w:ascii="Times New Roman" w:hAnsi="Times New Roman" w:cs="Times New Roman"/>
                <w:bCs/>
                <w:color w:val="000000"/>
                <w:lang w:val="lt-LT"/>
              </w:rPr>
              <w:t xml:space="preserve"> </w:t>
            </w:r>
            <w:r w:rsidRPr="00AE0EEF">
              <w:rPr>
                <w:rFonts w:ascii="Times New Roman" w:hAnsi="Times New Roman" w:cs="Times New Roman"/>
                <w:bCs/>
                <w:lang w:val="lt-LT"/>
              </w:rPr>
              <w:t>Mokykloje vykdomas korupcijos pasireiškimo tikimybės nustatymas turto valdymo ir naudojimo srityje ir rezultatai skelbiami visuomenei mokyklos interne</w:t>
            </w:r>
            <w:r w:rsidR="00620435">
              <w:rPr>
                <w:rFonts w:ascii="Times New Roman" w:hAnsi="Times New Roman" w:cs="Times New Roman"/>
                <w:bCs/>
                <w:lang w:val="lt-LT"/>
              </w:rPr>
              <w:t>to</w:t>
            </w:r>
            <w:r w:rsidRPr="00AE0EEF">
              <w:rPr>
                <w:rFonts w:ascii="Times New Roman" w:hAnsi="Times New Roman" w:cs="Times New Roman"/>
                <w:bCs/>
                <w:lang w:val="lt-LT"/>
              </w:rPr>
              <w:t xml:space="preserve"> svetainėje </w:t>
            </w:r>
          </w:p>
          <w:p w14:paraId="70257B93" w14:textId="77777777" w:rsidR="00F0192B" w:rsidRPr="00AE0EEF" w:rsidRDefault="000F60E6" w:rsidP="00F0192B">
            <w:pPr>
              <w:jc w:val="both"/>
              <w:rPr>
                <w:rFonts w:ascii="Times New Roman" w:hAnsi="Times New Roman" w:cs="Times New Roman"/>
                <w:bCs/>
                <w:lang w:val="lt-LT"/>
              </w:rPr>
            </w:pPr>
            <w:hyperlink r:id="rId10" w:history="1">
              <w:r w:rsidR="00F0192B" w:rsidRPr="00AE0EEF">
                <w:rPr>
                  <w:rStyle w:val="Hyperlink"/>
                  <w:rFonts w:ascii="Times New Roman" w:hAnsi="Times New Roman" w:cs="Times New Roman"/>
                  <w:bCs/>
                  <w:lang w:val="lt-LT"/>
                </w:rPr>
                <w:t>https://upytesmokykla.lt/wp-content/uploads/2022/01/Korupcijos_tikimybes_nustatymas_2021.pdf</w:t>
              </w:r>
            </w:hyperlink>
            <w:r w:rsidR="00F0192B" w:rsidRPr="00AE0EEF">
              <w:rPr>
                <w:rFonts w:ascii="Times New Roman" w:hAnsi="Times New Roman" w:cs="Times New Roman"/>
                <w:bCs/>
                <w:lang w:val="lt-LT"/>
              </w:rPr>
              <w:t xml:space="preserve"> </w:t>
            </w:r>
          </w:p>
          <w:p w14:paraId="44ED7A17" w14:textId="23D25EFE" w:rsidR="002F485C" w:rsidRPr="00AE0EEF" w:rsidRDefault="00F0192B" w:rsidP="00620435">
            <w:pPr>
              <w:jc w:val="both"/>
              <w:rPr>
                <w:rFonts w:ascii="Times New Roman" w:hAnsi="Times New Roman" w:cs="Times New Roman"/>
                <w:bCs/>
                <w:lang w:val="lt-LT"/>
              </w:rPr>
            </w:pPr>
            <w:r w:rsidRPr="00AE0EEF">
              <w:rPr>
                <w:rFonts w:ascii="Times New Roman" w:hAnsi="Times New Roman" w:cs="Times New Roman"/>
                <w:bCs/>
                <w:lang w:val="lt-LT"/>
              </w:rPr>
              <w:t xml:space="preserve">Mokykloje 2020-12-30 direktoriaus įsakymu Nr. 146  patvirtinta </w:t>
            </w:r>
            <w:r w:rsidR="00C17D1A" w:rsidRPr="00AE0EEF">
              <w:rPr>
                <w:rFonts w:ascii="Times New Roman" w:hAnsi="Times New Roman" w:cs="Times New Roman"/>
                <w:bCs/>
                <w:lang w:val="lt-LT"/>
              </w:rPr>
              <w:t>„</w:t>
            </w:r>
            <w:r w:rsidRPr="00AE0EEF">
              <w:rPr>
                <w:rFonts w:ascii="Times New Roman" w:hAnsi="Times New Roman" w:cs="Times New Roman"/>
                <w:bCs/>
                <w:lang w:val="lt-LT"/>
              </w:rPr>
              <w:t>Upytės Antano Belazaro pagrindinės mokyklos 2021</w:t>
            </w:r>
            <w:r w:rsidR="00620435" w:rsidRPr="00AE0EEF">
              <w:rPr>
                <w:rFonts w:ascii="Times New Roman" w:hAnsi="Times New Roman" w:cs="Times New Roman"/>
                <w:bCs/>
                <w:color w:val="000000"/>
                <w:lang w:val="lt-LT"/>
              </w:rPr>
              <w:t>–</w:t>
            </w:r>
            <w:r w:rsidRPr="00AE0EEF">
              <w:rPr>
                <w:rFonts w:ascii="Times New Roman" w:hAnsi="Times New Roman" w:cs="Times New Roman"/>
                <w:bCs/>
                <w:lang w:val="lt-LT"/>
              </w:rPr>
              <w:t>2023 metų korupcijos prevencijos programa</w:t>
            </w:r>
            <w:r w:rsidR="00C17D1A" w:rsidRPr="00AE0EEF">
              <w:rPr>
                <w:rFonts w:ascii="Times New Roman" w:hAnsi="Times New Roman" w:cs="Times New Roman"/>
                <w:bCs/>
                <w:lang w:val="lt-LT"/>
              </w:rPr>
              <w:t>“</w:t>
            </w:r>
            <w:r w:rsidRPr="00AE0EEF">
              <w:rPr>
                <w:rFonts w:ascii="Times New Roman" w:hAnsi="Times New Roman" w:cs="Times New Roman"/>
                <w:bCs/>
                <w:lang w:val="lt-LT"/>
              </w:rPr>
              <w:t>, kuri viešinama mokyklos internet</w:t>
            </w:r>
            <w:r w:rsidR="00620435">
              <w:rPr>
                <w:rFonts w:ascii="Times New Roman" w:hAnsi="Times New Roman" w:cs="Times New Roman"/>
                <w:bCs/>
                <w:lang w:val="lt-LT"/>
              </w:rPr>
              <w:t>o</w:t>
            </w:r>
            <w:r w:rsidRPr="00AE0EEF">
              <w:rPr>
                <w:rFonts w:ascii="Times New Roman" w:hAnsi="Times New Roman" w:cs="Times New Roman"/>
                <w:bCs/>
                <w:lang w:val="lt-LT"/>
              </w:rPr>
              <w:t xml:space="preserve"> svetainėje </w:t>
            </w:r>
            <w:hyperlink r:id="rId11" w:history="1">
              <w:r w:rsidR="00AE0EEF" w:rsidRPr="00AE0EEF">
                <w:rPr>
                  <w:rStyle w:val="Hyperlink"/>
                  <w:rFonts w:ascii="Times New Roman" w:hAnsi="Times New Roman" w:cs="Times New Roman"/>
                  <w:bCs/>
                  <w:lang w:val="lt-LT"/>
                </w:rPr>
                <w:t>https://upytesmokykla.lt/wp-content/uploads/2021/02/Korupcijos_prevencijos_programa.pdf</w:t>
              </w:r>
            </w:hyperlink>
            <w:r w:rsidRPr="00AE0EEF">
              <w:rPr>
                <w:rFonts w:ascii="Times New Roman" w:hAnsi="Times New Roman" w:cs="Times New Roman"/>
                <w:bCs/>
                <w:lang w:val="lt-LT"/>
              </w:rPr>
              <w:t xml:space="preserve"> .</w:t>
            </w:r>
          </w:p>
        </w:tc>
      </w:tr>
      <w:tr w:rsidR="00F0192B" w:rsidRPr="00AE0EEF" w14:paraId="6ED64111" w14:textId="77777777" w:rsidTr="00F0192B">
        <w:tc>
          <w:tcPr>
            <w:tcW w:w="9695" w:type="dxa"/>
          </w:tcPr>
          <w:p w14:paraId="531F3237" w14:textId="0D849A96" w:rsidR="002F485C" w:rsidRPr="00AE0EEF" w:rsidRDefault="00F0192B" w:rsidP="009C2E09">
            <w:pPr>
              <w:jc w:val="both"/>
              <w:rPr>
                <w:rFonts w:ascii="Times New Roman" w:hAnsi="Times New Roman" w:cs="Times New Roman"/>
                <w:bCs/>
                <w:lang w:val="lt-LT"/>
              </w:rPr>
            </w:pPr>
            <w:r w:rsidRPr="00AE0EEF">
              <w:rPr>
                <w:rFonts w:ascii="Times New Roman" w:hAnsi="Times New Roman" w:cs="Times New Roman"/>
                <w:bCs/>
                <w:lang w:val="lt-LT"/>
              </w:rPr>
              <w:t>Raguvos gimnazijos Miežiškių skyri</w:t>
            </w:r>
            <w:r w:rsidR="00620435">
              <w:rPr>
                <w:rFonts w:ascii="Times New Roman" w:hAnsi="Times New Roman" w:cs="Times New Roman"/>
                <w:bCs/>
                <w:lang w:val="lt-LT"/>
              </w:rPr>
              <w:t>uje</w:t>
            </w:r>
            <w:r w:rsidRPr="00AE0EEF">
              <w:rPr>
                <w:rFonts w:ascii="Times New Roman" w:hAnsi="Times New Roman" w:cs="Times New Roman"/>
                <w:bCs/>
                <w:lang w:val="lt-LT"/>
              </w:rPr>
              <w:t xml:space="preserve"> </w:t>
            </w:r>
            <w:r w:rsidR="00620435" w:rsidRPr="00AE0EEF">
              <w:rPr>
                <w:rFonts w:ascii="Times New Roman" w:hAnsi="Times New Roman" w:cs="Times New Roman"/>
                <w:bCs/>
                <w:lang w:val="lt-LT"/>
              </w:rPr>
              <w:t xml:space="preserve">vyko </w:t>
            </w:r>
            <w:r w:rsidRPr="00AE0EEF">
              <w:rPr>
                <w:rFonts w:ascii="Times New Roman" w:hAnsi="Times New Roman" w:cs="Times New Roman"/>
                <w:bCs/>
                <w:lang w:val="lt-LT"/>
              </w:rPr>
              <w:t>10 kl. mokini</w:t>
            </w:r>
            <w:r w:rsidR="00620435">
              <w:rPr>
                <w:rFonts w:ascii="Times New Roman" w:hAnsi="Times New Roman" w:cs="Times New Roman"/>
                <w:bCs/>
                <w:lang w:val="lt-LT"/>
              </w:rPr>
              <w:t>ų</w:t>
            </w:r>
            <w:r w:rsidRPr="00AE0EEF">
              <w:rPr>
                <w:rFonts w:ascii="Times New Roman" w:hAnsi="Times New Roman" w:cs="Times New Roman"/>
                <w:bCs/>
                <w:lang w:val="lt-LT"/>
              </w:rPr>
              <w:t xml:space="preserve"> popietė</w:t>
            </w:r>
            <w:r w:rsidR="00620435">
              <w:rPr>
                <w:rFonts w:ascii="Times New Roman" w:hAnsi="Times New Roman" w:cs="Times New Roman"/>
                <w:bCs/>
                <w:lang w:val="lt-LT"/>
              </w:rPr>
              <w:t>-</w:t>
            </w:r>
            <w:r w:rsidRPr="00AE0EEF">
              <w:rPr>
                <w:rFonts w:ascii="Times New Roman" w:hAnsi="Times New Roman" w:cs="Times New Roman"/>
                <w:bCs/>
                <w:lang w:val="lt-LT"/>
              </w:rPr>
              <w:t xml:space="preserve">diskusija </w:t>
            </w:r>
            <w:r w:rsidR="00C17D1A" w:rsidRPr="00AE0EEF">
              <w:rPr>
                <w:rFonts w:ascii="Times New Roman" w:hAnsi="Times New Roman" w:cs="Times New Roman"/>
                <w:bCs/>
                <w:lang w:val="lt-LT"/>
              </w:rPr>
              <w:t>„</w:t>
            </w:r>
            <w:r w:rsidRPr="00AE0EEF">
              <w:rPr>
                <w:rFonts w:ascii="Times New Roman" w:hAnsi="Times New Roman" w:cs="Times New Roman"/>
                <w:bCs/>
                <w:lang w:val="lt-LT"/>
              </w:rPr>
              <w:t>Ar mes pritariame korupcijai</w:t>
            </w:r>
            <w:r w:rsidR="00C17D1A" w:rsidRPr="00AE0EEF">
              <w:rPr>
                <w:rFonts w:ascii="Times New Roman" w:hAnsi="Times New Roman" w:cs="Times New Roman"/>
                <w:bCs/>
                <w:lang w:val="lt-LT"/>
              </w:rPr>
              <w:t>“</w:t>
            </w:r>
            <w:r w:rsidRPr="00AE0EEF">
              <w:rPr>
                <w:rFonts w:ascii="Times New Roman" w:hAnsi="Times New Roman" w:cs="Times New Roman"/>
                <w:bCs/>
                <w:lang w:val="lt-LT"/>
              </w:rPr>
              <w:t>.</w:t>
            </w:r>
          </w:p>
        </w:tc>
      </w:tr>
      <w:tr w:rsidR="00F0192B" w:rsidRPr="00AE0EEF" w14:paraId="719421D9" w14:textId="77777777" w:rsidTr="00F0192B">
        <w:tc>
          <w:tcPr>
            <w:tcW w:w="9695" w:type="dxa"/>
          </w:tcPr>
          <w:p w14:paraId="2C8B2841" w14:textId="01C59880" w:rsidR="00F0192B" w:rsidRPr="00AE0EEF" w:rsidRDefault="00F0192B" w:rsidP="009C2E09">
            <w:pPr>
              <w:jc w:val="both"/>
              <w:rPr>
                <w:rFonts w:ascii="Times New Roman" w:hAnsi="Times New Roman" w:cs="Times New Roman"/>
                <w:bCs/>
                <w:lang w:val="lt-LT"/>
              </w:rPr>
            </w:pPr>
            <w:r w:rsidRPr="00AE0EEF">
              <w:rPr>
                <w:rFonts w:ascii="Times New Roman" w:hAnsi="Times New Roman" w:cs="Times New Roman"/>
                <w:bCs/>
                <w:lang w:val="lt-LT"/>
              </w:rPr>
              <w:t>Krekenavos lopšel</w:t>
            </w:r>
            <w:r w:rsidR="00620435">
              <w:rPr>
                <w:rFonts w:ascii="Times New Roman" w:hAnsi="Times New Roman" w:cs="Times New Roman"/>
                <w:bCs/>
                <w:lang w:val="lt-LT"/>
              </w:rPr>
              <w:t>io</w:t>
            </w:r>
            <w:r w:rsidRPr="00AE0EEF">
              <w:rPr>
                <w:rFonts w:ascii="Times New Roman" w:hAnsi="Times New Roman" w:cs="Times New Roman"/>
                <w:bCs/>
                <w:lang w:val="lt-LT"/>
              </w:rPr>
              <w:t>-daržel</w:t>
            </w:r>
            <w:r w:rsidR="00620435">
              <w:rPr>
                <w:rFonts w:ascii="Times New Roman" w:hAnsi="Times New Roman" w:cs="Times New Roman"/>
                <w:bCs/>
                <w:lang w:val="lt-LT"/>
              </w:rPr>
              <w:t>io</w:t>
            </w:r>
            <w:r w:rsidRPr="00AE0EEF">
              <w:rPr>
                <w:rFonts w:ascii="Times New Roman" w:hAnsi="Times New Roman" w:cs="Times New Roman"/>
                <w:bCs/>
                <w:lang w:val="lt-LT"/>
              </w:rPr>
              <w:t xml:space="preserve"> „Sigutė“ grupėse vyko pokalbiai su vaikais temomis „Kodėl žmonės būna nesąžiningi</w:t>
            </w:r>
            <w:r w:rsidR="00C17D1A" w:rsidRPr="00AE0EEF">
              <w:rPr>
                <w:rFonts w:ascii="Times New Roman" w:hAnsi="Times New Roman" w:cs="Times New Roman"/>
                <w:bCs/>
                <w:lang w:val="lt-LT"/>
              </w:rPr>
              <w:t>“</w:t>
            </w:r>
            <w:r w:rsidRPr="00AE0EEF">
              <w:rPr>
                <w:rFonts w:ascii="Times New Roman" w:hAnsi="Times New Roman" w:cs="Times New Roman"/>
                <w:bCs/>
                <w:lang w:val="lt-LT"/>
              </w:rPr>
              <w:t>, „Mokomės bendrauti. Kada elgiamės nesąžiningai</w:t>
            </w:r>
            <w:r w:rsidR="00C17D1A" w:rsidRPr="00AE0EEF">
              <w:rPr>
                <w:rFonts w:ascii="Times New Roman" w:hAnsi="Times New Roman" w:cs="Times New Roman"/>
                <w:bCs/>
                <w:lang w:val="lt-LT"/>
              </w:rPr>
              <w:t>“</w:t>
            </w:r>
            <w:r w:rsidRPr="00AE0EEF">
              <w:rPr>
                <w:rFonts w:ascii="Times New Roman" w:hAnsi="Times New Roman" w:cs="Times New Roman"/>
                <w:bCs/>
                <w:lang w:val="lt-LT"/>
              </w:rPr>
              <w:t>. Analizuotos situacijos, kai siekiama asmeninės naudos piktnaudžiaujant turima galia.</w:t>
            </w:r>
          </w:p>
        </w:tc>
      </w:tr>
      <w:tr w:rsidR="00F0192B" w:rsidRPr="00AE0EEF" w14:paraId="62B31F9A" w14:textId="77777777" w:rsidTr="00F0192B">
        <w:tc>
          <w:tcPr>
            <w:tcW w:w="9695" w:type="dxa"/>
          </w:tcPr>
          <w:p w14:paraId="4F593F70" w14:textId="14781290" w:rsidR="00F0192B" w:rsidRPr="00AE0EEF" w:rsidRDefault="00F0192B" w:rsidP="00F0192B">
            <w:pPr>
              <w:jc w:val="both"/>
              <w:rPr>
                <w:rFonts w:ascii="Times New Roman" w:hAnsi="Times New Roman" w:cs="Times New Roman"/>
                <w:bCs/>
                <w:lang w:val="lt-LT"/>
              </w:rPr>
            </w:pPr>
            <w:r w:rsidRPr="00AE0EEF">
              <w:rPr>
                <w:rFonts w:ascii="Times New Roman" w:hAnsi="Times New Roman" w:cs="Times New Roman"/>
                <w:bCs/>
                <w:lang w:val="lt-LT"/>
              </w:rPr>
              <w:t>Ramygalos gimnazijoje pokalbiai antikorupcine tema integruoti į atskirus ugdymo dalykus. Vyko integruotos dorinio ugdymo pamokos, kurių metu buvo supažindinama su korupcijos sąvoka, žala, kaip su ja kovoti. Vyko situacijų aptarimas, mokiniai stebėjo skaidres apie korupcijos paplitimą pasaulyje, apie nuobaudų ir bausmių taikymą užkertant kelią korupcijai.</w:t>
            </w:r>
            <w:r w:rsidR="00C17D1A" w:rsidRPr="00AE0EEF">
              <w:rPr>
                <w:rFonts w:ascii="Times New Roman" w:hAnsi="Times New Roman" w:cs="Times New Roman"/>
                <w:bCs/>
                <w:lang w:val="lt-LT"/>
              </w:rPr>
              <w:t xml:space="preserve"> </w:t>
            </w:r>
            <w:r w:rsidRPr="00AE0EEF">
              <w:rPr>
                <w:rFonts w:ascii="Times New Roman" w:hAnsi="Times New Roman" w:cs="Times New Roman"/>
                <w:bCs/>
                <w:lang w:val="lt-LT"/>
              </w:rPr>
              <w:t>8-ose klasėse vyko integruota istorijos pamoka ,,Pareigų pardavinėjimas Lietuvos politikoje</w:t>
            </w:r>
            <w:r w:rsidR="00C17D1A" w:rsidRPr="00AE0EEF">
              <w:rPr>
                <w:rFonts w:ascii="Times New Roman" w:hAnsi="Times New Roman" w:cs="Times New Roman"/>
                <w:bCs/>
                <w:lang w:val="lt-LT"/>
              </w:rPr>
              <w:t>“</w:t>
            </w:r>
            <w:r w:rsidRPr="00AE0EEF">
              <w:rPr>
                <w:rFonts w:ascii="Times New Roman" w:hAnsi="Times New Roman" w:cs="Times New Roman"/>
                <w:bCs/>
                <w:lang w:val="lt-LT"/>
              </w:rPr>
              <w:t>, mokiniai įvairiomis formomis diskutavo apie korupcijos apraiškas Lietuvoje.</w:t>
            </w:r>
            <w:r w:rsidR="00AE0EEF" w:rsidRPr="00AE0EEF">
              <w:rPr>
                <w:rFonts w:ascii="Times New Roman" w:hAnsi="Times New Roman" w:cs="Times New Roman"/>
                <w:bCs/>
                <w:lang w:val="lt-LT"/>
              </w:rPr>
              <w:t xml:space="preserve"> </w:t>
            </w:r>
            <w:r w:rsidRPr="00AE0EEF">
              <w:rPr>
                <w:rFonts w:ascii="Times New Roman" w:hAnsi="Times New Roman" w:cs="Times New Roman"/>
                <w:bCs/>
                <w:lang w:val="lt-LT"/>
              </w:rPr>
              <w:t>Ia ir Ib klasių mokiniams buvo pravesta integruota pilietiškumo pamoka, skirta antikorupcijai. Jos metu mokiniai buvo supažindinami su korupcijos sąvoka, antikorupcijos tikslu, ieškota korupcijos pasireiškimo vietų, formų ir sprendimo būdų. Mokiniai dalyvavo diskusijose, apmąstė ir apsvarstė, ar yra sąžiningi, dori, pilietiški.</w:t>
            </w:r>
            <w:r w:rsidR="00AE0EEF" w:rsidRPr="00AE0EEF">
              <w:rPr>
                <w:rFonts w:ascii="Times New Roman" w:hAnsi="Times New Roman" w:cs="Times New Roman"/>
                <w:bCs/>
                <w:lang w:val="lt-LT"/>
              </w:rPr>
              <w:t xml:space="preserve"> </w:t>
            </w:r>
            <w:r w:rsidRPr="00AE0EEF">
              <w:rPr>
                <w:rFonts w:ascii="Times New Roman" w:hAnsi="Times New Roman" w:cs="Times New Roman"/>
                <w:bCs/>
                <w:lang w:val="lt-LT"/>
              </w:rPr>
              <w:t>Klasių valandėlių metu mokiniams buvo rodomos nuotolinės antikorupcinio švietimo vaizdo paskaitos, vyko įvairios nuotolinės diskusijos apie korupcijos apraiškas.</w:t>
            </w:r>
          </w:p>
          <w:p w14:paraId="5AE372AC" w14:textId="0CFF2EC4" w:rsidR="00F0192B" w:rsidRPr="00AE0EEF" w:rsidRDefault="00F0192B" w:rsidP="009C2E09">
            <w:pPr>
              <w:jc w:val="both"/>
              <w:rPr>
                <w:rFonts w:ascii="Times New Roman" w:hAnsi="Times New Roman" w:cs="Times New Roman"/>
                <w:bCs/>
                <w:lang w:val="lt-LT"/>
              </w:rPr>
            </w:pPr>
            <w:r w:rsidRPr="00AE0EEF">
              <w:rPr>
                <w:rFonts w:ascii="Times New Roman" w:hAnsi="Times New Roman" w:cs="Times New Roman"/>
                <w:bCs/>
                <w:lang w:val="lt-LT"/>
              </w:rPr>
              <w:t xml:space="preserve">Gruodžio 9 d. paminėta Tarptautinė antikorupcijos diena. Vyko antikorupcinio švietimo pamokos klasėse ,,Antikorupcija </w:t>
            </w:r>
            <w:r w:rsidR="00AD7FAB" w:rsidRPr="00AE0EEF">
              <w:rPr>
                <w:rFonts w:ascii="Times New Roman" w:hAnsi="Times New Roman" w:cs="Times New Roman"/>
                <w:bCs/>
                <w:lang w:val="lt-LT"/>
              </w:rPr>
              <w:t>–</w:t>
            </w:r>
            <w:r w:rsidRPr="00AE0EEF">
              <w:rPr>
                <w:rFonts w:ascii="Times New Roman" w:hAnsi="Times New Roman" w:cs="Times New Roman"/>
                <w:bCs/>
                <w:lang w:val="lt-LT"/>
              </w:rPr>
              <w:t xml:space="preserve"> kas tai?</w:t>
            </w:r>
            <w:r w:rsidR="00AD7FAB" w:rsidRPr="00AE0EEF">
              <w:rPr>
                <w:rFonts w:ascii="Times New Roman" w:hAnsi="Times New Roman" w:cs="Times New Roman"/>
                <w:bCs/>
                <w:lang w:val="lt-LT"/>
              </w:rPr>
              <w:t>“</w:t>
            </w:r>
            <w:r w:rsidRPr="00AE0EEF">
              <w:rPr>
                <w:rFonts w:ascii="Times New Roman" w:hAnsi="Times New Roman" w:cs="Times New Roman"/>
                <w:bCs/>
                <w:lang w:val="lt-LT"/>
              </w:rPr>
              <w:t>. Mokiniai diskutavo apie korupcijos daromą žalą visuomenei, kūrė plakatus, kuriuos pristatė gimnazijos bendruomenei.</w:t>
            </w:r>
            <w:r w:rsidR="00AE0EEF" w:rsidRPr="00AE0EEF">
              <w:rPr>
                <w:rFonts w:ascii="Times New Roman" w:hAnsi="Times New Roman" w:cs="Times New Roman"/>
                <w:bCs/>
                <w:lang w:val="lt-LT"/>
              </w:rPr>
              <w:t xml:space="preserve"> </w:t>
            </w:r>
            <w:r w:rsidRPr="00AE0EEF">
              <w:rPr>
                <w:rFonts w:ascii="Times New Roman" w:hAnsi="Times New Roman" w:cs="Times New Roman"/>
                <w:bCs/>
                <w:lang w:val="lt-LT"/>
              </w:rPr>
              <w:t>Ia ir Ib klasėse vyko integruota istorijos pamoka ,,Korupciniai ryšiai Napoleono valdomoje Prancūzijoje</w:t>
            </w:r>
            <w:r w:rsidR="00AD7FAB" w:rsidRPr="00AE0EEF">
              <w:rPr>
                <w:rFonts w:ascii="Times New Roman" w:hAnsi="Times New Roman" w:cs="Times New Roman"/>
                <w:bCs/>
                <w:lang w:val="lt-LT"/>
              </w:rPr>
              <w:t>“</w:t>
            </w:r>
            <w:r w:rsidRPr="00AE0EEF">
              <w:rPr>
                <w:rFonts w:ascii="Times New Roman" w:hAnsi="Times New Roman" w:cs="Times New Roman"/>
                <w:bCs/>
                <w:lang w:val="lt-LT"/>
              </w:rPr>
              <w:t>, jos metu diskutuota ir apie Lietuvos valstybės pareigas korupciniams ryšiams nutraukti.</w:t>
            </w:r>
          </w:p>
        </w:tc>
      </w:tr>
      <w:tr w:rsidR="00F0192B" w:rsidRPr="00AE0EEF" w14:paraId="2C1167FE" w14:textId="77777777" w:rsidTr="00F0192B">
        <w:tc>
          <w:tcPr>
            <w:tcW w:w="9695" w:type="dxa"/>
          </w:tcPr>
          <w:p w14:paraId="0CD03F19" w14:textId="751438D5" w:rsidR="00F0192B" w:rsidRPr="00AE0EEF" w:rsidRDefault="007D7BD6" w:rsidP="009C2E09">
            <w:pPr>
              <w:jc w:val="both"/>
              <w:rPr>
                <w:rFonts w:ascii="Times New Roman" w:hAnsi="Times New Roman" w:cs="Times New Roman"/>
                <w:bCs/>
                <w:lang w:val="lt-LT" w:eastAsia="lt-LT"/>
              </w:rPr>
            </w:pPr>
            <w:r w:rsidRPr="00AE0EEF">
              <w:rPr>
                <w:rFonts w:ascii="Times New Roman" w:hAnsi="Times New Roman" w:cs="Times New Roman"/>
                <w:bCs/>
                <w:lang w:val="lt-LT"/>
              </w:rPr>
              <w:t>Velžio gimnazijoje antikorupcinė tema yra integruota į klasės vadovo veiklą.</w:t>
            </w:r>
            <w:r w:rsidR="00AE0EEF" w:rsidRPr="00AE0EEF">
              <w:rPr>
                <w:rFonts w:ascii="Times New Roman" w:hAnsi="Times New Roman" w:cs="Times New Roman"/>
                <w:bCs/>
                <w:lang w:val="lt-LT"/>
              </w:rPr>
              <w:t xml:space="preserve"> </w:t>
            </w:r>
            <w:r w:rsidRPr="00AE0EEF">
              <w:rPr>
                <w:rFonts w:ascii="Times New Roman" w:hAnsi="Times New Roman" w:cs="Times New Roman"/>
                <w:bCs/>
                <w:lang w:val="lt-LT"/>
              </w:rPr>
              <w:t>5–12 klasių vadovai veda teminę valandėlę ,,Piktnaudžiavimas. Kas yra nelegalu</w:t>
            </w:r>
            <w:r w:rsidR="00AD7FAB" w:rsidRPr="00AE0EEF">
              <w:rPr>
                <w:rFonts w:ascii="Times New Roman" w:hAnsi="Times New Roman" w:cs="Times New Roman"/>
                <w:bCs/>
                <w:lang w:val="lt-LT"/>
              </w:rPr>
              <w:br w:type="column"/>
              <w:t>“</w:t>
            </w:r>
            <w:r w:rsidRPr="00AE0EEF">
              <w:rPr>
                <w:rFonts w:ascii="Times New Roman" w:hAnsi="Times New Roman" w:cs="Times New Roman"/>
                <w:bCs/>
                <w:lang w:val="lt-LT"/>
              </w:rPr>
              <w:t>.</w:t>
            </w:r>
            <w:r w:rsidR="00AE0EEF" w:rsidRPr="00AE0EEF">
              <w:rPr>
                <w:rFonts w:ascii="Times New Roman" w:hAnsi="Times New Roman" w:cs="Times New Roman"/>
                <w:bCs/>
                <w:lang w:val="lt-LT"/>
              </w:rPr>
              <w:t xml:space="preserve"> </w:t>
            </w:r>
            <w:r w:rsidRPr="00AE0EEF">
              <w:rPr>
                <w:rFonts w:ascii="Times New Roman" w:hAnsi="Times New Roman" w:cs="Times New Roman"/>
                <w:bCs/>
                <w:lang w:val="lt-LT"/>
              </w:rPr>
              <w:t xml:space="preserve">Apie antikorupciją yra kalbama 9–10 kl. pilietinio ugdymo pamokose, 11–12 kl. ekonomikos pamokose </w:t>
            </w:r>
            <w:r w:rsidR="00F5565E">
              <w:rPr>
                <w:rFonts w:ascii="Times New Roman" w:hAnsi="Times New Roman" w:cs="Times New Roman"/>
                <w:bCs/>
                <w:lang w:val="lt-LT"/>
              </w:rPr>
              <w:t>ir</w:t>
            </w:r>
            <w:r w:rsidRPr="00AE0EEF">
              <w:rPr>
                <w:rFonts w:ascii="Times New Roman" w:hAnsi="Times New Roman" w:cs="Times New Roman"/>
                <w:bCs/>
                <w:lang w:val="lt-LT"/>
              </w:rPr>
              <w:t xml:space="preserve"> 11 klasės ,,Teisė kiekvienam</w:t>
            </w:r>
            <w:r w:rsidR="00AD7FAB" w:rsidRPr="00AE0EEF">
              <w:rPr>
                <w:rFonts w:ascii="Times New Roman" w:hAnsi="Times New Roman" w:cs="Times New Roman"/>
                <w:bCs/>
                <w:lang w:val="lt-LT"/>
              </w:rPr>
              <w:t>“</w:t>
            </w:r>
            <w:r w:rsidRPr="00AE0EEF">
              <w:rPr>
                <w:rFonts w:ascii="Times New Roman" w:hAnsi="Times New Roman" w:cs="Times New Roman"/>
                <w:bCs/>
                <w:lang w:val="lt-LT"/>
              </w:rPr>
              <w:t xml:space="preserve"> pamokose. Mokiniai rengia pristatymus antikorupcine tema.</w:t>
            </w:r>
          </w:p>
        </w:tc>
      </w:tr>
      <w:tr w:rsidR="00F0192B" w:rsidRPr="00AE0EEF" w14:paraId="53F60E41" w14:textId="77777777" w:rsidTr="00F0192B">
        <w:tc>
          <w:tcPr>
            <w:tcW w:w="9695" w:type="dxa"/>
          </w:tcPr>
          <w:p w14:paraId="0D5A821D" w14:textId="77777777" w:rsidR="007D7BD6" w:rsidRPr="00AE0EEF" w:rsidRDefault="007D7BD6" w:rsidP="007D7BD6">
            <w:pPr>
              <w:jc w:val="both"/>
              <w:rPr>
                <w:rFonts w:ascii="Times New Roman" w:hAnsi="Times New Roman" w:cs="Times New Roman"/>
                <w:bCs/>
                <w:lang w:val="lt-LT" w:eastAsia="lt-LT"/>
              </w:rPr>
            </w:pPr>
            <w:r w:rsidRPr="00AE0EEF">
              <w:rPr>
                <w:rFonts w:ascii="Times New Roman" w:hAnsi="Times New Roman" w:cs="Times New Roman"/>
                <w:bCs/>
                <w:lang w:val="lt-LT"/>
              </w:rPr>
              <w:t>Smilgių gimnazijoje korupcijos tema vyko šios veiklos:</w:t>
            </w:r>
          </w:p>
          <w:p w14:paraId="643E5BAA" w14:textId="76C47054" w:rsidR="007D7BD6" w:rsidRPr="00AE0EEF" w:rsidRDefault="007D7BD6" w:rsidP="007D7BD6">
            <w:pPr>
              <w:jc w:val="both"/>
              <w:rPr>
                <w:rFonts w:ascii="Times New Roman" w:hAnsi="Times New Roman" w:cs="Times New Roman"/>
                <w:bCs/>
                <w:lang w:val="lt-LT"/>
              </w:rPr>
            </w:pPr>
            <w:r w:rsidRPr="00AE0EEF">
              <w:rPr>
                <w:rFonts w:ascii="Times New Roman" w:hAnsi="Times New Roman" w:cs="Times New Roman"/>
                <w:bCs/>
                <w:lang w:val="lt-LT"/>
              </w:rPr>
              <w:t xml:space="preserve">1. </w:t>
            </w:r>
            <w:r w:rsidR="00F5565E">
              <w:rPr>
                <w:rFonts w:ascii="Times New Roman" w:hAnsi="Times New Roman" w:cs="Times New Roman"/>
                <w:bCs/>
                <w:lang w:val="lt-LT"/>
              </w:rPr>
              <w:t>p</w:t>
            </w:r>
            <w:r w:rsidRPr="00AE0EEF">
              <w:rPr>
                <w:rFonts w:ascii="Times New Roman" w:hAnsi="Times New Roman" w:cs="Times New Roman"/>
                <w:bCs/>
                <w:lang w:val="lt-LT"/>
              </w:rPr>
              <w:t xml:space="preserve">rotmūšis </w:t>
            </w:r>
            <w:r w:rsidR="00AD7FAB" w:rsidRPr="00AE0EEF">
              <w:rPr>
                <w:rFonts w:ascii="Times New Roman" w:hAnsi="Times New Roman" w:cs="Times New Roman"/>
                <w:bCs/>
                <w:lang w:val="lt-LT"/>
              </w:rPr>
              <w:t>„</w:t>
            </w:r>
            <w:r w:rsidRPr="00AE0EEF">
              <w:rPr>
                <w:rFonts w:ascii="Times New Roman" w:hAnsi="Times New Roman" w:cs="Times New Roman"/>
                <w:bCs/>
                <w:lang w:val="lt-LT"/>
              </w:rPr>
              <w:t>Tėvynei ir žmogui</w:t>
            </w:r>
            <w:r w:rsidR="00AD7FAB" w:rsidRPr="00AE0EEF">
              <w:rPr>
                <w:rFonts w:ascii="Times New Roman" w:hAnsi="Times New Roman" w:cs="Times New Roman"/>
                <w:bCs/>
                <w:lang w:val="lt-LT"/>
              </w:rPr>
              <w:t>“</w:t>
            </w:r>
            <w:r w:rsidRPr="00AE0EEF">
              <w:rPr>
                <w:rFonts w:ascii="Times New Roman" w:hAnsi="Times New Roman" w:cs="Times New Roman"/>
                <w:bCs/>
                <w:lang w:val="lt-LT"/>
              </w:rPr>
              <w:t xml:space="preserve"> (I–IV kl.)</w:t>
            </w:r>
            <w:r w:rsidR="00F5565E">
              <w:rPr>
                <w:rFonts w:ascii="Times New Roman" w:hAnsi="Times New Roman" w:cs="Times New Roman"/>
                <w:bCs/>
                <w:lang w:val="lt-LT"/>
              </w:rPr>
              <w:t>;</w:t>
            </w:r>
          </w:p>
          <w:p w14:paraId="474F6D63" w14:textId="5EFC96A6" w:rsidR="007D7BD6" w:rsidRPr="00AE0EEF" w:rsidRDefault="00F5565E" w:rsidP="007D7BD6">
            <w:pPr>
              <w:jc w:val="both"/>
              <w:rPr>
                <w:rFonts w:ascii="Times New Roman" w:hAnsi="Times New Roman" w:cs="Times New Roman"/>
                <w:bCs/>
                <w:lang w:val="lt-LT"/>
              </w:rPr>
            </w:pPr>
            <w:r>
              <w:rPr>
                <w:rFonts w:ascii="Times New Roman" w:hAnsi="Times New Roman" w:cs="Times New Roman"/>
                <w:bCs/>
                <w:lang w:val="lt-LT"/>
              </w:rPr>
              <w:t>2</w:t>
            </w:r>
            <w:r w:rsidR="007D7BD6" w:rsidRPr="00AE0EEF">
              <w:rPr>
                <w:rFonts w:ascii="Times New Roman" w:hAnsi="Times New Roman" w:cs="Times New Roman"/>
                <w:bCs/>
                <w:lang w:val="lt-LT"/>
              </w:rPr>
              <w:t xml:space="preserve">. VMI viktorina </w:t>
            </w:r>
            <w:r w:rsidR="00AD7FAB" w:rsidRPr="00AE0EEF">
              <w:rPr>
                <w:rFonts w:ascii="Times New Roman" w:hAnsi="Times New Roman" w:cs="Times New Roman"/>
                <w:bCs/>
                <w:lang w:val="lt-LT"/>
              </w:rPr>
              <w:t>„</w:t>
            </w:r>
            <w:r w:rsidR="007D7BD6" w:rsidRPr="00AE0EEF">
              <w:rPr>
                <w:rFonts w:ascii="Times New Roman" w:hAnsi="Times New Roman" w:cs="Times New Roman"/>
                <w:bCs/>
                <w:lang w:val="lt-LT"/>
              </w:rPr>
              <w:t>Mokesčiai sugrįžta kiekvienam</w:t>
            </w:r>
            <w:r w:rsidR="00AD7FAB" w:rsidRPr="00AE0EEF">
              <w:rPr>
                <w:rFonts w:ascii="Times New Roman" w:hAnsi="Times New Roman" w:cs="Times New Roman"/>
                <w:bCs/>
                <w:lang w:val="lt-LT"/>
              </w:rPr>
              <w:t>“</w:t>
            </w:r>
            <w:r w:rsidR="007D7BD6" w:rsidRPr="00AE0EEF">
              <w:rPr>
                <w:rFonts w:ascii="Times New Roman" w:hAnsi="Times New Roman" w:cs="Times New Roman"/>
                <w:bCs/>
                <w:lang w:val="lt-LT"/>
              </w:rPr>
              <w:t xml:space="preserve"> (III kl.)</w:t>
            </w:r>
            <w:r>
              <w:rPr>
                <w:rFonts w:ascii="Times New Roman" w:hAnsi="Times New Roman" w:cs="Times New Roman"/>
                <w:bCs/>
                <w:lang w:val="lt-LT"/>
              </w:rPr>
              <w:t>;</w:t>
            </w:r>
          </w:p>
          <w:p w14:paraId="4D2446A1" w14:textId="47664D8A" w:rsidR="007D7BD6" w:rsidRPr="00AE0EEF" w:rsidRDefault="00F5565E" w:rsidP="007D7BD6">
            <w:pPr>
              <w:jc w:val="both"/>
              <w:rPr>
                <w:rFonts w:ascii="Times New Roman" w:hAnsi="Times New Roman" w:cs="Times New Roman"/>
                <w:bCs/>
                <w:lang w:val="lt-LT"/>
              </w:rPr>
            </w:pPr>
            <w:r>
              <w:rPr>
                <w:rFonts w:ascii="Times New Roman" w:hAnsi="Times New Roman" w:cs="Times New Roman"/>
                <w:bCs/>
                <w:lang w:val="lt-LT"/>
              </w:rPr>
              <w:t>3</w:t>
            </w:r>
            <w:r w:rsidR="007D7BD6" w:rsidRPr="00AE0EEF">
              <w:rPr>
                <w:rFonts w:ascii="Times New Roman" w:hAnsi="Times New Roman" w:cs="Times New Roman"/>
                <w:bCs/>
                <w:lang w:val="lt-LT"/>
              </w:rPr>
              <w:t>. Konstitucijos egzaminas (IV kl.)</w:t>
            </w:r>
            <w:r>
              <w:rPr>
                <w:rFonts w:ascii="Times New Roman" w:hAnsi="Times New Roman" w:cs="Times New Roman"/>
                <w:bCs/>
                <w:lang w:val="lt-LT"/>
              </w:rPr>
              <w:t>;</w:t>
            </w:r>
          </w:p>
          <w:p w14:paraId="03B67C43" w14:textId="798FE262" w:rsidR="007D7BD6" w:rsidRPr="00AE0EEF" w:rsidRDefault="00F5565E" w:rsidP="007D7BD6">
            <w:pPr>
              <w:jc w:val="both"/>
              <w:rPr>
                <w:rFonts w:ascii="Times New Roman" w:hAnsi="Times New Roman" w:cs="Times New Roman"/>
                <w:bCs/>
                <w:lang w:val="lt-LT"/>
              </w:rPr>
            </w:pPr>
            <w:r>
              <w:rPr>
                <w:rFonts w:ascii="Times New Roman" w:hAnsi="Times New Roman" w:cs="Times New Roman"/>
                <w:bCs/>
                <w:color w:val="000000"/>
                <w:lang w:val="lt-LT"/>
              </w:rPr>
              <w:t>4</w:t>
            </w:r>
            <w:r w:rsidR="007D7BD6" w:rsidRPr="00AE0EEF">
              <w:rPr>
                <w:rFonts w:ascii="Times New Roman" w:hAnsi="Times New Roman" w:cs="Times New Roman"/>
                <w:bCs/>
                <w:color w:val="000000"/>
                <w:lang w:val="lt-LT"/>
              </w:rPr>
              <w:t xml:space="preserve">. </w:t>
            </w:r>
            <w:r>
              <w:rPr>
                <w:rFonts w:ascii="Times New Roman" w:hAnsi="Times New Roman" w:cs="Times New Roman"/>
                <w:bCs/>
                <w:color w:val="000000"/>
                <w:lang w:val="lt-LT"/>
              </w:rPr>
              <w:t>k</w:t>
            </w:r>
            <w:r w:rsidR="007D7BD6" w:rsidRPr="00AE0EEF">
              <w:rPr>
                <w:rFonts w:ascii="Times New Roman" w:hAnsi="Times New Roman" w:cs="Times New Roman"/>
                <w:bCs/>
                <w:color w:val="000000"/>
                <w:lang w:val="lt-LT"/>
              </w:rPr>
              <w:t xml:space="preserve">lasės valandėlė </w:t>
            </w:r>
            <w:r w:rsidR="00AD7FAB" w:rsidRPr="00AE0EEF">
              <w:rPr>
                <w:rFonts w:ascii="Times New Roman" w:hAnsi="Times New Roman" w:cs="Times New Roman"/>
                <w:bCs/>
                <w:color w:val="000000"/>
                <w:lang w:val="lt-LT"/>
              </w:rPr>
              <w:t>„</w:t>
            </w:r>
            <w:r w:rsidR="007D7BD6" w:rsidRPr="00AE0EEF">
              <w:rPr>
                <w:rFonts w:ascii="Times New Roman" w:hAnsi="Times New Roman" w:cs="Times New Roman"/>
                <w:bCs/>
                <w:color w:val="000000"/>
                <w:lang w:val="lt-LT"/>
              </w:rPr>
              <w:t>Švietimas prieš korupciją</w:t>
            </w:r>
            <w:r w:rsidR="00AD7FAB" w:rsidRPr="00AE0EEF">
              <w:rPr>
                <w:rFonts w:ascii="Times New Roman" w:hAnsi="Times New Roman" w:cs="Times New Roman"/>
                <w:bCs/>
                <w:color w:val="000000"/>
                <w:lang w:val="lt-LT"/>
              </w:rPr>
              <w:t>“</w:t>
            </w:r>
            <w:r w:rsidR="007D7BD6" w:rsidRPr="00AE0EEF">
              <w:rPr>
                <w:rFonts w:ascii="Times New Roman" w:hAnsi="Times New Roman" w:cs="Times New Roman"/>
                <w:bCs/>
                <w:color w:val="000000"/>
                <w:lang w:val="lt-LT"/>
              </w:rPr>
              <w:t xml:space="preserve"> (II kl.)</w:t>
            </w:r>
            <w:r>
              <w:rPr>
                <w:rFonts w:ascii="Times New Roman" w:hAnsi="Times New Roman" w:cs="Times New Roman"/>
                <w:bCs/>
                <w:color w:val="000000"/>
                <w:lang w:val="lt-LT"/>
              </w:rPr>
              <w:t>;</w:t>
            </w:r>
            <w:r w:rsidR="007D7BD6" w:rsidRPr="00AE0EEF">
              <w:rPr>
                <w:rFonts w:ascii="Times New Roman" w:hAnsi="Times New Roman" w:cs="Times New Roman"/>
                <w:bCs/>
                <w:color w:val="000000"/>
                <w:lang w:val="lt-LT"/>
              </w:rPr>
              <w:t xml:space="preserve"> </w:t>
            </w:r>
          </w:p>
          <w:p w14:paraId="0AC9CDCA" w14:textId="5B31A822" w:rsidR="007D7BD6" w:rsidRPr="00AE0EEF" w:rsidRDefault="00F5565E" w:rsidP="007D7BD6">
            <w:pPr>
              <w:jc w:val="both"/>
              <w:rPr>
                <w:rFonts w:ascii="Times New Roman" w:hAnsi="Times New Roman" w:cs="Times New Roman"/>
                <w:bCs/>
                <w:lang w:val="lt-LT"/>
              </w:rPr>
            </w:pPr>
            <w:r>
              <w:rPr>
                <w:rFonts w:ascii="Times New Roman" w:hAnsi="Times New Roman" w:cs="Times New Roman"/>
                <w:bCs/>
                <w:color w:val="000000"/>
                <w:lang w:val="lt-LT"/>
              </w:rPr>
              <w:t>5</w:t>
            </w:r>
            <w:r w:rsidR="007D7BD6" w:rsidRPr="00AE0EEF">
              <w:rPr>
                <w:rFonts w:ascii="Times New Roman" w:hAnsi="Times New Roman" w:cs="Times New Roman"/>
                <w:bCs/>
                <w:color w:val="000000"/>
                <w:lang w:val="lt-LT"/>
              </w:rPr>
              <w:t xml:space="preserve">. </w:t>
            </w:r>
            <w:r>
              <w:rPr>
                <w:rFonts w:ascii="Times New Roman" w:hAnsi="Times New Roman" w:cs="Times New Roman"/>
                <w:bCs/>
                <w:color w:val="000000"/>
                <w:lang w:val="lt-LT"/>
              </w:rPr>
              <w:t>k</w:t>
            </w:r>
            <w:r w:rsidR="007D7BD6" w:rsidRPr="00AE0EEF">
              <w:rPr>
                <w:rFonts w:ascii="Times New Roman" w:hAnsi="Times New Roman" w:cs="Times New Roman"/>
                <w:bCs/>
                <w:color w:val="000000"/>
                <w:lang w:val="lt-LT"/>
              </w:rPr>
              <w:t xml:space="preserve">lasės valandėlė </w:t>
            </w:r>
            <w:r w:rsidR="00AD7FAB" w:rsidRPr="00AE0EEF">
              <w:rPr>
                <w:rFonts w:ascii="Times New Roman" w:hAnsi="Times New Roman" w:cs="Times New Roman"/>
                <w:bCs/>
                <w:color w:val="000000"/>
                <w:lang w:val="lt-LT"/>
              </w:rPr>
              <w:t>„</w:t>
            </w:r>
            <w:r w:rsidR="007D7BD6" w:rsidRPr="00AE0EEF">
              <w:rPr>
                <w:rFonts w:ascii="Times New Roman" w:hAnsi="Times New Roman" w:cs="Times New Roman"/>
                <w:bCs/>
                <w:color w:val="000000"/>
                <w:lang w:val="lt-LT"/>
              </w:rPr>
              <w:t>Vertybės</w:t>
            </w:r>
            <w:r w:rsidR="00AD7FAB" w:rsidRPr="00AE0EEF">
              <w:rPr>
                <w:rFonts w:ascii="Times New Roman" w:hAnsi="Times New Roman" w:cs="Times New Roman"/>
                <w:bCs/>
                <w:color w:val="000000"/>
                <w:lang w:val="lt-LT"/>
              </w:rPr>
              <w:t>“</w:t>
            </w:r>
            <w:r w:rsidR="007D7BD6" w:rsidRPr="00AE0EEF">
              <w:rPr>
                <w:rFonts w:ascii="Times New Roman" w:hAnsi="Times New Roman" w:cs="Times New Roman"/>
                <w:bCs/>
                <w:color w:val="000000"/>
                <w:lang w:val="lt-LT"/>
              </w:rPr>
              <w:t xml:space="preserve"> (II kl.)</w:t>
            </w:r>
            <w:r>
              <w:rPr>
                <w:rFonts w:ascii="Times New Roman" w:hAnsi="Times New Roman" w:cs="Times New Roman"/>
                <w:bCs/>
                <w:color w:val="000000"/>
                <w:lang w:val="lt-LT"/>
              </w:rPr>
              <w:t>;</w:t>
            </w:r>
          </w:p>
          <w:p w14:paraId="32CF40CF" w14:textId="1B3AC075" w:rsidR="00F0192B" w:rsidRPr="00AE0EEF" w:rsidRDefault="00F5565E" w:rsidP="009C2E09">
            <w:pPr>
              <w:jc w:val="both"/>
              <w:rPr>
                <w:rFonts w:ascii="Times New Roman" w:hAnsi="Times New Roman" w:cs="Times New Roman"/>
                <w:bCs/>
                <w:lang w:val="lt-LT"/>
              </w:rPr>
            </w:pPr>
            <w:r>
              <w:rPr>
                <w:rFonts w:ascii="Times New Roman" w:hAnsi="Times New Roman" w:cs="Times New Roman"/>
                <w:bCs/>
                <w:color w:val="000000"/>
                <w:lang w:val="lt-LT"/>
              </w:rPr>
              <w:t>6</w:t>
            </w:r>
            <w:r w:rsidR="007D7BD6" w:rsidRPr="00AE0EEF">
              <w:rPr>
                <w:rFonts w:ascii="Times New Roman" w:hAnsi="Times New Roman" w:cs="Times New Roman"/>
                <w:bCs/>
                <w:color w:val="000000"/>
                <w:lang w:val="lt-LT"/>
              </w:rPr>
              <w:t xml:space="preserve">. </w:t>
            </w:r>
            <w:r>
              <w:rPr>
                <w:rFonts w:ascii="Times New Roman" w:hAnsi="Times New Roman" w:cs="Times New Roman"/>
                <w:bCs/>
                <w:color w:val="000000"/>
                <w:lang w:val="lt-LT"/>
              </w:rPr>
              <w:t>k</w:t>
            </w:r>
            <w:r w:rsidR="007D7BD6" w:rsidRPr="00AE0EEF">
              <w:rPr>
                <w:rFonts w:ascii="Times New Roman" w:hAnsi="Times New Roman" w:cs="Times New Roman"/>
                <w:bCs/>
                <w:color w:val="000000"/>
                <w:lang w:val="lt-LT"/>
              </w:rPr>
              <w:t xml:space="preserve">lasės valandėlė </w:t>
            </w:r>
            <w:r w:rsidR="00AD7FAB" w:rsidRPr="00AE0EEF">
              <w:rPr>
                <w:rFonts w:ascii="Times New Roman" w:hAnsi="Times New Roman" w:cs="Times New Roman"/>
                <w:bCs/>
                <w:color w:val="000000"/>
                <w:lang w:val="lt-LT"/>
              </w:rPr>
              <w:t>„</w:t>
            </w:r>
            <w:r w:rsidR="007D7BD6" w:rsidRPr="00AE0EEF">
              <w:rPr>
                <w:rFonts w:ascii="Times New Roman" w:hAnsi="Times New Roman" w:cs="Times New Roman"/>
                <w:bCs/>
                <w:color w:val="000000"/>
                <w:lang w:val="lt-LT"/>
              </w:rPr>
              <w:t>Koks skirtumas tarp kyšio ir dovanos? Kaip elgtis susidūrus su korupcija?</w:t>
            </w:r>
            <w:r w:rsidR="00AD7FAB" w:rsidRPr="00AE0EEF">
              <w:rPr>
                <w:rFonts w:ascii="Times New Roman" w:hAnsi="Times New Roman" w:cs="Times New Roman"/>
                <w:bCs/>
                <w:color w:val="000000"/>
                <w:lang w:val="lt-LT"/>
              </w:rPr>
              <w:t>“</w:t>
            </w:r>
            <w:r w:rsidR="007D7BD6" w:rsidRPr="00AE0EEF">
              <w:rPr>
                <w:rFonts w:ascii="Times New Roman" w:hAnsi="Times New Roman" w:cs="Times New Roman"/>
                <w:bCs/>
                <w:lang w:val="lt-LT"/>
              </w:rPr>
              <w:t xml:space="preserve"> (III kl.)</w:t>
            </w:r>
            <w:r>
              <w:rPr>
                <w:rFonts w:ascii="Times New Roman" w:hAnsi="Times New Roman" w:cs="Times New Roman"/>
                <w:bCs/>
                <w:lang w:val="lt-LT"/>
              </w:rPr>
              <w:t>.</w:t>
            </w:r>
          </w:p>
        </w:tc>
      </w:tr>
      <w:tr w:rsidR="007D7BD6" w:rsidRPr="00AE0EEF" w14:paraId="39377FA0" w14:textId="77777777" w:rsidTr="00F0192B">
        <w:tc>
          <w:tcPr>
            <w:tcW w:w="9695" w:type="dxa"/>
          </w:tcPr>
          <w:p w14:paraId="03D90F95" w14:textId="4B9EF955" w:rsidR="007D7BD6" w:rsidRPr="00AE0EEF" w:rsidRDefault="007D7BD6" w:rsidP="007D7BD6">
            <w:pPr>
              <w:jc w:val="both"/>
              <w:rPr>
                <w:rFonts w:ascii="Times New Roman" w:hAnsi="Times New Roman" w:cs="Times New Roman"/>
                <w:bCs/>
                <w:lang w:val="lt-LT"/>
              </w:rPr>
            </w:pPr>
            <w:r w:rsidRPr="00AE0EEF">
              <w:rPr>
                <w:rFonts w:ascii="Times New Roman" w:hAnsi="Times New Roman" w:cs="Times New Roman"/>
                <w:bCs/>
                <w:lang w:val="lt-LT"/>
              </w:rPr>
              <w:t xml:space="preserve">Paįstrio Juozo Zikaro I gimnazijos klasė dalyvavo konkurse </w:t>
            </w:r>
            <w:r w:rsidR="00AD7FAB" w:rsidRPr="00AE0EEF">
              <w:rPr>
                <w:rFonts w:ascii="Times New Roman" w:hAnsi="Times New Roman" w:cs="Times New Roman"/>
                <w:bCs/>
                <w:lang w:val="lt-LT"/>
              </w:rPr>
              <w:t>„</w:t>
            </w:r>
            <w:r w:rsidRPr="00AE0EEF">
              <w:rPr>
                <w:rFonts w:ascii="Times New Roman" w:hAnsi="Times New Roman" w:cs="Times New Roman"/>
                <w:bCs/>
                <w:lang w:val="lt-LT"/>
              </w:rPr>
              <w:t>Skaidrumą kuriame kartu</w:t>
            </w:r>
            <w:r w:rsidR="00AD7FAB" w:rsidRPr="00AE0EEF">
              <w:rPr>
                <w:rFonts w:ascii="Times New Roman" w:hAnsi="Times New Roman" w:cs="Times New Roman"/>
                <w:bCs/>
                <w:lang w:val="lt-LT"/>
              </w:rPr>
              <w:t>“</w:t>
            </w:r>
            <w:r w:rsidRPr="00AE0EEF">
              <w:rPr>
                <w:rFonts w:ascii="Times New Roman" w:hAnsi="Times New Roman" w:cs="Times New Roman"/>
                <w:bCs/>
                <w:lang w:val="lt-LT"/>
              </w:rPr>
              <w:t>, buvo įvertint</w:t>
            </w:r>
            <w:r w:rsidR="00F5565E">
              <w:rPr>
                <w:rFonts w:ascii="Times New Roman" w:hAnsi="Times New Roman" w:cs="Times New Roman"/>
                <w:bCs/>
                <w:lang w:val="lt-LT"/>
              </w:rPr>
              <w:t>a</w:t>
            </w:r>
            <w:r w:rsidRPr="00AE0EEF">
              <w:rPr>
                <w:rFonts w:ascii="Times New Roman" w:hAnsi="Times New Roman" w:cs="Times New Roman"/>
                <w:bCs/>
                <w:lang w:val="lt-LT"/>
              </w:rPr>
              <w:t xml:space="preserve"> kaip stipriausi</w:t>
            </w:r>
            <w:r w:rsidR="00F5565E">
              <w:rPr>
                <w:rFonts w:ascii="Times New Roman" w:hAnsi="Times New Roman" w:cs="Times New Roman"/>
                <w:bCs/>
                <w:lang w:val="lt-LT"/>
              </w:rPr>
              <w:t>a</w:t>
            </w:r>
            <w:r w:rsidRPr="00AE0EEF">
              <w:rPr>
                <w:rFonts w:ascii="Times New Roman" w:hAnsi="Times New Roman" w:cs="Times New Roman"/>
                <w:bCs/>
                <w:lang w:val="lt-LT"/>
              </w:rPr>
              <w:t xml:space="preserve"> savo apskrityje. 5–IV klasių valandėlėse organizuoti renginiai tema „Gruodžio 9-oji – Tarptautinė antikorupcijos diena!</w:t>
            </w:r>
            <w:r w:rsidR="002F485C" w:rsidRPr="00AE0EEF">
              <w:rPr>
                <w:rFonts w:ascii="Times New Roman" w:hAnsi="Times New Roman" w:cs="Times New Roman"/>
                <w:bCs/>
                <w:lang w:val="lt-LT"/>
              </w:rPr>
              <w:t>“</w:t>
            </w:r>
            <w:r w:rsidRPr="00AE0EEF">
              <w:rPr>
                <w:rFonts w:ascii="Times New Roman" w:hAnsi="Times New Roman" w:cs="Times New Roman"/>
                <w:bCs/>
                <w:lang w:val="lt-LT"/>
              </w:rPr>
              <w:t xml:space="preserve"> (2021-12-08). Gimnazija įstojusi į Sąžiningų mokyklų tinklą, dalyvauja projekte </w:t>
            </w:r>
            <w:r w:rsidR="002F485C" w:rsidRPr="00AE0EEF">
              <w:rPr>
                <w:rFonts w:ascii="Times New Roman" w:hAnsi="Times New Roman" w:cs="Times New Roman"/>
                <w:bCs/>
                <w:lang w:val="lt-LT"/>
              </w:rPr>
              <w:t>„</w:t>
            </w:r>
            <w:r w:rsidRPr="00AE0EEF">
              <w:rPr>
                <w:rFonts w:ascii="Times New Roman" w:hAnsi="Times New Roman" w:cs="Times New Roman"/>
                <w:bCs/>
                <w:lang w:val="lt-LT"/>
              </w:rPr>
              <w:t>Transparency International</w:t>
            </w:r>
            <w:r w:rsidR="002F485C" w:rsidRPr="00AE0EEF">
              <w:rPr>
                <w:rFonts w:ascii="Times New Roman" w:hAnsi="Times New Roman" w:cs="Times New Roman"/>
                <w:bCs/>
                <w:lang w:val="lt-LT"/>
              </w:rPr>
              <w:t>“</w:t>
            </w:r>
            <w:r w:rsidRPr="00AE0EEF">
              <w:rPr>
                <w:rFonts w:ascii="Times New Roman" w:hAnsi="Times New Roman" w:cs="Times New Roman"/>
                <w:bCs/>
                <w:lang w:val="lt-LT"/>
              </w:rPr>
              <w:t>.</w:t>
            </w:r>
          </w:p>
        </w:tc>
      </w:tr>
    </w:tbl>
    <w:p w14:paraId="6F337397" w14:textId="77777777" w:rsidR="007D7BD6" w:rsidRPr="008E0B4B" w:rsidRDefault="007D7BD6" w:rsidP="00E5323F">
      <w:pPr>
        <w:jc w:val="both"/>
        <w:rPr>
          <w:color w:val="000000"/>
          <w:sz w:val="16"/>
          <w:szCs w:val="16"/>
          <w:highlight w:val="yellow"/>
          <w:lang w:val="lt-LT"/>
        </w:rPr>
      </w:pPr>
    </w:p>
    <w:p w14:paraId="17D87746" w14:textId="5490456C" w:rsidR="00355C10" w:rsidRPr="00AE0EEF" w:rsidRDefault="00AB3E2D" w:rsidP="002F485C">
      <w:pPr>
        <w:ind w:firstLine="709"/>
        <w:jc w:val="both"/>
        <w:rPr>
          <w:sz w:val="24"/>
          <w:szCs w:val="24"/>
          <w:lang w:val="lt-LT"/>
        </w:rPr>
      </w:pPr>
      <w:r w:rsidRPr="00AE0EEF">
        <w:rPr>
          <w:color w:val="000000"/>
          <w:sz w:val="24"/>
          <w:szCs w:val="24"/>
          <w:lang w:val="lt-LT"/>
        </w:rPr>
        <w:lastRenderedPageBreak/>
        <w:t>Ir kitose Panevėžio rajono ugdymo įstaigose</w:t>
      </w:r>
      <w:r w:rsidR="002F485C" w:rsidRPr="00AE0EEF">
        <w:rPr>
          <w:color w:val="000000"/>
          <w:sz w:val="24"/>
          <w:szCs w:val="24"/>
          <w:lang w:val="lt-LT"/>
        </w:rPr>
        <w:t xml:space="preserve"> </w:t>
      </w:r>
      <w:r w:rsidR="004D5112">
        <w:rPr>
          <w:color w:val="000000"/>
          <w:sz w:val="24"/>
          <w:szCs w:val="24"/>
          <w:lang w:val="lt-LT"/>
        </w:rPr>
        <w:t>(</w:t>
      </w:r>
      <w:r w:rsidR="002F485C" w:rsidRPr="00AE0EEF">
        <w:rPr>
          <w:color w:val="000000"/>
          <w:sz w:val="24"/>
          <w:szCs w:val="24"/>
          <w:lang w:val="lt-LT"/>
        </w:rPr>
        <w:t>nenurodytose lentelėje</w:t>
      </w:r>
      <w:r w:rsidR="004D5112">
        <w:rPr>
          <w:color w:val="000000"/>
          <w:sz w:val="24"/>
          <w:szCs w:val="24"/>
          <w:lang w:val="lt-LT"/>
        </w:rPr>
        <w:t>)</w:t>
      </w:r>
      <w:r w:rsidRPr="00AE0EEF">
        <w:rPr>
          <w:color w:val="000000"/>
          <w:sz w:val="24"/>
          <w:szCs w:val="24"/>
          <w:lang w:val="lt-LT"/>
        </w:rPr>
        <w:t xml:space="preserve"> vyko įvairios diskusijos, klasių valandėlės antikorupcinėmis temomis ir kt.</w:t>
      </w:r>
    </w:p>
    <w:p w14:paraId="47577E10" w14:textId="1813A3FC" w:rsidR="00D844F8" w:rsidRPr="00AE0EEF" w:rsidRDefault="007010B2" w:rsidP="00BF4C12">
      <w:pPr>
        <w:ind w:firstLine="709"/>
        <w:jc w:val="both"/>
        <w:rPr>
          <w:sz w:val="24"/>
          <w:szCs w:val="24"/>
          <w:lang w:val="lt-LT"/>
        </w:rPr>
      </w:pPr>
      <w:r w:rsidRPr="00AE0EEF">
        <w:rPr>
          <w:sz w:val="24"/>
          <w:szCs w:val="24"/>
          <w:lang w:val="lt-LT"/>
        </w:rPr>
        <w:t>Pažymėtina, kad</w:t>
      </w:r>
      <w:r w:rsidR="00D844F8" w:rsidRPr="00AE0EEF">
        <w:rPr>
          <w:lang w:val="lt-LT"/>
        </w:rPr>
        <w:t xml:space="preserve"> </w:t>
      </w:r>
      <w:r w:rsidRPr="00AE0EEF">
        <w:rPr>
          <w:sz w:val="24"/>
          <w:szCs w:val="24"/>
          <w:lang w:val="lt-LT"/>
        </w:rPr>
        <w:t>organizuojant antikorupcinius renginius</w:t>
      </w:r>
      <w:r w:rsidR="00645996" w:rsidRPr="00AE0EEF">
        <w:rPr>
          <w:sz w:val="24"/>
          <w:szCs w:val="24"/>
          <w:lang w:val="lt-LT"/>
        </w:rPr>
        <w:t xml:space="preserve"> mokymo įstaigose</w:t>
      </w:r>
      <w:r w:rsidRPr="00AE0EEF">
        <w:rPr>
          <w:sz w:val="24"/>
          <w:szCs w:val="24"/>
          <w:lang w:val="lt-LT"/>
        </w:rPr>
        <w:t xml:space="preserve"> ugdomas vaikų ir jaunimo nepakantumas korupcijai, supažindinama su korupcijos žala ir galimybėmis pasipriešinti korupcijai.</w:t>
      </w:r>
    </w:p>
    <w:p w14:paraId="4486BC69" w14:textId="7789C4F9" w:rsidR="002F485C" w:rsidRPr="00AE0EEF" w:rsidRDefault="002F485C" w:rsidP="002F485C">
      <w:pPr>
        <w:ind w:firstLine="709"/>
        <w:jc w:val="both"/>
        <w:rPr>
          <w:sz w:val="24"/>
          <w:szCs w:val="24"/>
          <w:lang w:val="lt-LT"/>
        </w:rPr>
      </w:pPr>
      <w:r w:rsidRPr="00AE0EEF">
        <w:rPr>
          <w:sz w:val="24"/>
          <w:szCs w:val="24"/>
          <w:lang w:val="lt-LT"/>
        </w:rPr>
        <w:t xml:space="preserve">Lietuvos Respublikos specialiųjų tyrimų tarnybos iniciatyva, vykdant sistemingą Lietuvos antikorupcinės aplinkos pokyčių stebėseną 2021 m. rugsėjo–lapkričio mėnesiais buvo atliekama gyventojų, valstybės tarnautojų ir verslo atstovų apklausa, siekiant išsiaiškinti jų nuomonę apie korupcijos paplitimą šalyje, patirtį susidūrus su šiuo reiškiniu bei antikorupcinį visuomenės potencialą. Sociologinę apklausą atliko visuomenės nuomonės ir rinkos tyrimų centro ,,Vilmorus" darbuotojai. Bendradarbiavo ir apklausoje dalyvavo trys Savivaldybės valstybės tarnautojai (du skyrių vedėjai </w:t>
      </w:r>
      <w:r w:rsidR="00F5565E">
        <w:rPr>
          <w:sz w:val="24"/>
          <w:szCs w:val="24"/>
          <w:lang w:val="lt-LT"/>
        </w:rPr>
        <w:t xml:space="preserve">ir </w:t>
      </w:r>
      <w:r w:rsidRPr="00AE0EEF">
        <w:rPr>
          <w:sz w:val="24"/>
          <w:szCs w:val="24"/>
          <w:lang w:val="lt-LT"/>
        </w:rPr>
        <w:t>vienas specialistas).</w:t>
      </w:r>
    </w:p>
    <w:p w14:paraId="17768DF5" w14:textId="3FB617A3" w:rsidR="00DB746C" w:rsidRPr="00AE0EEF" w:rsidRDefault="00F10166" w:rsidP="009C6B18">
      <w:pPr>
        <w:suppressAutoHyphens w:val="0"/>
        <w:autoSpaceDE w:val="0"/>
        <w:autoSpaceDN w:val="0"/>
        <w:adjustRightInd w:val="0"/>
        <w:ind w:firstLine="709"/>
        <w:jc w:val="both"/>
        <w:rPr>
          <w:sz w:val="24"/>
          <w:szCs w:val="24"/>
          <w:lang w:val="lt-LT"/>
        </w:rPr>
      </w:pPr>
      <w:r w:rsidRPr="00AE0EEF">
        <w:rPr>
          <w:sz w:val="24"/>
          <w:szCs w:val="24"/>
          <w:lang w:val="lt-LT"/>
        </w:rPr>
        <w:t xml:space="preserve">Antikorupcijos komisija ir toliau sieks vykdyti Savivaldybės korupcijos prevencijos politiką, plėtoti prevencijos priemonių sistemą, skatinti </w:t>
      </w:r>
      <w:r w:rsidR="00FC62EB" w:rsidRPr="00AE0EEF">
        <w:rPr>
          <w:sz w:val="24"/>
          <w:szCs w:val="24"/>
          <w:lang w:val="lt-LT"/>
        </w:rPr>
        <w:t>s</w:t>
      </w:r>
      <w:r w:rsidRPr="00AE0EEF">
        <w:rPr>
          <w:sz w:val="24"/>
          <w:szCs w:val="24"/>
          <w:lang w:val="lt-LT"/>
        </w:rPr>
        <w:t>avivaldybės bendradarbiavimą su visuomene korupcijos prevencijos srityje</w:t>
      </w:r>
      <w:r w:rsidR="000420D3">
        <w:rPr>
          <w:sz w:val="24"/>
          <w:szCs w:val="24"/>
          <w:lang w:val="lt-LT"/>
        </w:rPr>
        <w:t>, didinti antikorupcinio švietimo sklaidą bendrojo ugdymo įstaigose</w:t>
      </w:r>
      <w:r w:rsidRPr="00AE0EEF">
        <w:rPr>
          <w:sz w:val="24"/>
          <w:szCs w:val="24"/>
          <w:lang w:val="lt-LT"/>
        </w:rPr>
        <w:t>.</w:t>
      </w:r>
    </w:p>
    <w:p w14:paraId="24E56C56" w14:textId="7725F658" w:rsidR="00F0192B" w:rsidRPr="00AE0EEF" w:rsidRDefault="00F0192B" w:rsidP="00F0192B">
      <w:pPr>
        <w:suppressAutoHyphens w:val="0"/>
        <w:autoSpaceDE w:val="0"/>
        <w:autoSpaceDN w:val="0"/>
        <w:adjustRightInd w:val="0"/>
        <w:ind w:firstLine="709"/>
        <w:jc w:val="center"/>
        <w:rPr>
          <w:sz w:val="24"/>
          <w:szCs w:val="24"/>
          <w:lang w:val="lt-LT"/>
        </w:rPr>
      </w:pPr>
      <w:r w:rsidRPr="00AE0EEF">
        <w:rPr>
          <w:sz w:val="24"/>
          <w:szCs w:val="24"/>
          <w:lang w:val="lt-LT"/>
        </w:rPr>
        <w:t>_________</w:t>
      </w:r>
      <w:r w:rsidR="002F485C" w:rsidRPr="00AE0EEF">
        <w:rPr>
          <w:sz w:val="24"/>
          <w:szCs w:val="24"/>
          <w:lang w:val="lt-LT"/>
        </w:rPr>
        <w:t>______</w:t>
      </w:r>
      <w:r w:rsidRPr="00AE0EEF">
        <w:rPr>
          <w:sz w:val="24"/>
          <w:szCs w:val="24"/>
          <w:lang w:val="lt-LT"/>
        </w:rPr>
        <w:t>_</w:t>
      </w:r>
    </w:p>
    <w:p w14:paraId="35BE1408" w14:textId="58133C4A" w:rsidR="00F0192B" w:rsidRPr="00AE0EEF" w:rsidRDefault="00F0192B" w:rsidP="009C6B18">
      <w:pPr>
        <w:suppressAutoHyphens w:val="0"/>
        <w:autoSpaceDE w:val="0"/>
        <w:autoSpaceDN w:val="0"/>
        <w:adjustRightInd w:val="0"/>
        <w:ind w:firstLine="709"/>
        <w:jc w:val="both"/>
        <w:rPr>
          <w:sz w:val="24"/>
          <w:szCs w:val="24"/>
          <w:lang w:val="lt-LT"/>
        </w:rPr>
      </w:pPr>
    </w:p>
    <w:p w14:paraId="74FCC45D" w14:textId="200609B1" w:rsidR="00F0192B" w:rsidRPr="00AE0EEF" w:rsidRDefault="00F0192B" w:rsidP="009C6B18">
      <w:pPr>
        <w:suppressAutoHyphens w:val="0"/>
        <w:autoSpaceDE w:val="0"/>
        <w:autoSpaceDN w:val="0"/>
        <w:adjustRightInd w:val="0"/>
        <w:ind w:firstLine="709"/>
        <w:jc w:val="both"/>
        <w:rPr>
          <w:sz w:val="24"/>
          <w:szCs w:val="24"/>
          <w:lang w:val="lt-LT"/>
        </w:rPr>
      </w:pPr>
    </w:p>
    <w:p w14:paraId="22AE7FFA" w14:textId="1B7067E6" w:rsidR="00F0192B" w:rsidRPr="00AE0EEF" w:rsidRDefault="00F0192B" w:rsidP="009C6B18">
      <w:pPr>
        <w:suppressAutoHyphens w:val="0"/>
        <w:autoSpaceDE w:val="0"/>
        <w:autoSpaceDN w:val="0"/>
        <w:adjustRightInd w:val="0"/>
        <w:ind w:firstLine="709"/>
        <w:jc w:val="both"/>
        <w:rPr>
          <w:sz w:val="24"/>
          <w:szCs w:val="24"/>
          <w:lang w:val="lt-LT"/>
        </w:rPr>
      </w:pPr>
    </w:p>
    <w:p w14:paraId="424EA05F" w14:textId="5D6B30BB" w:rsidR="00F0192B" w:rsidRPr="00AE0EEF" w:rsidRDefault="00F0192B" w:rsidP="009C6B18">
      <w:pPr>
        <w:suppressAutoHyphens w:val="0"/>
        <w:autoSpaceDE w:val="0"/>
        <w:autoSpaceDN w:val="0"/>
        <w:adjustRightInd w:val="0"/>
        <w:ind w:firstLine="709"/>
        <w:jc w:val="both"/>
        <w:rPr>
          <w:sz w:val="24"/>
          <w:szCs w:val="24"/>
          <w:lang w:val="lt-LT"/>
        </w:rPr>
      </w:pPr>
    </w:p>
    <w:p w14:paraId="773D64E5" w14:textId="2611D910" w:rsidR="00DE0960" w:rsidRPr="00AE0EEF" w:rsidRDefault="00DE0960" w:rsidP="00F0192B">
      <w:pPr>
        <w:rPr>
          <w:sz w:val="24"/>
          <w:szCs w:val="24"/>
          <w:lang w:val="lt-LT"/>
        </w:rPr>
      </w:pPr>
    </w:p>
    <w:p w14:paraId="15C102AC" w14:textId="28903B61" w:rsidR="00F0192B" w:rsidRPr="00AE0EEF" w:rsidRDefault="00F0192B" w:rsidP="00F0192B">
      <w:pPr>
        <w:rPr>
          <w:sz w:val="24"/>
          <w:szCs w:val="24"/>
          <w:lang w:val="lt-LT"/>
        </w:rPr>
      </w:pPr>
    </w:p>
    <w:p w14:paraId="4042C93C" w14:textId="5D2EEA32" w:rsidR="00F0192B" w:rsidRPr="00AE0EEF" w:rsidRDefault="00F0192B" w:rsidP="00F0192B">
      <w:pPr>
        <w:rPr>
          <w:sz w:val="24"/>
          <w:szCs w:val="24"/>
          <w:lang w:val="lt-LT"/>
        </w:rPr>
      </w:pPr>
    </w:p>
    <w:p w14:paraId="6BDB737A" w14:textId="5CE9FE10" w:rsidR="00F0192B" w:rsidRPr="00AE0EEF" w:rsidRDefault="00F0192B" w:rsidP="00F0192B">
      <w:pPr>
        <w:rPr>
          <w:sz w:val="24"/>
          <w:szCs w:val="24"/>
          <w:lang w:val="lt-LT"/>
        </w:rPr>
      </w:pPr>
    </w:p>
    <w:p w14:paraId="17C497A3" w14:textId="6BFA0A4D" w:rsidR="00F0192B" w:rsidRPr="00AE0EEF" w:rsidRDefault="00F0192B" w:rsidP="00F0192B">
      <w:pPr>
        <w:rPr>
          <w:sz w:val="24"/>
          <w:szCs w:val="24"/>
          <w:lang w:val="lt-LT"/>
        </w:rPr>
      </w:pPr>
    </w:p>
    <w:p w14:paraId="726A0DC0" w14:textId="699E8099" w:rsidR="00F0192B" w:rsidRPr="00AE0EEF" w:rsidRDefault="00F0192B" w:rsidP="00F0192B">
      <w:pPr>
        <w:rPr>
          <w:sz w:val="24"/>
          <w:szCs w:val="24"/>
          <w:lang w:val="lt-LT"/>
        </w:rPr>
      </w:pPr>
    </w:p>
    <w:p w14:paraId="00B8658C" w14:textId="3D1C57EB" w:rsidR="00F0192B" w:rsidRPr="00AE0EEF" w:rsidRDefault="00F0192B" w:rsidP="00F0192B">
      <w:pPr>
        <w:rPr>
          <w:sz w:val="24"/>
          <w:szCs w:val="24"/>
          <w:lang w:val="lt-LT"/>
        </w:rPr>
      </w:pPr>
    </w:p>
    <w:p w14:paraId="0365A4B9" w14:textId="5DB203DC" w:rsidR="00F0192B" w:rsidRPr="00AE0EEF" w:rsidRDefault="00F0192B" w:rsidP="00F0192B">
      <w:pPr>
        <w:rPr>
          <w:sz w:val="24"/>
          <w:szCs w:val="24"/>
          <w:lang w:val="lt-LT"/>
        </w:rPr>
      </w:pPr>
    </w:p>
    <w:p w14:paraId="114B0A42" w14:textId="06D538B5" w:rsidR="00F0192B" w:rsidRPr="00AE0EEF" w:rsidRDefault="00F0192B" w:rsidP="00F0192B">
      <w:pPr>
        <w:rPr>
          <w:sz w:val="24"/>
          <w:szCs w:val="24"/>
          <w:lang w:val="lt-LT"/>
        </w:rPr>
      </w:pPr>
    </w:p>
    <w:p w14:paraId="3CED2A1B" w14:textId="77777777" w:rsidR="00F0192B" w:rsidRPr="00AE0EEF" w:rsidRDefault="00F0192B" w:rsidP="00F0192B">
      <w:pPr>
        <w:rPr>
          <w:sz w:val="24"/>
          <w:szCs w:val="24"/>
          <w:lang w:val="lt-LT"/>
        </w:rPr>
      </w:pPr>
    </w:p>
    <w:p w14:paraId="094D106C" w14:textId="6C7BBDCC" w:rsidR="00F0192B" w:rsidRPr="00AE0EEF" w:rsidRDefault="00F0192B" w:rsidP="00F0192B">
      <w:pPr>
        <w:rPr>
          <w:sz w:val="24"/>
          <w:szCs w:val="24"/>
          <w:lang w:val="lt-LT"/>
        </w:rPr>
      </w:pPr>
    </w:p>
    <w:p w14:paraId="622D2EA6" w14:textId="7A6373BD" w:rsidR="00F0192B" w:rsidRPr="00AE0EEF" w:rsidRDefault="00F0192B" w:rsidP="00F0192B">
      <w:pPr>
        <w:rPr>
          <w:sz w:val="24"/>
          <w:szCs w:val="24"/>
          <w:lang w:val="lt-LT"/>
        </w:rPr>
      </w:pPr>
    </w:p>
    <w:p w14:paraId="545C06E8" w14:textId="6981C5D3" w:rsidR="00F0192B" w:rsidRPr="00AE0EEF" w:rsidRDefault="00F0192B" w:rsidP="00F0192B">
      <w:pPr>
        <w:rPr>
          <w:sz w:val="24"/>
          <w:szCs w:val="24"/>
          <w:lang w:val="lt-LT"/>
        </w:rPr>
      </w:pPr>
    </w:p>
    <w:p w14:paraId="328F1DCC" w14:textId="4578491C" w:rsidR="00F0192B" w:rsidRPr="00AE0EEF" w:rsidRDefault="00F0192B" w:rsidP="00F0192B">
      <w:pPr>
        <w:rPr>
          <w:sz w:val="24"/>
          <w:szCs w:val="24"/>
          <w:lang w:val="lt-LT"/>
        </w:rPr>
      </w:pPr>
    </w:p>
    <w:p w14:paraId="3299821A" w14:textId="4620EB7F" w:rsidR="007D7BD6" w:rsidRPr="00AE0EEF" w:rsidRDefault="007D7BD6" w:rsidP="00F0192B">
      <w:pPr>
        <w:rPr>
          <w:sz w:val="24"/>
          <w:szCs w:val="24"/>
          <w:lang w:val="lt-LT"/>
        </w:rPr>
      </w:pPr>
    </w:p>
    <w:p w14:paraId="77F74EFC" w14:textId="540C09E0" w:rsidR="007D7BD6" w:rsidRPr="00AE0EEF" w:rsidRDefault="007D7BD6" w:rsidP="00F0192B">
      <w:pPr>
        <w:rPr>
          <w:sz w:val="24"/>
          <w:szCs w:val="24"/>
          <w:lang w:val="lt-LT"/>
        </w:rPr>
      </w:pPr>
    </w:p>
    <w:p w14:paraId="6CE3B3BC" w14:textId="76731992" w:rsidR="002F485C" w:rsidRPr="00AE0EEF" w:rsidRDefault="002F485C" w:rsidP="00F0192B">
      <w:pPr>
        <w:rPr>
          <w:sz w:val="24"/>
          <w:szCs w:val="24"/>
          <w:lang w:val="lt-LT"/>
        </w:rPr>
      </w:pPr>
    </w:p>
    <w:p w14:paraId="38A8F3FF" w14:textId="44A53E26" w:rsidR="002F485C" w:rsidRPr="00AE0EEF" w:rsidRDefault="002F485C" w:rsidP="00F0192B">
      <w:pPr>
        <w:rPr>
          <w:sz w:val="24"/>
          <w:szCs w:val="24"/>
          <w:lang w:val="lt-LT"/>
        </w:rPr>
      </w:pPr>
    </w:p>
    <w:p w14:paraId="124E20B5" w14:textId="5A497E9E" w:rsidR="002F485C" w:rsidRPr="00AE0EEF" w:rsidRDefault="002F485C" w:rsidP="00F0192B">
      <w:pPr>
        <w:rPr>
          <w:sz w:val="24"/>
          <w:szCs w:val="24"/>
          <w:lang w:val="lt-LT"/>
        </w:rPr>
      </w:pPr>
    </w:p>
    <w:p w14:paraId="508B5C72" w14:textId="0D667495" w:rsidR="002F485C" w:rsidRPr="00AE0EEF" w:rsidRDefault="002F485C" w:rsidP="00F0192B">
      <w:pPr>
        <w:rPr>
          <w:sz w:val="24"/>
          <w:szCs w:val="24"/>
          <w:lang w:val="lt-LT"/>
        </w:rPr>
      </w:pPr>
    </w:p>
    <w:p w14:paraId="2E933293" w14:textId="4D41F2C5" w:rsidR="002F485C" w:rsidRPr="00AE0EEF" w:rsidRDefault="002F485C" w:rsidP="00F0192B">
      <w:pPr>
        <w:rPr>
          <w:sz w:val="24"/>
          <w:szCs w:val="24"/>
          <w:lang w:val="lt-LT"/>
        </w:rPr>
      </w:pPr>
    </w:p>
    <w:p w14:paraId="760B4402" w14:textId="293CF5C4" w:rsidR="00543DA5" w:rsidRPr="00AE0EEF" w:rsidRDefault="00543DA5" w:rsidP="00F0192B">
      <w:pPr>
        <w:rPr>
          <w:sz w:val="24"/>
          <w:szCs w:val="24"/>
          <w:lang w:val="lt-LT"/>
        </w:rPr>
      </w:pPr>
    </w:p>
    <w:p w14:paraId="22AD2F8E" w14:textId="69061BC5" w:rsidR="00543DA5" w:rsidRPr="00AE0EEF" w:rsidRDefault="00543DA5" w:rsidP="00F0192B">
      <w:pPr>
        <w:rPr>
          <w:sz w:val="24"/>
          <w:szCs w:val="24"/>
          <w:lang w:val="lt-LT"/>
        </w:rPr>
      </w:pPr>
    </w:p>
    <w:p w14:paraId="2A6455D2" w14:textId="77777777" w:rsidR="00543DA5" w:rsidRPr="00AE0EEF" w:rsidRDefault="00543DA5" w:rsidP="00F0192B">
      <w:pPr>
        <w:rPr>
          <w:sz w:val="24"/>
          <w:szCs w:val="24"/>
          <w:lang w:val="lt-LT"/>
        </w:rPr>
      </w:pPr>
    </w:p>
    <w:p w14:paraId="5E58ACB1" w14:textId="3DC4168D" w:rsidR="007D7BD6" w:rsidRDefault="007D7BD6" w:rsidP="00F0192B">
      <w:pPr>
        <w:rPr>
          <w:sz w:val="24"/>
          <w:szCs w:val="24"/>
          <w:lang w:val="lt-LT"/>
        </w:rPr>
      </w:pPr>
    </w:p>
    <w:p w14:paraId="26A202A8" w14:textId="77777777" w:rsidR="004D5112" w:rsidRPr="00AE0EEF" w:rsidRDefault="004D5112" w:rsidP="00F0192B">
      <w:pPr>
        <w:rPr>
          <w:sz w:val="24"/>
          <w:szCs w:val="24"/>
          <w:lang w:val="lt-LT"/>
        </w:rPr>
      </w:pPr>
    </w:p>
    <w:p w14:paraId="5325D94C" w14:textId="12442FAE" w:rsidR="002F485C" w:rsidRPr="00AE0EEF" w:rsidRDefault="002F485C" w:rsidP="00F0192B">
      <w:pPr>
        <w:rPr>
          <w:sz w:val="24"/>
          <w:szCs w:val="24"/>
          <w:lang w:val="lt-LT"/>
        </w:rPr>
      </w:pPr>
    </w:p>
    <w:p w14:paraId="5CE5D258" w14:textId="77C35348" w:rsidR="00AD7FAB" w:rsidRPr="00AE0EEF" w:rsidRDefault="00AD7FAB" w:rsidP="00F0192B">
      <w:pPr>
        <w:rPr>
          <w:sz w:val="24"/>
          <w:szCs w:val="24"/>
          <w:lang w:val="lt-LT"/>
        </w:rPr>
      </w:pPr>
    </w:p>
    <w:p w14:paraId="1B5EDEC7" w14:textId="7B567539" w:rsidR="00AD7FAB" w:rsidRDefault="00AD7FAB" w:rsidP="00F0192B">
      <w:pPr>
        <w:rPr>
          <w:sz w:val="24"/>
          <w:szCs w:val="24"/>
          <w:lang w:val="lt-LT"/>
        </w:rPr>
      </w:pPr>
    </w:p>
    <w:p w14:paraId="3EDBF3C8" w14:textId="17242509" w:rsidR="00F5565E" w:rsidRDefault="00F5565E" w:rsidP="00F0192B">
      <w:pPr>
        <w:rPr>
          <w:sz w:val="24"/>
          <w:szCs w:val="24"/>
          <w:lang w:val="lt-LT"/>
        </w:rPr>
      </w:pPr>
    </w:p>
    <w:p w14:paraId="60AD9AE4" w14:textId="7F1C07BF" w:rsidR="00F5565E" w:rsidRDefault="00F5565E" w:rsidP="00F0192B">
      <w:pPr>
        <w:rPr>
          <w:sz w:val="24"/>
          <w:szCs w:val="24"/>
          <w:lang w:val="lt-LT"/>
        </w:rPr>
      </w:pPr>
    </w:p>
    <w:p w14:paraId="7162324E" w14:textId="77777777" w:rsidR="00F5565E" w:rsidRPr="00AE0EEF" w:rsidRDefault="00F5565E" w:rsidP="00F0192B">
      <w:pPr>
        <w:rPr>
          <w:sz w:val="24"/>
          <w:szCs w:val="24"/>
          <w:lang w:val="lt-LT"/>
        </w:rPr>
      </w:pPr>
    </w:p>
    <w:p w14:paraId="77014517" w14:textId="77777777" w:rsidR="00AD7FAB" w:rsidRPr="00AE0EEF" w:rsidRDefault="00AD7FAB" w:rsidP="00F0192B">
      <w:pPr>
        <w:rPr>
          <w:sz w:val="24"/>
          <w:szCs w:val="24"/>
          <w:lang w:val="lt-LT"/>
        </w:rPr>
      </w:pPr>
    </w:p>
    <w:p w14:paraId="49092952" w14:textId="664D225D" w:rsidR="007D7BD6" w:rsidRDefault="007D7BD6" w:rsidP="00F0192B">
      <w:pPr>
        <w:rPr>
          <w:sz w:val="24"/>
          <w:szCs w:val="24"/>
          <w:lang w:val="lt-LT"/>
        </w:rPr>
      </w:pPr>
    </w:p>
    <w:p w14:paraId="382C27D2" w14:textId="77777777" w:rsidR="009008B3" w:rsidRPr="00AE0EEF" w:rsidRDefault="009008B3" w:rsidP="00F0192B">
      <w:pPr>
        <w:rPr>
          <w:sz w:val="24"/>
          <w:szCs w:val="24"/>
          <w:lang w:val="lt-LT"/>
        </w:rPr>
      </w:pPr>
    </w:p>
    <w:p w14:paraId="63479F21" w14:textId="77777777" w:rsidR="007D7BD6" w:rsidRPr="00AE0EEF" w:rsidRDefault="007D7BD6" w:rsidP="00F0192B">
      <w:pPr>
        <w:rPr>
          <w:sz w:val="24"/>
          <w:szCs w:val="24"/>
          <w:lang w:val="lt-LT"/>
        </w:rPr>
      </w:pPr>
    </w:p>
    <w:p w14:paraId="7E27AF9C" w14:textId="77777777" w:rsidR="003A6DDF" w:rsidRPr="00AE0EEF" w:rsidRDefault="003A6DDF" w:rsidP="003A6DDF">
      <w:pPr>
        <w:jc w:val="center"/>
        <w:rPr>
          <w:sz w:val="24"/>
          <w:szCs w:val="24"/>
          <w:lang w:val="lt-LT"/>
        </w:rPr>
      </w:pPr>
      <w:r w:rsidRPr="00AE0EEF">
        <w:rPr>
          <w:b/>
          <w:sz w:val="24"/>
        </w:rPr>
        <w:t>PANEVĖŽIO RAJONO SAVIVALDYBĖS</w:t>
      </w:r>
    </w:p>
    <w:p w14:paraId="5388E1BE" w14:textId="77777777" w:rsidR="003A6DDF" w:rsidRPr="00AE0EEF" w:rsidRDefault="003A6DDF" w:rsidP="003A6DDF">
      <w:pPr>
        <w:jc w:val="center"/>
        <w:rPr>
          <w:b/>
          <w:sz w:val="24"/>
        </w:rPr>
      </w:pPr>
      <w:r w:rsidRPr="00AE0EEF">
        <w:rPr>
          <w:b/>
          <w:sz w:val="24"/>
        </w:rPr>
        <w:t>ANTIKORUPCIJOS KOMISIJA</w:t>
      </w:r>
    </w:p>
    <w:p w14:paraId="4549096B" w14:textId="77777777" w:rsidR="003A6DDF" w:rsidRPr="00AE0EEF" w:rsidRDefault="003A6DDF" w:rsidP="003A6DDF">
      <w:pPr>
        <w:jc w:val="center"/>
        <w:rPr>
          <w:sz w:val="24"/>
          <w:szCs w:val="24"/>
        </w:rPr>
      </w:pPr>
      <w:r w:rsidRPr="00AE0EEF">
        <w:rPr>
          <w:b/>
          <w:sz w:val="24"/>
        </w:rPr>
        <w:t xml:space="preserve"> </w:t>
      </w:r>
    </w:p>
    <w:p w14:paraId="1DFB2E15" w14:textId="77777777" w:rsidR="003A6DDF" w:rsidRPr="00AE0EEF" w:rsidRDefault="003A6DDF" w:rsidP="003A6DDF">
      <w:pPr>
        <w:jc w:val="center"/>
        <w:rPr>
          <w:sz w:val="24"/>
          <w:szCs w:val="24"/>
        </w:rPr>
      </w:pPr>
    </w:p>
    <w:p w14:paraId="482397CC" w14:textId="77777777" w:rsidR="003A6DDF" w:rsidRPr="00AE0EEF" w:rsidRDefault="003A6DDF" w:rsidP="003A6DDF">
      <w:pPr>
        <w:pStyle w:val="Heading4"/>
        <w:numPr>
          <w:ilvl w:val="0"/>
          <w:numId w:val="0"/>
        </w:numPr>
      </w:pPr>
      <w:r w:rsidRPr="00AE0EEF">
        <w:t>Panevėžio rajono savivaldybės tarybai</w:t>
      </w:r>
    </w:p>
    <w:p w14:paraId="1883417B" w14:textId="77777777" w:rsidR="003A6DDF" w:rsidRPr="00AE0EEF" w:rsidRDefault="003A6DDF" w:rsidP="003A6DDF">
      <w:pPr>
        <w:rPr>
          <w:sz w:val="24"/>
        </w:rPr>
      </w:pPr>
    </w:p>
    <w:p w14:paraId="7E73D363" w14:textId="77777777" w:rsidR="003A6DDF" w:rsidRPr="00AE0EEF" w:rsidRDefault="003A6DDF" w:rsidP="003A6DDF">
      <w:pPr>
        <w:rPr>
          <w:sz w:val="24"/>
          <w:lang w:val="lt-LT"/>
        </w:rPr>
      </w:pPr>
    </w:p>
    <w:p w14:paraId="3C8176A6" w14:textId="1E18BD9F" w:rsidR="003A6DDF" w:rsidRPr="00AE0EEF" w:rsidRDefault="00F5565E" w:rsidP="003A6DDF">
      <w:pPr>
        <w:jc w:val="center"/>
        <w:rPr>
          <w:b/>
          <w:sz w:val="24"/>
          <w:szCs w:val="24"/>
          <w:lang w:val="lt-LT"/>
        </w:rPr>
      </w:pPr>
      <w:r>
        <w:rPr>
          <w:b/>
          <w:sz w:val="24"/>
          <w:szCs w:val="24"/>
          <w:lang w:val="lt-LT"/>
        </w:rPr>
        <w:t xml:space="preserve">SAVIVALDYBĖS TARYBOS </w:t>
      </w:r>
      <w:r w:rsidR="003A6DDF" w:rsidRPr="00AE0EEF">
        <w:rPr>
          <w:b/>
          <w:sz w:val="24"/>
          <w:szCs w:val="24"/>
          <w:lang w:val="lt-LT"/>
        </w:rPr>
        <w:t>SPRENDIMO „DĖL PANEVĖŽIO RAJONO SAVIVALDYBĖS ANTIKORUPCIJOS KOMISIJOS 20</w:t>
      </w:r>
      <w:r w:rsidR="00270F70" w:rsidRPr="00AE0EEF">
        <w:rPr>
          <w:b/>
          <w:sz w:val="24"/>
          <w:szCs w:val="24"/>
          <w:lang w:val="lt-LT"/>
        </w:rPr>
        <w:t>2</w:t>
      </w:r>
      <w:r w:rsidR="00795866" w:rsidRPr="00AE0EEF">
        <w:rPr>
          <w:b/>
          <w:sz w:val="24"/>
          <w:szCs w:val="24"/>
          <w:lang w:val="lt-LT"/>
        </w:rPr>
        <w:t>1</w:t>
      </w:r>
      <w:r w:rsidR="003A6DDF" w:rsidRPr="00AE0EEF">
        <w:rPr>
          <w:b/>
          <w:sz w:val="24"/>
          <w:szCs w:val="24"/>
          <w:lang w:val="lt-LT"/>
        </w:rPr>
        <w:t xml:space="preserve"> METŲ VEIKLOS ATASKAITOS PATVIRTINIMO“ PROJEKTO</w:t>
      </w:r>
      <w:r w:rsidRPr="00F5565E">
        <w:rPr>
          <w:b/>
          <w:sz w:val="24"/>
          <w:szCs w:val="24"/>
          <w:lang w:val="lt-LT"/>
        </w:rPr>
        <w:t xml:space="preserve"> </w:t>
      </w:r>
      <w:r w:rsidRPr="00AE0EEF">
        <w:rPr>
          <w:b/>
          <w:sz w:val="24"/>
          <w:szCs w:val="24"/>
          <w:lang w:val="lt-LT"/>
        </w:rPr>
        <w:t xml:space="preserve">AIŠKINAMASIS RAŠTAS </w:t>
      </w:r>
    </w:p>
    <w:p w14:paraId="4DB1978B" w14:textId="77777777" w:rsidR="003A6DDF" w:rsidRPr="00AE0EEF" w:rsidRDefault="003A6DDF" w:rsidP="003A6DDF">
      <w:pPr>
        <w:jc w:val="center"/>
        <w:rPr>
          <w:sz w:val="24"/>
          <w:lang w:val="lt-LT"/>
        </w:rPr>
      </w:pPr>
    </w:p>
    <w:p w14:paraId="310F9626" w14:textId="73D27812" w:rsidR="003A6DDF" w:rsidRPr="00AE0EEF" w:rsidRDefault="003A6DDF" w:rsidP="003A6DDF">
      <w:pPr>
        <w:pStyle w:val="BodyText"/>
        <w:spacing w:after="0"/>
        <w:jc w:val="center"/>
        <w:rPr>
          <w:sz w:val="24"/>
          <w:szCs w:val="24"/>
          <w:lang w:val="lt-LT"/>
        </w:rPr>
      </w:pPr>
      <w:r w:rsidRPr="00AE0EEF">
        <w:rPr>
          <w:sz w:val="24"/>
          <w:szCs w:val="24"/>
          <w:lang w:val="lt-LT"/>
        </w:rPr>
        <w:t>20</w:t>
      </w:r>
      <w:r w:rsidR="00412D88" w:rsidRPr="00AE0EEF">
        <w:rPr>
          <w:sz w:val="24"/>
          <w:szCs w:val="24"/>
          <w:lang w:val="lt-LT"/>
        </w:rPr>
        <w:t>2</w:t>
      </w:r>
      <w:r w:rsidR="00795866" w:rsidRPr="00AE0EEF">
        <w:rPr>
          <w:sz w:val="24"/>
          <w:szCs w:val="24"/>
          <w:lang w:val="lt-LT"/>
        </w:rPr>
        <w:t>2</w:t>
      </w:r>
      <w:r w:rsidRPr="00AE0EEF">
        <w:rPr>
          <w:sz w:val="24"/>
          <w:szCs w:val="24"/>
          <w:lang w:val="lt-LT"/>
        </w:rPr>
        <w:t>-02-</w:t>
      </w:r>
      <w:r w:rsidR="00795866" w:rsidRPr="00AE0EEF">
        <w:rPr>
          <w:sz w:val="24"/>
          <w:szCs w:val="24"/>
          <w:lang w:val="lt-LT"/>
        </w:rPr>
        <w:t>0</w:t>
      </w:r>
      <w:r w:rsidR="00F0192B" w:rsidRPr="00AE0EEF">
        <w:rPr>
          <w:sz w:val="24"/>
          <w:szCs w:val="24"/>
          <w:lang w:val="lt-LT"/>
        </w:rPr>
        <w:t>4</w:t>
      </w:r>
    </w:p>
    <w:p w14:paraId="3E0003CD" w14:textId="77777777" w:rsidR="003A6DDF" w:rsidRPr="00AE0EEF" w:rsidRDefault="003A6DDF" w:rsidP="003A6DDF">
      <w:pPr>
        <w:pStyle w:val="BodyText"/>
        <w:spacing w:after="0"/>
        <w:jc w:val="center"/>
        <w:rPr>
          <w:sz w:val="24"/>
          <w:szCs w:val="24"/>
          <w:lang w:val="lt-LT"/>
        </w:rPr>
      </w:pPr>
      <w:r w:rsidRPr="00AE0EEF">
        <w:rPr>
          <w:sz w:val="24"/>
          <w:szCs w:val="24"/>
          <w:lang w:val="lt-LT"/>
        </w:rPr>
        <w:t>Panevėžys</w:t>
      </w:r>
    </w:p>
    <w:p w14:paraId="219E9AB4" w14:textId="77777777" w:rsidR="003A6DDF" w:rsidRPr="00AE0EEF" w:rsidRDefault="003A6DDF" w:rsidP="003A6DDF">
      <w:pPr>
        <w:pStyle w:val="BodyText"/>
        <w:rPr>
          <w:sz w:val="24"/>
          <w:szCs w:val="24"/>
          <w:lang w:val="lt-LT"/>
        </w:rPr>
      </w:pPr>
    </w:p>
    <w:p w14:paraId="5CA1ACF4" w14:textId="6B9CF5C1" w:rsidR="003A6DDF" w:rsidRPr="00F5565E" w:rsidRDefault="00F5565E" w:rsidP="00F5565E">
      <w:pPr>
        <w:ind w:firstLine="709"/>
        <w:jc w:val="both"/>
        <w:rPr>
          <w:sz w:val="24"/>
          <w:szCs w:val="24"/>
          <w:lang w:val="lt-LT"/>
        </w:rPr>
      </w:pPr>
      <w:r>
        <w:rPr>
          <w:b/>
          <w:sz w:val="24"/>
          <w:lang w:val="lt-LT"/>
        </w:rPr>
        <w:t xml:space="preserve">1. </w:t>
      </w:r>
      <w:r w:rsidR="009C3217" w:rsidRPr="00F5565E">
        <w:rPr>
          <w:b/>
          <w:sz w:val="24"/>
          <w:lang w:val="lt-LT"/>
        </w:rPr>
        <w:t>Sprendimo projekto tikslai ir uždaviniai</w:t>
      </w:r>
    </w:p>
    <w:p w14:paraId="3C5BF2A0" w14:textId="2106D4A7" w:rsidR="003A6DDF" w:rsidRPr="00F5565E" w:rsidRDefault="003A6DDF" w:rsidP="00F5565E">
      <w:pPr>
        <w:ind w:firstLine="709"/>
        <w:jc w:val="both"/>
        <w:rPr>
          <w:b/>
          <w:sz w:val="24"/>
          <w:lang w:val="lt-LT"/>
        </w:rPr>
      </w:pPr>
      <w:r w:rsidRPr="00AE0EEF">
        <w:rPr>
          <w:sz w:val="24"/>
          <w:szCs w:val="24"/>
          <w:lang w:val="lt-LT"/>
        </w:rPr>
        <w:t>Panevėžio rajono savivaldybės antikorupcijos komisijos nuostatų, patvirtintų Panevėžio rajono savivaldybės tarybos 2015 m. birželio 11 d. sprendimu Nr. T-139 „Dėl Panevėžio rajono savivaldybės antikorupcijos komisijos sudarymo ir jos nuostatų patvirtinimo“, 25 punkte numatyta, kad Panevėžio rajono savivaldybės antikorupcijos komisijos (toliau – Antikorupcijos komisija) pirmininkas kartą per metus ne vėliau kaip iki einamųjų metų kovo 1 d. teikia Savivaldybės tarybai ataskaitą apie Antikorupcijos komisijos veiklą.</w:t>
      </w:r>
      <w:r w:rsidR="009C3217" w:rsidRPr="00AE0EEF">
        <w:rPr>
          <w:sz w:val="24"/>
          <w:szCs w:val="24"/>
          <w:lang w:val="lt-LT"/>
        </w:rPr>
        <w:t xml:space="preserve"> </w:t>
      </w:r>
      <w:r w:rsidR="00F5565E">
        <w:rPr>
          <w:sz w:val="24"/>
          <w:szCs w:val="24"/>
          <w:lang w:val="lt-LT"/>
        </w:rPr>
        <w:t>Š</w:t>
      </w:r>
      <w:r w:rsidR="009C3217" w:rsidRPr="00AE0EEF">
        <w:rPr>
          <w:sz w:val="24"/>
          <w:szCs w:val="24"/>
          <w:lang w:val="lt-LT"/>
        </w:rPr>
        <w:t xml:space="preserve">iuo sprendimo projektu </w:t>
      </w:r>
      <w:r w:rsidR="009C3217" w:rsidRPr="00AE0EEF">
        <w:rPr>
          <w:sz w:val="24"/>
          <w:lang w:val="lt-LT"/>
        </w:rPr>
        <w:t>pateikiama tvirtinti Antikorupcijos komisijos 202</w:t>
      </w:r>
      <w:r w:rsidR="00750DDC" w:rsidRPr="00AE0EEF">
        <w:rPr>
          <w:sz w:val="24"/>
          <w:lang w:val="lt-LT"/>
        </w:rPr>
        <w:t>1</w:t>
      </w:r>
      <w:r w:rsidR="009C3217" w:rsidRPr="00AE0EEF">
        <w:rPr>
          <w:sz w:val="24"/>
          <w:lang w:val="lt-LT"/>
        </w:rPr>
        <w:t xml:space="preserve"> metų veiklos ataskaita.</w:t>
      </w:r>
    </w:p>
    <w:p w14:paraId="2E77AC0F" w14:textId="3419D79A" w:rsidR="003A6DDF" w:rsidRPr="00F5565E" w:rsidRDefault="00F5565E" w:rsidP="00F5565E">
      <w:pPr>
        <w:ind w:firstLine="709"/>
        <w:jc w:val="both"/>
        <w:rPr>
          <w:sz w:val="24"/>
          <w:lang w:val="lt-LT"/>
        </w:rPr>
      </w:pPr>
      <w:r>
        <w:rPr>
          <w:b/>
          <w:sz w:val="24"/>
          <w:lang w:val="lt-LT"/>
        </w:rPr>
        <w:t xml:space="preserve">2. </w:t>
      </w:r>
      <w:r w:rsidR="009C3217" w:rsidRPr="00F5565E">
        <w:rPr>
          <w:b/>
          <w:sz w:val="24"/>
          <w:lang w:val="lt-LT"/>
        </w:rPr>
        <w:t>Siūlomos teisinio reguliavimo nuostatos</w:t>
      </w:r>
    </w:p>
    <w:p w14:paraId="53A432F0" w14:textId="7DBAD362" w:rsidR="003A6DDF" w:rsidRPr="00F5565E" w:rsidRDefault="003A6DDF" w:rsidP="00F5565E">
      <w:pPr>
        <w:ind w:firstLine="709"/>
        <w:jc w:val="both"/>
        <w:rPr>
          <w:b/>
          <w:sz w:val="24"/>
          <w:lang w:val="lt-LT"/>
        </w:rPr>
      </w:pPr>
      <w:r w:rsidRPr="00AE0EEF">
        <w:rPr>
          <w:sz w:val="24"/>
          <w:lang w:val="lt-LT"/>
        </w:rPr>
        <w:t>Sprendimo projektu</w:t>
      </w:r>
      <w:r w:rsidR="009C3217" w:rsidRPr="00AE0EEF">
        <w:rPr>
          <w:sz w:val="24"/>
          <w:lang w:val="lt-LT"/>
        </w:rPr>
        <w:t xml:space="preserve">, </w:t>
      </w:r>
      <w:r w:rsidR="004C2C5B" w:rsidRPr="00AE0EEF">
        <w:rPr>
          <w:sz w:val="24"/>
          <w:lang w:val="lt-LT"/>
        </w:rPr>
        <w:t>teikiamoje ataskaitoje aptarta Antikorupcijos komisijos narių sudėtis, veikla, ataskaitiniu laikotarpiu vykę posėdžiai ir kt.</w:t>
      </w:r>
    </w:p>
    <w:p w14:paraId="5D4308F6" w14:textId="730D09DB" w:rsidR="003A6DDF" w:rsidRPr="00F5565E" w:rsidRDefault="00F5565E" w:rsidP="00F5565E">
      <w:pPr>
        <w:ind w:firstLine="709"/>
        <w:jc w:val="both"/>
        <w:rPr>
          <w:sz w:val="24"/>
          <w:lang w:val="lt-LT"/>
        </w:rPr>
      </w:pPr>
      <w:r>
        <w:rPr>
          <w:b/>
          <w:sz w:val="24"/>
          <w:lang w:val="lt-LT"/>
        </w:rPr>
        <w:t xml:space="preserve">3. </w:t>
      </w:r>
      <w:r w:rsidR="009C3217" w:rsidRPr="00F5565E">
        <w:rPr>
          <w:b/>
          <w:sz w:val="24"/>
          <w:lang w:val="lt-LT"/>
        </w:rPr>
        <w:t>Laukiami rezultatai</w:t>
      </w:r>
    </w:p>
    <w:p w14:paraId="0F21C009" w14:textId="4C3E5920" w:rsidR="003A6DDF" w:rsidRPr="00AE0EEF" w:rsidRDefault="000F777E" w:rsidP="00F5565E">
      <w:pPr>
        <w:ind w:firstLine="709"/>
        <w:jc w:val="both"/>
        <w:rPr>
          <w:sz w:val="24"/>
          <w:lang w:val="lt-LT"/>
        </w:rPr>
      </w:pPr>
      <w:r w:rsidRPr="00AE0EEF">
        <w:rPr>
          <w:sz w:val="24"/>
          <w:lang w:val="lt-LT"/>
        </w:rPr>
        <w:t>Patvirtinus komisijos ataskaitą bus į</w:t>
      </w:r>
      <w:r w:rsidR="003A6DDF" w:rsidRPr="00AE0EEF">
        <w:rPr>
          <w:sz w:val="24"/>
          <w:lang w:val="lt-LT"/>
        </w:rPr>
        <w:t xml:space="preserve">gyvendintas </w:t>
      </w:r>
      <w:r w:rsidR="003A6DDF" w:rsidRPr="00AE0EEF">
        <w:rPr>
          <w:sz w:val="24"/>
          <w:szCs w:val="24"/>
          <w:lang w:val="lt-LT"/>
        </w:rPr>
        <w:t>Panevėžio rajono savivaldybės antikorupcijos komisijos nuostatų, patvirtintų 2015 m. birželio 11 d. sprendimu Nr. T-139 „Dėl Panevėžio rajono savivaldybės antikorupcijos komisijos sudarymo ir jos nuostatų patvirtinimo“,</w:t>
      </w:r>
      <w:r w:rsidR="00A65CAB">
        <w:rPr>
          <w:sz w:val="24"/>
          <w:szCs w:val="24"/>
          <w:lang w:val="lt-LT"/>
        </w:rPr>
        <w:t xml:space="preserve"> </w:t>
      </w:r>
      <w:r w:rsidR="003A6DDF" w:rsidRPr="00AE0EEF">
        <w:rPr>
          <w:sz w:val="24"/>
          <w:szCs w:val="24"/>
          <w:lang w:val="lt-LT"/>
        </w:rPr>
        <w:t xml:space="preserve">25 punktas. </w:t>
      </w:r>
    </w:p>
    <w:p w14:paraId="672AB96F" w14:textId="77777777" w:rsidR="00F5565E" w:rsidRDefault="00F5565E" w:rsidP="00F5565E">
      <w:pPr>
        <w:ind w:firstLine="709"/>
        <w:jc w:val="both"/>
        <w:rPr>
          <w:sz w:val="24"/>
          <w:lang w:val="lt-LT"/>
        </w:rPr>
      </w:pPr>
      <w:r>
        <w:rPr>
          <w:b/>
          <w:sz w:val="24"/>
          <w:lang w:val="lt-LT"/>
        </w:rPr>
        <w:t xml:space="preserve">4. </w:t>
      </w:r>
      <w:r w:rsidR="009C3217" w:rsidRPr="00F5565E">
        <w:rPr>
          <w:b/>
          <w:sz w:val="24"/>
          <w:lang w:val="lt-LT"/>
        </w:rPr>
        <w:t>Lėšų poreikis ir šaltiniai</w:t>
      </w:r>
    </w:p>
    <w:p w14:paraId="334CC521" w14:textId="71766C6E" w:rsidR="003A6DDF" w:rsidRPr="00F5565E" w:rsidRDefault="009C3217" w:rsidP="00F5565E">
      <w:pPr>
        <w:ind w:firstLine="709"/>
        <w:jc w:val="both"/>
        <w:rPr>
          <w:sz w:val="24"/>
          <w:lang w:val="lt-LT"/>
        </w:rPr>
      </w:pPr>
      <w:r w:rsidRPr="00AE0EEF">
        <w:rPr>
          <w:sz w:val="24"/>
          <w:szCs w:val="24"/>
          <w:lang w:val="lt-LT"/>
        </w:rPr>
        <w:t>Nėra</w:t>
      </w:r>
      <w:r w:rsidR="00F5565E">
        <w:rPr>
          <w:sz w:val="24"/>
          <w:szCs w:val="24"/>
          <w:lang w:val="lt-LT"/>
        </w:rPr>
        <w:t>.</w:t>
      </w:r>
    </w:p>
    <w:p w14:paraId="3492F805" w14:textId="77777777" w:rsidR="00F5565E" w:rsidRDefault="00F5565E" w:rsidP="00F5565E">
      <w:pPr>
        <w:ind w:firstLine="720"/>
        <w:jc w:val="both"/>
        <w:rPr>
          <w:b/>
          <w:sz w:val="24"/>
          <w:szCs w:val="24"/>
          <w:lang w:val="lt-LT"/>
        </w:rPr>
      </w:pPr>
      <w:r>
        <w:rPr>
          <w:b/>
          <w:sz w:val="24"/>
          <w:szCs w:val="24"/>
          <w:lang w:val="lt-LT"/>
        </w:rPr>
        <w:t xml:space="preserve">5. </w:t>
      </w:r>
      <w:r w:rsidR="009C3217" w:rsidRPr="00F5565E">
        <w:rPr>
          <w:b/>
          <w:sz w:val="24"/>
          <w:szCs w:val="24"/>
          <w:lang w:val="lt-LT"/>
        </w:rPr>
        <w:t>Kiti sprendimui priimti reikalingi pagrindimai, skaičiavimai ar paaiškinimai</w:t>
      </w:r>
    </w:p>
    <w:p w14:paraId="67FC5BCC" w14:textId="6C592FFD" w:rsidR="003A6DDF" w:rsidRPr="00AE0EEF" w:rsidRDefault="003A6DDF" w:rsidP="00F5565E">
      <w:pPr>
        <w:ind w:firstLine="720"/>
        <w:jc w:val="both"/>
        <w:rPr>
          <w:sz w:val="24"/>
          <w:szCs w:val="24"/>
          <w:lang w:val="lt-LT"/>
        </w:rPr>
      </w:pPr>
      <w:r w:rsidRPr="00AE0EEF">
        <w:rPr>
          <w:sz w:val="24"/>
          <w:szCs w:val="24"/>
          <w:lang w:val="lt-LT"/>
        </w:rPr>
        <w:t>Nėra.</w:t>
      </w:r>
    </w:p>
    <w:p w14:paraId="70F58D6B" w14:textId="77777777" w:rsidR="00A6553B" w:rsidRPr="00AE0EEF" w:rsidRDefault="00A6553B" w:rsidP="00A6553B">
      <w:pPr>
        <w:ind w:left="567" w:firstLine="709"/>
        <w:jc w:val="both"/>
        <w:rPr>
          <w:sz w:val="24"/>
          <w:szCs w:val="24"/>
          <w:lang w:val="lt-LT"/>
        </w:rPr>
      </w:pPr>
    </w:p>
    <w:p w14:paraId="575A83B7" w14:textId="77777777" w:rsidR="003A6DDF" w:rsidRPr="00AE0EEF" w:rsidRDefault="003A6DDF" w:rsidP="003A6DDF">
      <w:pPr>
        <w:rPr>
          <w:sz w:val="24"/>
          <w:lang w:val="lt-LT"/>
        </w:rPr>
      </w:pPr>
    </w:p>
    <w:p w14:paraId="467BDED1" w14:textId="45611131" w:rsidR="003A6DDF" w:rsidRPr="00AE0EEF" w:rsidRDefault="003A6DDF" w:rsidP="003A6DDF">
      <w:pPr>
        <w:pStyle w:val="BodyText"/>
        <w:rPr>
          <w:sz w:val="24"/>
          <w:szCs w:val="24"/>
          <w:lang w:val="lt-LT"/>
        </w:rPr>
      </w:pPr>
      <w:r w:rsidRPr="00AE0EEF">
        <w:rPr>
          <w:sz w:val="24"/>
          <w:szCs w:val="24"/>
          <w:lang w:val="lt-LT"/>
        </w:rPr>
        <w:t>Antikorupcijos komisijos pirmininkas</w:t>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t>Dalius Dirsė</w:t>
      </w:r>
    </w:p>
    <w:p w14:paraId="191FE1E1" w14:textId="77777777" w:rsidR="003A6DDF" w:rsidRPr="00AE0EEF" w:rsidRDefault="003A6DDF" w:rsidP="003A6DDF">
      <w:pPr>
        <w:ind w:right="-30"/>
        <w:jc w:val="both"/>
        <w:rPr>
          <w:b/>
          <w:sz w:val="24"/>
          <w:szCs w:val="24"/>
        </w:rPr>
      </w:pPr>
    </w:p>
    <w:p w14:paraId="53765856" w14:textId="77777777" w:rsidR="003A6DDF" w:rsidRPr="00AE0EEF" w:rsidRDefault="003A6DDF" w:rsidP="00631613">
      <w:pPr>
        <w:suppressAutoHyphens w:val="0"/>
        <w:rPr>
          <w:b/>
          <w:sz w:val="24"/>
          <w:lang w:val="lt-LT"/>
        </w:rPr>
      </w:pPr>
    </w:p>
    <w:sectPr w:rsidR="003A6DDF" w:rsidRPr="00AE0EEF" w:rsidSect="00AE0EEF">
      <w:headerReference w:type="even" r:id="rId12"/>
      <w:headerReference w:type="default" r:id="rId13"/>
      <w:footerReference w:type="even" r:id="rId14"/>
      <w:footerReference w:type="default" r:id="rId15"/>
      <w:headerReference w:type="first" r:id="rId16"/>
      <w:footerReference w:type="first" r:id="rId17"/>
      <w:pgSz w:w="11906" w:h="16838"/>
      <w:pgMar w:top="1134" w:right="746" w:bottom="709" w:left="1455" w:header="567" w:footer="567"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2917A" w14:textId="77777777" w:rsidR="000F60E6" w:rsidRDefault="000F60E6" w:rsidP="00111DAF">
      <w:r>
        <w:separator/>
      </w:r>
    </w:p>
  </w:endnote>
  <w:endnote w:type="continuationSeparator" w:id="0">
    <w:p w14:paraId="0226076E" w14:textId="77777777" w:rsidR="000F60E6" w:rsidRDefault="000F60E6" w:rsidP="0011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D6A2" w14:textId="77777777" w:rsidR="00112DCB" w:rsidRDefault="0011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2A9F2" w14:textId="77777777" w:rsidR="00112DCB" w:rsidRDefault="00112D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3EC1" w14:textId="77777777" w:rsidR="00112DCB" w:rsidRDefault="00112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427CB" w14:textId="77777777" w:rsidR="000F60E6" w:rsidRDefault="000F60E6" w:rsidP="00111DAF">
      <w:r>
        <w:separator/>
      </w:r>
    </w:p>
  </w:footnote>
  <w:footnote w:type="continuationSeparator" w:id="0">
    <w:p w14:paraId="5A42AD4E" w14:textId="77777777" w:rsidR="000F60E6" w:rsidRDefault="000F60E6" w:rsidP="00111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FBDA" w14:textId="77777777" w:rsidR="00112DCB" w:rsidRDefault="00112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761827"/>
      <w:docPartObj>
        <w:docPartGallery w:val="Page Numbers (Top of Page)"/>
        <w:docPartUnique/>
      </w:docPartObj>
    </w:sdtPr>
    <w:sdtEndPr>
      <w:rPr>
        <w:sz w:val="24"/>
        <w:szCs w:val="24"/>
      </w:rPr>
    </w:sdtEndPr>
    <w:sdtContent>
      <w:p w14:paraId="2EB30E5A" w14:textId="6C9846AE" w:rsidR="00B21AB2" w:rsidRPr="00B21AB2" w:rsidRDefault="000F60E6" w:rsidP="00976CED">
        <w:pPr>
          <w:pStyle w:val="Header"/>
          <w:jc w:val="center"/>
          <w:rPr>
            <w:sz w:val="24"/>
            <w:szCs w:val="24"/>
          </w:rPr>
        </w:pPr>
      </w:p>
    </w:sdtContent>
  </w:sdt>
  <w:p w14:paraId="51D5C6D0" w14:textId="77777777" w:rsidR="00111DAF" w:rsidRDefault="00111D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581D" w14:textId="77777777" w:rsidR="00112DCB" w:rsidRDefault="00112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486"/>
        </w:tabs>
        <w:ind w:left="-486" w:firstLine="0"/>
      </w:pPr>
      <w:rPr>
        <w:rFonts w:ascii="Times New Roman" w:hAnsi="Times New Roman" w:cs="Times New Roman"/>
        <w:lang w:val="en-US"/>
      </w:rPr>
    </w:lvl>
    <w:lvl w:ilvl="1">
      <w:start w:val="1"/>
      <w:numFmt w:val="decimal"/>
      <w:lvlText w:val="%1.%2."/>
      <w:lvlJc w:val="left"/>
      <w:pPr>
        <w:tabs>
          <w:tab w:val="num" w:pos="306"/>
        </w:tabs>
        <w:ind w:left="306" w:hanging="432"/>
      </w:pPr>
    </w:lvl>
    <w:lvl w:ilvl="2">
      <w:start w:val="1"/>
      <w:numFmt w:val="decimal"/>
      <w:lvlText w:val="%1.%2.%3."/>
      <w:lvlJc w:val="left"/>
      <w:pPr>
        <w:tabs>
          <w:tab w:val="num" w:pos="738"/>
        </w:tabs>
        <w:ind w:left="738" w:hanging="504"/>
      </w:pPr>
    </w:lvl>
    <w:lvl w:ilvl="3">
      <w:start w:val="1"/>
      <w:numFmt w:val="decimal"/>
      <w:pStyle w:val="Heading4"/>
      <w:lvlText w:val="%1.%2.%3.%4."/>
      <w:lvlJc w:val="left"/>
      <w:pPr>
        <w:tabs>
          <w:tab w:val="num" w:pos="1314"/>
        </w:tabs>
        <w:ind w:left="1242" w:hanging="648"/>
      </w:pPr>
    </w:lvl>
    <w:lvl w:ilvl="4">
      <w:start w:val="1"/>
      <w:numFmt w:val="decimal"/>
      <w:lvlText w:val="%1.%2.%3.%4.%5."/>
      <w:lvlJc w:val="left"/>
      <w:pPr>
        <w:tabs>
          <w:tab w:val="num" w:pos="2034"/>
        </w:tabs>
        <w:ind w:left="1746" w:hanging="792"/>
      </w:pPr>
    </w:lvl>
    <w:lvl w:ilvl="5">
      <w:start w:val="1"/>
      <w:numFmt w:val="decimal"/>
      <w:lvlText w:val="%1.%2.%3.%4.%5.%6."/>
      <w:lvlJc w:val="left"/>
      <w:pPr>
        <w:tabs>
          <w:tab w:val="num" w:pos="2394"/>
        </w:tabs>
        <w:ind w:left="2250" w:hanging="936"/>
      </w:pPr>
    </w:lvl>
    <w:lvl w:ilvl="6">
      <w:start w:val="1"/>
      <w:numFmt w:val="decimal"/>
      <w:lvlText w:val="%1.%2.%3.%4.%5.%6.%7."/>
      <w:lvlJc w:val="left"/>
      <w:pPr>
        <w:tabs>
          <w:tab w:val="num" w:pos="3114"/>
        </w:tabs>
        <w:ind w:left="2754" w:hanging="1080"/>
      </w:pPr>
    </w:lvl>
    <w:lvl w:ilvl="7">
      <w:start w:val="1"/>
      <w:numFmt w:val="decimal"/>
      <w:lvlText w:val="%1.%2.%3.%4.%5.%6.%7.%8."/>
      <w:lvlJc w:val="left"/>
      <w:pPr>
        <w:tabs>
          <w:tab w:val="num" w:pos="3474"/>
        </w:tabs>
        <w:ind w:left="3258" w:hanging="1224"/>
      </w:pPr>
    </w:lvl>
    <w:lvl w:ilvl="8">
      <w:start w:val="1"/>
      <w:numFmt w:val="decimal"/>
      <w:lvlText w:val="%1.%2.%3.%4.%5.%6.%7.%8.%9."/>
      <w:lvlJc w:val="left"/>
      <w:pPr>
        <w:tabs>
          <w:tab w:val="num" w:pos="4194"/>
        </w:tabs>
        <w:ind w:left="3834" w:hanging="1440"/>
      </w:pPr>
    </w:lvl>
  </w:abstractNum>
  <w:abstractNum w:abstractNumId="1" w15:restartNumberingAfterBreak="0">
    <w:nsid w:val="0CCA4C56"/>
    <w:multiLevelType w:val="hybridMultilevel"/>
    <w:tmpl w:val="78A48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D313B9"/>
    <w:multiLevelType w:val="hybridMultilevel"/>
    <w:tmpl w:val="A78E64AC"/>
    <w:lvl w:ilvl="0" w:tplc="099ADA3C">
      <w:start w:val="1"/>
      <w:numFmt w:val="decimal"/>
      <w:lvlText w:val="%1."/>
      <w:lvlJc w:val="left"/>
      <w:pPr>
        <w:ind w:left="1656" w:hanging="360"/>
      </w:pPr>
      <w:rPr>
        <w:rFonts w:hint="default"/>
        <w:b/>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0B6"/>
    <w:rsid w:val="00000646"/>
    <w:rsid w:val="00003356"/>
    <w:rsid w:val="0000522C"/>
    <w:rsid w:val="000053A3"/>
    <w:rsid w:val="00014E11"/>
    <w:rsid w:val="000420D3"/>
    <w:rsid w:val="00050744"/>
    <w:rsid w:val="00063DB4"/>
    <w:rsid w:val="00067E3B"/>
    <w:rsid w:val="000830DB"/>
    <w:rsid w:val="0008436F"/>
    <w:rsid w:val="0009020B"/>
    <w:rsid w:val="00092953"/>
    <w:rsid w:val="0009660C"/>
    <w:rsid w:val="000A6ACF"/>
    <w:rsid w:val="000B3EBD"/>
    <w:rsid w:val="000B5594"/>
    <w:rsid w:val="000D34E6"/>
    <w:rsid w:val="000E04B0"/>
    <w:rsid w:val="000E06BD"/>
    <w:rsid w:val="000E64B9"/>
    <w:rsid w:val="000F1528"/>
    <w:rsid w:val="000F5F6C"/>
    <w:rsid w:val="000F60E6"/>
    <w:rsid w:val="000F777E"/>
    <w:rsid w:val="00104C73"/>
    <w:rsid w:val="00106C33"/>
    <w:rsid w:val="00111DAF"/>
    <w:rsid w:val="00112DCB"/>
    <w:rsid w:val="001133E8"/>
    <w:rsid w:val="001244B6"/>
    <w:rsid w:val="00127F07"/>
    <w:rsid w:val="00133A73"/>
    <w:rsid w:val="00134BAD"/>
    <w:rsid w:val="0014493B"/>
    <w:rsid w:val="0014596E"/>
    <w:rsid w:val="00153C19"/>
    <w:rsid w:val="00171658"/>
    <w:rsid w:val="00181D1D"/>
    <w:rsid w:val="001A7CF3"/>
    <w:rsid w:val="001B5641"/>
    <w:rsid w:val="001C20A8"/>
    <w:rsid w:val="001D1642"/>
    <w:rsid w:val="001D18E7"/>
    <w:rsid w:val="001E3210"/>
    <w:rsid w:val="001E741B"/>
    <w:rsid w:val="001F3F99"/>
    <w:rsid w:val="00200623"/>
    <w:rsid w:val="002211E2"/>
    <w:rsid w:val="002377B4"/>
    <w:rsid w:val="002424E7"/>
    <w:rsid w:val="00246B51"/>
    <w:rsid w:val="00270F70"/>
    <w:rsid w:val="00272274"/>
    <w:rsid w:val="00285FEB"/>
    <w:rsid w:val="002912D7"/>
    <w:rsid w:val="002A68D0"/>
    <w:rsid w:val="002A6A90"/>
    <w:rsid w:val="002B5AA9"/>
    <w:rsid w:val="002B6E5D"/>
    <w:rsid w:val="002C1A67"/>
    <w:rsid w:val="002E2B7E"/>
    <w:rsid w:val="002E515F"/>
    <w:rsid w:val="002E7F62"/>
    <w:rsid w:val="002F485C"/>
    <w:rsid w:val="0030182A"/>
    <w:rsid w:val="00303311"/>
    <w:rsid w:val="00312712"/>
    <w:rsid w:val="003176FE"/>
    <w:rsid w:val="00320EED"/>
    <w:rsid w:val="00332883"/>
    <w:rsid w:val="0033298A"/>
    <w:rsid w:val="00336CB0"/>
    <w:rsid w:val="00337C43"/>
    <w:rsid w:val="00353355"/>
    <w:rsid w:val="00355C10"/>
    <w:rsid w:val="00365C41"/>
    <w:rsid w:val="00370C0B"/>
    <w:rsid w:val="00376346"/>
    <w:rsid w:val="003768AE"/>
    <w:rsid w:val="00380E78"/>
    <w:rsid w:val="00383F30"/>
    <w:rsid w:val="003851B4"/>
    <w:rsid w:val="0038663C"/>
    <w:rsid w:val="003A6DDF"/>
    <w:rsid w:val="003B2025"/>
    <w:rsid w:val="003B4194"/>
    <w:rsid w:val="003C3304"/>
    <w:rsid w:val="003D05B6"/>
    <w:rsid w:val="003D2EE9"/>
    <w:rsid w:val="003D2F7C"/>
    <w:rsid w:val="003D52A9"/>
    <w:rsid w:val="00403333"/>
    <w:rsid w:val="0041139D"/>
    <w:rsid w:val="00412D88"/>
    <w:rsid w:val="00430469"/>
    <w:rsid w:val="00432011"/>
    <w:rsid w:val="00433C2A"/>
    <w:rsid w:val="00435A9A"/>
    <w:rsid w:val="004426DF"/>
    <w:rsid w:val="00442BB1"/>
    <w:rsid w:val="00445C9C"/>
    <w:rsid w:val="004500F1"/>
    <w:rsid w:val="00453E1A"/>
    <w:rsid w:val="00454ECF"/>
    <w:rsid w:val="004739EF"/>
    <w:rsid w:val="0048304E"/>
    <w:rsid w:val="004A7EE0"/>
    <w:rsid w:val="004A7F4A"/>
    <w:rsid w:val="004B50B6"/>
    <w:rsid w:val="004C2C5B"/>
    <w:rsid w:val="004D5112"/>
    <w:rsid w:val="004E005E"/>
    <w:rsid w:val="004E3F87"/>
    <w:rsid w:val="00506CDC"/>
    <w:rsid w:val="005132D0"/>
    <w:rsid w:val="0052329E"/>
    <w:rsid w:val="00525456"/>
    <w:rsid w:val="0053310C"/>
    <w:rsid w:val="00543DA5"/>
    <w:rsid w:val="00556A05"/>
    <w:rsid w:val="005618B6"/>
    <w:rsid w:val="00580938"/>
    <w:rsid w:val="00581646"/>
    <w:rsid w:val="0058386A"/>
    <w:rsid w:val="005915E9"/>
    <w:rsid w:val="005A19A3"/>
    <w:rsid w:val="005C6C05"/>
    <w:rsid w:val="005D005E"/>
    <w:rsid w:val="005D0382"/>
    <w:rsid w:val="005D3350"/>
    <w:rsid w:val="005D3FD6"/>
    <w:rsid w:val="005F0001"/>
    <w:rsid w:val="005F1218"/>
    <w:rsid w:val="005F1ACE"/>
    <w:rsid w:val="00610B3B"/>
    <w:rsid w:val="00611185"/>
    <w:rsid w:val="00617BDE"/>
    <w:rsid w:val="00620435"/>
    <w:rsid w:val="00621B9A"/>
    <w:rsid w:val="00631613"/>
    <w:rsid w:val="00645996"/>
    <w:rsid w:val="006515EA"/>
    <w:rsid w:val="00655AFD"/>
    <w:rsid w:val="00672BBE"/>
    <w:rsid w:val="00683752"/>
    <w:rsid w:val="0068498D"/>
    <w:rsid w:val="00691648"/>
    <w:rsid w:val="0069552D"/>
    <w:rsid w:val="006A64A1"/>
    <w:rsid w:val="006A69BA"/>
    <w:rsid w:val="006A7764"/>
    <w:rsid w:val="006D6BBC"/>
    <w:rsid w:val="006F1CC1"/>
    <w:rsid w:val="007010B2"/>
    <w:rsid w:val="00701C4D"/>
    <w:rsid w:val="00704B0A"/>
    <w:rsid w:val="007118C7"/>
    <w:rsid w:val="00711B6C"/>
    <w:rsid w:val="00714620"/>
    <w:rsid w:val="00716DEF"/>
    <w:rsid w:val="00723CEC"/>
    <w:rsid w:val="00725CCB"/>
    <w:rsid w:val="0073536B"/>
    <w:rsid w:val="00736667"/>
    <w:rsid w:val="00743876"/>
    <w:rsid w:val="00744EE7"/>
    <w:rsid w:val="007454CE"/>
    <w:rsid w:val="00747FA0"/>
    <w:rsid w:val="00750DDC"/>
    <w:rsid w:val="00760C27"/>
    <w:rsid w:val="00764EFB"/>
    <w:rsid w:val="00770FFF"/>
    <w:rsid w:val="007816E3"/>
    <w:rsid w:val="00785487"/>
    <w:rsid w:val="0079277B"/>
    <w:rsid w:val="00794E8A"/>
    <w:rsid w:val="00795866"/>
    <w:rsid w:val="00796DF4"/>
    <w:rsid w:val="007A39E8"/>
    <w:rsid w:val="007A785E"/>
    <w:rsid w:val="007B340C"/>
    <w:rsid w:val="007B6814"/>
    <w:rsid w:val="007B6839"/>
    <w:rsid w:val="007B6FB3"/>
    <w:rsid w:val="007D59E5"/>
    <w:rsid w:val="007D7BD6"/>
    <w:rsid w:val="007F49FA"/>
    <w:rsid w:val="0080325E"/>
    <w:rsid w:val="0080382C"/>
    <w:rsid w:val="00803EB6"/>
    <w:rsid w:val="00807D53"/>
    <w:rsid w:val="00810B04"/>
    <w:rsid w:val="00825C05"/>
    <w:rsid w:val="00830AD5"/>
    <w:rsid w:val="0085253C"/>
    <w:rsid w:val="00853D64"/>
    <w:rsid w:val="00855A71"/>
    <w:rsid w:val="00864917"/>
    <w:rsid w:val="00867AA8"/>
    <w:rsid w:val="00874335"/>
    <w:rsid w:val="00876CAF"/>
    <w:rsid w:val="0088047F"/>
    <w:rsid w:val="00881EB4"/>
    <w:rsid w:val="00882B67"/>
    <w:rsid w:val="0089344B"/>
    <w:rsid w:val="008A27ED"/>
    <w:rsid w:val="008A7A18"/>
    <w:rsid w:val="008C12EE"/>
    <w:rsid w:val="008C5739"/>
    <w:rsid w:val="008E0B4B"/>
    <w:rsid w:val="008E1F1C"/>
    <w:rsid w:val="008E30EB"/>
    <w:rsid w:val="008E4756"/>
    <w:rsid w:val="009008B3"/>
    <w:rsid w:val="009013C2"/>
    <w:rsid w:val="009047B6"/>
    <w:rsid w:val="00910AFD"/>
    <w:rsid w:val="00921E1F"/>
    <w:rsid w:val="009235EE"/>
    <w:rsid w:val="0092575B"/>
    <w:rsid w:val="00976CED"/>
    <w:rsid w:val="00981576"/>
    <w:rsid w:val="0098161E"/>
    <w:rsid w:val="00983108"/>
    <w:rsid w:val="009840F4"/>
    <w:rsid w:val="009905C2"/>
    <w:rsid w:val="009906C7"/>
    <w:rsid w:val="0099156D"/>
    <w:rsid w:val="009933A8"/>
    <w:rsid w:val="009948D5"/>
    <w:rsid w:val="009C2E09"/>
    <w:rsid w:val="009C3217"/>
    <w:rsid w:val="009C6B18"/>
    <w:rsid w:val="009D011C"/>
    <w:rsid w:val="009D1A92"/>
    <w:rsid w:val="009D3481"/>
    <w:rsid w:val="009D489F"/>
    <w:rsid w:val="009D698A"/>
    <w:rsid w:val="009E0DCE"/>
    <w:rsid w:val="009E1FAB"/>
    <w:rsid w:val="009F267D"/>
    <w:rsid w:val="00A057E2"/>
    <w:rsid w:val="00A120D7"/>
    <w:rsid w:val="00A13580"/>
    <w:rsid w:val="00A243FB"/>
    <w:rsid w:val="00A435D4"/>
    <w:rsid w:val="00A56198"/>
    <w:rsid w:val="00A606BB"/>
    <w:rsid w:val="00A616DF"/>
    <w:rsid w:val="00A6553B"/>
    <w:rsid w:val="00A65CAB"/>
    <w:rsid w:val="00A813EE"/>
    <w:rsid w:val="00A83524"/>
    <w:rsid w:val="00A86760"/>
    <w:rsid w:val="00A939DB"/>
    <w:rsid w:val="00A9546F"/>
    <w:rsid w:val="00A95DF0"/>
    <w:rsid w:val="00AA3154"/>
    <w:rsid w:val="00AA70B0"/>
    <w:rsid w:val="00AA75C3"/>
    <w:rsid w:val="00AB04B7"/>
    <w:rsid w:val="00AB0B9B"/>
    <w:rsid w:val="00AB3E2D"/>
    <w:rsid w:val="00AB47EA"/>
    <w:rsid w:val="00AD1C7E"/>
    <w:rsid w:val="00AD2E00"/>
    <w:rsid w:val="00AD7FAB"/>
    <w:rsid w:val="00AE0EEF"/>
    <w:rsid w:val="00AE6070"/>
    <w:rsid w:val="00B04229"/>
    <w:rsid w:val="00B07FC1"/>
    <w:rsid w:val="00B167EF"/>
    <w:rsid w:val="00B21AB2"/>
    <w:rsid w:val="00B22784"/>
    <w:rsid w:val="00B265E4"/>
    <w:rsid w:val="00B27F0E"/>
    <w:rsid w:val="00B40AE2"/>
    <w:rsid w:val="00B56248"/>
    <w:rsid w:val="00B56FD6"/>
    <w:rsid w:val="00B713C8"/>
    <w:rsid w:val="00B738E9"/>
    <w:rsid w:val="00B8576C"/>
    <w:rsid w:val="00B93584"/>
    <w:rsid w:val="00BA327F"/>
    <w:rsid w:val="00BA5FA1"/>
    <w:rsid w:val="00BB0A2D"/>
    <w:rsid w:val="00BB34F2"/>
    <w:rsid w:val="00BB69E4"/>
    <w:rsid w:val="00BD178D"/>
    <w:rsid w:val="00BE0247"/>
    <w:rsid w:val="00BE0405"/>
    <w:rsid w:val="00BE2976"/>
    <w:rsid w:val="00BF083B"/>
    <w:rsid w:val="00BF15DA"/>
    <w:rsid w:val="00BF4B8C"/>
    <w:rsid w:val="00BF4C12"/>
    <w:rsid w:val="00C02A13"/>
    <w:rsid w:val="00C052BD"/>
    <w:rsid w:val="00C07B6E"/>
    <w:rsid w:val="00C17D1A"/>
    <w:rsid w:val="00C23E22"/>
    <w:rsid w:val="00C310BA"/>
    <w:rsid w:val="00C448A8"/>
    <w:rsid w:val="00C7077D"/>
    <w:rsid w:val="00C712A1"/>
    <w:rsid w:val="00C81188"/>
    <w:rsid w:val="00C90206"/>
    <w:rsid w:val="00C91964"/>
    <w:rsid w:val="00C95211"/>
    <w:rsid w:val="00CA7E32"/>
    <w:rsid w:val="00CB2477"/>
    <w:rsid w:val="00CC49CD"/>
    <w:rsid w:val="00CC7139"/>
    <w:rsid w:val="00CD10AF"/>
    <w:rsid w:val="00CD2387"/>
    <w:rsid w:val="00CD4229"/>
    <w:rsid w:val="00CD7AB0"/>
    <w:rsid w:val="00CE0573"/>
    <w:rsid w:val="00CE5F2F"/>
    <w:rsid w:val="00D06204"/>
    <w:rsid w:val="00D0671E"/>
    <w:rsid w:val="00D32FDC"/>
    <w:rsid w:val="00D36116"/>
    <w:rsid w:val="00D41BB0"/>
    <w:rsid w:val="00D42796"/>
    <w:rsid w:val="00D45696"/>
    <w:rsid w:val="00D46B67"/>
    <w:rsid w:val="00D502E3"/>
    <w:rsid w:val="00D56FC2"/>
    <w:rsid w:val="00D57593"/>
    <w:rsid w:val="00D57B79"/>
    <w:rsid w:val="00D70235"/>
    <w:rsid w:val="00D72845"/>
    <w:rsid w:val="00D72A6E"/>
    <w:rsid w:val="00D743B3"/>
    <w:rsid w:val="00D745B6"/>
    <w:rsid w:val="00D844F8"/>
    <w:rsid w:val="00D859C5"/>
    <w:rsid w:val="00D92075"/>
    <w:rsid w:val="00DA1443"/>
    <w:rsid w:val="00DA1908"/>
    <w:rsid w:val="00DA68B5"/>
    <w:rsid w:val="00DB746C"/>
    <w:rsid w:val="00DB79CA"/>
    <w:rsid w:val="00DB7A0B"/>
    <w:rsid w:val="00DC2FCD"/>
    <w:rsid w:val="00DC5C4E"/>
    <w:rsid w:val="00DD24B2"/>
    <w:rsid w:val="00DD2E90"/>
    <w:rsid w:val="00DE0960"/>
    <w:rsid w:val="00DE09C1"/>
    <w:rsid w:val="00DE254E"/>
    <w:rsid w:val="00DE337F"/>
    <w:rsid w:val="00DE6906"/>
    <w:rsid w:val="00DF0A36"/>
    <w:rsid w:val="00E01E6D"/>
    <w:rsid w:val="00E17390"/>
    <w:rsid w:val="00E17D61"/>
    <w:rsid w:val="00E30A0C"/>
    <w:rsid w:val="00E3269E"/>
    <w:rsid w:val="00E34157"/>
    <w:rsid w:val="00E40FDF"/>
    <w:rsid w:val="00E44777"/>
    <w:rsid w:val="00E5323F"/>
    <w:rsid w:val="00E54640"/>
    <w:rsid w:val="00E5631E"/>
    <w:rsid w:val="00E75D8D"/>
    <w:rsid w:val="00E80BFB"/>
    <w:rsid w:val="00E817AE"/>
    <w:rsid w:val="00E93864"/>
    <w:rsid w:val="00EA2D83"/>
    <w:rsid w:val="00EA571F"/>
    <w:rsid w:val="00EA7F4D"/>
    <w:rsid w:val="00EB2F77"/>
    <w:rsid w:val="00EB6D74"/>
    <w:rsid w:val="00EC0D45"/>
    <w:rsid w:val="00EC4EF8"/>
    <w:rsid w:val="00ED4343"/>
    <w:rsid w:val="00EE2230"/>
    <w:rsid w:val="00EE350A"/>
    <w:rsid w:val="00EF5558"/>
    <w:rsid w:val="00F0192B"/>
    <w:rsid w:val="00F01A7C"/>
    <w:rsid w:val="00F10166"/>
    <w:rsid w:val="00F10901"/>
    <w:rsid w:val="00F16A37"/>
    <w:rsid w:val="00F16D60"/>
    <w:rsid w:val="00F251A4"/>
    <w:rsid w:val="00F352B9"/>
    <w:rsid w:val="00F36975"/>
    <w:rsid w:val="00F44227"/>
    <w:rsid w:val="00F45377"/>
    <w:rsid w:val="00F529B2"/>
    <w:rsid w:val="00F5565E"/>
    <w:rsid w:val="00F56332"/>
    <w:rsid w:val="00F67679"/>
    <w:rsid w:val="00F87056"/>
    <w:rsid w:val="00F91E4B"/>
    <w:rsid w:val="00FA3E0B"/>
    <w:rsid w:val="00FA4CD0"/>
    <w:rsid w:val="00FB02DB"/>
    <w:rsid w:val="00FB5E3E"/>
    <w:rsid w:val="00FC3887"/>
    <w:rsid w:val="00FC53B9"/>
    <w:rsid w:val="00FC62EB"/>
    <w:rsid w:val="00FD4BF3"/>
    <w:rsid w:val="00FE59DD"/>
    <w:rsid w:val="00FF6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0AE86DD"/>
  <w15:chartTrackingRefBased/>
  <w15:docId w15:val="{3618FC92-816B-4C4B-8068-17B98322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lang w:val="en-US" w:eastAsia="ar-SA"/>
    </w:rPr>
  </w:style>
  <w:style w:type="paragraph" w:styleId="Heading3">
    <w:name w:val="heading 3"/>
    <w:basedOn w:val="Normal"/>
    <w:next w:val="Normal"/>
    <w:qFormat/>
    <w:pPr>
      <w:keepNext/>
      <w:suppressAutoHyphens w:val="0"/>
      <w:jc w:val="center"/>
      <w:outlineLvl w:val="2"/>
    </w:pPr>
    <w:rPr>
      <w:b/>
      <w:sz w:val="24"/>
      <w:lang w:val="lt-LT"/>
    </w:rPr>
  </w:style>
  <w:style w:type="paragraph" w:styleId="Heading4">
    <w:name w:val="heading 4"/>
    <w:basedOn w:val="Normal"/>
    <w:next w:val="Normal"/>
    <w:link w:val="Heading4Char"/>
    <w:qFormat/>
    <w:pPr>
      <w:keepNext/>
      <w:numPr>
        <w:ilvl w:val="3"/>
        <w:numId w:val="1"/>
      </w:numPr>
      <w:ind w:left="851" w:firstLine="0"/>
      <w:jc w:val="both"/>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FootnoteCharacters">
    <w:name w:val="Footnote Characters"/>
  </w:style>
  <w:style w:type="character" w:styleId="FootnoteReference">
    <w:name w:val="footnote reference"/>
    <w:rPr>
      <w:vertAlign w:val="superscript"/>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odyText2">
    <w:name w:val="Body Text 2"/>
    <w:basedOn w:val="Normal"/>
    <w:rPr>
      <w:b/>
      <w:sz w:val="24"/>
    </w:rPr>
  </w:style>
  <w:style w:type="paragraph" w:customStyle="1" w:styleId="TableContents">
    <w:name w:val="Table Contents"/>
    <w:basedOn w:val="Normal"/>
    <w:pPr>
      <w:suppressLineNumbers/>
    </w:pPr>
  </w:style>
  <w:style w:type="paragraph" w:styleId="Header">
    <w:name w:val="header"/>
    <w:basedOn w:val="Normal"/>
    <w:link w:val="HeaderChar"/>
    <w:uiPriority w:val="99"/>
    <w:pPr>
      <w:tabs>
        <w:tab w:val="center" w:pos="4153"/>
        <w:tab w:val="right" w:pos="8306"/>
      </w:tabs>
      <w:suppressAutoHyphens w:val="0"/>
    </w:pPr>
    <w:rPr>
      <w:lang w:val="lt-L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BalloonText">
    <w:name w:val="Balloon Text"/>
    <w:basedOn w:val="Normal"/>
    <w:rPr>
      <w:rFonts w:ascii="Tahoma" w:hAnsi="Tahoma" w:cs="Tahoma"/>
      <w:sz w:val="16"/>
      <w:szCs w:val="16"/>
    </w:rPr>
  </w:style>
  <w:style w:type="paragraph" w:styleId="BodyTextIndent3">
    <w:name w:val="Body Text Indent 3"/>
    <w:basedOn w:val="Normal"/>
    <w:pPr>
      <w:spacing w:after="120"/>
      <w:ind w:left="283"/>
    </w:pPr>
    <w:rPr>
      <w:sz w:val="16"/>
      <w:szCs w:val="16"/>
    </w:r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PreformattedText">
    <w:name w:val="Preformatted Text"/>
    <w:basedOn w:val="Normal"/>
    <w:rPr>
      <w:rFonts w:ascii="Courier New" w:eastAsia="Courier New" w:hAnsi="Courier New" w:cs="Courier New"/>
    </w:rPr>
  </w:style>
  <w:style w:type="paragraph" w:customStyle="1" w:styleId="Debesliotekstas1">
    <w:name w:val="Debesėlio tekstas1"/>
    <w:basedOn w:val="Normal"/>
    <w:rPr>
      <w:rFonts w:ascii="Tahoma" w:hAnsi="Tahoma" w:cs="Tahoma"/>
      <w:sz w:val="16"/>
      <w:szCs w:val="16"/>
    </w:rPr>
  </w:style>
  <w:style w:type="paragraph" w:styleId="FootnoteText">
    <w:name w:val="footnote text"/>
    <w:basedOn w:val="Normal"/>
    <w:pPr>
      <w:suppressLineNumbers/>
      <w:ind w:left="283" w:hanging="283"/>
    </w:pPr>
  </w:style>
  <w:style w:type="character" w:customStyle="1" w:styleId="Heading4Char">
    <w:name w:val="Heading 4 Char"/>
    <w:basedOn w:val="DefaultParagraphFont"/>
    <w:link w:val="Heading4"/>
    <w:rsid w:val="003A6DDF"/>
    <w:rPr>
      <w:kern w:val="1"/>
      <w:sz w:val="24"/>
      <w:lang w:eastAsia="ar-SA"/>
    </w:rPr>
  </w:style>
  <w:style w:type="character" w:customStyle="1" w:styleId="BodyTextChar">
    <w:name w:val="Body Text Char"/>
    <w:basedOn w:val="DefaultParagraphFont"/>
    <w:link w:val="BodyText"/>
    <w:rsid w:val="003A6DDF"/>
    <w:rPr>
      <w:kern w:val="1"/>
      <w:lang w:val="en-US" w:eastAsia="ar-SA"/>
    </w:rPr>
  </w:style>
  <w:style w:type="paragraph" w:styleId="PlainText">
    <w:name w:val="Plain Text"/>
    <w:basedOn w:val="Normal"/>
    <w:link w:val="PlainTextChar"/>
    <w:uiPriority w:val="99"/>
    <w:unhideWhenUsed/>
    <w:rsid w:val="00DB746C"/>
    <w:pPr>
      <w:suppressAutoHyphens w:val="0"/>
    </w:pPr>
    <w:rPr>
      <w:rFonts w:ascii="Calibri" w:eastAsiaTheme="minorHAnsi" w:hAnsi="Calibri" w:cstheme="minorBidi"/>
      <w:kern w:val="0"/>
      <w:sz w:val="22"/>
      <w:szCs w:val="21"/>
      <w:lang w:val="lt-LT" w:eastAsia="en-US"/>
    </w:rPr>
  </w:style>
  <w:style w:type="character" w:customStyle="1" w:styleId="PlainTextChar">
    <w:name w:val="Plain Text Char"/>
    <w:basedOn w:val="DefaultParagraphFont"/>
    <w:link w:val="PlainText"/>
    <w:uiPriority w:val="99"/>
    <w:rsid w:val="00DB746C"/>
    <w:rPr>
      <w:rFonts w:ascii="Calibri" w:eastAsiaTheme="minorHAnsi" w:hAnsi="Calibri" w:cstheme="minorBidi"/>
      <w:sz w:val="22"/>
      <w:szCs w:val="21"/>
      <w:lang w:eastAsia="en-US"/>
    </w:rPr>
  </w:style>
  <w:style w:type="paragraph" w:styleId="Footer">
    <w:name w:val="footer"/>
    <w:basedOn w:val="Normal"/>
    <w:link w:val="FooterChar"/>
    <w:uiPriority w:val="99"/>
    <w:unhideWhenUsed/>
    <w:rsid w:val="00111DAF"/>
    <w:pPr>
      <w:tabs>
        <w:tab w:val="center" w:pos="4513"/>
        <w:tab w:val="right" w:pos="9026"/>
      </w:tabs>
    </w:pPr>
  </w:style>
  <w:style w:type="character" w:customStyle="1" w:styleId="FooterChar">
    <w:name w:val="Footer Char"/>
    <w:basedOn w:val="DefaultParagraphFont"/>
    <w:link w:val="Footer"/>
    <w:uiPriority w:val="99"/>
    <w:rsid w:val="00111DAF"/>
    <w:rPr>
      <w:kern w:val="1"/>
      <w:lang w:val="en-US" w:eastAsia="ar-SA"/>
    </w:rPr>
  </w:style>
  <w:style w:type="character" w:customStyle="1" w:styleId="HeaderChar">
    <w:name w:val="Header Char"/>
    <w:basedOn w:val="DefaultParagraphFont"/>
    <w:link w:val="Header"/>
    <w:uiPriority w:val="99"/>
    <w:rsid w:val="00111DAF"/>
    <w:rPr>
      <w:kern w:val="1"/>
      <w:lang w:eastAsia="ar-SA"/>
    </w:rPr>
  </w:style>
  <w:style w:type="table" w:styleId="TableGrid">
    <w:name w:val="Table Grid"/>
    <w:basedOn w:val="TableNormal"/>
    <w:uiPriority w:val="59"/>
    <w:rsid w:val="00A6553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EA7F4D"/>
    <w:pPr>
      <w:suppressAutoHyphens w:val="0"/>
      <w:spacing w:before="100" w:beforeAutospacing="1" w:after="100" w:afterAutospacing="1"/>
    </w:pPr>
    <w:rPr>
      <w:rFonts w:ascii="Calibri" w:eastAsiaTheme="minorHAnsi" w:hAnsi="Calibri" w:cs="Calibri"/>
      <w:kern w:val="0"/>
      <w:sz w:val="22"/>
      <w:szCs w:val="22"/>
      <w:lang w:val="lt-LT" w:eastAsia="lt-LT"/>
    </w:rPr>
  </w:style>
  <w:style w:type="paragraph" w:styleId="ListParagraph">
    <w:name w:val="List Paragraph"/>
    <w:basedOn w:val="Normal"/>
    <w:uiPriority w:val="34"/>
    <w:qFormat/>
    <w:rsid w:val="00750DDC"/>
    <w:pPr>
      <w:ind w:left="720"/>
      <w:contextualSpacing/>
    </w:pPr>
  </w:style>
  <w:style w:type="character" w:styleId="FollowedHyperlink">
    <w:name w:val="FollowedHyperlink"/>
    <w:basedOn w:val="DefaultParagraphFont"/>
    <w:uiPriority w:val="99"/>
    <w:semiHidden/>
    <w:unhideWhenUsed/>
    <w:rsid w:val="009C2E09"/>
    <w:rPr>
      <w:color w:val="954F72" w:themeColor="followedHyperlink"/>
      <w:u w:val="single"/>
    </w:rPr>
  </w:style>
  <w:style w:type="character" w:styleId="UnresolvedMention">
    <w:name w:val="Unresolved Mention"/>
    <w:basedOn w:val="DefaultParagraphFont"/>
    <w:uiPriority w:val="99"/>
    <w:semiHidden/>
    <w:unhideWhenUsed/>
    <w:rsid w:val="00AE0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909244">
      <w:bodyDiv w:val="1"/>
      <w:marLeft w:val="0"/>
      <w:marRight w:val="0"/>
      <w:marTop w:val="0"/>
      <w:marBottom w:val="0"/>
      <w:divBdr>
        <w:top w:val="none" w:sz="0" w:space="0" w:color="auto"/>
        <w:left w:val="none" w:sz="0" w:space="0" w:color="auto"/>
        <w:bottom w:val="none" w:sz="0" w:space="0" w:color="auto"/>
        <w:right w:val="none" w:sz="0" w:space="0" w:color="auto"/>
      </w:divBdr>
    </w:div>
    <w:div w:id="1148209305">
      <w:bodyDiv w:val="1"/>
      <w:marLeft w:val="0"/>
      <w:marRight w:val="0"/>
      <w:marTop w:val="0"/>
      <w:marBottom w:val="0"/>
      <w:divBdr>
        <w:top w:val="none" w:sz="0" w:space="0" w:color="auto"/>
        <w:left w:val="none" w:sz="0" w:space="0" w:color="auto"/>
        <w:bottom w:val="none" w:sz="0" w:space="0" w:color="auto"/>
        <w:right w:val="none" w:sz="0" w:space="0" w:color="auto"/>
      </w:divBdr>
    </w:div>
    <w:div w:id="1482891912">
      <w:bodyDiv w:val="1"/>
      <w:marLeft w:val="0"/>
      <w:marRight w:val="0"/>
      <w:marTop w:val="0"/>
      <w:marBottom w:val="0"/>
      <w:divBdr>
        <w:top w:val="none" w:sz="0" w:space="0" w:color="auto"/>
        <w:left w:val="none" w:sz="0" w:space="0" w:color="auto"/>
        <w:bottom w:val="none" w:sz="0" w:space="0" w:color="auto"/>
        <w:right w:val="none" w:sz="0" w:space="0" w:color="auto"/>
      </w:divBdr>
    </w:div>
    <w:div w:id="1791825733">
      <w:bodyDiv w:val="1"/>
      <w:marLeft w:val="0"/>
      <w:marRight w:val="0"/>
      <w:marTop w:val="0"/>
      <w:marBottom w:val="0"/>
      <w:divBdr>
        <w:top w:val="none" w:sz="0" w:space="0" w:color="auto"/>
        <w:left w:val="none" w:sz="0" w:space="0" w:color="auto"/>
        <w:bottom w:val="none" w:sz="0" w:space="0" w:color="auto"/>
        <w:right w:val="none" w:sz="0" w:space="0" w:color="auto"/>
      </w:divBdr>
    </w:div>
    <w:div w:id="1802730562">
      <w:bodyDiv w:val="1"/>
      <w:marLeft w:val="0"/>
      <w:marRight w:val="0"/>
      <w:marTop w:val="0"/>
      <w:marBottom w:val="0"/>
      <w:divBdr>
        <w:top w:val="none" w:sz="0" w:space="0" w:color="auto"/>
        <w:left w:val="none" w:sz="0" w:space="0" w:color="auto"/>
        <w:bottom w:val="none" w:sz="0" w:space="0" w:color="auto"/>
        <w:right w:val="none" w:sz="0" w:space="0" w:color="auto"/>
      </w:divBdr>
    </w:div>
    <w:div w:id="18749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ytesmokykla.lt/wp-content/uploads/2021/02/Korupcijos_prevencijos_programa.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upytesmokykla.lt/wp-content/uploads/2022/01/Korupcijos_tikimybes_nustatymas_202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3C36B-E846-4E17-AE3B-C92A778F9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8041</Words>
  <Characters>4584</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12600</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Ruta Vaitkuniene</cp:lastModifiedBy>
  <cp:revision>3</cp:revision>
  <cp:lastPrinted>2021-02-09T15:52:00Z</cp:lastPrinted>
  <dcterms:created xsi:type="dcterms:W3CDTF">2022-02-08T06:11:00Z</dcterms:created>
  <dcterms:modified xsi:type="dcterms:W3CDTF">2022-02-08T06:12:00Z</dcterms:modified>
</cp:coreProperties>
</file>