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C33306" w14:textId="348A4F31" w:rsidR="00E048EF" w:rsidRPr="00990584" w:rsidRDefault="00E048EF" w:rsidP="00E048EF">
      <w:pPr>
        <w:ind w:left="5184"/>
        <w:jc w:val="both"/>
        <w:rPr>
          <w:bCs/>
          <w:sz w:val="24"/>
          <w:szCs w:val="24"/>
          <w:lang w:val="en-US"/>
        </w:rPr>
      </w:pPr>
      <w:r w:rsidRPr="00990584">
        <w:rPr>
          <w:bCs/>
          <w:sz w:val="24"/>
          <w:szCs w:val="24"/>
        </w:rPr>
        <w:t>P</w:t>
      </w:r>
      <w:r w:rsidRPr="00990584">
        <w:rPr>
          <w:bCs/>
          <w:sz w:val="24"/>
          <w:szCs w:val="24"/>
          <w:lang w:val="en-US"/>
        </w:rPr>
        <w:t>RITARTA</w:t>
      </w:r>
    </w:p>
    <w:p w14:paraId="508975C6" w14:textId="77777777" w:rsidR="00E048EF" w:rsidRPr="00990584" w:rsidRDefault="00E048EF" w:rsidP="00E048EF">
      <w:pPr>
        <w:autoSpaceDE w:val="0"/>
        <w:ind w:left="3888" w:firstLine="1296"/>
        <w:jc w:val="both"/>
        <w:rPr>
          <w:bCs/>
          <w:sz w:val="24"/>
          <w:szCs w:val="24"/>
        </w:rPr>
      </w:pPr>
      <w:r w:rsidRPr="00990584">
        <w:rPr>
          <w:bCs/>
          <w:sz w:val="24"/>
          <w:szCs w:val="24"/>
        </w:rPr>
        <w:t>Panevėžio rajono savivaldybės tarybos</w:t>
      </w:r>
    </w:p>
    <w:p w14:paraId="1BB94177" w14:textId="77777777" w:rsidR="00851314" w:rsidRDefault="00851314" w:rsidP="00851314">
      <w:pPr>
        <w:autoSpaceDE w:val="0"/>
        <w:ind w:left="3888" w:firstLine="1296"/>
        <w:jc w:val="both"/>
        <w:rPr>
          <w:bCs/>
          <w:color w:val="000000"/>
          <w:sz w:val="24"/>
          <w:szCs w:val="24"/>
        </w:rPr>
      </w:pPr>
      <w:r>
        <w:rPr>
          <w:bCs/>
          <w:color w:val="000000"/>
          <w:sz w:val="24"/>
          <w:szCs w:val="24"/>
        </w:rPr>
        <w:t>2021 m. birželio 29</w:t>
      </w:r>
      <w:r>
        <w:rPr>
          <w:color w:val="000000"/>
          <w:sz w:val="24"/>
          <w:szCs w:val="24"/>
        </w:rPr>
        <w:t xml:space="preserve"> d. sprendimu Nr. T-</w:t>
      </w:r>
    </w:p>
    <w:p w14:paraId="4C6BFC72" w14:textId="77777777" w:rsidR="00E048EF" w:rsidRPr="00415B32" w:rsidRDefault="00E048EF" w:rsidP="00E048EF">
      <w:pPr>
        <w:pStyle w:val="Standard"/>
        <w:jc w:val="both"/>
        <w:rPr>
          <w:rStyle w:val="Numatytasispastraiposriftas1"/>
          <w:color w:val="000000" w:themeColor="text1"/>
          <w:lang w:val="lt-LT"/>
        </w:rPr>
      </w:pPr>
    </w:p>
    <w:p w14:paraId="3F9E10FA" w14:textId="77777777" w:rsidR="00506FC0" w:rsidRPr="00415B32" w:rsidRDefault="00506FC0" w:rsidP="00506FC0">
      <w:pPr>
        <w:pStyle w:val="Standard"/>
        <w:jc w:val="both"/>
        <w:rPr>
          <w:rStyle w:val="Numatytasispastraiposriftas1"/>
          <w:color w:val="000000" w:themeColor="text1"/>
          <w:lang w:val="lt-LT"/>
        </w:rPr>
      </w:pPr>
    </w:p>
    <w:p w14:paraId="2DFE24B5" w14:textId="77777777" w:rsidR="00506FC0" w:rsidRPr="00415B32" w:rsidRDefault="00506FC0" w:rsidP="00506FC0">
      <w:pPr>
        <w:jc w:val="center"/>
        <w:rPr>
          <w:rStyle w:val="Numatytasispastraiposriftas1"/>
          <w:b/>
          <w:color w:val="000000" w:themeColor="text1"/>
        </w:rPr>
      </w:pPr>
      <w:r w:rsidRPr="00415B32">
        <w:rPr>
          <w:rStyle w:val="Numatytasispastraiposriftas1"/>
          <w:b/>
          <w:color w:val="000000" w:themeColor="text1"/>
        </w:rPr>
        <w:t>(Panevėžio rajono kultūros centro metinės veiklos ataskaitos forma)</w:t>
      </w:r>
    </w:p>
    <w:p w14:paraId="09D2FE16" w14:textId="77777777" w:rsidR="00506FC0" w:rsidRPr="00415B32" w:rsidRDefault="00506FC0" w:rsidP="00506FC0">
      <w:pPr>
        <w:pStyle w:val="Standard"/>
        <w:jc w:val="both"/>
        <w:rPr>
          <w:bCs/>
          <w:color w:val="000000" w:themeColor="text1"/>
          <w:lang w:val="lt-LT"/>
        </w:rPr>
      </w:pPr>
    </w:p>
    <w:p w14:paraId="6500F98F" w14:textId="77777777" w:rsidR="00D039D0" w:rsidRDefault="00506FC0" w:rsidP="00506FC0">
      <w:pPr>
        <w:ind w:left="360"/>
        <w:jc w:val="center"/>
        <w:rPr>
          <w:b/>
          <w:color w:val="000000" w:themeColor="text1"/>
          <w:sz w:val="24"/>
          <w:szCs w:val="24"/>
        </w:rPr>
      </w:pPr>
      <w:r w:rsidRPr="00415B32">
        <w:rPr>
          <w:b/>
          <w:color w:val="000000" w:themeColor="text1"/>
          <w:sz w:val="24"/>
          <w:szCs w:val="24"/>
        </w:rPr>
        <w:t xml:space="preserve">PANEVĖŽIO RAJONO </w:t>
      </w:r>
      <w:r w:rsidR="00283DCD">
        <w:rPr>
          <w:b/>
          <w:color w:val="000000" w:themeColor="text1"/>
          <w:sz w:val="24"/>
          <w:szCs w:val="24"/>
        </w:rPr>
        <w:t>MIEŽIŠKIŲ</w:t>
      </w:r>
      <w:r w:rsidRPr="00415B32">
        <w:rPr>
          <w:b/>
          <w:color w:val="000000" w:themeColor="text1"/>
          <w:sz w:val="24"/>
          <w:szCs w:val="24"/>
        </w:rPr>
        <w:t xml:space="preserve"> KULTŪROS CENTRO</w:t>
      </w:r>
    </w:p>
    <w:p w14:paraId="7E6A4CA8" w14:textId="69AB203F" w:rsidR="00506FC0" w:rsidRPr="00415B32" w:rsidRDefault="00506FC0" w:rsidP="00506FC0">
      <w:pPr>
        <w:ind w:left="360"/>
        <w:jc w:val="center"/>
        <w:rPr>
          <w:b/>
          <w:color w:val="000000" w:themeColor="text1"/>
          <w:sz w:val="24"/>
          <w:szCs w:val="24"/>
        </w:rPr>
      </w:pPr>
      <w:r w:rsidRPr="00415B32">
        <w:rPr>
          <w:b/>
          <w:color w:val="000000" w:themeColor="text1"/>
          <w:sz w:val="24"/>
          <w:szCs w:val="24"/>
        </w:rPr>
        <w:t xml:space="preserve"> </w:t>
      </w:r>
      <w:r w:rsidR="00283DCD">
        <w:rPr>
          <w:b/>
          <w:color w:val="000000" w:themeColor="text1"/>
          <w:sz w:val="24"/>
          <w:szCs w:val="24"/>
        </w:rPr>
        <w:t>2020</w:t>
      </w:r>
      <w:r w:rsidRPr="00415B32">
        <w:rPr>
          <w:b/>
          <w:color w:val="000000" w:themeColor="text1"/>
          <w:sz w:val="24"/>
          <w:szCs w:val="24"/>
        </w:rPr>
        <w:t xml:space="preserve"> METŲ VEIKLOS ATASKAITA</w:t>
      </w:r>
    </w:p>
    <w:p w14:paraId="4F0BD1DA" w14:textId="77777777" w:rsidR="00506FC0" w:rsidRPr="00415B32" w:rsidRDefault="00506FC0" w:rsidP="00506FC0">
      <w:pPr>
        <w:ind w:left="360"/>
        <w:jc w:val="center"/>
        <w:rPr>
          <w:color w:val="000000" w:themeColor="text1"/>
          <w:sz w:val="24"/>
          <w:szCs w:val="24"/>
        </w:rPr>
      </w:pPr>
    </w:p>
    <w:p w14:paraId="137E65C0" w14:textId="77777777" w:rsidR="00506FC0" w:rsidRPr="00415B32" w:rsidRDefault="00506FC0" w:rsidP="00506FC0">
      <w:pPr>
        <w:ind w:firstLine="626"/>
        <w:jc w:val="center"/>
        <w:rPr>
          <w:color w:val="000000" w:themeColor="text1"/>
          <w:sz w:val="24"/>
          <w:szCs w:val="24"/>
        </w:rPr>
      </w:pPr>
      <w:r w:rsidRPr="00415B32">
        <w:rPr>
          <w:b/>
          <w:color w:val="000000" w:themeColor="text1"/>
          <w:sz w:val="24"/>
          <w:szCs w:val="24"/>
        </w:rPr>
        <w:t xml:space="preserve">I. PANEVĖŽIO RAJONO SAVIVALDYBĖS AKTYVAUS BENDRUOMENĖS GYVENIMO SKATINIMO PROGRAMOS (Nr. 3) 01 UŽDAVINYS – </w:t>
      </w:r>
      <w:r w:rsidRPr="00415B32">
        <w:rPr>
          <w:b/>
          <w:caps/>
          <w:color w:val="000000" w:themeColor="text1"/>
          <w:sz w:val="24"/>
          <w:szCs w:val="24"/>
        </w:rPr>
        <w:t>Sudaryti sąlygas gauti aukštos kokybės kultūrines paslaugas</w:t>
      </w:r>
    </w:p>
    <w:p w14:paraId="73122A26" w14:textId="77777777" w:rsidR="00506FC0" w:rsidRPr="00415B32" w:rsidRDefault="00506FC0" w:rsidP="00506FC0">
      <w:pPr>
        <w:pStyle w:val="Header"/>
        <w:jc w:val="both"/>
        <w:rPr>
          <w:b/>
          <w:color w:val="000000" w:themeColor="text1"/>
          <w:sz w:val="24"/>
          <w:szCs w:val="24"/>
        </w:rPr>
      </w:pPr>
    </w:p>
    <w:p w14:paraId="41AA85E2" w14:textId="194A447F" w:rsidR="00A5782F" w:rsidRDefault="00506FC0" w:rsidP="00A5782F">
      <w:pPr>
        <w:ind w:firstLine="626"/>
        <w:jc w:val="both"/>
        <w:rPr>
          <w:color w:val="000000" w:themeColor="text1"/>
          <w:sz w:val="24"/>
          <w:szCs w:val="24"/>
        </w:rPr>
      </w:pPr>
      <w:r w:rsidRPr="00415B32">
        <w:rPr>
          <w:color w:val="000000" w:themeColor="text1"/>
          <w:sz w:val="24"/>
          <w:szCs w:val="24"/>
        </w:rPr>
        <w:t xml:space="preserve">1.1. Aprašymas (kultūros centro tikslai, uždaviniai ir funkcijos (pagal nuostatus ir savivaldybės strateginį veiklos planą). Didžiausi </w:t>
      </w:r>
      <w:r w:rsidR="00A5782F">
        <w:rPr>
          <w:color w:val="000000" w:themeColor="text1"/>
          <w:sz w:val="24"/>
          <w:szCs w:val="24"/>
        </w:rPr>
        <w:t xml:space="preserve">2020 </w:t>
      </w:r>
      <w:r w:rsidRPr="00415B32">
        <w:rPr>
          <w:color w:val="000000" w:themeColor="text1"/>
          <w:sz w:val="24"/>
          <w:szCs w:val="24"/>
        </w:rPr>
        <w:t>m. pasiekimai ir įgyvendinti projektai.</w:t>
      </w:r>
    </w:p>
    <w:p w14:paraId="77CFC20D" w14:textId="78545492" w:rsidR="00E70854" w:rsidRDefault="00E70854" w:rsidP="00A5782F">
      <w:pPr>
        <w:widowControl w:val="0"/>
        <w:ind w:firstLine="626"/>
        <w:jc w:val="both"/>
        <w:rPr>
          <w:bCs/>
          <w:iCs/>
        </w:rPr>
      </w:pPr>
    </w:p>
    <w:p w14:paraId="6905DCC3" w14:textId="68B57D3F" w:rsidR="000F31D1" w:rsidRPr="00220505" w:rsidRDefault="00A5782F" w:rsidP="00220505">
      <w:pPr>
        <w:widowControl w:val="0"/>
        <w:ind w:firstLine="626"/>
        <w:jc w:val="both"/>
        <w:rPr>
          <w:color w:val="1F0F01"/>
          <w:sz w:val="24"/>
          <w:szCs w:val="24"/>
          <w:shd w:val="clear" w:color="auto" w:fill="FFFFFF"/>
        </w:rPr>
      </w:pPr>
      <w:r w:rsidRPr="002876B1">
        <w:rPr>
          <w:rFonts w:eastAsia="SimSun"/>
          <w:color w:val="000000" w:themeColor="text1"/>
          <w:kern w:val="1"/>
          <w:sz w:val="24"/>
          <w:szCs w:val="24"/>
          <w:lang w:eastAsia="hi-IN" w:bidi="hi-IN"/>
        </w:rPr>
        <w:t>Bendradarbiaujant su kitomis rajono, šalies kultūros įstaigomis</w:t>
      </w:r>
      <w:r w:rsidR="00552239">
        <w:rPr>
          <w:rFonts w:eastAsia="SimSun"/>
          <w:color w:val="000000" w:themeColor="text1"/>
          <w:kern w:val="1"/>
          <w:sz w:val="24"/>
          <w:szCs w:val="24"/>
          <w:lang w:eastAsia="hi-IN" w:bidi="hi-IN"/>
        </w:rPr>
        <w:t xml:space="preserve"> buvo surengtos</w:t>
      </w:r>
      <w:r w:rsidR="00220505">
        <w:rPr>
          <w:rFonts w:eastAsia="SimSun"/>
          <w:color w:val="000000" w:themeColor="text1"/>
          <w:kern w:val="1"/>
          <w:sz w:val="24"/>
          <w:szCs w:val="24"/>
          <w:lang w:eastAsia="hi-IN" w:bidi="hi-IN"/>
        </w:rPr>
        <w:t xml:space="preserve">         </w:t>
      </w:r>
      <w:r w:rsidR="00552239">
        <w:rPr>
          <w:rFonts w:eastAsia="SimSun"/>
          <w:color w:val="000000" w:themeColor="text1"/>
          <w:kern w:val="1"/>
          <w:sz w:val="24"/>
          <w:szCs w:val="24"/>
          <w:lang w:eastAsia="hi-IN" w:bidi="hi-IN"/>
        </w:rPr>
        <w:t xml:space="preserve"> 49 koncertinės išvykos. </w:t>
      </w:r>
      <w:r w:rsidR="00D95580">
        <w:rPr>
          <w:rFonts w:eastAsia="SimSun"/>
          <w:color w:val="000000" w:themeColor="text1"/>
          <w:kern w:val="1"/>
          <w:sz w:val="24"/>
          <w:szCs w:val="24"/>
          <w:lang w:eastAsia="hi-IN" w:bidi="hi-IN"/>
        </w:rPr>
        <w:t>Į</w:t>
      </w:r>
      <w:r w:rsidR="00D95580" w:rsidRPr="002876B1">
        <w:rPr>
          <w:rFonts w:eastAsia="SimSun"/>
          <w:color w:val="000000" w:themeColor="text1"/>
          <w:kern w:val="1"/>
          <w:sz w:val="24"/>
          <w:szCs w:val="24"/>
          <w:lang w:eastAsia="hi-IN" w:bidi="hi-IN"/>
        </w:rPr>
        <w:t>vairiose vietovėse miežiškėnai savo kultūrinės veiklos tradicijas pristat</w:t>
      </w:r>
      <w:r w:rsidR="00D95580">
        <w:rPr>
          <w:rFonts w:eastAsia="SimSun"/>
          <w:color w:val="000000" w:themeColor="text1"/>
          <w:kern w:val="1"/>
          <w:sz w:val="24"/>
          <w:szCs w:val="24"/>
          <w:lang w:eastAsia="hi-IN" w:bidi="hi-IN"/>
        </w:rPr>
        <w:t>ė</w:t>
      </w:r>
      <w:r w:rsidR="00D95580" w:rsidRPr="002876B1">
        <w:rPr>
          <w:rFonts w:eastAsia="SimSun"/>
          <w:color w:val="000000" w:themeColor="text1"/>
          <w:kern w:val="1"/>
          <w:sz w:val="24"/>
          <w:szCs w:val="24"/>
          <w:lang w:eastAsia="hi-IN" w:bidi="hi-IN"/>
        </w:rPr>
        <w:t xml:space="preserve"> rengdami aukšto meninio lygio kolektyvų pasirodymus.</w:t>
      </w:r>
      <w:r w:rsidR="00387BAD">
        <w:rPr>
          <w:rFonts w:eastAsia="SimSun"/>
          <w:color w:val="000000" w:themeColor="text1"/>
          <w:kern w:val="1"/>
          <w:sz w:val="24"/>
          <w:szCs w:val="24"/>
          <w:lang w:eastAsia="hi-IN" w:bidi="hi-IN"/>
        </w:rPr>
        <w:t xml:space="preserve"> Miežiškių kultūros centre šiuo metu veiklą vykdo 25 </w:t>
      </w:r>
      <w:r w:rsidR="00A05352">
        <w:rPr>
          <w:rFonts w:eastAsia="SimSun"/>
          <w:color w:val="000000" w:themeColor="text1"/>
          <w:kern w:val="1"/>
          <w:sz w:val="24"/>
          <w:szCs w:val="24"/>
          <w:lang w:eastAsia="hi-IN" w:bidi="hi-IN"/>
        </w:rPr>
        <w:t xml:space="preserve">mėgėjų meno </w:t>
      </w:r>
      <w:r w:rsidR="00387BAD">
        <w:rPr>
          <w:rFonts w:eastAsia="SimSun"/>
          <w:color w:val="000000" w:themeColor="text1"/>
          <w:kern w:val="1"/>
          <w:sz w:val="24"/>
          <w:szCs w:val="24"/>
          <w:lang w:eastAsia="hi-IN" w:bidi="hi-IN"/>
        </w:rPr>
        <w:t>kolektyvai. Kapela „Ratasai“ (vad. Raimondas Grikšelis), vokalinis ansamblis „Raskila“ (vad. Lina Kairytė), folkloro ansamblis „Ringis“ (vad. Rita Gas</w:t>
      </w:r>
      <w:r w:rsidR="00A05352">
        <w:rPr>
          <w:rFonts w:eastAsia="SimSun"/>
          <w:color w:val="000000" w:themeColor="text1"/>
          <w:kern w:val="1"/>
          <w:sz w:val="24"/>
          <w:szCs w:val="24"/>
          <w:lang w:eastAsia="hi-IN" w:bidi="hi-IN"/>
        </w:rPr>
        <w:t>a</w:t>
      </w:r>
      <w:r w:rsidR="00387BAD">
        <w:rPr>
          <w:rFonts w:eastAsia="SimSun"/>
          <w:color w:val="000000" w:themeColor="text1"/>
          <w:kern w:val="1"/>
          <w:sz w:val="24"/>
          <w:szCs w:val="24"/>
          <w:lang w:eastAsia="hi-IN" w:bidi="hi-IN"/>
        </w:rPr>
        <w:t xml:space="preserve">itienė) ir mėgėjų teatras (vad. Jurga Švagždienė) yra </w:t>
      </w:r>
      <w:r w:rsidR="005058EC">
        <w:rPr>
          <w:rFonts w:eastAsia="SimSun"/>
          <w:color w:val="000000" w:themeColor="text1"/>
          <w:kern w:val="1"/>
          <w:sz w:val="24"/>
          <w:szCs w:val="24"/>
          <w:lang w:eastAsia="hi-IN" w:bidi="hi-IN"/>
        </w:rPr>
        <w:t>apdovanoti</w:t>
      </w:r>
      <w:r w:rsidR="00387BAD">
        <w:rPr>
          <w:rFonts w:eastAsia="SimSun"/>
          <w:color w:val="000000" w:themeColor="text1"/>
          <w:kern w:val="1"/>
          <w:sz w:val="24"/>
          <w:szCs w:val="24"/>
          <w:lang w:eastAsia="hi-IN" w:bidi="hi-IN"/>
        </w:rPr>
        <w:t xml:space="preserve"> aukščiausi</w:t>
      </w:r>
      <w:r w:rsidR="005058EC">
        <w:rPr>
          <w:rFonts w:eastAsia="SimSun"/>
          <w:color w:val="000000" w:themeColor="text1"/>
          <w:kern w:val="1"/>
          <w:sz w:val="24"/>
          <w:szCs w:val="24"/>
          <w:lang w:eastAsia="hi-IN" w:bidi="hi-IN"/>
        </w:rPr>
        <w:t>u</w:t>
      </w:r>
      <w:r w:rsidR="00387BAD">
        <w:rPr>
          <w:rFonts w:eastAsia="SimSun"/>
          <w:color w:val="000000" w:themeColor="text1"/>
          <w:kern w:val="1"/>
          <w:sz w:val="24"/>
          <w:szCs w:val="24"/>
          <w:lang w:eastAsia="hi-IN" w:bidi="hi-IN"/>
        </w:rPr>
        <w:t xml:space="preserve"> mėgėjų meno kolektyvų apdovanojim</w:t>
      </w:r>
      <w:r w:rsidR="005058EC">
        <w:rPr>
          <w:rFonts w:eastAsia="SimSun"/>
          <w:color w:val="000000" w:themeColor="text1"/>
          <w:kern w:val="1"/>
          <w:sz w:val="24"/>
          <w:szCs w:val="24"/>
          <w:lang w:eastAsia="hi-IN" w:bidi="hi-IN"/>
        </w:rPr>
        <w:t xml:space="preserve">u </w:t>
      </w:r>
      <w:r w:rsidR="00220505">
        <w:rPr>
          <w:rFonts w:eastAsia="SimSun"/>
          <w:color w:val="000000" w:themeColor="text1"/>
          <w:kern w:val="1"/>
          <w:sz w:val="24"/>
          <w:szCs w:val="24"/>
          <w:lang w:eastAsia="hi-IN" w:bidi="hi-IN"/>
        </w:rPr>
        <w:t>–</w:t>
      </w:r>
      <w:r w:rsidR="00387BAD">
        <w:rPr>
          <w:rFonts w:eastAsia="SimSun"/>
          <w:color w:val="000000" w:themeColor="text1"/>
          <w:kern w:val="1"/>
          <w:sz w:val="24"/>
          <w:szCs w:val="24"/>
          <w:lang w:eastAsia="hi-IN" w:bidi="hi-IN"/>
        </w:rPr>
        <w:t xml:space="preserve"> nominacij</w:t>
      </w:r>
      <w:r w:rsidR="005058EC">
        <w:rPr>
          <w:rFonts w:eastAsia="SimSun"/>
          <w:color w:val="000000" w:themeColor="text1"/>
          <w:kern w:val="1"/>
          <w:sz w:val="24"/>
          <w:szCs w:val="24"/>
          <w:lang w:eastAsia="hi-IN" w:bidi="hi-IN"/>
        </w:rPr>
        <w:t>a</w:t>
      </w:r>
      <w:r w:rsidR="00387BAD">
        <w:rPr>
          <w:rFonts w:eastAsia="SimSun"/>
          <w:color w:val="000000" w:themeColor="text1"/>
          <w:kern w:val="1"/>
          <w:sz w:val="24"/>
          <w:szCs w:val="24"/>
          <w:lang w:eastAsia="hi-IN" w:bidi="hi-IN"/>
        </w:rPr>
        <w:t xml:space="preserve"> „Aukso paukštė“. </w:t>
      </w:r>
      <w:r w:rsidR="00A05352">
        <w:rPr>
          <w:rFonts w:eastAsia="SimSun"/>
          <w:color w:val="000000" w:themeColor="text1"/>
          <w:kern w:val="1"/>
          <w:sz w:val="24"/>
          <w:szCs w:val="24"/>
          <w:lang w:eastAsia="hi-IN" w:bidi="hi-IN"/>
        </w:rPr>
        <w:t>Devyniems kolektyvams suteiktos m</w:t>
      </w:r>
      <w:r w:rsidR="00A05352" w:rsidRPr="00A05352">
        <w:rPr>
          <w:color w:val="1F0F01"/>
          <w:sz w:val="24"/>
          <w:szCs w:val="24"/>
          <w:shd w:val="clear" w:color="auto" w:fill="FFFFFF"/>
        </w:rPr>
        <w:t>ėgėjų meno kolektyvų </w:t>
      </w:r>
      <w:r w:rsidR="00A05352" w:rsidRPr="00A05352">
        <w:rPr>
          <w:rFonts w:eastAsia="SimSun"/>
          <w:color w:val="000000" w:themeColor="text1"/>
          <w:kern w:val="1"/>
          <w:sz w:val="24"/>
          <w:szCs w:val="24"/>
          <w:lang w:eastAsia="hi-IN" w:bidi="hi-IN"/>
        </w:rPr>
        <w:t>kategorijos</w:t>
      </w:r>
      <w:r w:rsidR="00A05352">
        <w:rPr>
          <w:rFonts w:eastAsia="SimSun"/>
          <w:color w:val="000000" w:themeColor="text1"/>
          <w:kern w:val="1"/>
          <w:sz w:val="24"/>
          <w:szCs w:val="24"/>
          <w:lang w:eastAsia="hi-IN" w:bidi="hi-IN"/>
        </w:rPr>
        <w:t>:</w:t>
      </w:r>
      <w:r w:rsidR="00A05352" w:rsidRPr="00A05352">
        <w:rPr>
          <w:rFonts w:eastAsia="SimSun"/>
          <w:color w:val="000000" w:themeColor="text1"/>
          <w:kern w:val="1"/>
          <w:sz w:val="24"/>
          <w:szCs w:val="24"/>
          <w:lang w:eastAsia="hi-IN" w:bidi="hi-IN"/>
        </w:rPr>
        <w:t xml:space="preserve"> </w:t>
      </w:r>
      <w:r w:rsidR="00A05352">
        <w:rPr>
          <w:color w:val="1F0F01"/>
          <w:sz w:val="24"/>
          <w:szCs w:val="24"/>
          <w:shd w:val="clear" w:color="auto" w:fill="FFFFFF"/>
        </w:rPr>
        <w:t>I kategorija – moterų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„Raskila“, mišr</w:t>
      </w:r>
      <w:r w:rsidR="00220505">
        <w:rPr>
          <w:color w:val="1F0F01"/>
          <w:sz w:val="24"/>
          <w:szCs w:val="24"/>
          <w:shd w:val="clear" w:color="auto" w:fill="FFFFFF"/>
        </w:rPr>
        <w:t>iam</w:t>
      </w:r>
      <w:r w:rsidR="00A05352">
        <w:rPr>
          <w:color w:val="1F0F01"/>
          <w:sz w:val="24"/>
          <w:szCs w:val="24"/>
          <w:shd w:val="clear" w:color="auto" w:fill="FFFFFF"/>
        </w:rPr>
        <w:t xml:space="preserve">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„Alkupis“, kapela</w:t>
      </w:r>
      <w:r w:rsidR="00220505">
        <w:rPr>
          <w:color w:val="1F0F01"/>
          <w:sz w:val="24"/>
          <w:szCs w:val="24"/>
          <w:shd w:val="clear" w:color="auto" w:fill="FFFFFF"/>
        </w:rPr>
        <w:t>i</w:t>
      </w:r>
      <w:r w:rsidR="00A05352">
        <w:rPr>
          <w:color w:val="1F0F01"/>
          <w:sz w:val="24"/>
          <w:szCs w:val="24"/>
          <w:shd w:val="clear" w:color="auto" w:fill="FFFFFF"/>
        </w:rPr>
        <w:t xml:space="preserve"> „Ratasai“, mėgėjų teatr</w:t>
      </w:r>
      <w:r w:rsidR="00220505">
        <w:rPr>
          <w:color w:val="1F0F01"/>
          <w:sz w:val="24"/>
          <w:szCs w:val="24"/>
          <w:shd w:val="clear" w:color="auto" w:fill="FFFFFF"/>
        </w:rPr>
        <w:t>ui</w:t>
      </w:r>
      <w:r w:rsidR="00A05352">
        <w:rPr>
          <w:color w:val="1F0F01"/>
          <w:sz w:val="24"/>
          <w:szCs w:val="24"/>
          <w:shd w:val="clear" w:color="auto" w:fill="FFFFFF"/>
        </w:rPr>
        <w:t>; II kategorija – folkloro ansambli</w:t>
      </w:r>
      <w:r w:rsidR="00220505">
        <w:rPr>
          <w:color w:val="1F0F01"/>
          <w:sz w:val="24"/>
          <w:szCs w:val="24"/>
          <w:shd w:val="clear" w:color="auto" w:fill="FFFFFF"/>
        </w:rPr>
        <w:t>ui</w:t>
      </w:r>
      <w:r w:rsidR="00A05352">
        <w:rPr>
          <w:color w:val="1F0F01"/>
          <w:sz w:val="24"/>
          <w:szCs w:val="24"/>
          <w:shd w:val="clear" w:color="auto" w:fill="FFFFFF"/>
        </w:rPr>
        <w:t xml:space="preserve"> „Ringis“, kapela</w:t>
      </w:r>
      <w:r w:rsidR="00220505">
        <w:rPr>
          <w:color w:val="1F0F01"/>
          <w:sz w:val="24"/>
          <w:szCs w:val="24"/>
          <w:shd w:val="clear" w:color="auto" w:fill="FFFFFF"/>
        </w:rPr>
        <w:t>i</w:t>
      </w:r>
      <w:r w:rsidR="00A05352">
        <w:rPr>
          <w:color w:val="1F0F01"/>
          <w:sz w:val="24"/>
          <w:szCs w:val="24"/>
          <w:shd w:val="clear" w:color="auto" w:fill="FFFFFF"/>
        </w:rPr>
        <w:t xml:space="preserve"> „Rudenėlis“, moterų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„Vėjūnė“, moterų vokalini</w:t>
      </w:r>
      <w:r w:rsidR="00220505">
        <w:rPr>
          <w:color w:val="1F0F01"/>
          <w:sz w:val="24"/>
          <w:szCs w:val="24"/>
          <w:shd w:val="clear" w:color="auto" w:fill="FFFFFF"/>
        </w:rPr>
        <w:t>am</w:t>
      </w:r>
      <w:r w:rsidR="00A05352">
        <w:rPr>
          <w:color w:val="1F0F01"/>
          <w:sz w:val="24"/>
          <w:szCs w:val="24"/>
          <w:shd w:val="clear" w:color="auto" w:fill="FFFFFF"/>
        </w:rPr>
        <w:t xml:space="preserve"> ansambli</w:t>
      </w:r>
      <w:r w:rsidR="00220505">
        <w:rPr>
          <w:color w:val="1F0F01"/>
          <w:sz w:val="24"/>
          <w:szCs w:val="24"/>
          <w:shd w:val="clear" w:color="auto" w:fill="FFFFFF"/>
        </w:rPr>
        <w:t>ui</w:t>
      </w:r>
      <w:r w:rsidR="00A05352">
        <w:rPr>
          <w:color w:val="1F0F01"/>
          <w:sz w:val="24"/>
          <w:szCs w:val="24"/>
          <w:shd w:val="clear" w:color="auto" w:fill="FFFFFF"/>
        </w:rPr>
        <w:t xml:space="preserve"> „Vakarė“; III kategorija</w:t>
      </w:r>
      <w:r w:rsidR="00220505">
        <w:rPr>
          <w:color w:val="1F0F01"/>
          <w:sz w:val="24"/>
          <w:szCs w:val="24"/>
          <w:shd w:val="clear" w:color="auto" w:fill="FFFFFF"/>
        </w:rPr>
        <w:t xml:space="preserve"> –</w:t>
      </w:r>
      <w:r w:rsidR="00A05352">
        <w:rPr>
          <w:color w:val="1F0F01"/>
          <w:sz w:val="24"/>
          <w:szCs w:val="24"/>
          <w:shd w:val="clear" w:color="auto" w:fill="FFFFFF"/>
        </w:rPr>
        <w:t xml:space="preserve"> folkloro ansambliui „Margutis“.</w:t>
      </w:r>
    </w:p>
    <w:p w14:paraId="277FAF99" w14:textId="3A59B771" w:rsidR="000F31D1" w:rsidRDefault="00552239" w:rsidP="00D95580">
      <w:pPr>
        <w:widowControl w:val="0"/>
        <w:ind w:firstLine="626"/>
        <w:jc w:val="both"/>
        <w:rPr>
          <w:sz w:val="24"/>
          <w:szCs w:val="24"/>
        </w:rPr>
      </w:pPr>
      <w:r w:rsidRPr="00D95580">
        <w:rPr>
          <w:rFonts w:eastAsia="SimSun"/>
          <w:color w:val="000000" w:themeColor="text1"/>
          <w:kern w:val="1"/>
          <w:sz w:val="24"/>
          <w:szCs w:val="24"/>
          <w:lang w:eastAsia="hi-IN" w:bidi="hi-IN"/>
        </w:rPr>
        <w:t>Dalyv</w:t>
      </w:r>
      <w:r w:rsidR="009D20ED">
        <w:rPr>
          <w:rFonts w:eastAsia="SimSun"/>
          <w:color w:val="000000" w:themeColor="text1"/>
          <w:kern w:val="1"/>
          <w:sz w:val="24"/>
          <w:szCs w:val="24"/>
          <w:lang w:eastAsia="hi-IN" w:bidi="hi-IN"/>
        </w:rPr>
        <w:t>avome</w:t>
      </w:r>
      <w:r w:rsidRPr="00D95580">
        <w:rPr>
          <w:rFonts w:eastAsia="SimSun"/>
          <w:color w:val="000000" w:themeColor="text1"/>
          <w:kern w:val="1"/>
          <w:sz w:val="24"/>
          <w:szCs w:val="24"/>
          <w:lang w:eastAsia="hi-IN" w:bidi="hi-IN"/>
        </w:rPr>
        <w:t xml:space="preserve"> tarptautin</w:t>
      </w:r>
      <w:r w:rsidR="005E453E" w:rsidRPr="00D95580">
        <w:rPr>
          <w:rFonts w:eastAsia="SimSun"/>
          <w:color w:val="000000" w:themeColor="text1"/>
          <w:kern w:val="1"/>
          <w:sz w:val="24"/>
          <w:szCs w:val="24"/>
          <w:lang w:eastAsia="hi-IN" w:bidi="hi-IN"/>
        </w:rPr>
        <w:t>i</w:t>
      </w:r>
      <w:r w:rsidRPr="00D95580">
        <w:rPr>
          <w:rFonts w:eastAsia="SimSun"/>
          <w:color w:val="000000" w:themeColor="text1"/>
          <w:kern w:val="1"/>
          <w:sz w:val="24"/>
          <w:szCs w:val="24"/>
          <w:lang w:eastAsia="hi-IN" w:bidi="hi-IN"/>
        </w:rPr>
        <w:t>uose, respublikiniuose ir rajoniniuose rengini</w:t>
      </w:r>
      <w:r w:rsidR="005E453E" w:rsidRPr="00D95580">
        <w:rPr>
          <w:rFonts w:eastAsia="SimSun"/>
          <w:color w:val="000000" w:themeColor="text1"/>
          <w:kern w:val="1"/>
          <w:sz w:val="24"/>
          <w:szCs w:val="24"/>
          <w:lang w:eastAsia="hi-IN" w:bidi="hi-IN"/>
        </w:rPr>
        <w:t xml:space="preserve">uose, konkursuose, festivaliuose. Miežiškiuose vykusiame Lietuvos solistų ir vokalinių ansamblių konkurso „Sidabriniai balsai 2020“ Panevėžio atrankos ture dalyvavo penki Miežiškių kultūros centro vokaliniai ansambliai </w:t>
      </w:r>
      <w:r w:rsidR="00F70A8D" w:rsidRPr="00D95580">
        <w:rPr>
          <w:rFonts w:eastAsia="SimSun"/>
          <w:color w:val="000000" w:themeColor="text1"/>
          <w:kern w:val="1"/>
          <w:sz w:val="24"/>
          <w:szCs w:val="24"/>
          <w:lang w:eastAsia="hi-IN" w:bidi="hi-IN"/>
        </w:rPr>
        <w:t xml:space="preserve">ir pelnė </w:t>
      </w:r>
      <w:r w:rsidR="005E453E" w:rsidRPr="00D95580">
        <w:rPr>
          <w:rFonts w:eastAsia="SimSun"/>
          <w:color w:val="000000" w:themeColor="text1"/>
          <w:kern w:val="1"/>
          <w:sz w:val="24"/>
          <w:szCs w:val="24"/>
          <w:lang w:eastAsia="hi-IN" w:bidi="hi-IN"/>
        </w:rPr>
        <w:t>I</w:t>
      </w:r>
      <w:r w:rsidR="00566F86">
        <w:rPr>
          <w:rFonts w:eastAsia="SimSun"/>
          <w:color w:val="000000" w:themeColor="text1"/>
          <w:kern w:val="1"/>
          <w:sz w:val="24"/>
          <w:szCs w:val="24"/>
          <w:lang w:eastAsia="hi-IN" w:bidi="hi-IN"/>
        </w:rPr>
        <w:t xml:space="preserve"> </w:t>
      </w:r>
      <w:r w:rsidR="00220505">
        <w:rPr>
          <w:rFonts w:eastAsia="SimSun"/>
          <w:color w:val="000000" w:themeColor="text1"/>
          <w:kern w:val="1"/>
          <w:sz w:val="24"/>
          <w:szCs w:val="24"/>
          <w:lang w:eastAsia="hi-IN" w:bidi="hi-IN"/>
        </w:rPr>
        <w:t xml:space="preserve">laipsnio </w:t>
      </w:r>
      <w:r w:rsidR="00566F86">
        <w:rPr>
          <w:rFonts w:eastAsia="SimSun"/>
          <w:color w:val="000000" w:themeColor="text1"/>
          <w:kern w:val="1"/>
          <w:sz w:val="24"/>
          <w:szCs w:val="24"/>
          <w:lang w:eastAsia="hi-IN" w:bidi="hi-IN"/>
        </w:rPr>
        <w:t>(vokaliniai ansambliai „Raskila“ ir „Alkupis“, vad. G. Krikščiūnienė)</w:t>
      </w:r>
      <w:r w:rsidR="005E453E" w:rsidRPr="00D95580">
        <w:rPr>
          <w:rFonts w:eastAsia="SimSun"/>
          <w:color w:val="000000" w:themeColor="text1"/>
          <w:kern w:val="1"/>
          <w:sz w:val="24"/>
          <w:szCs w:val="24"/>
          <w:lang w:eastAsia="hi-IN" w:bidi="hi-IN"/>
        </w:rPr>
        <w:t xml:space="preserve"> ir II laipsnio diplom</w:t>
      </w:r>
      <w:r w:rsidR="00F70A8D" w:rsidRPr="00D95580">
        <w:rPr>
          <w:rFonts w:eastAsia="SimSun"/>
          <w:color w:val="000000" w:themeColor="text1"/>
          <w:kern w:val="1"/>
          <w:sz w:val="24"/>
          <w:szCs w:val="24"/>
          <w:lang w:eastAsia="hi-IN" w:bidi="hi-IN"/>
        </w:rPr>
        <w:t>us</w:t>
      </w:r>
      <w:r w:rsidR="00B744A5">
        <w:rPr>
          <w:rFonts w:eastAsia="SimSun"/>
          <w:color w:val="000000" w:themeColor="text1"/>
          <w:kern w:val="1"/>
          <w:sz w:val="24"/>
          <w:szCs w:val="24"/>
          <w:lang w:eastAsia="hi-IN" w:bidi="hi-IN"/>
        </w:rPr>
        <w:t xml:space="preserve"> (vokaliniai ansambliai „Vėjūnė“, „Vakarė“, vad. Virginijus Kazlauskas</w:t>
      </w:r>
      <w:r w:rsidR="00220505">
        <w:rPr>
          <w:rFonts w:eastAsia="SimSun"/>
          <w:color w:val="000000" w:themeColor="text1"/>
          <w:kern w:val="1"/>
          <w:sz w:val="24"/>
          <w:szCs w:val="24"/>
          <w:lang w:eastAsia="hi-IN" w:bidi="hi-IN"/>
        </w:rPr>
        <w:t>,</w:t>
      </w:r>
      <w:r w:rsidR="00B744A5">
        <w:rPr>
          <w:rFonts w:eastAsia="SimSun"/>
          <w:color w:val="000000" w:themeColor="text1"/>
          <w:kern w:val="1"/>
          <w:sz w:val="24"/>
          <w:szCs w:val="24"/>
          <w:lang w:eastAsia="hi-IN" w:bidi="hi-IN"/>
        </w:rPr>
        <w:t xml:space="preserve"> ir „Lanksva“</w:t>
      </w:r>
      <w:r w:rsidR="00220505">
        <w:rPr>
          <w:rFonts w:eastAsia="SimSun"/>
          <w:color w:val="000000" w:themeColor="text1"/>
          <w:kern w:val="1"/>
          <w:sz w:val="24"/>
          <w:szCs w:val="24"/>
          <w:lang w:eastAsia="hi-IN" w:bidi="hi-IN"/>
        </w:rPr>
        <w:t>,</w:t>
      </w:r>
      <w:r w:rsidR="00B744A5">
        <w:rPr>
          <w:rFonts w:eastAsia="SimSun"/>
          <w:color w:val="000000" w:themeColor="text1"/>
          <w:kern w:val="1"/>
          <w:sz w:val="24"/>
          <w:szCs w:val="24"/>
          <w:lang w:eastAsia="hi-IN" w:bidi="hi-IN"/>
        </w:rPr>
        <w:t xml:space="preserve"> vad. Audronė Rancovienė)</w:t>
      </w:r>
      <w:r w:rsidR="005E453E" w:rsidRPr="00D95580">
        <w:rPr>
          <w:rFonts w:eastAsia="SimSun"/>
          <w:color w:val="000000" w:themeColor="text1"/>
          <w:kern w:val="1"/>
          <w:sz w:val="24"/>
          <w:szCs w:val="24"/>
          <w:lang w:eastAsia="hi-IN" w:bidi="hi-IN"/>
        </w:rPr>
        <w:t xml:space="preserve">. </w:t>
      </w:r>
      <w:r w:rsidR="00F70A8D" w:rsidRPr="00D95580">
        <w:rPr>
          <w:rFonts w:eastAsia="SimSun"/>
          <w:color w:val="000000" w:themeColor="text1"/>
          <w:kern w:val="1"/>
          <w:sz w:val="24"/>
          <w:szCs w:val="24"/>
          <w:lang w:eastAsia="hi-IN" w:bidi="hi-IN"/>
        </w:rPr>
        <w:t>Vokaliniai ansambliai „Alkupis“ ir „Raskila“ (vad</w:t>
      </w:r>
      <w:r w:rsidR="00220505">
        <w:rPr>
          <w:rFonts w:eastAsia="SimSun"/>
          <w:color w:val="000000" w:themeColor="text1"/>
          <w:kern w:val="1"/>
          <w:sz w:val="24"/>
          <w:szCs w:val="24"/>
          <w:lang w:eastAsia="hi-IN" w:bidi="hi-IN"/>
        </w:rPr>
        <w:t>.</w:t>
      </w:r>
      <w:r w:rsidR="00F70A8D" w:rsidRPr="00D95580">
        <w:rPr>
          <w:rFonts w:eastAsia="SimSun"/>
          <w:color w:val="000000" w:themeColor="text1"/>
          <w:kern w:val="1"/>
          <w:sz w:val="24"/>
          <w:szCs w:val="24"/>
          <w:lang w:eastAsia="hi-IN" w:bidi="hi-IN"/>
        </w:rPr>
        <w:t xml:space="preserve"> Gražina Krikščiūnienė) iškovojo teisę dalyvauti respublikiniame konkurso ture. </w:t>
      </w:r>
      <w:r w:rsidR="009C4FA2">
        <w:rPr>
          <w:rFonts w:eastAsia="SimSun"/>
          <w:color w:val="000000" w:themeColor="text1"/>
          <w:kern w:val="1"/>
          <w:sz w:val="24"/>
          <w:szCs w:val="24"/>
          <w:lang w:eastAsia="hi-IN" w:bidi="hi-IN"/>
        </w:rPr>
        <w:t>Miežiškių kultūros centro mėgėjų teatras (vad</w:t>
      </w:r>
      <w:r w:rsidR="00220505">
        <w:rPr>
          <w:rFonts w:eastAsia="SimSun"/>
          <w:color w:val="000000" w:themeColor="text1"/>
          <w:kern w:val="1"/>
          <w:sz w:val="24"/>
          <w:szCs w:val="24"/>
          <w:lang w:eastAsia="hi-IN" w:bidi="hi-IN"/>
        </w:rPr>
        <w:t>.</w:t>
      </w:r>
      <w:r w:rsidR="009C4FA2">
        <w:rPr>
          <w:rFonts w:eastAsia="SimSun"/>
          <w:color w:val="000000" w:themeColor="text1"/>
          <w:kern w:val="1"/>
          <w:sz w:val="24"/>
          <w:szCs w:val="24"/>
          <w:lang w:eastAsia="hi-IN" w:bidi="hi-IN"/>
        </w:rPr>
        <w:t xml:space="preserve"> Jurga Švagždienė) ir Nevėžio padalinio teatras „Plepys“ (vad</w:t>
      </w:r>
      <w:r w:rsidR="00220505">
        <w:rPr>
          <w:rFonts w:eastAsia="SimSun"/>
          <w:color w:val="000000" w:themeColor="text1"/>
          <w:kern w:val="1"/>
          <w:sz w:val="24"/>
          <w:szCs w:val="24"/>
          <w:lang w:eastAsia="hi-IN" w:bidi="hi-IN"/>
        </w:rPr>
        <w:t>.</w:t>
      </w:r>
      <w:r w:rsidR="009C4FA2">
        <w:rPr>
          <w:rFonts w:eastAsia="SimSun"/>
          <w:color w:val="000000" w:themeColor="text1"/>
          <w:kern w:val="1"/>
          <w:sz w:val="24"/>
          <w:szCs w:val="24"/>
          <w:lang w:eastAsia="hi-IN" w:bidi="hi-IN"/>
        </w:rPr>
        <w:t xml:space="preserve"> Rita Gribauskienė) dalyvavo Lietuvos suaugusiųjų mėgėjų teatrų šventės-apžiūros „Atspindžiai“ Panevėžio rajono atrankos ture</w:t>
      </w:r>
      <w:r w:rsidR="0034488B">
        <w:rPr>
          <w:rFonts w:eastAsia="SimSun"/>
          <w:color w:val="000000" w:themeColor="text1"/>
          <w:kern w:val="1"/>
          <w:sz w:val="24"/>
          <w:szCs w:val="24"/>
          <w:lang w:eastAsia="hi-IN" w:bidi="hi-IN"/>
        </w:rPr>
        <w:t>. Miežiškių kultūros centro m</w:t>
      </w:r>
      <w:r w:rsidR="00220505">
        <w:rPr>
          <w:rFonts w:eastAsia="SimSun"/>
          <w:color w:val="000000" w:themeColor="text1"/>
          <w:kern w:val="1"/>
          <w:sz w:val="24"/>
          <w:szCs w:val="24"/>
          <w:lang w:eastAsia="hi-IN" w:bidi="hi-IN"/>
        </w:rPr>
        <w:t>ė</w:t>
      </w:r>
      <w:r w:rsidR="0034488B">
        <w:rPr>
          <w:rFonts w:eastAsia="SimSun"/>
          <w:color w:val="000000" w:themeColor="text1"/>
          <w:kern w:val="1"/>
          <w:sz w:val="24"/>
          <w:szCs w:val="24"/>
          <w:lang w:eastAsia="hi-IN" w:bidi="hi-IN"/>
        </w:rPr>
        <w:t>gėjų teatras buvo apdovanotas diplomu, jam buvo suteikta teisė atstovauti Panevėžio rajon</w:t>
      </w:r>
      <w:r w:rsidR="00220505">
        <w:rPr>
          <w:rFonts w:eastAsia="SimSun"/>
          <w:color w:val="000000" w:themeColor="text1"/>
          <w:kern w:val="1"/>
          <w:sz w:val="24"/>
          <w:szCs w:val="24"/>
          <w:lang w:eastAsia="hi-IN" w:bidi="hi-IN"/>
        </w:rPr>
        <w:t>ui</w:t>
      </w:r>
      <w:r w:rsidR="0034488B">
        <w:rPr>
          <w:rFonts w:eastAsia="SimSun"/>
          <w:color w:val="000000" w:themeColor="text1"/>
          <w:kern w:val="1"/>
          <w:sz w:val="24"/>
          <w:szCs w:val="24"/>
          <w:lang w:eastAsia="hi-IN" w:bidi="hi-IN"/>
        </w:rPr>
        <w:t xml:space="preserve"> respublikiniame ture. </w:t>
      </w:r>
      <w:r w:rsidR="009C4FA2">
        <w:rPr>
          <w:rFonts w:eastAsia="SimSun"/>
          <w:color w:val="000000" w:themeColor="text1"/>
          <w:kern w:val="1"/>
          <w:sz w:val="24"/>
          <w:szCs w:val="24"/>
          <w:lang w:eastAsia="hi-IN" w:bidi="hi-IN"/>
        </w:rPr>
        <w:t xml:space="preserve"> </w:t>
      </w:r>
      <w:r w:rsidR="00F70A8D" w:rsidRPr="00D95580">
        <w:rPr>
          <w:sz w:val="24"/>
          <w:szCs w:val="24"/>
        </w:rPr>
        <w:t xml:space="preserve">XXV Lietuvos suaugusiųjų mėgėjų teatrų apžiūroje-šventėje „Atspindžiai“ Miežiškių kultūros centro mėgėjų teatro spektaklis „Kaip visi žmonės“ (scenarijaus autorė ir režisierė Jurga Švagždienė) pripažintas vienu geriausių Lietuvoje. Didžiausiame šalies mėgėjų teatrų konkurse kaimų ir miestelių kategorijoje miežiškėnai </w:t>
      </w:r>
      <w:r w:rsidR="00220505">
        <w:rPr>
          <w:sz w:val="24"/>
          <w:szCs w:val="24"/>
        </w:rPr>
        <w:t>užėm</w:t>
      </w:r>
      <w:r w:rsidR="00F70A8D" w:rsidRPr="00D95580">
        <w:rPr>
          <w:sz w:val="24"/>
          <w:szCs w:val="24"/>
        </w:rPr>
        <w:t>ė antrąją vietą (</w:t>
      </w:r>
      <w:r w:rsidR="00F70A8D" w:rsidRPr="00D95580">
        <w:rPr>
          <w:rFonts w:eastAsia="Calibri"/>
          <w:sz w:val="24"/>
          <w:szCs w:val="24"/>
        </w:rPr>
        <w:t>90,8 balo)</w:t>
      </w:r>
      <w:r w:rsidR="00F70A8D" w:rsidRPr="00D95580">
        <w:rPr>
          <w:sz w:val="24"/>
          <w:szCs w:val="24"/>
        </w:rPr>
        <w:t>, vos 0,2 balo nusileid</w:t>
      </w:r>
      <w:r w:rsidR="00220505">
        <w:rPr>
          <w:sz w:val="24"/>
          <w:szCs w:val="24"/>
        </w:rPr>
        <w:t>o</w:t>
      </w:r>
      <w:r w:rsidR="00F70A8D" w:rsidRPr="00D95580">
        <w:rPr>
          <w:sz w:val="24"/>
          <w:szCs w:val="24"/>
        </w:rPr>
        <w:t xml:space="preserve"> geriausiai įvertintam teatrui. Bendroje rezultatų rikiuotėje (kartu su miestų kolektyvais) Miežiškių teatras su dar dviem teatrais pasidalijo šešta vieta. </w:t>
      </w:r>
      <w:r w:rsidR="00D95580">
        <w:rPr>
          <w:sz w:val="24"/>
          <w:szCs w:val="24"/>
        </w:rPr>
        <w:t>Mėgėjų teatras ir kapela „Rudenėlis“ dalyva</w:t>
      </w:r>
      <w:r w:rsidR="0034488B">
        <w:rPr>
          <w:sz w:val="24"/>
          <w:szCs w:val="24"/>
        </w:rPr>
        <w:t>vo</w:t>
      </w:r>
      <w:r w:rsidR="00D95580">
        <w:rPr>
          <w:sz w:val="24"/>
          <w:szCs w:val="24"/>
        </w:rPr>
        <w:t xml:space="preserve"> tarptautinėje senjorų teatrų šventėje „Pienių vynas“. </w:t>
      </w:r>
    </w:p>
    <w:p w14:paraId="2AB21E69" w14:textId="50EB8DEE" w:rsidR="00534DC8" w:rsidRDefault="001E70AE" w:rsidP="005058EC">
      <w:pPr>
        <w:widowControl w:val="0"/>
        <w:ind w:firstLine="626"/>
        <w:jc w:val="both"/>
        <w:rPr>
          <w:sz w:val="24"/>
          <w:szCs w:val="24"/>
        </w:rPr>
      </w:pPr>
      <w:r w:rsidRPr="001E70AE">
        <w:rPr>
          <w:bCs/>
          <w:iCs/>
          <w:sz w:val="24"/>
          <w:szCs w:val="24"/>
        </w:rPr>
        <w:t>Siekdami išsaugoti tebegyvuojančius tradicinės kultūros reiškinius</w:t>
      </w:r>
      <w:r>
        <w:rPr>
          <w:bCs/>
          <w:iCs/>
          <w:sz w:val="24"/>
          <w:szCs w:val="24"/>
        </w:rPr>
        <w:t>,</w:t>
      </w:r>
      <w:r w:rsidRPr="001E70AE">
        <w:rPr>
          <w:bCs/>
          <w:iCs/>
          <w:sz w:val="24"/>
          <w:szCs w:val="24"/>
        </w:rPr>
        <w:t xml:space="preserve"> jų perėm</w:t>
      </w:r>
      <w:r w:rsidR="00C411B2">
        <w:rPr>
          <w:bCs/>
          <w:iCs/>
          <w:sz w:val="24"/>
          <w:szCs w:val="24"/>
        </w:rPr>
        <w:t>imą</w:t>
      </w:r>
      <w:r w:rsidRPr="001E70AE">
        <w:rPr>
          <w:bCs/>
          <w:iCs/>
          <w:sz w:val="24"/>
          <w:szCs w:val="24"/>
        </w:rPr>
        <w:t xml:space="preserve"> bei tęstinum</w:t>
      </w:r>
      <w:r w:rsidR="00C411B2">
        <w:rPr>
          <w:bCs/>
          <w:iCs/>
          <w:sz w:val="24"/>
          <w:szCs w:val="24"/>
        </w:rPr>
        <w:t>ą,</w:t>
      </w:r>
      <w:r w:rsidRPr="001E70AE">
        <w:rPr>
          <w:bCs/>
          <w:iCs/>
          <w:sz w:val="24"/>
          <w:szCs w:val="24"/>
        </w:rPr>
        <w:t xml:space="preserve"> organizavome</w:t>
      </w:r>
      <w:r>
        <w:rPr>
          <w:bCs/>
          <w:iCs/>
          <w:sz w:val="24"/>
          <w:szCs w:val="24"/>
        </w:rPr>
        <w:t xml:space="preserve"> renginius</w:t>
      </w:r>
      <w:r w:rsidRPr="001E70AE">
        <w:rPr>
          <w:bCs/>
          <w:iCs/>
          <w:sz w:val="24"/>
          <w:szCs w:val="24"/>
        </w:rPr>
        <w:t xml:space="preserve">, </w:t>
      </w:r>
      <w:r>
        <w:rPr>
          <w:bCs/>
          <w:iCs/>
          <w:sz w:val="24"/>
          <w:szCs w:val="24"/>
        </w:rPr>
        <w:t>skatinome</w:t>
      </w:r>
      <w:r w:rsidRPr="001E70AE">
        <w:rPr>
          <w:bCs/>
          <w:iCs/>
          <w:sz w:val="24"/>
          <w:szCs w:val="24"/>
        </w:rPr>
        <w:t xml:space="preserve"> gyvuoti </w:t>
      </w:r>
      <w:r w:rsidRPr="001E70AE">
        <w:rPr>
          <w:color w:val="000000" w:themeColor="text1"/>
          <w:sz w:val="24"/>
          <w:szCs w:val="24"/>
        </w:rPr>
        <w:t>Dainų švenčių tradicijos tęstinum</w:t>
      </w:r>
      <w:r>
        <w:rPr>
          <w:color w:val="000000" w:themeColor="text1"/>
          <w:sz w:val="24"/>
          <w:szCs w:val="24"/>
        </w:rPr>
        <w:t>ą palaikan</w:t>
      </w:r>
      <w:r w:rsidR="00C411B2">
        <w:rPr>
          <w:color w:val="000000" w:themeColor="text1"/>
          <w:sz w:val="24"/>
          <w:szCs w:val="24"/>
        </w:rPr>
        <w:t>čius</w:t>
      </w:r>
      <w:r w:rsidRPr="001E70AE">
        <w:rPr>
          <w:color w:val="000000" w:themeColor="text1"/>
          <w:sz w:val="24"/>
          <w:szCs w:val="24"/>
        </w:rPr>
        <w:t xml:space="preserve"> </w:t>
      </w:r>
      <w:r w:rsidRPr="001E70AE">
        <w:rPr>
          <w:bCs/>
          <w:iCs/>
          <w:sz w:val="24"/>
          <w:szCs w:val="24"/>
        </w:rPr>
        <w:t>kolektyv</w:t>
      </w:r>
      <w:r w:rsidR="00C411B2">
        <w:rPr>
          <w:bCs/>
          <w:iCs/>
          <w:sz w:val="24"/>
          <w:szCs w:val="24"/>
        </w:rPr>
        <w:t>us, rūpinomės</w:t>
      </w:r>
      <w:r w:rsidR="000F31D1" w:rsidRPr="002876B1">
        <w:rPr>
          <w:sz w:val="24"/>
          <w:szCs w:val="24"/>
          <w:shd w:val="clear" w:color="auto" w:fill="FFFFFF"/>
        </w:rPr>
        <w:t xml:space="preserve"> etninės kultūros sklaida, populiarin</w:t>
      </w:r>
      <w:r w:rsidR="00C411B2">
        <w:rPr>
          <w:sz w:val="24"/>
          <w:szCs w:val="24"/>
          <w:shd w:val="clear" w:color="auto" w:fill="FFFFFF"/>
        </w:rPr>
        <w:t>ome</w:t>
      </w:r>
      <w:r w:rsidR="000F31D1" w:rsidRPr="002876B1">
        <w:rPr>
          <w:sz w:val="24"/>
          <w:szCs w:val="24"/>
          <w:shd w:val="clear" w:color="auto" w:fill="FFFFFF"/>
        </w:rPr>
        <w:t xml:space="preserve"> senąsias kultūros tradicijas, papročius</w:t>
      </w:r>
      <w:r w:rsidR="00C411B2">
        <w:rPr>
          <w:sz w:val="24"/>
          <w:szCs w:val="24"/>
          <w:shd w:val="clear" w:color="auto" w:fill="FFFFFF"/>
        </w:rPr>
        <w:t>.</w:t>
      </w:r>
      <w:r w:rsidR="000F31D1" w:rsidRPr="002876B1">
        <w:rPr>
          <w:sz w:val="24"/>
          <w:szCs w:val="24"/>
        </w:rPr>
        <w:t xml:space="preserve"> </w:t>
      </w:r>
      <w:r w:rsidR="00D95580">
        <w:rPr>
          <w:sz w:val="24"/>
          <w:szCs w:val="24"/>
        </w:rPr>
        <w:t>Miežiškiuose vyko tarptautinio instrumentinio folkloro festivalio „Griežynė“ renginys</w:t>
      </w:r>
      <w:r w:rsidR="009C4FA2">
        <w:rPr>
          <w:sz w:val="24"/>
          <w:szCs w:val="24"/>
        </w:rPr>
        <w:t>,</w:t>
      </w:r>
      <w:r w:rsidR="00D95580">
        <w:rPr>
          <w:sz w:val="24"/>
          <w:szCs w:val="24"/>
        </w:rPr>
        <w:t xml:space="preserve"> kuriame dalyvavo Miežiškių kultūros centro armonikininkai</w:t>
      </w:r>
      <w:r w:rsidR="009C4FA2">
        <w:rPr>
          <w:sz w:val="24"/>
          <w:szCs w:val="24"/>
        </w:rPr>
        <w:t xml:space="preserve"> Aldona Petrulaitienė ir </w:t>
      </w:r>
      <w:r w:rsidR="00D95580">
        <w:rPr>
          <w:sz w:val="24"/>
          <w:szCs w:val="24"/>
        </w:rPr>
        <w:t xml:space="preserve"> </w:t>
      </w:r>
      <w:r w:rsidR="009C4FA2">
        <w:rPr>
          <w:sz w:val="24"/>
          <w:szCs w:val="24"/>
        </w:rPr>
        <w:t>Napoleonas Skeiveris, o festivalio dalyvius linksmino kapela „Rudenėlis“. Kovo mėnesį buvo surengt</w:t>
      </w:r>
      <w:r w:rsidR="0034488B">
        <w:rPr>
          <w:sz w:val="24"/>
          <w:szCs w:val="24"/>
        </w:rPr>
        <w:t>os</w:t>
      </w:r>
      <w:r w:rsidR="009C4FA2">
        <w:rPr>
          <w:sz w:val="24"/>
          <w:szCs w:val="24"/>
        </w:rPr>
        <w:t xml:space="preserve"> šalies moterų armonikininkių</w:t>
      </w:r>
      <w:r w:rsidR="0034488B">
        <w:rPr>
          <w:sz w:val="24"/>
          <w:szCs w:val="24"/>
        </w:rPr>
        <w:t xml:space="preserve"> </w:t>
      </w:r>
      <w:r w:rsidR="009C4FA2">
        <w:rPr>
          <w:sz w:val="24"/>
          <w:szCs w:val="24"/>
        </w:rPr>
        <w:t xml:space="preserve">varžytuvės „Petronės armonika 2020“. </w:t>
      </w:r>
      <w:r w:rsidR="0034488B">
        <w:rPr>
          <w:sz w:val="24"/>
          <w:szCs w:val="24"/>
        </w:rPr>
        <w:t xml:space="preserve">Šią šventę filmavo </w:t>
      </w:r>
      <w:r w:rsidR="00220505">
        <w:rPr>
          <w:sz w:val="24"/>
          <w:szCs w:val="24"/>
        </w:rPr>
        <w:lastRenderedPageBreak/>
        <w:t>„</w:t>
      </w:r>
      <w:r w:rsidR="0034488B">
        <w:rPr>
          <w:sz w:val="24"/>
          <w:szCs w:val="24"/>
        </w:rPr>
        <w:t>Gerų naujienų televizija</w:t>
      </w:r>
      <w:r w:rsidR="00220505">
        <w:rPr>
          <w:sz w:val="24"/>
          <w:szCs w:val="24"/>
        </w:rPr>
        <w:t>“</w:t>
      </w:r>
      <w:r w:rsidR="00566F86">
        <w:rPr>
          <w:sz w:val="24"/>
          <w:szCs w:val="24"/>
        </w:rPr>
        <w:t xml:space="preserve"> laidų ciklui</w:t>
      </w:r>
      <w:r w:rsidR="0034488B" w:rsidRPr="0034488B">
        <w:rPr>
          <w:sz w:val="24"/>
          <w:szCs w:val="24"/>
          <w:shd w:val="clear" w:color="auto" w:fill="FFFFFF"/>
        </w:rPr>
        <w:t xml:space="preserve"> „Tradicijos, išaugintos Panevėžio rajone 2</w:t>
      </w:r>
      <w:r w:rsidR="00220505">
        <w:rPr>
          <w:sz w:val="24"/>
          <w:szCs w:val="24"/>
          <w:shd w:val="clear" w:color="auto" w:fill="FFFFFF"/>
        </w:rPr>
        <w:t>“</w:t>
      </w:r>
      <w:r w:rsidR="00566F86">
        <w:rPr>
          <w:sz w:val="24"/>
          <w:szCs w:val="24"/>
          <w:shd w:val="clear" w:color="auto" w:fill="FFFFFF"/>
        </w:rPr>
        <w:t>.</w:t>
      </w:r>
      <w:r w:rsidR="0034488B" w:rsidRPr="0034488B">
        <w:rPr>
          <w:sz w:val="24"/>
          <w:szCs w:val="24"/>
          <w:shd w:val="clear" w:color="auto" w:fill="FFFFFF"/>
        </w:rPr>
        <w:t> </w:t>
      </w:r>
      <w:r w:rsidR="009C4FA2" w:rsidRPr="0034488B">
        <w:rPr>
          <w:sz w:val="24"/>
          <w:szCs w:val="24"/>
        </w:rPr>
        <w:t>Varžytuvėse Miežiškių kultūros centr</w:t>
      </w:r>
      <w:r w:rsidR="00220505">
        <w:rPr>
          <w:sz w:val="24"/>
          <w:szCs w:val="24"/>
        </w:rPr>
        <w:t>ui</w:t>
      </w:r>
      <w:r w:rsidR="009C4FA2" w:rsidRPr="0034488B">
        <w:rPr>
          <w:sz w:val="24"/>
          <w:szCs w:val="24"/>
        </w:rPr>
        <w:t xml:space="preserve"> atstovavo trys </w:t>
      </w:r>
      <w:r w:rsidR="00220505" w:rsidRPr="0034488B">
        <w:rPr>
          <w:sz w:val="24"/>
          <w:szCs w:val="24"/>
        </w:rPr>
        <w:t xml:space="preserve">armonika </w:t>
      </w:r>
      <w:r w:rsidR="009C4FA2" w:rsidRPr="0034488B">
        <w:rPr>
          <w:sz w:val="24"/>
          <w:szCs w:val="24"/>
        </w:rPr>
        <w:t>grojančios</w:t>
      </w:r>
      <w:r w:rsidR="00220505" w:rsidRPr="00220505">
        <w:rPr>
          <w:sz w:val="24"/>
          <w:szCs w:val="24"/>
        </w:rPr>
        <w:t xml:space="preserve"> </w:t>
      </w:r>
      <w:r w:rsidR="00220505" w:rsidRPr="0034488B">
        <w:rPr>
          <w:sz w:val="24"/>
          <w:szCs w:val="24"/>
        </w:rPr>
        <w:t>moterys</w:t>
      </w:r>
      <w:r w:rsidR="009C4FA2" w:rsidRPr="0034488B">
        <w:rPr>
          <w:sz w:val="24"/>
          <w:szCs w:val="24"/>
        </w:rPr>
        <w:t xml:space="preserve">. </w:t>
      </w:r>
      <w:r w:rsidR="009C4FA2">
        <w:rPr>
          <w:sz w:val="24"/>
          <w:szCs w:val="24"/>
        </w:rPr>
        <w:t>Miežiškių kultūros centro Trakiškio padalinio muzikantė</w:t>
      </w:r>
      <w:r w:rsidR="00566F86">
        <w:rPr>
          <w:sz w:val="24"/>
          <w:szCs w:val="24"/>
        </w:rPr>
        <w:t xml:space="preserve"> Viktorija Kiurienė</w:t>
      </w:r>
      <w:r w:rsidR="009C4FA2">
        <w:rPr>
          <w:sz w:val="24"/>
          <w:szCs w:val="24"/>
        </w:rPr>
        <w:t xml:space="preserve"> pelnė II</w:t>
      </w:r>
      <w:r w:rsidR="00DF27E4">
        <w:rPr>
          <w:sz w:val="24"/>
          <w:szCs w:val="24"/>
        </w:rPr>
        <w:t>I</w:t>
      </w:r>
      <w:r w:rsidR="009C4FA2">
        <w:rPr>
          <w:sz w:val="24"/>
          <w:szCs w:val="24"/>
        </w:rPr>
        <w:t xml:space="preserve"> vietą.</w:t>
      </w:r>
      <w:r w:rsidR="00566F86">
        <w:rPr>
          <w:sz w:val="24"/>
          <w:szCs w:val="24"/>
        </w:rPr>
        <w:t xml:space="preserve"> Region</w:t>
      </w:r>
      <w:r w:rsidR="00B744A5">
        <w:rPr>
          <w:sz w:val="24"/>
          <w:szCs w:val="24"/>
        </w:rPr>
        <w:t>o</w:t>
      </w:r>
      <w:r w:rsidR="00566F86">
        <w:rPr>
          <w:sz w:val="24"/>
          <w:szCs w:val="24"/>
        </w:rPr>
        <w:t xml:space="preserve"> kapelų </w:t>
      </w:r>
      <w:r w:rsidR="00B744A5">
        <w:rPr>
          <w:sz w:val="24"/>
          <w:szCs w:val="24"/>
        </w:rPr>
        <w:t>šventės-</w:t>
      </w:r>
      <w:r w:rsidR="00566F86">
        <w:rPr>
          <w:sz w:val="24"/>
          <w:szCs w:val="24"/>
        </w:rPr>
        <w:t>varžytuv</w:t>
      </w:r>
      <w:r w:rsidR="00B744A5">
        <w:rPr>
          <w:sz w:val="24"/>
          <w:szCs w:val="24"/>
        </w:rPr>
        <w:t xml:space="preserve">ių </w:t>
      </w:r>
      <w:r w:rsidR="00566F86">
        <w:rPr>
          <w:sz w:val="24"/>
          <w:szCs w:val="24"/>
        </w:rPr>
        <w:t>„Kapelmaušis“</w:t>
      </w:r>
      <w:r w:rsidR="00B744A5">
        <w:rPr>
          <w:sz w:val="24"/>
          <w:szCs w:val="24"/>
        </w:rPr>
        <w:t xml:space="preserve"> pirmąjį atrankos turą Miežiškių kultūros centras rengė bendradarbiaudam</w:t>
      </w:r>
      <w:r w:rsidR="00220505">
        <w:rPr>
          <w:sz w:val="24"/>
          <w:szCs w:val="24"/>
        </w:rPr>
        <w:t>as</w:t>
      </w:r>
      <w:r w:rsidR="00B744A5">
        <w:rPr>
          <w:sz w:val="24"/>
          <w:szCs w:val="24"/>
        </w:rPr>
        <w:t xml:space="preserve"> su Raguvos ir Dembavos kultūros įstaigomis.</w:t>
      </w:r>
      <w:r w:rsidR="00EC50C5">
        <w:rPr>
          <w:sz w:val="24"/>
          <w:szCs w:val="24"/>
        </w:rPr>
        <w:t xml:space="preserve"> Šiame ture</w:t>
      </w:r>
      <w:r w:rsidR="00B744A5">
        <w:rPr>
          <w:sz w:val="24"/>
          <w:szCs w:val="24"/>
        </w:rPr>
        <w:t xml:space="preserve"> dalyvavo keturios Miežiškių kultūros centro kapelos: „Ratasai“</w:t>
      </w:r>
      <w:r w:rsidR="00220505">
        <w:rPr>
          <w:sz w:val="24"/>
          <w:szCs w:val="24"/>
        </w:rPr>
        <w:t>,</w:t>
      </w:r>
      <w:r w:rsidR="00B744A5">
        <w:rPr>
          <w:sz w:val="24"/>
          <w:szCs w:val="24"/>
        </w:rPr>
        <w:t xml:space="preserve"> vad. Raimondas Grikšelis, „Rudenėlis“ ir vaikų kapela „Obelytė“</w:t>
      </w:r>
      <w:r w:rsidR="00220505">
        <w:rPr>
          <w:sz w:val="24"/>
          <w:szCs w:val="24"/>
        </w:rPr>
        <w:t>,</w:t>
      </w:r>
      <w:r w:rsidR="00B744A5">
        <w:rPr>
          <w:sz w:val="24"/>
          <w:szCs w:val="24"/>
        </w:rPr>
        <w:t xml:space="preserve"> vad. Gražina Krikščiūnienė,  „Juostvingė“</w:t>
      </w:r>
      <w:r w:rsidR="00220505">
        <w:rPr>
          <w:sz w:val="24"/>
          <w:szCs w:val="24"/>
        </w:rPr>
        <w:t>,</w:t>
      </w:r>
      <w:r w:rsidR="00B744A5">
        <w:rPr>
          <w:sz w:val="24"/>
          <w:szCs w:val="24"/>
        </w:rPr>
        <w:t xml:space="preserve"> vad. Audronė Rancovienė.</w:t>
      </w:r>
      <w:r w:rsidR="00EC50C5">
        <w:rPr>
          <w:sz w:val="24"/>
          <w:szCs w:val="24"/>
        </w:rPr>
        <w:t xml:space="preserve"> Teisę dalyvauti pagrindinėse „Kapelmaušio“ varžytuvėse iškovojo kapelos</w:t>
      </w:r>
      <w:r w:rsidR="005058EC">
        <w:rPr>
          <w:sz w:val="24"/>
          <w:szCs w:val="24"/>
        </w:rPr>
        <w:t xml:space="preserve"> </w:t>
      </w:r>
      <w:r w:rsidR="00EC50C5">
        <w:rPr>
          <w:sz w:val="24"/>
          <w:szCs w:val="24"/>
        </w:rPr>
        <w:t xml:space="preserve">„Ratasai“, „Rudenėlis“ ir „Juostvingė“. Armonikininkai Audronė Rancovienė ir jos mokinys Valentinas Gribauskas dalyvavo Aukštaitijos etnografinio regiono armonikininkų varžytuvėse „Antano armonika“. </w:t>
      </w:r>
      <w:r w:rsidR="00C67B82">
        <w:rPr>
          <w:sz w:val="24"/>
          <w:szCs w:val="24"/>
        </w:rPr>
        <w:t>Kapela „Ratasai“ (vad. Raimondas Grikšelis) dalyvavo tradicinėje kaimo kapelų šventėje-varžytuvėse „Grok</w:t>
      </w:r>
      <w:r w:rsidR="00220505">
        <w:rPr>
          <w:sz w:val="24"/>
          <w:szCs w:val="24"/>
        </w:rPr>
        <w:t>,</w:t>
      </w:r>
      <w:r w:rsidR="00C67B82">
        <w:rPr>
          <w:sz w:val="24"/>
          <w:szCs w:val="24"/>
        </w:rPr>
        <w:t xml:space="preserve"> Jurgeli</w:t>
      </w:r>
      <w:r w:rsidR="00220505">
        <w:rPr>
          <w:sz w:val="24"/>
          <w:szCs w:val="24"/>
        </w:rPr>
        <w:t>,</w:t>
      </w:r>
      <w:r w:rsidR="00C67B82">
        <w:rPr>
          <w:sz w:val="24"/>
          <w:szCs w:val="24"/>
        </w:rPr>
        <w:t xml:space="preserve"> 2020“ atrankos ture Biržuose</w:t>
      </w:r>
      <w:r w:rsidR="000F31D1">
        <w:rPr>
          <w:sz w:val="24"/>
          <w:szCs w:val="24"/>
        </w:rPr>
        <w:t>.</w:t>
      </w:r>
      <w:r w:rsidR="005058EC" w:rsidRPr="005058EC">
        <w:rPr>
          <w:sz w:val="24"/>
          <w:szCs w:val="24"/>
        </w:rPr>
        <w:t xml:space="preserve"> </w:t>
      </w:r>
      <w:r w:rsidR="005058EC">
        <w:rPr>
          <w:sz w:val="24"/>
          <w:szCs w:val="24"/>
        </w:rPr>
        <w:t xml:space="preserve">Trakiškyje įvyko trys Žolynų ir kulinarinio paveldo pristatymo renginių ciklo renginiai.  </w:t>
      </w:r>
    </w:p>
    <w:p w14:paraId="0BEAFD2C" w14:textId="50B477A8" w:rsidR="00C24602" w:rsidRPr="00C411B2" w:rsidRDefault="00C24602" w:rsidP="00C411B2">
      <w:pPr>
        <w:ind w:firstLine="626"/>
        <w:jc w:val="both"/>
        <w:rPr>
          <w:bCs/>
          <w:iCs/>
          <w:sz w:val="24"/>
          <w:szCs w:val="24"/>
        </w:rPr>
      </w:pPr>
      <w:r>
        <w:rPr>
          <w:sz w:val="24"/>
          <w:szCs w:val="24"/>
          <w:shd w:val="clear" w:color="auto" w:fill="FFFFFF"/>
        </w:rPr>
        <w:t>O</w:t>
      </w:r>
      <w:r w:rsidRPr="002876B1">
        <w:rPr>
          <w:sz w:val="24"/>
          <w:szCs w:val="24"/>
          <w:shd w:val="clear" w:color="auto" w:fill="FFFFFF"/>
        </w:rPr>
        <w:t>rganiz</w:t>
      </w:r>
      <w:r>
        <w:rPr>
          <w:sz w:val="24"/>
          <w:szCs w:val="24"/>
          <w:shd w:val="clear" w:color="auto" w:fill="FFFFFF"/>
        </w:rPr>
        <w:t>avome</w:t>
      </w:r>
      <w:r w:rsidRPr="002876B1">
        <w:rPr>
          <w:sz w:val="24"/>
          <w:szCs w:val="24"/>
          <w:shd w:val="clear" w:color="auto" w:fill="FFFFFF"/>
        </w:rPr>
        <w:t xml:space="preserve"> valstybin</w:t>
      </w:r>
      <w:r>
        <w:rPr>
          <w:sz w:val="24"/>
          <w:szCs w:val="24"/>
          <w:shd w:val="clear" w:color="auto" w:fill="FFFFFF"/>
        </w:rPr>
        <w:t>es</w:t>
      </w:r>
      <w:r w:rsidRPr="002876B1">
        <w:rPr>
          <w:sz w:val="24"/>
          <w:szCs w:val="24"/>
          <w:shd w:val="clear" w:color="auto" w:fill="FFFFFF"/>
        </w:rPr>
        <w:t xml:space="preserve"> šven</w:t>
      </w:r>
      <w:r>
        <w:rPr>
          <w:sz w:val="24"/>
          <w:szCs w:val="24"/>
          <w:shd w:val="clear" w:color="auto" w:fill="FFFFFF"/>
        </w:rPr>
        <w:t>tes</w:t>
      </w:r>
      <w:r w:rsidRPr="002876B1">
        <w:rPr>
          <w:sz w:val="24"/>
          <w:szCs w:val="24"/>
          <w:shd w:val="clear" w:color="auto" w:fill="FFFFFF"/>
        </w:rPr>
        <w:t>, atmintinų datų</w:t>
      </w:r>
      <w:r>
        <w:rPr>
          <w:sz w:val="24"/>
          <w:szCs w:val="24"/>
          <w:shd w:val="clear" w:color="auto" w:fill="FFFFFF"/>
        </w:rPr>
        <w:t xml:space="preserve"> minėjimus</w:t>
      </w:r>
      <w:r w:rsidRPr="002876B1">
        <w:rPr>
          <w:sz w:val="24"/>
          <w:szCs w:val="24"/>
          <w:shd w:val="clear" w:color="auto" w:fill="FFFFFF"/>
        </w:rPr>
        <w:t>, kalendorin</w:t>
      </w:r>
      <w:r>
        <w:rPr>
          <w:sz w:val="24"/>
          <w:szCs w:val="24"/>
          <w:shd w:val="clear" w:color="auto" w:fill="FFFFFF"/>
        </w:rPr>
        <w:t>es šventes</w:t>
      </w:r>
      <w:r w:rsidR="009D20ED">
        <w:rPr>
          <w:sz w:val="24"/>
          <w:szCs w:val="24"/>
          <w:shd w:val="clear" w:color="auto" w:fill="FFFFFF"/>
        </w:rPr>
        <w:t>.</w:t>
      </w:r>
      <w:r w:rsidR="009D20ED" w:rsidRPr="009D20ED">
        <w:rPr>
          <w:sz w:val="24"/>
          <w:szCs w:val="24"/>
          <w:shd w:val="clear" w:color="auto" w:fill="FFFFFF"/>
        </w:rPr>
        <w:t xml:space="preserve"> </w:t>
      </w:r>
      <w:r w:rsidR="009D20ED">
        <w:rPr>
          <w:sz w:val="24"/>
          <w:szCs w:val="24"/>
          <w:shd w:val="clear" w:color="auto" w:fill="FFFFFF"/>
        </w:rPr>
        <w:t>R</w:t>
      </w:r>
      <w:r w:rsidR="009D20ED" w:rsidRPr="002876B1">
        <w:rPr>
          <w:sz w:val="24"/>
          <w:szCs w:val="24"/>
          <w:shd w:val="clear" w:color="auto" w:fill="FFFFFF"/>
        </w:rPr>
        <w:t>ūpin</w:t>
      </w:r>
      <w:r w:rsidR="009D20ED">
        <w:rPr>
          <w:sz w:val="24"/>
          <w:szCs w:val="24"/>
          <w:shd w:val="clear" w:color="auto" w:fill="FFFFFF"/>
        </w:rPr>
        <w:t>omės</w:t>
      </w:r>
      <w:r w:rsidR="009D20ED" w:rsidRPr="002876B1">
        <w:rPr>
          <w:sz w:val="24"/>
          <w:szCs w:val="24"/>
          <w:shd w:val="clear" w:color="auto" w:fill="FFFFFF"/>
        </w:rPr>
        <w:t xml:space="preserve"> vaikų ir jaunimo užimtumu, meniniu </w:t>
      </w:r>
      <w:r w:rsidR="009D20ED">
        <w:rPr>
          <w:sz w:val="24"/>
          <w:szCs w:val="24"/>
          <w:shd w:val="clear" w:color="auto" w:fill="FFFFFF"/>
        </w:rPr>
        <w:t xml:space="preserve">jų </w:t>
      </w:r>
      <w:r w:rsidR="009D20ED" w:rsidRPr="002876B1">
        <w:rPr>
          <w:sz w:val="24"/>
          <w:szCs w:val="24"/>
          <w:shd w:val="clear" w:color="auto" w:fill="FFFFFF"/>
        </w:rPr>
        <w:t>ugdymu</w:t>
      </w:r>
      <w:r w:rsidR="009D20ED">
        <w:rPr>
          <w:sz w:val="24"/>
          <w:szCs w:val="24"/>
          <w:shd w:val="clear" w:color="auto" w:fill="FFFFFF"/>
        </w:rPr>
        <w:t>.</w:t>
      </w:r>
      <w:r w:rsidR="009D20ED" w:rsidRPr="002876B1">
        <w:rPr>
          <w:sz w:val="24"/>
          <w:szCs w:val="24"/>
          <w:shd w:val="clear" w:color="auto" w:fill="FFFFFF"/>
        </w:rPr>
        <w:t xml:space="preserve"> </w:t>
      </w:r>
      <w:r w:rsidR="009D20ED">
        <w:rPr>
          <w:sz w:val="24"/>
          <w:szCs w:val="24"/>
          <w:shd w:val="clear" w:color="auto" w:fill="FFFFFF"/>
        </w:rPr>
        <w:t>R</w:t>
      </w:r>
      <w:r w:rsidR="009D20ED" w:rsidRPr="002876B1">
        <w:rPr>
          <w:sz w:val="24"/>
          <w:szCs w:val="24"/>
          <w:shd w:val="clear" w:color="auto" w:fill="FFFFFF"/>
        </w:rPr>
        <w:t>eng</w:t>
      </w:r>
      <w:r w:rsidR="009D20ED">
        <w:rPr>
          <w:sz w:val="24"/>
          <w:szCs w:val="24"/>
          <w:shd w:val="clear" w:color="auto" w:fill="FFFFFF"/>
        </w:rPr>
        <w:t>ėme</w:t>
      </w:r>
      <w:r w:rsidR="009D20ED" w:rsidRPr="002876B1">
        <w:rPr>
          <w:sz w:val="24"/>
          <w:szCs w:val="24"/>
          <w:shd w:val="clear" w:color="auto" w:fill="FFFFFF"/>
        </w:rPr>
        <w:t xml:space="preserve"> ir vykd</w:t>
      </w:r>
      <w:r w:rsidR="009D20ED">
        <w:rPr>
          <w:sz w:val="24"/>
          <w:szCs w:val="24"/>
          <w:shd w:val="clear" w:color="auto" w:fill="FFFFFF"/>
        </w:rPr>
        <w:t>ėme</w:t>
      </w:r>
      <w:r w:rsidR="009D20ED" w:rsidRPr="002876B1">
        <w:rPr>
          <w:sz w:val="24"/>
          <w:szCs w:val="24"/>
          <w:shd w:val="clear" w:color="auto" w:fill="FFFFFF"/>
        </w:rPr>
        <w:t xml:space="preserve"> neformaliojo vaikų</w:t>
      </w:r>
      <w:r w:rsidR="009D20ED">
        <w:rPr>
          <w:sz w:val="24"/>
          <w:szCs w:val="24"/>
          <w:shd w:val="clear" w:color="auto" w:fill="FFFFFF"/>
        </w:rPr>
        <w:t xml:space="preserve">, </w:t>
      </w:r>
      <w:r w:rsidR="00220505">
        <w:rPr>
          <w:sz w:val="24"/>
          <w:szCs w:val="24"/>
          <w:shd w:val="clear" w:color="auto" w:fill="FFFFFF"/>
        </w:rPr>
        <w:t>K</w:t>
      </w:r>
      <w:r w:rsidR="009D20ED">
        <w:rPr>
          <w:sz w:val="24"/>
          <w:szCs w:val="24"/>
          <w:shd w:val="clear" w:color="auto" w:fill="FFFFFF"/>
        </w:rPr>
        <w:t>ultūros paso</w:t>
      </w:r>
      <w:r w:rsidR="009D20ED" w:rsidRPr="002876B1">
        <w:rPr>
          <w:sz w:val="24"/>
          <w:szCs w:val="24"/>
          <w:shd w:val="clear" w:color="auto" w:fill="FFFFFF"/>
        </w:rPr>
        <w:t xml:space="preserve"> programa</w:t>
      </w:r>
      <w:r w:rsidR="009D20ED">
        <w:rPr>
          <w:sz w:val="24"/>
          <w:szCs w:val="24"/>
          <w:shd w:val="clear" w:color="auto" w:fill="FFFFFF"/>
        </w:rPr>
        <w:t>s.</w:t>
      </w:r>
    </w:p>
    <w:p w14:paraId="5D5EB476" w14:textId="0B5995AF" w:rsidR="0034421B" w:rsidRDefault="00534DC8" w:rsidP="00C411B2">
      <w:pPr>
        <w:widowControl w:val="0"/>
        <w:ind w:firstLine="626"/>
        <w:jc w:val="both"/>
        <w:rPr>
          <w:sz w:val="24"/>
          <w:szCs w:val="24"/>
        </w:rPr>
      </w:pPr>
      <w:r>
        <w:rPr>
          <w:sz w:val="24"/>
          <w:szCs w:val="24"/>
          <w:shd w:val="clear" w:color="auto" w:fill="FFFFFF"/>
        </w:rPr>
        <w:t>B</w:t>
      </w:r>
      <w:r w:rsidRPr="002876B1">
        <w:rPr>
          <w:sz w:val="24"/>
          <w:szCs w:val="24"/>
          <w:shd w:val="clear" w:color="auto" w:fill="FFFFFF"/>
        </w:rPr>
        <w:t>endradarbi</w:t>
      </w:r>
      <w:r>
        <w:rPr>
          <w:sz w:val="24"/>
          <w:szCs w:val="24"/>
          <w:shd w:val="clear" w:color="auto" w:fill="FFFFFF"/>
        </w:rPr>
        <w:t>avome</w:t>
      </w:r>
      <w:r w:rsidRPr="002876B1">
        <w:rPr>
          <w:sz w:val="24"/>
          <w:szCs w:val="24"/>
          <w:shd w:val="clear" w:color="auto" w:fill="FFFFFF"/>
        </w:rPr>
        <w:t xml:space="preserve"> su meno, mokslo, švietimo, kultūros, jaunimo, religinėmis ir nevyriausybinėmis organizacijomis</w:t>
      </w:r>
      <w:r>
        <w:rPr>
          <w:sz w:val="24"/>
          <w:szCs w:val="24"/>
          <w:shd w:val="clear" w:color="auto" w:fill="FFFFFF"/>
        </w:rPr>
        <w:t>.</w:t>
      </w:r>
      <w:r w:rsidR="00C67B82">
        <w:rPr>
          <w:sz w:val="24"/>
          <w:szCs w:val="24"/>
        </w:rPr>
        <w:t xml:space="preserve"> </w:t>
      </w:r>
      <w:r>
        <w:rPr>
          <w:sz w:val="24"/>
          <w:szCs w:val="24"/>
        </w:rPr>
        <w:t>Kartu</w:t>
      </w:r>
      <w:r w:rsidR="00EC50C5">
        <w:rPr>
          <w:sz w:val="24"/>
          <w:szCs w:val="24"/>
        </w:rPr>
        <w:t xml:space="preserve"> su tautodailininku, meno kūrėju Eduardu Titu Miežiškių kultūros centre </w:t>
      </w:r>
      <w:r w:rsidR="005058EC">
        <w:rPr>
          <w:sz w:val="24"/>
          <w:szCs w:val="24"/>
        </w:rPr>
        <w:t>surengėme</w:t>
      </w:r>
      <w:r w:rsidR="0034421B">
        <w:rPr>
          <w:sz w:val="24"/>
          <w:szCs w:val="24"/>
        </w:rPr>
        <w:t xml:space="preserve"> rengin</w:t>
      </w:r>
      <w:r w:rsidR="005058EC">
        <w:rPr>
          <w:sz w:val="24"/>
          <w:szCs w:val="24"/>
        </w:rPr>
        <w:t>į</w:t>
      </w:r>
      <w:r w:rsidR="0034421B">
        <w:rPr>
          <w:sz w:val="24"/>
          <w:szCs w:val="24"/>
        </w:rPr>
        <w:t>, skirt</w:t>
      </w:r>
      <w:r w:rsidR="005058EC">
        <w:rPr>
          <w:sz w:val="24"/>
          <w:szCs w:val="24"/>
        </w:rPr>
        <w:t>ą</w:t>
      </w:r>
      <w:r w:rsidR="0034421B">
        <w:rPr>
          <w:sz w:val="24"/>
          <w:szCs w:val="24"/>
        </w:rPr>
        <w:t xml:space="preserve"> Tautodailės metams. Renginyje </w:t>
      </w:r>
      <w:r w:rsidR="005058EC">
        <w:rPr>
          <w:sz w:val="24"/>
          <w:szCs w:val="24"/>
        </w:rPr>
        <w:t xml:space="preserve">buvo </w:t>
      </w:r>
      <w:r w:rsidR="0034421B">
        <w:rPr>
          <w:sz w:val="24"/>
          <w:szCs w:val="24"/>
        </w:rPr>
        <w:t xml:space="preserve">pristatytas Eduardo Tito fotografijų albumas „Skulptūra kitaip“, kurio leidybą finansavo Panevėžio rajono savivaldybė. </w:t>
      </w:r>
      <w:r>
        <w:rPr>
          <w:sz w:val="24"/>
          <w:szCs w:val="24"/>
        </w:rPr>
        <w:t>Vokalinis ansamblis „Alkupis“ dalyvavo Lietuvos šeimų</w:t>
      </w:r>
      <w:r w:rsidR="00220505">
        <w:rPr>
          <w:sz w:val="24"/>
          <w:szCs w:val="24"/>
        </w:rPr>
        <w:t xml:space="preserve">     </w:t>
      </w:r>
      <w:r>
        <w:rPr>
          <w:sz w:val="24"/>
          <w:szCs w:val="24"/>
        </w:rPr>
        <w:t xml:space="preserve"> 30-mečio renginyje „Žmogaus troškimai ir ribos“ ir buvo apdovanot</w:t>
      </w:r>
      <w:r w:rsidR="005058EC">
        <w:rPr>
          <w:sz w:val="24"/>
          <w:szCs w:val="24"/>
        </w:rPr>
        <w:t>as</w:t>
      </w:r>
      <w:r>
        <w:rPr>
          <w:sz w:val="24"/>
          <w:szCs w:val="24"/>
        </w:rPr>
        <w:t xml:space="preserve"> Panevėžio vyskupo Lino Vodopjanovo padėka, kartu su Miežiškių bažnyčios klebonu surengėme</w:t>
      </w:r>
      <w:r w:rsidR="000F31D1">
        <w:rPr>
          <w:sz w:val="24"/>
          <w:szCs w:val="24"/>
        </w:rPr>
        <w:t xml:space="preserve"> Miežiškių bažnyčios 100-</w:t>
      </w:r>
      <w:r w:rsidR="00220505">
        <w:rPr>
          <w:sz w:val="24"/>
          <w:szCs w:val="24"/>
        </w:rPr>
        <w:t>me</w:t>
      </w:r>
      <w:r w:rsidR="000F31D1">
        <w:rPr>
          <w:sz w:val="24"/>
          <w:szCs w:val="24"/>
        </w:rPr>
        <w:t>čio</w:t>
      </w:r>
      <w:r>
        <w:rPr>
          <w:sz w:val="24"/>
          <w:szCs w:val="24"/>
        </w:rPr>
        <w:t xml:space="preserve"> renginį</w:t>
      </w:r>
      <w:r w:rsidR="000F31D1">
        <w:rPr>
          <w:sz w:val="24"/>
          <w:szCs w:val="24"/>
        </w:rPr>
        <w:t>,</w:t>
      </w:r>
      <w:r>
        <w:rPr>
          <w:sz w:val="24"/>
          <w:szCs w:val="24"/>
        </w:rPr>
        <w:t xml:space="preserve"> surengti bendri renginiai su Miežiškių, Ne</w:t>
      </w:r>
      <w:r w:rsidR="000F31D1">
        <w:rPr>
          <w:sz w:val="24"/>
          <w:szCs w:val="24"/>
        </w:rPr>
        <w:t>vėžio</w:t>
      </w:r>
      <w:r>
        <w:rPr>
          <w:sz w:val="24"/>
          <w:szCs w:val="24"/>
        </w:rPr>
        <w:t xml:space="preserve"> ir Trakiškio gyventojų bendruomenėmis</w:t>
      </w:r>
      <w:r w:rsidR="00C411B2">
        <w:rPr>
          <w:sz w:val="24"/>
          <w:szCs w:val="24"/>
        </w:rPr>
        <w:t>,</w:t>
      </w:r>
      <w:r>
        <w:rPr>
          <w:sz w:val="24"/>
          <w:szCs w:val="24"/>
        </w:rPr>
        <w:t xml:space="preserve"> dalyvavome pilietinėje kūrybinėje iniciatyvoje „Sveikas, Laisvės vėjau!“</w:t>
      </w:r>
      <w:r w:rsidR="00C411B2">
        <w:rPr>
          <w:sz w:val="24"/>
          <w:szCs w:val="24"/>
        </w:rPr>
        <w:t xml:space="preserve">. </w:t>
      </w:r>
    </w:p>
    <w:p w14:paraId="33E365CE" w14:textId="0DFF3524" w:rsidR="00552239" w:rsidRPr="00220505" w:rsidRDefault="0034421B" w:rsidP="00220505">
      <w:pPr>
        <w:widowControl w:val="0"/>
        <w:ind w:firstLine="626"/>
        <w:jc w:val="both"/>
        <w:rPr>
          <w:sz w:val="24"/>
          <w:szCs w:val="24"/>
        </w:rPr>
      </w:pPr>
      <w:r>
        <w:rPr>
          <w:sz w:val="24"/>
          <w:szCs w:val="24"/>
        </w:rPr>
        <w:t>Dėl susiklosčiusios C</w:t>
      </w:r>
      <w:r w:rsidR="00220505">
        <w:rPr>
          <w:sz w:val="24"/>
          <w:szCs w:val="24"/>
        </w:rPr>
        <w:t>OVID-</w:t>
      </w:r>
      <w:r>
        <w:rPr>
          <w:sz w:val="24"/>
          <w:szCs w:val="24"/>
        </w:rPr>
        <w:t xml:space="preserve">19 situacijos dalis renginių ir veiklų buvo perkeltos į virtualią erdvę. Kultūros darbuotojams tai buvo naujovė ir rimtas iššūkis. Tačiau </w:t>
      </w:r>
      <w:r w:rsidR="00C411B2">
        <w:rPr>
          <w:sz w:val="24"/>
          <w:szCs w:val="24"/>
        </w:rPr>
        <w:t xml:space="preserve">pavyko sukurti virtualius </w:t>
      </w:r>
      <w:r w:rsidR="00220505">
        <w:rPr>
          <w:sz w:val="24"/>
          <w:szCs w:val="24"/>
        </w:rPr>
        <w:t>Motinos dienos ir</w:t>
      </w:r>
      <w:r w:rsidR="00220505" w:rsidRPr="00220505">
        <w:rPr>
          <w:sz w:val="24"/>
          <w:szCs w:val="24"/>
        </w:rPr>
        <w:t xml:space="preserve"> </w:t>
      </w:r>
      <w:r w:rsidR="00C411B2">
        <w:rPr>
          <w:sz w:val="24"/>
          <w:szCs w:val="24"/>
        </w:rPr>
        <w:t>Tėvo dien</w:t>
      </w:r>
      <w:r w:rsidR="00220505">
        <w:rPr>
          <w:sz w:val="24"/>
          <w:szCs w:val="24"/>
        </w:rPr>
        <w:t>os</w:t>
      </w:r>
      <w:r w:rsidR="00C411B2">
        <w:rPr>
          <w:sz w:val="24"/>
          <w:szCs w:val="24"/>
        </w:rPr>
        <w:t xml:space="preserve"> </w:t>
      </w:r>
      <w:r w:rsidR="00220505">
        <w:rPr>
          <w:sz w:val="24"/>
          <w:szCs w:val="24"/>
        </w:rPr>
        <w:t>koncertus</w:t>
      </w:r>
      <w:r w:rsidR="00C411B2">
        <w:rPr>
          <w:sz w:val="24"/>
          <w:szCs w:val="24"/>
        </w:rPr>
        <w:t xml:space="preserve">, </w:t>
      </w:r>
      <w:r w:rsidR="00220505">
        <w:rPr>
          <w:sz w:val="24"/>
          <w:szCs w:val="24"/>
        </w:rPr>
        <w:t>š</w:t>
      </w:r>
      <w:r w:rsidR="00C411B2">
        <w:rPr>
          <w:sz w:val="24"/>
          <w:szCs w:val="24"/>
        </w:rPr>
        <w:t xml:space="preserve">v. Velykų </w:t>
      </w:r>
      <w:r w:rsidR="00C24602">
        <w:rPr>
          <w:sz w:val="24"/>
          <w:szCs w:val="24"/>
        </w:rPr>
        <w:t>koncertą,</w:t>
      </w:r>
      <w:r w:rsidR="00C411B2">
        <w:rPr>
          <w:sz w:val="24"/>
          <w:szCs w:val="24"/>
        </w:rPr>
        <w:t xml:space="preserve"> virtuali</w:t>
      </w:r>
      <w:r w:rsidR="00C24602">
        <w:rPr>
          <w:sz w:val="24"/>
          <w:szCs w:val="24"/>
        </w:rPr>
        <w:t xml:space="preserve">ai šventėme Miežiškių kultūros centro 70-metį </w:t>
      </w:r>
      <w:r w:rsidR="00220505">
        <w:rPr>
          <w:sz w:val="24"/>
          <w:szCs w:val="24"/>
        </w:rPr>
        <w:t>–</w:t>
      </w:r>
      <w:r w:rsidR="00C24602">
        <w:rPr>
          <w:sz w:val="24"/>
          <w:szCs w:val="24"/>
        </w:rPr>
        <w:t xml:space="preserve"> pristatėme Miežiškių kultūros centro kolektyvus, darbuotojus, surengėme virtualią meno kolektyvų dalyvių darbų parodą, pristatėme Mojavos, Duonos šventės ir kitų renginių tradicijas.  </w:t>
      </w:r>
      <w:r>
        <w:rPr>
          <w:sz w:val="24"/>
          <w:szCs w:val="24"/>
        </w:rPr>
        <w:t xml:space="preserve"> </w:t>
      </w:r>
      <w:r w:rsidR="00A5782F" w:rsidRPr="002876B1">
        <w:rPr>
          <w:rFonts w:eastAsia="SimSun"/>
          <w:color w:val="000000" w:themeColor="text1"/>
          <w:kern w:val="1"/>
          <w:sz w:val="24"/>
          <w:szCs w:val="24"/>
          <w:lang w:eastAsia="hi-IN" w:bidi="hi-IN"/>
        </w:rPr>
        <w:t xml:space="preserve"> </w:t>
      </w:r>
    </w:p>
    <w:p w14:paraId="06799D50" w14:textId="5342E15D" w:rsidR="00A5782F" w:rsidRDefault="00A5782F" w:rsidP="00C24602">
      <w:pPr>
        <w:widowControl w:val="0"/>
        <w:ind w:firstLine="626"/>
        <w:jc w:val="both"/>
        <w:rPr>
          <w:sz w:val="24"/>
          <w:szCs w:val="24"/>
        </w:rPr>
      </w:pPr>
      <w:r>
        <w:rPr>
          <w:sz w:val="24"/>
          <w:szCs w:val="24"/>
        </w:rPr>
        <w:t xml:space="preserve">Miežiškių mokyklai priklausiusį pastatą perdavus Miežiškių kultūros centrui </w:t>
      </w:r>
      <w:r w:rsidR="00D23DE6">
        <w:rPr>
          <w:sz w:val="24"/>
          <w:szCs w:val="24"/>
        </w:rPr>
        <w:t xml:space="preserve">suremontavome dalį patalpų ir pritaikėme jas kultūrinėms veikloms vykdyti.  </w:t>
      </w:r>
    </w:p>
    <w:p w14:paraId="4D441C99" w14:textId="0D2B22DA" w:rsidR="00506FC0" w:rsidRPr="00415B32" w:rsidRDefault="00506FC0" w:rsidP="00506FC0">
      <w:pPr>
        <w:ind w:firstLine="626"/>
        <w:jc w:val="both"/>
        <w:rPr>
          <w:color w:val="000000" w:themeColor="text1"/>
          <w:sz w:val="24"/>
          <w:szCs w:val="24"/>
        </w:rPr>
      </w:pPr>
      <w:r w:rsidRPr="00415B32">
        <w:rPr>
          <w:color w:val="000000" w:themeColor="text1"/>
          <w:sz w:val="24"/>
          <w:szCs w:val="24"/>
        </w:rPr>
        <w:t xml:space="preserve">1.2. Rezultatai (kultūros centro problemos </w:t>
      </w:r>
      <w:r w:rsidR="00A5782F">
        <w:rPr>
          <w:color w:val="000000" w:themeColor="text1"/>
          <w:sz w:val="24"/>
          <w:szCs w:val="24"/>
        </w:rPr>
        <w:t xml:space="preserve">2020 </w:t>
      </w:r>
      <w:r w:rsidRPr="00415B32">
        <w:rPr>
          <w:color w:val="000000" w:themeColor="text1"/>
          <w:sz w:val="24"/>
          <w:szCs w:val="24"/>
        </w:rPr>
        <w:t>m., patirtos finansinės ir kt. nesėkmės).</w:t>
      </w:r>
    </w:p>
    <w:p w14:paraId="336B906B" w14:textId="504D9EF4" w:rsidR="00D23DE6" w:rsidRDefault="00D23DE6" w:rsidP="00D23DE6">
      <w:pPr>
        <w:pStyle w:val="NoSpacing"/>
        <w:ind w:firstLine="426"/>
        <w:jc w:val="both"/>
        <w:rPr>
          <w:rFonts w:eastAsia="SimSun"/>
          <w:sz w:val="24"/>
          <w:szCs w:val="24"/>
          <w:shd w:val="clear" w:color="auto" w:fill="FFFFFF"/>
          <w:lang w:val="de-DE"/>
        </w:rPr>
      </w:pPr>
      <w:r>
        <w:rPr>
          <w:sz w:val="24"/>
          <w:szCs w:val="24"/>
          <w:lang w:val="de-DE"/>
        </w:rPr>
        <w:t>Miežiškių kultūros centras 2020</w:t>
      </w:r>
      <w:r w:rsidRPr="00085E5D">
        <w:rPr>
          <w:sz w:val="24"/>
          <w:szCs w:val="24"/>
          <w:lang w:val="de-DE"/>
        </w:rPr>
        <w:t xml:space="preserve"> m. didelių problemų ir nesėkmių nepatyrė, </w:t>
      </w:r>
      <w:r w:rsidR="00220505">
        <w:rPr>
          <w:sz w:val="24"/>
          <w:szCs w:val="24"/>
          <w:lang w:val="de-DE"/>
        </w:rPr>
        <w:t xml:space="preserve">iš </w:t>
      </w:r>
      <w:r w:rsidR="0034770D">
        <w:rPr>
          <w:rFonts w:eastAsia="SimSun"/>
          <w:sz w:val="24"/>
          <w:szCs w:val="24"/>
          <w:shd w:val="clear" w:color="auto" w:fill="FFFFFF"/>
          <w:lang w:val="de-DE"/>
        </w:rPr>
        <w:t>dali</w:t>
      </w:r>
      <w:r w:rsidR="00220505">
        <w:rPr>
          <w:rFonts w:eastAsia="SimSun"/>
          <w:sz w:val="24"/>
          <w:szCs w:val="24"/>
          <w:shd w:val="clear" w:color="auto" w:fill="FFFFFF"/>
          <w:lang w:val="de-DE"/>
        </w:rPr>
        <w:t>es</w:t>
      </w:r>
      <w:r>
        <w:rPr>
          <w:rFonts w:eastAsia="SimSun"/>
          <w:sz w:val="24"/>
          <w:szCs w:val="24"/>
          <w:shd w:val="clear" w:color="auto" w:fill="FFFFFF"/>
          <w:lang w:val="de-DE"/>
        </w:rPr>
        <w:t xml:space="preserve"> įgyvendino kultūros centro 2020</w:t>
      </w:r>
      <w:r w:rsidRPr="00085E5D">
        <w:rPr>
          <w:rFonts w:eastAsia="SimSun"/>
          <w:sz w:val="24"/>
          <w:szCs w:val="24"/>
          <w:shd w:val="clear" w:color="auto" w:fill="FFFFFF"/>
          <w:lang w:val="de-DE"/>
        </w:rPr>
        <w:t xml:space="preserve"> metų veiklos planą.</w:t>
      </w:r>
      <w:r w:rsidR="0034421B">
        <w:rPr>
          <w:rFonts w:eastAsia="SimSun"/>
          <w:sz w:val="24"/>
          <w:szCs w:val="24"/>
          <w:shd w:val="clear" w:color="auto" w:fill="FFFFFF"/>
          <w:lang w:val="de-DE"/>
        </w:rPr>
        <w:t xml:space="preserve"> Dalies renginių ir projektų nepavyko įgyvendinti dėl šalyje paskelbto karantino.</w:t>
      </w:r>
    </w:p>
    <w:p w14:paraId="7EFEDEC9" w14:textId="6631155C" w:rsidR="00ED19BB" w:rsidRDefault="00506FC0" w:rsidP="00506FC0">
      <w:pPr>
        <w:jc w:val="center"/>
        <w:rPr>
          <w:b/>
          <w:color w:val="000000" w:themeColor="text1"/>
          <w:sz w:val="24"/>
          <w:szCs w:val="24"/>
        </w:rPr>
      </w:pPr>
      <w:r w:rsidRPr="00415B32">
        <w:rPr>
          <w:b/>
          <w:color w:val="000000" w:themeColor="text1"/>
          <w:sz w:val="24"/>
          <w:szCs w:val="24"/>
        </w:rPr>
        <w:t>II. KULTŪROS CENTRO STRUKTŪRA</w:t>
      </w:r>
    </w:p>
    <w:p w14:paraId="17997F6E" w14:textId="67E1E2DD" w:rsidR="000516A4" w:rsidRPr="000516A4" w:rsidRDefault="000516A4" w:rsidP="000516A4">
      <w:pPr>
        <w:ind w:left="720"/>
        <w:rPr>
          <w:b/>
          <w:color w:val="000000" w:themeColor="text1"/>
          <w:sz w:val="32"/>
          <w:szCs w:val="24"/>
        </w:rPr>
      </w:pPr>
      <w:r w:rsidRPr="000516A4">
        <w:rPr>
          <w:color w:val="000000" w:themeColor="text1"/>
          <w:sz w:val="24"/>
        </w:rPr>
        <w:t>2.1. Darbuotojai:</w:t>
      </w:r>
    </w:p>
    <w:tbl>
      <w:tblPr>
        <w:tblpPr w:leftFromText="180" w:rightFromText="180" w:vertAnchor="text" w:horzAnchor="margin" w:tblpX="-39" w:tblpY="279"/>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792"/>
        <w:gridCol w:w="565"/>
        <w:gridCol w:w="752"/>
        <w:gridCol w:w="566"/>
        <w:gridCol w:w="754"/>
        <w:gridCol w:w="625"/>
        <w:gridCol w:w="795"/>
        <w:gridCol w:w="603"/>
        <w:gridCol w:w="754"/>
        <w:gridCol w:w="554"/>
        <w:gridCol w:w="728"/>
        <w:gridCol w:w="568"/>
        <w:gridCol w:w="568"/>
      </w:tblGrid>
      <w:tr w:rsidR="00EE7593" w:rsidRPr="00572799" w14:paraId="46C5376B" w14:textId="77777777" w:rsidTr="000516A4">
        <w:trPr>
          <w:trHeight w:val="381"/>
        </w:trPr>
        <w:tc>
          <w:tcPr>
            <w:tcW w:w="640" w:type="pct"/>
            <w:vMerge w:val="restart"/>
            <w:tcBorders>
              <w:top w:val="single" w:sz="4" w:space="0" w:color="auto"/>
              <w:left w:val="single" w:sz="4" w:space="0" w:color="auto"/>
              <w:bottom w:val="single" w:sz="4" w:space="0" w:color="auto"/>
              <w:right w:val="single" w:sz="4" w:space="0" w:color="auto"/>
            </w:tcBorders>
          </w:tcPr>
          <w:p w14:paraId="6481B1FF" w14:textId="77777777" w:rsidR="00506FC0" w:rsidRPr="00572799" w:rsidRDefault="00506FC0" w:rsidP="00EE7593">
            <w:pPr>
              <w:rPr>
                <w:color w:val="000000" w:themeColor="text1"/>
              </w:rPr>
            </w:pPr>
          </w:p>
        </w:tc>
        <w:tc>
          <w:tcPr>
            <w:tcW w:w="687"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5E965F1F" w14:textId="77777777" w:rsidR="00506FC0" w:rsidRPr="00572799" w:rsidRDefault="00506FC0" w:rsidP="00EE7593">
            <w:pPr>
              <w:jc w:val="center"/>
              <w:rPr>
                <w:color w:val="000000" w:themeColor="text1"/>
              </w:rPr>
            </w:pPr>
            <w:r w:rsidRPr="00572799">
              <w:rPr>
                <w:color w:val="000000" w:themeColor="text1"/>
              </w:rPr>
              <w:t>Darbuotojai</w:t>
            </w:r>
          </w:p>
        </w:tc>
        <w:tc>
          <w:tcPr>
            <w:tcW w:w="666"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49CC2026" w14:textId="77777777" w:rsidR="00506FC0" w:rsidRPr="00572799" w:rsidRDefault="00506FC0" w:rsidP="00EE7593">
            <w:pPr>
              <w:jc w:val="center"/>
              <w:rPr>
                <w:color w:val="000000" w:themeColor="text1"/>
              </w:rPr>
            </w:pPr>
            <w:r w:rsidRPr="00572799">
              <w:rPr>
                <w:color w:val="000000" w:themeColor="text1"/>
              </w:rPr>
              <w:t>Pareigybės</w:t>
            </w:r>
          </w:p>
        </w:tc>
        <w:tc>
          <w:tcPr>
            <w:tcW w:w="3007" w:type="pct"/>
            <w:gridSpan w:val="9"/>
            <w:tcBorders>
              <w:top w:val="single" w:sz="4" w:space="0" w:color="auto"/>
              <w:left w:val="single" w:sz="4" w:space="0" w:color="auto"/>
              <w:bottom w:val="single" w:sz="4" w:space="0" w:color="auto"/>
              <w:right w:val="single" w:sz="4" w:space="0" w:color="auto"/>
            </w:tcBorders>
            <w:vAlign w:val="center"/>
            <w:hideMark/>
          </w:tcPr>
          <w:p w14:paraId="36FA1D42" w14:textId="77777777" w:rsidR="00506FC0" w:rsidRPr="00572799" w:rsidRDefault="00506FC0" w:rsidP="00EE7593">
            <w:pPr>
              <w:jc w:val="center"/>
              <w:rPr>
                <w:color w:val="000000" w:themeColor="text1"/>
              </w:rPr>
            </w:pPr>
            <w:r w:rsidRPr="00572799">
              <w:rPr>
                <w:color w:val="000000" w:themeColor="text1"/>
              </w:rPr>
              <w:t>Kultūros ir meno darbuotojų išsilavinimas</w:t>
            </w:r>
          </w:p>
          <w:p w14:paraId="34414372" w14:textId="77777777" w:rsidR="00506FC0" w:rsidRPr="00572799" w:rsidRDefault="00506FC0" w:rsidP="00EE7593">
            <w:pPr>
              <w:jc w:val="center"/>
              <w:rPr>
                <w:color w:val="000000" w:themeColor="text1"/>
              </w:rPr>
            </w:pPr>
            <w:r w:rsidRPr="00572799">
              <w:rPr>
                <w:color w:val="000000" w:themeColor="text1"/>
              </w:rPr>
              <w:t>(pagal turimus diplomus)</w:t>
            </w:r>
          </w:p>
        </w:tc>
      </w:tr>
      <w:tr w:rsidR="00EE7593" w:rsidRPr="00572799" w14:paraId="617F9A18" w14:textId="77777777" w:rsidTr="000516A4">
        <w:trPr>
          <w:trHeight w:val="146"/>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16EBD6E5" w14:textId="77777777" w:rsidR="00506FC0" w:rsidRPr="00572799" w:rsidRDefault="00506FC0" w:rsidP="00EE7593">
            <w:pPr>
              <w:rPr>
                <w:color w:val="000000" w:themeColor="text1"/>
              </w:rPr>
            </w:pPr>
          </w:p>
        </w:tc>
        <w:tc>
          <w:tcPr>
            <w:tcW w:w="687" w:type="pct"/>
            <w:gridSpan w:val="2"/>
            <w:vMerge/>
            <w:tcBorders>
              <w:top w:val="single" w:sz="4" w:space="0" w:color="auto"/>
              <w:left w:val="single" w:sz="4" w:space="0" w:color="auto"/>
              <w:bottom w:val="single" w:sz="4" w:space="0" w:color="auto"/>
              <w:right w:val="single" w:sz="4" w:space="0" w:color="auto"/>
            </w:tcBorders>
            <w:vAlign w:val="center"/>
            <w:hideMark/>
          </w:tcPr>
          <w:p w14:paraId="709FCC8E" w14:textId="77777777" w:rsidR="00506FC0" w:rsidRPr="00572799" w:rsidRDefault="00506FC0" w:rsidP="00EE7593">
            <w:pPr>
              <w:rPr>
                <w:color w:val="000000" w:themeColor="text1"/>
              </w:rPr>
            </w:pPr>
          </w:p>
        </w:tc>
        <w:tc>
          <w:tcPr>
            <w:tcW w:w="666" w:type="pct"/>
            <w:gridSpan w:val="2"/>
            <w:vMerge/>
            <w:tcBorders>
              <w:top w:val="single" w:sz="4" w:space="0" w:color="auto"/>
              <w:left w:val="single" w:sz="4" w:space="0" w:color="auto"/>
              <w:bottom w:val="single" w:sz="4" w:space="0" w:color="auto"/>
              <w:right w:val="single" w:sz="4" w:space="0" w:color="auto"/>
            </w:tcBorders>
            <w:vAlign w:val="center"/>
            <w:hideMark/>
          </w:tcPr>
          <w:p w14:paraId="3D775AB9" w14:textId="77777777" w:rsidR="00506FC0" w:rsidRPr="00572799" w:rsidRDefault="00506FC0" w:rsidP="00EE7593">
            <w:pPr>
              <w:rPr>
                <w:color w:val="000000" w:themeColor="text1"/>
              </w:rPr>
            </w:pPr>
          </w:p>
        </w:tc>
        <w:tc>
          <w:tcPr>
            <w:tcW w:w="697" w:type="pct"/>
            <w:gridSpan w:val="2"/>
            <w:tcBorders>
              <w:top w:val="single" w:sz="4" w:space="0" w:color="auto"/>
              <w:left w:val="single" w:sz="4" w:space="0" w:color="auto"/>
              <w:bottom w:val="single" w:sz="4" w:space="0" w:color="auto"/>
              <w:right w:val="single" w:sz="4" w:space="0" w:color="auto"/>
            </w:tcBorders>
            <w:vAlign w:val="center"/>
            <w:hideMark/>
          </w:tcPr>
          <w:p w14:paraId="26E03DDB" w14:textId="77777777" w:rsidR="00506FC0" w:rsidRPr="00572799" w:rsidRDefault="00506FC0" w:rsidP="00EE7593">
            <w:pPr>
              <w:jc w:val="center"/>
              <w:rPr>
                <w:color w:val="000000" w:themeColor="text1"/>
              </w:rPr>
            </w:pPr>
            <w:r w:rsidRPr="00572799">
              <w:rPr>
                <w:color w:val="000000" w:themeColor="text1"/>
              </w:rPr>
              <w:t>Aukštasis universitetinis</w:t>
            </w:r>
          </w:p>
        </w:tc>
        <w:tc>
          <w:tcPr>
            <w:tcW w:w="707" w:type="pct"/>
            <w:gridSpan w:val="2"/>
            <w:tcBorders>
              <w:top w:val="single" w:sz="4" w:space="0" w:color="auto"/>
              <w:left w:val="single" w:sz="4" w:space="0" w:color="auto"/>
              <w:bottom w:val="single" w:sz="4" w:space="0" w:color="auto"/>
              <w:right w:val="single" w:sz="4" w:space="0" w:color="auto"/>
            </w:tcBorders>
            <w:vAlign w:val="center"/>
            <w:hideMark/>
          </w:tcPr>
          <w:p w14:paraId="03B1BB73" w14:textId="77777777" w:rsidR="00506FC0" w:rsidRPr="00572799" w:rsidRDefault="00506FC0" w:rsidP="00EE7593">
            <w:pPr>
              <w:jc w:val="center"/>
              <w:rPr>
                <w:color w:val="000000" w:themeColor="text1"/>
              </w:rPr>
            </w:pPr>
            <w:r w:rsidRPr="00572799">
              <w:rPr>
                <w:color w:val="000000" w:themeColor="text1"/>
              </w:rPr>
              <w:t>Aukštasis neuniversiteti-nis</w:t>
            </w:r>
          </w:p>
        </w:tc>
        <w:tc>
          <w:tcPr>
            <w:tcW w:w="661" w:type="pct"/>
            <w:gridSpan w:val="2"/>
            <w:tcBorders>
              <w:top w:val="single" w:sz="4" w:space="0" w:color="auto"/>
              <w:left w:val="single" w:sz="4" w:space="0" w:color="auto"/>
              <w:bottom w:val="single" w:sz="4" w:space="0" w:color="auto"/>
              <w:right w:val="single" w:sz="4" w:space="0" w:color="auto"/>
            </w:tcBorders>
            <w:vAlign w:val="center"/>
            <w:hideMark/>
          </w:tcPr>
          <w:p w14:paraId="5470E9CB" w14:textId="77777777" w:rsidR="00506FC0" w:rsidRPr="00572799" w:rsidRDefault="00506FC0" w:rsidP="00EE7593">
            <w:pPr>
              <w:jc w:val="center"/>
              <w:rPr>
                <w:color w:val="000000" w:themeColor="text1"/>
              </w:rPr>
            </w:pPr>
            <w:r w:rsidRPr="00572799">
              <w:rPr>
                <w:color w:val="000000" w:themeColor="text1"/>
              </w:rPr>
              <w:t>Aukštesnysis</w:t>
            </w:r>
          </w:p>
        </w:tc>
        <w:tc>
          <w:tcPr>
            <w:tcW w:w="655" w:type="pct"/>
            <w:gridSpan w:val="2"/>
            <w:tcBorders>
              <w:top w:val="single" w:sz="4" w:space="0" w:color="auto"/>
              <w:left w:val="single" w:sz="4" w:space="0" w:color="auto"/>
              <w:bottom w:val="single" w:sz="4" w:space="0" w:color="auto"/>
              <w:right w:val="single" w:sz="4" w:space="0" w:color="auto"/>
            </w:tcBorders>
            <w:vAlign w:val="center"/>
            <w:hideMark/>
          </w:tcPr>
          <w:p w14:paraId="0AC5E15F" w14:textId="77777777" w:rsidR="00506FC0" w:rsidRPr="00572799" w:rsidRDefault="00506FC0" w:rsidP="00EE7593">
            <w:pPr>
              <w:jc w:val="center"/>
              <w:rPr>
                <w:color w:val="000000" w:themeColor="text1"/>
              </w:rPr>
            </w:pPr>
            <w:r w:rsidRPr="00572799">
              <w:rPr>
                <w:color w:val="000000" w:themeColor="text1"/>
              </w:rPr>
              <w:t>Specialusis vidurinis</w:t>
            </w:r>
          </w:p>
        </w:tc>
        <w:tc>
          <w:tcPr>
            <w:tcW w:w="286" w:type="pct"/>
            <w:tcBorders>
              <w:top w:val="single" w:sz="4" w:space="0" w:color="auto"/>
              <w:left w:val="single" w:sz="4" w:space="0" w:color="auto"/>
              <w:bottom w:val="single" w:sz="4" w:space="0" w:color="auto"/>
              <w:right w:val="single" w:sz="4" w:space="0" w:color="auto"/>
            </w:tcBorders>
            <w:vAlign w:val="center"/>
            <w:hideMark/>
          </w:tcPr>
          <w:p w14:paraId="6463BE12" w14:textId="77777777" w:rsidR="00506FC0" w:rsidRPr="00572799" w:rsidRDefault="00506FC0" w:rsidP="00EE7593">
            <w:pPr>
              <w:jc w:val="center"/>
              <w:rPr>
                <w:color w:val="000000" w:themeColor="text1"/>
              </w:rPr>
            </w:pPr>
            <w:r w:rsidRPr="00572799">
              <w:rPr>
                <w:color w:val="000000" w:themeColor="text1"/>
              </w:rPr>
              <w:t>Vidu-rinis</w:t>
            </w:r>
          </w:p>
        </w:tc>
      </w:tr>
      <w:tr w:rsidR="00EE7593" w:rsidRPr="00572799" w14:paraId="136E9BD0" w14:textId="77777777" w:rsidTr="000516A4">
        <w:trPr>
          <w:trHeight w:val="461"/>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77477796" w14:textId="77777777" w:rsidR="00506FC0" w:rsidRPr="00572799" w:rsidRDefault="00506FC0" w:rsidP="00EE7593">
            <w:pPr>
              <w:rPr>
                <w:color w:val="000000" w:themeColor="text1"/>
              </w:rPr>
            </w:pPr>
          </w:p>
        </w:tc>
        <w:tc>
          <w:tcPr>
            <w:tcW w:w="401" w:type="pct"/>
            <w:tcBorders>
              <w:top w:val="single" w:sz="4" w:space="0" w:color="auto"/>
              <w:left w:val="single" w:sz="4" w:space="0" w:color="auto"/>
              <w:bottom w:val="single" w:sz="4" w:space="0" w:color="auto"/>
              <w:right w:val="single" w:sz="4" w:space="0" w:color="auto"/>
            </w:tcBorders>
            <w:vAlign w:val="center"/>
            <w:hideMark/>
          </w:tcPr>
          <w:p w14:paraId="0BC3B2C7" w14:textId="77777777" w:rsidR="00506FC0" w:rsidRPr="00572799" w:rsidRDefault="00506FC0" w:rsidP="00EE7593">
            <w:pPr>
              <w:jc w:val="center"/>
              <w:rPr>
                <w:rStyle w:val="Strong"/>
                <w:b w:val="0"/>
                <w:bCs w:val="0"/>
                <w:color w:val="000000" w:themeColor="text1"/>
              </w:rPr>
            </w:pPr>
            <w:r w:rsidRPr="00572799">
              <w:rPr>
                <w:rStyle w:val="Strong"/>
                <w:b w:val="0"/>
                <w:bCs w:val="0"/>
                <w:color w:val="000000" w:themeColor="text1"/>
              </w:rPr>
              <w:t>Kultū-ros ir meno</w:t>
            </w:r>
          </w:p>
        </w:tc>
        <w:tc>
          <w:tcPr>
            <w:tcW w:w="286" w:type="pct"/>
            <w:tcBorders>
              <w:top w:val="single" w:sz="4" w:space="0" w:color="auto"/>
              <w:left w:val="single" w:sz="4" w:space="0" w:color="auto"/>
              <w:bottom w:val="single" w:sz="4" w:space="0" w:color="auto"/>
              <w:right w:val="single" w:sz="4" w:space="0" w:color="auto"/>
            </w:tcBorders>
            <w:vAlign w:val="center"/>
            <w:hideMark/>
          </w:tcPr>
          <w:p w14:paraId="6DAE2461" w14:textId="77777777" w:rsidR="00506FC0" w:rsidRPr="00572799" w:rsidRDefault="00506FC0" w:rsidP="00EE7593">
            <w:pPr>
              <w:jc w:val="center"/>
              <w:rPr>
                <w:rStyle w:val="Strong"/>
                <w:b w:val="0"/>
                <w:bCs w:val="0"/>
                <w:color w:val="000000" w:themeColor="text1"/>
              </w:rPr>
            </w:pPr>
            <w:r w:rsidRPr="00572799">
              <w:rPr>
                <w:rStyle w:val="Strong"/>
                <w:b w:val="0"/>
                <w:bCs w:val="0"/>
                <w:color w:val="000000" w:themeColor="text1"/>
              </w:rPr>
              <w:t>Kiti</w:t>
            </w:r>
          </w:p>
        </w:tc>
        <w:tc>
          <w:tcPr>
            <w:tcW w:w="380" w:type="pct"/>
            <w:tcBorders>
              <w:top w:val="single" w:sz="4" w:space="0" w:color="auto"/>
              <w:left w:val="single" w:sz="4" w:space="0" w:color="auto"/>
              <w:bottom w:val="single" w:sz="4" w:space="0" w:color="auto"/>
              <w:right w:val="single" w:sz="4" w:space="0" w:color="auto"/>
            </w:tcBorders>
            <w:vAlign w:val="center"/>
            <w:hideMark/>
          </w:tcPr>
          <w:p w14:paraId="4CB67DE5" w14:textId="77777777" w:rsidR="00506FC0" w:rsidRPr="00572799" w:rsidRDefault="00506FC0" w:rsidP="00EE7593">
            <w:pPr>
              <w:jc w:val="center"/>
              <w:rPr>
                <w:color w:val="000000" w:themeColor="text1"/>
              </w:rPr>
            </w:pPr>
            <w:r w:rsidRPr="00572799">
              <w:rPr>
                <w:color w:val="000000" w:themeColor="text1"/>
              </w:rPr>
              <w:t>Kultū-ros ir meno</w:t>
            </w:r>
          </w:p>
        </w:tc>
        <w:tc>
          <w:tcPr>
            <w:tcW w:w="286" w:type="pct"/>
            <w:tcBorders>
              <w:top w:val="single" w:sz="4" w:space="0" w:color="auto"/>
              <w:left w:val="single" w:sz="4" w:space="0" w:color="auto"/>
              <w:bottom w:val="single" w:sz="4" w:space="0" w:color="auto"/>
              <w:right w:val="single" w:sz="4" w:space="0" w:color="auto"/>
            </w:tcBorders>
            <w:vAlign w:val="center"/>
            <w:hideMark/>
          </w:tcPr>
          <w:p w14:paraId="1008A052" w14:textId="77777777" w:rsidR="00506FC0" w:rsidRPr="00572799" w:rsidRDefault="00506FC0" w:rsidP="00EE7593">
            <w:pPr>
              <w:jc w:val="center"/>
              <w:rPr>
                <w:color w:val="000000" w:themeColor="text1"/>
              </w:rPr>
            </w:pPr>
            <w:r w:rsidRPr="00572799">
              <w:rPr>
                <w:color w:val="000000" w:themeColor="text1"/>
              </w:rPr>
              <w:t>Kiti</w:t>
            </w:r>
          </w:p>
        </w:tc>
        <w:tc>
          <w:tcPr>
            <w:tcW w:w="381" w:type="pct"/>
            <w:tcBorders>
              <w:top w:val="single" w:sz="4" w:space="0" w:color="auto"/>
              <w:left w:val="single" w:sz="4" w:space="0" w:color="auto"/>
              <w:bottom w:val="single" w:sz="4" w:space="0" w:color="auto"/>
              <w:right w:val="single" w:sz="4" w:space="0" w:color="auto"/>
            </w:tcBorders>
            <w:vAlign w:val="center"/>
            <w:hideMark/>
          </w:tcPr>
          <w:p w14:paraId="35FB335F" w14:textId="77777777" w:rsidR="00506FC0" w:rsidRPr="00572799" w:rsidRDefault="00506FC0" w:rsidP="00EE7593">
            <w:pPr>
              <w:jc w:val="center"/>
              <w:rPr>
                <w:color w:val="000000" w:themeColor="text1"/>
              </w:rPr>
            </w:pPr>
            <w:r w:rsidRPr="00572799">
              <w:rPr>
                <w:color w:val="000000" w:themeColor="text1"/>
              </w:rPr>
              <w:t>Kultū-ros ir meno</w:t>
            </w:r>
          </w:p>
        </w:tc>
        <w:tc>
          <w:tcPr>
            <w:tcW w:w="316" w:type="pct"/>
            <w:tcBorders>
              <w:top w:val="single" w:sz="4" w:space="0" w:color="auto"/>
              <w:left w:val="single" w:sz="4" w:space="0" w:color="auto"/>
              <w:bottom w:val="single" w:sz="4" w:space="0" w:color="auto"/>
              <w:right w:val="single" w:sz="4" w:space="0" w:color="auto"/>
            </w:tcBorders>
            <w:vAlign w:val="center"/>
            <w:hideMark/>
          </w:tcPr>
          <w:p w14:paraId="00EE853A" w14:textId="77777777" w:rsidR="00506FC0" w:rsidRPr="00572799" w:rsidRDefault="00506FC0" w:rsidP="00EE7593">
            <w:pPr>
              <w:jc w:val="center"/>
              <w:rPr>
                <w:color w:val="000000" w:themeColor="text1"/>
              </w:rPr>
            </w:pPr>
            <w:r w:rsidRPr="00572799">
              <w:rPr>
                <w:color w:val="000000" w:themeColor="text1"/>
              </w:rPr>
              <w:t>Kiti</w:t>
            </w:r>
          </w:p>
        </w:tc>
        <w:tc>
          <w:tcPr>
            <w:tcW w:w="402" w:type="pct"/>
            <w:tcBorders>
              <w:top w:val="single" w:sz="4" w:space="0" w:color="auto"/>
              <w:left w:val="single" w:sz="4" w:space="0" w:color="auto"/>
              <w:bottom w:val="single" w:sz="4" w:space="0" w:color="auto"/>
              <w:right w:val="single" w:sz="4" w:space="0" w:color="auto"/>
            </w:tcBorders>
            <w:vAlign w:val="center"/>
            <w:hideMark/>
          </w:tcPr>
          <w:p w14:paraId="5979C102" w14:textId="77777777" w:rsidR="00506FC0" w:rsidRPr="00572799" w:rsidRDefault="00506FC0" w:rsidP="00EE7593">
            <w:pPr>
              <w:jc w:val="center"/>
              <w:rPr>
                <w:color w:val="000000" w:themeColor="text1"/>
              </w:rPr>
            </w:pPr>
            <w:r w:rsidRPr="00572799">
              <w:rPr>
                <w:color w:val="000000" w:themeColor="text1"/>
              </w:rPr>
              <w:t>Kultū-ros ir meno</w:t>
            </w:r>
          </w:p>
        </w:tc>
        <w:tc>
          <w:tcPr>
            <w:tcW w:w="305" w:type="pct"/>
            <w:tcBorders>
              <w:top w:val="single" w:sz="4" w:space="0" w:color="auto"/>
              <w:left w:val="single" w:sz="4" w:space="0" w:color="auto"/>
              <w:bottom w:val="single" w:sz="4" w:space="0" w:color="auto"/>
              <w:right w:val="single" w:sz="4" w:space="0" w:color="auto"/>
            </w:tcBorders>
            <w:vAlign w:val="center"/>
            <w:hideMark/>
          </w:tcPr>
          <w:p w14:paraId="2EEE59BF" w14:textId="77777777" w:rsidR="00506FC0" w:rsidRPr="00572799" w:rsidRDefault="00506FC0" w:rsidP="00EE7593">
            <w:pPr>
              <w:jc w:val="center"/>
              <w:rPr>
                <w:color w:val="000000" w:themeColor="text1"/>
              </w:rPr>
            </w:pPr>
            <w:r w:rsidRPr="00572799">
              <w:rPr>
                <w:color w:val="000000" w:themeColor="text1"/>
              </w:rPr>
              <w:t>Kiti</w:t>
            </w:r>
          </w:p>
        </w:tc>
        <w:tc>
          <w:tcPr>
            <w:tcW w:w="381" w:type="pct"/>
            <w:tcBorders>
              <w:top w:val="single" w:sz="4" w:space="0" w:color="auto"/>
              <w:left w:val="single" w:sz="4" w:space="0" w:color="auto"/>
              <w:bottom w:val="single" w:sz="4" w:space="0" w:color="auto"/>
              <w:right w:val="single" w:sz="4" w:space="0" w:color="auto"/>
            </w:tcBorders>
            <w:vAlign w:val="center"/>
            <w:hideMark/>
          </w:tcPr>
          <w:p w14:paraId="08F5C889" w14:textId="77777777" w:rsidR="00506FC0" w:rsidRPr="00572799" w:rsidRDefault="00506FC0" w:rsidP="00EE7593">
            <w:pPr>
              <w:jc w:val="center"/>
              <w:rPr>
                <w:color w:val="000000" w:themeColor="text1"/>
              </w:rPr>
            </w:pPr>
            <w:r w:rsidRPr="00572799">
              <w:rPr>
                <w:color w:val="000000" w:themeColor="text1"/>
              </w:rPr>
              <w:t>Kultū-ros ir meno</w:t>
            </w:r>
          </w:p>
        </w:tc>
        <w:tc>
          <w:tcPr>
            <w:tcW w:w="280" w:type="pct"/>
            <w:tcBorders>
              <w:top w:val="single" w:sz="4" w:space="0" w:color="auto"/>
              <w:left w:val="single" w:sz="4" w:space="0" w:color="auto"/>
              <w:bottom w:val="single" w:sz="4" w:space="0" w:color="auto"/>
              <w:right w:val="single" w:sz="4" w:space="0" w:color="auto"/>
            </w:tcBorders>
            <w:vAlign w:val="center"/>
            <w:hideMark/>
          </w:tcPr>
          <w:p w14:paraId="581AE292" w14:textId="77777777" w:rsidR="00506FC0" w:rsidRPr="00572799" w:rsidRDefault="00506FC0" w:rsidP="00EE7593">
            <w:pPr>
              <w:jc w:val="center"/>
              <w:rPr>
                <w:color w:val="000000" w:themeColor="text1"/>
              </w:rPr>
            </w:pPr>
            <w:r w:rsidRPr="00572799">
              <w:rPr>
                <w:color w:val="000000" w:themeColor="text1"/>
              </w:rPr>
              <w:t>Kiti</w:t>
            </w:r>
          </w:p>
        </w:tc>
        <w:tc>
          <w:tcPr>
            <w:tcW w:w="368" w:type="pct"/>
            <w:tcBorders>
              <w:top w:val="single" w:sz="4" w:space="0" w:color="auto"/>
              <w:left w:val="single" w:sz="4" w:space="0" w:color="auto"/>
              <w:bottom w:val="single" w:sz="4" w:space="0" w:color="auto"/>
              <w:right w:val="single" w:sz="4" w:space="0" w:color="auto"/>
            </w:tcBorders>
            <w:vAlign w:val="center"/>
            <w:hideMark/>
          </w:tcPr>
          <w:p w14:paraId="1A72DABA" w14:textId="77777777" w:rsidR="00506FC0" w:rsidRPr="00572799" w:rsidRDefault="00506FC0" w:rsidP="00EE7593">
            <w:pPr>
              <w:jc w:val="center"/>
              <w:rPr>
                <w:color w:val="000000" w:themeColor="text1"/>
              </w:rPr>
            </w:pPr>
            <w:r w:rsidRPr="00572799">
              <w:rPr>
                <w:color w:val="000000" w:themeColor="text1"/>
              </w:rPr>
              <w:t>Kultū-ros ir meno</w:t>
            </w:r>
          </w:p>
        </w:tc>
        <w:tc>
          <w:tcPr>
            <w:tcW w:w="287" w:type="pct"/>
            <w:tcBorders>
              <w:top w:val="single" w:sz="4" w:space="0" w:color="auto"/>
              <w:left w:val="single" w:sz="4" w:space="0" w:color="auto"/>
              <w:bottom w:val="single" w:sz="4" w:space="0" w:color="auto"/>
              <w:right w:val="single" w:sz="4" w:space="0" w:color="auto"/>
            </w:tcBorders>
            <w:vAlign w:val="center"/>
            <w:hideMark/>
          </w:tcPr>
          <w:p w14:paraId="433DC353" w14:textId="77777777" w:rsidR="00506FC0" w:rsidRPr="00572799" w:rsidRDefault="00506FC0" w:rsidP="00EE7593">
            <w:pPr>
              <w:jc w:val="center"/>
              <w:rPr>
                <w:color w:val="000000" w:themeColor="text1"/>
              </w:rPr>
            </w:pPr>
            <w:r w:rsidRPr="00572799">
              <w:rPr>
                <w:color w:val="000000" w:themeColor="text1"/>
              </w:rPr>
              <w:t>Kiti</w:t>
            </w:r>
          </w:p>
        </w:tc>
        <w:tc>
          <w:tcPr>
            <w:tcW w:w="286" w:type="pct"/>
            <w:tcBorders>
              <w:top w:val="single" w:sz="4" w:space="0" w:color="auto"/>
              <w:left w:val="single" w:sz="4" w:space="0" w:color="auto"/>
              <w:bottom w:val="single" w:sz="4" w:space="0" w:color="auto"/>
              <w:right w:val="single" w:sz="4" w:space="0" w:color="auto"/>
            </w:tcBorders>
          </w:tcPr>
          <w:p w14:paraId="337B1202" w14:textId="77777777" w:rsidR="00506FC0" w:rsidRPr="00572799" w:rsidRDefault="00506FC0" w:rsidP="00EE7593">
            <w:pPr>
              <w:rPr>
                <w:color w:val="000000" w:themeColor="text1"/>
              </w:rPr>
            </w:pPr>
          </w:p>
        </w:tc>
      </w:tr>
      <w:tr w:rsidR="00EE7593" w:rsidRPr="00572799" w14:paraId="04FA4208" w14:textId="77777777" w:rsidTr="000516A4">
        <w:trPr>
          <w:trHeight w:val="282"/>
        </w:trPr>
        <w:tc>
          <w:tcPr>
            <w:tcW w:w="640" w:type="pct"/>
            <w:vMerge/>
            <w:tcBorders>
              <w:top w:val="single" w:sz="4" w:space="0" w:color="auto"/>
              <w:left w:val="single" w:sz="4" w:space="0" w:color="auto"/>
              <w:bottom w:val="single" w:sz="4" w:space="0" w:color="auto"/>
              <w:right w:val="single" w:sz="4" w:space="0" w:color="auto"/>
            </w:tcBorders>
            <w:vAlign w:val="center"/>
            <w:hideMark/>
          </w:tcPr>
          <w:p w14:paraId="155C402C" w14:textId="77777777" w:rsidR="00506FC0" w:rsidRPr="00572799" w:rsidRDefault="00506FC0" w:rsidP="00EE7593">
            <w:pPr>
              <w:rPr>
                <w:color w:val="000000" w:themeColor="text1"/>
              </w:rPr>
            </w:pPr>
          </w:p>
        </w:tc>
        <w:tc>
          <w:tcPr>
            <w:tcW w:w="401" w:type="pct"/>
            <w:tcBorders>
              <w:top w:val="single" w:sz="4" w:space="0" w:color="auto"/>
              <w:left w:val="single" w:sz="4" w:space="0" w:color="auto"/>
              <w:bottom w:val="single" w:sz="4" w:space="0" w:color="auto"/>
              <w:right w:val="single" w:sz="4" w:space="0" w:color="auto"/>
            </w:tcBorders>
            <w:hideMark/>
          </w:tcPr>
          <w:p w14:paraId="0F16A803" w14:textId="77777777" w:rsidR="00506FC0" w:rsidRPr="00572799" w:rsidRDefault="00506FC0" w:rsidP="00EE7593">
            <w:pPr>
              <w:jc w:val="center"/>
              <w:rPr>
                <w:color w:val="000000" w:themeColor="text1"/>
              </w:rPr>
            </w:pPr>
            <w:r w:rsidRPr="00572799">
              <w:rPr>
                <w:color w:val="000000" w:themeColor="text1"/>
              </w:rPr>
              <w:t>1</w:t>
            </w:r>
          </w:p>
        </w:tc>
        <w:tc>
          <w:tcPr>
            <w:tcW w:w="286" w:type="pct"/>
            <w:tcBorders>
              <w:top w:val="single" w:sz="4" w:space="0" w:color="auto"/>
              <w:left w:val="single" w:sz="4" w:space="0" w:color="auto"/>
              <w:bottom w:val="single" w:sz="4" w:space="0" w:color="auto"/>
              <w:right w:val="single" w:sz="4" w:space="0" w:color="auto"/>
            </w:tcBorders>
            <w:hideMark/>
          </w:tcPr>
          <w:p w14:paraId="73382E43" w14:textId="77777777" w:rsidR="00506FC0" w:rsidRPr="00572799" w:rsidRDefault="00506FC0" w:rsidP="00EE7593">
            <w:pPr>
              <w:jc w:val="center"/>
              <w:rPr>
                <w:color w:val="000000" w:themeColor="text1"/>
              </w:rPr>
            </w:pPr>
            <w:r w:rsidRPr="00572799">
              <w:rPr>
                <w:color w:val="000000" w:themeColor="text1"/>
              </w:rPr>
              <w:t>2</w:t>
            </w:r>
          </w:p>
        </w:tc>
        <w:tc>
          <w:tcPr>
            <w:tcW w:w="380" w:type="pct"/>
            <w:tcBorders>
              <w:top w:val="single" w:sz="4" w:space="0" w:color="auto"/>
              <w:left w:val="single" w:sz="4" w:space="0" w:color="auto"/>
              <w:bottom w:val="single" w:sz="4" w:space="0" w:color="auto"/>
              <w:right w:val="single" w:sz="4" w:space="0" w:color="auto"/>
            </w:tcBorders>
            <w:hideMark/>
          </w:tcPr>
          <w:p w14:paraId="4D53C2DD" w14:textId="77777777" w:rsidR="00506FC0" w:rsidRPr="00572799" w:rsidRDefault="00506FC0" w:rsidP="00EE7593">
            <w:pPr>
              <w:jc w:val="center"/>
              <w:rPr>
                <w:color w:val="000000" w:themeColor="text1"/>
              </w:rPr>
            </w:pPr>
            <w:r w:rsidRPr="00572799">
              <w:rPr>
                <w:color w:val="000000" w:themeColor="text1"/>
              </w:rPr>
              <w:t>3</w:t>
            </w:r>
          </w:p>
        </w:tc>
        <w:tc>
          <w:tcPr>
            <w:tcW w:w="286" w:type="pct"/>
            <w:tcBorders>
              <w:top w:val="single" w:sz="4" w:space="0" w:color="auto"/>
              <w:left w:val="single" w:sz="4" w:space="0" w:color="auto"/>
              <w:bottom w:val="single" w:sz="4" w:space="0" w:color="auto"/>
              <w:right w:val="single" w:sz="4" w:space="0" w:color="auto"/>
            </w:tcBorders>
            <w:hideMark/>
          </w:tcPr>
          <w:p w14:paraId="21678250" w14:textId="77777777" w:rsidR="00506FC0" w:rsidRPr="00572799" w:rsidRDefault="00506FC0" w:rsidP="00EE7593">
            <w:pPr>
              <w:jc w:val="center"/>
              <w:rPr>
                <w:color w:val="000000" w:themeColor="text1"/>
              </w:rPr>
            </w:pPr>
            <w:r w:rsidRPr="00572799">
              <w:rPr>
                <w:color w:val="000000" w:themeColor="text1"/>
              </w:rPr>
              <w:t>4</w:t>
            </w:r>
          </w:p>
        </w:tc>
        <w:tc>
          <w:tcPr>
            <w:tcW w:w="381" w:type="pct"/>
            <w:tcBorders>
              <w:top w:val="single" w:sz="4" w:space="0" w:color="auto"/>
              <w:left w:val="single" w:sz="4" w:space="0" w:color="auto"/>
              <w:bottom w:val="single" w:sz="4" w:space="0" w:color="auto"/>
              <w:right w:val="single" w:sz="4" w:space="0" w:color="auto"/>
            </w:tcBorders>
            <w:hideMark/>
          </w:tcPr>
          <w:p w14:paraId="1AFEEB5D" w14:textId="77777777" w:rsidR="00506FC0" w:rsidRPr="00572799" w:rsidRDefault="00506FC0" w:rsidP="00EE7593">
            <w:pPr>
              <w:jc w:val="center"/>
              <w:rPr>
                <w:color w:val="000000" w:themeColor="text1"/>
              </w:rPr>
            </w:pPr>
            <w:r w:rsidRPr="00572799">
              <w:rPr>
                <w:color w:val="000000" w:themeColor="text1"/>
              </w:rPr>
              <w:t>5</w:t>
            </w:r>
          </w:p>
        </w:tc>
        <w:tc>
          <w:tcPr>
            <w:tcW w:w="316" w:type="pct"/>
            <w:tcBorders>
              <w:top w:val="single" w:sz="4" w:space="0" w:color="auto"/>
              <w:left w:val="single" w:sz="4" w:space="0" w:color="auto"/>
              <w:bottom w:val="single" w:sz="4" w:space="0" w:color="auto"/>
              <w:right w:val="single" w:sz="4" w:space="0" w:color="auto"/>
            </w:tcBorders>
            <w:hideMark/>
          </w:tcPr>
          <w:p w14:paraId="40982062" w14:textId="77777777" w:rsidR="00506FC0" w:rsidRPr="00572799" w:rsidRDefault="00506FC0" w:rsidP="00EE7593">
            <w:pPr>
              <w:jc w:val="center"/>
              <w:rPr>
                <w:color w:val="000000" w:themeColor="text1"/>
              </w:rPr>
            </w:pPr>
            <w:r w:rsidRPr="00572799">
              <w:rPr>
                <w:color w:val="000000" w:themeColor="text1"/>
              </w:rPr>
              <w:t>6</w:t>
            </w:r>
          </w:p>
        </w:tc>
        <w:tc>
          <w:tcPr>
            <w:tcW w:w="402" w:type="pct"/>
            <w:tcBorders>
              <w:top w:val="single" w:sz="4" w:space="0" w:color="auto"/>
              <w:left w:val="single" w:sz="4" w:space="0" w:color="auto"/>
              <w:bottom w:val="single" w:sz="4" w:space="0" w:color="auto"/>
              <w:right w:val="single" w:sz="4" w:space="0" w:color="auto"/>
            </w:tcBorders>
            <w:hideMark/>
          </w:tcPr>
          <w:p w14:paraId="271F2206" w14:textId="77777777" w:rsidR="00506FC0" w:rsidRPr="00572799" w:rsidRDefault="00506FC0" w:rsidP="00EE7593">
            <w:pPr>
              <w:jc w:val="center"/>
              <w:rPr>
                <w:color w:val="000000" w:themeColor="text1"/>
              </w:rPr>
            </w:pPr>
            <w:r w:rsidRPr="00572799">
              <w:rPr>
                <w:color w:val="000000" w:themeColor="text1"/>
              </w:rPr>
              <w:t>7</w:t>
            </w:r>
          </w:p>
        </w:tc>
        <w:tc>
          <w:tcPr>
            <w:tcW w:w="305" w:type="pct"/>
            <w:tcBorders>
              <w:top w:val="single" w:sz="4" w:space="0" w:color="auto"/>
              <w:left w:val="single" w:sz="4" w:space="0" w:color="auto"/>
              <w:bottom w:val="single" w:sz="4" w:space="0" w:color="auto"/>
              <w:right w:val="single" w:sz="4" w:space="0" w:color="auto"/>
            </w:tcBorders>
            <w:hideMark/>
          </w:tcPr>
          <w:p w14:paraId="70691286" w14:textId="77777777" w:rsidR="00506FC0" w:rsidRPr="00572799" w:rsidRDefault="00506FC0" w:rsidP="00EE7593">
            <w:pPr>
              <w:jc w:val="center"/>
              <w:rPr>
                <w:color w:val="000000" w:themeColor="text1"/>
              </w:rPr>
            </w:pPr>
            <w:r w:rsidRPr="00572799">
              <w:rPr>
                <w:color w:val="000000" w:themeColor="text1"/>
              </w:rPr>
              <w:t>8</w:t>
            </w:r>
          </w:p>
        </w:tc>
        <w:tc>
          <w:tcPr>
            <w:tcW w:w="381" w:type="pct"/>
            <w:tcBorders>
              <w:top w:val="single" w:sz="4" w:space="0" w:color="auto"/>
              <w:left w:val="single" w:sz="4" w:space="0" w:color="auto"/>
              <w:bottom w:val="single" w:sz="4" w:space="0" w:color="auto"/>
              <w:right w:val="single" w:sz="4" w:space="0" w:color="auto"/>
            </w:tcBorders>
            <w:hideMark/>
          </w:tcPr>
          <w:p w14:paraId="09F8906D" w14:textId="77777777" w:rsidR="00506FC0" w:rsidRPr="00572799" w:rsidRDefault="00506FC0" w:rsidP="00EE7593">
            <w:pPr>
              <w:jc w:val="center"/>
              <w:rPr>
                <w:color w:val="000000" w:themeColor="text1"/>
              </w:rPr>
            </w:pPr>
            <w:r w:rsidRPr="00572799">
              <w:rPr>
                <w:color w:val="000000" w:themeColor="text1"/>
              </w:rPr>
              <w:t>9</w:t>
            </w:r>
          </w:p>
        </w:tc>
        <w:tc>
          <w:tcPr>
            <w:tcW w:w="280" w:type="pct"/>
            <w:tcBorders>
              <w:top w:val="single" w:sz="4" w:space="0" w:color="auto"/>
              <w:left w:val="single" w:sz="4" w:space="0" w:color="auto"/>
              <w:bottom w:val="single" w:sz="4" w:space="0" w:color="auto"/>
              <w:right w:val="single" w:sz="4" w:space="0" w:color="auto"/>
            </w:tcBorders>
            <w:hideMark/>
          </w:tcPr>
          <w:p w14:paraId="1FC94EE3" w14:textId="77777777" w:rsidR="00506FC0" w:rsidRPr="00572799" w:rsidRDefault="00506FC0" w:rsidP="00EE7593">
            <w:pPr>
              <w:jc w:val="center"/>
              <w:rPr>
                <w:color w:val="000000" w:themeColor="text1"/>
              </w:rPr>
            </w:pPr>
            <w:r w:rsidRPr="00572799">
              <w:rPr>
                <w:color w:val="000000" w:themeColor="text1"/>
              </w:rPr>
              <w:t>10</w:t>
            </w:r>
          </w:p>
        </w:tc>
        <w:tc>
          <w:tcPr>
            <w:tcW w:w="368" w:type="pct"/>
            <w:tcBorders>
              <w:top w:val="single" w:sz="4" w:space="0" w:color="auto"/>
              <w:left w:val="single" w:sz="4" w:space="0" w:color="auto"/>
              <w:bottom w:val="single" w:sz="4" w:space="0" w:color="auto"/>
              <w:right w:val="single" w:sz="4" w:space="0" w:color="auto"/>
            </w:tcBorders>
            <w:hideMark/>
          </w:tcPr>
          <w:p w14:paraId="08E4112B" w14:textId="77777777" w:rsidR="00506FC0" w:rsidRPr="00572799" w:rsidRDefault="00506FC0" w:rsidP="00EE7593">
            <w:pPr>
              <w:jc w:val="center"/>
              <w:rPr>
                <w:color w:val="000000" w:themeColor="text1"/>
              </w:rPr>
            </w:pPr>
            <w:r w:rsidRPr="00572799">
              <w:rPr>
                <w:color w:val="000000" w:themeColor="text1"/>
              </w:rPr>
              <w:t>11</w:t>
            </w:r>
          </w:p>
        </w:tc>
        <w:tc>
          <w:tcPr>
            <w:tcW w:w="287" w:type="pct"/>
            <w:tcBorders>
              <w:top w:val="single" w:sz="4" w:space="0" w:color="auto"/>
              <w:left w:val="single" w:sz="4" w:space="0" w:color="auto"/>
              <w:bottom w:val="single" w:sz="4" w:space="0" w:color="auto"/>
              <w:right w:val="single" w:sz="4" w:space="0" w:color="auto"/>
            </w:tcBorders>
            <w:hideMark/>
          </w:tcPr>
          <w:p w14:paraId="307342AA" w14:textId="77777777" w:rsidR="00506FC0" w:rsidRPr="00572799" w:rsidRDefault="00506FC0" w:rsidP="00EE7593">
            <w:pPr>
              <w:jc w:val="center"/>
              <w:rPr>
                <w:color w:val="000000" w:themeColor="text1"/>
              </w:rPr>
            </w:pPr>
            <w:r w:rsidRPr="00572799">
              <w:rPr>
                <w:color w:val="000000" w:themeColor="text1"/>
              </w:rPr>
              <w:t>12</w:t>
            </w:r>
          </w:p>
        </w:tc>
        <w:tc>
          <w:tcPr>
            <w:tcW w:w="286" w:type="pct"/>
            <w:tcBorders>
              <w:top w:val="single" w:sz="4" w:space="0" w:color="auto"/>
              <w:left w:val="single" w:sz="4" w:space="0" w:color="auto"/>
              <w:bottom w:val="single" w:sz="4" w:space="0" w:color="auto"/>
              <w:right w:val="single" w:sz="4" w:space="0" w:color="auto"/>
            </w:tcBorders>
            <w:hideMark/>
          </w:tcPr>
          <w:p w14:paraId="50D13565" w14:textId="77777777" w:rsidR="00506FC0" w:rsidRPr="00572799" w:rsidRDefault="00506FC0" w:rsidP="00EE7593">
            <w:pPr>
              <w:jc w:val="center"/>
              <w:rPr>
                <w:color w:val="000000" w:themeColor="text1"/>
              </w:rPr>
            </w:pPr>
            <w:r w:rsidRPr="00572799">
              <w:rPr>
                <w:color w:val="000000" w:themeColor="text1"/>
              </w:rPr>
              <w:t>13</w:t>
            </w:r>
          </w:p>
        </w:tc>
      </w:tr>
      <w:tr w:rsidR="00EE7593" w:rsidRPr="00572799" w14:paraId="2528745D" w14:textId="77777777" w:rsidTr="000516A4">
        <w:trPr>
          <w:trHeight w:val="697"/>
        </w:trPr>
        <w:tc>
          <w:tcPr>
            <w:tcW w:w="640" w:type="pct"/>
            <w:tcBorders>
              <w:top w:val="single" w:sz="4" w:space="0" w:color="auto"/>
              <w:left w:val="single" w:sz="4" w:space="0" w:color="auto"/>
              <w:bottom w:val="single" w:sz="4" w:space="0" w:color="auto"/>
              <w:right w:val="single" w:sz="4" w:space="0" w:color="auto"/>
            </w:tcBorders>
            <w:hideMark/>
          </w:tcPr>
          <w:p w14:paraId="66B51618" w14:textId="65045C3E" w:rsidR="00506FC0" w:rsidRPr="00572799" w:rsidRDefault="00EE7593" w:rsidP="00EE7593">
            <w:pPr>
              <w:rPr>
                <w:color w:val="000000" w:themeColor="text1"/>
              </w:rPr>
            </w:pPr>
            <w:r w:rsidRPr="00572799">
              <w:rPr>
                <w:color w:val="000000" w:themeColor="text1"/>
              </w:rPr>
              <w:t xml:space="preserve">Miežiškių </w:t>
            </w:r>
            <w:r w:rsidR="00506FC0" w:rsidRPr="00572799">
              <w:rPr>
                <w:color w:val="000000" w:themeColor="text1"/>
              </w:rPr>
              <w:t>kultūros centras</w:t>
            </w:r>
          </w:p>
        </w:tc>
        <w:tc>
          <w:tcPr>
            <w:tcW w:w="401" w:type="pct"/>
            <w:tcBorders>
              <w:top w:val="single" w:sz="4" w:space="0" w:color="auto"/>
              <w:left w:val="single" w:sz="4" w:space="0" w:color="auto"/>
              <w:bottom w:val="single" w:sz="4" w:space="0" w:color="auto"/>
              <w:right w:val="single" w:sz="4" w:space="0" w:color="auto"/>
            </w:tcBorders>
          </w:tcPr>
          <w:p w14:paraId="4C1D7B6C" w14:textId="5A4D13F9" w:rsidR="00506FC0" w:rsidRPr="00572799" w:rsidRDefault="00EE7593" w:rsidP="001A0F1C">
            <w:pPr>
              <w:jc w:val="center"/>
              <w:rPr>
                <w:color w:val="000000" w:themeColor="text1"/>
              </w:rPr>
            </w:pPr>
            <w:r w:rsidRPr="00572799">
              <w:rPr>
                <w:color w:val="000000" w:themeColor="text1"/>
              </w:rPr>
              <w:t>6</w:t>
            </w:r>
          </w:p>
        </w:tc>
        <w:tc>
          <w:tcPr>
            <w:tcW w:w="286" w:type="pct"/>
            <w:tcBorders>
              <w:top w:val="single" w:sz="4" w:space="0" w:color="auto"/>
              <w:left w:val="single" w:sz="4" w:space="0" w:color="auto"/>
              <w:bottom w:val="single" w:sz="4" w:space="0" w:color="auto"/>
              <w:right w:val="single" w:sz="4" w:space="0" w:color="auto"/>
            </w:tcBorders>
          </w:tcPr>
          <w:p w14:paraId="2214BCDF" w14:textId="476FFF69" w:rsidR="00506FC0" w:rsidRPr="00572799" w:rsidRDefault="00EE7593" w:rsidP="001A0F1C">
            <w:pPr>
              <w:jc w:val="center"/>
              <w:rPr>
                <w:color w:val="000000" w:themeColor="text1"/>
              </w:rPr>
            </w:pPr>
            <w:r w:rsidRPr="00572799">
              <w:rPr>
                <w:color w:val="000000" w:themeColor="text1"/>
              </w:rPr>
              <w:t>4</w:t>
            </w:r>
          </w:p>
        </w:tc>
        <w:tc>
          <w:tcPr>
            <w:tcW w:w="380" w:type="pct"/>
            <w:tcBorders>
              <w:top w:val="single" w:sz="4" w:space="0" w:color="auto"/>
              <w:left w:val="single" w:sz="4" w:space="0" w:color="auto"/>
              <w:bottom w:val="single" w:sz="4" w:space="0" w:color="auto"/>
              <w:right w:val="single" w:sz="4" w:space="0" w:color="auto"/>
            </w:tcBorders>
          </w:tcPr>
          <w:p w14:paraId="109E7A4D" w14:textId="1E52BA57" w:rsidR="00506FC0" w:rsidRPr="00572799" w:rsidRDefault="00EE7593" w:rsidP="001A0F1C">
            <w:pPr>
              <w:jc w:val="center"/>
              <w:rPr>
                <w:color w:val="000000" w:themeColor="text1"/>
              </w:rPr>
            </w:pPr>
            <w:r w:rsidRPr="00572799">
              <w:rPr>
                <w:color w:val="000000" w:themeColor="text1"/>
              </w:rPr>
              <w:t>4,25</w:t>
            </w:r>
          </w:p>
        </w:tc>
        <w:tc>
          <w:tcPr>
            <w:tcW w:w="286" w:type="pct"/>
            <w:tcBorders>
              <w:top w:val="single" w:sz="4" w:space="0" w:color="auto"/>
              <w:left w:val="single" w:sz="4" w:space="0" w:color="auto"/>
              <w:bottom w:val="single" w:sz="4" w:space="0" w:color="auto"/>
              <w:right w:val="single" w:sz="4" w:space="0" w:color="auto"/>
            </w:tcBorders>
          </w:tcPr>
          <w:p w14:paraId="2AC693CC" w14:textId="31D2E62E" w:rsidR="00506FC0" w:rsidRPr="00572799" w:rsidRDefault="00EE7593" w:rsidP="001A0F1C">
            <w:pPr>
              <w:jc w:val="center"/>
              <w:rPr>
                <w:color w:val="000000" w:themeColor="text1"/>
              </w:rPr>
            </w:pPr>
            <w:r w:rsidRPr="00572799">
              <w:rPr>
                <w:color w:val="000000" w:themeColor="text1"/>
              </w:rPr>
              <w:t>2,75</w:t>
            </w:r>
          </w:p>
        </w:tc>
        <w:tc>
          <w:tcPr>
            <w:tcW w:w="381" w:type="pct"/>
            <w:tcBorders>
              <w:top w:val="single" w:sz="4" w:space="0" w:color="auto"/>
              <w:left w:val="single" w:sz="4" w:space="0" w:color="auto"/>
              <w:bottom w:val="single" w:sz="4" w:space="0" w:color="auto"/>
              <w:right w:val="single" w:sz="4" w:space="0" w:color="auto"/>
            </w:tcBorders>
          </w:tcPr>
          <w:p w14:paraId="1F20B8F3" w14:textId="772E6CBF" w:rsidR="00506FC0" w:rsidRPr="00572799" w:rsidRDefault="00EE7593" w:rsidP="001A0F1C">
            <w:pPr>
              <w:jc w:val="center"/>
              <w:rPr>
                <w:color w:val="000000" w:themeColor="text1"/>
              </w:rPr>
            </w:pPr>
            <w:r w:rsidRPr="00572799">
              <w:rPr>
                <w:color w:val="000000" w:themeColor="text1"/>
              </w:rPr>
              <w:t>2</w:t>
            </w:r>
          </w:p>
        </w:tc>
        <w:tc>
          <w:tcPr>
            <w:tcW w:w="316" w:type="pct"/>
            <w:tcBorders>
              <w:top w:val="single" w:sz="4" w:space="0" w:color="auto"/>
              <w:left w:val="single" w:sz="4" w:space="0" w:color="auto"/>
              <w:bottom w:val="single" w:sz="4" w:space="0" w:color="auto"/>
              <w:right w:val="single" w:sz="4" w:space="0" w:color="auto"/>
            </w:tcBorders>
          </w:tcPr>
          <w:p w14:paraId="456412D3" w14:textId="4B0ECFC0" w:rsidR="00506FC0" w:rsidRPr="00572799" w:rsidRDefault="00EE7593" w:rsidP="001A0F1C">
            <w:pPr>
              <w:jc w:val="center"/>
              <w:rPr>
                <w:color w:val="000000" w:themeColor="text1"/>
              </w:rPr>
            </w:pPr>
            <w:r w:rsidRPr="00572799">
              <w:rPr>
                <w:color w:val="000000" w:themeColor="text1"/>
              </w:rPr>
              <w:t>2</w:t>
            </w:r>
          </w:p>
        </w:tc>
        <w:tc>
          <w:tcPr>
            <w:tcW w:w="402" w:type="pct"/>
            <w:tcBorders>
              <w:top w:val="single" w:sz="4" w:space="0" w:color="auto"/>
              <w:left w:val="single" w:sz="4" w:space="0" w:color="auto"/>
              <w:bottom w:val="single" w:sz="4" w:space="0" w:color="auto"/>
              <w:right w:val="single" w:sz="4" w:space="0" w:color="auto"/>
            </w:tcBorders>
          </w:tcPr>
          <w:p w14:paraId="2B330C9C" w14:textId="77777777" w:rsidR="00506FC0" w:rsidRPr="00572799" w:rsidRDefault="00506FC0" w:rsidP="001A0F1C">
            <w:pPr>
              <w:jc w:val="center"/>
              <w:rPr>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60777BFC" w14:textId="3436B9F4" w:rsidR="00506FC0" w:rsidRPr="00572799" w:rsidRDefault="00EE7593" w:rsidP="001A0F1C">
            <w:pPr>
              <w:jc w:val="center"/>
              <w:rPr>
                <w:color w:val="000000" w:themeColor="text1"/>
              </w:rPr>
            </w:pPr>
            <w:r w:rsidRPr="00572799">
              <w:rPr>
                <w:color w:val="000000" w:themeColor="text1"/>
              </w:rPr>
              <w:t>1</w:t>
            </w:r>
          </w:p>
        </w:tc>
        <w:tc>
          <w:tcPr>
            <w:tcW w:w="381" w:type="pct"/>
            <w:tcBorders>
              <w:top w:val="single" w:sz="4" w:space="0" w:color="auto"/>
              <w:left w:val="single" w:sz="4" w:space="0" w:color="auto"/>
              <w:bottom w:val="single" w:sz="4" w:space="0" w:color="auto"/>
              <w:right w:val="single" w:sz="4" w:space="0" w:color="auto"/>
            </w:tcBorders>
          </w:tcPr>
          <w:p w14:paraId="62DC5F0B" w14:textId="1483F6A1" w:rsidR="00506FC0" w:rsidRPr="00572799" w:rsidRDefault="00EE7593" w:rsidP="001A0F1C">
            <w:pPr>
              <w:jc w:val="center"/>
              <w:rPr>
                <w:color w:val="000000" w:themeColor="text1"/>
              </w:rPr>
            </w:pPr>
            <w:r w:rsidRPr="00572799">
              <w:rPr>
                <w:color w:val="000000" w:themeColor="text1"/>
              </w:rPr>
              <w:t>1</w:t>
            </w:r>
          </w:p>
        </w:tc>
        <w:tc>
          <w:tcPr>
            <w:tcW w:w="280" w:type="pct"/>
            <w:tcBorders>
              <w:top w:val="single" w:sz="4" w:space="0" w:color="auto"/>
              <w:left w:val="single" w:sz="4" w:space="0" w:color="auto"/>
              <w:bottom w:val="single" w:sz="4" w:space="0" w:color="auto"/>
              <w:right w:val="single" w:sz="4" w:space="0" w:color="auto"/>
            </w:tcBorders>
          </w:tcPr>
          <w:p w14:paraId="3B37036F" w14:textId="77777777" w:rsidR="00506FC0" w:rsidRPr="00572799" w:rsidRDefault="00506FC0" w:rsidP="001A0F1C">
            <w:pPr>
              <w:jc w:val="center"/>
              <w:rPr>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488B9C61"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2EFB1406"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713BFB66" w14:textId="77777777" w:rsidR="00506FC0" w:rsidRPr="00572799" w:rsidRDefault="00506FC0" w:rsidP="00EE7593">
            <w:pPr>
              <w:rPr>
                <w:color w:val="000000" w:themeColor="text1"/>
              </w:rPr>
            </w:pPr>
          </w:p>
        </w:tc>
      </w:tr>
      <w:tr w:rsidR="00EE7593" w:rsidRPr="00572799" w14:paraId="27FF9AE4" w14:textId="77777777" w:rsidTr="000516A4">
        <w:trPr>
          <w:trHeight w:val="455"/>
        </w:trPr>
        <w:tc>
          <w:tcPr>
            <w:tcW w:w="640" w:type="pct"/>
            <w:tcBorders>
              <w:top w:val="single" w:sz="4" w:space="0" w:color="auto"/>
              <w:left w:val="single" w:sz="4" w:space="0" w:color="auto"/>
              <w:bottom w:val="single" w:sz="4" w:space="0" w:color="auto"/>
              <w:right w:val="single" w:sz="4" w:space="0" w:color="auto"/>
            </w:tcBorders>
            <w:hideMark/>
          </w:tcPr>
          <w:p w14:paraId="1C04D473" w14:textId="7086B10A" w:rsidR="00506FC0" w:rsidRPr="00572799" w:rsidRDefault="00EE7593" w:rsidP="00EE7593">
            <w:pPr>
              <w:rPr>
                <w:color w:val="000000" w:themeColor="text1"/>
              </w:rPr>
            </w:pPr>
            <w:r w:rsidRPr="00572799">
              <w:rPr>
                <w:color w:val="000000" w:themeColor="text1"/>
              </w:rPr>
              <w:lastRenderedPageBreak/>
              <w:t>Vaikų muzikos studija</w:t>
            </w:r>
          </w:p>
          <w:p w14:paraId="00571041" w14:textId="77777777" w:rsidR="00506FC0" w:rsidRPr="00572799" w:rsidRDefault="00506FC0" w:rsidP="00EE7593">
            <w:pPr>
              <w:rPr>
                <w:color w:val="000000" w:themeColor="text1"/>
              </w:rPr>
            </w:pPr>
            <w:r w:rsidRPr="00572799">
              <w:rPr>
                <w:color w:val="000000" w:themeColor="text1"/>
              </w:rPr>
              <w:t>padalinys</w:t>
            </w:r>
          </w:p>
        </w:tc>
        <w:tc>
          <w:tcPr>
            <w:tcW w:w="401" w:type="pct"/>
            <w:tcBorders>
              <w:top w:val="single" w:sz="4" w:space="0" w:color="auto"/>
              <w:left w:val="single" w:sz="4" w:space="0" w:color="auto"/>
              <w:bottom w:val="single" w:sz="4" w:space="0" w:color="auto"/>
              <w:right w:val="single" w:sz="4" w:space="0" w:color="auto"/>
            </w:tcBorders>
          </w:tcPr>
          <w:p w14:paraId="2717443D" w14:textId="5A0417AA" w:rsidR="00506FC0" w:rsidRPr="00572799" w:rsidRDefault="00EE7593" w:rsidP="001A0F1C">
            <w:pPr>
              <w:jc w:val="center"/>
              <w:rPr>
                <w:color w:val="000000" w:themeColor="text1"/>
              </w:rPr>
            </w:pPr>
            <w:r w:rsidRPr="00572799">
              <w:rPr>
                <w:color w:val="000000" w:themeColor="text1"/>
              </w:rPr>
              <w:t>3</w:t>
            </w:r>
          </w:p>
        </w:tc>
        <w:tc>
          <w:tcPr>
            <w:tcW w:w="286" w:type="pct"/>
            <w:tcBorders>
              <w:top w:val="single" w:sz="4" w:space="0" w:color="auto"/>
              <w:left w:val="single" w:sz="4" w:space="0" w:color="auto"/>
              <w:bottom w:val="single" w:sz="4" w:space="0" w:color="auto"/>
              <w:right w:val="single" w:sz="4" w:space="0" w:color="auto"/>
            </w:tcBorders>
          </w:tcPr>
          <w:p w14:paraId="42A19B99" w14:textId="77777777" w:rsidR="00506FC0" w:rsidRPr="00572799" w:rsidRDefault="00506FC0" w:rsidP="001A0F1C">
            <w:pPr>
              <w:jc w:val="center"/>
              <w:rPr>
                <w:color w:val="000000" w:themeColor="text1"/>
              </w:rPr>
            </w:pPr>
          </w:p>
        </w:tc>
        <w:tc>
          <w:tcPr>
            <w:tcW w:w="380" w:type="pct"/>
            <w:tcBorders>
              <w:top w:val="single" w:sz="4" w:space="0" w:color="auto"/>
              <w:left w:val="single" w:sz="4" w:space="0" w:color="auto"/>
              <w:bottom w:val="single" w:sz="4" w:space="0" w:color="auto"/>
              <w:right w:val="single" w:sz="4" w:space="0" w:color="auto"/>
            </w:tcBorders>
          </w:tcPr>
          <w:p w14:paraId="4CDB10BA" w14:textId="66C35D2A" w:rsidR="00506FC0" w:rsidRPr="00572799" w:rsidRDefault="00EE7593" w:rsidP="001A0F1C">
            <w:pPr>
              <w:jc w:val="center"/>
              <w:rPr>
                <w:color w:val="000000" w:themeColor="text1"/>
              </w:rPr>
            </w:pPr>
            <w:r w:rsidRPr="00572799">
              <w:rPr>
                <w:color w:val="000000" w:themeColor="text1"/>
              </w:rPr>
              <w:t>2</w:t>
            </w:r>
          </w:p>
        </w:tc>
        <w:tc>
          <w:tcPr>
            <w:tcW w:w="286" w:type="pct"/>
            <w:tcBorders>
              <w:top w:val="single" w:sz="4" w:space="0" w:color="auto"/>
              <w:left w:val="single" w:sz="4" w:space="0" w:color="auto"/>
              <w:bottom w:val="single" w:sz="4" w:space="0" w:color="auto"/>
              <w:right w:val="single" w:sz="4" w:space="0" w:color="auto"/>
            </w:tcBorders>
          </w:tcPr>
          <w:p w14:paraId="0B1D88BD" w14:textId="77777777" w:rsidR="00506FC0" w:rsidRPr="00572799" w:rsidRDefault="00506FC0"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071373FC" w14:textId="77777777" w:rsidR="00506FC0" w:rsidRPr="00572799" w:rsidRDefault="00506FC0" w:rsidP="001A0F1C">
            <w:pPr>
              <w:jc w:val="center"/>
              <w:rPr>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10553C4D" w14:textId="77777777" w:rsidR="00506FC0" w:rsidRPr="00572799" w:rsidRDefault="00506FC0" w:rsidP="001A0F1C">
            <w:pPr>
              <w:jc w:val="center"/>
              <w:rPr>
                <w:color w:val="000000" w:themeColor="text1"/>
              </w:rPr>
            </w:pPr>
          </w:p>
        </w:tc>
        <w:tc>
          <w:tcPr>
            <w:tcW w:w="402" w:type="pct"/>
            <w:tcBorders>
              <w:top w:val="single" w:sz="4" w:space="0" w:color="auto"/>
              <w:left w:val="single" w:sz="4" w:space="0" w:color="auto"/>
              <w:bottom w:val="single" w:sz="4" w:space="0" w:color="auto"/>
              <w:right w:val="single" w:sz="4" w:space="0" w:color="auto"/>
            </w:tcBorders>
          </w:tcPr>
          <w:p w14:paraId="30F720D4" w14:textId="32888FD2" w:rsidR="00506FC0" w:rsidRPr="00572799" w:rsidRDefault="00EE7593" w:rsidP="001A0F1C">
            <w:pPr>
              <w:jc w:val="center"/>
              <w:rPr>
                <w:color w:val="000000" w:themeColor="text1"/>
              </w:rPr>
            </w:pPr>
            <w:r w:rsidRPr="00572799">
              <w:rPr>
                <w:color w:val="000000" w:themeColor="text1"/>
              </w:rPr>
              <w:t>2</w:t>
            </w:r>
          </w:p>
        </w:tc>
        <w:tc>
          <w:tcPr>
            <w:tcW w:w="305" w:type="pct"/>
            <w:tcBorders>
              <w:top w:val="single" w:sz="4" w:space="0" w:color="auto"/>
              <w:left w:val="single" w:sz="4" w:space="0" w:color="auto"/>
              <w:bottom w:val="single" w:sz="4" w:space="0" w:color="auto"/>
              <w:right w:val="single" w:sz="4" w:space="0" w:color="auto"/>
            </w:tcBorders>
          </w:tcPr>
          <w:p w14:paraId="13B32A1A" w14:textId="77777777" w:rsidR="00506FC0" w:rsidRPr="00572799" w:rsidRDefault="00506FC0"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5B62ED0D" w14:textId="25992AFF" w:rsidR="00506FC0" w:rsidRPr="00572799" w:rsidRDefault="00EE7593" w:rsidP="001A0F1C">
            <w:pPr>
              <w:jc w:val="center"/>
              <w:rPr>
                <w:color w:val="000000" w:themeColor="text1"/>
              </w:rPr>
            </w:pPr>
            <w:r w:rsidRPr="00572799">
              <w:rPr>
                <w:color w:val="000000" w:themeColor="text1"/>
              </w:rPr>
              <w:t>1</w:t>
            </w:r>
          </w:p>
        </w:tc>
        <w:tc>
          <w:tcPr>
            <w:tcW w:w="280" w:type="pct"/>
            <w:tcBorders>
              <w:top w:val="single" w:sz="4" w:space="0" w:color="auto"/>
              <w:left w:val="single" w:sz="4" w:space="0" w:color="auto"/>
              <w:bottom w:val="single" w:sz="4" w:space="0" w:color="auto"/>
              <w:right w:val="single" w:sz="4" w:space="0" w:color="auto"/>
            </w:tcBorders>
          </w:tcPr>
          <w:p w14:paraId="7D2D021B" w14:textId="77777777" w:rsidR="00506FC0" w:rsidRPr="00572799" w:rsidRDefault="00506FC0" w:rsidP="001A0F1C">
            <w:pPr>
              <w:jc w:val="center"/>
              <w:rPr>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42B6C5B6"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78CBB35A"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39AC748A" w14:textId="77777777" w:rsidR="00506FC0" w:rsidRPr="00572799" w:rsidRDefault="00506FC0" w:rsidP="00EE7593">
            <w:pPr>
              <w:rPr>
                <w:color w:val="000000" w:themeColor="text1"/>
              </w:rPr>
            </w:pPr>
          </w:p>
        </w:tc>
      </w:tr>
      <w:tr w:rsidR="00EE7593" w:rsidRPr="00572799" w14:paraId="0BE32034" w14:textId="77777777" w:rsidTr="000516A4">
        <w:trPr>
          <w:trHeight w:val="455"/>
        </w:trPr>
        <w:tc>
          <w:tcPr>
            <w:tcW w:w="640" w:type="pct"/>
            <w:tcBorders>
              <w:top w:val="single" w:sz="4" w:space="0" w:color="auto"/>
              <w:left w:val="single" w:sz="4" w:space="0" w:color="auto"/>
              <w:bottom w:val="single" w:sz="4" w:space="0" w:color="auto"/>
              <w:right w:val="single" w:sz="4" w:space="0" w:color="auto"/>
            </w:tcBorders>
          </w:tcPr>
          <w:p w14:paraId="264105CF" w14:textId="17A4CAC3" w:rsidR="00EE7593" w:rsidRPr="00572799" w:rsidRDefault="00EE7593" w:rsidP="00EE7593">
            <w:pPr>
              <w:rPr>
                <w:color w:val="000000" w:themeColor="text1"/>
              </w:rPr>
            </w:pPr>
            <w:r w:rsidRPr="00572799">
              <w:rPr>
                <w:color w:val="000000" w:themeColor="text1"/>
              </w:rPr>
              <w:t>Trakiškio padalinys</w:t>
            </w:r>
          </w:p>
        </w:tc>
        <w:tc>
          <w:tcPr>
            <w:tcW w:w="401" w:type="pct"/>
            <w:tcBorders>
              <w:top w:val="single" w:sz="4" w:space="0" w:color="auto"/>
              <w:left w:val="single" w:sz="4" w:space="0" w:color="auto"/>
              <w:bottom w:val="single" w:sz="4" w:space="0" w:color="auto"/>
              <w:right w:val="single" w:sz="4" w:space="0" w:color="auto"/>
            </w:tcBorders>
          </w:tcPr>
          <w:p w14:paraId="2788A254" w14:textId="6A0CB749" w:rsidR="00EE7593" w:rsidRPr="00572799" w:rsidRDefault="00EE7593" w:rsidP="001A0F1C">
            <w:pPr>
              <w:jc w:val="center"/>
              <w:rPr>
                <w:color w:val="000000" w:themeColor="text1"/>
              </w:rPr>
            </w:pPr>
            <w:r w:rsidRPr="00572799">
              <w:rPr>
                <w:color w:val="000000" w:themeColor="text1"/>
              </w:rPr>
              <w:t>1</w:t>
            </w:r>
          </w:p>
        </w:tc>
        <w:tc>
          <w:tcPr>
            <w:tcW w:w="286" w:type="pct"/>
            <w:tcBorders>
              <w:top w:val="single" w:sz="4" w:space="0" w:color="auto"/>
              <w:left w:val="single" w:sz="4" w:space="0" w:color="auto"/>
              <w:bottom w:val="single" w:sz="4" w:space="0" w:color="auto"/>
              <w:right w:val="single" w:sz="4" w:space="0" w:color="auto"/>
            </w:tcBorders>
          </w:tcPr>
          <w:p w14:paraId="3FC838F9" w14:textId="2EA645CC" w:rsidR="00EE7593" w:rsidRPr="00572799" w:rsidRDefault="00EE7593" w:rsidP="001A0F1C">
            <w:pPr>
              <w:jc w:val="center"/>
              <w:rPr>
                <w:color w:val="000000" w:themeColor="text1"/>
              </w:rPr>
            </w:pPr>
            <w:r w:rsidRPr="00572799">
              <w:rPr>
                <w:color w:val="000000" w:themeColor="text1"/>
              </w:rPr>
              <w:t>1</w:t>
            </w:r>
          </w:p>
        </w:tc>
        <w:tc>
          <w:tcPr>
            <w:tcW w:w="380" w:type="pct"/>
            <w:tcBorders>
              <w:top w:val="single" w:sz="4" w:space="0" w:color="auto"/>
              <w:left w:val="single" w:sz="4" w:space="0" w:color="auto"/>
              <w:bottom w:val="single" w:sz="4" w:space="0" w:color="auto"/>
              <w:right w:val="single" w:sz="4" w:space="0" w:color="auto"/>
            </w:tcBorders>
          </w:tcPr>
          <w:p w14:paraId="7F3E74BB" w14:textId="04201536" w:rsidR="00EE7593" w:rsidRPr="00572799" w:rsidRDefault="00EE7593" w:rsidP="001A0F1C">
            <w:pPr>
              <w:jc w:val="center"/>
              <w:rPr>
                <w:color w:val="000000" w:themeColor="text1"/>
              </w:rPr>
            </w:pPr>
            <w:r w:rsidRPr="00572799">
              <w:rPr>
                <w:color w:val="000000" w:themeColor="text1"/>
              </w:rPr>
              <w:t>1,5</w:t>
            </w:r>
          </w:p>
        </w:tc>
        <w:tc>
          <w:tcPr>
            <w:tcW w:w="286" w:type="pct"/>
            <w:tcBorders>
              <w:top w:val="single" w:sz="4" w:space="0" w:color="auto"/>
              <w:left w:val="single" w:sz="4" w:space="0" w:color="auto"/>
              <w:bottom w:val="single" w:sz="4" w:space="0" w:color="auto"/>
              <w:right w:val="single" w:sz="4" w:space="0" w:color="auto"/>
            </w:tcBorders>
          </w:tcPr>
          <w:p w14:paraId="1A1126B1" w14:textId="367F9222" w:rsidR="00EE7593" w:rsidRPr="00572799" w:rsidRDefault="00EE7593" w:rsidP="001A0F1C">
            <w:pPr>
              <w:jc w:val="center"/>
              <w:rPr>
                <w:color w:val="000000" w:themeColor="text1"/>
              </w:rPr>
            </w:pPr>
            <w:r w:rsidRPr="00572799">
              <w:rPr>
                <w:color w:val="000000" w:themeColor="text1"/>
              </w:rPr>
              <w:t>0,5</w:t>
            </w:r>
          </w:p>
        </w:tc>
        <w:tc>
          <w:tcPr>
            <w:tcW w:w="381" w:type="pct"/>
            <w:tcBorders>
              <w:top w:val="single" w:sz="4" w:space="0" w:color="auto"/>
              <w:left w:val="single" w:sz="4" w:space="0" w:color="auto"/>
              <w:bottom w:val="single" w:sz="4" w:space="0" w:color="auto"/>
              <w:right w:val="single" w:sz="4" w:space="0" w:color="auto"/>
            </w:tcBorders>
          </w:tcPr>
          <w:p w14:paraId="1F06186A" w14:textId="77777777" w:rsidR="00EE7593" w:rsidRPr="00572799" w:rsidRDefault="00EE7593" w:rsidP="001A0F1C">
            <w:pPr>
              <w:jc w:val="center"/>
              <w:rPr>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47E35241" w14:textId="77777777" w:rsidR="00EE7593" w:rsidRPr="00572799" w:rsidRDefault="00EE7593" w:rsidP="001A0F1C">
            <w:pPr>
              <w:jc w:val="center"/>
              <w:rPr>
                <w:color w:val="000000" w:themeColor="text1"/>
              </w:rPr>
            </w:pPr>
          </w:p>
        </w:tc>
        <w:tc>
          <w:tcPr>
            <w:tcW w:w="402" w:type="pct"/>
            <w:tcBorders>
              <w:top w:val="single" w:sz="4" w:space="0" w:color="auto"/>
              <w:left w:val="single" w:sz="4" w:space="0" w:color="auto"/>
              <w:bottom w:val="single" w:sz="4" w:space="0" w:color="auto"/>
              <w:right w:val="single" w:sz="4" w:space="0" w:color="auto"/>
            </w:tcBorders>
          </w:tcPr>
          <w:p w14:paraId="76D766D8" w14:textId="3C023E63" w:rsidR="00EE7593" w:rsidRPr="00572799" w:rsidRDefault="00EE7593" w:rsidP="001A0F1C">
            <w:pPr>
              <w:jc w:val="center"/>
              <w:rPr>
                <w:color w:val="000000" w:themeColor="text1"/>
              </w:rPr>
            </w:pPr>
            <w:r w:rsidRPr="00572799">
              <w:rPr>
                <w:color w:val="000000" w:themeColor="text1"/>
              </w:rPr>
              <w:t>1</w:t>
            </w:r>
          </w:p>
        </w:tc>
        <w:tc>
          <w:tcPr>
            <w:tcW w:w="305" w:type="pct"/>
            <w:tcBorders>
              <w:top w:val="single" w:sz="4" w:space="0" w:color="auto"/>
              <w:left w:val="single" w:sz="4" w:space="0" w:color="auto"/>
              <w:bottom w:val="single" w:sz="4" w:space="0" w:color="auto"/>
              <w:right w:val="single" w:sz="4" w:space="0" w:color="auto"/>
            </w:tcBorders>
          </w:tcPr>
          <w:p w14:paraId="40916780" w14:textId="77777777" w:rsidR="00EE7593" w:rsidRPr="00572799" w:rsidRDefault="00EE7593"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253C7D3B" w14:textId="77777777" w:rsidR="00EE7593" w:rsidRPr="00572799" w:rsidRDefault="00EE7593" w:rsidP="001A0F1C">
            <w:pPr>
              <w:jc w:val="center"/>
              <w:rPr>
                <w:color w:val="000000" w:themeColor="text1"/>
              </w:rPr>
            </w:pPr>
          </w:p>
        </w:tc>
        <w:tc>
          <w:tcPr>
            <w:tcW w:w="280" w:type="pct"/>
            <w:tcBorders>
              <w:top w:val="single" w:sz="4" w:space="0" w:color="auto"/>
              <w:left w:val="single" w:sz="4" w:space="0" w:color="auto"/>
              <w:bottom w:val="single" w:sz="4" w:space="0" w:color="auto"/>
              <w:right w:val="single" w:sz="4" w:space="0" w:color="auto"/>
            </w:tcBorders>
          </w:tcPr>
          <w:p w14:paraId="1C9D1135" w14:textId="77777777" w:rsidR="00EE7593" w:rsidRPr="00572799" w:rsidRDefault="00EE7593" w:rsidP="001A0F1C">
            <w:pPr>
              <w:jc w:val="center"/>
              <w:rPr>
                <w:color w:val="000000" w:themeColor="text1"/>
              </w:rPr>
            </w:pPr>
          </w:p>
        </w:tc>
        <w:tc>
          <w:tcPr>
            <w:tcW w:w="368" w:type="pct"/>
            <w:tcBorders>
              <w:top w:val="single" w:sz="4" w:space="0" w:color="auto"/>
              <w:left w:val="single" w:sz="4" w:space="0" w:color="auto"/>
              <w:bottom w:val="single" w:sz="4" w:space="0" w:color="auto"/>
              <w:right w:val="single" w:sz="4" w:space="0" w:color="auto"/>
            </w:tcBorders>
          </w:tcPr>
          <w:p w14:paraId="50A9F0C0" w14:textId="77777777" w:rsidR="00EE7593" w:rsidRPr="00572799" w:rsidRDefault="00EE7593"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2285CF11" w14:textId="77777777" w:rsidR="00EE7593" w:rsidRPr="00572799" w:rsidRDefault="00EE7593"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02658670" w14:textId="77777777" w:rsidR="00EE7593" w:rsidRPr="00572799" w:rsidRDefault="00EE7593" w:rsidP="00EE7593">
            <w:pPr>
              <w:rPr>
                <w:color w:val="000000" w:themeColor="text1"/>
              </w:rPr>
            </w:pPr>
          </w:p>
        </w:tc>
      </w:tr>
      <w:tr w:rsidR="00EE7593" w:rsidRPr="00572799" w14:paraId="39265EC7" w14:textId="77777777" w:rsidTr="000516A4">
        <w:trPr>
          <w:trHeight w:val="455"/>
        </w:trPr>
        <w:tc>
          <w:tcPr>
            <w:tcW w:w="640" w:type="pct"/>
            <w:tcBorders>
              <w:top w:val="single" w:sz="4" w:space="0" w:color="auto"/>
              <w:left w:val="single" w:sz="4" w:space="0" w:color="auto"/>
              <w:bottom w:val="single" w:sz="4" w:space="0" w:color="auto"/>
              <w:right w:val="single" w:sz="4" w:space="0" w:color="auto"/>
            </w:tcBorders>
            <w:hideMark/>
          </w:tcPr>
          <w:p w14:paraId="13E5DE9E" w14:textId="0EC4B158" w:rsidR="00506FC0" w:rsidRPr="00572799" w:rsidRDefault="00EE7593" w:rsidP="00EE7593">
            <w:pPr>
              <w:rPr>
                <w:color w:val="000000" w:themeColor="text1"/>
              </w:rPr>
            </w:pPr>
            <w:r w:rsidRPr="00572799">
              <w:rPr>
                <w:color w:val="000000" w:themeColor="text1"/>
              </w:rPr>
              <w:t>Nevėžio</w:t>
            </w:r>
          </w:p>
          <w:p w14:paraId="749A194E" w14:textId="77777777" w:rsidR="00506FC0" w:rsidRPr="00572799" w:rsidRDefault="00506FC0" w:rsidP="00EE7593">
            <w:pPr>
              <w:rPr>
                <w:color w:val="000000" w:themeColor="text1"/>
              </w:rPr>
            </w:pPr>
            <w:r w:rsidRPr="00572799">
              <w:rPr>
                <w:color w:val="000000" w:themeColor="text1"/>
              </w:rPr>
              <w:t>padalinys</w:t>
            </w:r>
          </w:p>
        </w:tc>
        <w:tc>
          <w:tcPr>
            <w:tcW w:w="401" w:type="pct"/>
            <w:tcBorders>
              <w:top w:val="single" w:sz="4" w:space="0" w:color="auto"/>
              <w:left w:val="single" w:sz="4" w:space="0" w:color="auto"/>
              <w:bottom w:val="single" w:sz="4" w:space="0" w:color="auto"/>
              <w:right w:val="single" w:sz="4" w:space="0" w:color="auto"/>
            </w:tcBorders>
          </w:tcPr>
          <w:p w14:paraId="56C9B13B" w14:textId="04E06642" w:rsidR="00506FC0" w:rsidRPr="00572799" w:rsidRDefault="00EE7593" w:rsidP="001A0F1C">
            <w:pPr>
              <w:jc w:val="center"/>
              <w:rPr>
                <w:color w:val="000000" w:themeColor="text1"/>
              </w:rPr>
            </w:pPr>
            <w:r w:rsidRPr="00572799">
              <w:rPr>
                <w:color w:val="000000" w:themeColor="text1"/>
              </w:rPr>
              <w:t>2</w:t>
            </w:r>
          </w:p>
        </w:tc>
        <w:tc>
          <w:tcPr>
            <w:tcW w:w="286" w:type="pct"/>
            <w:tcBorders>
              <w:top w:val="single" w:sz="4" w:space="0" w:color="auto"/>
              <w:left w:val="single" w:sz="4" w:space="0" w:color="auto"/>
              <w:bottom w:val="single" w:sz="4" w:space="0" w:color="auto"/>
              <w:right w:val="single" w:sz="4" w:space="0" w:color="auto"/>
            </w:tcBorders>
          </w:tcPr>
          <w:p w14:paraId="12A113DB" w14:textId="77777777" w:rsidR="00506FC0" w:rsidRPr="00572799" w:rsidRDefault="00506FC0" w:rsidP="001A0F1C">
            <w:pPr>
              <w:jc w:val="center"/>
              <w:rPr>
                <w:color w:val="000000" w:themeColor="text1"/>
              </w:rPr>
            </w:pPr>
          </w:p>
        </w:tc>
        <w:tc>
          <w:tcPr>
            <w:tcW w:w="380" w:type="pct"/>
            <w:tcBorders>
              <w:top w:val="single" w:sz="4" w:space="0" w:color="auto"/>
              <w:left w:val="single" w:sz="4" w:space="0" w:color="auto"/>
              <w:bottom w:val="single" w:sz="4" w:space="0" w:color="auto"/>
              <w:right w:val="single" w:sz="4" w:space="0" w:color="auto"/>
            </w:tcBorders>
          </w:tcPr>
          <w:p w14:paraId="48836FDB" w14:textId="1B00FA0B" w:rsidR="00506FC0" w:rsidRPr="00572799" w:rsidRDefault="00EE7593" w:rsidP="001A0F1C">
            <w:pPr>
              <w:jc w:val="center"/>
              <w:rPr>
                <w:color w:val="000000" w:themeColor="text1"/>
              </w:rPr>
            </w:pPr>
            <w:r w:rsidRPr="00572799">
              <w:rPr>
                <w:color w:val="000000" w:themeColor="text1"/>
              </w:rPr>
              <w:t>1,75</w:t>
            </w:r>
          </w:p>
        </w:tc>
        <w:tc>
          <w:tcPr>
            <w:tcW w:w="286" w:type="pct"/>
            <w:tcBorders>
              <w:top w:val="single" w:sz="4" w:space="0" w:color="auto"/>
              <w:left w:val="single" w:sz="4" w:space="0" w:color="auto"/>
              <w:bottom w:val="single" w:sz="4" w:space="0" w:color="auto"/>
              <w:right w:val="single" w:sz="4" w:space="0" w:color="auto"/>
            </w:tcBorders>
          </w:tcPr>
          <w:p w14:paraId="75670058" w14:textId="23D205A6" w:rsidR="00506FC0" w:rsidRPr="00572799" w:rsidRDefault="00EE7593" w:rsidP="001A0F1C">
            <w:pPr>
              <w:jc w:val="center"/>
              <w:rPr>
                <w:color w:val="000000" w:themeColor="text1"/>
              </w:rPr>
            </w:pPr>
            <w:r w:rsidRPr="00572799">
              <w:rPr>
                <w:color w:val="000000" w:themeColor="text1"/>
              </w:rPr>
              <w:t>0,25</w:t>
            </w:r>
          </w:p>
        </w:tc>
        <w:tc>
          <w:tcPr>
            <w:tcW w:w="381" w:type="pct"/>
            <w:tcBorders>
              <w:top w:val="single" w:sz="4" w:space="0" w:color="auto"/>
              <w:left w:val="single" w:sz="4" w:space="0" w:color="auto"/>
              <w:bottom w:val="single" w:sz="4" w:space="0" w:color="auto"/>
              <w:right w:val="single" w:sz="4" w:space="0" w:color="auto"/>
            </w:tcBorders>
          </w:tcPr>
          <w:p w14:paraId="0B851D5E" w14:textId="77777777" w:rsidR="00506FC0" w:rsidRPr="00572799" w:rsidRDefault="00506FC0" w:rsidP="001A0F1C">
            <w:pPr>
              <w:jc w:val="center"/>
              <w:rPr>
                <w:color w:val="000000" w:themeColor="text1"/>
              </w:rPr>
            </w:pPr>
          </w:p>
        </w:tc>
        <w:tc>
          <w:tcPr>
            <w:tcW w:w="316" w:type="pct"/>
            <w:tcBorders>
              <w:top w:val="single" w:sz="4" w:space="0" w:color="auto"/>
              <w:left w:val="single" w:sz="4" w:space="0" w:color="auto"/>
              <w:bottom w:val="single" w:sz="4" w:space="0" w:color="auto"/>
              <w:right w:val="single" w:sz="4" w:space="0" w:color="auto"/>
            </w:tcBorders>
          </w:tcPr>
          <w:p w14:paraId="0CC45A1F" w14:textId="1244D60A" w:rsidR="00506FC0" w:rsidRPr="00572799" w:rsidRDefault="00EE7593" w:rsidP="001A0F1C">
            <w:pPr>
              <w:jc w:val="center"/>
              <w:rPr>
                <w:color w:val="000000" w:themeColor="text1"/>
              </w:rPr>
            </w:pPr>
            <w:r w:rsidRPr="00572799">
              <w:rPr>
                <w:color w:val="000000" w:themeColor="text1"/>
              </w:rPr>
              <w:t>1</w:t>
            </w:r>
          </w:p>
        </w:tc>
        <w:tc>
          <w:tcPr>
            <w:tcW w:w="402" w:type="pct"/>
            <w:tcBorders>
              <w:top w:val="single" w:sz="4" w:space="0" w:color="auto"/>
              <w:left w:val="single" w:sz="4" w:space="0" w:color="auto"/>
              <w:bottom w:val="single" w:sz="4" w:space="0" w:color="auto"/>
              <w:right w:val="single" w:sz="4" w:space="0" w:color="auto"/>
            </w:tcBorders>
          </w:tcPr>
          <w:p w14:paraId="63C208DD" w14:textId="77777777" w:rsidR="00506FC0" w:rsidRPr="00572799" w:rsidRDefault="00506FC0" w:rsidP="001A0F1C">
            <w:pPr>
              <w:jc w:val="center"/>
              <w:rPr>
                <w:color w:val="000000" w:themeColor="text1"/>
              </w:rPr>
            </w:pPr>
          </w:p>
        </w:tc>
        <w:tc>
          <w:tcPr>
            <w:tcW w:w="305" w:type="pct"/>
            <w:tcBorders>
              <w:top w:val="single" w:sz="4" w:space="0" w:color="auto"/>
              <w:left w:val="single" w:sz="4" w:space="0" w:color="auto"/>
              <w:bottom w:val="single" w:sz="4" w:space="0" w:color="auto"/>
              <w:right w:val="single" w:sz="4" w:space="0" w:color="auto"/>
            </w:tcBorders>
          </w:tcPr>
          <w:p w14:paraId="25DAE991" w14:textId="77777777" w:rsidR="00506FC0" w:rsidRPr="00572799" w:rsidRDefault="00506FC0" w:rsidP="001A0F1C">
            <w:pPr>
              <w:jc w:val="center"/>
              <w:rPr>
                <w:color w:val="000000" w:themeColor="text1"/>
              </w:rPr>
            </w:pPr>
          </w:p>
        </w:tc>
        <w:tc>
          <w:tcPr>
            <w:tcW w:w="381" w:type="pct"/>
            <w:tcBorders>
              <w:top w:val="single" w:sz="4" w:space="0" w:color="auto"/>
              <w:left w:val="single" w:sz="4" w:space="0" w:color="auto"/>
              <w:bottom w:val="single" w:sz="4" w:space="0" w:color="auto"/>
              <w:right w:val="single" w:sz="4" w:space="0" w:color="auto"/>
            </w:tcBorders>
          </w:tcPr>
          <w:p w14:paraId="5A3F2D00" w14:textId="77777777" w:rsidR="00506FC0" w:rsidRPr="00572799" w:rsidRDefault="00506FC0" w:rsidP="001A0F1C">
            <w:pPr>
              <w:jc w:val="center"/>
              <w:rPr>
                <w:color w:val="000000" w:themeColor="text1"/>
              </w:rPr>
            </w:pPr>
          </w:p>
        </w:tc>
        <w:tc>
          <w:tcPr>
            <w:tcW w:w="280" w:type="pct"/>
            <w:tcBorders>
              <w:top w:val="single" w:sz="4" w:space="0" w:color="auto"/>
              <w:left w:val="single" w:sz="4" w:space="0" w:color="auto"/>
              <w:bottom w:val="single" w:sz="4" w:space="0" w:color="auto"/>
              <w:right w:val="single" w:sz="4" w:space="0" w:color="auto"/>
            </w:tcBorders>
          </w:tcPr>
          <w:p w14:paraId="44AE4439" w14:textId="7FB4AAF9" w:rsidR="00506FC0" w:rsidRPr="00572799" w:rsidRDefault="00EE7593" w:rsidP="001A0F1C">
            <w:pPr>
              <w:jc w:val="center"/>
              <w:rPr>
                <w:color w:val="000000" w:themeColor="text1"/>
              </w:rPr>
            </w:pPr>
            <w:r w:rsidRPr="00572799">
              <w:rPr>
                <w:color w:val="000000" w:themeColor="text1"/>
              </w:rPr>
              <w:t>1</w:t>
            </w:r>
          </w:p>
        </w:tc>
        <w:tc>
          <w:tcPr>
            <w:tcW w:w="368" w:type="pct"/>
            <w:tcBorders>
              <w:top w:val="single" w:sz="4" w:space="0" w:color="auto"/>
              <w:left w:val="single" w:sz="4" w:space="0" w:color="auto"/>
              <w:bottom w:val="single" w:sz="4" w:space="0" w:color="auto"/>
              <w:right w:val="single" w:sz="4" w:space="0" w:color="auto"/>
            </w:tcBorders>
          </w:tcPr>
          <w:p w14:paraId="6C7C15C5"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6F5C2950"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3DA9E0EB" w14:textId="77777777" w:rsidR="00506FC0" w:rsidRPr="00572799" w:rsidRDefault="00506FC0" w:rsidP="00EE7593">
            <w:pPr>
              <w:rPr>
                <w:color w:val="000000" w:themeColor="text1"/>
              </w:rPr>
            </w:pPr>
          </w:p>
        </w:tc>
      </w:tr>
      <w:tr w:rsidR="00EE7593" w:rsidRPr="00572799" w14:paraId="3181A834" w14:textId="77777777" w:rsidTr="000516A4">
        <w:trPr>
          <w:trHeight w:val="390"/>
        </w:trPr>
        <w:tc>
          <w:tcPr>
            <w:tcW w:w="640" w:type="pct"/>
            <w:tcBorders>
              <w:top w:val="single" w:sz="4" w:space="0" w:color="auto"/>
              <w:left w:val="single" w:sz="4" w:space="0" w:color="auto"/>
              <w:bottom w:val="single" w:sz="4" w:space="0" w:color="auto"/>
              <w:right w:val="single" w:sz="4" w:space="0" w:color="auto"/>
            </w:tcBorders>
            <w:hideMark/>
          </w:tcPr>
          <w:p w14:paraId="100ED61B" w14:textId="77777777" w:rsidR="00506FC0" w:rsidRPr="00572799" w:rsidRDefault="00506FC0" w:rsidP="00EE7593">
            <w:pPr>
              <w:rPr>
                <w:color w:val="000000" w:themeColor="text1"/>
              </w:rPr>
            </w:pPr>
            <w:r w:rsidRPr="00572799">
              <w:rPr>
                <w:color w:val="000000" w:themeColor="text1"/>
              </w:rPr>
              <w:t>Iš viso</w:t>
            </w:r>
          </w:p>
        </w:tc>
        <w:tc>
          <w:tcPr>
            <w:tcW w:w="401" w:type="pct"/>
            <w:tcBorders>
              <w:top w:val="single" w:sz="4" w:space="0" w:color="auto"/>
              <w:left w:val="single" w:sz="4" w:space="0" w:color="auto"/>
              <w:bottom w:val="single" w:sz="4" w:space="0" w:color="auto"/>
              <w:right w:val="single" w:sz="4" w:space="0" w:color="auto"/>
            </w:tcBorders>
          </w:tcPr>
          <w:p w14:paraId="24388D2C" w14:textId="6383841C" w:rsidR="00506FC0" w:rsidRPr="00572799" w:rsidRDefault="00EE7593" w:rsidP="001A0F1C">
            <w:pPr>
              <w:jc w:val="center"/>
              <w:rPr>
                <w:color w:val="000000" w:themeColor="text1"/>
              </w:rPr>
            </w:pPr>
            <w:r w:rsidRPr="00572799">
              <w:rPr>
                <w:color w:val="000000" w:themeColor="text1"/>
              </w:rPr>
              <w:t>12</w:t>
            </w:r>
          </w:p>
        </w:tc>
        <w:tc>
          <w:tcPr>
            <w:tcW w:w="286" w:type="pct"/>
            <w:tcBorders>
              <w:top w:val="single" w:sz="4" w:space="0" w:color="auto"/>
              <w:left w:val="single" w:sz="4" w:space="0" w:color="auto"/>
              <w:bottom w:val="single" w:sz="4" w:space="0" w:color="auto"/>
              <w:right w:val="single" w:sz="4" w:space="0" w:color="auto"/>
            </w:tcBorders>
          </w:tcPr>
          <w:p w14:paraId="288C8FC7" w14:textId="16B6A040" w:rsidR="00506FC0" w:rsidRPr="00572799" w:rsidRDefault="00EE7593" w:rsidP="001A0F1C">
            <w:pPr>
              <w:jc w:val="center"/>
              <w:rPr>
                <w:color w:val="000000" w:themeColor="text1"/>
              </w:rPr>
            </w:pPr>
            <w:r w:rsidRPr="00572799">
              <w:rPr>
                <w:color w:val="000000" w:themeColor="text1"/>
              </w:rPr>
              <w:t>5</w:t>
            </w:r>
          </w:p>
        </w:tc>
        <w:tc>
          <w:tcPr>
            <w:tcW w:w="380" w:type="pct"/>
            <w:tcBorders>
              <w:top w:val="single" w:sz="4" w:space="0" w:color="auto"/>
              <w:left w:val="single" w:sz="4" w:space="0" w:color="auto"/>
              <w:bottom w:val="single" w:sz="4" w:space="0" w:color="auto"/>
              <w:right w:val="single" w:sz="4" w:space="0" w:color="auto"/>
            </w:tcBorders>
          </w:tcPr>
          <w:p w14:paraId="33748103" w14:textId="730CB386" w:rsidR="00506FC0" w:rsidRPr="00572799" w:rsidRDefault="00EE7593" w:rsidP="001A0F1C">
            <w:pPr>
              <w:jc w:val="center"/>
              <w:rPr>
                <w:color w:val="000000" w:themeColor="text1"/>
              </w:rPr>
            </w:pPr>
            <w:r w:rsidRPr="00572799">
              <w:rPr>
                <w:color w:val="000000" w:themeColor="text1"/>
              </w:rPr>
              <w:t>9,5</w:t>
            </w:r>
          </w:p>
        </w:tc>
        <w:tc>
          <w:tcPr>
            <w:tcW w:w="286" w:type="pct"/>
            <w:tcBorders>
              <w:top w:val="single" w:sz="4" w:space="0" w:color="auto"/>
              <w:left w:val="single" w:sz="4" w:space="0" w:color="auto"/>
              <w:bottom w:val="single" w:sz="4" w:space="0" w:color="auto"/>
              <w:right w:val="single" w:sz="4" w:space="0" w:color="auto"/>
            </w:tcBorders>
          </w:tcPr>
          <w:p w14:paraId="17862104" w14:textId="3172A87D" w:rsidR="00506FC0" w:rsidRPr="00572799" w:rsidRDefault="00EE7593" w:rsidP="001A0F1C">
            <w:pPr>
              <w:jc w:val="center"/>
              <w:rPr>
                <w:color w:val="000000" w:themeColor="text1"/>
              </w:rPr>
            </w:pPr>
            <w:r w:rsidRPr="00572799">
              <w:rPr>
                <w:color w:val="000000" w:themeColor="text1"/>
              </w:rPr>
              <w:t>3,5</w:t>
            </w:r>
          </w:p>
        </w:tc>
        <w:tc>
          <w:tcPr>
            <w:tcW w:w="381" w:type="pct"/>
            <w:tcBorders>
              <w:top w:val="single" w:sz="4" w:space="0" w:color="auto"/>
              <w:left w:val="single" w:sz="4" w:space="0" w:color="auto"/>
              <w:bottom w:val="single" w:sz="4" w:space="0" w:color="auto"/>
              <w:right w:val="single" w:sz="4" w:space="0" w:color="auto"/>
            </w:tcBorders>
          </w:tcPr>
          <w:p w14:paraId="0FAD5087" w14:textId="75D3F693" w:rsidR="00506FC0" w:rsidRPr="00572799" w:rsidRDefault="00EE7593" w:rsidP="001A0F1C">
            <w:pPr>
              <w:jc w:val="center"/>
              <w:rPr>
                <w:color w:val="000000" w:themeColor="text1"/>
              </w:rPr>
            </w:pPr>
            <w:r w:rsidRPr="00572799">
              <w:rPr>
                <w:color w:val="000000" w:themeColor="text1"/>
              </w:rPr>
              <w:t>2</w:t>
            </w:r>
          </w:p>
        </w:tc>
        <w:tc>
          <w:tcPr>
            <w:tcW w:w="316" w:type="pct"/>
            <w:tcBorders>
              <w:top w:val="single" w:sz="4" w:space="0" w:color="auto"/>
              <w:left w:val="single" w:sz="4" w:space="0" w:color="auto"/>
              <w:bottom w:val="single" w:sz="4" w:space="0" w:color="auto"/>
              <w:right w:val="single" w:sz="4" w:space="0" w:color="auto"/>
            </w:tcBorders>
          </w:tcPr>
          <w:p w14:paraId="06F6F5C2" w14:textId="5FA76767" w:rsidR="00506FC0" w:rsidRPr="00572799" w:rsidRDefault="00EE7593" w:rsidP="001A0F1C">
            <w:pPr>
              <w:jc w:val="center"/>
              <w:rPr>
                <w:color w:val="000000" w:themeColor="text1"/>
              </w:rPr>
            </w:pPr>
            <w:r w:rsidRPr="00572799">
              <w:rPr>
                <w:color w:val="000000" w:themeColor="text1"/>
              </w:rPr>
              <w:t>3</w:t>
            </w:r>
          </w:p>
        </w:tc>
        <w:tc>
          <w:tcPr>
            <w:tcW w:w="402" w:type="pct"/>
            <w:tcBorders>
              <w:top w:val="single" w:sz="4" w:space="0" w:color="auto"/>
              <w:left w:val="single" w:sz="4" w:space="0" w:color="auto"/>
              <w:bottom w:val="single" w:sz="4" w:space="0" w:color="auto"/>
              <w:right w:val="single" w:sz="4" w:space="0" w:color="auto"/>
            </w:tcBorders>
          </w:tcPr>
          <w:p w14:paraId="4B3EB51E" w14:textId="3D20204D" w:rsidR="00506FC0" w:rsidRPr="00572799" w:rsidRDefault="00EE7593" w:rsidP="001A0F1C">
            <w:pPr>
              <w:jc w:val="center"/>
              <w:rPr>
                <w:color w:val="000000" w:themeColor="text1"/>
              </w:rPr>
            </w:pPr>
            <w:r w:rsidRPr="00572799">
              <w:rPr>
                <w:color w:val="000000" w:themeColor="text1"/>
              </w:rPr>
              <w:t>3</w:t>
            </w:r>
          </w:p>
        </w:tc>
        <w:tc>
          <w:tcPr>
            <w:tcW w:w="305" w:type="pct"/>
            <w:tcBorders>
              <w:top w:val="single" w:sz="4" w:space="0" w:color="auto"/>
              <w:left w:val="single" w:sz="4" w:space="0" w:color="auto"/>
              <w:bottom w:val="single" w:sz="4" w:space="0" w:color="auto"/>
              <w:right w:val="single" w:sz="4" w:space="0" w:color="auto"/>
            </w:tcBorders>
          </w:tcPr>
          <w:p w14:paraId="3FB72F18" w14:textId="6F724ABE" w:rsidR="00506FC0" w:rsidRPr="00572799" w:rsidRDefault="00EE7593" w:rsidP="001A0F1C">
            <w:pPr>
              <w:jc w:val="center"/>
              <w:rPr>
                <w:color w:val="000000" w:themeColor="text1"/>
              </w:rPr>
            </w:pPr>
            <w:r w:rsidRPr="00572799">
              <w:rPr>
                <w:color w:val="000000" w:themeColor="text1"/>
              </w:rPr>
              <w:t>1</w:t>
            </w:r>
          </w:p>
        </w:tc>
        <w:tc>
          <w:tcPr>
            <w:tcW w:w="381" w:type="pct"/>
            <w:tcBorders>
              <w:top w:val="single" w:sz="4" w:space="0" w:color="auto"/>
              <w:left w:val="single" w:sz="4" w:space="0" w:color="auto"/>
              <w:bottom w:val="single" w:sz="4" w:space="0" w:color="auto"/>
              <w:right w:val="single" w:sz="4" w:space="0" w:color="auto"/>
            </w:tcBorders>
          </w:tcPr>
          <w:p w14:paraId="71967479" w14:textId="00134E6F" w:rsidR="00506FC0" w:rsidRPr="00572799" w:rsidRDefault="00EE7593" w:rsidP="001A0F1C">
            <w:pPr>
              <w:jc w:val="center"/>
              <w:rPr>
                <w:color w:val="000000" w:themeColor="text1"/>
              </w:rPr>
            </w:pPr>
            <w:r w:rsidRPr="00572799">
              <w:rPr>
                <w:color w:val="000000" w:themeColor="text1"/>
              </w:rPr>
              <w:t>2</w:t>
            </w:r>
          </w:p>
        </w:tc>
        <w:tc>
          <w:tcPr>
            <w:tcW w:w="280" w:type="pct"/>
            <w:tcBorders>
              <w:top w:val="single" w:sz="4" w:space="0" w:color="auto"/>
              <w:left w:val="single" w:sz="4" w:space="0" w:color="auto"/>
              <w:bottom w:val="single" w:sz="4" w:space="0" w:color="auto"/>
              <w:right w:val="single" w:sz="4" w:space="0" w:color="auto"/>
            </w:tcBorders>
          </w:tcPr>
          <w:p w14:paraId="33FF2E1C" w14:textId="51100A91" w:rsidR="00506FC0" w:rsidRPr="00572799" w:rsidRDefault="00EE7593" w:rsidP="001A0F1C">
            <w:pPr>
              <w:jc w:val="center"/>
              <w:rPr>
                <w:color w:val="000000" w:themeColor="text1"/>
              </w:rPr>
            </w:pPr>
            <w:r w:rsidRPr="00572799">
              <w:rPr>
                <w:color w:val="000000" w:themeColor="text1"/>
              </w:rPr>
              <w:t>1</w:t>
            </w:r>
          </w:p>
        </w:tc>
        <w:tc>
          <w:tcPr>
            <w:tcW w:w="368" w:type="pct"/>
            <w:tcBorders>
              <w:top w:val="single" w:sz="4" w:space="0" w:color="auto"/>
              <w:left w:val="single" w:sz="4" w:space="0" w:color="auto"/>
              <w:bottom w:val="single" w:sz="4" w:space="0" w:color="auto"/>
              <w:right w:val="single" w:sz="4" w:space="0" w:color="auto"/>
            </w:tcBorders>
          </w:tcPr>
          <w:p w14:paraId="5F98AE3A" w14:textId="77777777" w:rsidR="00506FC0" w:rsidRPr="00572799" w:rsidRDefault="00506FC0" w:rsidP="00EE7593">
            <w:pPr>
              <w:rPr>
                <w:color w:val="000000" w:themeColor="text1"/>
              </w:rPr>
            </w:pPr>
          </w:p>
        </w:tc>
        <w:tc>
          <w:tcPr>
            <w:tcW w:w="287" w:type="pct"/>
            <w:tcBorders>
              <w:top w:val="single" w:sz="4" w:space="0" w:color="auto"/>
              <w:left w:val="single" w:sz="4" w:space="0" w:color="auto"/>
              <w:bottom w:val="single" w:sz="4" w:space="0" w:color="auto"/>
              <w:right w:val="single" w:sz="4" w:space="0" w:color="auto"/>
            </w:tcBorders>
          </w:tcPr>
          <w:p w14:paraId="7F60E0E6" w14:textId="77777777" w:rsidR="00506FC0" w:rsidRPr="00572799" w:rsidRDefault="00506FC0" w:rsidP="00EE7593">
            <w:pPr>
              <w:rPr>
                <w:color w:val="000000" w:themeColor="text1"/>
              </w:rPr>
            </w:pPr>
          </w:p>
        </w:tc>
        <w:tc>
          <w:tcPr>
            <w:tcW w:w="286" w:type="pct"/>
            <w:tcBorders>
              <w:top w:val="single" w:sz="4" w:space="0" w:color="auto"/>
              <w:left w:val="single" w:sz="4" w:space="0" w:color="auto"/>
              <w:bottom w:val="single" w:sz="4" w:space="0" w:color="auto"/>
              <w:right w:val="single" w:sz="4" w:space="0" w:color="auto"/>
            </w:tcBorders>
          </w:tcPr>
          <w:p w14:paraId="42A0E518" w14:textId="77777777" w:rsidR="00506FC0" w:rsidRPr="00572799" w:rsidRDefault="00506FC0" w:rsidP="00EE7593">
            <w:pPr>
              <w:rPr>
                <w:color w:val="000000" w:themeColor="text1"/>
              </w:rPr>
            </w:pPr>
          </w:p>
        </w:tc>
      </w:tr>
    </w:tbl>
    <w:p w14:paraId="4AA45043" w14:textId="77777777" w:rsidR="00ED19BB" w:rsidRPr="00572799" w:rsidRDefault="00ED19BB" w:rsidP="00506FC0">
      <w:pPr>
        <w:ind w:left="720"/>
        <w:rPr>
          <w:color w:val="000000" w:themeColor="text1"/>
          <w:sz w:val="24"/>
          <w:szCs w:val="24"/>
        </w:rPr>
      </w:pPr>
    </w:p>
    <w:tbl>
      <w:tblPr>
        <w:tblpPr w:leftFromText="180" w:rightFromText="180" w:vertAnchor="text" w:horzAnchor="margin" w:tblpXSpec="center" w:tblpY="278"/>
        <w:tblOverlap w:val="neve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5"/>
        <w:gridCol w:w="1384"/>
        <w:gridCol w:w="1310"/>
        <w:gridCol w:w="1275"/>
        <w:gridCol w:w="1276"/>
        <w:gridCol w:w="1134"/>
      </w:tblGrid>
      <w:tr w:rsidR="00506FC0" w:rsidRPr="00415B32" w14:paraId="72BDC8F8" w14:textId="77777777" w:rsidTr="00140BE2">
        <w:trPr>
          <w:trHeight w:val="845"/>
        </w:trPr>
        <w:tc>
          <w:tcPr>
            <w:tcW w:w="3295" w:type="dxa"/>
            <w:tcBorders>
              <w:top w:val="single" w:sz="4" w:space="0" w:color="auto"/>
              <w:left w:val="single" w:sz="4" w:space="0" w:color="auto"/>
              <w:bottom w:val="single" w:sz="4" w:space="0" w:color="auto"/>
              <w:right w:val="single" w:sz="4" w:space="0" w:color="auto"/>
            </w:tcBorders>
          </w:tcPr>
          <w:p w14:paraId="64D591F6" w14:textId="77777777" w:rsidR="00506FC0" w:rsidRPr="00415B32" w:rsidRDefault="00506FC0" w:rsidP="00140BE2">
            <w:pPr>
              <w:rPr>
                <w:color w:val="000000" w:themeColor="text1"/>
                <w:sz w:val="16"/>
                <w:szCs w:val="16"/>
              </w:rPr>
            </w:pPr>
          </w:p>
        </w:tc>
        <w:tc>
          <w:tcPr>
            <w:tcW w:w="1384" w:type="dxa"/>
            <w:tcBorders>
              <w:top w:val="single" w:sz="4" w:space="0" w:color="auto"/>
              <w:left w:val="single" w:sz="4" w:space="0" w:color="auto"/>
              <w:bottom w:val="single" w:sz="4" w:space="0" w:color="auto"/>
              <w:right w:val="single" w:sz="4" w:space="0" w:color="auto"/>
            </w:tcBorders>
            <w:vAlign w:val="center"/>
            <w:hideMark/>
          </w:tcPr>
          <w:p w14:paraId="704D8878" w14:textId="77777777" w:rsidR="00506FC0" w:rsidRPr="00415B32" w:rsidRDefault="00506FC0" w:rsidP="00140BE2">
            <w:pPr>
              <w:jc w:val="center"/>
              <w:rPr>
                <w:color w:val="000000" w:themeColor="text1"/>
                <w:sz w:val="16"/>
                <w:szCs w:val="16"/>
              </w:rPr>
            </w:pPr>
            <w:r w:rsidRPr="00415B32">
              <w:rPr>
                <w:color w:val="000000" w:themeColor="text1"/>
                <w:sz w:val="16"/>
                <w:szCs w:val="16"/>
              </w:rPr>
              <w:t>Kėlė kvalifikaciją</w:t>
            </w:r>
          </w:p>
          <w:p w14:paraId="69795854" w14:textId="77777777" w:rsidR="00506FC0" w:rsidRPr="00415B32" w:rsidRDefault="00506FC0" w:rsidP="00140BE2">
            <w:pPr>
              <w:jc w:val="center"/>
              <w:rPr>
                <w:color w:val="000000" w:themeColor="text1"/>
                <w:sz w:val="16"/>
                <w:szCs w:val="16"/>
              </w:rPr>
            </w:pPr>
            <w:r w:rsidRPr="00415B32">
              <w:rPr>
                <w:color w:val="000000" w:themeColor="text1"/>
                <w:sz w:val="16"/>
                <w:szCs w:val="16"/>
              </w:rPr>
              <w:t>ataskaitiniais metais</w:t>
            </w:r>
          </w:p>
        </w:tc>
        <w:tc>
          <w:tcPr>
            <w:tcW w:w="1310" w:type="dxa"/>
            <w:tcBorders>
              <w:top w:val="single" w:sz="4" w:space="0" w:color="auto"/>
              <w:left w:val="single" w:sz="4" w:space="0" w:color="auto"/>
              <w:right w:val="single" w:sz="4" w:space="0" w:color="auto"/>
            </w:tcBorders>
            <w:vAlign w:val="center"/>
            <w:hideMark/>
          </w:tcPr>
          <w:p w14:paraId="6F3E8EB7" w14:textId="77777777" w:rsidR="00506FC0" w:rsidRPr="00415B32" w:rsidRDefault="00506FC0" w:rsidP="00140BE2">
            <w:pPr>
              <w:jc w:val="center"/>
              <w:rPr>
                <w:color w:val="000000" w:themeColor="text1"/>
                <w:sz w:val="16"/>
                <w:szCs w:val="16"/>
              </w:rPr>
            </w:pPr>
            <w:r w:rsidRPr="00415B32">
              <w:rPr>
                <w:color w:val="000000" w:themeColor="text1"/>
                <w:sz w:val="16"/>
                <w:szCs w:val="16"/>
              </w:rPr>
              <w:t>Maksimalus įstaigos steigėjo patvirtintų pareigybių skaičius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DF5FA84" w14:textId="77777777" w:rsidR="00506FC0" w:rsidRPr="00415B32" w:rsidRDefault="00506FC0" w:rsidP="00140BE2">
            <w:pPr>
              <w:jc w:val="center"/>
              <w:rPr>
                <w:color w:val="000000" w:themeColor="text1"/>
                <w:sz w:val="16"/>
                <w:szCs w:val="16"/>
              </w:rPr>
            </w:pPr>
            <w:r w:rsidRPr="00415B32">
              <w:rPr>
                <w:color w:val="000000" w:themeColor="text1"/>
                <w:sz w:val="16"/>
                <w:szCs w:val="16"/>
              </w:rPr>
              <w:t>Laisvų pareigybių</w:t>
            </w:r>
          </w:p>
          <w:p w14:paraId="7098737D" w14:textId="77777777" w:rsidR="00506FC0" w:rsidRPr="00415B32" w:rsidRDefault="00506FC0" w:rsidP="00140BE2">
            <w:pPr>
              <w:jc w:val="center"/>
              <w:rPr>
                <w:color w:val="000000" w:themeColor="text1"/>
                <w:sz w:val="16"/>
                <w:szCs w:val="16"/>
              </w:rPr>
            </w:pPr>
            <w:r w:rsidRPr="00415B32">
              <w:rPr>
                <w:color w:val="000000" w:themeColor="text1"/>
                <w:sz w:val="16"/>
                <w:szCs w:val="16"/>
              </w:rPr>
              <w:t>skaičius</w:t>
            </w:r>
          </w:p>
        </w:tc>
        <w:tc>
          <w:tcPr>
            <w:tcW w:w="1276" w:type="dxa"/>
            <w:tcBorders>
              <w:top w:val="single" w:sz="4" w:space="0" w:color="auto"/>
              <w:left w:val="single" w:sz="4" w:space="0" w:color="auto"/>
              <w:bottom w:val="single" w:sz="4" w:space="0" w:color="auto"/>
              <w:right w:val="single" w:sz="4" w:space="0" w:color="auto"/>
            </w:tcBorders>
            <w:vAlign w:val="center"/>
          </w:tcPr>
          <w:p w14:paraId="239384F0" w14:textId="77777777" w:rsidR="00506FC0" w:rsidRPr="00415B32" w:rsidRDefault="00506FC0" w:rsidP="00140BE2">
            <w:pPr>
              <w:jc w:val="center"/>
              <w:rPr>
                <w:color w:val="000000" w:themeColor="text1"/>
                <w:sz w:val="16"/>
                <w:szCs w:val="16"/>
              </w:rPr>
            </w:pPr>
            <w:r w:rsidRPr="00415B32">
              <w:rPr>
                <w:color w:val="000000" w:themeColor="text1"/>
                <w:sz w:val="16"/>
                <w:szCs w:val="16"/>
              </w:rPr>
              <w:t>Kultūros ir meno specialistų</w:t>
            </w:r>
          </w:p>
          <w:p w14:paraId="6D5FAED8" w14:textId="77777777" w:rsidR="00506FC0" w:rsidRPr="00415B32" w:rsidRDefault="00506FC0" w:rsidP="00140BE2">
            <w:pPr>
              <w:jc w:val="center"/>
              <w:rPr>
                <w:color w:val="000000" w:themeColor="text1"/>
                <w:sz w:val="16"/>
                <w:szCs w:val="16"/>
              </w:rPr>
            </w:pPr>
            <w:r w:rsidRPr="00415B32">
              <w:rPr>
                <w:color w:val="000000" w:themeColor="text1"/>
                <w:sz w:val="16"/>
                <w:szCs w:val="16"/>
              </w:rPr>
              <w:t>poreikis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AC39580" w14:textId="77777777" w:rsidR="00506FC0" w:rsidRPr="00415B32" w:rsidRDefault="00506FC0" w:rsidP="00140BE2">
            <w:pPr>
              <w:jc w:val="center"/>
              <w:rPr>
                <w:color w:val="000000" w:themeColor="text1"/>
                <w:sz w:val="16"/>
                <w:szCs w:val="16"/>
              </w:rPr>
            </w:pPr>
            <w:r w:rsidRPr="00415B32">
              <w:rPr>
                <w:color w:val="000000" w:themeColor="text1"/>
                <w:sz w:val="16"/>
                <w:szCs w:val="16"/>
              </w:rPr>
              <w:t>Perkvalifika-</w:t>
            </w:r>
          </w:p>
          <w:p w14:paraId="0C4AFAE3" w14:textId="77777777" w:rsidR="00506FC0" w:rsidRPr="00415B32" w:rsidRDefault="00506FC0" w:rsidP="00140BE2">
            <w:pPr>
              <w:jc w:val="center"/>
              <w:rPr>
                <w:color w:val="000000" w:themeColor="text1"/>
                <w:sz w:val="16"/>
                <w:szCs w:val="16"/>
              </w:rPr>
            </w:pPr>
            <w:r w:rsidRPr="00415B32">
              <w:rPr>
                <w:color w:val="000000" w:themeColor="text1"/>
                <w:sz w:val="16"/>
                <w:szCs w:val="16"/>
              </w:rPr>
              <w:t>vimo</w:t>
            </w:r>
          </w:p>
          <w:p w14:paraId="33879076" w14:textId="77777777" w:rsidR="00506FC0" w:rsidRPr="00415B32" w:rsidRDefault="00506FC0" w:rsidP="00140BE2">
            <w:pPr>
              <w:jc w:val="center"/>
              <w:rPr>
                <w:color w:val="000000" w:themeColor="text1"/>
                <w:sz w:val="16"/>
                <w:szCs w:val="16"/>
              </w:rPr>
            </w:pPr>
            <w:r w:rsidRPr="00415B32">
              <w:rPr>
                <w:color w:val="000000" w:themeColor="text1"/>
                <w:sz w:val="16"/>
                <w:szCs w:val="16"/>
              </w:rPr>
              <w:t>poreikis</w:t>
            </w:r>
          </w:p>
        </w:tc>
      </w:tr>
      <w:tr w:rsidR="00506FC0" w:rsidRPr="00415B32" w14:paraId="24A7CCC6"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hideMark/>
          </w:tcPr>
          <w:p w14:paraId="75D3C495" w14:textId="6E8F5300" w:rsidR="00506FC0" w:rsidRPr="00415B32" w:rsidRDefault="004700A5" w:rsidP="00140BE2">
            <w:pPr>
              <w:rPr>
                <w:color w:val="000000" w:themeColor="text1"/>
              </w:rPr>
            </w:pPr>
            <w:r>
              <w:rPr>
                <w:color w:val="000000" w:themeColor="text1"/>
              </w:rPr>
              <w:t xml:space="preserve">Miežiškių </w:t>
            </w:r>
            <w:r w:rsidR="00506FC0" w:rsidRPr="00415B32">
              <w:rPr>
                <w:color w:val="000000" w:themeColor="text1"/>
              </w:rPr>
              <w:t>kultūros centras</w:t>
            </w:r>
          </w:p>
        </w:tc>
        <w:tc>
          <w:tcPr>
            <w:tcW w:w="1384" w:type="dxa"/>
            <w:tcBorders>
              <w:top w:val="single" w:sz="4" w:space="0" w:color="auto"/>
              <w:left w:val="single" w:sz="4" w:space="0" w:color="auto"/>
              <w:bottom w:val="single" w:sz="4" w:space="0" w:color="auto"/>
              <w:right w:val="single" w:sz="4" w:space="0" w:color="auto"/>
            </w:tcBorders>
          </w:tcPr>
          <w:p w14:paraId="582976F2" w14:textId="1856682E" w:rsidR="00506FC0" w:rsidRPr="00572799" w:rsidRDefault="00572799" w:rsidP="00572799">
            <w:pPr>
              <w:jc w:val="center"/>
              <w:rPr>
                <w:color w:val="000000" w:themeColor="text1"/>
              </w:rPr>
            </w:pPr>
            <w:r w:rsidRPr="00572799">
              <w:rPr>
                <w:color w:val="000000" w:themeColor="text1"/>
              </w:rPr>
              <w:t>5</w:t>
            </w:r>
          </w:p>
        </w:tc>
        <w:tc>
          <w:tcPr>
            <w:tcW w:w="1310" w:type="dxa"/>
            <w:tcBorders>
              <w:top w:val="single" w:sz="4" w:space="0" w:color="auto"/>
              <w:left w:val="single" w:sz="4" w:space="0" w:color="auto"/>
              <w:bottom w:val="single" w:sz="4" w:space="0" w:color="auto"/>
              <w:right w:val="single" w:sz="4" w:space="0" w:color="auto"/>
            </w:tcBorders>
          </w:tcPr>
          <w:p w14:paraId="49C514A1" w14:textId="56459F92" w:rsidR="00506FC0" w:rsidRPr="00572799" w:rsidRDefault="00572799" w:rsidP="00572799">
            <w:pPr>
              <w:jc w:val="center"/>
              <w:rPr>
                <w:color w:val="000000" w:themeColor="text1"/>
              </w:rPr>
            </w:pPr>
            <w:r w:rsidRPr="00572799">
              <w:rPr>
                <w:color w:val="000000" w:themeColor="text1"/>
              </w:rPr>
              <w:t>7</w:t>
            </w:r>
          </w:p>
        </w:tc>
        <w:tc>
          <w:tcPr>
            <w:tcW w:w="1275" w:type="dxa"/>
            <w:tcBorders>
              <w:top w:val="single" w:sz="4" w:space="0" w:color="auto"/>
              <w:left w:val="single" w:sz="4" w:space="0" w:color="auto"/>
              <w:bottom w:val="single" w:sz="4" w:space="0" w:color="auto"/>
              <w:right w:val="single" w:sz="4" w:space="0" w:color="auto"/>
            </w:tcBorders>
          </w:tcPr>
          <w:p w14:paraId="28B541DA" w14:textId="7853BDF5"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4CAC081C" w14:textId="3318ABBC"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7EBFF1AF" w14:textId="528D9CA0" w:rsidR="00506FC0" w:rsidRPr="00572799" w:rsidRDefault="00572799" w:rsidP="00572799">
            <w:pPr>
              <w:jc w:val="center"/>
              <w:rPr>
                <w:color w:val="000000" w:themeColor="text1"/>
              </w:rPr>
            </w:pPr>
            <w:r w:rsidRPr="00572799">
              <w:rPr>
                <w:color w:val="000000" w:themeColor="text1"/>
              </w:rPr>
              <w:t>-</w:t>
            </w:r>
          </w:p>
        </w:tc>
      </w:tr>
      <w:tr w:rsidR="00506FC0" w:rsidRPr="00415B32" w14:paraId="5485AEBB"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tcPr>
          <w:p w14:paraId="546787B1" w14:textId="44DC1BE0" w:rsidR="00506FC0" w:rsidRPr="00415B32" w:rsidRDefault="004700A5" w:rsidP="00140BE2">
            <w:pPr>
              <w:rPr>
                <w:color w:val="000000" w:themeColor="text1"/>
              </w:rPr>
            </w:pPr>
            <w:r>
              <w:rPr>
                <w:color w:val="000000" w:themeColor="text1"/>
              </w:rPr>
              <w:t xml:space="preserve">Vaikų muzikos studija </w:t>
            </w:r>
            <w:r w:rsidR="00506FC0" w:rsidRPr="00415B32">
              <w:rPr>
                <w:color w:val="000000" w:themeColor="text1"/>
              </w:rPr>
              <w:t>padalinys</w:t>
            </w:r>
          </w:p>
        </w:tc>
        <w:tc>
          <w:tcPr>
            <w:tcW w:w="1384" w:type="dxa"/>
            <w:tcBorders>
              <w:top w:val="single" w:sz="4" w:space="0" w:color="auto"/>
              <w:left w:val="single" w:sz="4" w:space="0" w:color="auto"/>
              <w:bottom w:val="single" w:sz="4" w:space="0" w:color="auto"/>
              <w:right w:val="single" w:sz="4" w:space="0" w:color="auto"/>
            </w:tcBorders>
          </w:tcPr>
          <w:p w14:paraId="22CD813F" w14:textId="45E7595E" w:rsidR="00506FC0" w:rsidRPr="00572799" w:rsidRDefault="00572799" w:rsidP="00572799">
            <w:pPr>
              <w:jc w:val="center"/>
              <w:rPr>
                <w:color w:val="000000" w:themeColor="text1"/>
              </w:rPr>
            </w:pPr>
            <w:r w:rsidRPr="00572799">
              <w:rPr>
                <w:color w:val="000000" w:themeColor="text1"/>
              </w:rPr>
              <w:t>3</w:t>
            </w:r>
          </w:p>
        </w:tc>
        <w:tc>
          <w:tcPr>
            <w:tcW w:w="1310" w:type="dxa"/>
            <w:tcBorders>
              <w:top w:val="single" w:sz="4" w:space="0" w:color="auto"/>
              <w:left w:val="single" w:sz="4" w:space="0" w:color="auto"/>
              <w:bottom w:val="single" w:sz="4" w:space="0" w:color="auto"/>
              <w:right w:val="single" w:sz="4" w:space="0" w:color="auto"/>
            </w:tcBorders>
          </w:tcPr>
          <w:p w14:paraId="40E40F99" w14:textId="0BED4C4B" w:rsidR="00506FC0" w:rsidRPr="00572799" w:rsidRDefault="00572799" w:rsidP="00572799">
            <w:pPr>
              <w:jc w:val="center"/>
              <w:rPr>
                <w:color w:val="000000" w:themeColor="text1"/>
              </w:rPr>
            </w:pPr>
            <w:r w:rsidRPr="00572799">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083745E4" w14:textId="3FAB4A8D"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4B80DF1E" w14:textId="548118D9"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29FC70F2" w14:textId="1DBE97A5" w:rsidR="00506FC0" w:rsidRPr="00572799" w:rsidRDefault="00572799" w:rsidP="00572799">
            <w:pPr>
              <w:jc w:val="center"/>
              <w:rPr>
                <w:color w:val="000000" w:themeColor="text1"/>
              </w:rPr>
            </w:pPr>
            <w:r w:rsidRPr="00572799">
              <w:rPr>
                <w:color w:val="000000" w:themeColor="text1"/>
              </w:rPr>
              <w:t>-</w:t>
            </w:r>
          </w:p>
        </w:tc>
      </w:tr>
      <w:tr w:rsidR="00506FC0" w:rsidRPr="00415B32" w14:paraId="002D5739"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tcPr>
          <w:p w14:paraId="278D2C54" w14:textId="30C07D74" w:rsidR="00506FC0" w:rsidRPr="00415B32" w:rsidRDefault="004700A5" w:rsidP="00140BE2">
            <w:pPr>
              <w:rPr>
                <w:color w:val="000000" w:themeColor="text1"/>
              </w:rPr>
            </w:pPr>
            <w:r>
              <w:rPr>
                <w:color w:val="000000" w:themeColor="text1"/>
              </w:rPr>
              <w:t xml:space="preserve">Trakiškio </w:t>
            </w:r>
            <w:r w:rsidR="00506FC0" w:rsidRPr="00415B32">
              <w:rPr>
                <w:color w:val="000000" w:themeColor="text1"/>
              </w:rPr>
              <w:t>padalinys</w:t>
            </w:r>
          </w:p>
        </w:tc>
        <w:tc>
          <w:tcPr>
            <w:tcW w:w="1384" w:type="dxa"/>
            <w:tcBorders>
              <w:top w:val="single" w:sz="4" w:space="0" w:color="auto"/>
              <w:left w:val="single" w:sz="4" w:space="0" w:color="auto"/>
              <w:bottom w:val="single" w:sz="4" w:space="0" w:color="auto"/>
              <w:right w:val="single" w:sz="4" w:space="0" w:color="auto"/>
            </w:tcBorders>
          </w:tcPr>
          <w:p w14:paraId="6DEA57AC" w14:textId="575C4EE0" w:rsidR="00506FC0" w:rsidRPr="00572799" w:rsidRDefault="00572799" w:rsidP="00572799">
            <w:pPr>
              <w:jc w:val="center"/>
              <w:rPr>
                <w:color w:val="000000" w:themeColor="text1"/>
              </w:rPr>
            </w:pPr>
            <w:r w:rsidRPr="00572799">
              <w:rPr>
                <w:color w:val="000000" w:themeColor="text1"/>
              </w:rPr>
              <w:t>1</w:t>
            </w:r>
          </w:p>
        </w:tc>
        <w:tc>
          <w:tcPr>
            <w:tcW w:w="1310" w:type="dxa"/>
            <w:tcBorders>
              <w:top w:val="single" w:sz="4" w:space="0" w:color="auto"/>
              <w:left w:val="single" w:sz="4" w:space="0" w:color="auto"/>
              <w:bottom w:val="single" w:sz="4" w:space="0" w:color="auto"/>
              <w:right w:val="single" w:sz="4" w:space="0" w:color="auto"/>
            </w:tcBorders>
          </w:tcPr>
          <w:p w14:paraId="5232546C" w14:textId="29949CAF" w:rsidR="00506FC0" w:rsidRPr="00572799" w:rsidRDefault="00572799" w:rsidP="00572799">
            <w:pPr>
              <w:jc w:val="center"/>
              <w:rPr>
                <w:color w:val="000000" w:themeColor="text1"/>
              </w:rPr>
            </w:pPr>
            <w:r w:rsidRPr="00572799">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6FDDA5A6" w14:textId="2957E874"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2528B928" w14:textId="77A31698"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26540415" w14:textId="33CC4F89" w:rsidR="00506FC0" w:rsidRPr="00572799" w:rsidRDefault="00572799" w:rsidP="00572799">
            <w:pPr>
              <w:jc w:val="center"/>
              <w:rPr>
                <w:color w:val="000000" w:themeColor="text1"/>
              </w:rPr>
            </w:pPr>
            <w:r w:rsidRPr="00572799">
              <w:rPr>
                <w:color w:val="000000" w:themeColor="text1"/>
              </w:rPr>
              <w:t>-</w:t>
            </w:r>
          </w:p>
        </w:tc>
      </w:tr>
      <w:tr w:rsidR="004700A5" w:rsidRPr="00415B32" w14:paraId="2684B557" w14:textId="77777777" w:rsidTr="00140BE2">
        <w:trPr>
          <w:trHeight w:val="275"/>
        </w:trPr>
        <w:tc>
          <w:tcPr>
            <w:tcW w:w="3295" w:type="dxa"/>
            <w:tcBorders>
              <w:top w:val="single" w:sz="4" w:space="0" w:color="auto"/>
              <w:left w:val="single" w:sz="4" w:space="0" w:color="auto"/>
              <w:bottom w:val="single" w:sz="4" w:space="0" w:color="auto"/>
              <w:right w:val="single" w:sz="4" w:space="0" w:color="auto"/>
            </w:tcBorders>
          </w:tcPr>
          <w:p w14:paraId="62B87943" w14:textId="01BCAC7A" w:rsidR="004700A5" w:rsidRDefault="004700A5" w:rsidP="00140BE2">
            <w:pPr>
              <w:rPr>
                <w:color w:val="000000" w:themeColor="text1"/>
              </w:rPr>
            </w:pPr>
            <w:r>
              <w:rPr>
                <w:color w:val="000000" w:themeColor="text1"/>
              </w:rPr>
              <w:t>Nevėžio padalinys</w:t>
            </w:r>
          </w:p>
        </w:tc>
        <w:tc>
          <w:tcPr>
            <w:tcW w:w="1384" w:type="dxa"/>
            <w:tcBorders>
              <w:top w:val="single" w:sz="4" w:space="0" w:color="auto"/>
              <w:left w:val="single" w:sz="4" w:space="0" w:color="auto"/>
              <w:bottom w:val="single" w:sz="4" w:space="0" w:color="auto"/>
              <w:right w:val="single" w:sz="4" w:space="0" w:color="auto"/>
            </w:tcBorders>
          </w:tcPr>
          <w:p w14:paraId="5A10D894" w14:textId="0B4ADE84" w:rsidR="004700A5" w:rsidRPr="00572799" w:rsidRDefault="00572799" w:rsidP="00572799">
            <w:pPr>
              <w:jc w:val="center"/>
              <w:rPr>
                <w:color w:val="000000" w:themeColor="text1"/>
              </w:rPr>
            </w:pPr>
            <w:r w:rsidRPr="00572799">
              <w:rPr>
                <w:color w:val="000000" w:themeColor="text1"/>
              </w:rPr>
              <w:t>2</w:t>
            </w:r>
          </w:p>
        </w:tc>
        <w:tc>
          <w:tcPr>
            <w:tcW w:w="1310" w:type="dxa"/>
            <w:tcBorders>
              <w:top w:val="single" w:sz="4" w:space="0" w:color="auto"/>
              <w:left w:val="single" w:sz="4" w:space="0" w:color="auto"/>
              <w:bottom w:val="single" w:sz="4" w:space="0" w:color="auto"/>
              <w:right w:val="single" w:sz="4" w:space="0" w:color="auto"/>
            </w:tcBorders>
          </w:tcPr>
          <w:p w14:paraId="53518C6B" w14:textId="454BAB55" w:rsidR="004700A5" w:rsidRPr="00572799" w:rsidRDefault="00572799" w:rsidP="00572799">
            <w:pPr>
              <w:jc w:val="center"/>
              <w:rPr>
                <w:color w:val="000000" w:themeColor="text1"/>
              </w:rPr>
            </w:pPr>
            <w:r w:rsidRPr="00572799">
              <w:rPr>
                <w:color w:val="000000" w:themeColor="text1"/>
              </w:rPr>
              <w:t>2</w:t>
            </w:r>
          </w:p>
        </w:tc>
        <w:tc>
          <w:tcPr>
            <w:tcW w:w="1275" w:type="dxa"/>
            <w:tcBorders>
              <w:top w:val="single" w:sz="4" w:space="0" w:color="auto"/>
              <w:left w:val="single" w:sz="4" w:space="0" w:color="auto"/>
              <w:bottom w:val="single" w:sz="4" w:space="0" w:color="auto"/>
              <w:right w:val="single" w:sz="4" w:space="0" w:color="auto"/>
            </w:tcBorders>
          </w:tcPr>
          <w:p w14:paraId="7A84B8DD" w14:textId="2C7D6CD4" w:rsidR="004700A5"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50B4E7E0" w14:textId="46A6B649" w:rsidR="004700A5"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4730644D" w14:textId="40141642" w:rsidR="004700A5" w:rsidRPr="00572799" w:rsidRDefault="00572799" w:rsidP="00572799">
            <w:pPr>
              <w:jc w:val="center"/>
              <w:rPr>
                <w:color w:val="000000" w:themeColor="text1"/>
              </w:rPr>
            </w:pPr>
            <w:r w:rsidRPr="00572799">
              <w:rPr>
                <w:color w:val="000000" w:themeColor="text1"/>
              </w:rPr>
              <w:t>-</w:t>
            </w:r>
          </w:p>
        </w:tc>
      </w:tr>
      <w:tr w:rsidR="00506FC0" w:rsidRPr="00415B32" w14:paraId="46D88D16" w14:textId="77777777" w:rsidTr="00140BE2">
        <w:trPr>
          <w:trHeight w:val="263"/>
        </w:trPr>
        <w:tc>
          <w:tcPr>
            <w:tcW w:w="3295" w:type="dxa"/>
            <w:tcBorders>
              <w:top w:val="single" w:sz="4" w:space="0" w:color="auto"/>
              <w:left w:val="single" w:sz="4" w:space="0" w:color="auto"/>
              <w:bottom w:val="single" w:sz="4" w:space="0" w:color="auto"/>
              <w:right w:val="single" w:sz="4" w:space="0" w:color="auto"/>
            </w:tcBorders>
            <w:hideMark/>
          </w:tcPr>
          <w:p w14:paraId="6677E505" w14:textId="77777777" w:rsidR="00506FC0" w:rsidRPr="00415B32" w:rsidRDefault="00506FC0" w:rsidP="00140BE2">
            <w:pPr>
              <w:rPr>
                <w:color w:val="000000" w:themeColor="text1"/>
              </w:rPr>
            </w:pPr>
            <w:r w:rsidRPr="00415B32">
              <w:rPr>
                <w:color w:val="000000" w:themeColor="text1"/>
              </w:rPr>
              <w:t>Iš viso</w:t>
            </w:r>
          </w:p>
        </w:tc>
        <w:tc>
          <w:tcPr>
            <w:tcW w:w="1384" w:type="dxa"/>
            <w:tcBorders>
              <w:top w:val="single" w:sz="4" w:space="0" w:color="auto"/>
              <w:left w:val="single" w:sz="4" w:space="0" w:color="auto"/>
              <w:bottom w:val="single" w:sz="4" w:space="0" w:color="auto"/>
              <w:right w:val="single" w:sz="4" w:space="0" w:color="auto"/>
            </w:tcBorders>
          </w:tcPr>
          <w:p w14:paraId="2099DD51" w14:textId="0CC0974F" w:rsidR="00506FC0" w:rsidRPr="00572799" w:rsidRDefault="00572799" w:rsidP="00572799">
            <w:pPr>
              <w:jc w:val="center"/>
              <w:rPr>
                <w:color w:val="000000" w:themeColor="text1"/>
              </w:rPr>
            </w:pPr>
            <w:r w:rsidRPr="00572799">
              <w:rPr>
                <w:color w:val="000000" w:themeColor="text1"/>
              </w:rPr>
              <w:t>11</w:t>
            </w:r>
          </w:p>
        </w:tc>
        <w:tc>
          <w:tcPr>
            <w:tcW w:w="1310" w:type="dxa"/>
            <w:tcBorders>
              <w:top w:val="single" w:sz="4" w:space="0" w:color="auto"/>
              <w:left w:val="single" w:sz="4" w:space="0" w:color="auto"/>
              <w:bottom w:val="single" w:sz="4" w:space="0" w:color="auto"/>
              <w:right w:val="single" w:sz="4" w:space="0" w:color="auto"/>
            </w:tcBorders>
          </w:tcPr>
          <w:p w14:paraId="49CC2EE3" w14:textId="0EB2BB16" w:rsidR="00506FC0" w:rsidRPr="00572799" w:rsidRDefault="00572799" w:rsidP="00572799">
            <w:pPr>
              <w:jc w:val="center"/>
              <w:rPr>
                <w:color w:val="000000" w:themeColor="text1"/>
              </w:rPr>
            </w:pPr>
            <w:r w:rsidRPr="00572799">
              <w:rPr>
                <w:color w:val="000000" w:themeColor="text1"/>
              </w:rPr>
              <w:t>13</w:t>
            </w:r>
          </w:p>
        </w:tc>
        <w:tc>
          <w:tcPr>
            <w:tcW w:w="1275" w:type="dxa"/>
            <w:tcBorders>
              <w:top w:val="single" w:sz="4" w:space="0" w:color="auto"/>
              <w:left w:val="single" w:sz="4" w:space="0" w:color="auto"/>
              <w:bottom w:val="single" w:sz="4" w:space="0" w:color="auto"/>
              <w:right w:val="single" w:sz="4" w:space="0" w:color="auto"/>
            </w:tcBorders>
          </w:tcPr>
          <w:p w14:paraId="392F98BA" w14:textId="62C4CDD1" w:rsidR="00506FC0" w:rsidRPr="00572799" w:rsidRDefault="00572799" w:rsidP="00572799">
            <w:pPr>
              <w:jc w:val="center"/>
              <w:rPr>
                <w:color w:val="000000" w:themeColor="text1"/>
              </w:rPr>
            </w:pPr>
            <w:r w:rsidRPr="00572799">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7202DE60" w14:textId="04ABEC1C" w:rsidR="00506FC0" w:rsidRPr="00572799" w:rsidRDefault="00572799" w:rsidP="00572799">
            <w:pPr>
              <w:jc w:val="center"/>
              <w:rPr>
                <w:color w:val="000000" w:themeColor="text1"/>
              </w:rPr>
            </w:pPr>
            <w:r w:rsidRPr="00572799">
              <w:rPr>
                <w:color w:val="000000" w:themeColor="text1"/>
              </w:rPr>
              <w:t>-</w:t>
            </w:r>
          </w:p>
        </w:tc>
        <w:tc>
          <w:tcPr>
            <w:tcW w:w="1134" w:type="dxa"/>
            <w:tcBorders>
              <w:top w:val="single" w:sz="4" w:space="0" w:color="auto"/>
              <w:left w:val="single" w:sz="4" w:space="0" w:color="auto"/>
              <w:bottom w:val="single" w:sz="4" w:space="0" w:color="auto"/>
              <w:right w:val="single" w:sz="4" w:space="0" w:color="auto"/>
            </w:tcBorders>
          </w:tcPr>
          <w:p w14:paraId="7319FBAA" w14:textId="5DA6B37F" w:rsidR="00506FC0" w:rsidRPr="00572799" w:rsidRDefault="00572799" w:rsidP="00572799">
            <w:pPr>
              <w:jc w:val="center"/>
              <w:rPr>
                <w:color w:val="000000" w:themeColor="text1"/>
              </w:rPr>
            </w:pPr>
            <w:r w:rsidRPr="00572799">
              <w:rPr>
                <w:color w:val="000000" w:themeColor="text1"/>
              </w:rPr>
              <w:t>-</w:t>
            </w:r>
          </w:p>
        </w:tc>
      </w:tr>
    </w:tbl>
    <w:p w14:paraId="7CA96738" w14:textId="77777777" w:rsidR="00506FC0" w:rsidRPr="00415B32" w:rsidRDefault="00506FC0" w:rsidP="00506FC0">
      <w:pPr>
        <w:ind w:firstLine="720"/>
        <w:rPr>
          <w:color w:val="000000" w:themeColor="text1"/>
          <w:sz w:val="24"/>
          <w:szCs w:val="24"/>
        </w:rPr>
      </w:pPr>
      <w:r w:rsidRPr="00415B32">
        <w:rPr>
          <w:color w:val="000000" w:themeColor="text1"/>
          <w:sz w:val="24"/>
          <w:szCs w:val="24"/>
        </w:rPr>
        <w:t>2.2. Kvalifikacija:</w:t>
      </w:r>
    </w:p>
    <w:p w14:paraId="2E8A5436" w14:textId="77777777" w:rsidR="00506FC0" w:rsidRPr="00415B32" w:rsidRDefault="00506FC0" w:rsidP="00506FC0">
      <w:pPr>
        <w:ind w:left="720"/>
        <w:rPr>
          <w:color w:val="000000" w:themeColor="text1"/>
          <w:sz w:val="24"/>
          <w:szCs w:val="24"/>
        </w:rPr>
      </w:pPr>
    </w:p>
    <w:p w14:paraId="0BCD7AB4" w14:textId="20D458D0" w:rsidR="00506FC0" w:rsidRDefault="00506FC0" w:rsidP="00506FC0">
      <w:pPr>
        <w:jc w:val="center"/>
        <w:rPr>
          <w:b/>
          <w:color w:val="000000" w:themeColor="text1"/>
          <w:sz w:val="24"/>
          <w:szCs w:val="24"/>
        </w:rPr>
      </w:pPr>
      <w:r w:rsidRPr="00415B32">
        <w:rPr>
          <w:b/>
          <w:color w:val="000000" w:themeColor="text1"/>
          <w:sz w:val="24"/>
          <w:szCs w:val="24"/>
        </w:rPr>
        <w:t>III. VEIKLA</w:t>
      </w:r>
    </w:p>
    <w:p w14:paraId="0D5FD805" w14:textId="77777777" w:rsidR="00425098" w:rsidRPr="00415B32" w:rsidRDefault="00425098" w:rsidP="00506FC0">
      <w:pPr>
        <w:jc w:val="center"/>
        <w:rPr>
          <w:color w:val="000000" w:themeColor="text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528"/>
        <w:gridCol w:w="1100"/>
        <w:gridCol w:w="1276"/>
        <w:gridCol w:w="1275"/>
      </w:tblGrid>
      <w:tr w:rsidR="00506FC0" w:rsidRPr="00415B32" w14:paraId="2BC81B7C" w14:textId="77777777" w:rsidTr="000516A4">
        <w:trPr>
          <w:trHeight w:val="538"/>
        </w:trPr>
        <w:tc>
          <w:tcPr>
            <w:tcW w:w="568" w:type="dxa"/>
            <w:tcBorders>
              <w:top w:val="single" w:sz="4" w:space="0" w:color="auto"/>
              <w:left w:val="single" w:sz="4" w:space="0" w:color="auto"/>
              <w:bottom w:val="single" w:sz="4" w:space="0" w:color="auto"/>
              <w:right w:val="single" w:sz="4" w:space="0" w:color="auto"/>
            </w:tcBorders>
            <w:vAlign w:val="center"/>
            <w:hideMark/>
          </w:tcPr>
          <w:p w14:paraId="64E9121F" w14:textId="77777777" w:rsidR="00506FC0" w:rsidRPr="00415B32" w:rsidRDefault="00506FC0" w:rsidP="00140BE2">
            <w:pPr>
              <w:jc w:val="center"/>
              <w:rPr>
                <w:color w:val="000000" w:themeColor="text1"/>
              </w:rPr>
            </w:pPr>
            <w:r w:rsidRPr="00415B32">
              <w:rPr>
                <w:color w:val="000000" w:themeColor="text1"/>
              </w:rPr>
              <w:t>Eil. Nr.</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C691B15" w14:textId="77777777" w:rsidR="00506FC0" w:rsidRPr="00415B32" w:rsidRDefault="00506FC0" w:rsidP="00140BE2">
            <w:pPr>
              <w:jc w:val="center"/>
              <w:rPr>
                <w:color w:val="000000" w:themeColor="text1"/>
              </w:rPr>
            </w:pPr>
            <w:r w:rsidRPr="00415B32">
              <w:rPr>
                <w:color w:val="000000" w:themeColor="text1"/>
              </w:rPr>
              <w:t>Veiklos</w:t>
            </w:r>
          </w:p>
        </w:tc>
        <w:tc>
          <w:tcPr>
            <w:tcW w:w="1100" w:type="dxa"/>
            <w:tcBorders>
              <w:top w:val="single" w:sz="4" w:space="0" w:color="auto"/>
              <w:left w:val="single" w:sz="4" w:space="0" w:color="auto"/>
              <w:bottom w:val="single" w:sz="4" w:space="0" w:color="auto"/>
              <w:right w:val="single" w:sz="4" w:space="0" w:color="auto"/>
            </w:tcBorders>
            <w:vAlign w:val="center"/>
          </w:tcPr>
          <w:p w14:paraId="4740DD14" w14:textId="7CE3CAB0" w:rsidR="00506FC0" w:rsidRPr="00415B32" w:rsidRDefault="00D47EFA" w:rsidP="00140BE2">
            <w:pPr>
              <w:jc w:val="center"/>
            </w:pPr>
            <w:r>
              <w:t>2020</w:t>
            </w:r>
            <w:r w:rsidR="00506FC0" w:rsidRPr="00415B32">
              <w:t xml:space="preserve"> 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6E2A0D" w14:textId="6660D746" w:rsidR="00506FC0" w:rsidRPr="00415B32" w:rsidRDefault="00D47EFA" w:rsidP="00140BE2">
            <w:pPr>
              <w:jc w:val="center"/>
            </w:pPr>
            <w:r>
              <w:t>2020</w:t>
            </w:r>
            <w:r w:rsidR="00506FC0" w:rsidRPr="00415B32">
              <w:t xml:space="preserve"> m. įvykdyta</w:t>
            </w:r>
          </w:p>
        </w:tc>
        <w:tc>
          <w:tcPr>
            <w:tcW w:w="1275" w:type="dxa"/>
            <w:tcBorders>
              <w:top w:val="single" w:sz="4" w:space="0" w:color="auto"/>
              <w:left w:val="single" w:sz="4" w:space="0" w:color="auto"/>
              <w:bottom w:val="single" w:sz="4" w:space="0" w:color="auto"/>
              <w:right w:val="single" w:sz="4" w:space="0" w:color="auto"/>
            </w:tcBorders>
            <w:vAlign w:val="center"/>
          </w:tcPr>
          <w:p w14:paraId="034FE9C7" w14:textId="02036661" w:rsidR="00506FC0" w:rsidRPr="00415B32" w:rsidRDefault="00D22BB3" w:rsidP="00140BE2">
            <w:pPr>
              <w:jc w:val="center"/>
            </w:pPr>
            <w:r>
              <w:t xml:space="preserve">2021 </w:t>
            </w:r>
            <w:r w:rsidR="00506FC0" w:rsidRPr="00415B32">
              <w:t>m. planuojama</w:t>
            </w:r>
          </w:p>
        </w:tc>
      </w:tr>
      <w:tr w:rsidR="00506FC0" w:rsidRPr="00415B32" w14:paraId="27D72C00"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36D333A0" w14:textId="77777777" w:rsidR="00506FC0" w:rsidRPr="00415B32" w:rsidRDefault="00506FC0" w:rsidP="00140BE2">
            <w:pPr>
              <w:rPr>
                <w:color w:val="000000" w:themeColor="text1"/>
              </w:rPr>
            </w:pPr>
            <w:r w:rsidRPr="00415B32">
              <w:rPr>
                <w:color w:val="000000" w:themeColor="text1"/>
              </w:rPr>
              <w:t>1.</w:t>
            </w:r>
          </w:p>
        </w:tc>
        <w:tc>
          <w:tcPr>
            <w:tcW w:w="5528" w:type="dxa"/>
            <w:tcBorders>
              <w:top w:val="single" w:sz="4" w:space="0" w:color="auto"/>
              <w:left w:val="single" w:sz="4" w:space="0" w:color="auto"/>
              <w:bottom w:val="single" w:sz="4" w:space="0" w:color="auto"/>
              <w:right w:val="single" w:sz="4" w:space="0" w:color="auto"/>
            </w:tcBorders>
            <w:hideMark/>
          </w:tcPr>
          <w:p w14:paraId="5F7047DB" w14:textId="0EB26B83" w:rsidR="00506FC0" w:rsidRPr="00415B32" w:rsidRDefault="00506FC0" w:rsidP="00140BE2">
            <w:pPr>
              <w:rPr>
                <w:color w:val="000000" w:themeColor="text1"/>
              </w:rPr>
            </w:pPr>
            <w:r w:rsidRPr="00415B32">
              <w:rPr>
                <w:color w:val="000000" w:themeColor="text1"/>
              </w:rPr>
              <w:t>Iš viso žiūrovų</w:t>
            </w:r>
            <w:r w:rsidRPr="00140BE2">
              <w:rPr>
                <w:color w:val="FF0000"/>
              </w:rPr>
              <w:t xml:space="preserve"> </w:t>
            </w:r>
            <w:r w:rsidRPr="00415B32">
              <w:rPr>
                <w:color w:val="000000" w:themeColor="text1"/>
              </w:rPr>
              <w:t>ir lankytojų</w:t>
            </w:r>
          </w:p>
        </w:tc>
        <w:tc>
          <w:tcPr>
            <w:tcW w:w="1100" w:type="dxa"/>
            <w:tcBorders>
              <w:top w:val="single" w:sz="4" w:space="0" w:color="auto"/>
              <w:left w:val="single" w:sz="4" w:space="0" w:color="auto"/>
              <w:bottom w:val="single" w:sz="4" w:space="0" w:color="auto"/>
              <w:right w:val="single" w:sz="4" w:space="0" w:color="auto"/>
            </w:tcBorders>
            <w:vAlign w:val="center"/>
          </w:tcPr>
          <w:p w14:paraId="71818861" w14:textId="10398D70" w:rsidR="00506FC0" w:rsidRPr="00415B32" w:rsidRDefault="006B241A" w:rsidP="00140BE2">
            <w:pPr>
              <w:jc w:val="center"/>
              <w:rPr>
                <w:color w:val="000000" w:themeColor="text1"/>
              </w:rPr>
            </w:pPr>
            <w:r>
              <w:rPr>
                <w:color w:val="000000" w:themeColor="text1"/>
              </w:rPr>
              <w:t>38</w:t>
            </w:r>
            <w:r w:rsidR="00990584">
              <w:rPr>
                <w:color w:val="000000" w:themeColor="text1"/>
              </w:rPr>
              <w:t xml:space="preserve"> </w:t>
            </w:r>
            <w:r>
              <w:rPr>
                <w:color w:val="000000" w:themeColor="text1"/>
              </w:rPr>
              <w:t>619</w:t>
            </w:r>
          </w:p>
        </w:tc>
        <w:tc>
          <w:tcPr>
            <w:tcW w:w="1276" w:type="dxa"/>
            <w:tcBorders>
              <w:top w:val="single" w:sz="4" w:space="0" w:color="auto"/>
              <w:left w:val="single" w:sz="4" w:space="0" w:color="auto"/>
              <w:bottom w:val="single" w:sz="4" w:space="0" w:color="auto"/>
              <w:right w:val="single" w:sz="4" w:space="0" w:color="auto"/>
            </w:tcBorders>
            <w:vAlign w:val="center"/>
          </w:tcPr>
          <w:p w14:paraId="1159D9B1" w14:textId="0AF3AB93" w:rsidR="00506FC0" w:rsidRPr="00415B32" w:rsidRDefault="006B241A" w:rsidP="00140BE2">
            <w:pPr>
              <w:jc w:val="center"/>
              <w:rPr>
                <w:color w:val="000000" w:themeColor="text1"/>
              </w:rPr>
            </w:pPr>
            <w:r>
              <w:rPr>
                <w:color w:val="000000" w:themeColor="text1"/>
              </w:rPr>
              <w:t>36</w:t>
            </w:r>
            <w:r w:rsidR="00990584">
              <w:rPr>
                <w:color w:val="000000" w:themeColor="text1"/>
              </w:rPr>
              <w:t xml:space="preserve"> </w:t>
            </w:r>
            <w:r>
              <w:rPr>
                <w:color w:val="000000" w:themeColor="text1"/>
              </w:rPr>
              <w:t>344</w:t>
            </w:r>
          </w:p>
        </w:tc>
        <w:tc>
          <w:tcPr>
            <w:tcW w:w="1275" w:type="dxa"/>
            <w:tcBorders>
              <w:top w:val="single" w:sz="4" w:space="0" w:color="auto"/>
              <w:left w:val="single" w:sz="4" w:space="0" w:color="auto"/>
              <w:bottom w:val="single" w:sz="4" w:space="0" w:color="auto"/>
              <w:right w:val="single" w:sz="4" w:space="0" w:color="auto"/>
            </w:tcBorders>
            <w:vAlign w:val="center"/>
          </w:tcPr>
          <w:p w14:paraId="3F0116DF" w14:textId="4109EE7C" w:rsidR="00506FC0" w:rsidRPr="00415B32" w:rsidRDefault="00706148" w:rsidP="00140BE2">
            <w:pPr>
              <w:jc w:val="center"/>
              <w:rPr>
                <w:color w:val="000000" w:themeColor="text1"/>
              </w:rPr>
            </w:pPr>
            <w:r>
              <w:rPr>
                <w:color w:val="000000" w:themeColor="text1"/>
              </w:rPr>
              <w:t>30</w:t>
            </w:r>
            <w:r w:rsidR="00990584">
              <w:rPr>
                <w:color w:val="000000" w:themeColor="text1"/>
              </w:rPr>
              <w:t xml:space="preserve"> </w:t>
            </w:r>
            <w:r>
              <w:rPr>
                <w:color w:val="000000" w:themeColor="text1"/>
              </w:rPr>
              <w:t>000</w:t>
            </w:r>
          </w:p>
        </w:tc>
      </w:tr>
      <w:tr w:rsidR="00506FC0" w:rsidRPr="00415B32" w14:paraId="45B2C06D" w14:textId="77777777" w:rsidTr="000516A4">
        <w:tc>
          <w:tcPr>
            <w:tcW w:w="568" w:type="dxa"/>
            <w:tcBorders>
              <w:top w:val="single" w:sz="4" w:space="0" w:color="auto"/>
              <w:left w:val="single" w:sz="4" w:space="0" w:color="auto"/>
              <w:bottom w:val="single" w:sz="4" w:space="0" w:color="auto"/>
              <w:right w:val="single" w:sz="4" w:space="0" w:color="auto"/>
            </w:tcBorders>
            <w:vAlign w:val="center"/>
          </w:tcPr>
          <w:p w14:paraId="04BFBE51" w14:textId="77777777" w:rsidR="00506FC0" w:rsidRPr="00415B32" w:rsidRDefault="00506FC0" w:rsidP="00140BE2">
            <w:pPr>
              <w:rPr>
                <w:color w:val="000000" w:themeColor="text1"/>
              </w:rPr>
            </w:pPr>
            <w:r w:rsidRPr="00415B32">
              <w:rPr>
                <w:color w:val="000000" w:themeColor="text1"/>
              </w:rPr>
              <w:t>1.1.</w:t>
            </w:r>
          </w:p>
        </w:tc>
        <w:tc>
          <w:tcPr>
            <w:tcW w:w="5528" w:type="dxa"/>
            <w:tcBorders>
              <w:top w:val="single" w:sz="4" w:space="0" w:color="auto"/>
              <w:left w:val="single" w:sz="4" w:space="0" w:color="auto"/>
              <w:bottom w:val="single" w:sz="4" w:space="0" w:color="auto"/>
              <w:right w:val="single" w:sz="4" w:space="0" w:color="auto"/>
            </w:tcBorders>
          </w:tcPr>
          <w:p w14:paraId="4AF4D363" w14:textId="77777777" w:rsidR="00506FC0" w:rsidRPr="00415B32" w:rsidRDefault="00506FC0" w:rsidP="00140BE2">
            <w:pPr>
              <w:rPr>
                <w:color w:val="000000" w:themeColor="text1"/>
              </w:rPr>
            </w:pPr>
            <w:r w:rsidRPr="00415B32">
              <w:rPr>
                <w:color w:val="000000" w:themeColor="text1"/>
              </w:rPr>
              <w:t>Iš jų nuotolinių renginių lankytojų</w:t>
            </w:r>
          </w:p>
        </w:tc>
        <w:tc>
          <w:tcPr>
            <w:tcW w:w="1100" w:type="dxa"/>
            <w:tcBorders>
              <w:top w:val="single" w:sz="4" w:space="0" w:color="auto"/>
              <w:left w:val="single" w:sz="4" w:space="0" w:color="auto"/>
              <w:bottom w:val="single" w:sz="4" w:space="0" w:color="auto"/>
              <w:right w:val="single" w:sz="4" w:space="0" w:color="auto"/>
            </w:tcBorders>
            <w:vAlign w:val="center"/>
          </w:tcPr>
          <w:p w14:paraId="2D5E4C04" w14:textId="6DD334F6" w:rsidR="00506FC0" w:rsidRPr="00415B32" w:rsidRDefault="00706148" w:rsidP="00140BE2">
            <w:pPr>
              <w:jc w:val="center"/>
              <w:rPr>
                <w:color w:val="000000" w:themeColor="text1"/>
              </w:rPr>
            </w:pPr>
            <w:r>
              <w:rPr>
                <w:color w:val="000000" w:themeColor="text1"/>
              </w:rPr>
              <w:t>0</w:t>
            </w:r>
          </w:p>
        </w:tc>
        <w:tc>
          <w:tcPr>
            <w:tcW w:w="1276" w:type="dxa"/>
            <w:tcBorders>
              <w:top w:val="single" w:sz="4" w:space="0" w:color="auto"/>
              <w:left w:val="single" w:sz="4" w:space="0" w:color="auto"/>
              <w:bottom w:val="single" w:sz="4" w:space="0" w:color="auto"/>
              <w:right w:val="single" w:sz="4" w:space="0" w:color="auto"/>
            </w:tcBorders>
            <w:vAlign w:val="center"/>
          </w:tcPr>
          <w:p w14:paraId="15970122" w14:textId="79036CC1" w:rsidR="00506FC0" w:rsidRPr="00415B32" w:rsidRDefault="006B241A" w:rsidP="00140BE2">
            <w:pPr>
              <w:jc w:val="center"/>
              <w:rPr>
                <w:color w:val="000000" w:themeColor="text1"/>
              </w:rPr>
            </w:pPr>
            <w:r>
              <w:rPr>
                <w:color w:val="000000" w:themeColor="text1"/>
              </w:rPr>
              <w:t>24</w:t>
            </w:r>
            <w:r w:rsidR="00990584">
              <w:rPr>
                <w:color w:val="000000" w:themeColor="text1"/>
              </w:rPr>
              <w:t xml:space="preserve"> </w:t>
            </w:r>
            <w:r>
              <w:rPr>
                <w:color w:val="000000" w:themeColor="text1"/>
              </w:rPr>
              <w:t>533</w:t>
            </w:r>
          </w:p>
        </w:tc>
        <w:tc>
          <w:tcPr>
            <w:tcW w:w="1275" w:type="dxa"/>
            <w:tcBorders>
              <w:top w:val="single" w:sz="4" w:space="0" w:color="auto"/>
              <w:left w:val="single" w:sz="4" w:space="0" w:color="auto"/>
              <w:bottom w:val="single" w:sz="4" w:space="0" w:color="auto"/>
              <w:right w:val="single" w:sz="4" w:space="0" w:color="auto"/>
            </w:tcBorders>
            <w:vAlign w:val="center"/>
          </w:tcPr>
          <w:p w14:paraId="5D133A5C" w14:textId="350EDAD9" w:rsidR="00506FC0" w:rsidRPr="00415B32" w:rsidRDefault="00706148" w:rsidP="00140BE2">
            <w:pPr>
              <w:jc w:val="center"/>
              <w:rPr>
                <w:color w:val="000000" w:themeColor="text1"/>
              </w:rPr>
            </w:pPr>
            <w:r>
              <w:rPr>
                <w:color w:val="000000" w:themeColor="text1"/>
              </w:rPr>
              <w:t>25</w:t>
            </w:r>
            <w:r w:rsidR="00990584">
              <w:rPr>
                <w:color w:val="000000" w:themeColor="text1"/>
              </w:rPr>
              <w:t xml:space="preserve"> </w:t>
            </w:r>
            <w:r>
              <w:rPr>
                <w:color w:val="000000" w:themeColor="text1"/>
              </w:rPr>
              <w:t>000</w:t>
            </w:r>
          </w:p>
        </w:tc>
      </w:tr>
      <w:tr w:rsidR="00506FC0" w:rsidRPr="00415B32" w14:paraId="6708A335"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758CE9BD" w14:textId="77777777" w:rsidR="00506FC0" w:rsidRPr="005B0D59" w:rsidRDefault="00506FC0" w:rsidP="00140BE2">
            <w:pPr>
              <w:rPr>
                <w:color w:val="000000" w:themeColor="text1"/>
              </w:rPr>
            </w:pPr>
            <w:r w:rsidRPr="005B0D59">
              <w:rPr>
                <w:color w:val="000000" w:themeColor="text1"/>
              </w:rPr>
              <w:t>2.</w:t>
            </w:r>
          </w:p>
        </w:tc>
        <w:tc>
          <w:tcPr>
            <w:tcW w:w="5528" w:type="dxa"/>
            <w:tcBorders>
              <w:top w:val="single" w:sz="4" w:space="0" w:color="auto"/>
              <w:left w:val="single" w:sz="4" w:space="0" w:color="auto"/>
              <w:bottom w:val="single" w:sz="4" w:space="0" w:color="auto"/>
              <w:right w:val="single" w:sz="4" w:space="0" w:color="auto"/>
            </w:tcBorders>
            <w:hideMark/>
          </w:tcPr>
          <w:p w14:paraId="39EFF730" w14:textId="77777777" w:rsidR="00506FC0" w:rsidRPr="005B0D59" w:rsidRDefault="00506FC0" w:rsidP="00140BE2">
            <w:pPr>
              <w:rPr>
                <w:color w:val="000000" w:themeColor="text1"/>
              </w:rPr>
            </w:pPr>
            <w:r w:rsidRPr="005B0D59">
              <w:rPr>
                <w:color w:val="000000" w:themeColor="text1"/>
              </w:rPr>
              <w:t>Parduotų bilietų skaičius</w:t>
            </w:r>
          </w:p>
        </w:tc>
        <w:tc>
          <w:tcPr>
            <w:tcW w:w="1100" w:type="dxa"/>
            <w:tcBorders>
              <w:top w:val="single" w:sz="4" w:space="0" w:color="auto"/>
              <w:left w:val="single" w:sz="4" w:space="0" w:color="auto"/>
              <w:bottom w:val="single" w:sz="4" w:space="0" w:color="auto"/>
              <w:right w:val="single" w:sz="4" w:space="0" w:color="auto"/>
            </w:tcBorders>
            <w:vAlign w:val="center"/>
          </w:tcPr>
          <w:p w14:paraId="45EACC45" w14:textId="137010DE" w:rsidR="00506FC0" w:rsidRPr="005B0D59" w:rsidRDefault="00E253AE" w:rsidP="00140BE2">
            <w:pPr>
              <w:jc w:val="center"/>
              <w:rPr>
                <w:color w:val="000000" w:themeColor="text1"/>
              </w:rPr>
            </w:pPr>
            <w:r w:rsidRPr="005B0D59">
              <w:rPr>
                <w:color w:val="000000" w:themeColor="text1"/>
              </w:rPr>
              <w:t>1</w:t>
            </w:r>
            <w:r w:rsidR="00990584">
              <w:rPr>
                <w:color w:val="000000" w:themeColor="text1"/>
              </w:rPr>
              <w:t xml:space="preserve"> </w:t>
            </w:r>
            <w:r w:rsidRPr="005B0D59">
              <w:rPr>
                <w:color w:val="000000" w:themeColor="text1"/>
              </w:rPr>
              <w:t>692</w:t>
            </w:r>
          </w:p>
        </w:tc>
        <w:tc>
          <w:tcPr>
            <w:tcW w:w="1276" w:type="dxa"/>
            <w:tcBorders>
              <w:top w:val="single" w:sz="4" w:space="0" w:color="auto"/>
              <w:left w:val="single" w:sz="4" w:space="0" w:color="auto"/>
              <w:bottom w:val="single" w:sz="4" w:space="0" w:color="auto"/>
              <w:right w:val="single" w:sz="4" w:space="0" w:color="auto"/>
            </w:tcBorders>
            <w:vAlign w:val="center"/>
          </w:tcPr>
          <w:p w14:paraId="5BAB591E" w14:textId="28F565B9" w:rsidR="00506FC0" w:rsidRPr="005B0D59" w:rsidRDefault="00D22BB3" w:rsidP="00140BE2">
            <w:pPr>
              <w:jc w:val="center"/>
              <w:rPr>
                <w:color w:val="000000" w:themeColor="text1"/>
              </w:rPr>
            </w:pPr>
            <w:r w:rsidRPr="005B0D59">
              <w:rPr>
                <w:color w:val="000000" w:themeColor="text1"/>
              </w:rPr>
              <w:t>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86BCDF" w14:textId="15EE7B78" w:rsidR="00506FC0" w:rsidRPr="005B0D59" w:rsidRDefault="00ED19BB" w:rsidP="00140BE2">
            <w:pPr>
              <w:jc w:val="center"/>
              <w:rPr>
                <w:color w:val="FFFFFF" w:themeColor="background1"/>
              </w:rPr>
            </w:pPr>
            <w:r w:rsidRPr="005B0D59">
              <w:rPr>
                <w:color w:val="000000" w:themeColor="text1"/>
              </w:rPr>
              <w:t>1</w:t>
            </w:r>
            <w:r w:rsidR="00990584">
              <w:rPr>
                <w:color w:val="000000" w:themeColor="text1"/>
              </w:rPr>
              <w:t xml:space="preserve"> </w:t>
            </w:r>
            <w:r w:rsidRPr="005B0D59">
              <w:rPr>
                <w:color w:val="000000" w:themeColor="text1"/>
              </w:rPr>
              <w:t>0</w:t>
            </w:r>
            <w:r w:rsidR="006C1909" w:rsidRPr="005B0D59">
              <w:rPr>
                <w:color w:val="000000" w:themeColor="text1"/>
              </w:rPr>
              <w:t>00</w:t>
            </w:r>
          </w:p>
        </w:tc>
      </w:tr>
      <w:tr w:rsidR="00506FC0" w:rsidRPr="00415B32" w14:paraId="63BE9D44"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516A0D2E" w14:textId="77777777" w:rsidR="00506FC0" w:rsidRPr="00415B32" w:rsidRDefault="00506FC0" w:rsidP="00140BE2">
            <w:pPr>
              <w:rPr>
                <w:color w:val="000000" w:themeColor="text1"/>
              </w:rPr>
            </w:pPr>
            <w:r w:rsidRPr="00415B32">
              <w:rPr>
                <w:color w:val="000000" w:themeColor="text1"/>
              </w:rPr>
              <w:t>3.</w:t>
            </w:r>
          </w:p>
        </w:tc>
        <w:tc>
          <w:tcPr>
            <w:tcW w:w="5528" w:type="dxa"/>
            <w:tcBorders>
              <w:top w:val="single" w:sz="4" w:space="0" w:color="auto"/>
              <w:left w:val="single" w:sz="4" w:space="0" w:color="auto"/>
              <w:bottom w:val="single" w:sz="4" w:space="0" w:color="auto"/>
              <w:right w:val="single" w:sz="4" w:space="0" w:color="auto"/>
            </w:tcBorders>
            <w:hideMark/>
          </w:tcPr>
          <w:p w14:paraId="6C88913F" w14:textId="77777777" w:rsidR="00506FC0" w:rsidRPr="00415B32" w:rsidRDefault="00506FC0" w:rsidP="00140BE2">
            <w:pPr>
              <w:rPr>
                <w:color w:val="000000" w:themeColor="text1"/>
              </w:rPr>
            </w:pPr>
            <w:r w:rsidRPr="00415B32">
              <w:rPr>
                <w:color w:val="000000" w:themeColor="text1"/>
              </w:rPr>
              <w:t>Iš viso dalyvių, užimtų kultūros įstaigos veikloje</w:t>
            </w:r>
          </w:p>
        </w:tc>
        <w:tc>
          <w:tcPr>
            <w:tcW w:w="1100" w:type="dxa"/>
            <w:tcBorders>
              <w:top w:val="single" w:sz="4" w:space="0" w:color="auto"/>
              <w:left w:val="single" w:sz="4" w:space="0" w:color="auto"/>
              <w:bottom w:val="single" w:sz="4" w:space="0" w:color="auto"/>
              <w:right w:val="single" w:sz="4" w:space="0" w:color="auto"/>
            </w:tcBorders>
            <w:vAlign w:val="center"/>
          </w:tcPr>
          <w:p w14:paraId="4E392189" w14:textId="09559A1C" w:rsidR="00506FC0" w:rsidRPr="00415B32" w:rsidRDefault="00E253AE" w:rsidP="00140BE2">
            <w:pPr>
              <w:jc w:val="center"/>
              <w:rPr>
                <w:color w:val="000000" w:themeColor="text1"/>
              </w:rPr>
            </w:pPr>
            <w:r>
              <w:rPr>
                <w:color w:val="000000" w:themeColor="text1"/>
              </w:rPr>
              <w:t>124</w:t>
            </w:r>
          </w:p>
        </w:tc>
        <w:tc>
          <w:tcPr>
            <w:tcW w:w="1276" w:type="dxa"/>
            <w:tcBorders>
              <w:top w:val="single" w:sz="4" w:space="0" w:color="auto"/>
              <w:left w:val="single" w:sz="4" w:space="0" w:color="auto"/>
              <w:bottom w:val="single" w:sz="4" w:space="0" w:color="auto"/>
              <w:right w:val="single" w:sz="4" w:space="0" w:color="auto"/>
            </w:tcBorders>
            <w:vAlign w:val="center"/>
          </w:tcPr>
          <w:p w14:paraId="00C86428" w14:textId="7D04E369" w:rsidR="00506FC0" w:rsidRPr="00415B32" w:rsidRDefault="001D3D1B" w:rsidP="00140BE2">
            <w:pPr>
              <w:jc w:val="center"/>
              <w:rPr>
                <w:color w:val="000000" w:themeColor="text1"/>
              </w:rPr>
            </w:pPr>
            <w:r>
              <w:rPr>
                <w:color w:val="000000" w:themeColor="text1"/>
              </w:rPr>
              <w:t>179</w:t>
            </w:r>
          </w:p>
        </w:tc>
        <w:tc>
          <w:tcPr>
            <w:tcW w:w="1275" w:type="dxa"/>
            <w:tcBorders>
              <w:top w:val="single" w:sz="4" w:space="0" w:color="auto"/>
              <w:left w:val="single" w:sz="4" w:space="0" w:color="auto"/>
              <w:bottom w:val="single" w:sz="4" w:space="0" w:color="auto"/>
              <w:right w:val="single" w:sz="4" w:space="0" w:color="auto"/>
            </w:tcBorders>
            <w:vAlign w:val="center"/>
          </w:tcPr>
          <w:p w14:paraId="22B70EC7" w14:textId="66EDFD47" w:rsidR="00506FC0" w:rsidRPr="00415B32" w:rsidRDefault="006B241A" w:rsidP="00140BE2">
            <w:pPr>
              <w:jc w:val="center"/>
              <w:rPr>
                <w:color w:val="000000" w:themeColor="text1"/>
              </w:rPr>
            </w:pPr>
            <w:r>
              <w:rPr>
                <w:color w:val="000000" w:themeColor="text1"/>
              </w:rPr>
              <w:t>104</w:t>
            </w:r>
          </w:p>
        </w:tc>
      </w:tr>
      <w:tr w:rsidR="00506FC0" w:rsidRPr="00415B32" w14:paraId="34F90407"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22A42F28" w14:textId="77777777" w:rsidR="00506FC0" w:rsidRPr="00415B32" w:rsidRDefault="00506FC0" w:rsidP="00140BE2">
            <w:pPr>
              <w:rPr>
                <w:color w:val="000000" w:themeColor="text1"/>
              </w:rPr>
            </w:pPr>
            <w:r w:rsidRPr="00415B32">
              <w:rPr>
                <w:color w:val="000000" w:themeColor="text1"/>
              </w:rPr>
              <w:t>3.1.</w:t>
            </w:r>
          </w:p>
        </w:tc>
        <w:tc>
          <w:tcPr>
            <w:tcW w:w="5528" w:type="dxa"/>
            <w:tcBorders>
              <w:top w:val="single" w:sz="4" w:space="0" w:color="auto"/>
              <w:left w:val="single" w:sz="4" w:space="0" w:color="auto"/>
              <w:bottom w:val="single" w:sz="4" w:space="0" w:color="auto"/>
              <w:right w:val="single" w:sz="4" w:space="0" w:color="auto"/>
            </w:tcBorders>
            <w:hideMark/>
          </w:tcPr>
          <w:p w14:paraId="0FB1CD7A" w14:textId="2711EB8C" w:rsidR="006B241A" w:rsidRPr="00710BDC" w:rsidRDefault="00506FC0" w:rsidP="00140BE2">
            <w:pPr>
              <w:rPr>
                <w:color w:val="000000" w:themeColor="text1"/>
              </w:rPr>
            </w:pPr>
            <w:r w:rsidRPr="00E048EF">
              <w:rPr>
                <w:color w:val="000000" w:themeColor="text1"/>
              </w:rPr>
              <w:t>vietos gyventojų, gyvenančių ar dirbančių Panevėžio rajone</w:t>
            </w:r>
          </w:p>
        </w:tc>
        <w:tc>
          <w:tcPr>
            <w:tcW w:w="1100" w:type="dxa"/>
            <w:tcBorders>
              <w:top w:val="single" w:sz="4" w:space="0" w:color="auto"/>
              <w:left w:val="single" w:sz="4" w:space="0" w:color="auto"/>
              <w:bottom w:val="single" w:sz="4" w:space="0" w:color="auto"/>
              <w:right w:val="single" w:sz="4" w:space="0" w:color="auto"/>
            </w:tcBorders>
            <w:vAlign w:val="center"/>
          </w:tcPr>
          <w:p w14:paraId="332480C9" w14:textId="7F61BDCE" w:rsidR="00E253AE" w:rsidRPr="00710BDC" w:rsidRDefault="00E253AE" w:rsidP="00710BDC">
            <w:pPr>
              <w:jc w:val="center"/>
              <w:rPr>
                <w:color w:val="000000" w:themeColor="text1"/>
              </w:rPr>
            </w:pPr>
            <w:r>
              <w:rPr>
                <w:color w:val="000000" w:themeColor="text1"/>
              </w:rPr>
              <w:t>80</w:t>
            </w:r>
          </w:p>
        </w:tc>
        <w:tc>
          <w:tcPr>
            <w:tcW w:w="1276" w:type="dxa"/>
            <w:tcBorders>
              <w:top w:val="single" w:sz="4" w:space="0" w:color="auto"/>
              <w:left w:val="single" w:sz="4" w:space="0" w:color="auto"/>
              <w:bottom w:val="single" w:sz="4" w:space="0" w:color="auto"/>
              <w:right w:val="single" w:sz="4" w:space="0" w:color="auto"/>
            </w:tcBorders>
            <w:vAlign w:val="center"/>
          </w:tcPr>
          <w:p w14:paraId="1A6D7317" w14:textId="2600083E" w:rsidR="00506FC0" w:rsidRPr="00415B32" w:rsidRDefault="001D3D1B" w:rsidP="00140BE2">
            <w:pPr>
              <w:jc w:val="center"/>
              <w:rPr>
                <w:color w:val="000000" w:themeColor="text1"/>
              </w:rPr>
            </w:pPr>
            <w:r>
              <w:rPr>
                <w:color w:val="000000" w:themeColor="text1"/>
              </w:rPr>
              <w:t>135</w:t>
            </w:r>
          </w:p>
        </w:tc>
        <w:tc>
          <w:tcPr>
            <w:tcW w:w="1275" w:type="dxa"/>
            <w:tcBorders>
              <w:top w:val="single" w:sz="4" w:space="0" w:color="auto"/>
              <w:left w:val="single" w:sz="4" w:space="0" w:color="auto"/>
              <w:bottom w:val="single" w:sz="4" w:space="0" w:color="auto"/>
              <w:right w:val="single" w:sz="4" w:space="0" w:color="auto"/>
            </w:tcBorders>
            <w:vAlign w:val="center"/>
          </w:tcPr>
          <w:p w14:paraId="73E50B8D" w14:textId="53766085" w:rsidR="006B241A" w:rsidRPr="00415B32" w:rsidRDefault="00A916BB" w:rsidP="00710BDC">
            <w:pPr>
              <w:jc w:val="center"/>
              <w:rPr>
                <w:color w:val="000000" w:themeColor="text1"/>
              </w:rPr>
            </w:pPr>
            <w:r>
              <w:rPr>
                <w:color w:val="000000" w:themeColor="text1"/>
              </w:rPr>
              <w:t>60</w:t>
            </w:r>
          </w:p>
        </w:tc>
      </w:tr>
      <w:tr w:rsidR="00506FC0" w:rsidRPr="00415B32" w14:paraId="3F68485A"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501C5849" w14:textId="77777777" w:rsidR="00506FC0" w:rsidRPr="00415B32" w:rsidRDefault="00506FC0" w:rsidP="00140BE2">
            <w:pPr>
              <w:rPr>
                <w:color w:val="000000" w:themeColor="text1"/>
              </w:rPr>
            </w:pPr>
            <w:r w:rsidRPr="00415B32">
              <w:rPr>
                <w:color w:val="000000" w:themeColor="text1"/>
              </w:rPr>
              <w:t>3.2.</w:t>
            </w:r>
          </w:p>
        </w:tc>
        <w:tc>
          <w:tcPr>
            <w:tcW w:w="5528" w:type="dxa"/>
            <w:tcBorders>
              <w:top w:val="single" w:sz="4" w:space="0" w:color="auto"/>
              <w:left w:val="single" w:sz="4" w:space="0" w:color="auto"/>
              <w:bottom w:val="single" w:sz="4" w:space="0" w:color="auto"/>
              <w:right w:val="single" w:sz="4" w:space="0" w:color="auto"/>
            </w:tcBorders>
            <w:hideMark/>
          </w:tcPr>
          <w:p w14:paraId="6A73B6E4" w14:textId="77777777" w:rsidR="00506FC0" w:rsidRPr="00E048EF" w:rsidRDefault="00506FC0" w:rsidP="00140BE2">
            <w:pPr>
              <w:rPr>
                <w:color w:val="000000" w:themeColor="text1"/>
              </w:rPr>
            </w:pPr>
            <w:r w:rsidRPr="00E048EF">
              <w:rPr>
                <w:color w:val="000000" w:themeColor="text1"/>
              </w:rPr>
              <w:t xml:space="preserve">kultūros centro veikloje dalyvaujančių savanorių </w:t>
            </w:r>
          </w:p>
        </w:tc>
        <w:tc>
          <w:tcPr>
            <w:tcW w:w="1100" w:type="dxa"/>
            <w:tcBorders>
              <w:top w:val="single" w:sz="4" w:space="0" w:color="auto"/>
              <w:left w:val="single" w:sz="4" w:space="0" w:color="auto"/>
              <w:bottom w:val="single" w:sz="4" w:space="0" w:color="auto"/>
              <w:right w:val="single" w:sz="4" w:space="0" w:color="auto"/>
            </w:tcBorders>
            <w:vAlign w:val="center"/>
          </w:tcPr>
          <w:p w14:paraId="743C48E1" w14:textId="71F2B60A" w:rsidR="00506FC0" w:rsidRPr="00415B32" w:rsidRDefault="00E253AE" w:rsidP="00140BE2">
            <w:pPr>
              <w:jc w:val="center"/>
              <w:rPr>
                <w:color w:val="000000" w:themeColor="text1"/>
              </w:rPr>
            </w:pPr>
            <w:r>
              <w:rPr>
                <w:color w:val="000000" w:themeColor="text1"/>
              </w:rPr>
              <w:t>44</w:t>
            </w:r>
          </w:p>
        </w:tc>
        <w:tc>
          <w:tcPr>
            <w:tcW w:w="1276" w:type="dxa"/>
            <w:tcBorders>
              <w:top w:val="single" w:sz="4" w:space="0" w:color="auto"/>
              <w:left w:val="single" w:sz="4" w:space="0" w:color="auto"/>
              <w:bottom w:val="single" w:sz="4" w:space="0" w:color="auto"/>
              <w:right w:val="single" w:sz="4" w:space="0" w:color="auto"/>
            </w:tcBorders>
            <w:vAlign w:val="center"/>
          </w:tcPr>
          <w:p w14:paraId="47C4C9D6" w14:textId="5F91E0D7" w:rsidR="001D3D1B" w:rsidRPr="00415B32" w:rsidRDefault="001D3D1B" w:rsidP="001D3D1B">
            <w:pPr>
              <w:jc w:val="center"/>
              <w:rPr>
                <w:color w:val="000000" w:themeColor="text1"/>
              </w:rPr>
            </w:pPr>
            <w:r>
              <w:rPr>
                <w:color w:val="000000" w:themeColor="text1"/>
              </w:rPr>
              <w:t>44</w:t>
            </w:r>
          </w:p>
        </w:tc>
        <w:tc>
          <w:tcPr>
            <w:tcW w:w="1275" w:type="dxa"/>
            <w:tcBorders>
              <w:top w:val="single" w:sz="4" w:space="0" w:color="auto"/>
              <w:left w:val="single" w:sz="4" w:space="0" w:color="auto"/>
              <w:bottom w:val="single" w:sz="4" w:space="0" w:color="auto"/>
              <w:right w:val="single" w:sz="4" w:space="0" w:color="auto"/>
            </w:tcBorders>
            <w:vAlign w:val="center"/>
          </w:tcPr>
          <w:p w14:paraId="637FF85F" w14:textId="08CF65C5" w:rsidR="00506FC0" w:rsidRPr="00415B32" w:rsidRDefault="00E253AE" w:rsidP="00140BE2">
            <w:pPr>
              <w:jc w:val="center"/>
              <w:rPr>
                <w:color w:val="000000" w:themeColor="text1"/>
              </w:rPr>
            </w:pPr>
            <w:r>
              <w:rPr>
                <w:color w:val="000000" w:themeColor="text1"/>
              </w:rPr>
              <w:t>44</w:t>
            </w:r>
          </w:p>
        </w:tc>
      </w:tr>
      <w:tr w:rsidR="00506FC0" w:rsidRPr="00415B32" w14:paraId="248B24A2"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1EAC777E" w14:textId="77777777" w:rsidR="00506FC0" w:rsidRPr="00415B32" w:rsidRDefault="00506FC0" w:rsidP="00140BE2">
            <w:pPr>
              <w:rPr>
                <w:color w:val="000000" w:themeColor="text1"/>
              </w:rPr>
            </w:pPr>
            <w:r w:rsidRPr="00415B32">
              <w:rPr>
                <w:color w:val="000000" w:themeColor="text1"/>
              </w:rPr>
              <w:t>4.</w:t>
            </w:r>
          </w:p>
        </w:tc>
        <w:tc>
          <w:tcPr>
            <w:tcW w:w="5528" w:type="dxa"/>
            <w:tcBorders>
              <w:top w:val="single" w:sz="4" w:space="0" w:color="auto"/>
              <w:left w:val="single" w:sz="4" w:space="0" w:color="auto"/>
              <w:bottom w:val="single" w:sz="4" w:space="0" w:color="auto"/>
              <w:right w:val="single" w:sz="4" w:space="0" w:color="auto"/>
            </w:tcBorders>
            <w:hideMark/>
          </w:tcPr>
          <w:p w14:paraId="5970EB99" w14:textId="4A3F904B" w:rsidR="00506FC0" w:rsidRPr="00710BDC" w:rsidRDefault="00506FC0" w:rsidP="00140BE2">
            <w:pPr>
              <w:rPr>
                <w:color w:val="000000" w:themeColor="text1"/>
              </w:rPr>
            </w:pPr>
            <w:r w:rsidRPr="00E048EF">
              <w:rPr>
                <w:color w:val="000000" w:themeColor="text1"/>
              </w:rPr>
              <w:t>Pateiktų projektų</w:t>
            </w:r>
          </w:p>
        </w:tc>
        <w:tc>
          <w:tcPr>
            <w:tcW w:w="1100" w:type="dxa"/>
            <w:tcBorders>
              <w:top w:val="single" w:sz="4" w:space="0" w:color="auto"/>
              <w:left w:val="single" w:sz="4" w:space="0" w:color="auto"/>
              <w:bottom w:val="single" w:sz="4" w:space="0" w:color="auto"/>
              <w:right w:val="single" w:sz="4" w:space="0" w:color="auto"/>
            </w:tcBorders>
            <w:vAlign w:val="center"/>
          </w:tcPr>
          <w:p w14:paraId="5C0B29B7" w14:textId="021529CB" w:rsidR="00706148" w:rsidRPr="00B22869" w:rsidRDefault="00246F0B" w:rsidP="00B22869">
            <w:pPr>
              <w:jc w:val="cente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vAlign w:val="center"/>
          </w:tcPr>
          <w:p w14:paraId="334C4938" w14:textId="0672EDB0" w:rsidR="00506FC0" w:rsidRPr="00B22869" w:rsidRDefault="00140BE2" w:rsidP="00B22869">
            <w:pPr>
              <w:jc w:val="center"/>
            </w:pPr>
            <w:r w:rsidRPr="00414644">
              <w:t>4</w:t>
            </w:r>
          </w:p>
        </w:tc>
        <w:tc>
          <w:tcPr>
            <w:tcW w:w="1275" w:type="dxa"/>
            <w:tcBorders>
              <w:top w:val="single" w:sz="4" w:space="0" w:color="auto"/>
              <w:left w:val="single" w:sz="4" w:space="0" w:color="auto"/>
              <w:bottom w:val="single" w:sz="4" w:space="0" w:color="auto"/>
              <w:right w:val="single" w:sz="4" w:space="0" w:color="auto"/>
            </w:tcBorders>
            <w:vAlign w:val="center"/>
          </w:tcPr>
          <w:p w14:paraId="10A1A6DD" w14:textId="00F114B6" w:rsidR="00706148" w:rsidRPr="00B22869" w:rsidRDefault="00246F0B" w:rsidP="00B22869">
            <w:pPr>
              <w:jc w:val="center"/>
            </w:pPr>
            <w:r>
              <w:t>4</w:t>
            </w:r>
          </w:p>
        </w:tc>
      </w:tr>
      <w:tr w:rsidR="00506FC0" w:rsidRPr="00415B32" w14:paraId="6BCB5C53"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0909251C" w14:textId="77777777" w:rsidR="00506FC0" w:rsidRPr="00415B32" w:rsidRDefault="00506FC0" w:rsidP="00140BE2">
            <w:pPr>
              <w:rPr>
                <w:color w:val="000000" w:themeColor="text1"/>
              </w:rPr>
            </w:pPr>
            <w:r w:rsidRPr="00415B32">
              <w:rPr>
                <w:color w:val="000000" w:themeColor="text1"/>
              </w:rPr>
              <w:t>5.</w:t>
            </w:r>
          </w:p>
        </w:tc>
        <w:tc>
          <w:tcPr>
            <w:tcW w:w="5528" w:type="dxa"/>
            <w:tcBorders>
              <w:top w:val="single" w:sz="4" w:space="0" w:color="auto"/>
              <w:left w:val="single" w:sz="4" w:space="0" w:color="auto"/>
              <w:bottom w:val="single" w:sz="4" w:space="0" w:color="auto"/>
              <w:right w:val="single" w:sz="4" w:space="0" w:color="auto"/>
            </w:tcBorders>
            <w:hideMark/>
          </w:tcPr>
          <w:p w14:paraId="3EE156DF" w14:textId="5A65AD81" w:rsidR="00506FC0" w:rsidRPr="00E048EF" w:rsidRDefault="00506FC0" w:rsidP="00140BE2">
            <w:pPr>
              <w:rPr>
                <w:color w:val="000000" w:themeColor="text1"/>
              </w:rPr>
            </w:pPr>
            <w:r w:rsidRPr="00E048EF">
              <w:rPr>
                <w:color w:val="000000" w:themeColor="text1"/>
              </w:rPr>
              <w:t>Naujų parengtų programų (koncertinių, edukacinių) ir kitų naujų veiklų</w:t>
            </w:r>
          </w:p>
        </w:tc>
        <w:tc>
          <w:tcPr>
            <w:tcW w:w="1100" w:type="dxa"/>
            <w:tcBorders>
              <w:top w:val="single" w:sz="4" w:space="0" w:color="auto"/>
              <w:left w:val="single" w:sz="4" w:space="0" w:color="auto"/>
              <w:bottom w:val="single" w:sz="4" w:space="0" w:color="auto"/>
              <w:right w:val="single" w:sz="4" w:space="0" w:color="auto"/>
            </w:tcBorders>
            <w:vAlign w:val="center"/>
          </w:tcPr>
          <w:p w14:paraId="57DCFEC9" w14:textId="77777777" w:rsidR="00506FC0" w:rsidRDefault="000B466D" w:rsidP="00140BE2">
            <w:pPr>
              <w:jc w:val="center"/>
              <w:rPr>
                <w:color w:val="000000" w:themeColor="text1"/>
              </w:rPr>
            </w:pPr>
            <w:r>
              <w:rPr>
                <w:color w:val="000000" w:themeColor="text1"/>
              </w:rPr>
              <w:t>20</w:t>
            </w:r>
          </w:p>
          <w:p w14:paraId="65CE8F96" w14:textId="3DCA953F" w:rsidR="00706148" w:rsidRPr="00415B32" w:rsidRDefault="00706148" w:rsidP="00140BE2">
            <w:pPr>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33F6443" w14:textId="77777777" w:rsidR="000B466D" w:rsidRPr="00414644" w:rsidRDefault="000B466D" w:rsidP="00140BE2">
            <w:pPr>
              <w:jc w:val="center"/>
            </w:pPr>
            <w:r w:rsidRPr="00414644">
              <w:t>46</w:t>
            </w:r>
          </w:p>
          <w:p w14:paraId="406760E2" w14:textId="3BB433EE" w:rsidR="00506FC0" w:rsidRPr="00414644" w:rsidRDefault="00506FC0" w:rsidP="00140BE2">
            <w:pPr>
              <w:jc w:val="cente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30D2AE1F" w14:textId="77777777" w:rsidR="00506FC0" w:rsidRDefault="000B466D" w:rsidP="00140BE2">
            <w:pPr>
              <w:jc w:val="center"/>
            </w:pPr>
            <w:r>
              <w:t>20</w:t>
            </w:r>
          </w:p>
          <w:p w14:paraId="58FC8D73" w14:textId="1A9AA8C1" w:rsidR="00706148" w:rsidRPr="00415B32" w:rsidRDefault="00706148" w:rsidP="00140BE2">
            <w:pPr>
              <w:jc w:val="center"/>
            </w:pPr>
          </w:p>
        </w:tc>
      </w:tr>
      <w:tr w:rsidR="00506FC0" w:rsidRPr="00415B32" w14:paraId="28669984"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73A1DD67" w14:textId="77777777" w:rsidR="00506FC0" w:rsidRPr="00415B32" w:rsidRDefault="00506FC0" w:rsidP="00140BE2">
            <w:pPr>
              <w:rPr>
                <w:color w:val="000000" w:themeColor="text1"/>
              </w:rPr>
            </w:pPr>
            <w:r w:rsidRPr="00415B32">
              <w:rPr>
                <w:color w:val="000000" w:themeColor="text1"/>
              </w:rPr>
              <w:t>6.</w:t>
            </w:r>
          </w:p>
        </w:tc>
        <w:tc>
          <w:tcPr>
            <w:tcW w:w="5528" w:type="dxa"/>
            <w:tcBorders>
              <w:top w:val="single" w:sz="4" w:space="0" w:color="auto"/>
              <w:left w:val="single" w:sz="4" w:space="0" w:color="auto"/>
              <w:bottom w:val="single" w:sz="4" w:space="0" w:color="auto"/>
              <w:right w:val="single" w:sz="4" w:space="0" w:color="auto"/>
            </w:tcBorders>
            <w:hideMark/>
          </w:tcPr>
          <w:p w14:paraId="23B79EFF" w14:textId="0E05DC21" w:rsidR="00506FC0" w:rsidRPr="00E048EF" w:rsidRDefault="00506FC0" w:rsidP="00140BE2">
            <w:pPr>
              <w:rPr>
                <w:color w:val="000000" w:themeColor="text1"/>
              </w:rPr>
            </w:pPr>
            <w:bookmarkStart w:id="0" w:name="_Hlk70271028"/>
            <w:r w:rsidRPr="00E048EF">
              <w:rPr>
                <w:color w:val="000000" w:themeColor="text1"/>
              </w:rPr>
              <w:t>Laimėjimai konkursuose: pagrindinis prizas, I, II, III vietos (rajono, regiono, šalies ir tarptautiniuose), kultūros srities nominacijų laimėjimai</w:t>
            </w:r>
            <w:bookmarkEnd w:id="0"/>
          </w:p>
        </w:tc>
        <w:tc>
          <w:tcPr>
            <w:tcW w:w="1100" w:type="dxa"/>
            <w:tcBorders>
              <w:top w:val="single" w:sz="4" w:space="0" w:color="auto"/>
              <w:left w:val="single" w:sz="4" w:space="0" w:color="auto"/>
              <w:bottom w:val="single" w:sz="4" w:space="0" w:color="auto"/>
              <w:right w:val="single" w:sz="4" w:space="0" w:color="auto"/>
            </w:tcBorders>
            <w:vAlign w:val="center"/>
          </w:tcPr>
          <w:p w14:paraId="6236C7DF" w14:textId="77777777" w:rsidR="00506FC0" w:rsidRDefault="00A916BB" w:rsidP="00140BE2">
            <w:pPr>
              <w:jc w:val="center"/>
              <w:rPr>
                <w:color w:val="000000" w:themeColor="text1"/>
              </w:rPr>
            </w:pPr>
            <w:r>
              <w:rPr>
                <w:color w:val="000000" w:themeColor="text1"/>
              </w:rPr>
              <w:t>6</w:t>
            </w:r>
          </w:p>
          <w:p w14:paraId="565B69BD" w14:textId="1FD96219" w:rsidR="00706148" w:rsidRPr="00E048EF" w:rsidRDefault="00706148" w:rsidP="00710BDC">
            <w:pPr>
              <w:rPr>
                <w:strike/>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D2B4141" w14:textId="77777777" w:rsidR="00506FC0" w:rsidRPr="00414644" w:rsidRDefault="00246F0B" w:rsidP="00140BE2">
            <w:pPr>
              <w:jc w:val="center"/>
            </w:pPr>
            <w:r w:rsidRPr="00414644">
              <w:t>8</w:t>
            </w:r>
          </w:p>
          <w:p w14:paraId="0BF44DFB" w14:textId="0B390993" w:rsidR="00706148" w:rsidRPr="00414644" w:rsidRDefault="00706148" w:rsidP="00B22869">
            <w:pPr>
              <w:rPr>
                <w:sz w:val="16"/>
                <w:szCs w:val="16"/>
              </w:rPr>
            </w:pPr>
          </w:p>
        </w:tc>
        <w:tc>
          <w:tcPr>
            <w:tcW w:w="1275" w:type="dxa"/>
            <w:tcBorders>
              <w:top w:val="single" w:sz="4" w:space="0" w:color="auto"/>
              <w:left w:val="single" w:sz="4" w:space="0" w:color="auto"/>
              <w:bottom w:val="single" w:sz="4" w:space="0" w:color="auto"/>
              <w:right w:val="single" w:sz="4" w:space="0" w:color="auto"/>
            </w:tcBorders>
            <w:vAlign w:val="center"/>
          </w:tcPr>
          <w:p w14:paraId="18DCD99F" w14:textId="77777777" w:rsidR="00506FC0" w:rsidRDefault="00246F0B" w:rsidP="00140BE2">
            <w:pPr>
              <w:jc w:val="center"/>
            </w:pPr>
            <w:r>
              <w:t>5</w:t>
            </w:r>
          </w:p>
          <w:p w14:paraId="36605340" w14:textId="1AE59122" w:rsidR="00706148" w:rsidRPr="00E048EF" w:rsidRDefault="00706148" w:rsidP="00140BE2">
            <w:pPr>
              <w:jc w:val="center"/>
              <w:rPr>
                <w:strike/>
              </w:rPr>
            </w:pPr>
          </w:p>
        </w:tc>
      </w:tr>
    </w:tbl>
    <w:p w14:paraId="031C1993" w14:textId="77777777" w:rsidR="00506FC0" w:rsidRPr="00415B32" w:rsidRDefault="00506FC0" w:rsidP="00506FC0">
      <w:pPr>
        <w:rPr>
          <w:color w:val="000000" w:themeColor="text1"/>
        </w:rPr>
      </w:pPr>
    </w:p>
    <w:p w14:paraId="680DCDDA" w14:textId="2273933D" w:rsidR="00506FC0" w:rsidRDefault="00506FC0" w:rsidP="00506FC0">
      <w:pPr>
        <w:jc w:val="center"/>
        <w:rPr>
          <w:b/>
          <w:color w:val="000000" w:themeColor="text1"/>
          <w:sz w:val="24"/>
          <w:szCs w:val="24"/>
        </w:rPr>
      </w:pPr>
      <w:r w:rsidRPr="00415B32">
        <w:rPr>
          <w:b/>
          <w:color w:val="000000" w:themeColor="text1"/>
          <w:sz w:val="24"/>
          <w:szCs w:val="24"/>
        </w:rPr>
        <w:t>IV. RENGINIAI</w:t>
      </w:r>
    </w:p>
    <w:p w14:paraId="46E44D9F" w14:textId="77777777" w:rsidR="00E048EF" w:rsidRPr="00415B32" w:rsidRDefault="00E048EF" w:rsidP="00506FC0">
      <w:pPr>
        <w:jc w:val="center"/>
        <w:rPr>
          <w:color w:val="000000" w:themeColor="text1"/>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36"/>
        <w:gridCol w:w="1099"/>
        <w:gridCol w:w="971"/>
        <w:gridCol w:w="1123"/>
        <w:gridCol w:w="1485"/>
      </w:tblGrid>
      <w:tr w:rsidR="00506FC0" w:rsidRPr="00415B32" w14:paraId="54F67788" w14:textId="77777777" w:rsidTr="000516A4">
        <w:tc>
          <w:tcPr>
            <w:tcW w:w="568" w:type="dxa"/>
            <w:tcBorders>
              <w:top w:val="single" w:sz="4" w:space="0" w:color="auto"/>
              <w:left w:val="single" w:sz="4" w:space="0" w:color="auto"/>
              <w:bottom w:val="single" w:sz="4" w:space="0" w:color="auto"/>
              <w:right w:val="single" w:sz="4" w:space="0" w:color="auto"/>
            </w:tcBorders>
            <w:vAlign w:val="center"/>
            <w:hideMark/>
          </w:tcPr>
          <w:p w14:paraId="749F1FE7" w14:textId="77777777" w:rsidR="00506FC0" w:rsidRPr="00415B32" w:rsidRDefault="00506FC0" w:rsidP="00140BE2">
            <w:pPr>
              <w:jc w:val="center"/>
              <w:rPr>
                <w:color w:val="000000" w:themeColor="text1"/>
              </w:rPr>
            </w:pPr>
            <w:r w:rsidRPr="00415B32">
              <w:rPr>
                <w:color w:val="000000" w:themeColor="text1"/>
              </w:rPr>
              <w:t>Eil. Nr.</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97CD7E" w14:textId="77777777" w:rsidR="00506FC0" w:rsidRPr="00415B32" w:rsidRDefault="00506FC0" w:rsidP="00140BE2">
            <w:pPr>
              <w:jc w:val="center"/>
              <w:rPr>
                <w:color w:val="000000" w:themeColor="text1"/>
              </w:rPr>
            </w:pPr>
            <w:r w:rsidRPr="00415B32">
              <w:rPr>
                <w:color w:val="000000" w:themeColor="text1"/>
              </w:rPr>
              <w:t>Renginio pobūdis</w:t>
            </w:r>
          </w:p>
        </w:tc>
        <w:tc>
          <w:tcPr>
            <w:tcW w:w="1099" w:type="dxa"/>
            <w:tcBorders>
              <w:top w:val="single" w:sz="4" w:space="0" w:color="auto"/>
              <w:left w:val="single" w:sz="4" w:space="0" w:color="auto"/>
              <w:bottom w:val="single" w:sz="4" w:space="0" w:color="auto"/>
              <w:right w:val="single" w:sz="4" w:space="0" w:color="auto"/>
            </w:tcBorders>
            <w:vAlign w:val="center"/>
          </w:tcPr>
          <w:p w14:paraId="35B315E5" w14:textId="4F287A69" w:rsidR="00506FC0" w:rsidRPr="00415B32" w:rsidRDefault="00A916BB" w:rsidP="00140BE2">
            <w:pPr>
              <w:jc w:val="center"/>
            </w:pPr>
            <w:r>
              <w:t>2020</w:t>
            </w:r>
            <w:r w:rsidR="00506FC0" w:rsidRPr="00415B32">
              <w:t xml:space="preserve"> m. planuota</w:t>
            </w:r>
          </w:p>
        </w:tc>
        <w:tc>
          <w:tcPr>
            <w:tcW w:w="2094" w:type="dxa"/>
            <w:gridSpan w:val="2"/>
            <w:tcBorders>
              <w:top w:val="single" w:sz="4" w:space="0" w:color="auto"/>
              <w:left w:val="single" w:sz="4" w:space="0" w:color="auto"/>
              <w:bottom w:val="single" w:sz="4" w:space="0" w:color="auto"/>
              <w:right w:val="single" w:sz="4" w:space="0" w:color="auto"/>
            </w:tcBorders>
            <w:vAlign w:val="center"/>
            <w:hideMark/>
          </w:tcPr>
          <w:p w14:paraId="325BB1BB" w14:textId="3B723765" w:rsidR="00506FC0" w:rsidRPr="00415B32" w:rsidRDefault="001A0F1C" w:rsidP="00140BE2">
            <w:pPr>
              <w:jc w:val="center"/>
            </w:pPr>
            <w:r>
              <w:t>2020</w:t>
            </w:r>
            <w:r w:rsidR="00506FC0" w:rsidRPr="00415B32">
              <w:t xml:space="preserve"> m. įvykdyta</w:t>
            </w:r>
          </w:p>
        </w:tc>
        <w:tc>
          <w:tcPr>
            <w:tcW w:w="1485" w:type="dxa"/>
            <w:tcBorders>
              <w:top w:val="single" w:sz="4" w:space="0" w:color="auto"/>
              <w:left w:val="single" w:sz="4" w:space="0" w:color="auto"/>
              <w:bottom w:val="single" w:sz="4" w:space="0" w:color="auto"/>
              <w:right w:val="single" w:sz="4" w:space="0" w:color="auto"/>
            </w:tcBorders>
            <w:vAlign w:val="center"/>
          </w:tcPr>
          <w:p w14:paraId="02BE2DFA" w14:textId="79C26583" w:rsidR="00506FC0" w:rsidRPr="00415B32" w:rsidRDefault="00A916BB" w:rsidP="00140BE2">
            <w:pPr>
              <w:jc w:val="center"/>
            </w:pPr>
            <w:r>
              <w:t>2021</w:t>
            </w:r>
            <w:r w:rsidR="00506FC0" w:rsidRPr="00415B32">
              <w:t xml:space="preserve"> m. planuojama</w:t>
            </w:r>
          </w:p>
        </w:tc>
      </w:tr>
      <w:tr w:rsidR="00506FC0" w:rsidRPr="00415B32" w14:paraId="5E30F861" w14:textId="77777777" w:rsidTr="000516A4">
        <w:tc>
          <w:tcPr>
            <w:tcW w:w="568" w:type="dxa"/>
            <w:tcBorders>
              <w:top w:val="single" w:sz="4" w:space="0" w:color="auto"/>
              <w:left w:val="single" w:sz="4" w:space="0" w:color="auto"/>
              <w:bottom w:val="single" w:sz="4" w:space="0" w:color="auto"/>
              <w:right w:val="single" w:sz="4" w:space="0" w:color="auto"/>
            </w:tcBorders>
            <w:vAlign w:val="center"/>
          </w:tcPr>
          <w:p w14:paraId="0E548097" w14:textId="77777777" w:rsidR="00506FC0" w:rsidRPr="00415B32" w:rsidRDefault="00506FC0" w:rsidP="00140BE2">
            <w:pPr>
              <w:rPr>
                <w:color w:val="000000" w:themeColor="text1"/>
              </w:rPr>
            </w:pPr>
          </w:p>
        </w:tc>
        <w:tc>
          <w:tcPr>
            <w:tcW w:w="4536" w:type="dxa"/>
            <w:tcBorders>
              <w:top w:val="single" w:sz="4" w:space="0" w:color="auto"/>
              <w:left w:val="single" w:sz="4" w:space="0" w:color="auto"/>
              <w:bottom w:val="single" w:sz="4" w:space="0" w:color="auto"/>
              <w:right w:val="single" w:sz="4" w:space="0" w:color="auto"/>
            </w:tcBorders>
            <w:vAlign w:val="center"/>
          </w:tcPr>
          <w:p w14:paraId="5AD5E5B7" w14:textId="77777777" w:rsidR="00506FC0" w:rsidRPr="00415B32" w:rsidRDefault="00506FC0" w:rsidP="00140BE2">
            <w:pPr>
              <w:rPr>
                <w:color w:val="000000" w:themeColor="text1"/>
              </w:rPr>
            </w:pPr>
          </w:p>
        </w:tc>
        <w:tc>
          <w:tcPr>
            <w:tcW w:w="1099" w:type="dxa"/>
            <w:tcBorders>
              <w:top w:val="single" w:sz="4" w:space="0" w:color="auto"/>
              <w:left w:val="single" w:sz="4" w:space="0" w:color="auto"/>
              <w:bottom w:val="single" w:sz="4" w:space="0" w:color="auto"/>
              <w:right w:val="single" w:sz="4" w:space="0" w:color="auto"/>
            </w:tcBorders>
            <w:vAlign w:val="center"/>
          </w:tcPr>
          <w:p w14:paraId="5ADA748C" w14:textId="77777777" w:rsidR="00506FC0" w:rsidRPr="00415B32" w:rsidRDefault="00506FC0" w:rsidP="00140BE2">
            <w:pPr>
              <w:jc w:val="center"/>
              <w:rPr>
                <w:color w:val="000000" w:themeColor="text1"/>
              </w:rPr>
            </w:pPr>
          </w:p>
        </w:tc>
        <w:tc>
          <w:tcPr>
            <w:tcW w:w="971" w:type="dxa"/>
            <w:tcBorders>
              <w:top w:val="single" w:sz="4" w:space="0" w:color="auto"/>
              <w:left w:val="single" w:sz="4" w:space="0" w:color="auto"/>
              <w:bottom w:val="single" w:sz="4" w:space="0" w:color="auto"/>
              <w:right w:val="single" w:sz="4" w:space="0" w:color="auto"/>
            </w:tcBorders>
            <w:vAlign w:val="center"/>
          </w:tcPr>
          <w:p w14:paraId="09B5FB40" w14:textId="77777777" w:rsidR="00506FC0" w:rsidRPr="00415B32" w:rsidRDefault="00506FC0" w:rsidP="00140BE2">
            <w:pPr>
              <w:jc w:val="center"/>
              <w:rPr>
                <w:color w:val="000000" w:themeColor="text1"/>
              </w:rPr>
            </w:pPr>
            <w:r w:rsidRPr="00415B32">
              <w:rPr>
                <w:color w:val="000000" w:themeColor="text1"/>
              </w:rPr>
              <w:t>Visi</w:t>
            </w:r>
          </w:p>
          <w:p w14:paraId="2574784E" w14:textId="77777777" w:rsidR="00506FC0" w:rsidRPr="00415B32" w:rsidRDefault="00506FC0" w:rsidP="00140BE2">
            <w:pPr>
              <w:jc w:val="center"/>
              <w:rPr>
                <w:color w:val="000000" w:themeColor="text1"/>
              </w:rPr>
            </w:pPr>
            <w:r w:rsidRPr="00415B32">
              <w:rPr>
                <w:color w:val="000000" w:themeColor="text1"/>
              </w:rPr>
              <w:t>renginiai</w:t>
            </w:r>
          </w:p>
        </w:tc>
        <w:tc>
          <w:tcPr>
            <w:tcW w:w="1123" w:type="dxa"/>
            <w:tcBorders>
              <w:top w:val="single" w:sz="4" w:space="0" w:color="auto"/>
              <w:left w:val="single" w:sz="4" w:space="0" w:color="auto"/>
              <w:bottom w:val="single" w:sz="4" w:space="0" w:color="auto"/>
              <w:right w:val="single" w:sz="4" w:space="0" w:color="auto"/>
            </w:tcBorders>
            <w:vAlign w:val="center"/>
          </w:tcPr>
          <w:p w14:paraId="003808B4" w14:textId="77777777" w:rsidR="00506FC0" w:rsidRPr="00415B32" w:rsidRDefault="00506FC0" w:rsidP="00140BE2">
            <w:pPr>
              <w:jc w:val="center"/>
              <w:rPr>
                <w:color w:val="000000" w:themeColor="text1"/>
              </w:rPr>
            </w:pPr>
            <w:r w:rsidRPr="00415B32">
              <w:rPr>
                <w:color w:val="000000" w:themeColor="text1"/>
              </w:rPr>
              <w:t>Iš jų nuotoliniai</w:t>
            </w:r>
          </w:p>
        </w:tc>
        <w:tc>
          <w:tcPr>
            <w:tcW w:w="1485" w:type="dxa"/>
            <w:tcBorders>
              <w:top w:val="single" w:sz="4" w:space="0" w:color="auto"/>
              <w:left w:val="single" w:sz="4" w:space="0" w:color="auto"/>
              <w:bottom w:val="single" w:sz="4" w:space="0" w:color="auto"/>
              <w:right w:val="single" w:sz="4" w:space="0" w:color="auto"/>
            </w:tcBorders>
            <w:vAlign w:val="center"/>
          </w:tcPr>
          <w:p w14:paraId="00B295FF" w14:textId="77777777" w:rsidR="00506FC0" w:rsidRPr="00415B32" w:rsidRDefault="00506FC0" w:rsidP="00140BE2">
            <w:pPr>
              <w:jc w:val="center"/>
              <w:rPr>
                <w:color w:val="000000" w:themeColor="text1"/>
              </w:rPr>
            </w:pPr>
          </w:p>
        </w:tc>
      </w:tr>
      <w:tr w:rsidR="00506FC0" w:rsidRPr="00A916BB" w14:paraId="7822887B" w14:textId="77777777" w:rsidTr="000516A4">
        <w:tc>
          <w:tcPr>
            <w:tcW w:w="568" w:type="dxa"/>
            <w:tcBorders>
              <w:top w:val="single" w:sz="4" w:space="0" w:color="auto"/>
              <w:left w:val="single" w:sz="4" w:space="0" w:color="auto"/>
              <w:bottom w:val="single" w:sz="4" w:space="0" w:color="auto"/>
              <w:right w:val="single" w:sz="4" w:space="0" w:color="auto"/>
            </w:tcBorders>
          </w:tcPr>
          <w:p w14:paraId="17B597EA" w14:textId="77777777" w:rsidR="00506FC0" w:rsidRPr="00A916BB" w:rsidRDefault="00506FC0" w:rsidP="00140BE2">
            <w:pPr>
              <w:rPr>
                <w:b/>
                <w:bCs/>
                <w:color w:val="000000" w:themeColor="text1"/>
              </w:rPr>
            </w:pPr>
          </w:p>
        </w:tc>
        <w:tc>
          <w:tcPr>
            <w:tcW w:w="4536" w:type="dxa"/>
            <w:tcBorders>
              <w:top w:val="single" w:sz="4" w:space="0" w:color="auto"/>
              <w:left w:val="single" w:sz="4" w:space="0" w:color="auto"/>
              <w:bottom w:val="single" w:sz="4" w:space="0" w:color="auto"/>
              <w:right w:val="single" w:sz="4" w:space="0" w:color="auto"/>
            </w:tcBorders>
            <w:hideMark/>
          </w:tcPr>
          <w:p w14:paraId="2C91AFAB" w14:textId="77195C37" w:rsidR="00506FC0" w:rsidRPr="00E048EF" w:rsidRDefault="00506FC0" w:rsidP="00140BE2">
            <w:pPr>
              <w:rPr>
                <w:color w:val="000000" w:themeColor="text1"/>
              </w:rPr>
            </w:pPr>
            <w:r w:rsidRPr="00E048EF">
              <w:rPr>
                <w:color w:val="000000" w:themeColor="text1"/>
              </w:rPr>
              <w:t>Renginiai, iš viso (1 + 2)</w:t>
            </w:r>
            <w:r w:rsidR="006B241A" w:rsidRPr="00E048EF">
              <w:rPr>
                <w:color w:val="000000" w:themeColor="text1"/>
                <w:sz w:val="16"/>
                <w:szCs w:val="16"/>
              </w:rPr>
              <w:t xml:space="preserve"> </w:t>
            </w:r>
          </w:p>
        </w:tc>
        <w:tc>
          <w:tcPr>
            <w:tcW w:w="1099" w:type="dxa"/>
            <w:tcBorders>
              <w:top w:val="single" w:sz="4" w:space="0" w:color="auto"/>
              <w:left w:val="single" w:sz="4" w:space="0" w:color="auto"/>
              <w:bottom w:val="single" w:sz="4" w:space="0" w:color="auto"/>
              <w:right w:val="single" w:sz="4" w:space="0" w:color="auto"/>
            </w:tcBorders>
          </w:tcPr>
          <w:p w14:paraId="6C0D0DC8" w14:textId="1FC0888C" w:rsidR="00706148" w:rsidRPr="00710BDC" w:rsidRDefault="00A916BB" w:rsidP="00710BDC">
            <w:pPr>
              <w:jc w:val="center"/>
              <w:rPr>
                <w:color w:val="000000" w:themeColor="text1"/>
              </w:rPr>
            </w:pPr>
            <w:r w:rsidRPr="00DF1367">
              <w:rPr>
                <w:color w:val="000000" w:themeColor="text1"/>
              </w:rPr>
              <w:t>70</w:t>
            </w:r>
          </w:p>
        </w:tc>
        <w:tc>
          <w:tcPr>
            <w:tcW w:w="971" w:type="dxa"/>
            <w:tcBorders>
              <w:top w:val="single" w:sz="4" w:space="0" w:color="auto"/>
              <w:left w:val="single" w:sz="4" w:space="0" w:color="auto"/>
              <w:bottom w:val="single" w:sz="4" w:space="0" w:color="auto"/>
              <w:right w:val="single" w:sz="4" w:space="0" w:color="auto"/>
            </w:tcBorders>
          </w:tcPr>
          <w:p w14:paraId="4BD6A99E" w14:textId="7B3CD223" w:rsidR="00506FC0" w:rsidRPr="00DF1367" w:rsidRDefault="001A0F1C" w:rsidP="001A0F1C">
            <w:pPr>
              <w:jc w:val="center"/>
              <w:rPr>
                <w:color w:val="000000" w:themeColor="text1"/>
              </w:rPr>
            </w:pPr>
            <w:r w:rsidRPr="00DF1367">
              <w:t>189</w:t>
            </w:r>
          </w:p>
        </w:tc>
        <w:tc>
          <w:tcPr>
            <w:tcW w:w="1123" w:type="dxa"/>
            <w:tcBorders>
              <w:top w:val="single" w:sz="4" w:space="0" w:color="auto"/>
              <w:left w:val="single" w:sz="4" w:space="0" w:color="auto"/>
              <w:bottom w:val="single" w:sz="4" w:space="0" w:color="auto"/>
              <w:right w:val="single" w:sz="4" w:space="0" w:color="auto"/>
            </w:tcBorders>
          </w:tcPr>
          <w:p w14:paraId="0535E4E6" w14:textId="6E110BBC" w:rsidR="00506FC0" w:rsidRPr="00DF1367" w:rsidRDefault="00A916BB" w:rsidP="001A0F1C">
            <w:pPr>
              <w:jc w:val="center"/>
              <w:rPr>
                <w:color w:val="000000" w:themeColor="text1"/>
              </w:rPr>
            </w:pPr>
            <w:r w:rsidRPr="00DF1367">
              <w:rPr>
                <w:color w:val="000000" w:themeColor="text1"/>
              </w:rPr>
              <w:t>54</w:t>
            </w:r>
          </w:p>
        </w:tc>
        <w:tc>
          <w:tcPr>
            <w:tcW w:w="1485" w:type="dxa"/>
            <w:tcBorders>
              <w:top w:val="single" w:sz="4" w:space="0" w:color="auto"/>
              <w:left w:val="single" w:sz="4" w:space="0" w:color="auto"/>
              <w:bottom w:val="single" w:sz="4" w:space="0" w:color="auto"/>
              <w:right w:val="single" w:sz="4" w:space="0" w:color="auto"/>
            </w:tcBorders>
          </w:tcPr>
          <w:p w14:paraId="7F9AFE81" w14:textId="735BB1CA" w:rsidR="00706148" w:rsidRPr="00710BDC" w:rsidRDefault="00A916BB" w:rsidP="00710BDC">
            <w:pPr>
              <w:jc w:val="center"/>
              <w:rPr>
                <w:color w:val="000000" w:themeColor="text1"/>
              </w:rPr>
            </w:pPr>
            <w:r w:rsidRPr="00DF1367">
              <w:rPr>
                <w:color w:val="000000" w:themeColor="text1"/>
              </w:rPr>
              <w:t>45</w:t>
            </w:r>
          </w:p>
        </w:tc>
      </w:tr>
      <w:tr w:rsidR="00506FC0" w:rsidRPr="00415B32" w14:paraId="306CA2EF"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5FDACCFE" w14:textId="77777777" w:rsidR="00506FC0" w:rsidRPr="00415B32" w:rsidRDefault="00506FC0" w:rsidP="00140BE2">
            <w:pPr>
              <w:rPr>
                <w:color w:val="000000" w:themeColor="text1"/>
              </w:rPr>
            </w:pPr>
            <w:r w:rsidRPr="00415B32">
              <w:rPr>
                <w:color w:val="000000" w:themeColor="text1"/>
              </w:rPr>
              <w:t>1.</w:t>
            </w:r>
          </w:p>
        </w:tc>
        <w:tc>
          <w:tcPr>
            <w:tcW w:w="4536" w:type="dxa"/>
            <w:tcBorders>
              <w:top w:val="single" w:sz="4" w:space="0" w:color="auto"/>
              <w:left w:val="single" w:sz="4" w:space="0" w:color="auto"/>
              <w:bottom w:val="single" w:sz="4" w:space="0" w:color="auto"/>
              <w:right w:val="single" w:sz="4" w:space="0" w:color="auto"/>
            </w:tcBorders>
            <w:hideMark/>
          </w:tcPr>
          <w:p w14:paraId="67F72548" w14:textId="77777777" w:rsidR="00506FC0" w:rsidRPr="00415B32" w:rsidRDefault="00506FC0" w:rsidP="00140BE2">
            <w:pPr>
              <w:rPr>
                <w:color w:val="000000" w:themeColor="text1"/>
              </w:rPr>
            </w:pPr>
            <w:r w:rsidRPr="00415B32">
              <w:rPr>
                <w:color w:val="000000" w:themeColor="text1"/>
              </w:rPr>
              <w:t xml:space="preserve">Renginiai vietoje, iš viso </w:t>
            </w:r>
          </w:p>
        </w:tc>
        <w:tc>
          <w:tcPr>
            <w:tcW w:w="1099" w:type="dxa"/>
            <w:tcBorders>
              <w:top w:val="single" w:sz="4" w:space="0" w:color="auto"/>
              <w:left w:val="single" w:sz="4" w:space="0" w:color="auto"/>
              <w:bottom w:val="single" w:sz="4" w:space="0" w:color="auto"/>
              <w:right w:val="single" w:sz="4" w:space="0" w:color="auto"/>
            </w:tcBorders>
          </w:tcPr>
          <w:p w14:paraId="0F5E2269" w14:textId="1A7D2AD7" w:rsidR="00506FC0" w:rsidRPr="00415B32" w:rsidRDefault="00D700E1" w:rsidP="001A0F1C">
            <w:pPr>
              <w:jc w:val="center"/>
              <w:rPr>
                <w:color w:val="000000" w:themeColor="text1"/>
              </w:rPr>
            </w:pPr>
            <w:r>
              <w:rPr>
                <w:color w:val="000000" w:themeColor="text1"/>
              </w:rPr>
              <w:t>30</w:t>
            </w:r>
          </w:p>
        </w:tc>
        <w:tc>
          <w:tcPr>
            <w:tcW w:w="971" w:type="dxa"/>
            <w:tcBorders>
              <w:top w:val="single" w:sz="4" w:space="0" w:color="auto"/>
              <w:left w:val="single" w:sz="4" w:space="0" w:color="auto"/>
              <w:bottom w:val="single" w:sz="4" w:space="0" w:color="auto"/>
              <w:right w:val="single" w:sz="4" w:space="0" w:color="auto"/>
            </w:tcBorders>
          </w:tcPr>
          <w:p w14:paraId="295AD529" w14:textId="4C983286" w:rsidR="00506FC0" w:rsidRPr="00415B32" w:rsidRDefault="00A916BB" w:rsidP="001A0F1C">
            <w:pPr>
              <w:jc w:val="center"/>
              <w:rPr>
                <w:color w:val="000000" w:themeColor="text1"/>
              </w:rPr>
            </w:pPr>
            <w:r>
              <w:rPr>
                <w:color w:val="000000" w:themeColor="text1"/>
              </w:rPr>
              <w:t>140</w:t>
            </w:r>
          </w:p>
        </w:tc>
        <w:tc>
          <w:tcPr>
            <w:tcW w:w="1123" w:type="dxa"/>
            <w:tcBorders>
              <w:top w:val="single" w:sz="4" w:space="0" w:color="auto"/>
              <w:left w:val="single" w:sz="4" w:space="0" w:color="auto"/>
              <w:bottom w:val="single" w:sz="4" w:space="0" w:color="auto"/>
              <w:right w:val="single" w:sz="4" w:space="0" w:color="auto"/>
            </w:tcBorders>
          </w:tcPr>
          <w:p w14:paraId="1CB05685" w14:textId="491C611F" w:rsidR="00506FC0" w:rsidRPr="00415B32" w:rsidRDefault="006C2010" w:rsidP="001A0F1C">
            <w:pPr>
              <w:jc w:val="center"/>
              <w:rPr>
                <w:color w:val="000000" w:themeColor="text1"/>
              </w:rPr>
            </w:pPr>
            <w:r>
              <w:rPr>
                <w:color w:val="000000" w:themeColor="text1"/>
              </w:rPr>
              <w:t>45</w:t>
            </w:r>
          </w:p>
        </w:tc>
        <w:tc>
          <w:tcPr>
            <w:tcW w:w="1485" w:type="dxa"/>
            <w:tcBorders>
              <w:top w:val="single" w:sz="4" w:space="0" w:color="auto"/>
              <w:left w:val="single" w:sz="4" w:space="0" w:color="auto"/>
              <w:bottom w:val="single" w:sz="4" w:space="0" w:color="auto"/>
              <w:right w:val="single" w:sz="4" w:space="0" w:color="auto"/>
            </w:tcBorders>
          </w:tcPr>
          <w:p w14:paraId="33F3F0E0" w14:textId="39EE66C8" w:rsidR="00506FC0" w:rsidRPr="00415B32" w:rsidRDefault="00DF1367" w:rsidP="001A0F1C">
            <w:pPr>
              <w:jc w:val="center"/>
              <w:rPr>
                <w:color w:val="000000" w:themeColor="text1"/>
              </w:rPr>
            </w:pPr>
            <w:r>
              <w:rPr>
                <w:color w:val="000000" w:themeColor="text1"/>
              </w:rPr>
              <w:t>40</w:t>
            </w:r>
          </w:p>
        </w:tc>
      </w:tr>
      <w:tr w:rsidR="00506FC0" w:rsidRPr="00415B32" w14:paraId="511A48C7" w14:textId="77777777" w:rsidTr="000516A4">
        <w:tc>
          <w:tcPr>
            <w:tcW w:w="568" w:type="dxa"/>
            <w:tcBorders>
              <w:top w:val="single" w:sz="4" w:space="0" w:color="auto"/>
              <w:left w:val="single" w:sz="4" w:space="0" w:color="auto"/>
              <w:bottom w:val="single" w:sz="4" w:space="0" w:color="auto"/>
              <w:right w:val="single" w:sz="4" w:space="0" w:color="auto"/>
            </w:tcBorders>
          </w:tcPr>
          <w:p w14:paraId="52B37155" w14:textId="77777777" w:rsidR="00506FC0" w:rsidRPr="00415B32" w:rsidRDefault="00506FC0" w:rsidP="00140BE2">
            <w:pPr>
              <w:suppressAutoHyphens w:val="0"/>
              <w:rPr>
                <w:color w:val="000000" w:themeColor="text1"/>
              </w:rPr>
            </w:pPr>
            <w:r w:rsidRPr="00415B32">
              <w:rPr>
                <w:color w:val="000000" w:themeColor="text1"/>
              </w:rPr>
              <w:t>1.1.</w:t>
            </w:r>
          </w:p>
        </w:tc>
        <w:tc>
          <w:tcPr>
            <w:tcW w:w="4536" w:type="dxa"/>
            <w:tcBorders>
              <w:top w:val="single" w:sz="4" w:space="0" w:color="auto"/>
              <w:left w:val="single" w:sz="4" w:space="0" w:color="auto"/>
              <w:bottom w:val="single" w:sz="4" w:space="0" w:color="auto"/>
              <w:right w:val="single" w:sz="4" w:space="0" w:color="auto"/>
            </w:tcBorders>
            <w:hideMark/>
          </w:tcPr>
          <w:p w14:paraId="490FA0CC" w14:textId="77777777" w:rsidR="00506FC0" w:rsidRPr="00415B32" w:rsidRDefault="00506FC0" w:rsidP="00140BE2">
            <w:pPr>
              <w:rPr>
                <w:color w:val="000000" w:themeColor="text1"/>
              </w:rPr>
            </w:pPr>
            <w:r w:rsidRPr="00415B32">
              <w:rPr>
                <w:color w:val="000000" w:themeColor="text1"/>
              </w:rPr>
              <w:t>renginiai lauke</w:t>
            </w:r>
          </w:p>
        </w:tc>
        <w:tc>
          <w:tcPr>
            <w:tcW w:w="1099" w:type="dxa"/>
            <w:tcBorders>
              <w:top w:val="single" w:sz="4" w:space="0" w:color="auto"/>
              <w:left w:val="single" w:sz="4" w:space="0" w:color="auto"/>
              <w:bottom w:val="single" w:sz="4" w:space="0" w:color="auto"/>
              <w:right w:val="single" w:sz="4" w:space="0" w:color="auto"/>
            </w:tcBorders>
          </w:tcPr>
          <w:p w14:paraId="7798808E" w14:textId="2FBB3D82" w:rsidR="00506FC0" w:rsidRPr="00415B32" w:rsidRDefault="00D700E1" w:rsidP="001A0F1C">
            <w:pPr>
              <w:jc w:val="center"/>
              <w:rPr>
                <w:color w:val="000000" w:themeColor="text1"/>
              </w:rPr>
            </w:pPr>
            <w:r>
              <w:rPr>
                <w:color w:val="000000" w:themeColor="text1"/>
              </w:rPr>
              <w:t>10</w:t>
            </w:r>
          </w:p>
        </w:tc>
        <w:tc>
          <w:tcPr>
            <w:tcW w:w="971" w:type="dxa"/>
            <w:tcBorders>
              <w:top w:val="single" w:sz="4" w:space="0" w:color="auto"/>
              <w:left w:val="single" w:sz="4" w:space="0" w:color="auto"/>
              <w:bottom w:val="single" w:sz="4" w:space="0" w:color="auto"/>
              <w:right w:val="single" w:sz="4" w:space="0" w:color="auto"/>
            </w:tcBorders>
          </w:tcPr>
          <w:p w14:paraId="3088CE9C" w14:textId="25F18DB8" w:rsidR="00506FC0" w:rsidRPr="00415B32" w:rsidRDefault="00A916BB" w:rsidP="001A0F1C">
            <w:pPr>
              <w:jc w:val="center"/>
              <w:rPr>
                <w:color w:val="000000" w:themeColor="text1"/>
              </w:rPr>
            </w:pPr>
            <w:r>
              <w:rPr>
                <w:color w:val="000000" w:themeColor="text1"/>
              </w:rPr>
              <w:t>20</w:t>
            </w:r>
          </w:p>
        </w:tc>
        <w:tc>
          <w:tcPr>
            <w:tcW w:w="1123" w:type="dxa"/>
            <w:tcBorders>
              <w:top w:val="single" w:sz="4" w:space="0" w:color="auto"/>
              <w:left w:val="single" w:sz="4" w:space="0" w:color="auto"/>
              <w:bottom w:val="single" w:sz="4" w:space="0" w:color="auto"/>
              <w:right w:val="single" w:sz="4" w:space="0" w:color="auto"/>
            </w:tcBorders>
          </w:tcPr>
          <w:p w14:paraId="0B6AF670" w14:textId="150B0462" w:rsidR="00506FC0" w:rsidRPr="00415B32" w:rsidRDefault="006C2010" w:rsidP="001A0F1C">
            <w:pPr>
              <w:jc w:val="center"/>
              <w:rPr>
                <w:color w:val="000000" w:themeColor="text1"/>
              </w:rPr>
            </w:pPr>
            <w:r>
              <w:rPr>
                <w:color w:val="000000" w:themeColor="text1"/>
              </w:rPr>
              <w:t>10</w:t>
            </w:r>
          </w:p>
        </w:tc>
        <w:tc>
          <w:tcPr>
            <w:tcW w:w="1485" w:type="dxa"/>
            <w:tcBorders>
              <w:top w:val="single" w:sz="4" w:space="0" w:color="auto"/>
              <w:left w:val="single" w:sz="4" w:space="0" w:color="auto"/>
              <w:bottom w:val="single" w:sz="4" w:space="0" w:color="auto"/>
              <w:right w:val="single" w:sz="4" w:space="0" w:color="auto"/>
            </w:tcBorders>
          </w:tcPr>
          <w:p w14:paraId="217CF045" w14:textId="31718C9D" w:rsidR="00506FC0" w:rsidRPr="00415B32" w:rsidRDefault="00DF1367" w:rsidP="001A0F1C">
            <w:pPr>
              <w:jc w:val="center"/>
              <w:rPr>
                <w:color w:val="000000" w:themeColor="text1"/>
              </w:rPr>
            </w:pPr>
            <w:r>
              <w:rPr>
                <w:color w:val="000000" w:themeColor="text1"/>
              </w:rPr>
              <w:t>12</w:t>
            </w:r>
          </w:p>
        </w:tc>
      </w:tr>
      <w:tr w:rsidR="00506FC0" w:rsidRPr="00415B32" w14:paraId="5DEDEE83"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866DF98" w14:textId="77777777" w:rsidR="00506FC0" w:rsidRPr="00415B32" w:rsidRDefault="00506FC0" w:rsidP="00140BE2">
            <w:pPr>
              <w:rPr>
                <w:color w:val="000000" w:themeColor="text1"/>
              </w:rPr>
            </w:pPr>
            <w:r w:rsidRPr="00415B32">
              <w:rPr>
                <w:color w:val="000000" w:themeColor="text1"/>
              </w:rPr>
              <w:t>1.2.</w:t>
            </w:r>
          </w:p>
        </w:tc>
        <w:tc>
          <w:tcPr>
            <w:tcW w:w="4536" w:type="dxa"/>
            <w:tcBorders>
              <w:top w:val="single" w:sz="4" w:space="0" w:color="auto"/>
              <w:left w:val="single" w:sz="4" w:space="0" w:color="auto"/>
              <w:bottom w:val="single" w:sz="4" w:space="0" w:color="auto"/>
              <w:right w:val="single" w:sz="4" w:space="0" w:color="auto"/>
            </w:tcBorders>
            <w:hideMark/>
          </w:tcPr>
          <w:p w14:paraId="1D9CBA3D" w14:textId="77777777" w:rsidR="00506FC0" w:rsidRPr="00415B32" w:rsidRDefault="00506FC0" w:rsidP="00140BE2">
            <w:pPr>
              <w:rPr>
                <w:color w:val="000000" w:themeColor="text1"/>
              </w:rPr>
            </w:pPr>
            <w:r w:rsidRPr="00415B32">
              <w:rPr>
                <w:color w:val="000000" w:themeColor="text1"/>
              </w:rPr>
              <w:t>renginiai uždarose patalpose</w:t>
            </w:r>
          </w:p>
        </w:tc>
        <w:tc>
          <w:tcPr>
            <w:tcW w:w="1099" w:type="dxa"/>
            <w:tcBorders>
              <w:top w:val="single" w:sz="4" w:space="0" w:color="auto"/>
              <w:left w:val="single" w:sz="4" w:space="0" w:color="auto"/>
              <w:bottom w:val="single" w:sz="4" w:space="0" w:color="auto"/>
              <w:right w:val="single" w:sz="4" w:space="0" w:color="auto"/>
            </w:tcBorders>
          </w:tcPr>
          <w:p w14:paraId="20A17EEB" w14:textId="65913115" w:rsidR="00506FC0" w:rsidRPr="00415B32" w:rsidRDefault="00D700E1" w:rsidP="001A0F1C">
            <w:pPr>
              <w:jc w:val="center"/>
              <w:rPr>
                <w:color w:val="000000" w:themeColor="text1"/>
              </w:rPr>
            </w:pPr>
            <w:r>
              <w:rPr>
                <w:color w:val="000000" w:themeColor="text1"/>
              </w:rPr>
              <w:t>20</w:t>
            </w:r>
          </w:p>
        </w:tc>
        <w:tc>
          <w:tcPr>
            <w:tcW w:w="971" w:type="dxa"/>
            <w:tcBorders>
              <w:top w:val="single" w:sz="4" w:space="0" w:color="auto"/>
              <w:left w:val="single" w:sz="4" w:space="0" w:color="auto"/>
              <w:bottom w:val="single" w:sz="4" w:space="0" w:color="auto"/>
              <w:right w:val="single" w:sz="4" w:space="0" w:color="auto"/>
            </w:tcBorders>
          </w:tcPr>
          <w:p w14:paraId="6E8EBF28" w14:textId="615F8049" w:rsidR="00506FC0" w:rsidRPr="00415B32" w:rsidRDefault="00A916BB" w:rsidP="001A0F1C">
            <w:pPr>
              <w:jc w:val="center"/>
              <w:rPr>
                <w:color w:val="000000" w:themeColor="text1"/>
              </w:rPr>
            </w:pPr>
            <w:r>
              <w:rPr>
                <w:color w:val="000000" w:themeColor="text1"/>
              </w:rPr>
              <w:t>120</w:t>
            </w:r>
          </w:p>
        </w:tc>
        <w:tc>
          <w:tcPr>
            <w:tcW w:w="1123" w:type="dxa"/>
            <w:tcBorders>
              <w:top w:val="single" w:sz="4" w:space="0" w:color="auto"/>
              <w:left w:val="single" w:sz="4" w:space="0" w:color="auto"/>
              <w:bottom w:val="single" w:sz="4" w:space="0" w:color="auto"/>
              <w:right w:val="single" w:sz="4" w:space="0" w:color="auto"/>
            </w:tcBorders>
          </w:tcPr>
          <w:p w14:paraId="75484DCD" w14:textId="34DE9B76" w:rsidR="00506FC0" w:rsidRPr="00415B32" w:rsidRDefault="000E3B7D" w:rsidP="001A0F1C">
            <w:pPr>
              <w:jc w:val="center"/>
              <w:rPr>
                <w:color w:val="000000" w:themeColor="text1"/>
              </w:rPr>
            </w:pPr>
            <w:r>
              <w:rPr>
                <w:color w:val="000000" w:themeColor="text1"/>
              </w:rPr>
              <w:t>35</w:t>
            </w:r>
          </w:p>
        </w:tc>
        <w:tc>
          <w:tcPr>
            <w:tcW w:w="1485" w:type="dxa"/>
            <w:tcBorders>
              <w:top w:val="single" w:sz="4" w:space="0" w:color="auto"/>
              <w:left w:val="single" w:sz="4" w:space="0" w:color="auto"/>
              <w:bottom w:val="single" w:sz="4" w:space="0" w:color="auto"/>
              <w:right w:val="single" w:sz="4" w:space="0" w:color="auto"/>
            </w:tcBorders>
          </w:tcPr>
          <w:p w14:paraId="71DD9D71" w14:textId="48B85218" w:rsidR="00506FC0" w:rsidRPr="00415B32" w:rsidRDefault="00DF1367" w:rsidP="001A0F1C">
            <w:pPr>
              <w:jc w:val="center"/>
              <w:rPr>
                <w:color w:val="000000" w:themeColor="text1"/>
              </w:rPr>
            </w:pPr>
            <w:r>
              <w:rPr>
                <w:color w:val="000000" w:themeColor="text1"/>
              </w:rPr>
              <w:t>28</w:t>
            </w:r>
          </w:p>
        </w:tc>
      </w:tr>
      <w:tr w:rsidR="00506FC0" w:rsidRPr="00415B32" w14:paraId="666E15D7"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0BE3F82D" w14:textId="77777777" w:rsidR="00506FC0" w:rsidRPr="00415B32" w:rsidRDefault="00506FC0" w:rsidP="00140BE2">
            <w:pPr>
              <w:rPr>
                <w:color w:val="000000" w:themeColor="text1"/>
              </w:rPr>
            </w:pPr>
            <w:r w:rsidRPr="00415B32">
              <w:rPr>
                <w:color w:val="000000" w:themeColor="text1"/>
              </w:rPr>
              <w:t>2.</w:t>
            </w:r>
          </w:p>
        </w:tc>
        <w:tc>
          <w:tcPr>
            <w:tcW w:w="4536" w:type="dxa"/>
            <w:tcBorders>
              <w:top w:val="single" w:sz="4" w:space="0" w:color="auto"/>
              <w:left w:val="single" w:sz="4" w:space="0" w:color="auto"/>
              <w:bottom w:val="single" w:sz="4" w:space="0" w:color="auto"/>
              <w:right w:val="single" w:sz="4" w:space="0" w:color="auto"/>
            </w:tcBorders>
            <w:hideMark/>
          </w:tcPr>
          <w:p w14:paraId="43B48EFE" w14:textId="77777777" w:rsidR="00506FC0" w:rsidRPr="00415B32" w:rsidRDefault="00506FC0" w:rsidP="00140BE2">
            <w:pPr>
              <w:rPr>
                <w:color w:val="000000" w:themeColor="text1"/>
              </w:rPr>
            </w:pPr>
            <w:r w:rsidRPr="00415B32">
              <w:rPr>
                <w:color w:val="000000" w:themeColor="text1"/>
              </w:rPr>
              <w:t xml:space="preserve">Renginiai išvykose, iš viso </w:t>
            </w:r>
          </w:p>
        </w:tc>
        <w:tc>
          <w:tcPr>
            <w:tcW w:w="1099" w:type="dxa"/>
            <w:tcBorders>
              <w:top w:val="single" w:sz="4" w:space="0" w:color="auto"/>
              <w:left w:val="single" w:sz="4" w:space="0" w:color="auto"/>
              <w:bottom w:val="single" w:sz="4" w:space="0" w:color="auto"/>
              <w:right w:val="single" w:sz="4" w:space="0" w:color="auto"/>
            </w:tcBorders>
          </w:tcPr>
          <w:p w14:paraId="00DE8C68" w14:textId="62779E7A" w:rsidR="00506FC0" w:rsidRPr="00415B32" w:rsidRDefault="00D700E1" w:rsidP="001A0F1C">
            <w:pPr>
              <w:jc w:val="center"/>
              <w:rPr>
                <w:color w:val="000000" w:themeColor="text1"/>
              </w:rPr>
            </w:pPr>
            <w:r>
              <w:rPr>
                <w:color w:val="000000" w:themeColor="text1"/>
              </w:rPr>
              <w:t>40</w:t>
            </w:r>
          </w:p>
        </w:tc>
        <w:tc>
          <w:tcPr>
            <w:tcW w:w="971" w:type="dxa"/>
            <w:tcBorders>
              <w:top w:val="single" w:sz="4" w:space="0" w:color="auto"/>
              <w:left w:val="single" w:sz="4" w:space="0" w:color="auto"/>
              <w:bottom w:val="single" w:sz="4" w:space="0" w:color="auto"/>
              <w:right w:val="single" w:sz="4" w:space="0" w:color="auto"/>
            </w:tcBorders>
          </w:tcPr>
          <w:p w14:paraId="74BD14FF" w14:textId="753B6348" w:rsidR="00506FC0" w:rsidRPr="00415B32" w:rsidRDefault="00A916BB" w:rsidP="001A0F1C">
            <w:pPr>
              <w:jc w:val="center"/>
              <w:rPr>
                <w:color w:val="000000" w:themeColor="text1"/>
              </w:rPr>
            </w:pPr>
            <w:r>
              <w:rPr>
                <w:color w:val="000000" w:themeColor="text1"/>
              </w:rPr>
              <w:t>49</w:t>
            </w:r>
          </w:p>
        </w:tc>
        <w:tc>
          <w:tcPr>
            <w:tcW w:w="1123" w:type="dxa"/>
            <w:tcBorders>
              <w:top w:val="single" w:sz="4" w:space="0" w:color="auto"/>
              <w:left w:val="single" w:sz="4" w:space="0" w:color="auto"/>
              <w:bottom w:val="single" w:sz="4" w:space="0" w:color="auto"/>
              <w:right w:val="single" w:sz="4" w:space="0" w:color="auto"/>
            </w:tcBorders>
          </w:tcPr>
          <w:p w14:paraId="14DB62B7" w14:textId="60C6C863" w:rsidR="00506FC0" w:rsidRPr="00415B32" w:rsidRDefault="006C2010" w:rsidP="001A0F1C">
            <w:pPr>
              <w:jc w:val="center"/>
              <w:rPr>
                <w:color w:val="000000" w:themeColor="text1"/>
              </w:rPr>
            </w:pPr>
            <w:r>
              <w:rPr>
                <w:color w:val="000000" w:themeColor="text1"/>
              </w:rPr>
              <w:t>9</w:t>
            </w:r>
          </w:p>
        </w:tc>
        <w:tc>
          <w:tcPr>
            <w:tcW w:w="1485" w:type="dxa"/>
            <w:tcBorders>
              <w:top w:val="single" w:sz="4" w:space="0" w:color="auto"/>
              <w:left w:val="single" w:sz="4" w:space="0" w:color="auto"/>
              <w:bottom w:val="single" w:sz="4" w:space="0" w:color="auto"/>
              <w:right w:val="single" w:sz="4" w:space="0" w:color="auto"/>
            </w:tcBorders>
          </w:tcPr>
          <w:p w14:paraId="3F66D109" w14:textId="69BB57CF" w:rsidR="00506FC0" w:rsidRPr="00415B32" w:rsidRDefault="00DF1367" w:rsidP="001A0F1C">
            <w:pPr>
              <w:jc w:val="center"/>
              <w:rPr>
                <w:color w:val="000000" w:themeColor="text1"/>
              </w:rPr>
            </w:pPr>
            <w:r>
              <w:rPr>
                <w:color w:val="000000" w:themeColor="text1"/>
              </w:rPr>
              <w:t>5</w:t>
            </w:r>
          </w:p>
        </w:tc>
      </w:tr>
      <w:tr w:rsidR="00506FC0" w:rsidRPr="00415B32" w14:paraId="1B7DE93D"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2848D590" w14:textId="77777777" w:rsidR="00506FC0" w:rsidRPr="00415B32" w:rsidRDefault="00506FC0" w:rsidP="00140BE2">
            <w:pPr>
              <w:rPr>
                <w:color w:val="000000" w:themeColor="text1"/>
              </w:rPr>
            </w:pPr>
            <w:r w:rsidRPr="00415B32">
              <w:rPr>
                <w:color w:val="000000" w:themeColor="text1"/>
              </w:rPr>
              <w:t>2.1.</w:t>
            </w:r>
          </w:p>
        </w:tc>
        <w:tc>
          <w:tcPr>
            <w:tcW w:w="4536" w:type="dxa"/>
            <w:tcBorders>
              <w:top w:val="single" w:sz="4" w:space="0" w:color="auto"/>
              <w:left w:val="single" w:sz="4" w:space="0" w:color="auto"/>
              <w:bottom w:val="single" w:sz="4" w:space="0" w:color="auto"/>
              <w:right w:val="single" w:sz="4" w:space="0" w:color="auto"/>
            </w:tcBorders>
            <w:hideMark/>
          </w:tcPr>
          <w:p w14:paraId="0D35C3D7" w14:textId="77777777" w:rsidR="00506FC0" w:rsidRPr="00415B32" w:rsidRDefault="00506FC0" w:rsidP="00140BE2">
            <w:pPr>
              <w:rPr>
                <w:color w:val="000000" w:themeColor="text1"/>
              </w:rPr>
            </w:pPr>
            <w:r w:rsidRPr="00415B32">
              <w:rPr>
                <w:color w:val="000000" w:themeColor="text1"/>
              </w:rPr>
              <w:t>Panevėžio rajono savivaldybėje</w:t>
            </w:r>
          </w:p>
        </w:tc>
        <w:tc>
          <w:tcPr>
            <w:tcW w:w="1099" w:type="dxa"/>
            <w:tcBorders>
              <w:top w:val="single" w:sz="4" w:space="0" w:color="auto"/>
              <w:left w:val="single" w:sz="4" w:space="0" w:color="auto"/>
              <w:bottom w:val="single" w:sz="4" w:space="0" w:color="auto"/>
              <w:right w:val="single" w:sz="4" w:space="0" w:color="auto"/>
            </w:tcBorders>
          </w:tcPr>
          <w:p w14:paraId="62A6D05E" w14:textId="592328EB" w:rsidR="00506FC0" w:rsidRPr="00415B32" w:rsidRDefault="00D700E1" w:rsidP="001A0F1C">
            <w:pPr>
              <w:jc w:val="center"/>
              <w:rPr>
                <w:color w:val="000000" w:themeColor="text1"/>
              </w:rPr>
            </w:pPr>
            <w:r>
              <w:rPr>
                <w:color w:val="000000" w:themeColor="text1"/>
              </w:rPr>
              <w:t>20</w:t>
            </w:r>
          </w:p>
        </w:tc>
        <w:tc>
          <w:tcPr>
            <w:tcW w:w="971" w:type="dxa"/>
            <w:tcBorders>
              <w:top w:val="single" w:sz="4" w:space="0" w:color="auto"/>
              <w:left w:val="single" w:sz="4" w:space="0" w:color="auto"/>
              <w:bottom w:val="single" w:sz="4" w:space="0" w:color="auto"/>
              <w:right w:val="single" w:sz="4" w:space="0" w:color="auto"/>
            </w:tcBorders>
          </w:tcPr>
          <w:p w14:paraId="34948801" w14:textId="3B479A09" w:rsidR="00506FC0" w:rsidRPr="00415B32" w:rsidRDefault="00A916BB" w:rsidP="001A0F1C">
            <w:pPr>
              <w:jc w:val="center"/>
              <w:rPr>
                <w:color w:val="000000" w:themeColor="text1"/>
              </w:rPr>
            </w:pPr>
            <w:r>
              <w:rPr>
                <w:color w:val="000000" w:themeColor="text1"/>
              </w:rPr>
              <w:t>29</w:t>
            </w:r>
          </w:p>
        </w:tc>
        <w:tc>
          <w:tcPr>
            <w:tcW w:w="1123" w:type="dxa"/>
            <w:tcBorders>
              <w:top w:val="single" w:sz="4" w:space="0" w:color="auto"/>
              <w:left w:val="single" w:sz="4" w:space="0" w:color="auto"/>
              <w:bottom w:val="single" w:sz="4" w:space="0" w:color="auto"/>
              <w:right w:val="single" w:sz="4" w:space="0" w:color="auto"/>
            </w:tcBorders>
          </w:tcPr>
          <w:p w14:paraId="413270BF" w14:textId="45026DE8" w:rsidR="00506FC0" w:rsidRPr="00415B32" w:rsidRDefault="006C2010" w:rsidP="001A0F1C">
            <w:pPr>
              <w:jc w:val="center"/>
              <w:rPr>
                <w:color w:val="000000" w:themeColor="text1"/>
              </w:rPr>
            </w:pPr>
            <w:r>
              <w:rPr>
                <w:color w:val="000000" w:themeColor="text1"/>
              </w:rPr>
              <w:t>4</w:t>
            </w:r>
          </w:p>
        </w:tc>
        <w:tc>
          <w:tcPr>
            <w:tcW w:w="1485" w:type="dxa"/>
            <w:tcBorders>
              <w:top w:val="single" w:sz="4" w:space="0" w:color="auto"/>
              <w:left w:val="single" w:sz="4" w:space="0" w:color="auto"/>
              <w:bottom w:val="single" w:sz="4" w:space="0" w:color="auto"/>
              <w:right w:val="single" w:sz="4" w:space="0" w:color="auto"/>
            </w:tcBorders>
          </w:tcPr>
          <w:p w14:paraId="471C15D2" w14:textId="04636C4A" w:rsidR="00506FC0" w:rsidRPr="00415B32" w:rsidRDefault="00DF1367" w:rsidP="001A0F1C">
            <w:pPr>
              <w:jc w:val="center"/>
              <w:rPr>
                <w:color w:val="000000" w:themeColor="text1"/>
              </w:rPr>
            </w:pPr>
            <w:r>
              <w:rPr>
                <w:color w:val="000000" w:themeColor="text1"/>
              </w:rPr>
              <w:t>1</w:t>
            </w:r>
          </w:p>
        </w:tc>
      </w:tr>
      <w:tr w:rsidR="00506FC0" w:rsidRPr="00415B32" w14:paraId="22299C90"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48699BBB" w14:textId="77777777" w:rsidR="00506FC0" w:rsidRPr="00415B32" w:rsidRDefault="00506FC0" w:rsidP="00140BE2">
            <w:pPr>
              <w:rPr>
                <w:color w:val="000000" w:themeColor="text1"/>
              </w:rPr>
            </w:pPr>
            <w:r w:rsidRPr="00415B32">
              <w:rPr>
                <w:color w:val="000000" w:themeColor="text1"/>
              </w:rPr>
              <w:t>2.2.</w:t>
            </w:r>
          </w:p>
        </w:tc>
        <w:tc>
          <w:tcPr>
            <w:tcW w:w="4536" w:type="dxa"/>
            <w:tcBorders>
              <w:top w:val="single" w:sz="4" w:space="0" w:color="auto"/>
              <w:left w:val="single" w:sz="4" w:space="0" w:color="auto"/>
              <w:bottom w:val="single" w:sz="4" w:space="0" w:color="auto"/>
              <w:right w:val="single" w:sz="4" w:space="0" w:color="auto"/>
            </w:tcBorders>
            <w:hideMark/>
          </w:tcPr>
          <w:p w14:paraId="16883538" w14:textId="77777777" w:rsidR="00506FC0" w:rsidRPr="00415B32" w:rsidRDefault="00506FC0" w:rsidP="00140BE2">
            <w:pPr>
              <w:rPr>
                <w:color w:val="000000" w:themeColor="text1"/>
              </w:rPr>
            </w:pPr>
            <w:r w:rsidRPr="00415B32">
              <w:rPr>
                <w:color w:val="000000" w:themeColor="text1"/>
              </w:rPr>
              <w:t>šalyje</w:t>
            </w:r>
          </w:p>
        </w:tc>
        <w:tc>
          <w:tcPr>
            <w:tcW w:w="1099" w:type="dxa"/>
            <w:tcBorders>
              <w:top w:val="single" w:sz="4" w:space="0" w:color="auto"/>
              <w:left w:val="single" w:sz="4" w:space="0" w:color="auto"/>
              <w:bottom w:val="single" w:sz="4" w:space="0" w:color="auto"/>
              <w:right w:val="single" w:sz="4" w:space="0" w:color="auto"/>
            </w:tcBorders>
          </w:tcPr>
          <w:p w14:paraId="026E687C" w14:textId="62D87150" w:rsidR="00506FC0" w:rsidRPr="00415B32" w:rsidRDefault="00D700E1" w:rsidP="001A0F1C">
            <w:pPr>
              <w:jc w:val="center"/>
              <w:rPr>
                <w:color w:val="000000" w:themeColor="text1"/>
              </w:rPr>
            </w:pPr>
            <w:r>
              <w:rPr>
                <w:color w:val="000000" w:themeColor="text1"/>
              </w:rPr>
              <w:t>19</w:t>
            </w:r>
          </w:p>
        </w:tc>
        <w:tc>
          <w:tcPr>
            <w:tcW w:w="971" w:type="dxa"/>
            <w:tcBorders>
              <w:top w:val="single" w:sz="4" w:space="0" w:color="auto"/>
              <w:left w:val="single" w:sz="4" w:space="0" w:color="auto"/>
              <w:bottom w:val="single" w:sz="4" w:space="0" w:color="auto"/>
              <w:right w:val="single" w:sz="4" w:space="0" w:color="auto"/>
            </w:tcBorders>
          </w:tcPr>
          <w:p w14:paraId="60AB06EE" w14:textId="5668465C" w:rsidR="00506FC0" w:rsidRPr="00415B32" w:rsidRDefault="00A916BB" w:rsidP="001A0F1C">
            <w:pPr>
              <w:jc w:val="center"/>
              <w:rPr>
                <w:color w:val="000000" w:themeColor="text1"/>
              </w:rPr>
            </w:pPr>
            <w:r>
              <w:rPr>
                <w:color w:val="000000" w:themeColor="text1"/>
              </w:rPr>
              <w:t>18</w:t>
            </w:r>
          </w:p>
        </w:tc>
        <w:tc>
          <w:tcPr>
            <w:tcW w:w="1123" w:type="dxa"/>
            <w:tcBorders>
              <w:top w:val="single" w:sz="4" w:space="0" w:color="auto"/>
              <w:left w:val="single" w:sz="4" w:space="0" w:color="auto"/>
              <w:bottom w:val="single" w:sz="4" w:space="0" w:color="auto"/>
              <w:right w:val="single" w:sz="4" w:space="0" w:color="auto"/>
            </w:tcBorders>
          </w:tcPr>
          <w:p w14:paraId="1C35C6E9" w14:textId="093F455C" w:rsidR="00506FC0" w:rsidRPr="00415B32" w:rsidRDefault="006C2010" w:rsidP="001A0F1C">
            <w:pPr>
              <w:jc w:val="center"/>
              <w:rPr>
                <w:color w:val="000000" w:themeColor="text1"/>
              </w:rPr>
            </w:pPr>
            <w:r>
              <w:rPr>
                <w:color w:val="000000" w:themeColor="text1"/>
              </w:rPr>
              <w:t>5</w:t>
            </w:r>
          </w:p>
        </w:tc>
        <w:tc>
          <w:tcPr>
            <w:tcW w:w="1485" w:type="dxa"/>
            <w:tcBorders>
              <w:top w:val="single" w:sz="4" w:space="0" w:color="auto"/>
              <w:left w:val="single" w:sz="4" w:space="0" w:color="auto"/>
              <w:bottom w:val="single" w:sz="4" w:space="0" w:color="auto"/>
              <w:right w:val="single" w:sz="4" w:space="0" w:color="auto"/>
            </w:tcBorders>
          </w:tcPr>
          <w:p w14:paraId="561C9915" w14:textId="073481C7" w:rsidR="00506FC0" w:rsidRPr="00415B32" w:rsidRDefault="00DF1367" w:rsidP="001A0F1C">
            <w:pPr>
              <w:jc w:val="center"/>
              <w:rPr>
                <w:color w:val="000000" w:themeColor="text1"/>
              </w:rPr>
            </w:pPr>
            <w:r>
              <w:rPr>
                <w:color w:val="000000" w:themeColor="text1"/>
              </w:rPr>
              <w:t>4</w:t>
            </w:r>
          </w:p>
        </w:tc>
      </w:tr>
      <w:tr w:rsidR="00506FC0" w:rsidRPr="00415B32" w14:paraId="1AC75706"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3168034D" w14:textId="77777777" w:rsidR="00506FC0" w:rsidRPr="00415B32" w:rsidRDefault="00506FC0" w:rsidP="00140BE2">
            <w:pPr>
              <w:rPr>
                <w:color w:val="000000" w:themeColor="text1"/>
              </w:rPr>
            </w:pPr>
            <w:r w:rsidRPr="00415B32">
              <w:rPr>
                <w:color w:val="000000" w:themeColor="text1"/>
              </w:rPr>
              <w:t>2.3.</w:t>
            </w:r>
          </w:p>
        </w:tc>
        <w:tc>
          <w:tcPr>
            <w:tcW w:w="4536" w:type="dxa"/>
            <w:tcBorders>
              <w:top w:val="single" w:sz="4" w:space="0" w:color="auto"/>
              <w:left w:val="single" w:sz="4" w:space="0" w:color="auto"/>
              <w:bottom w:val="single" w:sz="4" w:space="0" w:color="auto"/>
              <w:right w:val="single" w:sz="4" w:space="0" w:color="auto"/>
            </w:tcBorders>
            <w:hideMark/>
          </w:tcPr>
          <w:p w14:paraId="7E536348" w14:textId="77777777" w:rsidR="00506FC0" w:rsidRPr="00415B32" w:rsidRDefault="00506FC0" w:rsidP="00140BE2">
            <w:pPr>
              <w:rPr>
                <w:color w:val="000000" w:themeColor="text1"/>
              </w:rPr>
            </w:pPr>
            <w:r w:rsidRPr="00415B32">
              <w:rPr>
                <w:color w:val="000000" w:themeColor="text1"/>
              </w:rPr>
              <w:t>tarptautiniuose renginiuose</w:t>
            </w:r>
          </w:p>
        </w:tc>
        <w:tc>
          <w:tcPr>
            <w:tcW w:w="1099" w:type="dxa"/>
            <w:tcBorders>
              <w:top w:val="single" w:sz="4" w:space="0" w:color="auto"/>
              <w:left w:val="single" w:sz="4" w:space="0" w:color="auto"/>
              <w:bottom w:val="single" w:sz="4" w:space="0" w:color="auto"/>
              <w:right w:val="single" w:sz="4" w:space="0" w:color="auto"/>
            </w:tcBorders>
          </w:tcPr>
          <w:p w14:paraId="6014B7D7" w14:textId="0E14ED37" w:rsidR="00506FC0" w:rsidRPr="00415B32" w:rsidRDefault="00D700E1" w:rsidP="001A0F1C">
            <w:pPr>
              <w:jc w:val="center"/>
              <w:rPr>
                <w:color w:val="000000" w:themeColor="text1"/>
              </w:rPr>
            </w:pPr>
            <w:r>
              <w:rPr>
                <w:color w:val="000000" w:themeColor="text1"/>
              </w:rPr>
              <w:t>1</w:t>
            </w:r>
          </w:p>
        </w:tc>
        <w:tc>
          <w:tcPr>
            <w:tcW w:w="971" w:type="dxa"/>
            <w:tcBorders>
              <w:top w:val="single" w:sz="4" w:space="0" w:color="auto"/>
              <w:left w:val="single" w:sz="4" w:space="0" w:color="auto"/>
              <w:bottom w:val="single" w:sz="4" w:space="0" w:color="auto"/>
              <w:right w:val="single" w:sz="4" w:space="0" w:color="auto"/>
            </w:tcBorders>
          </w:tcPr>
          <w:p w14:paraId="15DDA885" w14:textId="79600891" w:rsidR="00506FC0" w:rsidRPr="00415B32" w:rsidRDefault="00A916BB" w:rsidP="001A0F1C">
            <w:pPr>
              <w:jc w:val="center"/>
              <w:rPr>
                <w:color w:val="000000" w:themeColor="text1"/>
              </w:rPr>
            </w:pPr>
            <w:r>
              <w:rPr>
                <w:color w:val="000000" w:themeColor="text1"/>
              </w:rPr>
              <w:t>2</w:t>
            </w:r>
          </w:p>
        </w:tc>
        <w:tc>
          <w:tcPr>
            <w:tcW w:w="1123" w:type="dxa"/>
            <w:tcBorders>
              <w:top w:val="single" w:sz="4" w:space="0" w:color="auto"/>
              <w:left w:val="single" w:sz="4" w:space="0" w:color="auto"/>
              <w:bottom w:val="single" w:sz="4" w:space="0" w:color="auto"/>
              <w:right w:val="single" w:sz="4" w:space="0" w:color="auto"/>
            </w:tcBorders>
          </w:tcPr>
          <w:p w14:paraId="7396C1FE" w14:textId="77428419"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799D18A4" w14:textId="753E00D0" w:rsidR="00506FC0" w:rsidRPr="00415B32" w:rsidRDefault="00DF1367" w:rsidP="001A0F1C">
            <w:pPr>
              <w:jc w:val="center"/>
              <w:rPr>
                <w:color w:val="000000" w:themeColor="text1"/>
              </w:rPr>
            </w:pPr>
            <w:r>
              <w:rPr>
                <w:color w:val="000000" w:themeColor="text1"/>
              </w:rPr>
              <w:t>-</w:t>
            </w:r>
          </w:p>
        </w:tc>
      </w:tr>
      <w:tr w:rsidR="00506FC0" w:rsidRPr="00415B32" w14:paraId="6EF02F6E"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6C623600" w14:textId="77777777" w:rsidR="00506FC0" w:rsidRPr="00415B32" w:rsidRDefault="00506FC0" w:rsidP="00140BE2">
            <w:pPr>
              <w:rPr>
                <w:color w:val="000000" w:themeColor="text1"/>
              </w:rPr>
            </w:pPr>
            <w:r w:rsidRPr="00415B32">
              <w:rPr>
                <w:color w:val="000000" w:themeColor="text1"/>
              </w:rPr>
              <w:t>3.</w:t>
            </w:r>
          </w:p>
        </w:tc>
        <w:tc>
          <w:tcPr>
            <w:tcW w:w="4536" w:type="dxa"/>
            <w:tcBorders>
              <w:top w:val="single" w:sz="4" w:space="0" w:color="auto"/>
              <w:left w:val="single" w:sz="4" w:space="0" w:color="auto"/>
              <w:bottom w:val="single" w:sz="4" w:space="0" w:color="auto"/>
              <w:right w:val="single" w:sz="4" w:space="0" w:color="auto"/>
            </w:tcBorders>
            <w:hideMark/>
          </w:tcPr>
          <w:p w14:paraId="0EBEA061" w14:textId="77777777" w:rsidR="00506FC0" w:rsidRPr="00415B32" w:rsidRDefault="00506FC0" w:rsidP="00140BE2">
            <w:pPr>
              <w:rPr>
                <w:color w:val="000000" w:themeColor="text1"/>
              </w:rPr>
            </w:pPr>
            <w:r w:rsidRPr="00415B32">
              <w:rPr>
                <w:color w:val="000000" w:themeColor="text1"/>
              </w:rPr>
              <w:t>Etniniai renginiai (visi)</w:t>
            </w:r>
          </w:p>
        </w:tc>
        <w:tc>
          <w:tcPr>
            <w:tcW w:w="1099" w:type="dxa"/>
            <w:tcBorders>
              <w:top w:val="single" w:sz="4" w:space="0" w:color="auto"/>
              <w:left w:val="single" w:sz="4" w:space="0" w:color="auto"/>
              <w:bottom w:val="single" w:sz="4" w:space="0" w:color="auto"/>
              <w:right w:val="single" w:sz="4" w:space="0" w:color="auto"/>
            </w:tcBorders>
          </w:tcPr>
          <w:p w14:paraId="421B5ED0" w14:textId="38CA9C2D" w:rsidR="00506FC0" w:rsidRPr="00415B32" w:rsidRDefault="00706148" w:rsidP="001A0F1C">
            <w:pPr>
              <w:jc w:val="center"/>
              <w:rPr>
                <w:color w:val="000000" w:themeColor="text1"/>
              </w:rPr>
            </w:pPr>
            <w:r>
              <w:rPr>
                <w:color w:val="000000" w:themeColor="text1"/>
              </w:rPr>
              <w:t>16</w:t>
            </w:r>
          </w:p>
        </w:tc>
        <w:tc>
          <w:tcPr>
            <w:tcW w:w="971" w:type="dxa"/>
            <w:tcBorders>
              <w:top w:val="single" w:sz="4" w:space="0" w:color="auto"/>
              <w:left w:val="single" w:sz="4" w:space="0" w:color="auto"/>
              <w:bottom w:val="single" w:sz="4" w:space="0" w:color="auto"/>
              <w:right w:val="single" w:sz="4" w:space="0" w:color="auto"/>
            </w:tcBorders>
          </w:tcPr>
          <w:p w14:paraId="2F112688" w14:textId="2526C0DC" w:rsidR="00506FC0" w:rsidRPr="00415B32" w:rsidRDefault="006C2010" w:rsidP="001A0F1C">
            <w:pPr>
              <w:jc w:val="center"/>
              <w:rPr>
                <w:color w:val="000000" w:themeColor="text1"/>
              </w:rPr>
            </w:pPr>
            <w:r>
              <w:rPr>
                <w:color w:val="000000" w:themeColor="text1"/>
              </w:rPr>
              <w:t>27</w:t>
            </w:r>
          </w:p>
        </w:tc>
        <w:tc>
          <w:tcPr>
            <w:tcW w:w="1123" w:type="dxa"/>
            <w:tcBorders>
              <w:top w:val="single" w:sz="4" w:space="0" w:color="auto"/>
              <w:left w:val="single" w:sz="4" w:space="0" w:color="auto"/>
              <w:bottom w:val="single" w:sz="4" w:space="0" w:color="auto"/>
              <w:right w:val="single" w:sz="4" w:space="0" w:color="auto"/>
            </w:tcBorders>
          </w:tcPr>
          <w:p w14:paraId="4000087F" w14:textId="4CF96EEB" w:rsidR="00506FC0" w:rsidRPr="00415B32" w:rsidRDefault="006C2010" w:rsidP="001A0F1C">
            <w:pPr>
              <w:jc w:val="center"/>
              <w:rPr>
                <w:color w:val="000000" w:themeColor="text1"/>
              </w:rPr>
            </w:pPr>
            <w:r>
              <w:rPr>
                <w:color w:val="000000" w:themeColor="text1"/>
              </w:rPr>
              <w:t>15</w:t>
            </w:r>
          </w:p>
        </w:tc>
        <w:tc>
          <w:tcPr>
            <w:tcW w:w="1485" w:type="dxa"/>
            <w:tcBorders>
              <w:top w:val="single" w:sz="4" w:space="0" w:color="auto"/>
              <w:left w:val="single" w:sz="4" w:space="0" w:color="auto"/>
              <w:bottom w:val="single" w:sz="4" w:space="0" w:color="auto"/>
              <w:right w:val="single" w:sz="4" w:space="0" w:color="auto"/>
            </w:tcBorders>
          </w:tcPr>
          <w:p w14:paraId="5C52C8DA" w14:textId="5882DB33" w:rsidR="00506FC0" w:rsidRPr="00415B32" w:rsidRDefault="00DF1367" w:rsidP="001A0F1C">
            <w:pPr>
              <w:jc w:val="center"/>
              <w:rPr>
                <w:color w:val="000000" w:themeColor="text1"/>
              </w:rPr>
            </w:pPr>
            <w:r>
              <w:rPr>
                <w:color w:val="000000" w:themeColor="text1"/>
              </w:rPr>
              <w:t>12</w:t>
            </w:r>
          </w:p>
        </w:tc>
      </w:tr>
      <w:tr w:rsidR="00506FC0" w:rsidRPr="00415B32" w14:paraId="79CBE07F"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0F587FCE" w14:textId="77777777" w:rsidR="00506FC0" w:rsidRPr="00415B32" w:rsidRDefault="00506FC0" w:rsidP="00140BE2">
            <w:pPr>
              <w:rPr>
                <w:color w:val="000000" w:themeColor="text1"/>
              </w:rPr>
            </w:pPr>
            <w:r w:rsidRPr="00415B32">
              <w:rPr>
                <w:color w:val="000000" w:themeColor="text1"/>
              </w:rPr>
              <w:t>4.</w:t>
            </w:r>
          </w:p>
        </w:tc>
        <w:tc>
          <w:tcPr>
            <w:tcW w:w="4536" w:type="dxa"/>
            <w:tcBorders>
              <w:top w:val="single" w:sz="4" w:space="0" w:color="auto"/>
              <w:left w:val="single" w:sz="4" w:space="0" w:color="auto"/>
              <w:bottom w:val="single" w:sz="4" w:space="0" w:color="auto"/>
              <w:right w:val="single" w:sz="4" w:space="0" w:color="auto"/>
            </w:tcBorders>
            <w:hideMark/>
          </w:tcPr>
          <w:p w14:paraId="512BCA97" w14:textId="77777777" w:rsidR="00506FC0" w:rsidRPr="00415B32" w:rsidRDefault="00506FC0" w:rsidP="00140BE2">
            <w:pPr>
              <w:rPr>
                <w:color w:val="000000" w:themeColor="text1"/>
              </w:rPr>
            </w:pPr>
            <w:r w:rsidRPr="00415B32">
              <w:rPr>
                <w:color w:val="000000" w:themeColor="text1"/>
              </w:rPr>
              <w:t>Dalyvavimas konkursuose, iš viso</w:t>
            </w:r>
          </w:p>
        </w:tc>
        <w:tc>
          <w:tcPr>
            <w:tcW w:w="1099" w:type="dxa"/>
            <w:tcBorders>
              <w:top w:val="single" w:sz="4" w:space="0" w:color="auto"/>
              <w:left w:val="single" w:sz="4" w:space="0" w:color="auto"/>
              <w:bottom w:val="single" w:sz="4" w:space="0" w:color="auto"/>
              <w:right w:val="single" w:sz="4" w:space="0" w:color="auto"/>
            </w:tcBorders>
          </w:tcPr>
          <w:p w14:paraId="1807EB02" w14:textId="6A1C95F1" w:rsidR="00506FC0" w:rsidRPr="00415B32" w:rsidRDefault="00706148" w:rsidP="001A0F1C">
            <w:pPr>
              <w:jc w:val="center"/>
              <w:rPr>
                <w:color w:val="000000" w:themeColor="text1"/>
              </w:rPr>
            </w:pPr>
            <w:r>
              <w:rPr>
                <w:color w:val="000000" w:themeColor="text1"/>
              </w:rPr>
              <w:t>34</w:t>
            </w:r>
          </w:p>
        </w:tc>
        <w:tc>
          <w:tcPr>
            <w:tcW w:w="971" w:type="dxa"/>
            <w:tcBorders>
              <w:top w:val="single" w:sz="4" w:space="0" w:color="auto"/>
              <w:left w:val="single" w:sz="4" w:space="0" w:color="auto"/>
              <w:bottom w:val="single" w:sz="4" w:space="0" w:color="auto"/>
              <w:right w:val="single" w:sz="4" w:space="0" w:color="auto"/>
            </w:tcBorders>
          </w:tcPr>
          <w:p w14:paraId="02CF71A4" w14:textId="47159650" w:rsidR="00506FC0" w:rsidRPr="00415B32" w:rsidRDefault="00A916BB" w:rsidP="001A0F1C">
            <w:pPr>
              <w:jc w:val="center"/>
              <w:rPr>
                <w:color w:val="000000" w:themeColor="text1"/>
              </w:rPr>
            </w:pPr>
            <w:r>
              <w:rPr>
                <w:color w:val="000000" w:themeColor="text1"/>
              </w:rPr>
              <w:t>22</w:t>
            </w:r>
          </w:p>
        </w:tc>
        <w:tc>
          <w:tcPr>
            <w:tcW w:w="1123" w:type="dxa"/>
            <w:tcBorders>
              <w:top w:val="single" w:sz="4" w:space="0" w:color="auto"/>
              <w:left w:val="single" w:sz="4" w:space="0" w:color="auto"/>
              <w:bottom w:val="single" w:sz="4" w:space="0" w:color="auto"/>
              <w:right w:val="single" w:sz="4" w:space="0" w:color="auto"/>
            </w:tcBorders>
          </w:tcPr>
          <w:p w14:paraId="6B473FBF" w14:textId="182117C6"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76571CF" w14:textId="2F200C65" w:rsidR="00506FC0" w:rsidRPr="00415B32" w:rsidRDefault="00DF1367" w:rsidP="001A0F1C">
            <w:pPr>
              <w:jc w:val="center"/>
              <w:rPr>
                <w:color w:val="000000" w:themeColor="text1"/>
              </w:rPr>
            </w:pPr>
            <w:r>
              <w:rPr>
                <w:color w:val="000000" w:themeColor="text1"/>
              </w:rPr>
              <w:t>5</w:t>
            </w:r>
          </w:p>
        </w:tc>
      </w:tr>
      <w:tr w:rsidR="00506FC0" w:rsidRPr="00415B32" w14:paraId="43AC3A79"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1D706139" w14:textId="77777777" w:rsidR="00506FC0" w:rsidRPr="00415B32" w:rsidRDefault="00506FC0" w:rsidP="00140BE2">
            <w:pPr>
              <w:rPr>
                <w:color w:val="000000" w:themeColor="text1"/>
              </w:rPr>
            </w:pPr>
            <w:r w:rsidRPr="00415B32">
              <w:rPr>
                <w:color w:val="000000" w:themeColor="text1"/>
              </w:rPr>
              <w:t>4.1.</w:t>
            </w:r>
          </w:p>
        </w:tc>
        <w:tc>
          <w:tcPr>
            <w:tcW w:w="4536" w:type="dxa"/>
            <w:tcBorders>
              <w:top w:val="single" w:sz="4" w:space="0" w:color="auto"/>
              <w:left w:val="single" w:sz="4" w:space="0" w:color="auto"/>
              <w:bottom w:val="single" w:sz="4" w:space="0" w:color="auto"/>
              <w:right w:val="single" w:sz="4" w:space="0" w:color="auto"/>
            </w:tcBorders>
            <w:hideMark/>
          </w:tcPr>
          <w:p w14:paraId="7B4E8F8F" w14:textId="77777777" w:rsidR="00506FC0" w:rsidRPr="00415B32" w:rsidRDefault="00506FC0" w:rsidP="00140BE2">
            <w:pPr>
              <w:rPr>
                <w:color w:val="000000" w:themeColor="text1"/>
              </w:rPr>
            </w:pPr>
            <w:r w:rsidRPr="00415B32">
              <w:rPr>
                <w:color w:val="000000" w:themeColor="text1"/>
              </w:rPr>
              <w:t>Panevėžio rajono savivaldybės konkursuose</w:t>
            </w:r>
          </w:p>
        </w:tc>
        <w:tc>
          <w:tcPr>
            <w:tcW w:w="1099" w:type="dxa"/>
            <w:tcBorders>
              <w:top w:val="single" w:sz="4" w:space="0" w:color="auto"/>
              <w:left w:val="single" w:sz="4" w:space="0" w:color="auto"/>
              <w:bottom w:val="single" w:sz="4" w:space="0" w:color="auto"/>
              <w:right w:val="single" w:sz="4" w:space="0" w:color="auto"/>
            </w:tcBorders>
          </w:tcPr>
          <w:p w14:paraId="0FE66893" w14:textId="5BE0E25C" w:rsidR="00506FC0" w:rsidRPr="00415B32" w:rsidRDefault="00706148" w:rsidP="001A0F1C">
            <w:pPr>
              <w:jc w:val="center"/>
              <w:rPr>
                <w:color w:val="000000" w:themeColor="text1"/>
              </w:rPr>
            </w:pPr>
            <w:r>
              <w:rPr>
                <w:color w:val="000000" w:themeColor="text1"/>
              </w:rPr>
              <w:t>15</w:t>
            </w:r>
          </w:p>
        </w:tc>
        <w:tc>
          <w:tcPr>
            <w:tcW w:w="971" w:type="dxa"/>
            <w:tcBorders>
              <w:top w:val="single" w:sz="4" w:space="0" w:color="auto"/>
              <w:left w:val="single" w:sz="4" w:space="0" w:color="auto"/>
              <w:bottom w:val="single" w:sz="4" w:space="0" w:color="auto"/>
              <w:right w:val="single" w:sz="4" w:space="0" w:color="auto"/>
            </w:tcBorders>
          </w:tcPr>
          <w:p w14:paraId="15467A30" w14:textId="22345235" w:rsidR="00506FC0" w:rsidRPr="00415B32" w:rsidRDefault="00A916BB" w:rsidP="001A0F1C">
            <w:pPr>
              <w:jc w:val="center"/>
              <w:rPr>
                <w:color w:val="000000" w:themeColor="text1"/>
              </w:rPr>
            </w:pPr>
            <w:r>
              <w:rPr>
                <w:color w:val="000000" w:themeColor="text1"/>
              </w:rPr>
              <w:t>7</w:t>
            </w:r>
          </w:p>
        </w:tc>
        <w:tc>
          <w:tcPr>
            <w:tcW w:w="1123" w:type="dxa"/>
            <w:tcBorders>
              <w:top w:val="single" w:sz="4" w:space="0" w:color="auto"/>
              <w:left w:val="single" w:sz="4" w:space="0" w:color="auto"/>
              <w:bottom w:val="single" w:sz="4" w:space="0" w:color="auto"/>
              <w:right w:val="single" w:sz="4" w:space="0" w:color="auto"/>
            </w:tcBorders>
          </w:tcPr>
          <w:p w14:paraId="4BCA5269" w14:textId="4899B7B5"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BC87138" w14:textId="7B884280" w:rsidR="00506FC0" w:rsidRPr="00415B32" w:rsidRDefault="00DF1367" w:rsidP="001A0F1C">
            <w:pPr>
              <w:jc w:val="center"/>
              <w:rPr>
                <w:color w:val="000000" w:themeColor="text1"/>
              </w:rPr>
            </w:pPr>
            <w:r>
              <w:rPr>
                <w:color w:val="000000" w:themeColor="text1"/>
              </w:rPr>
              <w:t>1</w:t>
            </w:r>
          </w:p>
        </w:tc>
      </w:tr>
      <w:tr w:rsidR="00506FC0" w:rsidRPr="00415B32" w14:paraId="4E1E3769"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414C1896" w14:textId="77777777" w:rsidR="00506FC0" w:rsidRPr="00415B32" w:rsidRDefault="00506FC0" w:rsidP="00140BE2">
            <w:pPr>
              <w:rPr>
                <w:color w:val="000000" w:themeColor="text1"/>
              </w:rPr>
            </w:pPr>
            <w:r w:rsidRPr="00415B32">
              <w:rPr>
                <w:color w:val="000000" w:themeColor="text1"/>
              </w:rPr>
              <w:t>4.2.</w:t>
            </w:r>
          </w:p>
        </w:tc>
        <w:tc>
          <w:tcPr>
            <w:tcW w:w="4536" w:type="dxa"/>
            <w:tcBorders>
              <w:top w:val="single" w:sz="4" w:space="0" w:color="auto"/>
              <w:left w:val="single" w:sz="4" w:space="0" w:color="auto"/>
              <w:bottom w:val="single" w:sz="4" w:space="0" w:color="auto"/>
              <w:right w:val="single" w:sz="4" w:space="0" w:color="auto"/>
            </w:tcBorders>
            <w:hideMark/>
          </w:tcPr>
          <w:p w14:paraId="1F580A29" w14:textId="77777777" w:rsidR="00506FC0" w:rsidRPr="00415B32" w:rsidRDefault="00506FC0" w:rsidP="00140BE2">
            <w:pPr>
              <w:rPr>
                <w:color w:val="000000" w:themeColor="text1"/>
              </w:rPr>
            </w:pPr>
            <w:r w:rsidRPr="00415B32">
              <w:rPr>
                <w:color w:val="000000" w:themeColor="text1"/>
              </w:rPr>
              <w:t>šalies konkursuose</w:t>
            </w:r>
          </w:p>
        </w:tc>
        <w:tc>
          <w:tcPr>
            <w:tcW w:w="1099" w:type="dxa"/>
            <w:tcBorders>
              <w:top w:val="single" w:sz="4" w:space="0" w:color="auto"/>
              <w:left w:val="single" w:sz="4" w:space="0" w:color="auto"/>
              <w:bottom w:val="single" w:sz="4" w:space="0" w:color="auto"/>
              <w:right w:val="single" w:sz="4" w:space="0" w:color="auto"/>
            </w:tcBorders>
          </w:tcPr>
          <w:p w14:paraId="0F8A8E4E" w14:textId="3504AF9A" w:rsidR="00506FC0" w:rsidRPr="00415B32" w:rsidRDefault="00706148" w:rsidP="001A0F1C">
            <w:pPr>
              <w:jc w:val="center"/>
              <w:rPr>
                <w:color w:val="000000" w:themeColor="text1"/>
              </w:rPr>
            </w:pPr>
            <w:r>
              <w:rPr>
                <w:color w:val="000000" w:themeColor="text1"/>
              </w:rPr>
              <w:t>19</w:t>
            </w:r>
          </w:p>
        </w:tc>
        <w:tc>
          <w:tcPr>
            <w:tcW w:w="971" w:type="dxa"/>
            <w:tcBorders>
              <w:top w:val="single" w:sz="4" w:space="0" w:color="auto"/>
              <w:left w:val="single" w:sz="4" w:space="0" w:color="auto"/>
              <w:bottom w:val="single" w:sz="4" w:space="0" w:color="auto"/>
              <w:right w:val="single" w:sz="4" w:space="0" w:color="auto"/>
            </w:tcBorders>
          </w:tcPr>
          <w:p w14:paraId="5181FDC8" w14:textId="2D0BDD2F" w:rsidR="00506FC0" w:rsidRPr="00415B32" w:rsidRDefault="00A916BB" w:rsidP="001A0F1C">
            <w:pPr>
              <w:jc w:val="center"/>
              <w:rPr>
                <w:color w:val="000000" w:themeColor="text1"/>
              </w:rPr>
            </w:pPr>
            <w:r>
              <w:rPr>
                <w:color w:val="000000" w:themeColor="text1"/>
              </w:rPr>
              <w:t>15</w:t>
            </w:r>
          </w:p>
        </w:tc>
        <w:tc>
          <w:tcPr>
            <w:tcW w:w="1123" w:type="dxa"/>
            <w:tcBorders>
              <w:top w:val="single" w:sz="4" w:space="0" w:color="auto"/>
              <w:left w:val="single" w:sz="4" w:space="0" w:color="auto"/>
              <w:bottom w:val="single" w:sz="4" w:space="0" w:color="auto"/>
              <w:right w:val="single" w:sz="4" w:space="0" w:color="auto"/>
            </w:tcBorders>
          </w:tcPr>
          <w:p w14:paraId="02F1CB62" w14:textId="4C297E1C"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11142D65" w14:textId="356C111A" w:rsidR="00506FC0" w:rsidRPr="00415B32" w:rsidRDefault="00DF1367" w:rsidP="001A0F1C">
            <w:pPr>
              <w:jc w:val="center"/>
              <w:rPr>
                <w:color w:val="000000" w:themeColor="text1"/>
              </w:rPr>
            </w:pPr>
            <w:r>
              <w:rPr>
                <w:color w:val="000000" w:themeColor="text1"/>
              </w:rPr>
              <w:t>4</w:t>
            </w:r>
          </w:p>
        </w:tc>
      </w:tr>
      <w:tr w:rsidR="00506FC0" w:rsidRPr="00415B32" w14:paraId="4FE59069"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8409F11" w14:textId="77777777" w:rsidR="00506FC0" w:rsidRPr="00415B32" w:rsidRDefault="00506FC0" w:rsidP="00140BE2">
            <w:pPr>
              <w:rPr>
                <w:color w:val="000000" w:themeColor="text1"/>
              </w:rPr>
            </w:pPr>
            <w:r w:rsidRPr="00415B32">
              <w:rPr>
                <w:color w:val="000000" w:themeColor="text1"/>
              </w:rPr>
              <w:t>4.3.</w:t>
            </w:r>
          </w:p>
        </w:tc>
        <w:tc>
          <w:tcPr>
            <w:tcW w:w="4536" w:type="dxa"/>
            <w:tcBorders>
              <w:top w:val="single" w:sz="4" w:space="0" w:color="auto"/>
              <w:left w:val="single" w:sz="4" w:space="0" w:color="auto"/>
              <w:bottom w:val="single" w:sz="4" w:space="0" w:color="auto"/>
              <w:right w:val="single" w:sz="4" w:space="0" w:color="auto"/>
            </w:tcBorders>
            <w:hideMark/>
          </w:tcPr>
          <w:p w14:paraId="62234CE7" w14:textId="77777777" w:rsidR="00506FC0" w:rsidRPr="00415B32" w:rsidRDefault="00506FC0" w:rsidP="00140BE2">
            <w:pPr>
              <w:rPr>
                <w:color w:val="000000" w:themeColor="text1"/>
              </w:rPr>
            </w:pPr>
            <w:r w:rsidRPr="00415B32">
              <w:rPr>
                <w:color w:val="000000" w:themeColor="text1"/>
              </w:rPr>
              <w:t>tarptautiniuose konkursuose</w:t>
            </w:r>
          </w:p>
        </w:tc>
        <w:tc>
          <w:tcPr>
            <w:tcW w:w="1099" w:type="dxa"/>
            <w:tcBorders>
              <w:top w:val="single" w:sz="4" w:space="0" w:color="auto"/>
              <w:left w:val="single" w:sz="4" w:space="0" w:color="auto"/>
              <w:bottom w:val="single" w:sz="4" w:space="0" w:color="auto"/>
              <w:right w:val="single" w:sz="4" w:space="0" w:color="auto"/>
            </w:tcBorders>
          </w:tcPr>
          <w:p w14:paraId="7F4A3253" w14:textId="0FD17254" w:rsidR="00506FC0" w:rsidRPr="00415B32" w:rsidRDefault="00706148" w:rsidP="001A0F1C">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5C799662" w14:textId="3B3114D0" w:rsidR="00506FC0" w:rsidRPr="00415B32" w:rsidRDefault="00A916BB" w:rsidP="001A0F1C">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3F8B0DBC" w14:textId="6ED7CC77" w:rsidR="00506FC0" w:rsidRPr="00415B32" w:rsidRDefault="006C2010"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549AC0DC" w14:textId="0DD8DBCE" w:rsidR="00506FC0" w:rsidRPr="00415B32" w:rsidRDefault="00DF1367" w:rsidP="001A0F1C">
            <w:pPr>
              <w:jc w:val="center"/>
              <w:rPr>
                <w:color w:val="000000" w:themeColor="text1"/>
              </w:rPr>
            </w:pPr>
            <w:r>
              <w:rPr>
                <w:color w:val="000000" w:themeColor="text1"/>
              </w:rPr>
              <w:t>-</w:t>
            </w:r>
          </w:p>
        </w:tc>
      </w:tr>
      <w:tr w:rsidR="00506FC0" w:rsidRPr="00415B32" w14:paraId="152626CA"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34E1F9D7" w14:textId="77777777" w:rsidR="00506FC0" w:rsidRPr="00415B32" w:rsidRDefault="00506FC0" w:rsidP="00140BE2">
            <w:pPr>
              <w:rPr>
                <w:color w:val="000000" w:themeColor="text1"/>
              </w:rPr>
            </w:pPr>
            <w:r w:rsidRPr="00415B32">
              <w:rPr>
                <w:color w:val="000000" w:themeColor="text1"/>
              </w:rPr>
              <w:t>5.</w:t>
            </w:r>
          </w:p>
        </w:tc>
        <w:tc>
          <w:tcPr>
            <w:tcW w:w="4536" w:type="dxa"/>
            <w:tcBorders>
              <w:top w:val="single" w:sz="4" w:space="0" w:color="auto"/>
              <w:left w:val="single" w:sz="4" w:space="0" w:color="auto"/>
              <w:bottom w:val="single" w:sz="4" w:space="0" w:color="auto"/>
              <w:right w:val="single" w:sz="4" w:space="0" w:color="auto"/>
            </w:tcBorders>
            <w:hideMark/>
          </w:tcPr>
          <w:p w14:paraId="5C3A83F2" w14:textId="77777777" w:rsidR="00506FC0" w:rsidRPr="00415B32" w:rsidRDefault="00506FC0" w:rsidP="00140BE2">
            <w:pPr>
              <w:rPr>
                <w:color w:val="000000" w:themeColor="text1"/>
              </w:rPr>
            </w:pPr>
            <w:r w:rsidRPr="00415B32">
              <w:rPr>
                <w:color w:val="000000" w:themeColor="text1"/>
              </w:rPr>
              <w:t xml:space="preserve">Parodos, iš viso (profesionaliojo meno, tautodailės ir </w:t>
            </w:r>
            <w:r w:rsidRPr="00415B32">
              <w:rPr>
                <w:color w:val="000000" w:themeColor="text1"/>
              </w:rPr>
              <w:lastRenderedPageBreak/>
              <w:t>kt.)</w:t>
            </w:r>
          </w:p>
        </w:tc>
        <w:tc>
          <w:tcPr>
            <w:tcW w:w="1099" w:type="dxa"/>
            <w:tcBorders>
              <w:top w:val="single" w:sz="4" w:space="0" w:color="auto"/>
              <w:left w:val="single" w:sz="4" w:space="0" w:color="auto"/>
              <w:bottom w:val="single" w:sz="4" w:space="0" w:color="auto"/>
              <w:right w:val="single" w:sz="4" w:space="0" w:color="auto"/>
            </w:tcBorders>
          </w:tcPr>
          <w:p w14:paraId="4BE4C8C2" w14:textId="711BA9A6" w:rsidR="00506FC0" w:rsidRPr="00415B32" w:rsidRDefault="00706148" w:rsidP="001A0F1C">
            <w:pPr>
              <w:jc w:val="center"/>
              <w:rPr>
                <w:color w:val="000000" w:themeColor="text1"/>
              </w:rPr>
            </w:pPr>
            <w:r>
              <w:rPr>
                <w:color w:val="000000" w:themeColor="text1"/>
              </w:rPr>
              <w:lastRenderedPageBreak/>
              <w:t>5</w:t>
            </w:r>
          </w:p>
        </w:tc>
        <w:tc>
          <w:tcPr>
            <w:tcW w:w="971" w:type="dxa"/>
            <w:tcBorders>
              <w:top w:val="single" w:sz="4" w:space="0" w:color="auto"/>
              <w:left w:val="single" w:sz="4" w:space="0" w:color="auto"/>
              <w:bottom w:val="single" w:sz="4" w:space="0" w:color="auto"/>
              <w:right w:val="single" w:sz="4" w:space="0" w:color="auto"/>
            </w:tcBorders>
          </w:tcPr>
          <w:p w14:paraId="22F69F42" w14:textId="7D5C764A" w:rsidR="00506FC0" w:rsidRPr="00415B32" w:rsidRDefault="001A0F1C" w:rsidP="001A0F1C">
            <w:pPr>
              <w:jc w:val="center"/>
              <w:rPr>
                <w:color w:val="000000" w:themeColor="text1"/>
              </w:rPr>
            </w:pPr>
            <w:r>
              <w:rPr>
                <w:color w:val="000000" w:themeColor="text1"/>
              </w:rPr>
              <w:t>13</w:t>
            </w:r>
          </w:p>
        </w:tc>
        <w:tc>
          <w:tcPr>
            <w:tcW w:w="1123" w:type="dxa"/>
            <w:tcBorders>
              <w:top w:val="single" w:sz="4" w:space="0" w:color="auto"/>
              <w:left w:val="single" w:sz="4" w:space="0" w:color="auto"/>
              <w:bottom w:val="single" w:sz="4" w:space="0" w:color="auto"/>
              <w:right w:val="single" w:sz="4" w:space="0" w:color="auto"/>
            </w:tcBorders>
          </w:tcPr>
          <w:p w14:paraId="6A486637" w14:textId="09F0E18C" w:rsidR="00506FC0" w:rsidRPr="00415B32" w:rsidRDefault="00D700E1" w:rsidP="001A0F1C">
            <w:pPr>
              <w:jc w:val="center"/>
              <w:rPr>
                <w:color w:val="000000" w:themeColor="text1"/>
              </w:rPr>
            </w:pPr>
            <w:r>
              <w:rPr>
                <w:color w:val="000000" w:themeColor="text1"/>
              </w:rPr>
              <w:t>11</w:t>
            </w:r>
          </w:p>
        </w:tc>
        <w:tc>
          <w:tcPr>
            <w:tcW w:w="1485" w:type="dxa"/>
            <w:tcBorders>
              <w:top w:val="single" w:sz="4" w:space="0" w:color="auto"/>
              <w:left w:val="single" w:sz="4" w:space="0" w:color="auto"/>
              <w:bottom w:val="single" w:sz="4" w:space="0" w:color="auto"/>
              <w:right w:val="single" w:sz="4" w:space="0" w:color="auto"/>
            </w:tcBorders>
          </w:tcPr>
          <w:p w14:paraId="76863181" w14:textId="53751AA4" w:rsidR="00506FC0" w:rsidRPr="00415B32" w:rsidRDefault="00DF1367" w:rsidP="001A0F1C">
            <w:pPr>
              <w:jc w:val="center"/>
              <w:rPr>
                <w:color w:val="000000" w:themeColor="text1"/>
              </w:rPr>
            </w:pPr>
            <w:r>
              <w:rPr>
                <w:color w:val="000000" w:themeColor="text1"/>
              </w:rPr>
              <w:t>5</w:t>
            </w:r>
          </w:p>
        </w:tc>
      </w:tr>
      <w:tr w:rsidR="00506FC0" w:rsidRPr="00415B32" w14:paraId="1BA74535"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3AACFD9" w14:textId="77777777" w:rsidR="00506FC0" w:rsidRPr="00415B32" w:rsidRDefault="00506FC0" w:rsidP="00140BE2">
            <w:pPr>
              <w:rPr>
                <w:color w:val="000000" w:themeColor="text1"/>
              </w:rPr>
            </w:pPr>
            <w:r w:rsidRPr="00415B32">
              <w:rPr>
                <w:color w:val="000000" w:themeColor="text1"/>
              </w:rPr>
              <w:lastRenderedPageBreak/>
              <w:t>5.1.</w:t>
            </w:r>
          </w:p>
        </w:tc>
        <w:tc>
          <w:tcPr>
            <w:tcW w:w="4536" w:type="dxa"/>
            <w:tcBorders>
              <w:top w:val="single" w:sz="4" w:space="0" w:color="auto"/>
              <w:left w:val="single" w:sz="4" w:space="0" w:color="auto"/>
              <w:bottom w:val="single" w:sz="4" w:space="0" w:color="auto"/>
              <w:right w:val="single" w:sz="4" w:space="0" w:color="auto"/>
            </w:tcBorders>
            <w:hideMark/>
          </w:tcPr>
          <w:p w14:paraId="7AF4A812" w14:textId="77777777" w:rsidR="00506FC0" w:rsidRPr="00415B32" w:rsidRDefault="00506FC0" w:rsidP="00140BE2">
            <w:pPr>
              <w:rPr>
                <w:color w:val="000000" w:themeColor="text1"/>
              </w:rPr>
            </w:pPr>
            <w:r w:rsidRPr="00415B32">
              <w:rPr>
                <w:color w:val="000000" w:themeColor="text1"/>
              </w:rPr>
              <w:t>profesionaliojo meno</w:t>
            </w:r>
          </w:p>
        </w:tc>
        <w:tc>
          <w:tcPr>
            <w:tcW w:w="1099" w:type="dxa"/>
            <w:tcBorders>
              <w:top w:val="single" w:sz="4" w:space="0" w:color="auto"/>
              <w:left w:val="single" w:sz="4" w:space="0" w:color="auto"/>
              <w:bottom w:val="single" w:sz="4" w:space="0" w:color="auto"/>
              <w:right w:val="single" w:sz="4" w:space="0" w:color="auto"/>
            </w:tcBorders>
          </w:tcPr>
          <w:p w14:paraId="16E0BEA4" w14:textId="2B8CF395" w:rsidR="00506FC0" w:rsidRPr="00415B32" w:rsidRDefault="00706148" w:rsidP="001A0F1C">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46FE560C" w14:textId="62F28174" w:rsidR="00506FC0" w:rsidRPr="00415B32" w:rsidRDefault="001A0F1C" w:rsidP="001A0F1C">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2637D43E" w14:textId="79097706" w:rsidR="00506FC0" w:rsidRPr="00415B32" w:rsidRDefault="00D700E1"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46D605BF" w14:textId="6A98F46A" w:rsidR="00506FC0" w:rsidRPr="00415B32" w:rsidRDefault="00DF1367" w:rsidP="001A0F1C">
            <w:pPr>
              <w:jc w:val="center"/>
              <w:rPr>
                <w:color w:val="000000" w:themeColor="text1"/>
              </w:rPr>
            </w:pPr>
            <w:r>
              <w:rPr>
                <w:color w:val="000000" w:themeColor="text1"/>
              </w:rPr>
              <w:t>-</w:t>
            </w:r>
          </w:p>
        </w:tc>
      </w:tr>
      <w:tr w:rsidR="00506FC0" w:rsidRPr="00415B32" w14:paraId="0DB8970F"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B16CD67" w14:textId="77777777" w:rsidR="00506FC0" w:rsidRPr="00415B32" w:rsidRDefault="00506FC0" w:rsidP="00140BE2">
            <w:pPr>
              <w:rPr>
                <w:color w:val="000000" w:themeColor="text1"/>
              </w:rPr>
            </w:pPr>
            <w:r w:rsidRPr="00415B32">
              <w:rPr>
                <w:color w:val="000000" w:themeColor="text1"/>
              </w:rPr>
              <w:t>5.2.</w:t>
            </w:r>
          </w:p>
        </w:tc>
        <w:tc>
          <w:tcPr>
            <w:tcW w:w="4536" w:type="dxa"/>
            <w:tcBorders>
              <w:top w:val="single" w:sz="4" w:space="0" w:color="auto"/>
              <w:left w:val="single" w:sz="4" w:space="0" w:color="auto"/>
              <w:bottom w:val="single" w:sz="4" w:space="0" w:color="auto"/>
              <w:right w:val="single" w:sz="4" w:space="0" w:color="auto"/>
            </w:tcBorders>
            <w:hideMark/>
          </w:tcPr>
          <w:p w14:paraId="34D2EFBD" w14:textId="77777777" w:rsidR="00506FC0" w:rsidRPr="00415B32" w:rsidRDefault="00506FC0" w:rsidP="00140BE2">
            <w:pPr>
              <w:rPr>
                <w:color w:val="000000" w:themeColor="text1"/>
              </w:rPr>
            </w:pPr>
            <w:r w:rsidRPr="00415B32">
              <w:rPr>
                <w:color w:val="000000" w:themeColor="text1"/>
              </w:rPr>
              <w:t>tautodailės</w:t>
            </w:r>
          </w:p>
        </w:tc>
        <w:tc>
          <w:tcPr>
            <w:tcW w:w="1099" w:type="dxa"/>
            <w:tcBorders>
              <w:top w:val="single" w:sz="4" w:space="0" w:color="auto"/>
              <w:left w:val="single" w:sz="4" w:space="0" w:color="auto"/>
              <w:bottom w:val="single" w:sz="4" w:space="0" w:color="auto"/>
              <w:right w:val="single" w:sz="4" w:space="0" w:color="auto"/>
            </w:tcBorders>
          </w:tcPr>
          <w:p w14:paraId="1B44014D" w14:textId="4D483ACB" w:rsidR="00506FC0" w:rsidRPr="00415B32" w:rsidRDefault="00706148" w:rsidP="001A0F1C">
            <w:pPr>
              <w:jc w:val="center"/>
              <w:rPr>
                <w:color w:val="000000" w:themeColor="text1"/>
              </w:rPr>
            </w:pPr>
            <w:r>
              <w:rPr>
                <w:color w:val="000000" w:themeColor="text1"/>
              </w:rPr>
              <w:t>2</w:t>
            </w:r>
          </w:p>
        </w:tc>
        <w:tc>
          <w:tcPr>
            <w:tcW w:w="971" w:type="dxa"/>
            <w:tcBorders>
              <w:top w:val="single" w:sz="4" w:space="0" w:color="auto"/>
              <w:left w:val="single" w:sz="4" w:space="0" w:color="auto"/>
              <w:bottom w:val="single" w:sz="4" w:space="0" w:color="auto"/>
              <w:right w:val="single" w:sz="4" w:space="0" w:color="auto"/>
            </w:tcBorders>
          </w:tcPr>
          <w:p w14:paraId="1AF2A012" w14:textId="5F32E0A1" w:rsidR="00506FC0" w:rsidRPr="00415B32" w:rsidRDefault="001A0F1C" w:rsidP="001A0F1C">
            <w:pPr>
              <w:jc w:val="center"/>
              <w:rPr>
                <w:color w:val="000000" w:themeColor="text1"/>
              </w:rPr>
            </w:pPr>
            <w:r>
              <w:rPr>
                <w:color w:val="000000" w:themeColor="text1"/>
              </w:rPr>
              <w:t>2</w:t>
            </w:r>
          </w:p>
        </w:tc>
        <w:tc>
          <w:tcPr>
            <w:tcW w:w="1123" w:type="dxa"/>
            <w:tcBorders>
              <w:top w:val="single" w:sz="4" w:space="0" w:color="auto"/>
              <w:left w:val="single" w:sz="4" w:space="0" w:color="auto"/>
              <w:bottom w:val="single" w:sz="4" w:space="0" w:color="auto"/>
              <w:right w:val="single" w:sz="4" w:space="0" w:color="auto"/>
            </w:tcBorders>
          </w:tcPr>
          <w:p w14:paraId="68F395BF" w14:textId="7B2816BB" w:rsidR="00506FC0" w:rsidRPr="00415B32" w:rsidRDefault="00D700E1" w:rsidP="001A0F1C">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63C4BDF7" w14:textId="08E5801F" w:rsidR="00506FC0" w:rsidRPr="00415B32" w:rsidRDefault="00DF1367" w:rsidP="001A0F1C">
            <w:pPr>
              <w:jc w:val="center"/>
              <w:rPr>
                <w:color w:val="000000" w:themeColor="text1"/>
              </w:rPr>
            </w:pPr>
            <w:r>
              <w:rPr>
                <w:color w:val="000000" w:themeColor="text1"/>
              </w:rPr>
              <w:t>-</w:t>
            </w:r>
          </w:p>
        </w:tc>
      </w:tr>
      <w:tr w:rsidR="00506FC0" w:rsidRPr="00415B32" w14:paraId="1EB3B7D6"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D87C441" w14:textId="77777777" w:rsidR="00506FC0" w:rsidRPr="00415B32" w:rsidRDefault="00506FC0" w:rsidP="00140BE2">
            <w:pPr>
              <w:rPr>
                <w:color w:val="000000" w:themeColor="text1"/>
              </w:rPr>
            </w:pPr>
            <w:r w:rsidRPr="00415B32">
              <w:rPr>
                <w:color w:val="000000" w:themeColor="text1"/>
              </w:rPr>
              <w:t>5.3.</w:t>
            </w:r>
          </w:p>
        </w:tc>
        <w:tc>
          <w:tcPr>
            <w:tcW w:w="4536" w:type="dxa"/>
            <w:tcBorders>
              <w:top w:val="single" w:sz="4" w:space="0" w:color="auto"/>
              <w:left w:val="single" w:sz="4" w:space="0" w:color="auto"/>
              <w:bottom w:val="single" w:sz="4" w:space="0" w:color="auto"/>
              <w:right w:val="single" w:sz="4" w:space="0" w:color="auto"/>
            </w:tcBorders>
            <w:hideMark/>
          </w:tcPr>
          <w:p w14:paraId="5C80FF73" w14:textId="77777777" w:rsidR="00506FC0" w:rsidRPr="00415B32" w:rsidRDefault="00506FC0" w:rsidP="00140BE2">
            <w:pPr>
              <w:rPr>
                <w:color w:val="000000" w:themeColor="text1"/>
              </w:rPr>
            </w:pPr>
            <w:r w:rsidRPr="00415B32">
              <w:rPr>
                <w:color w:val="000000" w:themeColor="text1"/>
              </w:rPr>
              <w:t>kitos</w:t>
            </w:r>
          </w:p>
        </w:tc>
        <w:tc>
          <w:tcPr>
            <w:tcW w:w="1099" w:type="dxa"/>
            <w:tcBorders>
              <w:top w:val="single" w:sz="4" w:space="0" w:color="auto"/>
              <w:left w:val="single" w:sz="4" w:space="0" w:color="auto"/>
              <w:bottom w:val="single" w:sz="4" w:space="0" w:color="auto"/>
              <w:right w:val="single" w:sz="4" w:space="0" w:color="auto"/>
            </w:tcBorders>
          </w:tcPr>
          <w:p w14:paraId="5BD4D922" w14:textId="67045064" w:rsidR="00506FC0" w:rsidRPr="00415B32" w:rsidRDefault="00706148" w:rsidP="001A0F1C">
            <w:pPr>
              <w:jc w:val="center"/>
              <w:rPr>
                <w:color w:val="000000" w:themeColor="text1"/>
              </w:rPr>
            </w:pPr>
            <w:r>
              <w:rPr>
                <w:color w:val="000000" w:themeColor="text1"/>
              </w:rPr>
              <w:t>3</w:t>
            </w:r>
          </w:p>
        </w:tc>
        <w:tc>
          <w:tcPr>
            <w:tcW w:w="971" w:type="dxa"/>
            <w:tcBorders>
              <w:top w:val="single" w:sz="4" w:space="0" w:color="auto"/>
              <w:left w:val="single" w:sz="4" w:space="0" w:color="auto"/>
              <w:bottom w:val="single" w:sz="4" w:space="0" w:color="auto"/>
              <w:right w:val="single" w:sz="4" w:space="0" w:color="auto"/>
            </w:tcBorders>
          </w:tcPr>
          <w:p w14:paraId="0F9ADEF2" w14:textId="64210CBC" w:rsidR="00506FC0" w:rsidRPr="00415B32" w:rsidRDefault="001A0F1C" w:rsidP="001A0F1C">
            <w:pPr>
              <w:jc w:val="center"/>
              <w:rPr>
                <w:color w:val="000000" w:themeColor="text1"/>
              </w:rPr>
            </w:pPr>
            <w:r>
              <w:rPr>
                <w:color w:val="000000" w:themeColor="text1"/>
              </w:rPr>
              <w:t>11</w:t>
            </w:r>
          </w:p>
        </w:tc>
        <w:tc>
          <w:tcPr>
            <w:tcW w:w="1123" w:type="dxa"/>
            <w:tcBorders>
              <w:top w:val="single" w:sz="4" w:space="0" w:color="auto"/>
              <w:left w:val="single" w:sz="4" w:space="0" w:color="auto"/>
              <w:bottom w:val="single" w:sz="4" w:space="0" w:color="auto"/>
              <w:right w:val="single" w:sz="4" w:space="0" w:color="auto"/>
            </w:tcBorders>
          </w:tcPr>
          <w:p w14:paraId="4367AB7A" w14:textId="66C08376" w:rsidR="00506FC0" w:rsidRPr="00415B32" w:rsidRDefault="00D700E1" w:rsidP="001A0F1C">
            <w:pPr>
              <w:jc w:val="center"/>
              <w:rPr>
                <w:color w:val="000000" w:themeColor="text1"/>
              </w:rPr>
            </w:pPr>
            <w:r>
              <w:rPr>
                <w:color w:val="000000" w:themeColor="text1"/>
              </w:rPr>
              <w:t>11</w:t>
            </w:r>
          </w:p>
        </w:tc>
        <w:tc>
          <w:tcPr>
            <w:tcW w:w="1485" w:type="dxa"/>
            <w:tcBorders>
              <w:top w:val="single" w:sz="4" w:space="0" w:color="auto"/>
              <w:left w:val="single" w:sz="4" w:space="0" w:color="auto"/>
              <w:bottom w:val="single" w:sz="4" w:space="0" w:color="auto"/>
              <w:right w:val="single" w:sz="4" w:space="0" w:color="auto"/>
            </w:tcBorders>
          </w:tcPr>
          <w:p w14:paraId="7B2A3EAF" w14:textId="4E8BF73E" w:rsidR="00506FC0" w:rsidRPr="00415B32" w:rsidRDefault="00DF1367" w:rsidP="001A0F1C">
            <w:pPr>
              <w:jc w:val="center"/>
              <w:rPr>
                <w:color w:val="000000" w:themeColor="text1"/>
              </w:rPr>
            </w:pPr>
            <w:r>
              <w:rPr>
                <w:color w:val="000000" w:themeColor="text1"/>
              </w:rPr>
              <w:t>5</w:t>
            </w:r>
          </w:p>
        </w:tc>
      </w:tr>
      <w:tr w:rsidR="00506FC0" w:rsidRPr="00415B32" w14:paraId="0340C83E"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6FA054BF" w14:textId="77777777" w:rsidR="00506FC0" w:rsidRPr="00415B32" w:rsidRDefault="00506FC0" w:rsidP="00140BE2">
            <w:pPr>
              <w:rPr>
                <w:color w:val="000000" w:themeColor="text1"/>
              </w:rPr>
            </w:pPr>
            <w:r w:rsidRPr="00415B32">
              <w:rPr>
                <w:color w:val="000000" w:themeColor="text1"/>
              </w:rPr>
              <w:t>6.</w:t>
            </w:r>
          </w:p>
        </w:tc>
        <w:tc>
          <w:tcPr>
            <w:tcW w:w="4536" w:type="dxa"/>
            <w:tcBorders>
              <w:top w:val="single" w:sz="4" w:space="0" w:color="auto"/>
              <w:left w:val="single" w:sz="4" w:space="0" w:color="auto"/>
              <w:bottom w:val="single" w:sz="4" w:space="0" w:color="auto"/>
              <w:right w:val="single" w:sz="4" w:space="0" w:color="auto"/>
            </w:tcBorders>
            <w:hideMark/>
          </w:tcPr>
          <w:p w14:paraId="74E01294" w14:textId="77777777" w:rsidR="00506FC0" w:rsidRPr="00415B32" w:rsidRDefault="00506FC0" w:rsidP="00140BE2">
            <w:pPr>
              <w:rPr>
                <w:color w:val="000000" w:themeColor="text1"/>
              </w:rPr>
            </w:pPr>
            <w:r w:rsidRPr="00415B32">
              <w:rPr>
                <w:color w:val="000000" w:themeColor="text1"/>
              </w:rPr>
              <w:t>Meno profesionalų sklaidos renginiai, iš viso (išskyrus parodas)</w:t>
            </w:r>
          </w:p>
        </w:tc>
        <w:tc>
          <w:tcPr>
            <w:tcW w:w="1099" w:type="dxa"/>
            <w:tcBorders>
              <w:top w:val="single" w:sz="4" w:space="0" w:color="auto"/>
              <w:left w:val="single" w:sz="4" w:space="0" w:color="auto"/>
              <w:bottom w:val="single" w:sz="4" w:space="0" w:color="auto"/>
              <w:right w:val="single" w:sz="4" w:space="0" w:color="auto"/>
            </w:tcBorders>
          </w:tcPr>
          <w:p w14:paraId="5335A6E2" w14:textId="59695A24" w:rsidR="00506FC0" w:rsidRPr="00415B32" w:rsidRDefault="00706148" w:rsidP="00D700E1">
            <w:pPr>
              <w:jc w:val="center"/>
              <w:rPr>
                <w:color w:val="000000" w:themeColor="text1"/>
              </w:rPr>
            </w:pPr>
            <w:r>
              <w:rPr>
                <w:color w:val="000000" w:themeColor="text1"/>
              </w:rPr>
              <w:t>4</w:t>
            </w:r>
          </w:p>
        </w:tc>
        <w:tc>
          <w:tcPr>
            <w:tcW w:w="971" w:type="dxa"/>
            <w:tcBorders>
              <w:top w:val="single" w:sz="4" w:space="0" w:color="auto"/>
              <w:left w:val="single" w:sz="4" w:space="0" w:color="auto"/>
              <w:bottom w:val="single" w:sz="4" w:space="0" w:color="auto"/>
              <w:right w:val="single" w:sz="4" w:space="0" w:color="auto"/>
            </w:tcBorders>
          </w:tcPr>
          <w:p w14:paraId="4C501454" w14:textId="64F84700" w:rsidR="00506FC0" w:rsidRPr="00415B32" w:rsidRDefault="00A916BB" w:rsidP="00D700E1">
            <w:pPr>
              <w:jc w:val="center"/>
              <w:rPr>
                <w:color w:val="000000" w:themeColor="text1"/>
              </w:rPr>
            </w:pPr>
            <w:r>
              <w:rPr>
                <w:color w:val="000000" w:themeColor="text1"/>
              </w:rPr>
              <w:t>2</w:t>
            </w:r>
          </w:p>
        </w:tc>
        <w:tc>
          <w:tcPr>
            <w:tcW w:w="1123" w:type="dxa"/>
            <w:tcBorders>
              <w:top w:val="single" w:sz="4" w:space="0" w:color="auto"/>
              <w:left w:val="single" w:sz="4" w:space="0" w:color="auto"/>
              <w:bottom w:val="single" w:sz="4" w:space="0" w:color="auto"/>
              <w:right w:val="single" w:sz="4" w:space="0" w:color="auto"/>
            </w:tcBorders>
          </w:tcPr>
          <w:p w14:paraId="3728A765" w14:textId="4BFCF4B3"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DAA8F1B" w14:textId="6770D12B" w:rsidR="00506FC0" w:rsidRPr="00415B32" w:rsidRDefault="00DF1367" w:rsidP="00DF1367">
            <w:pPr>
              <w:jc w:val="center"/>
              <w:rPr>
                <w:color w:val="000000" w:themeColor="text1"/>
              </w:rPr>
            </w:pPr>
            <w:r>
              <w:rPr>
                <w:color w:val="000000" w:themeColor="text1"/>
              </w:rPr>
              <w:t>3</w:t>
            </w:r>
          </w:p>
        </w:tc>
      </w:tr>
      <w:tr w:rsidR="00506FC0" w:rsidRPr="00415B32" w14:paraId="46968525"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674EA64C" w14:textId="77777777" w:rsidR="00506FC0" w:rsidRPr="00415B32" w:rsidRDefault="00506FC0" w:rsidP="00140BE2">
            <w:pPr>
              <w:rPr>
                <w:color w:val="000000" w:themeColor="text1"/>
              </w:rPr>
            </w:pPr>
            <w:r w:rsidRPr="00415B32">
              <w:rPr>
                <w:color w:val="000000" w:themeColor="text1"/>
              </w:rPr>
              <w:t>6.1.</w:t>
            </w:r>
          </w:p>
        </w:tc>
        <w:tc>
          <w:tcPr>
            <w:tcW w:w="4536" w:type="dxa"/>
            <w:tcBorders>
              <w:top w:val="single" w:sz="4" w:space="0" w:color="auto"/>
              <w:left w:val="single" w:sz="4" w:space="0" w:color="auto"/>
              <w:bottom w:val="single" w:sz="4" w:space="0" w:color="auto"/>
              <w:right w:val="single" w:sz="4" w:space="0" w:color="auto"/>
            </w:tcBorders>
            <w:hideMark/>
          </w:tcPr>
          <w:p w14:paraId="4F4E9F28" w14:textId="77777777" w:rsidR="00506FC0" w:rsidRPr="00415B32" w:rsidRDefault="00506FC0" w:rsidP="00140BE2">
            <w:pPr>
              <w:rPr>
                <w:color w:val="000000" w:themeColor="text1"/>
              </w:rPr>
            </w:pPr>
            <w:r w:rsidRPr="00415B32">
              <w:rPr>
                <w:color w:val="000000" w:themeColor="text1"/>
              </w:rPr>
              <w:t>akademinio žanro</w:t>
            </w:r>
          </w:p>
        </w:tc>
        <w:tc>
          <w:tcPr>
            <w:tcW w:w="1099" w:type="dxa"/>
            <w:tcBorders>
              <w:top w:val="single" w:sz="4" w:space="0" w:color="auto"/>
              <w:left w:val="single" w:sz="4" w:space="0" w:color="auto"/>
              <w:bottom w:val="single" w:sz="4" w:space="0" w:color="auto"/>
              <w:right w:val="single" w:sz="4" w:space="0" w:color="auto"/>
            </w:tcBorders>
          </w:tcPr>
          <w:p w14:paraId="163CA171" w14:textId="39B40E11" w:rsidR="00506FC0" w:rsidRPr="00415B32" w:rsidRDefault="00706148" w:rsidP="00D700E1">
            <w:pPr>
              <w:jc w:val="center"/>
              <w:rPr>
                <w:color w:val="000000" w:themeColor="text1"/>
              </w:rPr>
            </w:pPr>
            <w:r>
              <w:rPr>
                <w:color w:val="000000" w:themeColor="text1"/>
              </w:rPr>
              <w:t>2</w:t>
            </w:r>
          </w:p>
        </w:tc>
        <w:tc>
          <w:tcPr>
            <w:tcW w:w="971" w:type="dxa"/>
            <w:tcBorders>
              <w:top w:val="single" w:sz="4" w:space="0" w:color="auto"/>
              <w:left w:val="single" w:sz="4" w:space="0" w:color="auto"/>
              <w:bottom w:val="single" w:sz="4" w:space="0" w:color="auto"/>
              <w:right w:val="single" w:sz="4" w:space="0" w:color="auto"/>
            </w:tcBorders>
          </w:tcPr>
          <w:p w14:paraId="2F0A32B6" w14:textId="23C8CA3B" w:rsidR="00506FC0" w:rsidRPr="00415B32" w:rsidRDefault="00A916BB" w:rsidP="00D700E1">
            <w:pPr>
              <w:jc w:val="center"/>
              <w:rPr>
                <w:color w:val="000000" w:themeColor="text1"/>
              </w:rPr>
            </w:pPr>
            <w:r>
              <w:rPr>
                <w:color w:val="000000" w:themeColor="text1"/>
              </w:rPr>
              <w:t>1</w:t>
            </w:r>
          </w:p>
        </w:tc>
        <w:tc>
          <w:tcPr>
            <w:tcW w:w="1123" w:type="dxa"/>
            <w:tcBorders>
              <w:top w:val="single" w:sz="4" w:space="0" w:color="auto"/>
              <w:left w:val="single" w:sz="4" w:space="0" w:color="auto"/>
              <w:bottom w:val="single" w:sz="4" w:space="0" w:color="auto"/>
              <w:right w:val="single" w:sz="4" w:space="0" w:color="auto"/>
            </w:tcBorders>
          </w:tcPr>
          <w:p w14:paraId="35482E9C" w14:textId="42445F1A"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2D30DCE2" w14:textId="6E154964" w:rsidR="00506FC0" w:rsidRPr="00415B32" w:rsidRDefault="00DF1367" w:rsidP="00DF1367">
            <w:pPr>
              <w:jc w:val="center"/>
              <w:rPr>
                <w:color w:val="000000" w:themeColor="text1"/>
              </w:rPr>
            </w:pPr>
            <w:r>
              <w:rPr>
                <w:color w:val="000000" w:themeColor="text1"/>
              </w:rPr>
              <w:t>3</w:t>
            </w:r>
          </w:p>
        </w:tc>
      </w:tr>
      <w:tr w:rsidR="00506FC0" w:rsidRPr="00415B32" w14:paraId="3384AFFC"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177EBB61" w14:textId="77777777" w:rsidR="00506FC0" w:rsidRPr="00415B32" w:rsidRDefault="00506FC0" w:rsidP="00140BE2">
            <w:pPr>
              <w:rPr>
                <w:color w:val="000000" w:themeColor="text1"/>
              </w:rPr>
            </w:pPr>
            <w:r w:rsidRPr="00415B32">
              <w:rPr>
                <w:color w:val="000000" w:themeColor="text1"/>
              </w:rPr>
              <w:t>6.2.</w:t>
            </w:r>
          </w:p>
        </w:tc>
        <w:tc>
          <w:tcPr>
            <w:tcW w:w="4536" w:type="dxa"/>
            <w:tcBorders>
              <w:top w:val="single" w:sz="4" w:space="0" w:color="auto"/>
              <w:left w:val="single" w:sz="4" w:space="0" w:color="auto"/>
              <w:bottom w:val="single" w:sz="4" w:space="0" w:color="auto"/>
              <w:right w:val="single" w:sz="4" w:space="0" w:color="auto"/>
            </w:tcBorders>
            <w:hideMark/>
          </w:tcPr>
          <w:p w14:paraId="73E73108" w14:textId="77777777" w:rsidR="00506FC0" w:rsidRPr="00415B32" w:rsidRDefault="00506FC0" w:rsidP="00140BE2">
            <w:pPr>
              <w:rPr>
                <w:color w:val="000000" w:themeColor="text1"/>
              </w:rPr>
            </w:pPr>
            <w:r w:rsidRPr="00415B32">
              <w:rPr>
                <w:color w:val="000000" w:themeColor="text1"/>
              </w:rPr>
              <w:t>kiti (džiazo, lengvosios muzikos ir kt.)</w:t>
            </w:r>
          </w:p>
        </w:tc>
        <w:tc>
          <w:tcPr>
            <w:tcW w:w="1099" w:type="dxa"/>
            <w:tcBorders>
              <w:top w:val="single" w:sz="4" w:space="0" w:color="auto"/>
              <w:left w:val="single" w:sz="4" w:space="0" w:color="auto"/>
              <w:bottom w:val="single" w:sz="4" w:space="0" w:color="auto"/>
              <w:right w:val="single" w:sz="4" w:space="0" w:color="auto"/>
            </w:tcBorders>
          </w:tcPr>
          <w:p w14:paraId="0750F3F9" w14:textId="4B8C66BC" w:rsidR="00506FC0" w:rsidRPr="00415B32" w:rsidRDefault="00706148" w:rsidP="00D700E1">
            <w:pPr>
              <w:jc w:val="center"/>
              <w:rPr>
                <w:color w:val="000000" w:themeColor="text1"/>
              </w:rPr>
            </w:pPr>
            <w:r>
              <w:rPr>
                <w:color w:val="000000" w:themeColor="text1"/>
              </w:rPr>
              <w:t>2</w:t>
            </w:r>
          </w:p>
        </w:tc>
        <w:tc>
          <w:tcPr>
            <w:tcW w:w="971" w:type="dxa"/>
            <w:tcBorders>
              <w:top w:val="single" w:sz="4" w:space="0" w:color="auto"/>
              <w:left w:val="single" w:sz="4" w:space="0" w:color="auto"/>
              <w:bottom w:val="single" w:sz="4" w:space="0" w:color="auto"/>
              <w:right w:val="single" w:sz="4" w:space="0" w:color="auto"/>
            </w:tcBorders>
          </w:tcPr>
          <w:p w14:paraId="47AC58DF" w14:textId="6902FD3E" w:rsidR="00506FC0" w:rsidRPr="00415B32" w:rsidRDefault="00A916BB" w:rsidP="00D700E1">
            <w:pPr>
              <w:jc w:val="center"/>
              <w:rPr>
                <w:color w:val="000000" w:themeColor="text1"/>
              </w:rPr>
            </w:pPr>
            <w:r>
              <w:rPr>
                <w:color w:val="000000" w:themeColor="text1"/>
              </w:rPr>
              <w:t>1</w:t>
            </w:r>
          </w:p>
        </w:tc>
        <w:tc>
          <w:tcPr>
            <w:tcW w:w="1123" w:type="dxa"/>
            <w:tcBorders>
              <w:top w:val="single" w:sz="4" w:space="0" w:color="auto"/>
              <w:left w:val="single" w:sz="4" w:space="0" w:color="auto"/>
              <w:bottom w:val="single" w:sz="4" w:space="0" w:color="auto"/>
              <w:right w:val="single" w:sz="4" w:space="0" w:color="auto"/>
            </w:tcBorders>
          </w:tcPr>
          <w:p w14:paraId="39DA2C71" w14:textId="54014DBF"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01E7C532" w14:textId="41AD7B50" w:rsidR="00506FC0" w:rsidRPr="00415B32" w:rsidRDefault="00DF1367" w:rsidP="00DF1367">
            <w:pPr>
              <w:jc w:val="center"/>
              <w:rPr>
                <w:color w:val="000000" w:themeColor="text1"/>
              </w:rPr>
            </w:pPr>
            <w:r>
              <w:rPr>
                <w:color w:val="000000" w:themeColor="text1"/>
              </w:rPr>
              <w:t>-</w:t>
            </w:r>
          </w:p>
        </w:tc>
      </w:tr>
      <w:tr w:rsidR="00506FC0" w:rsidRPr="00415B32" w14:paraId="6729B573"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04601F75" w14:textId="77777777" w:rsidR="00506FC0" w:rsidRPr="00415B32" w:rsidRDefault="00506FC0" w:rsidP="00140BE2">
            <w:pPr>
              <w:rPr>
                <w:color w:val="000000" w:themeColor="text1"/>
              </w:rPr>
            </w:pPr>
            <w:r w:rsidRPr="00415B32">
              <w:rPr>
                <w:color w:val="000000" w:themeColor="text1"/>
              </w:rPr>
              <w:t>7.</w:t>
            </w:r>
          </w:p>
        </w:tc>
        <w:tc>
          <w:tcPr>
            <w:tcW w:w="4536" w:type="dxa"/>
            <w:tcBorders>
              <w:top w:val="single" w:sz="4" w:space="0" w:color="auto"/>
              <w:left w:val="single" w:sz="4" w:space="0" w:color="auto"/>
              <w:bottom w:val="single" w:sz="4" w:space="0" w:color="auto"/>
              <w:right w:val="single" w:sz="4" w:space="0" w:color="auto"/>
            </w:tcBorders>
            <w:hideMark/>
          </w:tcPr>
          <w:p w14:paraId="76A38BDD" w14:textId="77777777" w:rsidR="00506FC0" w:rsidRPr="00415B32" w:rsidRDefault="00506FC0" w:rsidP="00140BE2">
            <w:pPr>
              <w:rPr>
                <w:color w:val="000000" w:themeColor="text1"/>
              </w:rPr>
            </w:pPr>
            <w:r w:rsidRPr="00415B32">
              <w:rPr>
                <w:color w:val="000000" w:themeColor="text1"/>
              </w:rPr>
              <w:t>Kiti renginiai, iš viso (edukacijos, bendri įvairių žanrų kolektyvų projektai)</w:t>
            </w:r>
          </w:p>
        </w:tc>
        <w:tc>
          <w:tcPr>
            <w:tcW w:w="1099" w:type="dxa"/>
            <w:tcBorders>
              <w:top w:val="single" w:sz="4" w:space="0" w:color="auto"/>
              <w:left w:val="single" w:sz="4" w:space="0" w:color="auto"/>
              <w:bottom w:val="single" w:sz="4" w:space="0" w:color="auto"/>
              <w:right w:val="single" w:sz="4" w:space="0" w:color="auto"/>
            </w:tcBorders>
          </w:tcPr>
          <w:p w14:paraId="7B399E9C" w14:textId="238F6711" w:rsidR="00506FC0" w:rsidRPr="00415B32" w:rsidRDefault="00706148" w:rsidP="00D700E1">
            <w:pPr>
              <w:jc w:val="center"/>
              <w:rPr>
                <w:color w:val="000000" w:themeColor="text1"/>
              </w:rPr>
            </w:pPr>
            <w:r>
              <w:rPr>
                <w:color w:val="000000" w:themeColor="text1"/>
              </w:rPr>
              <w:t>13</w:t>
            </w:r>
          </w:p>
        </w:tc>
        <w:tc>
          <w:tcPr>
            <w:tcW w:w="971" w:type="dxa"/>
            <w:tcBorders>
              <w:top w:val="single" w:sz="4" w:space="0" w:color="auto"/>
              <w:left w:val="single" w:sz="4" w:space="0" w:color="auto"/>
              <w:bottom w:val="single" w:sz="4" w:space="0" w:color="auto"/>
              <w:right w:val="single" w:sz="4" w:space="0" w:color="auto"/>
            </w:tcBorders>
          </w:tcPr>
          <w:p w14:paraId="6C86B44A" w14:textId="28D5C0FB" w:rsidR="00506FC0" w:rsidRPr="00415B32" w:rsidRDefault="00A916BB" w:rsidP="00D700E1">
            <w:pPr>
              <w:jc w:val="center"/>
              <w:rPr>
                <w:color w:val="000000" w:themeColor="text1"/>
              </w:rPr>
            </w:pPr>
            <w:r>
              <w:rPr>
                <w:color w:val="000000" w:themeColor="text1"/>
              </w:rPr>
              <w:t>16</w:t>
            </w:r>
          </w:p>
        </w:tc>
        <w:tc>
          <w:tcPr>
            <w:tcW w:w="1123" w:type="dxa"/>
            <w:tcBorders>
              <w:top w:val="single" w:sz="4" w:space="0" w:color="auto"/>
              <w:left w:val="single" w:sz="4" w:space="0" w:color="auto"/>
              <w:bottom w:val="single" w:sz="4" w:space="0" w:color="auto"/>
              <w:right w:val="single" w:sz="4" w:space="0" w:color="auto"/>
            </w:tcBorders>
          </w:tcPr>
          <w:p w14:paraId="06BF7133" w14:textId="024DC677" w:rsidR="00506FC0" w:rsidRPr="00415B32" w:rsidRDefault="00D700E1" w:rsidP="00DF1367">
            <w:pPr>
              <w:jc w:val="center"/>
              <w:rPr>
                <w:color w:val="000000" w:themeColor="text1"/>
              </w:rPr>
            </w:pPr>
            <w:r>
              <w:rPr>
                <w:color w:val="000000" w:themeColor="text1"/>
              </w:rPr>
              <w:t>16</w:t>
            </w:r>
          </w:p>
        </w:tc>
        <w:tc>
          <w:tcPr>
            <w:tcW w:w="1485" w:type="dxa"/>
            <w:tcBorders>
              <w:top w:val="single" w:sz="4" w:space="0" w:color="auto"/>
              <w:left w:val="single" w:sz="4" w:space="0" w:color="auto"/>
              <w:bottom w:val="single" w:sz="4" w:space="0" w:color="auto"/>
              <w:right w:val="single" w:sz="4" w:space="0" w:color="auto"/>
            </w:tcBorders>
          </w:tcPr>
          <w:p w14:paraId="79665DCF" w14:textId="37607AD0" w:rsidR="00506FC0" w:rsidRPr="00415B32" w:rsidRDefault="00DF1367" w:rsidP="00DF1367">
            <w:pPr>
              <w:jc w:val="center"/>
              <w:rPr>
                <w:color w:val="000000" w:themeColor="text1"/>
              </w:rPr>
            </w:pPr>
            <w:r>
              <w:rPr>
                <w:color w:val="000000" w:themeColor="text1"/>
              </w:rPr>
              <w:t>9</w:t>
            </w:r>
          </w:p>
        </w:tc>
      </w:tr>
      <w:tr w:rsidR="00506FC0" w:rsidRPr="00415B32" w14:paraId="3C5575C5"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4622E24E" w14:textId="77777777" w:rsidR="00506FC0" w:rsidRPr="00415B32" w:rsidRDefault="00506FC0" w:rsidP="00140BE2">
            <w:pPr>
              <w:rPr>
                <w:color w:val="000000" w:themeColor="text1"/>
              </w:rPr>
            </w:pPr>
            <w:r w:rsidRPr="00415B32">
              <w:rPr>
                <w:color w:val="000000" w:themeColor="text1"/>
              </w:rPr>
              <w:t>7.1.</w:t>
            </w:r>
          </w:p>
        </w:tc>
        <w:tc>
          <w:tcPr>
            <w:tcW w:w="4536" w:type="dxa"/>
            <w:tcBorders>
              <w:top w:val="single" w:sz="4" w:space="0" w:color="auto"/>
              <w:left w:val="single" w:sz="4" w:space="0" w:color="auto"/>
              <w:bottom w:val="single" w:sz="4" w:space="0" w:color="auto"/>
              <w:right w:val="single" w:sz="4" w:space="0" w:color="auto"/>
            </w:tcBorders>
            <w:hideMark/>
          </w:tcPr>
          <w:p w14:paraId="4350A8E5" w14:textId="77777777" w:rsidR="00506FC0" w:rsidRPr="00415B32" w:rsidRDefault="00506FC0" w:rsidP="00140BE2">
            <w:pPr>
              <w:rPr>
                <w:color w:val="000000" w:themeColor="text1"/>
              </w:rPr>
            </w:pPr>
            <w:r w:rsidRPr="00415B32">
              <w:rPr>
                <w:color w:val="000000" w:themeColor="text1"/>
              </w:rPr>
              <w:t>edukaciniai</w:t>
            </w:r>
          </w:p>
        </w:tc>
        <w:tc>
          <w:tcPr>
            <w:tcW w:w="1099" w:type="dxa"/>
            <w:tcBorders>
              <w:top w:val="single" w:sz="4" w:space="0" w:color="auto"/>
              <w:left w:val="single" w:sz="4" w:space="0" w:color="auto"/>
              <w:bottom w:val="single" w:sz="4" w:space="0" w:color="auto"/>
              <w:right w:val="single" w:sz="4" w:space="0" w:color="auto"/>
            </w:tcBorders>
          </w:tcPr>
          <w:p w14:paraId="086C3BE0" w14:textId="5BFC3D2B" w:rsidR="00506FC0" w:rsidRPr="00415B32" w:rsidRDefault="00706148" w:rsidP="00D700E1">
            <w:pPr>
              <w:jc w:val="center"/>
              <w:rPr>
                <w:color w:val="000000" w:themeColor="text1"/>
              </w:rPr>
            </w:pPr>
            <w:r>
              <w:rPr>
                <w:color w:val="000000" w:themeColor="text1"/>
              </w:rPr>
              <w:t>13</w:t>
            </w:r>
          </w:p>
        </w:tc>
        <w:tc>
          <w:tcPr>
            <w:tcW w:w="971" w:type="dxa"/>
            <w:tcBorders>
              <w:top w:val="single" w:sz="4" w:space="0" w:color="auto"/>
              <w:left w:val="single" w:sz="4" w:space="0" w:color="auto"/>
              <w:bottom w:val="single" w:sz="4" w:space="0" w:color="auto"/>
              <w:right w:val="single" w:sz="4" w:space="0" w:color="auto"/>
            </w:tcBorders>
          </w:tcPr>
          <w:p w14:paraId="3B41BC51" w14:textId="17A0DE5D" w:rsidR="00506FC0" w:rsidRPr="00415B32" w:rsidRDefault="00A916BB" w:rsidP="00D700E1">
            <w:pPr>
              <w:jc w:val="center"/>
              <w:rPr>
                <w:color w:val="000000" w:themeColor="text1"/>
              </w:rPr>
            </w:pPr>
            <w:r>
              <w:rPr>
                <w:color w:val="000000" w:themeColor="text1"/>
              </w:rPr>
              <w:t>16</w:t>
            </w:r>
          </w:p>
        </w:tc>
        <w:tc>
          <w:tcPr>
            <w:tcW w:w="1123" w:type="dxa"/>
            <w:tcBorders>
              <w:top w:val="single" w:sz="4" w:space="0" w:color="auto"/>
              <w:left w:val="single" w:sz="4" w:space="0" w:color="auto"/>
              <w:bottom w:val="single" w:sz="4" w:space="0" w:color="auto"/>
              <w:right w:val="single" w:sz="4" w:space="0" w:color="auto"/>
            </w:tcBorders>
          </w:tcPr>
          <w:p w14:paraId="63E25540" w14:textId="72C782C0" w:rsidR="00506FC0" w:rsidRPr="00415B32" w:rsidRDefault="00D700E1" w:rsidP="00DF1367">
            <w:pPr>
              <w:jc w:val="center"/>
              <w:rPr>
                <w:color w:val="000000" w:themeColor="text1"/>
              </w:rPr>
            </w:pPr>
            <w:r>
              <w:rPr>
                <w:color w:val="000000" w:themeColor="text1"/>
              </w:rPr>
              <w:t>16</w:t>
            </w:r>
          </w:p>
        </w:tc>
        <w:tc>
          <w:tcPr>
            <w:tcW w:w="1485" w:type="dxa"/>
            <w:tcBorders>
              <w:top w:val="single" w:sz="4" w:space="0" w:color="auto"/>
              <w:left w:val="single" w:sz="4" w:space="0" w:color="auto"/>
              <w:bottom w:val="single" w:sz="4" w:space="0" w:color="auto"/>
              <w:right w:val="single" w:sz="4" w:space="0" w:color="auto"/>
            </w:tcBorders>
          </w:tcPr>
          <w:p w14:paraId="7CED72AE" w14:textId="52F0E1B5" w:rsidR="00506FC0" w:rsidRPr="00415B32" w:rsidRDefault="00DF1367" w:rsidP="00DF1367">
            <w:pPr>
              <w:jc w:val="center"/>
              <w:rPr>
                <w:color w:val="000000" w:themeColor="text1"/>
              </w:rPr>
            </w:pPr>
            <w:r>
              <w:rPr>
                <w:color w:val="000000" w:themeColor="text1"/>
              </w:rPr>
              <w:t>8</w:t>
            </w:r>
          </w:p>
        </w:tc>
      </w:tr>
      <w:tr w:rsidR="00506FC0" w:rsidRPr="00415B32" w14:paraId="707FE6F8"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3593EA72" w14:textId="77777777" w:rsidR="00506FC0" w:rsidRPr="00415B32" w:rsidRDefault="00506FC0" w:rsidP="00140BE2">
            <w:pPr>
              <w:rPr>
                <w:color w:val="000000" w:themeColor="text1"/>
              </w:rPr>
            </w:pPr>
            <w:r w:rsidRPr="00415B32">
              <w:rPr>
                <w:color w:val="000000" w:themeColor="text1"/>
              </w:rPr>
              <w:t>7.2.</w:t>
            </w:r>
          </w:p>
        </w:tc>
        <w:tc>
          <w:tcPr>
            <w:tcW w:w="4536" w:type="dxa"/>
            <w:tcBorders>
              <w:top w:val="single" w:sz="4" w:space="0" w:color="auto"/>
              <w:left w:val="single" w:sz="4" w:space="0" w:color="auto"/>
              <w:bottom w:val="single" w:sz="4" w:space="0" w:color="auto"/>
              <w:right w:val="single" w:sz="4" w:space="0" w:color="auto"/>
            </w:tcBorders>
            <w:hideMark/>
          </w:tcPr>
          <w:p w14:paraId="0695F621" w14:textId="77777777" w:rsidR="00506FC0" w:rsidRPr="00415B32" w:rsidRDefault="00506FC0" w:rsidP="00140BE2">
            <w:pPr>
              <w:rPr>
                <w:color w:val="000000" w:themeColor="text1"/>
              </w:rPr>
            </w:pPr>
            <w:r w:rsidRPr="00415B32">
              <w:rPr>
                <w:color w:val="000000" w:themeColor="text1"/>
              </w:rPr>
              <w:t>tarpsritiniai</w:t>
            </w:r>
          </w:p>
        </w:tc>
        <w:tc>
          <w:tcPr>
            <w:tcW w:w="1099" w:type="dxa"/>
            <w:tcBorders>
              <w:top w:val="single" w:sz="4" w:space="0" w:color="auto"/>
              <w:left w:val="single" w:sz="4" w:space="0" w:color="auto"/>
              <w:bottom w:val="single" w:sz="4" w:space="0" w:color="auto"/>
              <w:right w:val="single" w:sz="4" w:space="0" w:color="auto"/>
            </w:tcBorders>
          </w:tcPr>
          <w:p w14:paraId="420FF3E1" w14:textId="76C37B47" w:rsidR="00506FC0" w:rsidRPr="00415B32" w:rsidRDefault="00706148" w:rsidP="00D700E1">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790BD8CD" w14:textId="117F5E52" w:rsidR="00506FC0" w:rsidRPr="00415B32" w:rsidRDefault="00A916BB" w:rsidP="00D700E1">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5689170C" w14:textId="6AF00259"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64461AD2" w14:textId="3D1D026D" w:rsidR="00506FC0" w:rsidRPr="00415B32" w:rsidRDefault="00DF1367" w:rsidP="00DF1367">
            <w:pPr>
              <w:jc w:val="center"/>
              <w:rPr>
                <w:color w:val="000000" w:themeColor="text1"/>
              </w:rPr>
            </w:pPr>
            <w:r>
              <w:rPr>
                <w:color w:val="000000" w:themeColor="text1"/>
              </w:rPr>
              <w:t>-</w:t>
            </w:r>
          </w:p>
        </w:tc>
      </w:tr>
      <w:tr w:rsidR="00506FC0" w:rsidRPr="00415B32" w14:paraId="01F1A6A3"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75CC9B85" w14:textId="77777777" w:rsidR="00506FC0" w:rsidRPr="00415B32" w:rsidRDefault="00506FC0" w:rsidP="00140BE2">
            <w:pPr>
              <w:rPr>
                <w:color w:val="000000" w:themeColor="text1"/>
              </w:rPr>
            </w:pPr>
            <w:r w:rsidRPr="00415B32">
              <w:rPr>
                <w:color w:val="000000" w:themeColor="text1"/>
              </w:rPr>
              <w:t>7.3.</w:t>
            </w:r>
          </w:p>
        </w:tc>
        <w:tc>
          <w:tcPr>
            <w:tcW w:w="4536" w:type="dxa"/>
            <w:tcBorders>
              <w:top w:val="single" w:sz="4" w:space="0" w:color="auto"/>
              <w:left w:val="single" w:sz="4" w:space="0" w:color="auto"/>
              <w:bottom w:val="single" w:sz="4" w:space="0" w:color="auto"/>
              <w:right w:val="single" w:sz="4" w:space="0" w:color="auto"/>
            </w:tcBorders>
            <w:hideMark/>
          </w:tcPr>
          <w:p w14:paraId="45773F04" w14:textId="77777777" w:rsidR="00506FC0" w:rsidRPr="00415B32" w:rsidRDefault="00506FC0" w:rsidP="00140BE2">
            <w:pPr>
              <w:rPr>
                <w:color w:val="000000" w:themeColor="text1"/>
              </w:rPr>
            </w:pPr>
            <w:r w:rsidRPr="00415B32">
              <w:rPr>
                <w:color w:val="000000" w:themeColor="text1"/>
              </w:rPr>
              <w:t>kvalifikacijos kėlimo</w:t>
            </w:r>
          </w:p>
        </w:tc>
        <w:tc>
          <w:tcPr>
            <w:tcW w:w="1099" w:type="dxa"/>
            <w:tcBorders>
              <w:top w:val="single" w:sz="4" w:space="0" w:color="auto"/>
              <w:left w:val="single" w:sz="4" w:space="0" w:color="auto"/>
              <w:bottom w:val="single" w:sz="4" w:space="0" w:color="auto"/>
              <w:right w:val="single" w:sz="4" w:space="0" w:color="auto"/>
            </w:tcBorders>
          </w:tcPr>
          <w:p w14:paraId="0AB9667B" w14:textId="445D38C5" w:rsidR="00506FC0" w:rsidRPr="00415B32" w:rsidRDefault="00706148" w:rsidP="00D700E1">
            <w:pPr>
              <w:jc w:val="center"/>
              <w:rPr>
                <w:color w:val="000000" w:themeColor="text1"/>
              </w:rPr>
            </w:pPr>
            <w:r>
              <w:rPr>
                <w:color w:val="000000" w:themeColor="text1"/>
              </w:rPr>
              <w:t>-</w:t>
            </w:r>
          </w:p>
        </w:tc>
        <w:tc>
          <w:tcPr>
            <w:tcW w:w="971" w:type="dxa"/>
            <w:tcBorders>
              <w:top w:val="single" w:sz="4" w:space="0" w:color="auto"/>
              <w:left w:val="single" w:sz="4" w:space="0" w:color="auto"/>
              <w:bottom w:val="single" w:sz="4" w:space="0" w:color="auto"/>
              <w:right w:val="single" w:sz="4" w:space="0" w:color="auto"/>
            </w:tcBorders>
          </w:tcPr>
          <w:p w14:paraId="059D30FD" w14:textId="5E521CAB" w:rsidR="00506FC0" w:rsidRPr="00415B32" w:rsidRDefault="00A916BB" w:rsidP="00D700E1">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7A6D0524" w14:textId="14970140" w:rsidR="00506FC0" w:rsidRPr="00415B32" w:rsidRDefault="00D700E1"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436B2EDD" w14:textId="3B9D79BD" w:rsidR="00506FC0" w:rsidRPr="00415B32" w:rsidRDefault="00DF1367" w:rsidP="00DF1367">
            <w:pPr>
              <w:jc w:val="center"/>
              <w:rPr>
                <w:color w:val="000000" w:themeColor="text1"/>
              </w:rPr>
            </w:pPr>
            <w:r>
              <w:rPr>
                <w:color w:val="000000" w:themeColor="text1"/>
              </w:rPr>
              <w:t>1</w:t>
            </w:r>
          </w:p>
        </w:tc>
      </w:tr>
      <w:tr w:rsidR="00506FC0" w:rsidRPr="00415B32" w14:paraId="68421000" w14:textId="77777777" w:rsidTr="000516A4">
        <w:tc>
          <w:tcPr>
            <w:tcW w:w="568" w:type="dxa"/>
            <w:tcBorders>
              <w:top w:val="single" w:sz="4" w:space="0" w:color="auto"/>
              <w:left w:val="single" w:sz="4" w:space="0" w:color="auto"/>
              <w:bottom w:val="single" w:sz="4" w:space="0" w:color="auto"/>
              <w:right w:val="single" w:sz="4" w:space="0" w:color="auto"/>
            </w:tcBorders>
            <w:hideMark/>
          </w:tcPr>
          <w:p w14:paraId="2E92603B" w14:textId="77777777" w:rsidR="00506FC0" w:rsidRPr="00415B32" w:rsidRDefault="00506FC0" w:rsidP="00140BE2">
            <w:pPr>
              <w:rPr>
                <w:color w:val="000000" w:themeColor="text1"/>
              </w:rPr>
            </w:pPr>
            <w:r w:rsidRPr="00415B32">
              <w:rPr>
                <w:color w:val="000000" w:themeColor="text1"/>
              </w:rPr>
              <w:t>8.</w:t>
            </w:r>
          </w:p>
        </w:tc>
        <w:tc>
          <w:tcPr>
            <w:tcW w:w="4536" w:type="dxa"/>
            <w:tcBorders>
              <w:top w:val="single" w:sz="4" w:space="0" w:color="auto"/>
              <w:left w:val="single" w:sz="4" w:space="0" w:color="auto"/>
              <w:bottom w:val="single" w:sz="4" w:space="0" w:color="auto"/>
              <w:right w:val="single" w:sz="4" w:space="0" w:color="auto"/>
            </w:tcBorders>
            <w:hideMark/>
          </w:tcPr>
          <w:p w14:paraId="408286EF" w14:textId="77777777" w:rsidR="00506FC0" w:rsidRPr="00415B32" w:rsidRDefault="00506FC0" w:rsidP="00140BE2">
            <w:pPr>
              <w:rPr>
                <w:color w:val="000000" w:themeColor="text1"/>
              </w:rPr>
            </w:pPr>
            <w:r w:rsidRPr="00415B32">
              <w:rPr>
                <w:color w:val="000000" w:themeColor="text1"/>
              </w:rPr>
              <w:t>Kiti laisvalaikio renginiai (šokių vakarai, vakaronės ir kt.)</w:t>
            </w:r>
          </w:p>
        </w:tc>
        <w:tc>
          <w:tcPr>
            <w:tcW w:w="1099" w:type="dxa"/>
            <w:tcBorders>
              <w:top w:val="single" w:sz="4" w:space="0" w:color="auto"/>
              <w:left w:val="single" w:sz="4" w:space="0" w:color="auto"/>
              <w:bottom w:val="single" w:sz="4" w:space="0" w:color="auto"/>
              <w:right w:val="single" w:sz="4" w:space="0" w:color="auto"/>
            </w:tcBorders>
          </w:tcPr>
          <w:p w14:paraId="6A7F64F3" w14:textId="0C60143B" w:rsidR="00506FC0" w:rsidRPr="00415B32" w:rsidRDefault="00706148" w:rsidP="00D700E1">
            <w:pPr>
              <w:jc w:val="center"/>
              <w:rPr>
                <w:color w:val="000000" w:themeColor="text1"/>
              </w:rPr>
            </w:pPr>
            <w:r>
              <w:rPr>
                <w:color w:val="000000" w:themeColor="text1"/>
              </w:rPr>
              <w:t>87</w:t>
            </w:r>
          </w:p>
        </w:tc>
        <w:tc>
          <w:tcPr>
            <w:tcW w:w="971" w:type="dxa"/>
            <w:tcBorders>
              <w:top w:val="single" w:sz="4" w:space="0" w:color="auto"/>
              <w:left w:val="single" w:sz="4" w:space="0" w:color="auto"/>
              <w:bottom w:val="single" w:sz="4" w:space="0" w:color="auto"/>
              <w:right w:val="single" w:sz="4" w:space="0" w:color="auto"/>
            </w:tcBorders>
          </w:tcPr>
          <w:p w14:paraId="3450AE39" w14:textId="2ACD06AD" w:rsidR="00506FC0" w:rsidRPr="00415B32" w:rsidRDefault="00DF1367" w:rsidP="00D700E1">
            <w:pPr>
              <w:jc w:val="center"/>
              <w:rPr>
                <w:color w:val="000000" w:themeColor="text1"/>
              </w:rPr>
            </w:pPr>
            <w:r>
              <w:rPr>
                <w:color w:val="000000" w:themeColor="text1"/>
              </w:rPr>
              <w:t>-</w:t>
            </w:r>
          </w:p>
        </w:tc>
        <w:tc>
          <w:tcPr>
            <w:tcW w:w="1123" w:type="dxa"/>
            <w:tcBorders>
              <w:top w:val="single" w:sz="4" w:space="0" w:color="auto"/>
              <w:left w:val="single" w:sz="4" w:space="0" w:color="auto"/>
              <w:bottom w:val="single" w:sz="4" w:space="0" w:color="auto"/>
              <w:right w:val="single" w:sz="4" w:space="0" w:color="auto"/>
            </w:tcBorders>
          </w:tcPr>
          <w:p w14:paraId="1638826C" w14:textId="69DBA81B" w:rsidR="00506FC0" w:rsidRPr="00415B32" w:rsidRDefault="00DF1367" w:rsidP="00DF1367">
            <w:pPr>
              <w:jc w:val="center"/>
              <w:rPr>
                <w:color w:val="000000" w:themeColor="text1"/>
              </w:rPr>
            </w:pPr>
            <w:r>
              <w:rPr>
                <w:color w:val="000000" w:themeColor="text1"/>
              </w:rPr>
              <w:t>-</w:t>
            </w:r>
          </w:p>
        </w:tc>
        <w:tc>
          <w:tcPr>
            <w:tcW w:w="1485" w:type="dxa"/>
            <w:tcBorders>
              <w:top w:val="single" w:sz="4" w:space="0" w:color="auto"/>
              <w:left w:val="single" w:sz="4" w:space="0" w:color="auto"/>
              <w:bottom w:val="single" w:sz="4" w:space="0" w:color="auto"/>
              <w:right w:val="single" w:sz="4" w:space="0" w:color="auto"/>
            </w:tcBorders>
          </w:tcPr>
          <w:p w14:paraId="10F0282D" w14:textId="235408A0" w:rsidR="00506FC0" w:rsidRPr="00415B32" w:rsidRDefault="00DF1367" w:rsidP="00DF1367">
            <w:pPr>
              <w:jc w:val="center"/>
              <w:rPr>
                <w:color w:val="000000" w:themeColor="text1"/>
              </w:rPr>
            </w:pPr>
            <w:r>
              <w:rPr>
                <w:color w:val="000000" w:themeColor="text1"/>
              </w:rPr>
              <w:t>2</w:t>
            </w:r>
          </w:p>
        </w:tc>
      </w:tr>
    </w:tbl>
    <w:p w14:paraId="496CBF0B" w14:textId="77777777" w:rsidR="00506FC0" w:rsidRPr="00415B32" w:rsidRDefault="00506FC0" w:rsidP="00506FC0">
      <w:pPr>
        <w:jc w:val="both"/>
        <w:rPr>
          <w:color w:val="000000" w:themeColor="text1"/>
        </w:rPr>
      </w:pPr>
    </w:p>
    <w:p w14:paraId="6BE9EA2D" w14:textId="3F82AB06" w:rsidR="00506FC0" w:rsidRDefault="00506FC0" w:rsidP="00506FC0">
      <w:pPr>
        <w:jc w:val="center"/>
        <w:rPr>
          <w:b/>
          <w:color w:val="000000" w:themeColor="text1"/>
          <w:sz w:val="24"/>
          <w:szCs w:val="24"/>
        </w:rPr>
      </w:pPr>
      <w:r w:rsidRPr="00415B32">
        <w:rPr>
          <w:b/>
          <w:color w:val="000000" w:themeColor="text1"/>
          <w:sz w:val="24"/>
          <w:szCs w:val="24"/>
        </w:rPr>
        <w:t>V. MENO KOLEKTYVAI</w:t>
      </w:r>
    </w:p>
    <w:p w14:paraId="12E7CBFD" w14:textId="77777777" w:rsidR="00E048EF" w:rsidRPr="00415B32" w:rsidRDefault="00E048EF" w:rsidP="00506FC0">
      <w:pPr>
        <w:jc w:val="center"/>
        <w:rPr>
          <w:b/>
          <w:color w:val="000000" w:themeColor="text1"/>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103"/>
        <w:gridCol w:w="1276"/>
        <w:gridCol w:w="1276"/>
        <w:gridCol w:w="1417"/>
      </w:tblGrid>
      <w:tr w:rsidR="00506FC0" w:rsidRPr="00415B32" w14:paraId="3D1A7E2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7C9B0BE" w14:textId="77777777" w:rsidR="00506FC0" w:rsidRPr="00415B32" w:rsidRDefault="00506FC0" w:rsidP="00140BE2">
            <w:pPr>
              <w:jc w:val="center"/>
              <w:rPr>
                <w:color w:val="000000" w:themeColor="text1"/>
              </w:rPr>
            </w:pPr>
            <w:r w:rsidRPr="00415B32">
              <w:rPr>
                <w:color w:val="000000" w:themeColor="text1"/>
              </w:rPr>
              <w:t>Eil.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F8E2E2E" w14:textId="77777777" w:rsidR="00506FC0" w:rsidRPr="00415B32" w:rsidRDefault="00506FC0" w:rsidP="00140BE2">
            <w:pPr>
              <w:jc w:val="center"/>
              <w:rPr>
                <w:color w:val="000000" w:themeColor="text1"/>
              </w:rPr>
            </w:pPr>
            <w:r w:rsidRPr="00415B32">
              <w:rPr>
                <w:color w:val="000000" w:themeColor="text1"/>
              </w:rPr>
              <w:t>Kolektyvo tipas</w:t>
            </w:r>
          </w:p>
        </w:tc>
        <w:tc>
          <w:tcPr>
            <w:tcW w:w="1276" w:type="dxa"/>
            <w:tcBorders>
              <w:top w:val="single" w:sz="4" w:space="0" w:color="auto"/>
              <w:left w:val="single" w:sz="4" w:space="0" w:color="auto"/>
              <w:bottom w:val="single" w:sz="4" w:space="0" w:color="auto"/>
              <w:right w:val="single" w:sz="4" w:space="0" w:color="auto"/>
            </w:tcBorders>
            <w:vAlign w:val="center"/>
          </w:tcPr>
          <w:p w14:paraId="6C8E8DA6" w14:textId="133A1F72" w:rsidR="00506FC0" w:rsidRPr="00415B32" w:rsidRDefault="00A916BB" w:rsidP="00140BE2">
            <w:pPr>
              <w:jc w:val="center"/>
            </w:pPr>
            <w:r>
              <w:t xml:space="preserve">2020 </w:t>
            </w:r>
            <w:r w:rsidR="00506FC0" w:rsidRPr="00415B32">
              <w:t>m. planuota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DD0B92" w14:textId="1CC24DE8" w:rsidR="00506FC0" w:rsidRPr="00415B32" w:rsidRDefault="00A916BB" w:rsidP="00140BE2">
            <w:pPr>
              <w:jc w:val="center"/>
            </w:pPr>
            <w:r>
              <w:t>2020</w:t>
            </w:r>
            <w:r w:rsidR="00506FC0" w:rsidRPr="00415B32">
              <w:t xml:space="preserve"> m. įvykdyta</w:t>
            </w:r>
          </w:p>
        </w:tc>
        <w:tc>
          <w:tcPr>
            <w:tcW w:w="1417" w:type="dxa"/>
            <w:tcBorders>
              <w:top w:val="single" w:sz="4" w:space="0" w:color="auto"/>
              <w:left w:val="single" w:sz="4" w:space="0" w:color="auto"/>
              <w:bottom w:val="single" w:sz="4" w:space="0" w:color="auto"/>
              <w:right w:val="single" w:sz="4" w:space="0" w:color="auto"/>
            </w:tcBorders>
            <w:vAlign w:val="center"/>
          </w:tcPr>
          <w:p w14:paraId="4211BA07" w14:textId="3A9F6100" w:rsidR="00506FC0" w:rsidRPr="00415B32" w:rsidRDefault="00A916BB" w:rsidP="00140BE2">
            <w:pPr>
              <w:jc w:val="center"/>
            </w:pPr>
            <w:r>
              <w:t>2021</w:t>
            </w:r>
            <w:r w:rsidR="00506FC0" w:rsidRPr="00415B32">
              <w:t xml:space="preserve"> m. planuojama</w:t>
            </w:r>
          </w:p>
        </w:tc>
      </w:tr>
      <w:tr w:rsidR="00506FC0" w:rsidRPr="008E71B2" w14:paraId="4D6035B5" w14:textId="77777777" w:rsidTr="000516A4">
        <w:tc>
          <w:tcPr>
            <w:tcW w:w="709" w:type="dxa"/>
            <w:tcBorders>
              <w:top w:val="single" w:sz="4" w:space="0" w:color="auto"/>
              <w:left w:val="single" w:sz="4" w:space="0" w:color="auto"/>
              <w:bottom w:val="single" w:sz="4" w:space="0" w:color="auto"/>
              <w:right w:val="single" w:sz="4" w:space="0" w:color="auto"/>
            </w:tcBorders>
            <w:vAlign w:val="center"/>
          </w:tcPr>
          <w:p w14:paraId="3C666F51" w14:textId="77777777" w:rsidR="00506FC0" w:rsidRPr="008E71B2" w:rsidRDefault="00506FC0" w:rsidP="00140BE2">
            <w:pPr>
              <w:rPr>
                <w:b/>
                <w:bCs/>
                <w:color w:val="000000" w:themeColor="text1"/>
              </w:rPr>
            </w:pPr>
          </w:p>
        </w:tc>
        <w:tc>
          <w:tcPr>
            <w:tcW w:w="5103" w:type="dxa"/>
            <w:tcBorders>
              <w:top w:val="single" w:sz="4" w:space="0" w:color="auto"/>
              <w:left w:val="single" w:sz="4" w:space="0" w:color="auto"/>
              <w:bottom w:val="single" w:sz="4" w:space="0" w:color="auto"/>
              <w:right w:val="single" w:sz="4" w:space="0" w:color="auto"/>
            </w:tcBorders>
            <w:hideMark/>
          </w:tcPr>
          <w:p w14:paraId="40C94567" w14:textId="506CB6B3" w:rsidR="00506FC0" w:rsidRPr="00E048EF" w:rsidRDefault="00506FC0" w:rsidP="00140BE2">
            <w:pPr>
              <w:rPr>
                <w:color w:val="000000" w:themeColor="text1"/>
              </w:rPr>
            </w:pPr>
            <w:r w:rsidRPr="00E048EF">
              <w:rPr>
                <w:color w:val="000000" w:themeColor="text1"/>
              </w:rPr>
              <w:t>Iš viso kolektyvų (1 + 2 )</w:t>
            </w:r>
            <w:r w:rsidR="006B241A" w:rsidRPr="00E048EF">
              <w:rPr>
                <w:color w:val="000000" w:themeColor="text1"/>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04784522" w14:textId="551DAD39" w:rsidR="00B53BC3" w:rsidRPr="00E048EF" w:rsidRDefault="008E71B2" w:rsidP="00140BE2">
            <w:pPr>
              <w:rPr>
                <w:color w:val="000000" w:themeColor="text1"/>
              </w:rPr>
            </w:pPr>
            <w:r w:rsidRPr="00E048EF">
              <w:rPr>
                <w:color w:val="000000" w:themeColor="text1"/>
              </w:rPr>
              <w:t>15</w:t>
            </w:r>
          </w:p>
        </w:tc>
        <w:tc>
          <w:tcPr>
            <w:tcW w:w="1276" w:type="dxa"/>
            <w:tcBorders>
              <w:top w:val="single" w:sz="4" w:space="0" w:color="auto"/>
              <w:left w:val="single" w:sz="4" w:space="0" w:color="auto"/>
              <w:bottom w:val="single" w:sz="4" w:space="0" w:color="auto"/>
              <w:right w:val="single" w:sz="4" w:space="0" w:color="auto"/>
            </w:tcBorders>
          </w:tcPr>
          <w:p w14:paraId="1500CC1F" w14:textId="6FA4612A" w:rsidR="00506FC0" w:rsidRPr="00E048EF" w:rsidRDefault="008E71B2" w:rsidP="00140BE2">
            <w:pPr>
              <w:rPr>
                <w:color w:val="000000" w:themeColor="text1"/>
              </w:rPr>
            </w:pPr>
            <w:r w:rsidRPr="00E048EF">
              <w:rPr>
                <w:color w:val="000000" w:themeColor="text1"/>
              </w:rPr>
              <w:t>25</w:t>
            </w:r>
          </w:p>
        </w:tc>
        <w:tc>
          <w:tcPr>
            <w:tcW w:w="1417" w:type="dxa"/>
            <w:tcBorders>
              <w:top w:val="single" w:sz="4" w:space="0" w:color="auto"/>
              <w:left w:val="single" w:sz="4" w:space="0" w:color="auto"/>
              <w:bottom w:val="single" w:sz="4" w:space="0" w:color="auto"/>
              <w:right w:val="single" w:sz="4" w:space="0" w:color="auto"/>
            </w:tcBorders>
          </w:tcPr>
          <w:p w14:paraId="5AA37F87" w14:textId="1C3C6C91" w:rsidR="00B53BC3" w:rsidRPr="00710BDC" w:rsidRDefault="008E71B2" w:rsidP="00140BE2">
            <w:pPr>
              <w:rPr>
                <w:color w:val="000000" w:themeColor="text1"/>
              </w:rPr>
            </w:pPr>
            <w:r w:rsidRPr="00E048EF">
              <w:rPr>
                <w:color w:val="000000" w:themeColor="text1"/>
              </w:rPr>
              <w:t>18</w:t>
            </w:r>
          </w:p>
        </w:tc>
      </w:tr>
      <w:tr w:rsidR="00506FC0" w:rsidRPr="00415B32" w14:paraId="16B058D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7EF94E85" w14:textId="77777777" w:rsidR="00506FC0" w:rsidRPr="00415B32" w:rsidRDefault="00506FC0" w:rsidP="00140BE2">
            <w:pPr>
              <w:rPr>
                <w:color w:val="000000" w:themeColor="text1"/>
              </w:rPr>
            </w:pPr>
            <w:r w:rsidRPr="00415B32">
              <w:rPr>
                <w:color w:val="000000" w:themeColor="text1"/>
              </w:rPr>
              <w:t>1.</w:t>
            </w:r>
          </w:p>
        </w:tc>
        <w:tc>
          <w:tcPr>
            <w:tcW w:w="5103" w:type="dxa"/>
            <w:tcBorders>
              <w:top w:val="single" w:sz="4" w:space="0" w:color="auto"/>
              <w:left w:val="single" w:sz="4" w:space="0" w:color="auto"/>
              <w:bottom w:val="single" w:sz="4" w:space="0" w:color="auto"/>
              <w:right w:val="single" w:sz="4" w:space="0" w:color="auto"/>
            </w:tcBorders>
            <w:hideMark/>
          </w:tcPr>
          <w:p w14:paraId="3D46487E" w14:textId="77777777" w:rsidR="00506FC0" w:rsidRPr="00415B32" w:rsidRDefault="00506FC0" w:rsidP="00140BE2">
            <w:pPr>
              <w:rPr>
                <w:color w:val="000000" w:themeColor="text1"/>
              </w:rPr>
            </w:pPr>
            <w:r w:rsidRPr="00415B32">
              <w:rPr>
                <w:color w:val="000000" w:themeColor="text1"/>
              </w:rPr>
              <w:t xml:space="preserve">Kolektyvai pagal Lietuvos nacionalinio kultūros centro parengtą ir patvirtintą mėgėjų </w:t>
            </w:r>
            <w:r>
              <w:rPr>
                <w:color w:val="000000" w:themeColor="text1"/>
              </w:rPr>
              <w:t xml:space="preserve">meno </w:t>
            </w:r>
            <w:r w:rsidRPr="00415B32">
              <w:rPr>
                <w:color w:val="000000" w:themeColor="text1"/>
              </w:rPr>
              <w:t>kolektyvų klasifikaciją</w:t>
            </w:r>
          </w:p>
        </w:tc>
        <w:tc>
          <w:tcPr>
            <w:tcW w:w="1276" w:type="dxa"/>
            <w:tcBorders>
              <w:top w:val="single" w:sz="4" w:space="0" w:color="auto"/>
              <w:left w:val="single" w:sz="4" w:space="0" w:color="auto"/>
              <w:bottom w:val="single" w:sz="4" w:space="0" w:color="auto"/>
              <w:right w:val="single" w:sz="4" w:space="0" w:color="auto"/>
            </w:tcBorders>
          </w:tcPr>
          <w:p w14:paraId="4C57CD22" w14:textId="1DD92A70" w:rsidR="00506FC0" w:rsidRPr="00415B32" w:rsidRDefault="00DF1367" w:rsidP="00140BE2">
            <w:pPr>
              <w:rPr>
                <w:color w:val="000000" w:themeColor="text1"/>
              </w:rPr>
            </w:pPr>
            <w:r>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14:paraId="5F657681" w14:textId="50D7F544" w:rsidR="00506FC0" w:rsidRPr="00415B32" w:rsidRDefault="004F2862" w:rsidP="00140BE2">
            <w:pPr>
              <w:rPr>
                <w:color w:val="000000" w:themeColor="text1"/>
              </w:rPr>
            </w:pPr>
            <w:r>
              <w:rPr>
                <w:color w:val="000000" w:themeColor="text1"/>
              </w:rPr>
              <w:t>17</w:t>
            </w:r>
          </w:p>
        </w:tc>
        <w:tc>
          <w:tcPr>
            <w:tcW w:w="1417" w:type="dxa"/>
            <w:tcBorders>
              <w:top w:val="single" w:sz="4" w:space="0" w:color="auto"/>
              <w:left w:val="single" w:sz="4" w:space="0" w:color="auto"/>
              <w:bottom w:val="single" w:sz="4" w:space="0" w:color="auto"/>
              <w:right w:val="single" w:sz="4" w:space="0" w:color="auto"/>
            </w:tcBorders>
          </w:tcPr>
          <w:p w14:paraId="528014F2" w14:textId="1D15CEB1" w:rsidR="00506FC0" w:rsidRPr="00415B32" w:rsidRDefault="00BE32C4" w:rsidP="00140BE2">
            <w:pPr>
              <w:rPr>
                <w:color w:val="000000" w:themeColor="text1"/>
              </w:rPr>
            </w:pPr>
            <w:r>
              <w:rPr>
                <w:color w:val="000000" w:themeColor="text1"/>
              </w:rPr>
              <w:t>12</w:t>
            </w:r>
          </w:p>
        </w:tc>
      </w:tr>
      <w:tr w:rsidR="00506FC0" w:rsidRPr="00415B32" w14:paraId="111911B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64CEA2E" w14:textId="77777777" w:rsidR="00506FC0" w:rsidRPr="00415B32" w:rsidRDefault="00506FC0" w:rsidP="00140BE2">
            <w:pPr>
              <w:rPr>
                <w:color w:val="000000" w:themeColor="text1"/>
              </w:rPr>
            </w:pPr>
            <w:r w:rsidRPr="00415B32">
              <w:rPr>
                <w:color w:val="000000" w:themeColor="text1"/>
              </w:rPr>
              <w:t>1.1.</w:t>
            </w:r>
          </w:p>
        </w:tc>
        <w:tc>
          <w:tcPr>
            <w:tcW w:w="5103" w:type="dxa"/>
            <w:tcBorders>
              <w:top w:val="single" w:sz="4" w:space="0" w:color="auto"/>
              <w:left w:val="single" w:sz="4" w:space="0" w:color="auto"/>
              <w:bottom w:val="single" w:sz="4" w:space="0" w:color="auto"/>
              <w:right w:val="single" w:sz="4" w:space="0" w:color="auto"/>
            </w:tcBorders>
            <w:hideMark/>
          </w:tcPr>
          <w:p w14:paraId="4FC0916B" w14:textId="77777777" w:rsidR="00506FC0" w:rsidRPr="00080344" w:rsidRDefault="00506FC0" w:rsidP="00140BE2">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2997A43E" w14:textId="435A1A4C" w:rsidR="00506FC0" w:rsidRPr="00415B32" w:rsidRDefault="00DF1367" w:rsidP="00140BE2">
            <w:pPr>
              <w:rPr>
                <w:color w:val="000000" w:themeColor="text1"/>
              </w:rPr>
            </w:pPr>
            <w:r>
              <w:rPr>
                <w:color w:val="000000" w:themeColor="text1"/>
              </w:rPr>
              <w:t>6</w:t>
            </w:r>
          </w:p>
        </w:tc>
        <w:tc>
          <w:tcPr>
            <w:tcW w:w="1276" w:type="dxa"/>
            <w:tcBorders>
              <w:top w:val="single" w:sz="4" w:space="0" w:color="auto"/>
              <w:left w:val="single" w:sz="4" w:space="0" w:color="auto"/>
              <w:bottom w:val="single" w:sz="4" w:space="0" w:color="auto"/>
              <w:right w:val="single" w:sz="4" w:space="0" w:color="auto"/>
            </w:tcBorders>
          </w:tcPr>
          <w:p w14:paraId="3984A75B" w14:textId="5A2E03F8" w:rsidR="00506FC0" w:rsidRPr="00415B32" w:rsidRDefault="004F2862" w:rsidP="00140BE2">
            <w:pPr>
              <w:rPr>
                <w:color w:val="000000" w:themeColor="text1"/>
              </w:rPr>
            </w:pPr>
            <w:r>
              <w:rPr>
                <w:color w:val="000000" w:themeColor="text1"/>
              </w:rPr>
              <w:t>10</w:t>
            </w:r>
          </w:p>
        </w:tc>
        <w:tc>
          <w:tcPr>
            <w:tcW w:w="1417" w:type="dxa"/>
            <w:tcBorders>
              <w:top w:val="single" w:sz="4" w:space="0" w:color="auto"/>
              <w:left w:val="single" w:sz="4" w:space="0" w:color="auto"/>
              <w:bottom w:val="single" w:sz="4" w:space="0" w:color="auto"/>
              <w:right w:val="single" w:sz="4" w:space="0" w:color="auto"/>
            </w:tcBorders>
          </w:tcPr>
          <w:p w14:paraId="311516D1" w14:textId="0A2BB759" w:rsidR="00506FC0" w:rsidRPr="00415B32" w:rsidRDefault="00BE32C4" w:rsidP="00140BE2">
            <w:pPr>
              <w:rPr>
                <w:color w:val="000000" w:themeColor="text1"/>
              </w:rPr>
            </w:pPr>
            <w:r>
              <w:rPr>
                <w:color w:val="000000" w:themeColor="text1"/>
              </w:rPr>
              <w:t>6</w:t>
            </w:r>
          </w:p>
        </w:tc>
      </w:tr>
      <w:tr w:rsidR="00506FC0" w:rsidRPr="00415B32" w14:paraId="57066ACE"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9C95F64" w14:textId="77777777" w:rsidR="00506FC0" w:rsidRPr="00415B32" w:rsidRDefault="00506FC0" w:rsidP="00140BE2">
            <w:pPr>
              <w:rPr>
                <w:color w:val="000000" w:themeColor="text1"/>
              </w:rPr>
            </w:pPr>
            <w:r w:rsidRPr="00415B32">
              <w:rPr>
                <w:color w:val="000000" w:themeColor="text1"/>
              </w:rPr>
              <w:t>1.2.</w:t>
            </w:r>
          </w:p>
        </w:tc>
        <w:tc>
          <w:tcPr>
            <w:tcW w:w="5103" w:type="dxa"/>
            <w:tcBorders>
              <w:top w:val="single" w:sz="4" w:space="0" w:color="auto"/>
              <w:left w:val="single" w:sz="4" w:space="0" w:color="auto"/>
              <w:bottom w:val="single" w:sz="4" w:space="0" w:color="auto"/>
              <w:right w:val="single" w:sz="4" w:space="0" w:color="auto"/>
            </w:tcBorders>
            <w:hideMark/>
          </w:tcPr>
          <w:p w14:paraId="0D5D44DD" w14:textId="77777777" w:rsidR="00506FC0" w:rsidRPr="00080344" w:rsidRDefault="00506FC0" w:rsidP="00140BE2">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4E279B57" w14:textId="72AFB597" w:rsidR="00506FC0" w:rsidRPr="00415B32" w:rsidRDefault="00DF1367"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07F3644" w14:textId="0C8CBBFF" w:rsidR="00506FC0" w:rsidRPr="00415B32" w:rsidRDefault="004F2862"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0B51AA7E" w14:textId="19CDE089" w:rsidR="00506FC0" w:rsidRPr="00415B32" w:rsidRDefault="00BE32C4" w:rsidP="00140BE2">
            <w:pPr>
              <w:rPr>
                <w:color w:val="000000" w:themeColor="text1"/>
              </w:rPr>
            </w:pPr>
            <w:r>
              <w:rPr>
                <w:color w:val="000000" w:themeColor="text1"/>
              </w:rPr>
              <w:t>-</w:t>
            </w:r>
          </w:p>
        </w:tc>
      </w:tr>
      <w:tr w:rsidR="00506FC0" w:rsidRPr="00415B32" w14:paraId="22BD75D0"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2C3C422B" w14:textId="77777777" w:rsidR="00506FC0" w:rsidRPr="00415B32" w:rsidRDefault="00506FC0" w:rsidP="00140BE2">
            <w:pPr>
              <w:rPr>
                <w:color w:val="000000" w:themeColor="text1"/>
              </w:rPr>
            </w:pPr>
            <w:r w:rsidRPr="00415B32">
              <w:rPr>
                <w:color w:val="000000" w:themeColor="text1"/>
              </w:rPr>
              <w:t>1.3.</w:t>
            </w:r>
          </w:p>
        </w:tc>
        <w:tc>
          <w:tcPr>
            <w:tcW w:w="5103" w:type="dxa"/>
            <w:tcBorders>
              <w:top w:val="single" w:sz="4" w:space="0" w:color="auto"/>
              <w:left w:val="single" w:sz="4" w:space="0" w:color="auto"/>
              <w:bottom w:val="single" w:sz="4" w:space="0" w:color="auto"/>
              <w:right w:val="single" w:sz="4" w:space="0" w:color="auto"/>
            </w:tcBorders>
            <w:hideMark/>
          </w:tcPr>
          <w:p w14:paraId="1EC34397" w14:textId="77777777" w:rsidR="00506FC0" w:rsidRPr="00080344" w:rsidRDefault="00506FC0" w:rsidP="00140BE2">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4404B4C6" w14:textId="71898256" w:rsidR="00506FC0" w:rsidRPr="00415B32" w:rsidRDefault="00DF1367" w:rsidP="00140BE2">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0397DD42" w14:textId="711991EE" w:rsidR="00506FC0" w:rsidRPr="00415B32" w:rsidRDefault="004F2862" w:rsidP="00140BE2">
            <w:pPr>
              <w:rPr>
                <w:color w:val="000000" w:themeColor="text1"/>
              </w:rPr>
            </w:pPr>
            <w:r>
              <w:rPr>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14:paraId="740FF1D5" w14:textId="6BF85841" w:rsidR="00506FC0" w:rsidRPr="00415B32" w:rsidRDefault="00BE32C4" w:rsidP="00140BE2">
            <w:pPr>
              <w:rPr>
                <w:color w:val="000000" w:themeColor="text1"/>
              </w:rPr>
            </w:pPr>
            <w:r>
              <w:rPr>
                <w:color w:val="000000" w:themeColor="text1"/>
              </w:rPr>
              <w:t>3</w:t>
            </w:r>
          </w:p>
        </w:tc>
      </w:tr>
      <w:tr w:rsidR="00506FC0" w:rsidRPr="00415B32" w14:paraId="18C908CA"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595D62BC" w14:textId="77777777" w:rsidR="00506FC0" w:rsidRPr="00415B32" w:rsidRDefault="00506FC0" w:rsidP="00140BE2">
            <w:pPr>
              <w:rPr>
                <w:color w:val="000000" w:themeColor="text1"/>
              </w:rPr>
            </w:pPr>
            <w:r w:rsidRPr="00415B32">
              <w:rPr>
                <w:color w:val="000000" w:themeColor="text1"/>
              </w:rPr>
              <w:t>1.4.</w:t>
            </w:r>
          </w:p>
        </w:tc>
        <w:tc>
          <w:tcPr>
            <w:tcW w:w="5103" w:type="dxa"/>
            <w:tcBorders>
              <w:top w:val="single" w:sz="4" w:space="0" w:color="auto"/>
              <w:left w:val="single" w:sz="4" w:space="0" w:color="auto"/>
              <w:bottom w:val="single" w:sz="4" w:space="0" w:color="auto"/>
              <w:right w:val="single" w:sz="4" w:space="0" w:color="auto"/>
            </w:tcBorders>
            <w:hideMark/>
          </w:tcPr>
          <w:p w14:paraId="6EA1ACA5" w14:textId="77777777" w:rsidR="00506FC0" w:rsidRPr="00415B32" w:rsidRDefault="00506FC0" w:rsidP="00140BE2">
            <w:pPr>
              <w:rPr>
                <w:color w:val="000000" w:themeColor="text1"/>
              </w:rPr>
            </w:pPr>
            <w:r w:rsidRPr="00A82D57">
              <w:t>etnografiniai</w:t>
            </w:r>
          </w:p>
        </w:tc>
        <w:tc>
          <w:tcPr>
            <w:tcW w:w="1276" w:type="dxa"/>
            <w:tcBorders>
              <w:top w:val="single" w:sz="4" w:space="0" w:color="auto"/>
              <w:left w:val="single" w:sz="4" w:space="0" w:color="auto"/>
              <w:bottom w:val="single" w:sz="4" w:space="0" w:color="auto"/>
              <w:right w:val="single" w:sz="4" w:space="0" w:color="auto"/>
            </w:tcBorders>
          </w:tcPr>
          <w:p w14:paraId="4B693ACA" w14:textId="2F3DD10C" w:rsidR="00506FC0" w:rsidRPr="00415B32" w:rsidRDefault="00DF1367" w:rsidP="00140BE2">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1F01332C" w14:textId="59A47115" w:rsidR="00506FC0" w:rsidRPr="00415B32" w:rsidRDefault="00205C94" w:rsidP="00140BE2">
            <w:pPr>
              <w:rPr>
                <w:color w:val="000000" w:themeColor="text1"/>
              </w:rPr>
            </w:pPr>
            <w:r>
              <w:rPr>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14:paraId="0C14E605" w14:textId="68A70F06" w:rsidR="00506FC0" w:rsidRPr="00415B32" w:rsidRDefault="00BE32C4" w:rsidP="00140BE2">
            <w:pPr>
              <w:rPr>
                <w:color w:val="000000" w:themeColor="text1"/>
              </w:rPr>
            </w:pPr>
            <w:r>
              <w:rPr>
                <w:color w:val="000000" w:themeColor="text1"/>
              </w:rPr>
              <w:t>3</w:t>
            </w:r>
          </w:p>
        </w:tc>
      </w:tr>
      <w:tr w:rsidR="00506FC0" w:rsidRPr="00415B32" w14:paraId="6FDF783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7362DEFC" w14:textId="77777777" w:rsidR="00506FC0" w:rsidRPr="00415B32" w:rsidRDefault="00506FC0" w:rsidP="00140BE2">
            <w:pPr>
              <w:rPr>
                <w:color w:val="000000" w:themeColor="text1"/>
              </w:rPr>
            </w:pPr>
            <w:r w:rsidRPr="00415B32">
              <w:rPr>
                <w:color w:val="000000" w:themeColor="text1"/>
              </w:rPr>
              <w:t>1.5.</w:t>
            </w:r>
          </w:p>
        </w:tc>
        <w:tc>
          <w:tcPr>
            <w:tcW w:w="5103" w:type="dxa"/>
            <w:tcBorders>
              <w:top w:val="single" w:sz="4" w:space="0" w:color="auto"/>
              <w:left w:val="single" w:sz="4" w:space="0" w:color="auto"/>
              <w:bottom w:val="single" w:sz="4" w:space="0" w:color="auto"/>
              <w:right w:val="single" w:sz="4" w:space="0" w:color="auto"/>
            </w:tcBorders>
            <w:hideMark/>
          </w:tcPr>
          <w:p w14:paraId="33114CD4" w14:textId="77777777" w:rsidR="00506FC0" w:rsidRPr="00415B32" w:rsidRDefault="00506FC0" w:rsidP="00140BE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39BD2E6B" w14:textId="59D655D8" w:rsidR="00506FC0" w:rsidRPr="00415B32" w:rsidRDefault="00DF1367"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29AA8AB3" w14:textId="0E14CE53" w:rsidR="00506FC0" w:rsidRPr="00415B32" w:rsidRDefault="004F2862"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0E97C7FA" w14:textId="315EB837" w:rsidR="00506FC0" w:rsidRPr="00415B32" w:rsidRDefault="00BE32C4" w:rsidP="00140BE2">
            <w:pPr>
              <w:rPr>
                <w:color w:val="000000" w:themeColor="text1"/>
              </w:rPr>
            </w:pPr>
            <w:r>
              <w:rPr>
                <w:color w:val="000000" w:themeColor="text1"/>
              </w:rPr>
              <w:t>-</w:t>
            </w:r>
          </w:p>
        </w:tc>
      </w:tr>
      <w:tr w:rsidR="00506FC0" w:rsidRPr="00415B32" w14:paraId="60CC1427"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6B13D13C" w14:textId="77777777" w:rsidR="00506FC0" w:rsidRPr="00415B32" w:rsidRDefault="00506FC0" w:rsidP="00140BE2">
            <w:pPr>
              <w:rPr>
                <w:color w:val="000000" w:themeColor="text1"/>
              </w:rPr>
            </w:pPr>
            <w:r w:rsidRPr="00415B32">
              <w:rPr>
                <w:color w:val="000000" w:themeColor="text1"/>
              </w:rPr>
              <w:t>2.</w:t>
            </w:r>
          </w:p>
        </w:tc>
        <w:tc>
          <w:tcPr>
            <w:tcW w:w="5103" w:type="dxa"/>
            <w:tcBorders>
              <w:top w:val="single" w:sz="4" w:space="0" w:color="auto"/>
              <w:left w:val="single" w:sz="4" w:space="0" w:color="auto"/>
              <w:bottom w:val="single" w:sz="4" w:space="0" w:color="auto"/>
              <w:right w:val="single" w:sz="4" w:space="0" w:color="auto"/>
            </w:tcBorders>
            <w:hideMark/>
          </w:tcPr>
          <w:p w14:paraId="724EE35B" w14:textId="77777777" w:rsidR="00506FC0" w:rsidRPr="00415B32" w:rsidRDefault="00506FC0" w:rsidP="00140BE2">
            <w:pPr>
              <w:rPr>
                <w:color w:val="000000" w:themeColor="text1"/>
              </w:rPr>
            </w:pPr>
            <w:r w:rsidRPr="00415B32">
              <w:rPr>
                <w:color w:val="000000" w:themeColor="text1"/>
              </w:rPr>
              <w:t>Studijos, būreliai, klubai ir kiti kolektyvai</w:t>
            </w:r>
          </w:p>
        </w:tc>
        <w:tc>
          <w:tcPr>
            <w:tcW w:w="1276" w:type="dxa"/>
            <w:tcBorders>
              <w:top w:val="single" w:sz="4" w:space="0" w:color="auto"/>
              <w:left w:val="single" w:sz="4" w:space="0" w:color="auto"/>
              <w:bottom w:val="single" w:sz="4" w:space="0" w:color="auto"/>
              <w:right w:val="single" w:sz="4" w:space="0" w:color="auto"/>
            </w:tcBorders>
          </w:tcPr>
          <w:p w14:paraId="5774FDF0" w14:textId="3B3A3391" w:rsidR="00506FC0" w:rsidRPr="00415B32" w:rsidRDefault="00DF1367" w:rsidP="00140BE2">
            <w:pPr>
              <w:rPr>
                <w:color w:val="000000" w:themeColor="text1"/>
              </w:rPr>
            </w:pPr>
            <w:r>
              <w:rPr>
                <w:color w:val="000000" w:themeColor="text1"/>
              </w:rPr>
              <w:t>5</w:t>
            </w:r>
          </w:p>
        </w:tc>
        <w:tc>
          <w:tcPr>
            <w:tcW w:w="1276" w:type="dxa"/>
            <w:tcBorders>
              <w:top w:val="single" w:sz="4" w:space="0" w:color="auto"/>
              <w:left w:val="single" w:sz="4" w:space="0" w:color="auto"/>
              <w:bottom w:val="single" w:sz="4" w:space="0" w:color="auto"/>
              <w:right w:val="single" w:sz="4" w:space="0" w:color="auto"/>
            </w:tcBorders>
          </w:tcPr>
          <w:p w14:paraId="3E3EBEF9" w14:textId="31FEADCA" w:rsidR="00506FC0" w:rsidRPr="00415B32" w:rsidRDefault="008E71B2" w:rsidP="00140BE2">
            <w:pPr>
              <w:rPr>
                <w:color w:val="000000" w:themeColor="text1"/>
              </w:rPr>
            </w:pPr>
            <w:r>
              <w:rPr>
                <w:color w:val="000000" w:themeColor="text1"/>
              </w:rPr>
              <w:t>8</w:t>
            </w:r>
          </w:p>
        </w:tc>
        <w:tc>
          <w:tcPr>
            <w:tcW w:w="1417" w:type="dxa"/>
            <w:tcBorders>
              <w:top w:val="single" w:sz="4" w:space="0" w:color="auto"/>
              <w:left w:val="single" w:sz="4" w:space="0" w:color="auto"/>
              <w:bottom w:val="single" w:sz="4" w:space="0" w:color="auto"/>
              <w:right w:val="single" w:sz="4" w:space="0" w:color="auto"/>
            </w:tcBorders>
          </w:tcPr>
          <w:p w14:paraId="083127AF" w14:textId="0606FB49" w:rsidR="00506FC0" w:rsidRPr="00415B32" w:rsidRDefault="00BE32C4" w:rsidP="00140BE2">
            <w:pPr>
              <w:rPr>
                <w:color w:val="000000" w:themeColor="text1"/>
              </w:rPr>
            </w:pPr>
            <w:r>
              <w:rPr>
                <w:color w:val="000000" w:themeColor="text1"/>
              </w:rPr>
              <w:t>6</w:t>
            </w:r>
          </w:p>
        </w:tc>
      </w:tr>
      <w:tr w:rsidR="00506FC0" w:rsidRPr="00415B32" w14:paraId="4DD8C95A"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102E031F" w14:textId="77777777" w:rsidR="00506FC0" w:rsidRPr="00415B32" w:rsidRDefault="00506FC0" w:rsidP="00140BE2">
            <w:pPr>
              <w:rPr>
                <w:color w:val="000000" w:themeColor="text1"/>
              </w:rPr>
            </w:pPr>
            <w:r w:rsidRPr="00415B32">
              <w:rPr>
                <w:color w:val="000000" w:themeColor="text1"/>
              </w:rPr>
              <w:t>3.</w:t>
            </w:r>
          </w:p>
        </w:tc>
        <w:tc>
          <w:tcPr>
            <w:tcW w:w="5103" w:type="dxa"/>
            <w:tcBorders>
              <w:top w:val="single" w:sz="4" w:space="0" w:color="auto"/>
              <w:left w:val="single" w:sz="4" w:space="0" w:color="auto"/>
              <w:bottom w:val="single" w:sz="4" w:space="0" w:color="auto"/>
              <w:right w:val="single" w:sz="4" w:space="0" w:color="auto"/>
            </w:tcBorders>
            <w:hideMark/>
          </w:tcPr>
          <w:p w14:paraId="503A85C4" w14:textId="44D01C80" w:rsidR="00506FC0" w:rsidRPr="00E048EF" w:rsidRDefault="00506FC0" w:rsidP="00140BE2">
            <w:pPr>
              <w:rPr>
                <w:color w:val="000000" w:themeColor="text1"/>
              </w:rPr>
            </w:pPr>
            <w:r w:rsidRPr="00E048EF">
              <w:rPr>
                <w:color w:val="000000" w:themeColor="text1"/>
              </w:rPr>
              <w:t>Iš viso Dainų švenčių tradicijos tęstinumo programoje dalyvaujančių kolektyvų skaičius (dalyvavimas dainų švenčių atrankose, šventėse – 5 paskutinių metų laikotarpis)</w:t>
            </w:r>
            <w:r w:rsidR="006B241A" w:rsidRPr="00E048EF">
              <w:rPr>
                <w:color w:val="000000" w:themeColor="text1"/>
                <w:sz w:val="16"/>
                <w:szCs w:val="16"/>
              </w:rPr>
              <w:t xml:space="preserve"> </w:t>
            </w:r>
          </w:p>
        </w:tc>
        <w:tc>
          <w:tcPr>
            <w:tcW w:w="1276" w:type="dxa"/>
            <w:tcBorders>
              <w:top w:val="single" w:sz="4" w:space="0" w:color="auto"/>
              <w:left w:val="single" w:sz="4" w:space="0" w:color="auto"/>
              <w:bottom w:val="single" w:sz="4" w:space="0" w:color="auto"/>
              <w:right w:val="single" w:sz="4" w:space="0" w:color="auto"/>
            </w:tcBorders>
          </w:tcPr>
          <w:p w14:paraId="702A914F" w14:textId="1BD51157" w:rsidR="00506FC0" w:rsidRPr="00415B32" w:rsidRDefault="00BE32C4" w:rsidP="00140BE2">
            <w:pPr>
              <w:rPr>
                <w:color w:val="000000" w:themeColor="text1"/>
              </w:rPr>
            </w:pPr>
            <w:r>
              <w:rPr>
                <w:color w:val="000000" w:themeColor="text1"/>
              </w:rPr>
              <w:t>10</w:t>
            </w:r>
          </w:p>
        </w:tc>
        <w:tc>
          <w:tcPr>
            <w:tcW w:w="1276" w:type="dxa"/>
            <w:tcBorders>
              <w:top w:val="single" w:sz="4" w:space="0" w:color="auto"/>
              <w:left w:val="single" w:sz="4" w:space="0" w:color="auto"/>
              <w:bottom w:val="single" w:sz="4" w:space="0" w:color="auto"/>
              <w:right w:val="single" w:sz="4" w:space="0" w:color="auto"/>
            </w:tcBorders>
          </w:tcPr>
          <w:p w14:paraId="2C156D20" w14:textId="205B192E" w:rsidR="00506FC0" w:rsidRPr="00415B32" w:rsidRDefault="00F844F0" w:rsidP="00140BE2">
            <w:pPr>
              <w:rPr>
                <w:color w:val="000000" w:themeColor="text1"/>
              </w:rPr>
            </w:pPr>
            <w:r>
              <w:rPr>
                <w:color w:val="000000" w:themeColor="text1"/>
              </w:rPr>
              <w:t>10</w:t>
            </w:r>
          </w:p>
        </w:tc>
        <w:tc>
          <w:tcPr>
            <w:tcW w:w="1417" w:type="dxa"/>
            <w:tcBorders>
              <w:top w:val="single" w:sz="4" w:space="0" w:color="auto"/>
              <w:left w:val="single" w:sz="4" w:space="0" w:color="auto"/>
              <w:bottom w:val="single" w:sz="4" w:space="0" w:color="auto"/>
              <w:right w:val="single" w:sz="4" w:space="0" w:color="auto"/>
            </w:tcBorders>
          </w:tcPr>
          <w:p w14:paraId="4D082DFB" w14:textId="5806F7DE" w:rsidR="00506FC0" w:rsidRPr="00415B32" w:rsidRDefault="00BE32C4" w:rsidP="00140BE2">
            <w:pPr>
              <w:rPr>
                <w:color w:val="000000" w:themeColor="text1"/>
              </w:rPr>
            </w:pPr>
            <w:r>
              <w:rPr>
                <w:color w:val="000000" w:themeColor="text1"/>
              </w:rPr>
              <w:t>8</w:t>
            </w:r>
          </w:p>
        </w:tc>
      </w:tr>
      <w:tr w:rsidR="00506FC0" w:rsidRPr="00415B32" w14:paraId="035DE363"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10B1735D" w14:textId="77777777" w:rsidR="00506FC0" w:rsidRPr="00415B32" w:rsidRDefault="00506FC0" w:rsidP="00140BE2">
            <w:pPr>
              <w:rPr>
                <w:color w:val="000000" w:themeColor="text1"/>
              </w:rPr>
            </w:pPr>
            <w:r w:rsidRPr="00415B32">
              <w:rPr>
                <w:color w:val="000000" w:themeColor="text1"/>
              </w:rPr>
              <w:t>3.1.</w:t>
            </w:r>
          </w:p>
        </w:tc>
        <w:tc>
          <w:tcPr>
            <w:tcW w:w="5103" w:type="dxa"/>
            <w:tcBorders>
              <w:top w:val="single" w:sz="4" w:space="0" w:color="auto"/>
              <w:left w:val="single" w:sz="4" w:space="0" w:color="auto"/>
              <w:bottom w:val="single" w:sz="4" w:space="0" w:color="auto"/>
              <w:right w:val="single" w:sz="4" w:space="0" w:color="auto"/>
            </w:tcBorders>
            <w:hideMark/>
          </w:tcPr>
          <w:p w14:paraId="02A37F52" w14:textId="77777777" w:rsidR="00506FC0" w:rsidRPr="00080344" w:rsidRDefault="00506FC0" w:rsidP="00140BE2">
            <w:pPr>
              <w:rPr>
                <w:color w:val="000000" w:themeColor="text1"/>
              </w:rPr>
            </w:pPr>
            <w:r w:rsidRPr="00080344">
              <w:rPr>
                <w:color w:val="000000" w:themeColor="text1"/>
              </w:rPr>
              <w:t>muzikos</w:t>
            </w:r>
          </w:p>
        </w:tc>
        <w:tc>
          <w:tcPr>
            <w:tcW w:w="1276" w:type="dxa"/>
            <w:tcBorders>
              <w:top w:val="single" w:sz="4" w:space="0" w:color="auto"/>
              <w:left w:val="single" w:sz="4" w:space="0" w:color="auto"/>
              <w:bottom w:val="single" w:sz="4" w:space="0" w:color="auto"/>
              <w:right w:val="single" w:sz="4" w:space="0" w:color="auto"/>
            </w:tcBorders>
          </w:tcPr>
          <w:p w14:paraId="555819AC" w14:textId="1E5FE182" w:rsidR="00506FC0" w:rsidRPr="00415B32" w:rsidRDefault="00BE32C4" w:rsidP="00140BE2">
            <w:pPr>
              <w:rPr>
                <w:color w:val="000000" w:themeColor="text1"/>
              </w:rPr>
            </w:pPr>
            <w:r>
              <w:rPr>
                <w:color w:val="000000" w:themeColor="text1"/>
              </w:rPr>
              <w:t>4</w:t>
            </w:r>
          </w:p>
        </w:tc>
        <w:tc>
          <w:tcPr>
            <w:tcW w:w="1276" w:type="dxa"/>
            <w:tcBorders>
              <w:top w:val="single" w:sz="4" w:space="0" w:color="auto"/>
              <w:left w:val="single" w:sz="4" w:space="0" w:color="auto"/>
              <w:bottom w:val="single" w:sz="4" w:space="0" w:color="auto"/>
              <w:right w:val="single" w:sz="4" w:space="0" w:color="auto"/>
            </w:tcBorders>
          </w:tcPr>
          <w:p w14:paraId="2FDDADC2" w14:textId="4F327F0C" w:rsidR="00506FC0" w:rsidRPr="00415B32" w:rsidRDefault="00F844F0" w:rsidP="00140BE2">
            <w:pPr>
              <w:rPr>
                <w:color w:val="000000" w:themeColor="text1"/>
              </w:rPr>
            </w:pPr>
            <w:r>
              <w:rPr>
                <w:color w:val="000000" w:themeColor="text1"/>
              </w:rPr>
              <w:t>4</w:t>
            </w:r>
          </w:p>
        </w:tc>
        <w:tc>
          <w:tcPr>
            <w:tcW w:w="1417" w:type="dxa"/>
            <w:tcBorders>
              <w:top w:val="single" w:sz="4" w:space="0" w:color="auto"/>
              <w:left w:val="single" w:sz="4" w:space="0" w:color="auto"/>
              <w:bottom w:val="single" w:sz="4" w:space="0" w:color="auto"/>
              <w:right w:val="single" w:sz="4" w:space="0" w:color="auto"/>
            </w:tcBorders>
          </w:tcPr>
          <w:p w14:paraId="665FC6E3" w14:textId="4E34B689" w:rsidR="00506FC0" w:rsidRPr="00415B32" w:rsidRDefault="00BE32C4" w:rsidP="00140BE2">
            <w:pPr>
              <w:rPr>
                <w:color w:val="000000" w:themeColor="text1"/>
              </w:rPr>
            </w:pPr>
            <w:r>
              <w:rPr>
                <w:color w:val="000000" w:themeColor="text1"/>
              </w:rPr>
              <w:t>4</w:t>
            </w:r>
          </w:p>
        </w:tc>
      </w:tr>
      <w:tr w:rsidR="00506FC0" w:rsidRPr="00415B32" w14:paraId="17788B70"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43E8F62D" w14:textId="77777777" w:rsidR="00506FC0" w:rsidRPr="00415B32" w:rsidRDefault="00506FC0" w:rsidP="00140BE2">
            <w:pPr>
              <w:rPr>
                <w:color w:val="000000" w:themeColor="text1"/>
              </w:rPr>
            </w:pPr>
            <w:r w:rsidRPr="00415B32">
              <w:rPr>
                <w:color w:val="000000" w:themeColor="text1"/>
              </w:rPr>
              <w:t>3.2.</w:t>
            </w:r>
          </w:p>
        </w:tc>
        <w:tc>
          <w:tcPr>
            <w:tcW w:w="5103" w:type="dxa"/>
            <w:tcBorders>
              <w:top w:val="single" w:sz="4" w:space="0" w:color="auto"/>
              <w:left w:val="single" w:sz="4" w:space="0" w:color="auto"/>
              <w:bottom w:val="single" w:sz="4" w:space="0" w:color="auto"/>
              <w:right w:val="single" w:sz="4" w:space="0" w:color="auto"/>
            </w:tcBorders>
            <w:hideMark/>
          </w:tcPr>
          <w:p w14:paraId="5B38F270" w14:textId="77777777" w:rsidR="00506FC0" w:rsidRPr="00080344" w:rsidRDefault="00506FC0" w:rsidP="00140BE2">
            <w:pPr>
              <w:rPr>
                <w:color w:val="000000" w:themeColor="text1"/>
              </w:rPr>
            </w:pPr>
            <w:r w:rsidRPr="00080344">
              <w:rPr>
                <w:color w:val="000000" w:themeColor="text1"/>
              </w:rPr>
              <w:t>choreografijos</w:t>
            </w:r>
          </w:p>
        </w:tc>
        <w:tc>
          <w:tcPr>
            <w:tcW w:w="1276" w:type="dxa"/>
            <w:tcBorders>
              <w:top w:val="single" w:sz="4" w:space="0" w:color="auto"/>
              <w:left w:val="single" w:sz="4" w:space="0" w:color="auto"/>
              <w:bottom w:val="single" w:sz="4" w:space="0" w:color="auto"/>
              <w:right w:val="single" w:sz="4" w:space="0" w:color="auto"/>
            </w:tcBorders>
          </w:tcPr>
          <w:p w14:paraId="32B9A794" w14:textId="328410B8" w:rsidR="00506FC0" w:rsidRPr="00415B32" w:rsidRDefault="00BE32C4"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175E9A08" w14:textId="61E1AFBC" w:rsidR="00506FC0" w:rsidRPr="00415B32" w:rsidRDefault="00F844F0"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2347E067" w14:textId="0F8225FC" w:rsidR="00506FC0" w:rsidRPr="00415B32" w:rsidRDefault="00BE32C4" w:rsidP="00140BE2">
            <w:pPr>
              <w:rPr>
                <w:color w:val="000000" w:themeColor="text1"/>
              </w:rPr>
            </w:pPr>
            <w:r>
              <w:rPr>
                <w:color w:val="000000" w:themeColor="text1"/>
              </w:rPr>
              <w:t>-</w:t>
            </w:r>
          </w:p>
        </w:tc>
      </w:tr>
      <w:tr w:rsidR="00506FC0" w:rsidRPr="00415B32" w14:paraId="09B54601"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68A0E20" w14:textId="77777777" w:rsidR="00506FC0" w:rsidRPr="00415B32" w:rsidRDefault="00506FC0" w:rsidP="00140BE2">
            <w:pPr>
              <w:rPr>
                <w:color w:val="000000" w:themeColor="text1"/>
              </w:rPr>
            </w:pPr>
            <w:r w:rsidRPr="00415B32">
              <w:rPr>
                <w:color w:val="000000" w:themeColor="text1"/>
              </w:rPr>
              <w:t>3.3.</w:t>
            </w:r>
          </w:p>
        </w:tc>
        <w:tc>
          <w:tcPr>
            <w:tcW w:w="5103" w:type="dxa"/>
            <w:tcBorders>
              <w:top w:val="single" w:sz="4" w:space="0" w:color="auto"/>
              <w:left w:val="single" w:sz="4" w:space="0" w:color="auto"/>
              <w:bottom w:val="single" w:sz="4" w:space="0" w:color="auto"/>
              <w:right w:val="single" w:sz="4" w:space="0" w:color="auto"/>
            </w:tcBorders>
            <w:hideMark/>
          </w:tcPr>
          <w:p w14:paraId="794C8B35" w14:textId="77777777" w:rsidR="00506FC0" w:rsidRPr="00080344" w:rsidRDefault="00506FC0" w:rsidP="00140BE2">
            <w:pPr>
              <w:rPr>
                <w:color w:val="000000" w:themeColor="text1"/>
              </w:rPr>
            </w:pPr>
            <w:r w:rsidRPr="00080344">
              <w:rPr>
                <w:color w:val="000000" w:themeColor="text1"/>
              </w:rPr>
              <w:t>teatro</w:t>
            </w:r>
          </w:p>
        </w:tc>
        <w:tc>
          <w:tcPr>
            <w:tcW w:w="1276" w:type="dxa"/>
            <w:tcBorders>
              <w:top w:val="single" w:sz="4" w:space="0" w:color="auto"/>
              <w:left w:val="single" w:sz="4" w:space="0" w:color="auto"/>
              <w:bottom w:val="single" w:sz="4" w:space="0" w:color="auto"/>
              <w:right w:val="single" w:sz="4" w:space="0" w:color="auto"/>
            </w:tcBorders>
          </w:tcPr>
          <w:p w14:paraId="08856931" w14:textId="060999BF" w:rsidR="00506FC0" w:rsidRPr="00415B32" w:rsidRDefault="00BE32C4" w:rsidP="00140BE2">
            <w:pPr>
              <w:rPr>
                <w:color w:val="000000" w:themeColor="text1"/>
              </w:rPr>
            </w:pPr>
            <w:r>
              <w:rPr>
                <w:color w:val="000000" w:themeColor="text1"/>
              </w:rPr>
              <w:t>1</w:t>
            </w:r>
          </w:p>
        </w:tc>
        <w:tc>
          <w:tcPr>
            <w:tcW w:w="1276" w:type="dxa"/>
            <w:tcBorders>
              <w:top w:val="single" w:sz="4" w:space="0" w:color="auto"/>
              <w:left w:val="single" w:sz="4" w:space="0" w:color="auto"/>
              <w:bottom w:val="single" w:sz="4" w:space="0" w:color="auto"/>
              <w:right w:val="single" w:sz="4" w:space="0" w:color="auto"/>
            </w:tcBorders>
          </w:tcPr>
          <w:p w14:paraId="012136E0" w14:textId="52BA4694" w:rsidR="00506FC0" w:rsidRPr="00415B32" w:rsidRDefault="00F844F0" w:rsidP="00140BE2">
            <w:pPr>
              <w:rPr>
                <w:color w:val="000000" w:themeColor="text1"/>
              </w:rPr>
            </w:pPr>
            <w:r>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7242DA15" w14:textId="4D2BB93A" w:rsidR="00506FC0" w:rsidRPr="00415B32" w:rsidRDefault="00BE32C4" w:rsidP="00140BE2">
            <w:pPr>
              <w:rPr>
                <w:color w:val="000000" w:themeColor="text1"/>
              </w:rPr>
            </w:pPr>
            <w:r>
              <w:rPr>
                <w:color w:val="000000" w:themeColor="text1"/>
              </w:rPr>
              <w:t>1</w:t>
            </w:r>
          </w:p>
        </w:tc>
      </w:tr>
      <w:tr w:rsidR="00506FC0" w:rsidRPr="00415B32" w14:paraId="3C2E89C9"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0A4B4273" w14:textId="77777777" w:rsidR="00506FC0" w:rsidRPr="00415B32" w:rsidRDefault="00506FC0" w:rsidP="00140BE2">
            <w:pPr>
              <w:rPr>
                <w:color w:val="000000" w:themeColor="text1"/>
              </w:rPr>
            </w:pPr>
            <w:r w:rsidRPr="00415B32">
              <w:rPr>
                <w:color w:val="000000" w:themeColor="text1"/>
              </w:rPr>
              <w:t>3.4.</w:t>
            </w:r>
          </w:p>
        </w:tc>
        <w:tc>
          <w:tcPr>
            <w:tcW w:w="5103" w:type="dxa"/>
            <w:tcBorders>
              <w:top w:val="single" w:sz="4" w:space="0" w:color="auto"/>
              <w:left w:val="single" w:sz="4" w:space="0" w:color="auto"/>
              <w:bottom w:val="single" w:sz="4" w:space="0" w:color="auto"/>
              <w:right w:val="single" w:sz="4" w:space="0" w:color="auto"/>
            </w:tcBorders>
            <w:hideMark/>
          </w:tcPr>
          <w:p w14:paraId="0440DE18" w14:textId="77777777" w:rsidR="00506FC0" w:rsidRPr="00080344" w:rsidRDefault="00506FC0" w:rsidP="00140BE2">
            <w:pPr>
              <w:rPr>
                <w:color w:val="000000" w:themeColor="text1"/>
              </w:rPr>
            </w:pPr>
            <w:r w:rsidRPr="00080344">
              <w:rPr>
                <w:color w:val="000000" w:themeColor="text1"/>
              </w:rPr>
              <w:t>etnografiniai</w:t>
            </w:r>
          </w:p>
        </w:tc>
        <w:tc>
          <w:tcPr>
            <w:tcW w:w="1276" w:type="dxa"/>
            <w:tcBorders>
              <w:top w:val="single" w:sz="4" w:space="0" w:color="auto"/>
              <w:left w:val="single" w:sz="4" w:space="0" w:color="auto"/>
              <w:bottom w:val="single" w:sz="4" w:space="0" w:color="auto"/>
              <w:right w:val="single" w:sz="4" w:space="0" w:color="auto"/>
            </w:tcBorders>
          </w:tcPr>
          <w:p w14:paraId="4794E78E" w14:textId="13C9F2C2" w:rsidR="00506FC0" w:rsidRPr="00415B32" w:rsidRDefault="00BE32C4" w:rsidP="00140BE2">
            <w:pPr>
              <w:rPr>
                <w:color w:val="000000" w:themeColor="text1"/>
              </w:rPr>
            </w:pPr>
            <w:r>
              <w:rPr>
                <w:color w:val="000000" w:themeColor="text1"/>
              </w:rPr>
              <w:t>3</w:t>
            </w:r>
          </w:p>
        </w:tc>
        <w:tc>
          <w:tcPr>
            <w:tcW w:w="1276" w:type="dxa"/>
            <w:tcBorders>
              <w:top w:val="single" w:sz="4" w:space="0" w:color="auto"/>
              <w:left w:val="single" w:sz="4" w:space="0" w:color="auto"/>
              <w:bottom w:val="single" w:sz="4" w:space="0" w:color="auto"/>
              <w:right w:val="single" w:sz="4" w:space="0" w:color="auto"/>
            </w:tcBorders>
          </w:tcPr>
          <w:p w14:paraId="36840C33" w14:textId="7D4B7451" w:rsidR="00506FC0" w:rsidRPr="00415B32" w:rsidRDefault="00F844F0" w:rsidP="00140BE2">
            <w:pPr>
              <w:rPr>
                <w:color w:val="000000" w:themeColor="text1"/>
              </w:rPr>
            </w:pPr>
            <w:r>
              <w:rPr>
                <w:color w:val="000000" w:themeColor="text1"/>
              </w:rPr>
              <w:t>3</w:t>
            </w:r>
          </w:p>
        </w:tc>
        <w:tc>
          <w:tcPr>
            <w:tcW w:w="1417" w:type="dxa"/>
            <w:tcBorders>
              <w:top w:val="single" w:sz="4" w:space="0" w:color="auto"/>
              <w:left w:val="single" w:sz="4" w:space="0" w:color="auto"/>
              <w:bottom w:val="single" w:sz="4" w:space="0" w:color="auto"/>
              <w:right w:val="single" w:sz="4" w:space="0" w:color="auto"/>
            </w:tcBorders>
          </w:tcPr>
          <w:p w14:paraId="02D4E3A9" w14:textId="5A6AC59B" w:rsidR="00506FC0" w:rsidRPr="00415B32" w:rsidRDefault="00BE32C4" w:rsidP="00140BE2">
            <w:pPr>
              <w:rPr>
                <w:color w:val="000000" w:themeColor="text1"/>
              </w:rPr>
            </w:pPr>
            <w:r>
              <w:rPr>
                <w:color w:val="000000" w:themeColor="text1"/>
              </w:rPr>
              <w:t>3</w:t>
            </w:r>
          </w:p>
        </w:tc>
      </w:tr>
      <w:tr w:rsidR="00506FC0" w:rsidRPr="00415B32" w14:paraId="504321DD"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6068B11F" w14:textId="77777777" w:rsidR="00506FC0" w:rsidRPr="00415B32" w:rsidRDefault="00506FC0" w:rsidP="00140BE2">
            <w:pPr>
              <w:rPr>
                <w:color w:val="000000" w:themeColor="text1"/>
              </w:rPr>
            </w:pPr>
            <w:r w:rsidRPr="00415B32">
              <w:rPr>
                <w:color w:val="000000" w:themeColor="text1"/>
              </w:rPr>
              <w:t>3.5.</w:t>
            </w:r>
          </w:p>
        </w:tc>
        <w:tc>
          <w:tcPr>
            <w:tcW w:w="5103" w:type="dxa"/>
            <w:tcBorders>
              <w:top w:val="single" w:sz="4" w:space="0" w:color="auto"/>
              <w:left w:val="single" w:sz="4" w:space="0" w:color="auto"/>
              <w:bottom w:val="single" w:sz="4" w:space="0" w:color="auto"/>
              <w:right w:val="single" w:sz="4" w:space="0" w:color="auto"/>
            </w:tcBorders>
            <w:hideMark/>
          </w:tcPr>
          <w:p w14:paraId="2B5FDF95" w14:textId="77777777" w:rsidR="00506FC0" w:rsidRPr="00415B32" w:rsidRDefault="00506FC0" w:rsidP="00140BE2">
            <w:pPr>
              <w:rPr>
                <w:color w:val="000000" w:themeColor="text1"/>
              </w:rPr>
            </w:pPr>
            <w:r w:rsidRPr="00415B32">
              <w:rPr>
                <w:color w:val="000000" w:themeColor="text1"/>
              </w:rPr>
              <w:t>tautodailės</w:t>
            </w:r>
          </w:p>
        </w:tc>
        <w:tc>
          <w:tcPr>
            <w:tcW w:w="1276" w:type="dxa"/>
            <w:tcBorders>
              <w:top w:val="single" w:sz="4" w:space="0" w:color="auto"/>
              <w:left w:val="single" w:sz="4" w:space="0" w:color="auto"/>
              <w:bottom w:val="single" w:sz="4" w:space="0" w:color="auto"/>
              <w:right w:val="single" w:sz="4" w:space="0" w:color="auto"/>
            </w:tcBorders>
          </w:tcPr>
          <w:p w14:paraId="1811317F" w14:textId="68702D3B" w:rsidR="00506FC0" w:rsidRPr="00415B32" w:rsidRDefault="00BE32C4" w:rsidP="00140BE2">
            <w:pPr>
              <w:rPr>
                <w:color w:val="000000" w:themeColor="text1"/>
              </w:rPr>
            </w:pPr>
            <w:r>
              <w:rPr>
                <w:color w:val="000000" w:themeColor="text1"/>
              </w:rPr>
              <w:t>-</w:t>
            </w:r>
          </w:p>
        </w:tc>
        <w:tc>
          <w:tcPr>
            <w:tcW w:w="1276" w:type="dxa"/>
            <w:tcBorders>
              <w:top w:val="single" w:sz="4" w:space="0" w:color="auto"/>
              <w:left w:val="single" w:sz="4" w:space="0" w:color="auto"/>
              <w:bottom w:val="single" w:sz="4" w:space="0" w:color="auto"/>
              <w:right w:val="single" w:sz="4" w:space="0" w:color="auto"/>
            </w:tcBorders>
          </w:tcPr>
          <w:p w14:paraId="66A48ADC" w14:textId="2A1F97B7" w:rsidR="00506FC0" w:rsidRPr="00415B32" w:rsidRDefault="00F844F0" w:rsidP="00140BE2">
            <w:pPr>
              <w:rPr>
                <w:color w:val="000000" w:themeColor="text1"/>
              </w:rPr>
            </w:pPr>
            <w:r>
              <w:rPr>
                <w:color w:val="000000" w:themeColor="text1"/>
              </w:rPr>
              <w:t>-</w:t>
            </w:r>
          </w:p>
        </w:tc>
        <w:tc>
          <w:tcPr>
            <w:tcW w:w="1417" w:type="dxa"/>
            <w:tcBorders>
              <w:top w:val="single" w:sz="4" w:space="0" w:color="auto"/>
              <w:left w:val="single" w:sz="4" w:space="0" w:color="auto"/>
              <w:bottom w:val="single" w:sz="4" w:space="0" w:color="auto"/>
              <w:right w:val="single" w:sz="4" w:space="0" w:color="auto"/>
            </w:tcBorders>
          </w:tcPr>
          <w:p w14:paraId="516FFCD4" w14:textId="0EF7DE6F" w:rsidR="00506FC0" w:rsidRPr="00415B32" w:rsidRDefault="00BE32C4" w:rsidP="00140BE2">
            <w:pPr>
              <w:rPr>
                <w:color w:val="000000" w:themeColor="text1"/>
              </w:rPr>
            </w:pPr>
            <w:r>
              <w:rPr>
                <w:color w:val="000000" w:themeColor="text1"/>
              </w:rPr>
              <w:t>-</w:t>
            </w:r>
          </w:p>
        </w:tc>
      </w:tr>
      <w:tr w:rsidR="00506FC0" w:rsidRPr="00415B32" w14:paraId="2CFEA10E" w14:textId="77777777" w:rsidTr="000516A4">
        <w:tc>
          <w:tcPr>
            <w:tcW w:w="709" w:type="dxa"/>
            <w:tcBorders>
              <w:top w:val="single" w:sz="4" w:space="0" w:color="auto"/>
              <w:left w:val="single" w:sz="4" w:space="0" w:color="auto"/>
              <w:bottom w:val="single" w:sz="4" w:space="0" w:color="auto"/>
              <w:right w:val="single" w:sz="4" w:space="0" w:color="auto"/>
            </w:tcBorders>
            <w:vAlign w:val="center"/>
            <w:hideMark/>
          </w:tcPr>
          <w:p w14:paraId="3A76F4C0" w14:textId="77777777" w:rsidR="00506FC0" w:rsidRPr="00415B32" w:rsidRDefault="00506FC0" w:rsidP="00140BE2">
            <w:pPr>
              <w:rPr>
                <w:color w:val="000000" w:themeColor="text1"/>
              </w:rPr>
            </w:pPr>
            <w:r w:rsidRPr="00415B32">
              <w:rPr>
                <w:color w:val="000000" w:themeColor="text1"/>
              </w:rPr>
              <w:t>3.6.</w:t>
            </w:r>
          </w:p>
        </w:tc>
        <w:tc>
          <w:tcPr>
            <w:tcW w:w="5103" w:type="dxa"/>
            <w:tcBorders>
              <w:top w:val="single" w:sz="4" w:space="0" w:color="auto"/>
              <w:left w:val="single" w:sz="4" w:space="0" w:color="auto"/>
              <w:bottom w:val="single" w:sz="4" w:space="0" w:color="auto"/>
              <w:right w:val="single" w:sz="4" w:space="0" w:color="auto"/>
            </w:tcBorders>
            <w:hideMark/>
          </w:tcPr>
          <w:p w14:paraId="00983EF3" w14:textId="77777777" w:rsidR="00506FC0" w:rsidRPr="00415B32" w:rsidRDefault="00506FC0" w:rsidP="00140BE2">
            <w:pPr>
              <w:rPr>
                <w:color w:val="000000" w:themeColor="text1"/>
              </w:rPr>
            </w:pPr>
            <w:r w:rsidRPr="00415B32">
              <w:rPr>
                <w:color w:val="000000" w:themeColor="text1"/>
              </w:rPr>
              <w:t>amatai</w:t>
            </w:r>
          </w:p>
        </w:tc>
        <w:tc>
          <w:tcPr>
            <w:tcW w:w="1276" w:type="dxa"/>
            <w:tcBorders>
              <w:top w:val="single" w:sz="4" w:space="0" w:color="auto"/>
              <w:left w:val="single" w:sz="4" w:space="0" w:color="auto"/>
              <w:bottom w:val="single" w:sz="4" w:space="0" w:color="auto"/>
              <w:right w:val="single" w:sz="4" w:space="0" w:color="auto"/>
            </w:tcBorders>
          </w:tcPr>
          <w:p w14:paraId="6BB3918B" w14:textId="0D172069" w:rsidR="00506FC0" w:rsidRPr="00415B32" w:rsidRDefault="00BE32C4" w:rsidP="00140BE2">
            <w:pPr>
              <w:rPr>
                <w:color w:val="000000" w:themeColor="text1"/>
              </w:rPr>
            </w:pPr>
            <w:r>
              <w:rPr>
                <w:color w:val="000000" w:themeColor="text1"/>
              </w:rPr>
              <w:t>2</w:t>
            </w:r>
          </w:p>
        </w:tc>
        <w:tc>
          <w:tcPr>
            <w:tcW w:w="1276" w:type="dxa"/>
            <w:tcBorders>
              <w:top w:val="single" w:sz="4" w:space="0" w:color="auto"/>
              <w:left w:val="single" w:sz="4" w:space="0" w:color="auto"/>
              <w:bottom w:val="single" w:sz="4" w:space="0" w:color="auto"/>
              <w:right w:val="single" w:sz="4" w:space="0" w:color="auto"/>
            </w:tcBorders>
          </w:tcPr>
          <w:p w14:paraId="62E37436" w14:textId="5F40BCAF" w:rsidR="00506FC0" w:rsidRPr="00415B32" w:rsidRDefault="00F844F0" w:rsidP="00140BE2">
            <w:pPr>
              <w:rPr>
                <w:color w:val="000000" w:themeColor="text1"/>
              </w:rPr>
            </w:pPr>
            <w:r>
              <w:rPr>
                <w:color w:val="000000" w:themeColor="text1"/>
              </w:rPr>
              <w:t>2</w:t>
            </w:r>
          </w:p>
        </w:tc>
        <w:tc>
          <w:tcPr>
            <w:tcW w:w="1417" w:type="dxa"/>
            <w:tcBorders>
              <w:top w:val="single" w:sz="4" w:space="0" w:color="auto"/>
              <w:left w:val="single" w:sz="4" w:space="0" w:color="auto"/>
              <w:bottom w:val="single" w:sz="4" w:space="0" w:color="auto"/>
              <w:right w:val="single" w:sz="4" w:space="0" w:color="auto"/>
            </w:tcBorders>
          </w:tcPr>
          <w:p w14:paraId="4AEE2497" w14:textId="5A67765D" w:rsidR="00506FC0" w:rsidRPr="00415B32" w:rsidRDefault="00BE32C4" w:rsidP="00140BE2">
            <w:pPr>
              <w:rPr>
                <w:color w:val="000000" w:themeColor="text1"/>
              </w:rPr>
            </w:pPr>
            <w:r>
              <w:rPr>
                <w:color w:val="000000" w:themeColor="text1"/>
              </w:rPr>
              <w:t>-</w:t>
            </w:r>
          </w:p>
        </w:tc>
      </w:tr>
    </w:tbl>
    <w:p w14:paraId="3F7554A7" w14:textId="77777777" w:rsidR="00506FC0" w:rsidRPr="00415B32" w:rsidRDefault="00506FC0" w:rsidP="00506FC0">
      <w:pPr>
        <w:jc w:val="both"/>
        <w:rPr>
          <w:color w:val="000000" w:themeColor="text1"/>
        </w:rPr>
      </w:pPr>
    </w:p>
    <w:p w14:paraId="133D57D9" w14:textId="61897556" w:rsidR="00506FC0" w:rsidRDefault="00506FC0" w:rsidP="00506FC0">
      <w:pPr>
        <w:jc w:val="center"/>
        <w:rPr>
          <w:b/>
          <w:color w:val="000000" w:themeColor="text1"/>
          <w:sz w:val="24"/>
          <w:szCs w:val="24"/>
        </w:rPr>
      </w:pPr>
      <w:r w:rsidRPr="00415B32">
        <w:rPr>
          <w:b/>
          <w:color w:val="000000" w:themeColor="text1"/>
          <w:sz w:val="24"/>
          <w:szCs w:val="24"/>
        </w:rPr>
        <w:t>VI. FINANSAVIMO ŠALTINIAI</w:t>
      </w:r>
    </w:p>
    <w:p w14:paraId="71674892" w14:textId="77777777" w:rsidR="00E048EF" w:rsidRPr="00415B32" w:rsidRDefault="00E048EF" w:rsidP="00506FC0">
      <w:pPr>
        <w:jc w:val="center"/>
        <w:rPr>
          <w:color w:val="000000" w:themeColor="text1"/>
        </w:rPr>
      </w:pPr>
    </w:p>
    <w:tbl>
      <w:tblPr>
        <w:tblW w:w="97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386"/>
        <w:gridCol w:w="1276"/>
        <w:gridCol w:w="1275"/>
        <w:gridCol w:w="1150"/>
      </w:tblGrid>
      <w:tr w:rsidR="00506FC0" w:rsidRPr="00415B32" w14:paraId="6B9BE899" w14:textId="77777777" w:rsidTr="000516A4">
        <w:tc>
          <w:tcPr>
            <w:tcW w:w="710" w:type="dxa"/>
            <w:tcBorders>
              <w:top w:val="single" w:sz="4" w:space="0" w:color="auto"/>
              <w:left w:val="single" w:sz="4" w:space="0" w:color="auto"/>
              <w:bottom w:val="single" w:sz="4" w:space="0" w:color="auto"/>
              <w:right w:val="single" w:sz="4" w:space="0" w:color="auto"/>
            </w:tcBorders>
            <w:vAlign w:val="center"/>
            <w:hideMark/>
          </w:tcPr>
          <w:p w14:paraId="335FD6C1" w14:textId="77777777" w:rsidR="00506FC0" w:rsidRPr="00415B32" w:rsidRDefault="00506FC0" w:rsidP="00140BE2">
            <w:pPr>
              <w:jc w:val="center"/>
              <w:rPr>
                <w:color w:val="000000" w:themeColor="text1"/>
              </w:rPr>
            </w:pPr>
            <w:r w:rsidRPr="00415B32">
              <w:rPr>
                <w:color w:val="000000" w:themeColor="text1"/>
              </w:rPr>
              <w:t>Eil. Nr.</w:t>
            </w:r>
          </w:p>
        </w:tc>
        <w:tc>
          <w:tcPr>
            <w:tcW w:w="5386" w:type="dxa"/>
            <w:tcBorders>
              <w:top w:val="single" w:sz="4" w:space="0" w:color="auto"/>
              <w:left w:val="single" w:sz="4" w:space="0" w:color="auto"/>
              <w:bottom w:val="single" w:sz="4" w:space="0" w:color="auto"/>
              <w:right w:val="single" w:sz="4" w:space="0" w:color="auto"/>
            </w:tcBorders>
            <w:vAlign w:val="center"/>
            <w:hideMark/>
          </w:tcPr>
          <w:p w14:paraId="7EBE896B" w14:textId="77777777" w:rsidR="00506FC0" w:rsidRPr="00415B32" w:rsidRDefault="00506FC0" w:rsidP="00140BE2">
            <w:pPr>
              <w:ind w:left="-93"/>
              <w:jc w:val="center"/>
              <w:rPr>
                <w:color w:val="000000" w:themeColor="text1"/>
              </w:rPr>
            </w:pPr>
            <w:r w:rsidRPr="00415B32">
              <w:rPr>
                <w:color w:val="000000" w:themeColor="text1"/>
              </w:rPr>
              <w:t>Pobūdis</w:t>
            </w:r>
          </w:p>
        </w:tc>
        <w:tc>
          <w:tcPr>
            <w:tcW w:w="1276" w:type="dxa"/>
            <w:tcBorders>
              <w:top w:val="single" w:sz="4" w:space="0" w:color="auto"/>
              <w:left w:val="single" w:sz="4" w:space="0" w:color="auto"/>
              <w:bottom w:val="single" w:sz="4" w:space="0" w:color="auto"/>
              <w:right w:val="single" w:sz="4" w:space="0" w:color="auto"/>
            </w:tcBorders>
            <w:vAlign w:val="center"/>
          </w:tcPr>
          <w:p w14:paraId="6EAACFDF" w14:textId="069AB85B" w:rsidR="00506FC0" w:rsidRPr="00415B32" w:rsidRDefault="00E84302" w:rsidP="00140BE2">
            <w:pPr>
              <w:jc w:val="center"/>
            </w:pPr>
            <w:r>
              <w:t xml:space="preserve">2020 </w:t>
            </w:r>
            <w:r w:rsidR="00506FC0" w:rsidRPr="00415B32">
              <w:t>m. planuota (Eur)</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9F57D8C" w14:textId="700A1516" w:rsidR="00506FC0" w:rsidRPr="00415B32" w:rsidRDefault="00E84302" w:rsidP="00140BE2">
            <w:pPr>
              <w:jc w:val="center"/>
            </w:pPr>
            <w:r>
              <w:t xml:space="preserve">2020 </w:t>
            </w:r>
            <w:r w:rsidR="00506FC0" w:rsidRPr="00415B32">
              <w:t>m. įvykdyta (Eur)</w:t>
            </w:r>
          </w:p>
        </w:tc>
        <w:tc>
          <w:tcPr>
            <w:tcW w:w="1150" w:type="dxa"/>
            <w:tcBorders>
              <w:top w:val="single" w:sz="4" w:space="0" w:color="auto"/>
              <w:left w:val="single" w:sz="4" w:space="0" w:color="auto"/>
              <w:bottom w:val="single" w:sz="4" w:space="0" w:color="auto"/>
              <w:right w:val="single" w:sz="4" w:space="0" w:color="auto"/>
            </w:tcBorders>
            <w:vAlign w:val="center"/>
          </w:tcPr>
          <w:p w14:paraId="49DE2E1D" w14:textId="31F5095D" w:rsidR="00506FC0" w:rsidRPr="00415B32" w:rsidRDefault="00E84302" w:rsidP="00140BE2">
            <w:pPr>
              <w:jc w:val="center"/>
            </w:pPr>
            <w:r>
              <w:t>2021</w:t>
            </w:r>
            <w:r w:rsidR="00506FC0" w:rsidRPr="00415B32">
              <w:t xml:space="preserve"> m. planuojama (Eur)</w:t>
            </w:r>
          </w:p>
        </w:tc>
      </w:tr>
      <w:tr w:rsidR="00BE2AD5" w:rsidRPr="00415B32" w14:paraId="0C99D19B" w14:textId="77777777" w:rsidTr="000516A4">
        <w:tc>
          <w:tcPr>
            <w:tcW w:w="710" w:type="dxa"/>
            <w:tcBorders>
              <w:top w:val="single" w:sz="4" w:space="0" w:color="auto"/>
              <w:left w:val="single" w:sz="4" w:space="0" w:color="auto"/>
              <w:bottom w:val="single" w:sz="4" w:space="0" w:color="auto"/>
              <w:right w:val="single" w:sz="4" w:space="0" w:color="auto"/>
            </w:tcBorders>
          </w:tcPr>
          <w:p w14:paraId="57371C28" w14:textId="77777777" w:rsidR="00BE2AD5" w:rsidRPr="00415B32" w:rsidRDefault="00BE2AD5" w:rsidP="00140BE2">
            <w:pPr>
              <w:rPr>
                <w:color w:val="000000" w:themeColor="text1"/>
              </w:rPr>
            </w:pPr>
          </w:p>
        </w:tc>
        <w:tc>
          <w:tcPr>
            <w:tcW w:w="5386" w:type="dxa"/>
            <w:tcBorders>
              <w:top w:val="single" w:sz="4" w:space="0" w:color="auto"/>
              <w:left w:val="single" w:sz="4" w:space="0" w:color="auto"/>
              <w:bottom w:val="single" w:sz="4" w:space="0" w:color="auto"/>
              <w:right w:val="single" w:sz="4" w:space="0" w:color="auto"/>
            </w:tcBorders>
            <w:hideMark/>
          </w:tcPr>
          <w:p w14:paraId="78401DFE" w14:textId="77777777" w:rsidR="00BE2AD5" w:rsidRPr="00ED19BB" w:rsidRDefault="00BE2AD5" w:rsidP="00140BE2">
            <w:pPr>
              <w:rPr>
                <w:color w:val="000000" w:themeColor="text1"/>
              </w:rPr>
            </w:pPr>
            <w:r w:rsidRPr="00ED19BB">
              <w:rPr>
                <w:color w:val="000000" w:themeColor="text1"/>
              </w:rPr>
              <w:t>Iš viso lėšų (1 + 2)</w:t>
            </w:r>
          </w:p>
        </w:tc>
        <w:tc>
          <w:tcPr>
            <w:tcW w:w="1276" w:type="dxa"/>
            <w:tcBorders>
              <w:top w:val="single" w:sz="4" w:space="0" w:color="auto"/>
              <w:left w:val="single" w:sz="4" w:space="0" w:color="auto"/>
              <w:bottom w:val="single" w:sz="4" w:space="0" w:color="auto"/>
              <w:right w:val="single" w:sz="4" w:space="0" w:color="auto"/>
            </w:tcBorders>
          </w:tcPr>
          <w:p w14:paraId="4ECB95F4" w14:textId="354DE419" w:rsidR="00BE2AD5" w:rsidRPr="00ED19BB" w:rsidRDefault="00BE2AD5" w:rsidP="00BE2AD5">
            <w:r w:rsidRPr="00663F79">
              <w:t>242</w:t>
            </w:r>
            <w:r>
              <w:t xml:space="preserve"> </w:t>
            </w:r>
            <w:r w:rsidRPr="00663F79">
              <w:t>500,00</w:t>
            </w:r>
          </w:p>
        </w:tc>
        <w:tc>
          <w:tcPr>
            <w:tcW w:w="1275" w:type="dxa"/>
            <w:tcBorders>
              <w:top w:val="single" w:sz="4" w:space="0" w:color="auto"/>
              <w:left w:val="single" w:sz="4" w:space="0" w:color="auto"/>
              <w:bottom w:val="single" w:sz="4" w:space="0" w:color="auto"/>
              <w:right w:val="single" w:sz="4" w:space="0" w:color="auto"/>
            </w:tcBorders>
          </w:tcPr>
          <w:p w14:paraId="73449511" w14:textId="3C52E28F" w:rsidR="00BE2AD5" w:rsidRPr="00ED19BB" w:rsidRDefault="00BE2AD5" w:rsidP="00BE2AD5">
            <w:pPr>
              <w:rPr>
                <w:color w:val="000000" w:themeColor="text1"/>
              </w:rPr>
            </w:pPr>
            <w:r w:rsidRPr="00663F79">
              <w:t>234</w:t>
            </w:r>
            <w:r>
              <w:t xml:space="preserve"> </w:t>
            </w:r>
            <w:r w:rsidRPr="00663F79">
              <w:t>257,70</w:t>
            </w:r>
          </w:p>
        </w:tc>
        <w:tc>
          <w:tcPr>
            <w:tcW w:w="1150" w:type="dxa"/>
            <w:tcBorders>
              <w:top w:val="single" w:sz="4" w:space="0" w:color="auto"/>
              <w:left w:val="single" w:sz="4" w:space="0" w:color="auto"/>
              <w:bottom w:val="single" w:sz="4" w:space="0" w:color="auto"/>
              <w:right w:val="single" w:sz="4" w:space="0" w:color="auto"/>
            </w:tcBorders>
          </w:tcPr>
          <w:p w14:paraId="2917AECE" w14:textId="52CA5CFE" w:rsidR="00BE2AD5" w:rsidRPr="00ED19BB" w:rsidRDefault="00BE2AD5" w:rsidP="00BE2AD5">
            <w:pPr>
              <w:rPr>
                <w:color w:val="000000" w:themeColor="text1"/>
              </w:rPr>
            </w:pPr>
            <w:r w:rsidRPr="00663F79">
              <w:t>234</w:t>
            </w:r>
            <w:r>
              <w:t xml:space="preserve"> </w:t>
            </w:r>
            <w:r w:rsidRPr="00663F79">
              <w:t>300,00</w:t>
            </w:r>
          </w:p>
        </w:tc>
      </w:tr>
      <w:tr w:rsidR="00BE2AD5" w:rsidRPr="000C29F3" w14:paraId="4935AB36"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040AE6B4" w14:textId="77777777" w:rsidR="00BE2AD5" w:rsidRPr="006B241A" w:rsidRDefault="00BE2AD5" w:rsidP="00140BE2">
            <w:pPr>
              <w:rPr>
                <w:color w:val="000000" w:themeColor="text1"/>
              </w:rPr>
            </w:pPr>
            <w:r w:rsidRPr="006B241A">
              <w:rPr>
                <w:color w:val="000000" w:themeColor="text1"/>
              </w:rPr>
              <w:t>1.</w:t>
            </w:r>
          </w:p>
        </w:tc>
        <w:tc>
          <w:tcPr>
            <w:tcW w:w="5386" w:type="dxa"/>
            <w:tcBorders>
              <w:top w:val="single" w:sz="4" w:space="0" w:color="auto"/>
              <w:left w:val="single" w:sz="4" w:space="0" w:color="auto"/>
              <w:bottom w:val="single" w:sz="4" w:space="0" w:color="auto"/>
              <w:right w:val="single" w:sz="4" w:space="0" w:color="auto"/>
            </w:tcBorders>
            <w:hideMark/>
          </w:tcPr>
          <w:p w14:paraId="31412E21" w14:textId="77777777" w:rsidR="00BE2AD5" w:rsidRPr="00ED19BB" w:rsidRDefault="00BE2AD5" w:rsidP="00140BE2">
            <w:pPr>
              <w:rPr>
                <w:color w:val="000000" w:themeColor="text1"/>
              </w:rPr>
            </w:pPr>
            <w:r w:rsidRPr="00ED19BB">
              <w:rPr>
                <w:color w:val="000000" w:themeColor="text1"/>
              </w:rPr>
              <w:t>Iš viso lėšų iš savivaldybės biudžeto</w:t>
            </w:r>
          </w:p>
        </w:tc>
        <w:tc>
          <w:tcPr>
            <w:tcW w:w="1276" w:type="dxa"/>
            <w:tcBorders>
              <w:top w:val="single" w:sz="4" w:space="0" w:color="auto"/>
              <w:left w:val="single" w:sz="4" w:space="0" w:color="auto"/>
              <w:bottom w:val="single" w:sz="4" w:space="0" w:color="auto"/>
              <w:right w:val="single" w:sz="4" w:space="0" w:color="auto"/>
            </w:tcBorders>
          </w:tcPr>
          <w:p w14:paraId="2C937E4F" w14:textId="08346402" w:rsidR="00BE2AD5" w:rsidRPr="00ED19BB" w:rsidRDefault="00BE2AD5" w:rsidP="00BE2AD5">
            <w:r w:rsidRPr="00663F79">
              <w:t>240</w:t>
            </w:r>
            <w:r>
              <w:t xml:space="preserve"> </w:t>
            </w:r>
            <w:r w:rsidRPr="00663F79">
              <w:t>300,00</w:t>
            </w:r>
          </w:p>
        </w:tc>
        <w:tc>
          <w:tcPr>
            <w:tcW w:w="1275" w:type="dxa"/>
            <w:tcBorders>
              <w:top w:val="single" w:sz="4" w:space="0" w:color="auto"/>
              <w:left w:val="single" w:sz="4" w:space="0" w:color="auto"/>
              <w:bottom w:val="single" w:sz="4" w:space="0" w:color="auto"/>
              <w:right w:val="single" w:sz="4" w:space="0" w:color="auto"/>
            </w:tcBorders>
          </w:tcPr>
          <w:p w14:paraId="316159C4" w14:textId="4DA48A1A" w:rsidR="00BE2AD5" w:rsidRPr="00ED19BB" w:rsidRDefault="00BE2AD5" w:rsidP="00BE2AD5">
            <w:pPr>
              <w:rPr>
                <w:color w:val="000000" w:themeColor="text1"/>
              </w:rPr>
            </w:pPr>
            <w:r w:rsidRPr="00663F79">
              <w:t>228</w:t>
            </w:r>
            <w:r>
              <w:t xml:space="preserve"> </w:t>
            </w:r>
            <w:r w:rsidRPr="00663F79">
              <w:t>883,50</w:t>
            </w:r>
          </w:p>
        </w:tc>
        <w:tc>
          <w:tcPr>
            <w:tcW w:w="1150" w:type="dxa"/>
            <w:tcBorders>
              <w:top w:val="single" w:sz="4" w:space="0" w:color="auto"/>
              <w:left w:val="single" w:sz="4" w:space="0" w:color="auto"/>
              <w:bottom w:val="single" w:sz="4" w:space="0" w:color="auto"/>
              <w:right w:val="single" w:sz="4" w:space="0" w:color="auto"/>
            </w:tcBorders>
          </w:tcPr>
          <w:p w14:paraId="7EBD8F76" w14:textId="385E5C55" w:rsidR="00BE2AD5" w:rsidRPr="00ED19BB" w:rsidRDefault="00BE2AD5" w:rsidP="00BE2AD5">
            <w:pPr>
              <w:rPr>
                <w:color w:val="000000" w:themeColor="text1"/>
              </w:rPr>
            </w:pPr>
            <w:r w:rsidRPr="00663F79">
              <w:t>234</w:t>
            </w:r>
            <w:r>
              <w:t xml:space="preserve"> </w:t>
            </w:r>
            <w:r w:rsidRPr="00663F79">
              <w:t>300,00</w:t>
            </w:r>
          </w:p>
        </w:tc>
      </w:tr>
      <w:tr w:rsidR="00BE2AD5" w:rsidRPr="00415B32" w14:paraId="616251C0"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2AF60E82" w14:textId="77777777" w:rsidR="00BE2AD5" w:rsidRPr="00415B32" w:rsidRDefault="00BE2AD5" w:rsidP="00140BE2">
            <w:pPr>
              <w:rPr>
                <w:color w:val="000000" w:themeColor="text1"/>
              </w:rPr>
            </w:pPr>
            <w:r w:rsidRPr="00415B32">
              <w:rPr>
                <w:color w:val="000000" w:themeColor="text1"/>
              </w:rPr>
              <w:t>1.1.</w:t>
            </w:r>
          </w:p>
        </w:tc>
        <w:tc>
          <w:tcPr>
            <w:tcW w:w="5386" w:type="dxa"/>
            <w:tcBorders>
              <w:top w:val="single" w:sz="4" w:space="0" w:color="auto"/>
              <w:left w:val="single" w:sz="4" w:space="0" w:color="auto"/>
              <w:bottom w:val="single" w:sz="4" w:space="0" w:color="auto"/>
              <w:right w:val="single" w:sz="4" w:space="0" w:color="auto"/>
            </w:tcBorders>
            <w:hideMark/>
          </w:tcPr>
          <w:p w14:paraId="3C976D8A" w14:textId="77777777" w:rsidR="00BE2AD5" w:rsidRPr="00ED19BB" w:rsidRDefault="00BE2AD5" w:rsidP="00140BE2">
            <w:pPr>
              <w:rPr>
                <w:color w:val="000000" w:themeColor="text1"/>
              </w:rPr>
            </w:pPr>
            <w:r w:rsidRPr="00ED19BB">
              <w:rPr>
                <w:color w:val="000000" w:themeColor="text1"/>
              </w:rPr>
              <w:t>darbo užmokesčiui neatskaičiavus mokesčių</w:t>
            </w:r>
          </w:p>
        </w:tc>
        <w:tc>
          <w:tcPr>
            <w:tcW w:w="1276" w:type="dxa"/>
            <w:tcBorders>
              <w:top w:val="single" w:sz="4" w:space="0" w:color="auto"/>
              <w:left w:val="single" w:sz="4" w:space="0" w:color="auto"/>
              <w:bottom w:val="single" w:sz="4" w:space="0" w:color="auto"/>
              <w:right w:val="single" w:sz="4" w:space="0" w:color="auto"/>
            </w:tcBorders>
          </w:tcPr>
          <w:p w14:paraId="18521895" w14:textId="5CED5ACB" w:rsidR="00BE2AD5" w:rsidRPr="00ED19BB" w:rsidRDefault="00BE2AD5" w:rsidP="00BE2AD5">
            <w:r w:rsidRPr="00663F79">
              <w:t>189</w:t>
            </w:r>
            <w:r>
              <w:t xml:space="preserve"> </w:t>
            </w:r>
            <w:r w:rsidRPr="00663F79">
              <w:t>600,00</w:t>
            </w:r>
          </w:p>
        </w:tc>
        <w:tc>
          <w:tcPr>
            <w:tcW w:w="1275" w:type="dxa"/>
            <w:tcBorders>
              <w:top w:val="single" w:sz="4" w:space="0" w:color="auto"/>
              <w:left w:val="single" w:sz="4" w:space="0" w:color="auto"/>
              <w:bottom w:val="single" w:sz="4" w:space="0" w:color="auto"/>
              <w:right w:val="single" w:sz="4" w:space="0" w:color="auto"/>
            </w:tcBorders>
          </w:tcPr>
          <w:p w14:paraId="2085D09E" w14:textId="50DD1CBE" w:rsidR="00BE2AD5" w:rsidRPr="00ED19BB" w:rsidRDefault="00BE2AD5" w:rsidP="00BE2AD5">
            <w:pPr>
              <w:rPr>
                <w:color w:val="000000" w:themeColor="text1"/>
              </w:rPr>
            </w:pPr>
            <w:r w:rsidRPr="00663F79">
              <w:t>189</w:t>
            </w:r>
            <w:r>
              <w:t xml:space="preserve"> </w:t>
            </w:r>
            <w:r w:rsidRPr="00663F79">
              <w:t>338,60</w:t>
            </w:r>
          </w:p>
        </w:tc>
        <w:tc>
          <w:tcPr>
            <w:tcW w:w="1150" w:type="dxa"/>
            <w:tcBorders>
              <w:top w:val="single" w:sz="4" w:space="0" w:color="auto"/>
              <w:left w:val="single" w:sz="4" w:space="0" w:color="auto"/>
              <w:bottom w:val="single" w:sz="4" w:space="0" w:color="auto"/>
              <w:right w:val="single" w:sz="4" w:space="0" w:color="auto"/>
            </w:tcBorders>
          </w:tcPr>
          <w:p w14:paraId="48A0F1A0" w14:textId="1708FD7A" w:rsidR="00BE2AD5" w:rsidRPr="00ED19BB" w:rsidRDefault="00BE2AD5" w:rsidP="00BE2AD5">
            <w:pPr>
              <w:rPr>
                <w:color w:val="000000" w:themeColor="text1"/>
              </w:rPr>
            </w:pPr>
            <w:r w:rsidRPr="00663F79">
              <w:t>191</w:t>
            </w:r>
            <w:r>
              <w:t xml:space="preserve"> </w:t>
            </w:r>
            <w:r w:rsidRPr="00663F79">
              <w:t>700,00</w:t>
            </w:r>
          </w:p>
        </w:tc>
      </w:tr>
      <w:tr w:rsidR="00BE2AD5" w:rsidRPr="00415B32" w14:paraId="3815D103"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13E72FA9" w14:textId="77777777" w:rsidR="00BE2AD5" w:rsidRPr="00415B32" w:rsidRDefault="00BE2AD5" w:rsidP="00140BE2">
            <w:pPr>
              <w:rPr>
                <w:color w:val="000000" w:themeColor="text1"/>
              </w:rPr>
            </w:pPr>
            <w:r w:rsidRPr="00415B32">
              <w:rPr>
                <w:color w:val="000000" w:themeColor="text1"/>
              </w:rPr>
              <w:t>1.2.</w:t>
            </w:r>
          </w:p>
        </w:tc>
        <w:tc>
          <w:tcPr>
            <w:tcW w:w="5386" w:type="dxa"/>
            <w:tcBorders>
              <w:top w:val="single" w:sz="4" w:space="0" w:color="auto"/>
              <w:left w:val="single" w:sz="4" w:space="0" w:color="auto"/>
              <w:bottom w:val="single" w:sz="4" w:space="0" w:color="auto"/>
              <w:right w:val="single" w:sz="4" w:space="0" w:color="auto"/>
            </w:tcBorders>
            <w:hideMark/>
          </w:tcPr>
          <w:p w14:paraId="271C1201" w14:textId="77777777" w:rsidR="00BE2AD5" w:rsidRPr="00ED19BB" w:rsidRDefault="00BE2AD5" w:rsidP="00140BE2">
            <w:pPr>
              <w:rPr>
                <w:color w:val="000000" w:themeColor="text1"/>
              </w:rPr>
            </w:pPr>
            <w:r w:rsidRPr="00ED19BB">
              <w:rPr>
                <w:color w:val="000000" w:themeColor="text1"/>
              </w:rPr>
              <w:t>infrastruktūrai išlaikyti</w:t>
            </w:r>
          </w:p>
        </w:tc>
        <w:tc>
          <w:tcPr>
            <w:tcW w:w="1276" w:type="dxa"/>
            <w:tcBorders>
              <w:top w:val="single" w:sz="4" w:space="0" w:color="auto"/>
              <w:left w:val="single" w:sz="4" w:space="0" w:color="auto"/>
              <w:bottom w:val="single" w:sz="4" w:space="0" w:color="auto"/>
              <w:right w:val="single" w:sz="4" w:space="0" w:color="auto"/>
            </w:tcBorders>
          </w:tcPr>
          <w:p w14:paraId="7AEB7F42" w14:textId="18C1152F" w:rsidR="00BE2AD5" w:rsidRPr="00ED19BB" w:rsidRDefault="00BE2AD5" w:rsidP="00BE2AD5">
            <w:r w:rsidRPr="00663F79">
              <w:t>11</w:t>
            </w:r>
            <w:r>
              <w:t xml:space="preserve"> </w:t>
            </w:r>
            <w:r w:rsidRPr="00663F79">
              <w:t>000,00</w:t>
            </w:r>
          </w:p>
        </w:tc>
        <w:tc>
          <w:tcPr>
            <w:tcW w:w="1275" w:type="dxa"/>
            <w:tcBorders>
              <w:top w:val="single" w:sz="4" w:space="0" w:color="auto"/>
              <w:left w:val="single" w:sz="4" w:space="0" w:color="auto"/>
              <w:bottom w:val="single" w:sz="4" w:space="0" w:color="auto"/>
              <w:right w:val="single" w:sz="4" w:space="0" w:color="auto"/>
            </w:tcBorders>
          </w:tcPr>
          <w:p w14:paraId="377E1172" w14:textId="0F8733DB" w:rsidR="00BE2AD5" w:rsidRPr="00ED19BB" w:rsidRDefault="00BE2AD5" w:rsidP="00BE2AD5">
            <w:pPr>
              <w:rPr>
                <w:color w:val="000000" w:themeColor="text1"/>
              </w:rPr>
            </w:pPr>
            <w:r w:rsidRPr="00663F79">
              <w:t>9</w:t>
            </w:r>
            <w:r>
              <w:t xml:space="preserve"> </w:t>
            </w:r>
            <w:r w:rsidRPr="00663F79">
              <w:t>705,23</w:t>
            </w:r>
          </w:p>
        </w:tc>
        <w:tc>
          <w:tcPr>
            <w:tcW w:w="1150" w:type="dxa"/>
            <w:tcBorders>
              <w:top w:val="single" w:sz="4" w:space="0" w:color="auto"/>
              <w:left w:val="single" w:sz="4" w:space="0" w:color="auto"/>
              <w:bottom w:val="single" w:sz="4" w:space="0" w:color="auto"/>
              <w:right w:val="single" w:sz="4" w:space="0" w:color="auto"/>
            </w:tcBorders>
          </w:tcPr>
          <w:p w14:paraId="7A700FA9" w14:textId="4EF0E791" w:rsidR="00BE2AD5" w:rsidRPr="00ED19BB" w:rsidRDefault="00BE2AD5" w:rsidP="00BE2AD5">
            <w:pPr>
              <w:rPr>
                <w:color w:val="000000" w:themeColor="text1"/>
              </w:rPr>
            </w:pPr>
            <w:r w:rsidRPr="00663F79">
              <w:t>9</w:t>
            </w:r>
            <w:r>
              <w:t xml:space="preserve"> </w:t>
            </w:r>
            <w:r w:rsidRPr="00663F79">
              <w:t>800,00</w:t>
            </w:r>
          </w:p>
        </w:tc>
      </w:tr>
      <w:tr w:rsidR="00BE2AD5" w:rsidRPr="00415B32" w14:paraId="4426E23B"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38003B6E" w14:textId="77777777" w:rsidR="00BE2AD5" w:rsidRPr="00415B32" w:rsidRDefault="00BE2AD5" w:rsidP="00140BE2">
            <w:pPr>
              <w:rPr>
                <w:color w:val="000000" w:themeColor="text1"/>
              </w:rPr>
            </w:pPr>
            <w:r w:rsidRPr="00415B32">
              <w:rPr>
                <w:color w:val="000000" w:themeColor="text1"/>
              </w:rPr>
              <w:t>1.3.</w:t>
            </w:r>
          </w:p>
        </w:tc>
        <w:tc>
          <w:tcPr>
            <w:tcW w:w="5386" w:type="dxa"/>
            <w:tcBorders>
              <w:top w:val="single" w:sz="4" w:space="0" w:color="auto"/>
              <w:left w:val="single" w:sz="4" w:space="0" w:color="auto"/>
              <w:bottom w:val="single" w:sz="4" w:space="0" w:color="auto"/>
              <w:right w:val="single" w:sz="4" w:space="0" w:color="auto"/>
            </w:tcBorders>
            <w:hideMark/>
          </w:tcPr>
          <w:p w14:paraId="7BF4AE8B" w14:textId="77777777" w:rsidR="00BE2AD5" w:rsidRPr="00ED19BB" w:rsidRDefault="00BE2AD5" w:rsidP="00140BE2">
            <w:pPr>
              <w:rPr>
                <w:color w:val="000000" w:themeColor="text1"/>
              </w:rPr>
            </w:pPr>
            <w:r w:rsidRPr="00ED19BB">
              <w:rPr>
                <w:color w:val="000000" w:themeColor="text1"/>
              </w:rPr>
              <w:t>ilgalaikiam materialiajam turtui įsigyti</w:t>
            </w:r>
          </w:p>
        </w:tc>
        <w:tc>
          <w:tcPr>
            <w:tcW w:w="1276" w:type="dxa"/>
            <w:tcBorders>
              <w:top w:val="single" w:sz="4" w:space="0" w:color="auto"/>
              <w:left w:val="single" w:sz="4" w:space="0" w:color="auto"/>
              <w:bottom w:val="single" w:sz="4" w:space="0" w:color="auto"/>
              <w:right w:val="single" w:sz="4" w:space="0" w:color="auto"/>
            </w:tcBorders>
          </w:tcPr>
          <w:p w14:paraId="74D9048D" w14:textId="42567415" w:rsidR="00BE2AD5" w:rsidRPr="00ED19BB" w:rsidRDefault="00BE2AD5" w:rsidP="00BE2AD5">
            <w:r w:rsidRPr="00663F79">
              <w:t>7</w:t>
            </w:r>
            <w:r>
              <w:t xml:space="preserve"> </w:t>
            </w:r>
            <w:r w:rsidRPr="00663F79">
              <w:t>800,00</w:t>
            </w:r>
          </w:p>
        </w:tc>
        <w:tc>
          <w:tcPr>
            <w:tcW w:w="1275" w:type="dxa"/>
            <w:tcBorders>
              <w:top w:val="single" w:sz="4" w:space="0" w:color="auto"/>
              <w:left w:val="single" w:sz="4" w:space="0" w:color="auto"/>
              <w:bottom w:val="single" w:sz="4" w:space="0" w:color="auto"/>
              <w:right w:val="single" w:sz="4" w:space="0" w:color="auto"/>
            </w:tcBorders>
          </w:tcPr>
          <w:p w14:paraId="44909161" w14:textId="48D431CC" w:rsidR="00BE2AD5" w:rsidRPr="00ED19BB" w:rsidRDefault="00BE2AD5" w:rsidP="00BE2AD5">
            <w:pPr>
              <w:rPr>
                <w:color w:val="000000" w:themeColor="text1"/>
              </w:rPr>
            </w:pPr>
            <w:r w:rsidRPr="00663F79">
              <w:t>7</w:t>
            </w:r>
            <w:r>
              <w:t xml:space="preserve"> </w:t>
            </w:r>
            <w:r w:rsidRPr="00663F79">
              <w:t>799,99</w:t>
            </w:r>
          </w:p>
        </w:tc>
        <w:tc>
          <w:tcPr>
            <w:tcW w:w="1150" w:type="dxa"/>
            <w:tcBorders>
              <w:top w:val="single" w:sz="4" w:space="0" w:color="auto"/>
              <w:left w:val="single" w:sz="4" w:space="0" w:color="auto"/>
              <w:bottom w:val="single" w:sz="4" w:space="0" w:color="auto"/>
              <w:right w:val="single" w:sz="4" w:space="0" w:color="auto"/>
            </w:tcBorders>
          </w:tcPr>
          <w:p w14:paraId="79260F53" w14:textId="555696E4" w:rsidR="00BE2AD5" w:rsidRPr="00ED19BB" w:rsidRDefault="00BE2AD5" w:rsidP="00BE2AD5">
            <w:pPr>
              <w:rPr>
                <w:color w:val="000000" w:themeColor="text1"/>
              </w:rPr>
            </w:pPr>
            <w:r w:rsidRPr="00663F79">
              <w:t>0,00</w:t>
            </w:r>
          </w:p>
        </w:tc>
      </w:tr>
      <w:tr w:rsidR="00BE2AD5" w:rsidRPr="00415B32" w14:paraId="46AF6AB6"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22C1CDAC" w14:textId="77777777" w:rsidR="00BE2AD5" w:rsidRPr="00415B32" w:rsidRDefault="00BE2AD5" w:rsidP="00140BE2">
            <w:pPr>
              <w:rPr>
                <w:color w:val="000000" w:themeColor="text1"/>
              </w:rPr>
            </w:pPr>
            <w:r w:rsidRPr="00415B32">
              <w:rPr>
                <w:color w:val="000000" w:themeColor="text1"/>
              </w:rPr>
              <w:t>1.4.</w:t>
            </w:r>
          </w:p>
        </w:tc>
        <w:tc>
          <w:tcPr>
            <w:tcW w:w="5386" w:type="dxa"/>
            <w:tcBorders>
              <w:top w:val="single" w:sz="4" w:space="0" w:color="auto"/>
              <w:left w:val="single" w:sz="4" w:space="0" w:color="auto"/>
              <w:bottom w:val="single" w:sz="4" w:space="0" w:color="auto"/>
              <w:right w:val="single" w:sz="4" w:space="0" w:color="auto"/>
            </w:tcBorders>
            <w:hideMark/>
          </w:tcPr>
          <w:p w14:paraId="7FFC09F6" w14:textId="77777777" w:rsidR="00BE2AD5" w:rsidRPr="00415B32" w:rsidRDefault="00BE2AD5" w:rsidP="00140BE2">
            <w:pPr>
              <w:rPr>
                <w:color w:val="000000" w:themeColor="text1"/>
              </w:rPr>
            </w:pPr>
            <w:r w:rsidRPr="00415B32">
              <w:rPr>
                <w:color w:val="000000" w:themeColor="text1"/>
              </w:rPr>
              <w:t>lėšos veiklai</w:t>
            </w:r>
          </w:p>
        </w:tc>
        <w:tc>
          <w:tcPr>
            <w:tcW w:w="1276" w:type="dxa"/>
            <w:tcBorders>
              <w:top w:val="single" w:sz="4" w:space="0" w:color="auto"/>
              <w:left w:val="single" w:sz="4" w:space="0" w:color="auto"/>
              <w:bottom w:val="single" w:sz="4" w:space="0" w:color="auto"/>
              <w:right w:val="single" w:sz="4" w:space="0" w:color="auto"/>
            </w:tcBorders>
          </w:tcPr>
          <w:p w14:paraId="03171157" w14:textId="09B01276" w:rsidR="00BE2AD5" w:rsidRPr="00934585" w:rsidRDefault="00BE2AD5" w:rsidP="00BE2AD5">
            <w:r w:rsidRPr="00663F79">
              <w:t>27</w:t>
            </w:r>
            <w:r>
              <w:t xml:space="preserve"> </w:t>
            </w:r>
            <w:r w:rsidRPr="00663F79">
              <w:t>900,00</w:t>
            </w:r>
          </w:p>
        </w:tc>
        <w:tc>
          <w:tcPr>
            <w:tcW w:w="1275" w:type="dxa"/>
            <w:tcBorders>
              <w:top w:val="single" w:sz="4" w:space="0" w:color="auto"/>
              <w:left w:val="single" w:sz="4" w:space="0" w:color="auto"/>
              <w:bottom w:val="single" w:sz="4" w:space="0" w:color="auto"/>
              <w:right w:val="single" w:sz="4" w:space="0" w:color="auto"/>
            </w:tcBorders>
          </w:tcPr>
          <w:p w14:paraId="2700EA88" w14:textId="45C244BF" w:rsidR="00BE2AD5" w:rsidRPr="00415B32" w:rsidRDefault="00BE2AD5" w:rsidP="00BE2AD5">
            <w:pPr>
              <w:rPr>
                <w:color w:val="000000" w:themeColor="text1"/>
              </w:rPr>
            </w:pPr>
            <w:r w:rsidRPr="00663F79">
              <w:t>18</w:t>
            </w:r>
            <w:r>
              <w:t xml:space="preserve"> </w:t>
            </w:r>
            <w:r w:rsidRPr="00663F79">
              <w:t>778,43</w:t>
            </w:r>
          </w:p>
        </w:tc>
        <w:tc>
          <w:tcPr>
            <w:tcW w:w="1150" w:type="dxa"/>
            <w:tcBorders>
              <w:top w:val="single" w:sz="4" w:space="0" w:color="auto"/>
              <w:left w:val="single" w:sz="4" w:space="0" w:color="auto"/>
              <w:bottom w:val="single" w:sz="4" w:space="0" w:color="auto"/>
              <w:right w:val="single" w:sz="4" w:space="0" w:color="auto"/>
            </w:tcBorders>
          </w:tcPr>
          <w:p w14:paraId="69323886" w14:textId="0AF09300" w:rsidR="00BE2AD5" w:rsidRPr="00415B32" w:rsidRDefault="00BE2AD5" w:rsidP="00BE2AD5">
            <w:pPr>
              <w:rPr>
                <w:color w:val="000000" w:themeColor="text1"/>
              </w:rPr>
            </w:pPr>
            <w:r w:rsidRPr="00663F79">
              <w:t>28</w:t>
            </w:r>
            <w:r>
              <w:t xml:space="preserve"> </w:t>
            </w:r>
            <w:r w:rsidRPr="00663F79">
              <w:t>800,00</w:t>
            </w:r>
          </w:p>
        </w:tc>
      </w:tr>
      <w:tr w:rsidR="00BE2AD5" w:rsidRPr="00415B32" w14:paraId="5534520C"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29D8F86" w14:textId="77777777" w:rsidR="00BE2AD5" w:rsidRPr="00415B32" w:rsidRDefault="00BE2AD5" w:rsidP="00140BE2">
            <w:pPr>
              <w:rPr>
                <w:color w:val="000000" w:themeColor="text1"/>
              </w:rPr>
            </w:pPr>
            <w:r w:rsidRPr="00415B32">
              <w:rPr>
                <w:color w:val="000000" w:themeColor="text1"/>
              </w:rPr>
              <w:t>1.5.</w:t>
            </w:r>
          </w:p>
        </w:tc>
        <w:tc>
          <w:tcPr>
            <w:tcW w:w="5386" w:type="dxa"/>
            <w:tcBorders>
              <w:top w:val="single" w:sz="4" w:space="0" w:color="auto"/>
              <w:left w:val="single" w:sz="4" w:space="0" w:color="auto"/>
              <w:bottom w:val="single" w:sz="4" w:space="0" w:color="auto"/>
              <w:right w:val="single" w:sz="4" w:space="0" w:color="auto"/>
            </w:tcBorders>
            <w:hideMark/>
          </w:tcPr>
          <w:p w14:paraId="0197E57E" w14:textId="77777777" w:rsidR="00BE2AD5" w:rsidRPr="00415B32" w:rsidRDefault="00BE2AD5" w:rsidP="00140BE2">
            <w:pPr>
              <w:rPr>
                <w:color w:val="000000" w:themeColor="text1"/>
              </w:rPr>
            </w:pPr>
            <w:r w:rsidRPr="00415B32">
              <w:rPr>
                <w:color w:val="000000" w:themeColor="text1"/>
              </w:rPr>
              <w:t>išlaidos transportui</w:t>
            </w:r>
          </w:p>
        </w:tc>
        <w:tc>
          <w:tcPr>
            <w:tcW w:w="1276" w:type="dxa"/>
            <w:tcBorders>
              <w:top w:val="single" w:sz="4" w:space="0" w:color="auto"/>
              <w:left w:val="single" w:sz="4" w:space="0" w:color="auto"/>
              <w:bottom w:val="single" w:sz="4" w:space="0" w:color="auto"/>
              <w:right w:val="single" w:sz="4" w:space="0" w:color="auto"/>
            </w:tcBorders>
          </w:tcPr>
          <w:p w14:paraId="3B4BD622" w14:textId="42C1019F" w:rsidR="00BE2AD5" w:rsidRPr="00934585" w:rsidRDefault="00BE2AD5" w:rsidP="00BE2AD5">
            <w:r w:rsidRPr="00663F79">
              <w:t>4</w:t>
            </w:r>
            <w:r>
              <w:t xml:space="preserve"> </w:t>
            </w:r>
            <w:r w:rsidRPr="00663F79">
              <w:t>000,00</w:t>
            </w:r>
          </w:p>
        </w:tc>
        <w:tc>
          <w:tcPr>
            <w:tcW w:w="1275" w:type="dxa"/>
            <w:tcBorders>
              <w:top w:val="single" w:sz="4" w:space="0" w:color="auto"/>
              <w:left w:val="single" w:sz="4" w:space="0" w:color="auto"/>
              <w:bottom w:val="single" w:sz="4" w:space="0" w:color="auto"/>
              <w:right w:val="single" w:sz="4" w:space="0" w:color="auto"/>
            </w:tcBorders>
          </w:tcPr>
          <w:p w14:paraId="6762BB81" w14:textId="04AB96BB" w:rsidR="00BE2AD5" w:rsidRPr="00415B32" w:rsidRDefault="00BE2AD5" w:rsidP="00BE2AD5">
            <w:pPr>
              <w:rPr>
                <w:color w:val="000000" w:themeColor="text1"/>
              </w:rPr>
            </w:pPr>
            <w:r w:rsidRPr="00663F79">
              <w:t>3</w:t>
            </w:r>
            <w:r>
              <w:t xml:space="preserve"> </w:t>
            </w:r>
            <w:r w:rsidRPr="00663F79">
              <w:t>261,25</w:t>
            </w:r>
          </w:p>
        </w:tc>
        <w:tc>
          <w:tcPr>
            <w:tcW w:w="1150" w:type="dxa"/>
            <w:tcBorders>
              <w:top w:val="single" w:sz="4" w:space="0" w:color="auto"/>
              <w:left w:val="single" w:sz="4" w:space="0" w:color="auto"/>
              <w:bottom w:val="single" w:sz="4" w:space="0" w:color="auto"/>
              <w:right w:val="single" w:sz="4" w:space="0" w:color="auto"/>
            </w:tcBorders>
          </w:tcPr>
          <w:p w14:paraId="51C03168" w14:textId="4A441B00" w:rsidR="00BE2AD5" w:rsidRPr="00415B32" w:rsidRDefault="00BE2AD5" w:rsidP="00BE2AD5">
            <w:pPr>
              <w:rPr>
                <w:color w:val="000000" w:themeColor="text1"/>
              </w:rPr>
            </w:pPr>
            <w:r w:rsidRPr="00663F79">
              <w:t>4</w:t>
            </w:r>
            <w:r>
              <w:t xml:space="preserve"> </w:t>
            </w:r>
            <w:r w:rsidRPr="00663F79">
              <w:t>000,00</w:t>
            </w:r>
          </w:p>
        </w:tc>
      </w:tr>
      <w:tr w:rsidR="00BE2AD5" w:rsidRPr="00415B32" w14:paraId="22F7CFF3"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33C8C72" w14:textId="77777777" w:rsidR="00BE2AD5" w:rsidRPr="00415B32" w:rsidRDefault="00BE2AD5" w:rsidP="00140BE2">
            <w:pPr>
              <w:rPr>
                <w:color w:val="000000" w:themeColor="text1"/>
              </w:rPr>
            </w:pPr>
            <w:r w:rsidRPr="00415B32">
              <w:rPr>
                <w:color w:val="000000" w:themeColor="text1"/>
              </w:rPr>
              <w:t>2.</w:t>
            </w:r>
          </w:p>
        </w:tc>
        <w:tc>
          <w:tcPr>
            <w:tcW w:w="5386" w:type="dxa"/>
            <w:tcBorders>
              <w:top w:val="single" w:sz="4" w:space="0" w:color="auto"/>
              <w:left w:val="single" w:sz="4" w:space="0" w:color="auto"/>
              <w:bottom w:val="single" w:sz="4" w:space="0" w:color="auto"/>
              <w:right w:val="single" w:sz="4" w:space="0" w:color="auto"/>
            </w:tcBorders>
            <w:hideMark/>
          </w:tcPr>
          <w:p w14:paraId="54E4D571" w14:textId="484E660E" w:rsidR="00BE2AD5" w:rsidRPr="005B0D59" w:rsidRDefault="00BE2AD5" w:rsidP="00140BE2">
            <w:pPr>
              <w:rPr>
                <w:color w:val="000000" w:themeColor="text1"/>
              </w:rPr>
            </w:pPr>
            <w:r w:rsidRPr="005B0D59">
              <w:rPr>
                <w:color w:val="000000" w:themeColor="text1"/>
              </w:rPr>
              <w:t xml:space="preserve">Iš viso pritraukta lėšų </w:t>
            </w:r>
          </w:p>
        </w:tc>
        <w:tc>
          <w:tcPr>
            <w:tcW w:w="1276" w:type="dxa"/>
            <w:tcBorders>
              <w:top w:val="single" w:sz="4" w:space="0" w:color="auto"/>
              <w:left w:val="single" w:sz="4" w:space="0" w:color="auto"/>
              <w:bottom w:val="single" w:sz="4" w:space="0" w:color="auto"/>
              <w:right w:val="single" w:sz="4" w:space="0" w:color="auto"/>
            </w:tcBorders>
          </w:tcPr>
          <w:p w14:paraId="69DD3CB2" w14:textId="016818EB" w:rsidR="00BE2AD5" w:rsidRPr="00ED19BB" w:rsidRDefault="00BE2AD5" w:rsidP="00BE2AD5">
            <w:pPr>
              <w:rPr>
                <w:color w:val="000000" w:themeColor="text1"/>
              </w:rPr>
            </w:pPr>
            <w:r w:rsidRPr="00663F79">
              <w:t>2</w:t>
            </w:r>
            <w:r>
              <w:t xml:space="preserve"> </w:t>
            </w:r>
            <w:r w:rsidRPr="00663F79">
              <w:t>200,00</w:t>
            </w:r>
          </w:p>
        </w:tc>
        <w:tc>
          <w:tcPr>
            <w:tcW w:w="1275" w:type="dxa"/>
            <w:tcBorders>
              <w:top w:val="single" w:sz="4" w:space="0" w:color="auto"/>
              <w:left w:val="single" w:sz="4" w:space="0" w:color="auto"/>
              <w:bottom w:val="single" w:sz="4" w:space="0" w:color="auto"/>
              <w:right w:val="single" w:sz="4" w:space="0" w:color="auto"/>
            </w:tcBorders>
          </w:tcPr>
          <w:p w14:paraId="676E6109" w14:textId="2682D82A" w:rsidR="00BE2AD5" w:rsidRPr="00ED19BB" w:rsidRDefault="00BE2AD5" w:rsidP="00BE2AD5">
            <w:pPr>
              <w:rPr>
                <w:color w:val="000000" w:themeColor="text1"/>
              </w:rPr>
            </w:pPr>
            <w:r w:rsidRPr="00663F79">
              <w:t>5</w:t>
            </w:r>
            <w:r>
              <w:t xml:space="preserve"> </w:t>
            </w:r>
            <w:r w:rsidRPr="00663F79">
              <w:t>374,20</w:t>
            </w:r>
          </w:p>
        </w:tc>
        <w:tc>
          <w:tcPr>
            <w:tcW w:w="1150" w:type="dxa"/>
            <w:tcBorders>
              <w:top w:val="single" w:sz="4" w:space="0" w:color="auto"/>
              <w:left w:val="single" w:sz="4" w:space="0" w:color="auto"/>
              <w:bottom w:val="single" w:sz="4" w:space="0" w:color="auto"/>
              <w:right w:val="single" w:sz="4" w:space="0" w:color="auto"/>
            </w:tcBorders>
          </w:tcPr>
          <w:p w14:paraId="108D9773" w14:textId="4D4D1230" w:rsidR="00BE2AD5" w:rsidRPr="00ED19BB" w:rsidRDefault="00BE2AD5" w:rsidP="00BE2AD5">
            <w:pPr>
              <w:rPr>
                <w:color w:val="000000" w:themeColor="text1"/>
              </w:rPr>
            </w:pPr>
            <w:r w:rsidRPr="00663F79">
              <w:t>x</w:t>
            </w:r>
          </w:p>
        </w:tc>
      </w:tr>
      <w:tr w:rsidR="00BE2AD5" w:rsidRPr="00415B32" w14:paraId="5448A455"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17F16776" w14:textId="77777777" w:rsidR="00BE2AD5" w:rsidRPr="00415B32" w:rsidRDefault="00BE2AD5" w:rsidP="00140BE2">
            <w:pPr>
              <w:rPr>
                <w:color w:val="000000" w:themeColor="text1"/>
              </w:rPr>
            </w:pPr>
            <w:r w:rsidRPr="00415B32">
              <w:rPr>
                <w:color w:val="000000" w:themeColor="text1"/>
              </w:rPr>
              <w:t>2.1.</w:t>
            </w:r>
          </w:p>
        </w:tc>
        <w:tc>
          <w:tcPr>
            <w:tcW w:w="5386" w:type="dxa"/>
            <w:tcBorders>
              <w:top w:val="single" w:sz="4" w:space="0" w:color="auto"/>
              <w:left w:val="single" w:sz="4" w:space="0" w:color="auto"/>
              <w:bottom w:val="single" w:sz="4" w:space="0" w:color="auto"/>
              <w:right w:val="single" w:sz="4" w:space="0" w:color="auto"/>
            </w:tcBorders>
            <w:hideMark/>
          </w:tcPr>
          <w:p w14:paraId="231AC69A" w14:textId="77777777" w:rsidR="00BE2AD5" w:rsidRPr="00415B32" w:rsidRDefault="00BE2AD5" w:rsidP="00140BE2">
            <w:pPr>
              <w:rPr>
                <w:color w:val="000000" w:themeColor="text1"/>
              </w:rPr>
            </w:pPr>
            <w:r w:rsidRPr="00415B32">
              <w:rPr>
                <w:color w:val="000000" w:themeColor="text1"/>
              </w:rPr>
              <w:t>projektams įgyvendinti</w:t>
            </w:r>
          </w:p>
        </w:tc>
        <w:tc>
          <w:tcPr>
            <w:tcW w:w="1276" w:type="dxa"/>
            <w:tcBorders>
              <w:top w:val="single" w:sz="4" w:space="0" w:color="auto"/>
              <w:left w:val="single" w:sz="4" w:space="0" w:color="auto"/>
              <w:bottom w:val="single" w:sz="4" w:space="0" w:color="auto"/>
              <w:right w:val="single" w:sz="4" w:space="0" w:color="auto"/>
            </w:tcBorders>
          </w:tcPr>
          <w:p w14:paraId="5541C647" w14:textId="71A90CA2"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hideMark/>
          </w:tcPr>
          <w:p w14:paraId="576084CF" w14:textId="7E5A1316" w:rsidR="00BE2AD5" w:rsidRPr="00415B32" w:rsidRDefault="00BE2AD5" w:rsidP="00BE2AD5">
            <w:pPr>
              <w:rPr>
                <w:color w:val="000000" w:themeColor="text1"/>
              </w:rPr>
            </w:pPr>
            <w:r w:rsidRPr="00663F79">
              <w:t>2</w:t>
            </w:r>
            <w:r w:rsidR="00093F1F">
              <w:t xml:space="preserve"> </w:t>
            </w:r>
            <w:bookmarkStart w:id="1" w:name="_GoBack"/>
            <w:bookmarkEnd w:id="1"/>
            <w:r w:rsidRPr="00663F79">
              <w:t>013,00</w:t>
            </w:r>
          </w:p>
        </w:tc>
        <w:tc>
          <w:tcPr>
            <w:tcW w:w="1150" w:type="dxa"/>
            <w:tcBorders>
              <w:top w:val="single" w:sz="4" w:space="0" w:color="auto"/>
              <w:left w:val="single" w:sz="4" w:space="0" w:color="auto"/>
              <w:bottom w:val="single" w:sz="4" w:space="0" w:color="auto"/>
              <w:right w:val="single" w:sz="4" w:space="0" w:color="auto"/>
            </w:tcBorders>
          </w:tcPr>
          <w:p w14:paraId="2CD3CC12" w14:textId="4A407276" w:rsidR="00BE2AD5" w:rsidRPr="00415B32" w:rsidRDefault="00BE2AD5" w:rsidP="00BE2AD5">
            <w:pPr>
              <w:rPr>
                <w:color w:val="000000" w:themeColor="text1"/>
              </w:rPr>
            </w:pPr>
            <w:r w:rsidRPr="00663F79">
              <w:t>x</w:t>
            </w:r>
          </w:p>
        </w:tc>
      </w:tr>
      <w:tr w:rsidR="00BE2AD5" w:rsidRPr="00415B32" w14:paraId="7E2FBDCF" w14:textId="77777777" w:rsidTr="000516A4">
        <w:tc>
          <w:tcPr>
            <w:tcW w:w="710" w:type="dxa"/>
            <w:tcBorders>
              <w:top w:val="single" w:sz="4" w:space="0" w:color="auto"/>
              <w:left w:val="single" w:sz="4" w:space="0" w:color="auto"/>
              <w:bottom w:val="single" w:sz="4" w:space="0" w:color="auto"/>
              <w:right w:val="single" w:sz="4" w:space="0" w:color="auto"/>
            </w:tcBorders>
          </w:tcPr>
          <w:p w14:paraId="01D529E6" w14:textId="77777777" w:rsidR="00BE2AD5" w:rsidRPr="00415B32" w:rsidRDefault="00BE2AD5" w:rsidP="00140BE2">
            <w:pPr>
              <w:rPr>
                <w:color w:val="000000" w:themeColor="text1"/>
              </w:rPr>
            </w:pPr>
            <w:r w:rsidRPr="00415B32">
              <w:rPr>
                <w:color w:val="000000" w:themeColor="text1"/>
              </w:rPr>
              <w:t>2.2.</w:t>
            </w:r>
          </w:p>
        </w:tc>
        <w:tc>
          <w:tcPr>
            <w:tcW w:w="5386" w:type="dxa"/>
            <w:tcBorders>
              <w:top w:val="single" w:sz="4" w:space="0" w:color="auto"/>
              <w:left w:val="single" w:sz="4" w:space="0" w:color="auto"/>
              <w:bottom w:val="single" w:sz="4" w:space="0" w:color="auto"/>
              <w:right w:val="single" w:sz="4" w:space="0" w:color="auto"/>
            </w:tcBorders>
          </w:tcPr>
          <w:p w14:paraId="69B507F0" w14:textId="77777777" w:rsidR="00BE2AD5" w:rsidRPr="00415B32" w:rsidRDefault="00BE2AD5" w:rsidP="00140BE2">
            <w:pPr>
              <w:rPr>
                <w:color w:val="000000" w:themeColor="text1"/>
              </w:rPr>
            </w:pPr>
            <w:r w:rsidRPr="00415B32">
              <w:rPr>
                <w:color w:val="000000" w:themeColor="text1"/>
              </w:rPr>
              <w:t>kultūros paso lėšos</w:t>
            </w:r>
          </w:p>
        </w:tc>
        <w:tc>
          <w:tcPr>
            <w:tcW w:w="1276" w:type="dxa"/>
            <w:tcBorders>
              <w:top w:val="single" w:sz="4" w:space="0" w:color="auto"/>
              <w:left w:val="single" w:sz="4" w:space="0" w:color="auto"/>
              <w:bottom w:val="single" w:sz="4" w:space="0" w:color="auto"/>
              <w:right w:val="single" w:sz="4" w:space="0" w:color="auto"/>
            </w:tcBorders>
          </w:tcPr>
          <w:p w14:paraId="60FE628C" w14:textId="6C133CD9"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1A1775F8" w14:textId="1125DAD8" w:rsidR="00BE2AD5" w:rsidRPr="00415B32" w:rsidRDefault="00BE2AD5" w:rsidP="00BE2AD5">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1156E28" w14:textId="09F5EF0F" w:rsidR="00BE2AD5" w:rsidRPr="00854569" w:rsidRDefault="00BE2AD5" w:rsidP="00BE2AD5">
            <w:r w:rsidRPr="00663F79">
              <w:t>x</w:t>
            </w:r>
          </w:p>
        </w:tc>
      </w:tr>
      <w:tr w:rsidR="00BE2AD5" w:rsidRPr="00415B32" w14:paraId="073D54E9" w14:textId="77777777" w:rsidTr="000516A4">
        <w:tc>
          <w:tcPr>
            <w:tcW w:w="710" w:type="dxa"/>
            <w:tcBorders>
              <w:top w:val="single" w:sz="4" w:space="0" w:color="auto"/>
              <w:left w:val="single" w:sz="4" w:space="0" w:color="auto"/>
              <w:bottom w:val="single" w:sz="4" w:space="0" w:color="auto"/>
              <w:right w:val="single" w:sz="4" w:space="0" w:color="auto"/>
            </w:tcBorders>
          </w:tcPr>
          <w:p w14:paraId="0891A0C5" w14:textId="77777777" w:rsidR="00BE2AD5" w:rsidRPr="00415B32" w:rsidRDefault="00BE2AD5" w:rsidP="00140BE2">
            <w:pPr>
              <w:rPr>
                <w:color w:val="000000" w:themeColor="text1"/>
              </w:rPr>
            </w:pPr>
            <w:r w:rsidRPr="00415B32">
              <w:rPr>
                <w:color w:val="000000" w:themeColor="text1"/>
              </w:rPr>
              <w:t>2.3.</w:t>
            </w:r>
          </w:p>
        </w:tc>
        <w:tc>
          <w:tcPr>
            <w:tcW w:w="5386" w:type="dxa"/>
            <w:tcBorders>
              <w:top w:val="single" w:sz="4" w:space="0" w:color="auto"/>
              <w:left w:val="single" w:sz="4" w:space="0" w:color="auto"/>
              <w:bottom w:val="single" w:sz="4" w:space="0" w:color="auto"/>
              <w:right w:val="single" w:sz="4" w:space="0" w:color="auto"/>
            </w:tcBorders>
          </w:tcPr>
          <w:p w14:paraId="55D14EB3" w14:textId="77777777" w:rsidR="00BE2AD5" w:rsidRPr="00415B32" w:rsidRDefault="00BE2AD5" w:rsidP="00140BE2">
            <w:pPr>
              <w:rPr>
                <w:color w:val="000000" w:themeColor="text1"/>
              </w:rPr>
            </w:pPr>
            <w:r w:rsidRPr="00415B32">
              <w:rPr>
                <w:color w:val="000000" w:themeColor="text1"/>
              </w:rPr>
              <w:t>neformaliojo vaikų švietimo lėšos</w:t>
            </w:r>
          </w:p>
        </w:tc>
        <w:tc>
          <w:tcPr>
            <w:tcW w:w="1276" w:type="dxa"/>
            <w:tcBorders>
              <w:top w:val="single" w:sz="4" w:space="0" w:color="auto"/>
              <w:left w:val="single" w:sz="4" w:space="0" w:color="auto"/>
              <w:bottom w:val="single" w:sz="4" w:space="0" w:color="auto"/>
              <w:right w:val="single" w:sz="4" w:space="0" w:color="auto"/>
            </w:tcBorders>
          </w:tcPr>
          <w:p w14:paraId="59C51E83" w14:textId="11908EEB" w:rsidR="00BE2AD5" w:rsidRPr="00415B32" w:rsidRDefault="00BE2AD5" w:rsidP="00BE2AD5">
            <w:pPr>
              <w:rPr>
                <w:color w:val="000000" w:themeColor="text1"/>
              </w:rPr>
            </w:pPr>
            <w:r w:rsidRPr="00663F79">
              <w:t>2</w:t>
            </w:r>
            <w:r>
              <w:t xml:space="preserve"> </w:t>
            </w:r>
            <w:r w:rsidRPr="00663F79">
              <w:t>200,00</w:t>
            </w:r>
          </w:p>
        </w:tc>
        <w:tc>
          <w:tcPr>
            <w:tcW w:w="1275" w:type="dxa"/>
            <w:tcBorders>
              <w:top w:val="single" w:sz="4" w:space="0" w:color="auto"/>
              <w:left w:val="single" w:sz="4" w:space="0" w:color="auto"/>
              <w:bottom w:val="single" w:sz="4" w:space="0" w:color="auto"/>
              <w:right w:val="single" w:sz="4" w:space="0" w:color="auto"/>
            </w:tcBorders>
          </w:tcPr>
          <w:p w14:paraId="7A308099" w14:textId="105BA2D7" w:rsidR="00BE2AD5" w:rsidRPr="00415B32" w:rsidRDefault="00BE2AD5" w:rsidP="00BE2AD5">
            <w:pPr>
              <w:rPr>
                <w:color w:val="000000" w:themeColor="text1"/>
              </w:rPr>
            </w:pPr>
            <w:r w:rsidRPr="00663F79">
              <w:t>1</w:t>
            </w:r>
            <w:r>
              <w:t xml:space="preserve"> </w:t>
            </w:r>
            <w:r w:rsidRPr="00663F79">
              <w:t>452,00</w:t>
            </w:r>
          </w:p>
        </w:tc>
        <w:tc>
          <w:tcPr>
            <w:tcW w:w="1150" w:type="dxa"/>
            <w:tcBorders>
              <w:top w:val="single" w:sz="4" w:space="0" w:color="auto"/>
              <w:left w:val="single" w:sz="4" w:space="0" w:color="auto"/>
              <w:bottom w:val="single" w:sz="4" w:space="0" w:color="auto"/>
              <w:right w:val="single" w:sz="4" w:space="0" w:color="auto"/>
            </w:tcBorders>
          </w:tcPr>
          <w:p w14:paraId="31C254D6" w14:textId="7E160621" w:rsidR="00BE2AD5" w:rsidRPr="00854569" w:rsidRDefault="00BE2AD5" w:rsidP="00BE2AD5">
            <w:r w:rsidRPr="00663F79">
              <w:t>x</w:t>
            </w:r>
          </w:p>
        </w:tc>
      </w:tr>
      <w:tr w:rsidR="00BE2AD5" w:rsidRPr="00415B32" w14:paraId="5709C6CF"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6EF26D7" w14:textId="77777777" w:rsidR="00BE2AD5" w:rsidRPr="00415B32" w:rsidRDefault="00BE2AD5" w:rsidP="00140BE2">
            <w:pPr>
              <w:rPr>
                <w:color w:val="000000" w:themeColor="text1"/>
              </w:rPr>
            </w:pPr>
            <w:r w:rsidRPr="00415B32">
              <w:rPr>
                <w:color w:val="000000" w:themeColor="text1"/>
              </w:rPr>
              <w:t>2.4.</w:t>
            </w:r>
          </w:p>
        </w:tc>
        <w:tc>
          <w:tcPr>
            <w:tcW w:w="5386" w:type="dxa"/>
            <w:tcBorders>
              <w:top w:val="single" w:sz="4" w:space="0" w:color="auto"/>
              <w:left w:val="single" w:sz="4" w:space="0" w:color="auto"/>
              <w:bottom w:val="single" w:sz="4" w:space="0" w:color="auto"/>
              <w:right w:val="single" w:sz="4" w:space="0" w:color="auto"/>
            </w:tcBorders>
            <w:hideMark/>
          </w:tcPr>
          <w:p w14:paraId="2FB1E8CA" w14:textId="77777777" w:rsidR="00BE2AD5" w:rsidRPr="006B241A" w:rsidRDefault="00BE2AD5" w:rsidP="00140BE2">
            <w:pPr>
              <w:rPr>
                <w:color w:val="000000" w:themeColor="text1"/>
              </w:rPr>
            </w:pPr>
            <w:r w:rsidRPr="006B241A">
              <w:rPr>
                <w:color w:val="000000" w:themeColor="text1"/>
              </w:rPr>
              <w:t xml:space="preserve">Iš viso pajamos už teikiamas paslaugas </w:t>
            </w:r>
          </w:p>
        </w:tc>
        <w:tc>
          <w:tcPr>
            <w:tcW w:w="1276" w:type="dxa"/>
            <w:tcBorders>
              <w:top w:val="single" w:sz="4" w:space="0" w:color="auto"/>
              <w:left w:val="single" w:sz="4" w:space="0" w:color="auto"/>
              <w:bottom w:val="single" w:sz="4" w:space="0" w:color="auto"/>
              <w:right w:val="single" w:sz="4" w:space="0" w:color="auto"/>
            </w:tcBorders>
          </w:tcPr>
          <w:p w14:paraId="573C4953" w14:textId="5823939E"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3ED5DAFB" w14:textId="71C792E7" w:rsidR="00BE2AD5" w:rsidRPr="00415B32" w:rsidRDefault="00BE2AD5" w:rsidP="00BE2AD5">
            <w:pPr>
              <w:rPr>
                <w:color w:val="000000" w:themeColor="text1"/>
              </w:rPr>
            </w:pPr>
            <w:r w:rsidRPr="00663F79">
              <w:t>1</w:t>
            </w:r>
            <w:r>
              <w:t xml:space="preserve"> </w:t>
            </w:r>
            <w:r w:rsidRPr="00663F79">
              <w:t>210,00</w:t>
            </w:r>
          </w:p>
        </w:tc>
        <w:tc>
          <w:tcPr>
            <w:tcW w:w="1150" w:type="dxa"/>
            <w:tcBorders>
              <w:top w:val="single" w:sz="4" w:space="0" w:color="auto"/>
              <w:left w:val="single" w:sz="4" w:space="0" w:color="auto"/>
              <w:bottom w:val="single" w:sz="4" w:space="0" w:color="auto"/>
              <w:right w:val="single" w:sz="4" w:space="0" w:color="auto"/>
            </w:tcBorders>
          </w:tcPr>
          <w:p w14:paraId="2D3EA341" w14:textId="47ABE98E" w:rsidR="00BE2AD5" w:rsidRPr="00854569" w:rsidRDefault="00BE2AD5" w:rsidP="00BE2AD5">
            <w:r w:rsidRPr="00663F79">
              <w:t>x</w:t>
            </w:r>
          </w:p>
        </w:tc>
      </w:tr>
      <w:tr w:rsidR="00BE2AD5" w:rsidRPr="00415B32" w14:paraId="4B88C1B0" w14:textId="77777777" w:rsidTr="000516A4">
        <w:tc>
          <w:tcPr>
            <w:tcW w:w="710" w:type="dxa"/>
            <w:tcBorders>
              <w:top w:val="single" w:sz="4" w:space="0" w:color="auto"/>
              <w:left w:val="single" w:sz="4" w:space="0" w:color="auto"/>
              <w:bottom w:val="single" w:sz="4" w:space="0" w:color="auto"/>
              <w:right w:val="single" w:sz="4" w:space="0" w:color="auto"/>
            </w:tcBorders>
          </w:tcPr>
          <w:p w14:paraId="2D1CD701" w14:textId="77777777" w:rsidR="00BE2AD5" w:rsidRPr="00415B32" w:rsidRDefault="00BE2AD5" w:rsidP="00140BE2">
            <w:pPr>
              <w:rPr>
                <w:color w:val="000000" w:themeColor="text1"/>
              </w:rPr>
            </w:pPr>
            <w:r w:rsidRPr="00415B32">
              <w:rPr>
                <w:color w:val="000000" w:themeColor="text1"/>
              </w:rPr>
              <w:t>2.4.1.</w:t>
            </w:r>
          </w:p>
        </w:tc>
        <w:tc>
          <w:tcPr>
            <w:tcW w:w="5386" w:type="dxa"/>
            <w:tcBorders>
              <w:top w:val="single" w:sz="4" w:space="0" w:color="auto"/>
              <w:left w:val="single" w:sz="4" w:space="0" w:color="auto"/>
              <w:bottom w:val="single" w:sz="4" w:space="0" w:color="auto"/>
              <w:right w:val="single" w:sz="4" w:space="0" w:color="auto"/>
            </w:tcBorders>
          </w:tcPr>
          <w:p w14:paraId="4671191B" w14:textId="77777777" w:rsidR="00BE2AD5" w:rsidRPr="0063091A" w:rsidRDefault="00BE2AD5" w:rsidP="00140BE2">
            <w:pPr>
              <w:rPr>
                <w:color w:val="000000" w:themeColor="text1"/>
              </w:rPr>
            </w:pPr>
            <w:r w:rsidRPr="0063091A">
              <w:rPr>
                <w:color w:val="000000" w:themeColor="text1"/>
              </w:rPr>
              <w:t>už bilietus</w:t>
            </w:r>
          </w:p>
        </w:tc>
        <w:tc>
          <w:tcPr>
            <w:tcW w:w="1276" w:type="dxa"/>
            <w:tcBorders>
              <w:top w:val="single" w:sz="4" w:space="0" w:color="auto"/>
              <w:left w:val="single" w:sz="4" w:space="0" w:color="auto"/>
              <w:bottom w:val="single" w:sz="4" w:space="0" w:color="auto"/>
              <w:right w:val="single" w:sz="4" w:space="0" w:color="auto"/>
            </w:tcBorders>
          </w:tcPr>
          <w:p w14:paraId="7BDCEF2E" w14:textId="11E9186F"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65D0B7C3" w14:textId="727C7F66" w:rsidR="00BE2AD5" w:rsidRPr="00415B32" w:rsidRDefault="00BE2AD5" w:rsidP="00BE2AD5">
            <w:pPr>
              <w:rPr>
                <w:color w:val="000000" w:themeColor="text1"/>
              </w:rPr>
            </w:pPr>
          </w:p>
        </w:tc>
        <w:tc>
          <w:tcPr>
            <w:tcW w:w="1150" w:type="dxa"/>
            <w:tcBorders>
              <w:top w:val="single" w:sz="4" w:space="0" w:color="auto"/>
              <w:left w:val="single" w:sz="4" w:space="0" w:color="auto"/>
              <w:bottom w:val="single" w:sz="4" w:space="0" w:color="auto"/>
              <w:right w:val="single" w:sz="4" w:space="0" w:color="auto"/>
            </w:tcBorders>
          </w:tcPr>
          <w:p w14:paraId="13269E04" w14:textId="5E5E20F2" w:rsidR="00BE2AD5" w:rsidRPr="00854569" w:rsidRDefault="00BE2AD5" w:rsidP="00BE2AD5">
            <w:r w:rsidRPr="00663F79">
              <w:t>x</w:t>
            </w:r>
          </w:p>
        </w:tc>
      </w:tr>
      <w:tr w:rsidR="00BE2AD5" w:rsidRPr="00415B32" w14:paraId="722BBFEA" w14:textId="77777777" w:rsidTr="000516A4">
        <w:tc>
          <w:tcPr>
            <w:tcW w:w="710" w:type="dxa"/>
            <w:tcBorders>
              <w:top w:val="single" w:sz="4" w:space="0" w:color="auto"/>
              <w:left w:val="single" w:sz="4" w:space="0" w:color="auto"/>
              <w:bottom w:val="single" w:sz="4" w:space="0" w:color="auto"/>
              <w:right w:val="single" w:sz="4" w:space="0" w:color="auto"/>
            </w:tcBorders>
          </w:tcPr>
          <w:p w14:paraId="587B6CA8" w14:textId="77777777" w:rsidR="00BE2AD5" w:rsidRPr="00415B32" w:rsidRDefault="00BE2AD5" w:rsidP="00140BE2">
            <w:pPr>
              <w:rPr>
                <w:color w:val="000000" w:themeColor="text1"/>
              </w:rPr>
            </w:pPr>
            <w:r w:rsidRPr="00415B32">
              <w:rPr>
                <w:color w:val="000000" w:themeColor="text1"/>
              </w:rPr>
              <w:t>2.4.2.</w:t>
            </w:r>
          </w:p>
        </w:tc>
        <w:tc>
          <w:tcPr>
            <w:tcW w:w="5386" w:type="dxa"/>
            <w:tcBorders>
              <w:top w:val="single" w:sz="4" w:space="0" w:color="auto"/>
              <w:left w:val="single" w:sz="4" w:space="0" w:color="auto"/>
              <w:bottom w:val="single" w:sz="4" w:space="0" w:color="auto"/>
              <w:right w:val="single" w:sz="4" w:space="0" w:color="auto"/>
            </w:tcBorders>
          </w:tcPr>
          <w:p w14:paraId="12043C34" w14:textId="77777777" w:rsidR="00BE2AD5" w:rsidRPr="0063091A" w:rsidRDefault="00BE2AD5" w:rsidP="00140BE2">
            <w:pPr>
              <w:rPr>
                <w:color w:val="000000" w:themeColor="text1"/>
              </w:rPr>
            </w:pPr>
            <w:r w:rsidRPr="0063091A">
              <w:rPr>
                <w:color w:val="000000" w:themeColor="text1"/>
              </w:rPr>
              <w:t>už nuomą</w:t>
            </w:r>
          </w:p>
        </w:tc>
        <w:tc>
          <w:tcPr>
            <w:tcW w:w="1276" w:type="dxa"/>
            <w:tcBorders>
              <w:top w:val="single" w:sz="4" w:space="0" w:color="auto"/>
              <w:left w:val="single" w:sz="4" w:space="0" w:color="auto"/>
              <w:bottom w:val="single" w:sz="4" w:space="0" w:color="auto"/>
              <w:right w:val="single" w:sz="4" w:space="0" w:color="auto"/>
            </w:tcBorders>
          </w:tcPr>
          <w:p w14:paraId="47866232" w14:textId="3CC4FC0D"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0971E0B3" w14:textId="4AEAB933" w:rsidR="00BE2AD5" w:rsidRPr="00415B32" w:rsidRDefault="00BE2AD5" w:rsidP="00BE2AD5">
            <w:pPr>
              <w:rPr>
                <w:color w:val="000000" w:themeColor="text1"/>
              </w:rPr>
            </w:pPr>
            <w:r w:rsidRPr="00663F79">
              <w:t>50,0</w:t>
            </w:r>
          </w:p>
        </w:tc>
        <w:tc>
          <w:tcPr>
            <w:tcW w:w="1150" w:type="dxa"/>
            <w:tcBorders>
              <w:top w:val="single" w:sz="4" w:space="0" w:color="auto"/>
              <w:left w:val="single" w:sz="4" w:space="0" w:color="auto"/>
              <w:bottom w:val="single" w:sz="4" w:space="0" w:color="auto"/>
              <w:right w:val="single" w:sz="4" w:space="0" w:color="auto"/>
            </w:tcBorders>
          </w:tcPr>
          <w:p w14:paraId="70C5DFE8" w14:textId="2037EDCA" w:rsidR="00BE2AD5" w:rsidRPr="00854569" w:rsidRDefault="00BE2AD5" w:rsidP="00BE2AD5">
            <w:r w:rsidRPr="00663F79">
              <w:t>x</w:t>
            </w:r>
          </w:p>
        </w:tc>
      </w:tr>
      <w:tr w:rsidR="00BE2AD5" w:rsidRPr="00415B32" w14:paraId="5FD7D0EF" w14:textId="77777777" w:rsidTr="000516A4">
        <w:tc>
          <w:tcPr>
            <w:tcW w:w="710" w:type="dxa"/>
            <w:tcBorders>
              <w:top w:val="single" w:sz="4" w:space="0" w:color="auto"/>
              <w:left w:val="single" w:sz="4" w:space="0" w:color="auto"/>
              <w:bottom w:val="single" w:sz="4" w:space="0" w:color="auto"/>
              <w:right w:val="single" w:sz="4" w:space="0" w:color="auto"/>
            </w:tcBorders>
          </w:tcPr>
          <w:p w14:paraId="136E5EEF" w14:textId="77777777" w:rsidR="00BE2AD5" w:rsidRPr="00415B32" w:rsidRDefault="00BE2AD5" w:rsidP="00140BE2">
            <w:pPr>
              <w:rPr>
                <w:color w:val="000000" w:themeColor="text1"/>
              </w:rPr>
            </w:pPr>
            <w:r w:rsidRPr="00415B32">
              <w:rPr>
                <w:color w:val="000000" w:themeColor="text1"/>
              </w:rPr>
              <w:t>2.4.3.</w:t>
            </w:r>
          </w:p>
        </w:tc>
        <w:tc>
          <w:tcPr>
            <w:tcW w:w="5386" w:type="dxa"/>
            <w:tcBorders>
              <w:top w:val="single" w:sz="4" w:space="0" w:color="auto"/>
              <w:left w:val="single" w:sz="4" w:space="0" w:color="auto"/>
              <w:bottom w:val="single" w:sz="4" w:space="0" w:color="auto"/>
              <w:right w:val="single" w:sz="4" w:space="0" w:color="auto"/>
            </w:tcBorders>
          </w:tcPr>
          <w:p w14:paraId="0C3CB219" w14:textId="77777777" w:rsidR="00BE2AD5" w:rsidRPr="0063091A" w:rsidRDefault="00BE2AD5" w:rsidP="00140BE2">
            <w:pPr>
              <w:rPr>
                <w:color w:val="000000" w:themeColor="text1"/>
              </w:rPr>
            </w:pPr>
            <w:r w:rsidRPr="0063091A">
              <w:rPr>
                <w:color w:val="000000" w:themeColor="text1"/>
              </w:rPr>
              <w:t>už renginių organizavimą</w:t>
            </w:r>
          </w:p>
        </w:tc>
        <w:tc>
          <w:tcPr>
            <w:tcW w:w="1276" w:type="dxa"/>
            <w:tcBorders>
              <w:top w:val="single" w:sz="4" w:space="0" w:color="auto"/>
              <w:left w:val="single" w:sz="4" w:space="0" w:color="auto"/>
              <w:bottom w:val="single" w:sz="4" w:space="0" w:color="auto"/>
              <w:right w:val="single" w:sz="4" w:space="0" w:color="auto"/>
            </w:tcBorders>
          </w:tcPr>
          <w:p w14:paraId="0F891033" w14:textId="4439AE0F"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183F20F6" w14:textId="25742248" w:rsidR="00BE2AD5" w:rsidRPr="00415B32" w:rsidRDefault="00BE2AD5" w:rsidP="00BE2AD5">
            <w:pPr>
              <w:rPr>
                <w:color w:val="000000" w:themeColor="text1"/>
              </w:rPr>
            </w:pPr>
            <w:r w:rsidRPr="00663F79">
              <w:t>600,00</w:t>
            </w:r>
          </w:p>
        </w:tc>
        <w:tc>
          <w:tcPr>
            <w:tcW w:w="1150" w:type="dxa"/>
            <w:tcBorders>
              <w:top w:val="single" w:sz="4" w:space="0" w:color="auto"/>
              <w:left w:val="single" w:sz="4" w:space="0" w:color="auto"/>
              <w:bottom w:val="single" w:sz="4" w:space="0" w:color="auto"/>
              <w:right w:val="single" w:sz="4" w:space="0" w:color="auto"/>
            </w:tcBorders>
          </w:tcPr>
          <w:p w14:paraId="48E04C31" w14:textId="75D70D3D" w:rsidR="00BE2AD5" w:rsidRPr="00854569" w:rsidRDefault="00BE2AD5" w:rsidP="00BE2AD5">
            <w:r w:rsidRPr="00663F79">
              <w:t>x</w:t>
            </w:r>
          </w:p>
        </w:tc>
      </w:tr>
      <w:tr w:rsidR="00BE2AD5" w:rsidRPr="00415B32" w14:paraId="7E531E26" w14:textId="77777777" w:rsidTr="000516A4">
        <w:tc>
          <w:tcPr>
            <w:tcW w:w="710" w:type="dxa"/>
            <w:tcBorders>
              <w:top w:val="single" w:sz="4" w:space="0" w:color="auto"/>
              <w:left w:val="single" w:sz="4" w:space="0" w:color="auto"/>
              <w:bottom w:val="single" w:sz="4" w:space="0" w:color="auto"/>
              <w:right w:val="single" w:sz="4" w:space="0" w:color="auto"/>
            </w:tcBorders>
          </w:tcPr>
          <w:p w14:paraId="7577588F" w14:textId="77777777" w:rsidR="00BE2AD5" w:rsidRPr="00415B32" w:rsidRDefault="00BE2AD5" w:rsidP="00140BE2">
            <w:pPr>
              <w:rPr>
                <w:color w:val="000000" w:themeColor="text1"/>
              </w:rPr>
            </w:pPr>
            <w:r w:rsidRPr="00415B32">
              <w:rPr>
                <w:color w:val="000000" w:themeColor="text1"/>
              </w:rPr>
              <w:t>2.4.</w:t>
            </w:r>
            <w:r>
              <w:rPr>
                <w:color w:val="000000" w:themeColor="text1"/>
              </w:rPr>
              <w:t>4.</w:t>
            </w:r>
          </w:p>
        </w:tc>
        <w:tc>
          <w:tcPr>
            <w:tcW w:w="5386" w:type="dxa"/>
            <w:tcBorders>
              <w:top w:val="single" w:sz="4" w:space="0" w:color="auto"/>
              <w:left w:val="single" w:sz="4" w:space="0" w:color="auto"/>
              <w:bottom w:val="single" w:sz="4" w:space="0" w:color="auto"/>
              <w:right w:val="single" w:sz="4" w:space="0" w:color="auto"/>
            </w:tcBorders>
          </w:tcPr>
          <w:p w14:paraId="7E8D49D3" w14:textId="77777777" w:rsidR="00BE2AD5" w:rsidRPr="00415B32" w:rsidRDefault="00BE2AD5" w:rsidP="00140BE2">
            <w:pPr>
              <w:rPr>
                <w:color w:val="000000" w:themeColor="text1"/>
              </w:rPr>
            </w:pPr>
            <w:r w:rsidRPr="00415B32">
              <w:rPr>
                <w:color w:val="000000" w:themeColor="text1"/>
              </w:rPr>
              <w:t>kita</w:t>
            </w:r>
          </w:p>
        </w:tc>
        <w:tc>
          <w:tcPr>
            <w:tcW w:w="1276" w:type="dxa"/>
            <w:tcBorders>
              <w:top w:val="single" w:sz="4" w:space="0" w:color="auto"/>
              <w:left w:val="single" w:sz="4" w:space="0" w:color="auto"/>
              <w:bottom w:val="single" w:sz="4" w:space="0" w:color="auto"/>
              <w:right w:val="single" w:sz="4" w:space="0" w:color="auto"/>
            </w:tcBorders>
          </w:tcPr>
          <w:p w14:paraId="0D5628CE" w14:textId="3A0F7D9A"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3D6811C5" w14:textId="507861D4" w:rsidR="00BE2AD5" w:rsidRPr="00415B32" w:rsidRDefault="00BE2AD5" w:rsidP="00BE2AD5">
            <w:pPr>
              <w:rPr>
                <w:color w:val="000000" w:themeColor="text1"/>
              </w:rPr>
            </w:pPr>
            <w:r w:rsidRPr="00663F79">
              <w:t>560,00</w:t>
            </w:r>
          </w:p>
        </w:tc>
        <w:tc>
          <w:tcPr>
            <w:tcW w:w="1150" w:type="dxa"/>
            <w:tcBorders>
              <w:top w:val="single" w:sz="4" w:space="0" w:color="auto"/>
              <w:left w:val="single" w:sz="4" w:space="0" w:color="auto"/>
              <w:bottom w:val="single" w:sz="4" w:space="0" w:color="auto"/>
              <w:right w:val="single" w:sz="4" w:space="0" w:color="auto"/>
            </w:tcBorders>
          </w:tcPr>
          <w:p w14:paraId="5C7E8F7A" w14:textId="53EC09FC" w:rsidR="00BE2AD5" w:rsidRPr="00854569" w:rsidRDefault="00BE2AD5" w:rsidP="00BE2AD5">
            <w:r w:rsidRPr="00663F79">
              <w:t>x</w:t>
            </w:r>
          </w:p>
        </w:tc>
      </w:tr>
      <w:tr w:rsidR="00BE2AD5" w:rsidRPr="00415B32" w14:paraId="6C6A2A85" w14:textId="77777777" w:rsidTr="000516A4">
        <w:tc>
          <w:tcPr>
            <w:tcW w:w="710" w:type="dxa"/>
            <w:tcBorders>
              <w:top w:val="single" w:sz="4" w:space="0" w:color="auto"/>
              <w:left w:val="single" w:sz="4" w:space="0" w:color="auto"/>
              <w:bottom w:val="single" w:sz="4" w:space="0" w:color="auto"/>
              <w:right w:val="single" w:sz="4" w:space="0" w:color="auto"/>
            </w:tcBorders>
            <w:hideMark/>
          </w:tcPr>
          <w:p w14:paraId="55B8880C" w14:textId="77777777" w:rsidR="00BE2AD5" w:rsidRPr="00415B32" w:rsidRDefault="00BE2AD5" w:rsidP="00140BE2">
            <w:pPr>
              <w:rPr>
                <w:color w:val="000000" w:themeColor="text1"/>
              </w:rPr>
            </w:pPr>
            <w:r w:rsidRPr="00415B32">
              <w:rPr>
                <w:color w:val="000000" w:themeColor="text1"/>
              </w:rPr>
              <w:lastRenderedPageBreak/>
              <w:t>2.5.</w:t>
            </w:r>
          </w:p>
        </w:tc>
        <w:tc>
          <w:tcPr>
            <w:tcW w:w="5386" w:type="dxa"/>
            <w:tcBorders>
              <w:top w:val="single" w:sz="4" w:space="0" w:color="auto"/>
              <w:left w:val="single" w:sz="4" w:space="0" w:color="auto"/>
              <w:bottom w:val="single" w:sz="4" w:space="0" w:color="auto"/>
              <w:right w:val="single" w:sz="4" w:space="0" w:color="auto"/>
            </w:tcBorders>
            <w:hideMark/>
          </w:tcPr>
          <w:p w14:paraId="23481219" w14:textId="77777777" w:rsidR="00BE2AD5" w:rsidRPr="00415B32" w:rsidRDefault="00BE2AD5" w:rsidP="00140BE2">
            <w:pPr>
              <w:rPr>
                <w:color w:val="000000" w:themeColor="text1"/>
              </w:rPr>
            </w:pPr>
            <w:r w:rsidRPr="00415B32">
              <w:rPr>
                <w:color w:val="000000" w:themeColor="text1"/>
              </w:rPr>
              <w:t>rėmėjų lėšos</w:t>
            </w:r>
          </w:p>
        </w:tc>
        <w:tc>
          <w:tcPr>
            <w:tcW w:w="1276" w:type="dxa"/>
            <w:tcBorders>
              <w:top w:val="single" w:sz="4" w:space="0" w:color="auto"/>
              <w:left w:val="single" w:sz="4" w:space="0" w:color="auto"/>
              <w:bottom w:val="single" w:sz="4" w:space="0" w:color="auto"/>
              <w:right w:val="single" w:sz="4" w:space="0" w:color="auto"/>
            </w:tcBorders>
          </w:tcPr>
          <w:p w14:paraId="1EEB057A" w14:textId="6031A5B3" w:rsidR="00BE2AD5" w:rsidRPr="00415B32" w:rsidRDefault="00BE2AD5" w:rsidP="00BE2AD5">
            <w:pPr>
              <w:rPr>
                <w:color w:val="000000" w:themeColor="text1"/>
              </w:rPr>
            </w:pPr>
            <w:r w:rsidRPr="00663F79">
              <w:t>x</w:t>
            </w:r>
          </w:p>
        </w:tc>
        <w:tc>
          <w:tcPr>
            <w:tcW w:w="1275" w:type="dxa"/>
            <w:tcBorders>
              <w:top w:val="single" w:sz="4" w:space="0" w:color="auto"/>
              <w:left w:val="single" w:sz="4" w:space="0" w:color="auto"/>
              <w:bottom w:val="single" w:sz="4" w:space="0" w:color="auto"/>
              <w:right w:val="single" w:sz="4" w:space="0" w:color="auto"/>
            </w:tcBorders>
          </w:tcPr>
          <w:p w14:paraId="393DDC3B" w14:textId="296EAB55" w:rsidR="00BE2AD5" w:rsidRPr="00415B32" w:rsidRDefault="00BE2AD5" w:rsidP="00BE2AD5">
            <w:pPr>
              <w:rPr>
                <w:color w:val="000000" w:themeColor="text1"/>
              </w:rPr>
            </w:pPr>
            <w:r w:rsidRPr="00663F79">
              <w:t>699,20</w:t>
            </w:r>
          </w:p>
        </w:tc>
        <w:tc>
          <w:tcPr>
            <w:tcW w:w="1150" w:type="dxa"/>
            <w:tcBorders>
              <w:top w:val="single" w:sz="4" w:space="0" w:color="auto"/>
              <w:left w:val="single" w:sz="4" w:space="0" w:color="auto"/>
              <w:bottom w:val="single" w:sz="4" w:space="0" w:color="auto"/>
              <w:right w:val="single" w:sz="4" w:space="0" w:color="auto"/>
            </w:tcBorders>
          </w:tcPr>
          <w:p w14:paraId="1536A525" w14:textId="0FBBB274" w:rsidR="00BE2AD5" w:rsidRPr="00415B32" w:rsidRDefault="00BE2AD5" w:rsidP="00BE2AD5">
            <w:pPr>
              <w:rPr>
                <w:color w:val="000000" w:themeColor="text1"/>
              </w:rPr>
            </w:pPr>
            <w:r w:rsidRPr="00663F79">
              <w:t>x</w:t>
            </w:r>
          </w:p>
        </w:tc>
      </w:tr>
    </w:tbl>
    <w:p w14:paraId="3FEE255B" w14:textId="77777777" w:rsidR="00506FC0" w:rsidRPr="00415B32" w:rsidRDefault="00506FC0" w:rsidP="00506FC0">
      <w:pPr>
        <w:jc w:val="both"/>
        <w:rPr>
          <w:color w:val="000000" w:themeColor="text1"/>
          <w:sz w:val="24"/>
        </w:rPr>
      </w:pPr>
    </w:p>
    <w:p w14:paraId="2E1BE369" w14:textId="77777777" w:rsidR="00506FC0" w:rsidRPr="00415B32" w:rsidRDefault="00506FC0" w:rsidP="00506FC0">
      <w:pPr>
        <w:jc w:val="center"/>
        <w:rPr>
          <w:b/>
          <w:color w:val="000000" w:themeColor="text1"/>
          <w:sz w:val="24"/>
          <w:szCs w:val="24"/>
        </w:rPr>
      </w:pPr>
      <w:r w:rsidRPr="00415B32">
        <w:rPr>
          <w:b/>
          <w:color w:val="000000" w:themeColor="text1"/>
          <w:sz w:val="24"/>
          <w:szCs w:val="24"/>
        </w:rPr>
        <w:t>VII. MATERIALINIAI IR TECHNINIAI IŠTEKLIAI</w:t>
      </w:r>
    </w:p>
    <w:p w14:paraId="7EEFF454" w14:textId="77777777" w:rsidR="00506FC0" w:rsidRPr="00415B32" w:rsidRDefault="00506FC0" w:rsidP="00885C61">
      <w:pPr>
        <w:ind w:firstLine="720"/>
        <w:jc w:val="both"/>
        <w:rPr>
          <w:color w:val="000000" w:themeColor="text1"/>
          <w:sz w:val="24"/>
          <w:szCs w:val="24"/>
        </w:rPr>
      </w:pPr>
    </w:p>
    <w:p w14:paraId="567D3BC4" w14:textId="4251EA64" w:rsidR="00506FC0" w:rsidRDefault="00506FC0" w:rsidP="00885C61">
      <w:pPr>
        <w:ind w:firstLine="720"/>
        <w:jc w:val="both"/>
        <w:rPr>
          <w:color w:val="000000" w:themeColor="text1"/>
          <w:sz w:val="24"/>
          <w:szCs w:val="24"/>
        </w:rPr>
      </w:pPr>
      <w:r w:rsidRPr="00415B32">
        <w:rPr>
          <w:color w:val="000000" w:themeColor="text1"/>
          <w:sz w:val="24"/>
          <w:szCs w:val="24"/>
        </w:rPr>
        <w:t xml:space="preserve">7.1. Atlikti įstaigos remonto darbai. Jų vertė </w:t>
      </w:r>
      <w:r w:rsidR="00DB508E">
        <w:rPr>
          <w:color w:val="000000" w:themeColor="text1"/>
          <w:sz w:val="24"/>
          <w:szCs w:val="24"/>
        </w:rPr>
        <w:t xml:space="preserve">0,7 </w:t>
      </w:r>
      <w:r w:rsidRPr="00415B32">
        <w:rPr>
          <w:color w:val="000000" w:themeColor="text1"/>
          <w:sz w:val="24"/>
          <w:szCs w:val="24"/>
        </w:rPr>
        <w:t>tūkst. Eur.</w:t>
      </w:r>
    </w:p>
    <w:p w14:paraId="093CAC97" w14:textId="77777777" w:rsidR="00EF7DB7" w:rsidRDefault="00710BDC" w:rsidP="00885C61">
      <w:pPr>
        <w:ind w:firstLine="720"/>
        <w:jc w:val="both"/>
        <w:rPr>
          <w:color w:val="000000" w:themeColor="text1"/>
          <w:sz w:val="24"/>
          <w:szCs w:val="24"/>
        </w:rPr>
      </w:pPr>
      <w:r>
        <w:rPr>
          <w:color w:val="000000" w:themeColor="text1"/>
          <w:sz w:val="24"/>
          <w:szCs w:val="24"/>
        </w:rPr>
        <w:t>Patalp</w:t>
      </w:r>
      <w:r w:rsidR="00EF7DB7">
        <w:rPr>
          <w:color w:val="000000" w:themeColor="text1"/>
          <w:sz w:val="24"/>
          <w:szCs w:val="24"/>
        </w:rPr>
        <w:t>ų</w:t>
      </w:r>
      <w:r>
        <w:rPr>
          <w:color w:val="000000" w:themeColor="text1"/>
          <w:sz w:val="24"/>
          <w:szCs w:val="24"/>
        </w:rPr>
        <w:t xml:space="preserve"> po laiptas remontas Miežiškių kultūros centre (grindų betonavimas, plytelių klijavimas, sienų remontas). </w:t>
      </w:r>
    </w:p>
    <w:p w14:paraId="0426DCCE" w14:textId="3A5C0481" w:rsidR="00EF7DB7" w:rsidRDefault="00710BDC" w:rsidP="00885C61">
      <w:pPr>
        <w:ind w:firstLine="720"/>
        <w:jc w:val="both"/>
        <w:rPr>
          <w:color w:val="000000" w:themeColor="text1"/>
          <w:sz w:val="24"/>
          <w:szCs w:val="24"/>
        </w:rPr>
      </w:pPr>
      <w:r>
        <w:rPr>
          <w:color w:val="000000" w:themeColor="text1"/>
          <w:sz w:val="24"/>
          <w:szCs w:val="24"/>
        </w:rPr>
        <w:t>Patalpų remontas Nevėžio padalinyje (grindų klojimas PVC</w:t>
      </w:r>
      <w:r w:rsidR="00EF7DB7">
        <w:rPr>
          <w:color w:val="000000" w:themeColor="text1"/>
          <w:sz w:val="24"/>
          <w:szCs w:val="24"/>
        </w:rPr>
        <w:t>, sienų dažymas, el</w:t>
      </w:r>
      <w:r w:rsidR="001C2499">
        <w:rPr>
          <w:color w:val="000000" w:themeColor="text1"/>
          <w:sz w:val="24"/>
          <w:szCs w:val="24"/>
        </w:rPr>
        <w:t>ektrinio</w:t>
      </w:r>
      <w:r w:rsidR="00EF7DB7">
        <w:rPr>
          <w:color w:val="000000" w:themeColor="text1"/>
          <w:sz w:val="24"/>
          <w:szCs w:val="24"/>
        </w:rPr>
        <w:t xml:space="preserve"> vandens šildytuvo montavimas).</w:t>
      </w:r>
    </w:p>
    <w:p w14:paraId="516083BE" w14:textId="12E0EB64" w:rsidR="00E048EF" w:rsidRDefault="00EF7DB7" w:rsidP="00885C61">
      <w:pPr>
        <w:ind w:firstLine="720"/>
        <w:jc w:val="both"/>
        <w:rPr>
          <w:color w:val="000000" w:themeColor="text1"/>
          <w:sz w:val="24"/>
          <w:szCs w:val="24"/>
        </w:rPr>
      </w:pPr>
      <w:r>
        <w:rPr>
          <w:color w:val="000000" w:themeColor="text1"/>
          <w:sz w:val="24"/>
          <w:szCs w:val="24"/>
        </w:rPr>
        <w:t xml:space="preserve"> San. mazgo remontas Trakiškio padalinyje (alsuoklio sumontavimas ir išvedimas į lauką)</w:t>
      </w:r>
      <w:r w:rsidR="001C2499">
        <w:rPr>
          <w:color w:val="000000" w:themeColor="text1"/>
          <w:sz w:val="24"/>
          <w:szCs w:val="24"/>
        </w:rPr>
        <w:t>.</w:t>
      </w:r>
      <w:r w:rsidR="00710BDC">
        <w:rPr>
          <w:color w:val="000000" w:themeColor="text1"/>
          <w:sz w:val="24"/>
          <w:szCs w:val="24"/>
        </w:rPr>
        <w:t xml:space="preserve"> </w:t>
      </w:r>
    </w:p>
    <w:p w14:paraId="1D6AB4C8" w14:textId="5FE1A579" w:rsidR="00506FC0" w:rsidRPr="00415B32" w:rsidRDefault="00506FC0" w:rsidP="00885C61">
      <w:pPr>
        <w:ind w:firstLine="720"/>
        <w:jc w:val="both"/>
        <w:rPr>
          <w:color w:val="000000" w:themeColor="text1"/>
          <w:sz w:val="24"/>
          <w:szCs w:val="24"/>
        </w:rPr>
      </w:pPr>
      <w:r w:rsidRPr="00415B32">
        <w:rPr>
          <w:color w:val="000000" w:themeColor="text1"/>
          <w:sz w:val="24"/>
          <w:szCs w:val="24"/>
        </w:rPr>
        <w:t xml:space="preserve">7.2. </w:t>
      </w:r>
      <w:r w:rsidR="00990584">
        <w:rPr>
          <w:color w:val="000000" w:themeColor="text1"/>
          <w:sz w:val="24"/>
          <w:szCs w:val="24"/>
        </w:rPr>
        <w:t>T</w:t>
      </w:r>
      <w:r w:rsidRPr="00415B32">
        <w:rPr>
          <w:color w:val="000000" w:themeColor="text1"/>
          <w:sz w:val="24"/>
          <w:szCs w:val="24"/>
        </w:rPr>
        <w:t>echniniai ištekliai</w:t>
      </w:r>
      <w:r w:rsidR="00990584">
        <w:rPr>
          <w:color w:val="000000" w:themeColor="text1"/>
          <w:sz w:val="24"/>
          <w:szCs w:val="24"/>
        </w:rPr>
        <w:t xml:space="preserve"> neatnaujinti.</w:t>
      </w:r>
    </w:p>
    <w:p w14:paraId="07DF6ACA" w14:textId="46E5927F" w:rsidR="00E048EF" w:rsidRDefault="00506FC0" w:rsidP="00885C61">
      <w:pPr>
        <w:ind w:firstLine="720"/>
        <w:jc w:val="both"/>
        <w:rPr>
          <w:color w:val="000000" w:themeColor="text1"/>
          <w:sz w:val="24"/>
          <w:szCs w:val="24"/>
        </w:rPr>
      </w:pPr>
      <w:r w:rsidRPr="00415B32">
        <w:rPr>
          <w:color w:val="000000" w:themeColor="text1"/>
          <w:sz w:val="24"/>
          <w:szCs w:val="24"/>
        </w:rPr>
        <w:t>7.3. Įsigyti koncertiniai drabužiai (sceniniai, tautiniai kostiumai, jų dalys)</w:t>
      </w:r>
      <w:r w:rsidR="001C2499">
        <w:rPr>
          <w:color w:val="000000" w:themeColor="text1"/>
          <w:sz w:val="24"/>
          <w:szCs w:val="24"/>
        </w:rPr>
        <w:t>,</w:t>
      </w:r>
      <w:r w:rsidRPr="00415B32">
        <w:rPr>
          <w:color w:val="000000" w:themeColor="text1"/>
          <w:sz w:val="24"/>
          <w:szCs w:val="24"/>
        </w:rPr>
        <w:t xml:space="preserve"> </w:t>
      </w:r>
      <w:r w:rsidR="00A916BB">
        <w:rPr>
          <w:color w:val="000000" w:themeColor="text1"/>
          <w:sz w:val="24"/>
          <w:szCs w:val="24"/>
        </w:rPr>
        <w:t xml:space="preserve">43 </w:t>
      </w:r>
      <w:r w:rsidRPr="00415B32">
        <w:rPr>
          <w:color w:val="000000" w:themeColor="text1"/>
          <w:sz w:val="24"/>
          <w:szCs w:val="24"/>
        </w:rPr>
        <w:t>vnt.</w:t>
      </w:r>
      <w:r w:rsidR="00414644">
        <w:rPr>
          <w:color w:val="000000" w:themeColor="text1"/>
          <w:sz w:val="24"/>
          <w:szCs w:val="24"/>
        </w:rPr>
        <w:t xml:space="preserve"> (13 sceninių suknelių vokaliniam ansambliui, 7 suknelės kapelos dalyvėms, vyr. kostiumas,</w:t>
      </w:r>
      <w:r w:rsidR="001C2499">
        <w:rPr>
          <w:color w:val="000000" w:themeColor="text1"/>
          <w:sz w:val="24"/>
          <w:szCs w:val="24"/>
        </w:rPr>
        <w:t xml:space="preserve"> </w:t>
      </w:r>
      <w:r w:rsidR="00414644">
        <w:rPr>
          <w:color w:val="000000" w:themeColor="text1"/>
          <w:sz w:val="24"/>
          <w:szCs w:val="24"/>
        </w:rPr>
        <w:t>22 marškinėliai orkestro muzikantams)</w:t>
      </w:r>
      <w:r w:rsidR="001C2499">
        <w:rPr>
          <w:color w:val="000000" w:themeColor="text1"/>
          <w:sz w:val="24"/>
          <w:szCs w:val="24"/>
        </w:rPr>
        <w:t>.</w:t>
      </w:r>
      <w:r w:rsidRPr="00415B32">
        <w:rPr>
          <w:color w:val="000000" w:themeColor="text1"/>
          <w:sz w:val="24"/>
          <w:szCs w:val="24"/>
        </w:rPr>
        <w:t xml:space="preserve"> Jų vertė </w:t>
      </w:r>
      <w:r w:rsidR="00A916BB">
        <w:rPr>
          <w:color w:val="000000" w:themeColor="text1"/>
          <w:sz w:val="24"/>
          <w:szCs w:val="24"/>
        </w:rPr>
        <w:t>1</w:t>
      </w:r>
      <w:r w:rsidR="001C2499">
        <w:rPr>
          <w:color w:val="000000" w:themeColor="text1"/>
          <w:sz w:val="24"/>
          <w:szCs w:val="24"/>
        </w:rPr>
        <w:t xml:space="preserve"> </w:t>
      </w:r>
      <w:r w:rsidR="00A916BB">
        <w:rPr>
          <w:color w:val="000000" w:themeColor="text1"/>
          <w:sz w:val="24"/>
          <w:szCs w:val="24"/>
        </w:rPr>
        <w:t xml:space="preserve">302,94 </w:t>
      </w:r>
      <w:r w:rsidRPr="00415B32">
        <w:rPr>
          <w:color w:val="000000" w:themeColor="text1"/>
          <w:sz w:val="24"/>
          <w:szCs w:val="24"/>
        </w:rPr>
        <w:t>Eur.</w:t>
      </w:r>
    </w:p>
    <w:p w14:paraId="7E99EDEB" w14:textId="38E42C3C" w:rsidR="00506FC0" w:rsidRDefault="00506FC0" w:rsidP="001C2499">
      <w:pPr>
        <w:ind w:firstLine="720"/>
        <w:jc w:val="both"/>
        <w:rPr>
          <w:color w:val="000000" w:themeColor="text1"/>
          <w:sz w:val="24"/>
          <w:szCs w:val="24"/>
        </w:rPr>
      </w:pPr>
      <w:r w:rsidRPr="00415B32">
        <w:rPr>
          <w:color w:val="000000" w:themeColor="text1"/>
          <w:sz w:val="24"/>
          <w:szCs w:val="24"/>
        </w:rPr>
        <w:t>7.4. Įsigyt</w:t>
      </w:r>
      <w:r w:rsidR="001C2499">
        <w:rPr>
          <w:color w:val="000000" w:themeColor="text1"/>
          <w:sz w:val="24"/>
          <w:szCs w:val="24"/>
        </w:rPr>
        <w:t>a</w:t>
      </w:r>
      <w:r w:rsidRPr="00415B32">
        <w:rPr>
          <w:color w:val="000000" w:themeColor="text1"/>
          <w:sz w:val="24"/>
          <w:szCs w:val="24"/>
        </w:rPr>
        <w:t xml:space="preserve"> instrument</w:t>
      </w:r>
      <w:r w:rsidR="001C2499">
        <w:rPr>
          <w:color w:val="000000" w:themeColor="text1"/>
          <w:sz w:val="24"/>
          <w:szCs w:val="24"/>
        </w:rPr>
        <w:t>ų –</w:t>
      </w:r>
      <w:r w:rsidRPr="00415B32">
        <w:rPr>
          <w:color w:val="000000" w:themeColor="text1"/>
          <w:sz w:val="24"/>
          <w:szCs w:val="24"/>
        </w:rPr>
        <w:t xml:space="preserve"> </w:t>
      </w:r>
      <w:r w:rsidR="00D22BB3">
        <w:rPr>
          <w:color w:val="000000" w:themeColor="text1"/>
          <w:sz w:val="24"/>
          <w:szCs w:val="24"/>
        </w:rPr>
        <w:t>5</w:t>
      </w:r>
      <w:r w:rsidR="00D47EFA">
        <w:rPr>
          <w:color w:val="000000" w:themeColor="text1"/>
          <w:sz w:val="24"/>
          <w:szCs w:val="24"/>
        </w:rPr>
        <w:t xml:space="preserve"> v</w:t>
      </w:r>
      <w:r w:rsidRPr="00415B32">
        <w:rPr>
          <w:color w:val="000000" w:themeColor="text1"/>
          <w:sz w:val="24"/>
          <w:szCs w:val="24"/>
        </w:rPr>
        <w:t xml:space="preserve">nt. Jų vertė </w:t>
      </w:r>
      <w:r w:rsidR="00D22BB3">
        <w:rPr>
          <w:color w:val="000000" w:themeColor="text1"/>
          <w:sz w:val="24"/>
          <w:szCs w:val="24"/>
        </w:rPr>
        <w:t>7</w:t>
      </w:r>
      <w:r w:rsidR="00E048EF">
        <w:rPr>
          <w:color w:val="000000" w:themeColor="text1"/>
          <w:sz w:val="24"/>
          <w:szCs w:val="24"/>
        </w:rPr>
        <w:t xml:space="preserve"> </w:t>
      </w:r>
      <w:r w:rsidR="00D22BB3">
        <w:rPr>
          <w:color w:val="000000" w:themeColor="text1"/>
          <w:sz w:val="24"/>
          <w:szCs w:val="24"/>
        </w:rPr>
        <w:t>190,58</w:t>
      </w:r>
      <w:r w:rsidR="00AD67BC">
        <w:rPr>
          <w:color w:val="000000" w:themeColor="text1"/>
          <w:sz w:val="24"/>
          <w:szCs w:val="24"/>
        </w:rPr>
        <w:t xml:space="preserve"> </w:t>
      </w:r>
      <w:r w:rsidRPr="00415B32">
        <w:rPr>
          <w:color w:val="000000" w:themeColor="text1"/>
          <w:sz w:val="24"/>
          <w:szCs w:val="24"/>
        </w:rPr>
        <w:t>Eur.</w:t>
      </w:r>
    </w:p>
    <w:p w14:paraId="72495E48" w14:textId="23396A8B" w:rsidR="00506FC0" w:rsidRPr="005058EC" w:rsidRDefault="00414644" w:rsidP="005058EC">
      <w:pPr>
        <w:ind w:firstLine="720"/>
        <w:jc w:val="both"/>
        <w:rPr>
          <w:color w:val="000000" w:themeColor="text1"/>
          <w:sz w:val="24"/>
          <w:szCs w:val="24"/>
        </w:rPr>
      </w:pPr>
      <w:r>
        <w:rPr>
          <w:color w:val="000000" w:themeColor="text1"/>
          <w:sz w:val="24"/>
          <w:szCs w:val="24"/>
        </w:rPr>
        <w:t>Pianinas, smuikas, ukul</w:t>
      </w:r>
      <w:r w:rsidR="001C2499">
        <w:rPr>
          <w:color w:val="000000" w:themeColor="text1"/>
          <w:sz w:val="24"/>
          <w:szCs w:val="24"/>
        </w:rPr>
        <w:t>e</w:t>
      </w:r>
      <w:r>
        <w:rPr>
          <w:color w:val="000000" w:themeColor="text1"/>
          <w:sz w:val="24"/>
          <w:szCs w:val="24"/>
        </w:rPr>
        <w:t>lės (3 vnt.).</w:t>
      </w:r>
    </w:p>
    <w:p w14:paraId="4D25332E" w14:textId="77777777" w:rsidR="005058EC" w:rsidRDefault="005058EC" w:rsidP="00506FC0">
      <w:pPr>
        <w:pStyle w:val="Standard"/>
        <w:tabs>
          <w:tab w:val="left" w:pos="1338"/>
        </w:tabs>
        <w:rPr>
          <w:color w:val="000000" w:themeColor="text1"/>
          <w:lang w:val="lt-LT"/>
        </w:rPr>
      </w:pPr>
    </w:p>
    <w:p w14:paraId="7826E3D2" w14:textId="6CB92ACA" w:rsidR="005058EC" w:rsidRDefault="00506FC0" w:rsidP="005058EC">
      <w:pPr>
        <w:pStyle w:val="Standard"/>
        <w:tabs>
          <w:tab w:val="left" w:pos="1338"/>
        </w:tabs>
        <w:rPr>
          <w:color w:val="auto"/>
          <w:lang w:val="lt-LT"/>
        </w:rPr>
      </w:pPr>
      <w:r w:rsidRPr="00990584">
        <w:rPr>
          <w:color w:val="auto"/>
          <w:lang w:val="lt-LT"/>
        </w:rPr>
        <w:t>Patvirtinu, kad pateikta informacija yra tiksli ir teisinga.</w:t>
      </w:r>
    </w:p>
    <w:p w14:paraId="16AB6E7D" w14:textId="77777777" w:rsidR="001C2499" w:rsidRPr="00990584" w:rsidRDefault="001C2499" w:rsidP="005058EC">
      <w:pPr>
        <w:pStyle w:val="Standard"/>
        <w:tabs>
          <w:tab w:val="left" w:pos="1338"/>
        </w:tabs>
        <w:rPr>
          <w:color w:val="auto"/>
          <w:lang w:val="lt-LT"/>
        </w:rPr>
      </w:pPr>
    </w:p>
    <w:p w14:paraId="47ADFCE7" w14:textId="27295822" w:rsidR="00E048EF" w:rsidRPr="00990584" w:rsidRDefault="00E048EF" w:rsidP="005058EC">
      <w:pPr>
        <w:pStyle w:val="Standard"/>
        <w:tabs>
          <w:tab w:val="left" w:pos="1338"/>
        </w:tabs>
        <w:rPr>
          <w:color w:val="auto"/>
          <w:szCs w:val="20"/>
          <w:lang w:val="lt-LT"/>
        </w:rPr>
      </w:pPr>
      <w:r w:rsidRPr="00990584">
        <w:rPr>
          <w:color w:val="auto"/>
          <w:lang w:val="lt-LT"/>
        </w:rPr>
        <w:t>Direktorė</w:t>
      </w:r>
      <w:r w:rsidRPr="00990584">
        <w:rPr>
          <w:color w:val="auto"/>
          <w:lang w:val="lt-LT"/>
        </w:rPr>
        <w:tab/>
      </w:r>
      <w:r w:rsidRPr="00990584">
        <w:rPr>
          <w:color w:val="auto"/>
          <w:lang w:val="lt-LT"/>
        </w:rPr>
        <w:tab/>
      </w:r>
      <w:r w:rsidRPr="00990584">
        <w:rPr>
          <w:color w:val="auto"/>
          <w:lang w:val="lt-LT"/>
        </w:rPr>
        <w:tab/>
        <w:t xml:space="preserve">                                                               Birutė Titienė </w:t>
      </w:r>
    </w:p>
    <w:p w14:paraId="797671B6" w14:textId="77777777" w:rsidR="005058EC" w:rsidRPr="00990584" w:rsidRDefault="005058EC" w:rsidP="00E048EF">
      <w:pPr>
        <w:keepLines/>
        <w:widowControl w:val="0"/>
        <w:tabs>
          <w:tab w:val="left" w:pos="1134"/>
        </w:tabs>
        <w:rPr>
          <w:rFonts w:eastAsia="SimSun" w:cs="Mangal"/>
          <w:sz w:val="24"/>
          <w:szCs w:val="24"/>
          <w:lang w:eastAsia="x-none" w:bidi="hi-IN"/>
        </w:rPr>
      </w:pPr>
    </w:p>
    <w:p w14:paraId="78CC1151" w14:textId="06FED678" w:rsidR="00E048EF" w:rsidRPr="00990584" w:rsidRDefault="00E048EF" w:rsidP="00E048EF">
      <w:pPr>
        <w:keepLines/>
        <w:widowControl w:val="0"/>
        <w:tabs>
          <w:tab w:val="left" w:pos="1134"/>
        </w:tabs>
        <w:rPr>
          <w:rFonts w:eastAsia="SimSun" w:cs="Mangal"/>
          <w:sz w:val="24"/>
          <w:szCs w:val="24"/>
          <w:lang w:eastAsia="x-none" w:bidi="hi-IN"/>
        </w:rPr>
      </w:pPr>
      <w:r w:rsidRPr="00990584">
        <w:rPr>
          <w:rFonts w:eastAsia="SimSun" w:cs="Mangal"/>
          <w:sz w:val="24"/>
          <w:szCs w:val="24"/>
          <w:lang w:eastAsia="x-none" w:bidi="hi-IN"/>
        </w:rPr>
        <w:t>PRITARTA</w:t>
      </w:r>
    </w:p>
    <w:p w14:paraId="47C143BE" w14:textId="77777777" w:rsidR="00E048EF" w:rsidRPr="00990584" w:rsidRDefault="00E048EF" w:rsidP="00E048EF">
      <w:pPr>
        <w:keepLines/>
        <w:widowControl w:val="0"/>
        <w:tabs>
          <w:tab w:val="left" w:pos="1134"/>
        </w:tabs>
        <w:rPr>
          <w:rFonts w:eastAsia="SimSun" w:cs="Mangal"/>
          <w:sz w:val="24"/>
          <w:szCs w:val="24"/>
          <w:lang w:eastAsia="x-none" w:bidi="hi-IN"/>
        </w:rPr>
      </w:pPr>
      <w:r w:rsidRPr="00990584">
        <w:rPr>
          <w:rFonts w:eastAsia="SimSun" w:cs="Mangal"/>
          <w:sz w:val="24"/>
          <w:szCs w:val="24"/>
          <w:lang w:eastAsia="x-none" w:bidi="hi-IN"/>
        </w:rPr>
        <w:t>Kultūros centro tarybos</w:t>
      </w:r>
    </w:p>
    <w:p w14:paraId="5C50987A" w14:textId="4C2409E2" w:rsidR="00E048EF" w:rsidRPr="00990584" w:rsidRDefault="00E048EF" w:rsidP="00E048EF">
      <w:pPr>
        <w:keepLines/>
        <w:widowControl w:val="0"/>
        <w:tabs>
          <w:tab w:val="left" w:pos="1134"/>
        </w:tabs>
        <w:rPr>
          <w:rFonts w:eastAsia="SimSun" w:cs="Mangal"/>
          <w:sz w:val="24"/>
          <w:szCs w:val="24"/>
          <w:lang w:eastAsia="x-none" w:bidi="hi-IN"/>
        </w:rPr>
      </w:pPr>
      <w:r w:rsidRPr="00990584">
        <w:rPr>
          <w:rFonts w:eastAsia="SimSun" w:cs="Mangal"/>
          <w:sz w:val="24"/>
          <w:szCs w:val="24"/>
          <w:lang w:eastAsia="x-none" w:bidi="hi-IN"/>
        </w:rPr>
        <w:t>2021 m.</w:t>
      </w:r>
      <w:r w:rsidR="001A2A7F">
        <w:rPr>
          <w:rFonts w:eastAsia="SimSun" w:cs="Mangal"/>
          <w:sz w:val="24"/>
          <w:szCs w:val="24"/>
          <w:lang w:eastAsia="x-none" w:bidi="hi-IN"/>
        </w:rPr>
        <w:t xml:space="preserve"> gegužės 3</w:t>
      </w:r>
      <w:r w:rsidRPr="00990584">
        <w:rPr>
          <w:rFonts w:eastAsia="SimSun" w:cs="Mangal"/>
          <w:sz w:val="24"/>
          <w:szCs w:val="24"/>
          <w:lang w:eastAsia="x-none" w:bidi="hi-IN"/>
        </w:rPr>
        <w:t xml:space="preserve"> d. posėdžio protokolas Nr. </w:t>
      </w:r>
      <w:r w:rsidR="001A2A7F">
        <w:rPr>
          <w:rFonts w:eastAsia="SimSun" w:cs="Mangal"/>
          <w:sz w:val="24"/>
          <w:szCs w:val="24"/>
          <w:lang w:eastAsia="x-none" w:bidi="hi-IN"/>
        </w:rPr>
        <w:t>2</w:t>
      </w:r>
    </w:p>
    <w:p w14:paraId="1AF672F7" w14:textId="77777777" w:rsidR="00E048EF" w:rsidRPr="00990584" w:rsidRDefault="00E048EF" w:rsidP="00E048EF">
      <w:pPr>
        <w:keepLines/>
        <w:widowControl w:val="0"/>
        <w:rPr>
          <w:rFonts w:eastAsia="SimSun" w:cs="Mangal"/>
          <w:sz w:val="24"/>
          <w:szCs w:val="24"/>
          <w:lang w:eastAsia="hi-IN" w:bidi="hi-IN"/>
        </w:rPr>
      </w:pPr>
    </w:p>
    <w:p w14:paraId="7BA51DC2" w14:textId="77777777" w:rsidR="00E048EF" w:rsidRPr="00990584" w:rsidRDefault="00E048EF" w:rsidP="00E048EF">
      <w:pPr>
        <w:keepLines/>
        <w:autoSpaceDN w:val="0"/>
        <w:rPr>
          <w:kern w:val="3"/>
          <w:sz w:val="24"/>
          <w:szCs w:val="24"/>
          <w:lang w:eastAsia="zh-CN"/>
        </w:rPr>
      </w:pPr>
      <w:r w:rsidRPr="00990584">
        <w:rPr>
          <w:kern w:val="3"/>
          <w:sz w:val="24"/>
          <w:szCs w:val="24"/>
          <w:lang w:eastAsia="zh-CN"/>
        </w:rPr>
        <w:t>SUDERINTA</w:t>
      </w:r>
    </w:p>
    <w:p w14:paraId="087385E1" w14:textId="77777777" w:rsidR="00E048EF" w:rsidRPr="00990584" w:rsidRDefault="00E048EF" w:rsidP="00E048EF">
      <w:pPr>
        <w:keepLines/>
        <w:autoSpaceDN w:val="0"/>
        <w:rPr>
          <w:kern w:val="3"/>
          <w:sz w:val="24"/>
          <w:szCs w:val="24"/>
          <w:lang w:eastAsia="zh-CN"/>
        </w:rPr>
      </w:pPr>
      <w:r w:rsidRPr="00990584">
        <w:rPr>
          <w:kern w:val="3"/>
          <w:sz w:val="24"/>
          <w:szCs w:val="24"/>
          <w:lang w:eastAsia="zh-CN"/>
        </w:rPr>
        <w:t xml:space="preserve">Panevėžio rajono savivaldybės administracijos </w:t>
      </w:r>
    </w:p>
    <w:p w14:paraId="52E3B984" w14:textId="77777777" w:rsidR="00E048EF" w:rsidRPr="00990584" w:rsidRDefault="00E048EF" w:rsidP="00E048EF">
      <w:pPr>
        <w:keepLines/>
        <w:autoSpaceDN w:val="0"/>
        <w:rPr>
          <w:kern w:val="3"/>
          <w:sz w:val="24"/>
          <w:szCs w:val="24"/>
          <w:lang w:eastAsia="zh-CN"/>
        </w:rPr>
      </w:pPr>
      <w:r w:rsidRPr="00990584">
        <w:rPr>
          <w:kern w:val="3"/>
          <w:sz w:val="24"/>
          <w:szCs w:val="24"/>
          <w:lang w:eastAsia="zh-CN"/>
        </w:rPr>
        <w:t>Švietimo, kultūros ir sporto skyriaus vedėjas</w:t>
      </w:r>
    </w:p>
    <w:p w14:paraId="28C11C41" w14:textId="3D4E3436" w:rsidR="00425098" w:rsidRPr="00990584" w:rsidRDefault="00E048EF" w:rsidP="00046618">
      <w:pPr>
        <w:keepLines/>
        <w:autoSpaceDN w:val="0"/>
        <w:rPr>
          <w:kern w:val="3"/>
          <w:sz w:val="24"/>
          <w:szCs w:val="24"/>
          <w:lang w:eastAsia="zh-CN"/>
        </w:rPr>
      </w:pPr>
      <w:r w:rsidRPr="00990584">
        <w:rPr>
          <w:kern w:val="3"/>
          <w:sz w:val="24"/>
          <w:szCs w:val="24"/>
          <w:lang w:eastAsia="zh-CN"/>
        </w:rPr>
        <w:t>Algirdas Kęstutis Rimku</w:t>
      </w:r>
      <w:r w:rsidR="00046618" w:rsidRPr="00990584">
        <w:rPr>
          <w:kern w:val="3"/>
          <w:sz w:val="24"/>
          <w:szCs w:val="24"/>
          <w:lang w:eastAsia="zh-CN"/>
        </w:rPr>
        <w:t>s</w:t>
      </w:r>
    </w:p>
    <w:p w14:paraId="0EB6333F" w14:textId="7ED8B34D" w:rsidR="00425098" w:rsidRDefault="00425098"/>
    <w:sectPr w:rsidR="00425098" w:rsidSect="000516A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C87F1" w14:textId="77777777" w:rsidR="00AA331B" w:rsidRDefault="00AA331B" w:rsidP="000516A4">
      <w:r>
        <w:separator/>
      </w:r>
    </w:p>
  </w:endnote>
  <w:endnote w:type="continuationSeparator" w:id="0">
    <w:p w14:paraId="69CFC97B" w14:textId="77777777" w:rsidR="00AA331B" w:rsidRDefault="00AA331B" w:rsidP="0005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B6523" w14:textId="77777777" w:rsidR="00AA331B" w:rsidRDefault="00AA331B" w:rsidP="000516A4">
      <w:r>
        <w:separator/>
      </w:r>
    </w:p>
  </w:footnote>
  <w:footnote w:type="continuationSeparator" w:id="0">
    <w:p w14:paraId="26AA563E" w14:textId="77777777" w:rsidR="00AA331B" w:rsidRDefault="00AA331B" w:rsidP="00051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621840"/>
      <w:docPartObj>
        <w:docPartGallery w:val="Page Numbers (Top of Page)"/>
        <w:docPartUnique/>
      </w:docPartObj>
    </w:sdtPr>
    <w:sdtEndPr>
      <w:rPr>
        <w:sz w:val="24"/>
      </w:rPr>
    </w:sdtEndPr>
    <w:sdtContent>
      <w:p w14:paraId="356A90FB" w14:textId="04F43AC8" w:rsidR="000516A4" w:rsidRPr="000516A4" w:rsidRDefault="000516A4">
        <w:pPr>
          <w:pStyle w:val="Header"/>
          <w:jc w:val="center"/>
          <w:rPr>
            <w:sz w:val="24"/>
          </w:rPr>
        </w:pPr>
        <w:r w:rsidRPr="000516A4">
          <w:rPr>
            <w:sz w:val="24"/>
          </w:rPr>
          <w:fldChar w:fldCharType="begin"/>
        </w:r>
        <w:r w:rsidRPr="000516A4">
          <w:rPr>
            <w:sz w:val="24"/>
          </w:rPr>
          <w:instrText>PAGE   \* MERGEFORMAT</w:instrText>
        </w:r>
        <w:r w:rsidRPr="000516A4">
          <w:rPr>
            <w:sz w:val="24"/>
          </w:rPr>
          <w:fldChar w:fldCharType="separate"/>
        </w:r>
        <w:r w:rsidR="00093F1F">
          <w:rPr>
            <w:noProof/>
            <w:sz w:val="24"/>
          </w:rPr>
          <w:t>5</w:t>
        </w:r>
        <w:r w:rsidRPr="000516A4">
          <w:rPr>
            <w:sz w:val="24"/>
          </w:rPr>
          <w:fldChar w:fldCharType="end"/>
        </w:r>
      </w:p>
    </w:sdtContent>
  </w:sdt>
  <w:p w14:paraId="711605AB" w14:textId="77777777" w:rsidR="000516A4" w:rsidRDefault="000516A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16C"/>
    <w:rsid w:val="000135A7"/>
    <w:rsid w:val="00014930"/>
    <w:rsid w:val="00046618"/>
    <w:rsid w:val="000516A4"/>
    <w:rsid w:val="00093F1F"/>
    <w:rsid w:val="000B466D"/>
    <w:rsid w:val="000C29F3"/>
    <w:rsid w:val="000E3B7D"/>
    <w:rsid w:val="000F31D1"/>
    <w:rsid w:val="00140BE2"/>
    <w:rsid w:val="001A0F1C"/>
    <w:rsid w:val="001A123A"/>
    <w:rsid w:val="001A2A7F"/>
    <w:rsid w:val="001C2499"/>
    <w:rsid w:val="001D3D1B"/>
    <w:rsid w:val="001E70AE"/>
    <w:rsid w:val="00205C94"/>
    <w:rsid w:val="00220505"/>
    <w:rsid w:val="00227584"/>
    <w:rsid w:val="00246F0B"/>
    <w:rsid w:val="00257BB8"/>
    <w:rsid w:val="00283DCD"/>
    <w:rsid w:val="002D50A2"/>
    <w:rsid w:val="0034421B"/>
    <w:rsid w:val="0034488B"/>
    <w:rsid w:val="0034663E"/>
    <w:rsid w:val="0034770D"/>
    <w:rsid w:val="00387BAD"/>
    <w:rsid w:val="00414644"/>
    <w:rsid w:val="00425098"/>
    <w:rsid w:val="004700A5"/>
    <w:rsid w:val="0049116C"/>
    <w:rsid w:val="004A6F73"/>
    <w:rsid w:val="004A7D95"/>
    <w:rsid w:val="004F2862"/>
    <w:rsid w:val="005058EC"/>
    <w:rsid w:val="00506FC0"/>
    <w:rsid w:val="00534DC8"/>
    <w:rsid w:val="00552239"/>
    <w:rsid w:val="00565A1C"/>
    <w:rsid w:val="00566F86"/>
    <w:rsid w:val="00572799"/>
    <w:rsid w:val="005B0D59"/>
    <w:rsid w:val="005E453E"/>
    <w:rsid w:val="0061224C"/>
    <w:rsid w:val="0065675F"/>
    <w:rsid w:val="00673C25"/>
    <w:rsid w:val="00682AD2"/>
    <w:rsid w:val="006A4BFC"/>
    <w:rsid w:val="006B241A"/>
    <w:rsid w:val="006C1909"/>
    <w:rsid w:val="006C2010"/>
    <w:rsid w:val="00706148"/>
    <w:rsid w:val="00710BDC"/>
    <w:rsid w:val="00752CD3"/>
    <w:rsid w:val="0084165C"/>
    <w:rsid w:val="00851314"/>
    <w:rsid w:val="00854569"/>
    <w:rsid w:val="008859C6"/>
    <w:rsid w:val="00885C61"/>
    <w:rsid w:val="008E71B2"/>
    <w:rsid w:val="009118EF"/>
    <w:rsid w:val="00917DE2"/>
    <w:rsid w:val="00934585"/>
    <w:rsid w:val="009431F9"/>
    <w:rsid w:val="00977F8C"/>
    <w:rsid w:val="00990584"/>
    <w:rsid w:val="009C4FA2"/>
    <w:rsid w:val="009C61D7"/>
    <w:rsid w:val="009D20ED"/>
    <w:rsid w:val="00A05352"/>
    <w:rsid w:val="00A54C00"/>
    <w:rsid w:val="00A5782F"/>
    <w:rsid w:val="00A87D76"/>
    <w:rsid w:val="00A916BB"/>
    <w:rsid w:val="00AA331B"/>
    <w:rsid w:val="00AA4279"/>
    <w:rsid w:val="00AD67BC"/>
    <w:rsid w:val="00AE1FD0"/>
    <w:rsid w:val="00AE4DE4"/>
    <w:rsid w:val="00B179D6"/>
    <w:rsid w:val="00B22869"/>
    <w:rsid w:val="00B53BC3"/>
    <w:rsid w:val="00B744A5"/>
    <w:rsid w:val="00BC541D"/>
    <w:rsid w:val="00BE2AD5"/>
    <w:rsid w:val="00BE32C4"/>
    <w:rsid w:val="00C24602"/>
    <w:rsid w:val="00C411B2"/>
    <w:rsid w:val="00C67B82"/>
    <w:rsid w:val="00CE77EA"/>
    <w:rsid w:val="00D039D0"/>
    <w:rsid w:val="00D22BB3"/>
    <w:rsid w:val="00D23DE6"/>
    <w:rsid w:val="00D47EFA"/>
    <w:rsid w:val="00D700E1"/>
    <w:rsid w:val="00D7427A"/>
    <w:rsid w:val="00D95580"/>
    <w:rsid w:val="00DB508E"/>
    <w:rsid w:val="00DF1367"/>
    <w:rsid w:val="00DF27E4"/>
    <w:rsid w:val="00E048EF"/>
    <w:rsid w:val="00E253AE"/>
    <w:rsid w:val="00E70854"/>
    <w:rsid w:val="00E7284C"/>
    <w:rsid w:val="00E84302"/>
    <w:rsid w:val="00E85CC5"/>
    <w:rsid w:val="00E86BA8"/>
    <w:rsid w:val="00EC50C5"/>
    <w:rsid w:val="00ED19BB"/>
    <w:rsid w:val="00EE4C4F"/>
    <w:rsid w:val="00EE7593"/>
    <w:rsid w:val="00EF7DB7"/>
    <w:rsid w:val="00F65D64"/>
    <w:rsid w:val="00F70A8D"/>
    <w:rsid w:val="00F844F0"/>
    <w:rsid w:val="00FB30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C0"/>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506FC0"/>
  </w:style>
  <w:style w:type="paragraph" w:styleId="Header">
    <w:name w:val="header"/>
    <w:basedOn w:val="Normal"/>
    <w:link w:val="HeaderChar"/>
    <w:uiPriority w:val="99"/>
    <w:rsid w:val="00506FC0"/>
    <w:pPr>
      <w:tabs>
        <w:tab w:val="center" w:pos="4153"/>
        <w:tab w:val="right" w:pos="8306"/>
      </w:tabs>
    </w:pPr>
  </w:style>
  <w:style w:type="character" w:customStyle="1" w:styleId="HeaderChar">
    <w:name w:val="Header Char"/>
    <w:basedOn w:val="DefaultParagraphFont"/>
    <w:link w:val="Header"/>
    <w:uiPriority w:val="99"/>
    <w:rsid w:val="00506FC0"/>
    <w:rPr>
      <w:rFonts w:ascii="Times New Roman" w:eastAsia="Times New Roman" w:hAnsi="Times New Roman" w:cs="Times New Roman"/>
      <w:sz w:val="20"/>
      <w:szCs w:val="20"/>
      <w:lang w:eastAsia="ar-SA"/>
    </w:rPr>
  </w:style>
  <w:style w:type="paragraph" w:customStyle="1" w:styleId="Standard">
    <w:name w:val="Standard"/>
    <w:rsid w:val="00506FC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06FC0"/>
    <w:rPr>
      <w:b/>
      <w:bCs/>
    </w:rPr>
  </w:style>
  <w:style w:type="paragraph" w:styleId="NoSpacing">
    <w:name w:val="No Spacing"/>
    <w:uiPriority w:val="1"/>
    <w:qFormat/>
    <w:rsid w:val="00A5782F"/>
    <w:pPr>
      <w:suppressAutoHyphens/>
      <w:spacing w:after="0" w:line="240" w:lineRule="auto"/>
    </w:pPr>
    <w:rPr>
      <w:rFonts w:ascii="Times New Roman" w:eastAsia="Times New Roman" w:hAnsi="Times New Roman" w:cs="Times New Roman"/>
      <w:sz w:val="20"/>
      <w:szCs w:val="20"/>
      <w:lang w:eastAsia="ar-SA"/>
    </w:rPr>
  </w:style>
  <w:style w:type="table" w:styleId="TableGrid">
    <w:name w:val="Table Grid"/>
    <w:basedOn w:val="TableNormal"/>
    <w:uiPriority w:val="39"/>
    <w:rsid w:val="004250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16A4"/>
    <w:pPr>
      <w:tabs>
        <w:tab w:val="center" w:pos="4819"/>
        <w:tab w:val="right" w:pos="9638"/>
      </w:tabs>
    </w:pPr>
  </w:style>
  <w:style w:type="character" w:customStyle="1" w:styleId="FooterChar">
    <w:name w:val="Footer Char"/>
    <w:basedOn w:val="DefaultParagraphFont"/>
    <w:link w:val="Footer"/>
    <w:uiPriority w:val="99"/>
    <w:rsid w:val="000516A4"/>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FC0"/>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1">
    <w:name w:val="Numatytasis pastraipos šriftas1"/>
    <w:rsid w:val="00506FC0"/>
  </w:style>
  <w:style w:type="paragraph" w:styleId="Header">
    <w:name w:val="header"/>
    <w:basedOn w:val="Normal"/>
    <w:link w:val="HeaderChar"/>
    <w:uiPriority w:val="99"/>
    <w:rsid w:val="00506FC0"/>
    <w:pPr>
      <w:tabs>
        <w:tab w:val="center" w:pos="4153"/>
        <w:tab w:val="right" w:pos="8306"/>
      </w:tabs>
    </w:pPr>
  </w:style>
  <w:style w:type="character" w:customStyle="1" w:styleId="HeaderChar">
    <w:name w:val="Header Char"/>
    <w:basedOn w:val="DefaultParagraphFont"/>
    <w:link w:val="Header"/>
    <w:uiPriority w:val="99"/>
    <w:rsid w:val="00506FC0"/>
    <w:rPr>
      <w:rFonts w:ascii="Times New Roman" w:eastAsia="Times New Roman" w:hAnsi="Times New Roman" w:cs="Times New Roman"/>
      <w:sz w:val="20"/>
      <w:szCs w:val="20"/>
      <w:lang w:eastAsia="ar-SA"/>
    </w:rPr>
  </w:style>
  <w:style w:type="paragraph" w:customStyle="1" w:styleId="Standard">
    <w:name w:val="Standard"/>
    <w:rsid w:val="00506FC0"/>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styleId="Strong">
    <w:name w:val="Strong"/>
    <w:qFormat/>
    <w:rsid w:val="00506FC0"/>
    <w:rPr>
      <w:b/>
      <w:bCs/>
    </w:rPr>
  </w:style>
  <w:style w:type="paragraph" w:styleId="NoSpacing">
    <w:name w:val="No Spacing"/>
    <w:uiPriority w:val="1"/>
    <w:qFormat/>
    <w:rsid w:val="00A5782F"/>
    <w:pPr>
      <w:suppressAutoHyphens/>
      <w:spacing w:after="0" w:line="240" w:lineRule="auto"/>
    </w:pPr>
    <w:rPr>
      <w:rFonts w:ascii="Times New Roman" w:eastAsia="Times New Roman" w:hAnsi="Times New Roman" w:cs="Times New Roman"/>
      <w:sz w:val="20"/>
      <w:szCs w:val="20"/>
      <w:lang w:eastAsia="ar-SA"/>
    </w:rPr>
  </w:style>
  <w:style w:type="table" w:styleId="TableGrid">
    <w:name w:val="Table Grid"/>
    <w:basedOn w:val="TableNormal"/>
    <w:uiPriority w:val="39"/>
    <w:rsid w:val="0042509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516A4"/>
    <w:pPr>
      <w:tabs>
        <w:tab w:val="center" w:pos="4819"/>
        <w:tab w:val="right" w:pos="9638"/>
      </w:tabs>
    </w:pPr>
  </w:style>
  <w:style w:type="character" w:customStyle="1" w:styleId="FooterChar">
    <w:name w:val="Footer Char"/>
    <w:basedOn w:val="DefaultParagraphFont"/>
    <w:link w:val="Footer"/>
    <w:uiPriority w:val="99"/>
    <w:rsid w:val="000516A4"/>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087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1916</Words>
  <Characters>10923</Characters>
  <Application>Microsoft Office Word</Application>
  <DocSecurity>0</DocSecurity>
  <Lines>91</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Bosas</dc:creator>
  <cp:lastModifiedBy>Ramunė Buterlevičienė</cp:lastModifiedBy>
  <cp:revision>4</cp:revision>
  <cp:lastPrinted>2021-04-30T10:59:00Z</cp:lastPrinted>
  <dcterms:created xsi:type="dcterms:W3CDTF">2021-06-09T11:39:00Z</dcterms:created>
  <dcterms:modified xsi:type="dcterms:W3CDTF">2021-06-10T08:48:00Z</dcterms:modified>
</cp:coreProperties>
</file>