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70" w:rsidRDefault="00BA2370" w:rsidP="00BA2370">
      <w:pPr>
        <w:spacing w:after="0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BA2370" w:rsidRDefault="00BA2370" w:rsidP="00BA2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Panevėžio rajono savivaldybės tarybos</w:t>
      </w:r>
    </w:p>
    <w:p w:rsidR="00BA2370" w:rsidRDefault="00BA2370" w:rsidP="00BA2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 m. vasario 25 d. sprendimu Nr. T-</w:t>
      </w:r>
    </w:p>
    <w:p w:rsidR="00BA2370" w:rsidRDefault="00BA2370" w:rsidP="00BA23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7162" w:rsidRPr="00011041" w:rsidRDefault="006104E5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 xml:space="preserve">PANEVĖŽIO R. </w:t>
      </w:r>
      <w:r w:rsidR="00417CCC">
        <w:rPr>
          <w:rFonts w:ascii="Times New Roman" w:hAnsi="Times New Roman" w:cs="Times New Roman"/>
          <w:b/>
          <w:sz w:val="24"/>
          <w:szCs w:val="24"/>
        </w:rPr>
        <w:t>BERNATONIŲ</w:t>
      </w:r>
      <w:r w:rsidR="00AA3590">
        <w:rPr>
          <w:rFonts w:ascii="Times New Roman" w:hAnsi="Times New Roman" w:cs="Times New Roman"/>
          <w:b/>
          <w:sz w:val="24"/>
          <w:szCs w:val="24"/>
        </w:rPr>
        <w:t xml:space="preserve"> MOKYKLOS</w:t>
      </w:r>
      <w:r w:rsidR="00417CCC">
        <w:rPr>
          <w:rFonts w:ascii="Times New Roman" w:hAnsi="Times New Roman" w:cs="Times New Roman"/>
          <w:b/>
          <w:sz w:val="24"/>
          <w:szCs w:val="24"/>
        </w:rPr>
        <w:t>-DARŽELIO</w:t>
      </w:r>
      <w:r w:rsidR="00AA35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4F5" w:rsidRPr="0001104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417CCC">
        <w:rPr>
          <w:rFonts w:ascii="Times New Roman" w:hAnsi="Times New Roman" w:cs="Times New Roman"/>
          <w:b/>
          <w:sz w:val="24"/>
          <w:szCs w:val="24"/>
        </w:rPr>
        <w:t>PINIAVOS MOKYKLOS-DARŽELIO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B46">
        <w:rPr>
          <w:rFonts w:ascii="Times New Roman" w:hAnsi="Times New Roman" w:cs="Times New Roman"/>
          <w:b/>
          <w:sz w:val="24"/>
          <w:szCs w:val="24"/>
        </w:rPr>
        <w:t xml:space="preserve">REORGANIZAVIMO </w:t>
      </w:r>
      <w:r w:rsidR="00084DA9">
        <w:rPr>
          <w:rFonts w:ascii="Times New Roman" w:hAnsi="Times New Roman" w:cs="Times New Roman"/>
          <w:b/>
          <w:sz w:val="24"/>
          <w:szCs w:val="24"/>
        </w:rPr>
        <w:t>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>ĄLYGŲ APRAŠAS</w:t>
      </w:r>
    </w:p>
    <w:p w:rsidR="002E7E19" w:rsidRPr="00011041" w:rsidRDefault="002E7E19" w:rsidP="00BA2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047162" w:rsidRPr="00011041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1. Panevėžio r. </w:t>
      </w:r>
      <w:r w:rsidR="00417CCC">
        <w:rPr>
          <w:rFonts w:ascii="Times New Roman" w:hAnsi="Times New Roman" w:cs="Times New Roman"/>
          <w:sz w:val="24"/>
          <w:szCs w:val="24"/>
        </w:rPr>
        <w:t>Bernatonių</w:t>
      </w:r>
      <w:r w:rsidR="00AA3590">
        <w:rPr>
          <w:rFonts w:ascii="Times New Roman" w:hAnsi="Times New Roman" w:cs="Times New Roman"/>
          <w:sz w:val="24"/>
          <w:szCs w:val="24"/>
        </w:rPr>
        <w:t xml:space="preserve"> mokyklos</w:t>
      </w:r>
      <w:r w:rsidR="00417CCC">
        <w:rPr>
          <w:rFonts w:ascii="Times New Roman" w:hAnsi="Times New Roman" w:cs="Times New Roman"/>
          <w:sz w:val="24"/>
          <w:szCs w:val="24"/>
        </w:rPr>
        <w:t xml:space="preserve">-darželio 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reorganizavimo, 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prijungiant prie Panevėžio r. </w:t>
      </w:r>
      <w:r w:rsidR="00417CCC" w:rsidRPr="00D07450">
        <w:rPr>
          <w:rFonts w:ascii="Times New Roman" w:hAnsi="Times New Roman" w:cs="Times New Roman"/>
          <w:sz w:val="24"/>
          <w:szCs w:val="24"/>
        </w:rPr>
        <w:t>Piniavos mokyklos-darželio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, sąlygų aprašas </w:t>
      </w:r>
      <w:r w:rsidR="00047162" w:rsidRPr="00D07450">
        <w:rPr>
          <w:rFonts w:ascii="Times New Roman" w:hAnsi="Times New Roman" w:cs="Times New Roman"/>
          <w:sz w:val="24"/>
          <w:szCs w:val="24"/>
        </w:rPr>
        <w:t>(toliau – aprašas)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D07450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="007416AD" w:rsidRPr="00D07450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D07450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 w:rsidRPr="00D07450">
        <w:rPr>
          <w:rFonts w:ascii="Times New Roman" w:hAnsi="Times New Roman" w:cs="Times New Roman"/>
          <w:sz w:val="24"/>
          <w:szCs w:val="24"/>
        </w:rPr>
        <w:t>bė,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 </w:t>
      </w:r>
      <w:r w:rsidR="00084DA9" w:rsidRPr="00D0745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417CCC" w:rsidRPr="00D07450">
        <w:rPr>
          <w:rFonts w:ascii="Times New Roman" w:hAnsi="Times New Roman" w:cs="Times New Roman"/>
          <w:sz w:val="24"/>
          <w:szCs w:val="24"/>
        </w:rPr>
        <w:t xml:space="preserve">Bernatonių </w:t>
      </w:r>
      <w:r w:rsidR="00AA3590" w:rsidRPr="00D07450">
        <w:rPr>
          <w:rFonts w:ascii="Times New Roman" w:hAnsi="Times New Roman" w:cs="Times New Roman"/>
          <w:sz w:val="24"/>
          <w:szCs w:val="24"/>
        </w:rPr>
        <w:t>mokyklos</w:t>
      </w:r>
      <w:r w:rsidR="00417CCC" w:rsidRPr="00D07450">
        <w:rPr>
          <w:rFonts w:ascii="Times New Roman" w:hAnsi="Times New Roman" w:cs="Times New Roman"/>
          <w:sz w:val="24"/>
          <w:szCs w:val="24"/>
        </w:rPr>
        <w:t>-darželio</w:t>
      </w:r>
      <w:r w:rsidR="00084DA9" w:rsidRPr="00D07450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D07450">
        <w:rPr>
          <w:rFonts w:ascii="Times New Roman" w:hAnsi="Times New Roman" w:cs="Times New Roman"/>
          <w:sz w:val="24"/>
          <w:szCs w:val="24"/>
        </w:rPr>
        <w:t>reorganizavi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mą, prijungiant prie Panevėžio r. </w:t>
      </w:r>
      <w:r w:rsidR="00417CCC" w:rsidRPr="00D07450">
        <w:rPr>
          <w:rFonts w:ascii="Times New Roman" w:hAnsi="Times New Roman" w:cs="Times New Roman"/>
          <w:sz w:val="24"/>
          <w:szCs w:val="24"/>
        </w:rPr>
        <w:t>Piniavos mokyklos-darželio</w:t>
      </w:r>
      <w:r w:rsidR="007416AD" w:rsidRPr="00D07450">
        <w:rPr>
          <w:rFonts w:ascii="Times New Roman" w:hAnsi="Times New Roman" w:cs="Times New Roman"/>
          <w:sz w:val="24"/>
          <w:szCs w:val="24"/>
        </w:rPr>
        <w:t>, po reorganizavimo veiksianti įstaiga –</w:t>
      </w:r>
      <w:r w:rsidR="00047162" w:rsidRPr="00D07450">
        <w:rPr>
          <w:rFonts w:ascii="Times New Roman" w:hAnsi="Times New Roman" w:cs="Times New Roman"/>
          <w:sz w:val="24"/>
          <w:szCs w:val="24"/>
        </w:rPr>
        <w:t xml:space="preserve"> </w:t>
      </w:r>
      <w:r w:rsidR="007416AD" w:rsidRPr="00D0745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417CCC" w:rsidRPr="00D07450">
        <w:rPr>
          <w:rFonts w:ascii="Times New Roman" w:hAnsi="Times New Roman" w:cs="Times New Roman"/>
          <w:sz w:val="24"/>
          <w:szCs w:val="24"/>
        </w:rPr>
        <w:t>Piniavos mokykla-darželis</w:t>
      </w:r>
      <w:r w:rsidR="007416AD" w:rsidRPr="00D07450">
        <w:rPr>
          <w:rFonts w:ascii="Times New Roman" w:hAnsi="Times New Roman" w:cs="Times New Roman"/>
          <w:sz w:val="24"/>
          <w:szCs w:val="24"/>
          <w:lang w:eastAsia="lt-LT"/>
        </w:rPr>
        <w:t>, turinti</w:t>
      </w:r>
      <w:r w:rsidR="00417CCC" w:rsidRPr="00D07450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teritorinį struktūrinį padalinį – </w:t>
      </w:r>
      <w:r w:rsidR="00417CCC">
        <w:rPr>
          <w:rFonts w:ascii="Times New Roman" w:hAnsi="Times New Roman" w:cs="Times New Roman"/>
          <w:sz w:val="24"/>
          <w:szCs w:val="24"/>
          <w:lang w:eastAsia="lt-LT"/>
        </w:rPr>
        <w:t>Bernatonių</w:t>
      </w:r>
      <w:r w:rsidR="00AA359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60A1B" w:rsidRPr="00ED5FA6">
        <w:rPr>
          <w:rFonts w:ascii="Times New Roman" w:hAnsi="Times New Roman" w:cs="Times New Roman"/>
          <w:sz w:val="24"/>
          <w:szCs w:val="24"/>
          <w:lang w:eastAsia="lt-LT"/>
        </w:rPr>
        <w:t>skyrių</w:t>
      </w:r>
      <w:r w:rsidR="007416AD" w:rsidRPr="00ED5FA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5F5844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5F5844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 w:rsidRPr="007815CB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2E7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417CCC">
        <w:rPr>
          <w:rFonts w:ascii="Times New Roman" w:hAnsi="Times New Roman" w:cs="Times New Roman"/>
          <w:sz w:val="24"/>
          <w:szCs w:val="24"/>
        </w:rPr>
        <w:t>Bernatonių</w:t>
      </w:r>
      <w:r w:rsidR="00AA3590">
        <w:rPr>
          <w:rFonts w:ascii="Times New Roman" w:hAnsi="Times New Roman" w:cs="Times New Roman"/>
          <w:sz w:val="24"/>
          <w:szCs w:val="24"/>
        </w:rPr>
        <w:t xml:space="preserve"> mokykla</w:t>
      </w:r>
      <w:r w:rsidR="00417CCC">
        <w:rPr>
          <w:rFonts w:ascii="Times New Roman" w:hAnsi="Times New Roman" w:cs="Times New Roman"/>
          <w:sz w:val="24"/>
          <w:szCs w:val="24"/>
        </w:rPr>
        <w:t>-darželis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7255F8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11041">
        <w:tab/>
      </w:r>
      <w:r w:rsidR="00A03352">
        <w:t>3</w:t>
      </w:r>
      <w:r w:rsidR="00A03352" w:rsidRPr="007255F8">
        <w:rPr>
          <w:rFonts w:ascii="Times New Roman" w:hAnsi="Times New Roman" w:cs="Times New Roman"/>
          <w:sz w:val="24"/>
          <w:szCs w:val="24"/>
        </w:rPr>
        <w:t>.</w:t>
      </w:r>
      <w:r w:rsidR="00D728D2" w:rsidRPr="007255F8">
        <w:rPr>
          <w:rFonts w:ascii="Times New Roman" w:hAnsi="Times New Roman" w:cs="Times New Roman"/>
          <w:sz w:val="24"/>
          <w:szCs w:val="24"/>
        </w:rPr>
        <w:t>2. teisinė forma – biudžetinė įstaiga;</w:t>
      </w:r>
    </w:p>
    <w:p w:rsidR="00D728D2" w:rsidRPr="004B06AC" w:rsidRDefault="00D728D2" w:rsidP="007255F8">
      <w:pPr>
        <w:pStyle w:val="Betarp"/>
        <w:ind w:firstLine="1296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7255F8">
        <w:rPr>
          <w:rFonts w:ascii="Times New Roman" w:hAnsi="Times New Roman" w:cs="Times New Roman"/>
          <w:sz w:val="24"/>
          <w:szCs w:val="24"/>
        </w:rPr>
        <w:t>3.</w:t>
      </w:r>
      <w:r w:rsidR="004B06AC">
        <w:rPr>
          <w:rFonts w:ascii="Times New Roman" w:hAnsi="Times New Roman" w:cs="Times New Roman"/>
          <w:sz w:val="24"/>
          <w:szCs w:val="24"/>
        </w:rPr>
        <w:t xml:space="preserve">3. įstaigos buveinė </w:t>
      </w:r>
      <w:r w:rsidR="004B06AC" w:rsidRPr="004B06AC">
        <w:rPr>
          <w:rFonts w:ascii="Times New Roman" w:hAnsi="Times New Roman" w:cs="Times New Roman"/>
          <w:sz w:val="24"/>
          <w:szCs w:val="24"/>
        </w:rPr>
        <w:t>–</w:t>
      </w:r>
      <w:r w:rsidR="00FE6663">
        <w:rPr>
          <w:rFonts w:ascii="Times New Roman" w:hAnsi="Times New Roman" w:cs="Times New Roman"/>
          <w:sz w:val="24"/>
          <w:szCs w:val="24"/>
        </w:rPr>
        <w:t xml:space="preserve"> </w:t>
      </w:r>
      <w:r w:rsidR="004B06AC" w:rsidRPr="004B06AC">
        <w:rPr>
          <w:rFonts w:ascii="Times New Roman" w:hAnsi="Times New Roman" w:cs="Times New Roman"/>
          <w:sz w:val="24"/>
          <w:szCs w:val="24"/>
          <w:lang w:val="pt-BR"/>
        </w:rPr>
        <w:t>38394 Panevėžio r. sav., Bernatonių k., Sanžilės g. 1</w:t>
      </w:r>
      <w:r w:rsidRPr="004B06AC">
        <w:rPr>
          <w:rFonts w:ascii="Times New Roman" w:hAnsi="Times New Roman" w:cs="Times New Roman"/>
          <w:sz w:val="24"/>
          <w:szCs w:val="24"/>
        </w:rPr>
        <w:t>;</w:t>
      </w:r>
    </w:p>
    <w:p w:rsidR="00D728D2" w:rsidRPr="004B06AC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55F8">
        <w:rPr>
          <w:rFonts w:ascii="Times New Roman" w:hAnsi="Times New Roman" w:cs="Times New Roman"/>
          <w:sz w:val="24"/>
          <w:szCs w:val="24"/>
        </w:rPr>
        <w:tab/>
      </w:r>
      <w:r w:rsidR="00D728D2" w:rsidRPr="007255F8">
        <w:rPr>
          <w:rFonts w:ascii="Times New Roman" w:hAnsi="Times New Roman" w:cs="Times New Roman"/>
          <w:sz w:val="24"/>
          <w:szCs w:val="24"/>
        </w:rPr>
        <w:t>3</w:t>
      </w:r>
      <w:r w:rsidR="004453F9" w:rsidRPr="007255F8">
        <w:rPr>
          <w:rFonts w:ascii="Times New Roman" w:hAnsi="Times New Roman" w:cs="Times New Roman"/>
          <w:sz w:val="24"/>
          <w:szCs w:val="24"/>
        </w:rPr>
        <w:t xml:space="preserve">.4. įstaigos </w:t>
      </w:r>
      <w:r w:rsidR="004453F9" w:rsidRPr="004B06AC">
        <w:rPr>
          <w:rFonts w:ascii="Times New Roman" w:hAnsi="Times New Roman" w:cs="Times New Roman"/>
          <w:sz w:val="24"/>
          <w:szCs w:val="24"/>
        </w:rPr>
        <w:t xml:space="preserve">kodas – </w:t>
      </w:r>
      <w:r w:rsidR="004B06AC" w:rsidRPr="004B06AC">
        <w:rPr>
          <w:rFonts w:ascii="Times New Roman" w:hAnsi="Times New Roman" w:cs="Times New Roman"/>
          <w:sz w:val="24"/>
          <w:szCs w:val="24"/>
        </w:rPr>
        <w:t>190392897</w:t>
      </w:r>
      <w:r w:rsidR="00D728D2" w:rsidRPr="004B06AC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3.</w:t>
      </w:r>
      <w:r w:rsidR="00011041">
        <w:rPr>
          <w:rFonts w:ascii="Times New Roman" w:hAnsi="Times New Roman" w:cs="Times New Roman"/>
          <w:sz w:val="24"/>
          <w:szCs w:val="24"/>
        </w:rPr>
        <w:t>5. registras –</w:t>
      </w:r>
      <w:r w:rsidR="00C052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7C02A4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 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F940BC">
        <w:rPr>
          <w:rFonts w:ascii="Times New Roman" w:hAnsi="Times New Roman" w:cs="Times New Roman"/>
          <w:sz w:val="24"/>
          <w:szCs w:val="24"/>
        </w:rPr>
        <w:t>Piniavos mokykla-darželis</w:t>
      </w:r>
      <w:r w:rsidR="004453F9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D64781" w:rsidRDefault="00991C7F" w:rsidP="00D6478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64781">
        <w:rPr>
          <w:rFonts w:ascii="Times New Roman" w:hAnsi="Times New Roman" w:cs="Times New Roman"/>
          <w:sz w:val="24"/>
          <w:szCs w:val="24"/>
        </w:rPr>
        <w:tab/>
      </w:r>
      <w:r w:rsidR="00A03352" w:rsidRPr="00D64781">
        <w:rPr>
          <w:rFonts w:ascii="Times New Roman" w:hAnsi="Times New Roman" w:cs="Times New Roman"/>
          <w:sz w:val="24"/>
          <w:szCs w:val="24"/>
        </w:rPr>
        <w:t>4.</w:t>
      </w:r>
      <w:r w:rsidR="00D728D2" w:rsidRPr="00D64781">
        <w:rPr>
          <w:rFonts w:ascii="Times New Roman" w:hAnsi="Times New Roman" w:cs="Times New Roman"/>
          <w:sz w:val="24"/>
          <w:szCs w:val="24"/>
        </w:rPr>
        <w:t>3. įstaigos buveinė –</w:t>
      </w:r>
      <w:r w:rsidR="00FE6663">
        <w:rPr>
          <w:rFonts w:ascii="Times New Roman" w:hAnsi="Times New Roman" w:cs="Times New Roman"/>
          <w:sz w:val="24"/>
          <w:szCs w:val="24"/>
        </w:rPr>
        <w:t xml:space="preserve"> </w:t>
      </w:r>
      <w:r w:rsidR="00F940BC" w:rsidRPr="00D64781">
        <w:rPr>
          <w:rFonts w:ascii="Times New Roman" w:hAnsi="Times New Roman" w:cs="Times New Roman"/>
          <w:sz w:val="24"/>
          <w:szCs w:val="24"/>
        </w:rPr>
        <w:t>38415 Panevėžio r. sav., Panevėžio sen., Piniavos k., Žibučių g. 7</w:t>
      </w:r>
      <w:r w:rsidR="0003067C" w:rsidRPr="00D64781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;</w:t>
      </w:r>
    </w:p>
    <w:p w:rsidR="00D728D2" w:rsidRPr="00D64781" w:rsidRDefault="00991C7F" w:rsidP="00D6478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64781">
        <w:rPr>
          <w:rFonts w:ascii="Times New Roman" w:hAnsi="Times New Roman" w:cs="Times New Roman"/>
          <w:sz w:val="24"/>
          <w:szCs w:val="24"/>
        </w:rPr>
        <w:tab/>
      </w:r>
      <w:r w:rsidR="00A03352" w:rsidRPr="00D64781">
        <w:rPr>
          <w:rFonts w:ascii="Times New Roman" w:hAnsi="Times New Roman" w:cs="Times New Roman"/>
          <w:sz w:val="24"/>
          <w:szCs w:val="24"/>
        </w:rPr>
        <w:t>4.</w:t>
      </w:r>
      <w:r w:rsidR="00F940BC" w:rsidRPr="00D64781">
        <w:rPr>
          <w:rFonts w:ascii="Times New Roman" w:hAnsi="Times New Roman" w:cs="Times New Roman"/>
          <w:sz w:val="24"/>
          <w:szCs w:val="24"/>
        </w:rPr>
        <w:t>4. įstaigos kodas – 190395288</w:t>
      </w:r>
      <w:r w:rsidR="00D728D2" w:rsidRPr="00D6478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 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47162" w:rsidRPr="00011041" w:rsidRDefault="00047162" w:rsidP="0099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BŪDAS, TIKSLAS, PAGRINDIMAS IR PO REORGANIZAVIMO</w:t>
      </w:r>
      <w:r w:rsidR="00997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041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734B70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E45ADF">
        <w:rPr>
          <w:rFonts w:ascii="Times New Roman" w:hAnsi="Times New Roman" w:cs="Times New Roman"/>
          <w:sz w:val="24"/>
          <w:szCs w:val="24"/>
        </w:rPr>
        <w:t>Bernatonių</w:t>
      </w:r>
      <w:r w:rsidR="00A50BD1">
        <w:rPr>
          <w:rFonts w:ascii="Times New Roman" w:hAnsi="Times New Roman" w:cs="Times New Roman"/>
          <w:sz w:val="24"/>
          <w:szCs w:val="24"/>
        </w:rPr>
        <w:t xml:space="preserve"> mokykla</w:t>
      </w:r>
      <w:r w:rsidR="00E45ADF">
        <w:rPr>
          <w:rFonts w:ascii="Times New Roman" w:hAnsi="Times New Roman" w:cs="Times New Roman"/>
          <w:sz w:val="24"/>
          <w:szCs w:val="24"/>
        </w:rPr>
        <w:t>-darželis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reorganizuojam</w:t>
      </w:r>
      <w:r w:rsidR="00A50BD1">
        <w:rPr>
          <w:rFonts w:ascii="Times New Roman" w:hAnsi="Times New Roman" w:cs="Times New Roman"/>
          <w:sz w:val="24"/>
          <w:szCs w:val="24"/>
        </w:rPr>
        <w:t>a</w:t>
      </w:r>
      <w:r w:rsidR="00E45ADF">
        <w:rPr>
          <w:rFonts w:ascii="Times New Roman" w:hAnsi="Times New Roman" w:cs="Times New Roman"/>
          <w:sz w:val="24"/>
          <w:szCs w:val="24"/>
        </w:rPr>
        <w:t>s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prijungimo būdu, j</w:t>
      </w:r>
      <w:r w:rsidR="00E45ADF">
        <w:rPr>
          <w:rFonts w:ascii="Times New Roman" w:hAnsi="Times New Roman" w:cs="Times New Roman"/>
          <w:sz w:val="24"/>
          <w:szCs w:val="24"/>
        </w:rPr>
        <w:t>į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E45ADF">
        <w:rPr>
          <w:rFonts w:ascii="Times New Roman" w:hAnsi="Times New Roman" w:cs="Times New Roman"/>
          <w:sz w:val="24"/>
          <w:szCs w:val="24"/>
        </w:rPr>
        <w:t>Piniavos mokyklos-darželio</w:t>
      </w:r>
      <w:r w:rsidR="00734B70" w:rsidRPr="00011041">
        <w:rPr>
          <w:rFonts w:ascii="Times New Roman" w:hAnsi="Times New Roman" w:cs="Times New Roman"/>
          <w:sz w:val="24"/>
          <w:szCs w:val="24"/>
        </w:rPr>
        <w:t>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 w:rsidRPr="00A50BD1">
        <w:rPr>
          <w:rFonts w:ascii="Times New Roman" w:hAnsi="Times New Roman" w:cs="Times New Roman"/>
          <w:sz w:val="24"/>
          <w:szCs w:val="24"/>
        </w:rPr>
        <w:t>6</w:t>
      </w:r>
      <w:r w:rsidR="00047162" w:rsidRPr="00A50BD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A50BD1">
        <w:rPr>
          <w:rFonts w:ascii="Times New Roman" w:hAnsi="Times New Roman" w:cs="Times New Roman"/>
          <w:sz w:val="24"/>
          <w:szCs w:val="24"/>
        </w:rPr>
        <w:t>Panevėžio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E45ADF">
        <w:rPr>
          <w:rFonts w:ascii="Times New Roman" w:hAnsi="Times New Roman" w:cs="Times New Roman"/>
          <w:sz w:val="24"/>
          <w:szCs w:val="24"/>
        </w:rPr>
        <w:t>Bernatonių</w:t>
      </w:r>
      <w:r w:rsidR="00A50BD1">
        <w:rPr>
          <w:rFonts w:ascii="Times New Roman" w:hAnsi="Times New Roman" w:cs="Times New Roman"/>
          <w:sz w:val="24"/>
          <w:szCs w:val="24"/>
        </w:rPr>
        <w:t xml:space="preserve"> mokykla</w:t>
      </w:r>
      <w:r w:rsidR="00E45ADF">
        <w:rPr>
          <w:rFonts w:ascii="Times New Roman" w:hAnsi="Times New Roman" w:cs="Times New Roman"/>
          <w:sz w:val="24"/>
          <w:szCs w:val="24"/>
        </w:rPr>
        <w:t>-darželis</w:t>
      </w:r>
      <w:r w:rsidR="00A50BD1">
        <w:rPr>
          <w:rFonts w:ascii="Times New Roman" w:hAnsi="Times New Roman" w:cs="Times New Roman"/>
          <w:sz w:val="24"/>
          <w:szCs w:val="24"/>
        </w:rPr>
        <w:t xml:space="preserve"> 2021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E45ADF">
        <w:rPr>
          <w:rFonts w:ascii="Times New Roman" w:hAnsi="Times New Roman" w:cs="Times New Roman"/>
          <w:sz w:val="24"/>
          <w:szCs w:val="24"/>
        </w:rPr>
        <w:t xml:space="preserve">Piniavos mokyklos-darželio 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teritoriniu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iu padaliniu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r w:rsidR="00E45ADF">
        <w:rPr>
          <w:rFonts w:ascii="Times New Roman" w:hAnsi="Times New Roman" w:cs="Times New Roman"/>
          <w:sz w:val="24"/>
          <w:szCs w:val="24"/>
          <w:lang w:eastAsia="lt-LT"/>
        </w:rPr>
        <w:t>Bernatonių</w:t>
      </w:r>
      <w:r w:rsidR="00A50BD1">
        <w:rPr>
          <w:rFonts w:ascii="Times New Roman" w:hAnsi="Times New Roman" w:cs="Times New Roman"/>
          <w:sz w:val="24"/>
          <w:szCs w:val="24"/>
          <w:lang w:eastAsia="lt-LT"/>
        </w:rPr>
        <w:t xml:space="preserve"> skyriumi</w:t>
      </w:r>
      <w:r w:rsidR="00C01E40" w:rsidRPr="00ED5FA6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C01E40" w:rsidRPr="00CC71D2">
        <w:rPr>
          <w:rFonts w:ascii="Times New Roman" w:hAnsi="Times New Roman" w:cs="Times New Roman"/>
          <w:sz w:val="24"/>
          <w:szCs w:val="24"/>
          <w:lang w:eastAsia="lt-LT"/>
        </w:rPr>
        <w:t>vykdančiu</w:t>
      </w:r>
      <w:r w:rsidR="00601D1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01D15">
        <w:rPr>
          <w:rFonts w:ascii="Times New Roman" w:eastAsia="Calibri" w:hAnsi="Times New Roman" w:cs="Times New Roman"/>
          <w:sz w:val="24"/>
          <w:szCs w:val="24"/>
        </w:rPr>
        <w:t>i</w:t>
      </w:r>
      <w:r w:rsidR="00601D15" w:rsidRPr="00601D15">
        <w:rPr>
          <w:rFonts w:ascii="Times New Roman" w:eastAsia="Calibri" w:hAnsi="Times New Roman" w:cs="Times New Roman"/>
          <w:sz w:val="24"/>
          <w:szCs w:val="24"/>
        </w:rPr>
        <w:t>kimokyklinio, priešmokyklinio, pradi</w:t>
      </w:r>
      <w:r w:rsidR="00C465E6">
        <w:rPr>
          <w:rFonts w:ascii="Times New Roman" w:eastAsia="Calibri" w:hAnsi="Times New Roman" w:cs="Times New Roman"/>
          <w:sz w:val="24"/>
          <w:szCs w:val="24"/>
        </w:rPr>
        <w:t>nio</w:t>
      </w:r>
      <w:r w:rsidR="00601D15">
        <w:rPr>
          <w:rFonts w:ascii="Times New Roman" w:eastAsia="Calibri" w:hAnsi="Times New Roman" w:cs="Times New Roman"/>
          <w:sz w:val="24"/>
          <w:szCs w:val="24"/>
        </w:rPr>
        <w:t xml:space="preserve"> 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Reorganizavimo tikslai – optimizuoti valdymą, racionalizuoti lėšų paskirstymą, užtikrinti kokybišką mokyklai priskirtų funkcijų vykdymą, siekiant ugdymo kokybės </w:t>
      </w:r>
      <w:r w:rsidR="0031493D">
        <w:rPr>
          <w:rFonts w:ascii="Times New Roman" w:hAnsi="Times New Roman" w:cs="Times New Roman"/>
          <w:sz w:val="24"/>
          <w:szCs w:val="24"/>
          <w:lang w:eastAsia="lt-LT"/>
        </w:rPr>
        <w:t>ir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efektyvesnio išteklių naudojimo.</w:t>
      </w:r>
    </w:p>
    <w:p w:rsidR="00734B70" w:rsidRPr="00011041" w:rsidRDefault="00A03352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C05232">
        <w:rPr>
          <w:sz w:val="28"/>
        </w:rPr>
        <w:t xml:space="preserve"> </w:t>
      </w:r>
      <w:r w:rsidR="007D1F90">
        <w:rPr>
          <w:sz w:val="24"/>
        </w:rPr>
        <w:t>2021 m. sausio 21</w:t>
      </w:r>
      <w:r w:rsidR="00734B70" w:rsidRPr="00011041">
        <w:rPr>
          <w:sz w:val="24"/>
        </w:rPr>
        <w:t xml:space="preserve"> d</w:t>
      </w:r>
      <w:r w:rsidR="00660A1B">
        <w:rPr>
          <w:sz w:val="24"/>
          <w:szCs w:val="24"/>
        </w:rPr>
        <w:t>.</w:t>
      </w:r>
      <w:r w:rsidR="00734B70" w:rsidRPr="00C05232">
        <w:rPr>
          <w:sz w:val="24"/>
          <w:szCs w:val="24"/>
        </w:rPr>
        <w:t xml:space="preserve"> </w:t>
      </w:r>
      <w:r w:rsidR="00734B70" w:rsidRPr="00BD3929">
        <w:rPr>
          <w:sz w:val="24"/>
          <w:szCs w:val="24"/>
        </w:rPr>
        <w:t xml:space="preserve">sprendimą </w:t>
      </w:r>
      <w:r w:rsidR="00BD3929" w:rsidRPr="00BD3929">
        <w:rPr>
          <w:sz w:val="24"/>
          <w:szCs w:val="24"/>
        </w:rPr>
        <w:t>Nr. T-17</w:t>
      </w:r>
      <w:r w:rsidR="00734B70" w:rsidRPr="00BD3929">
        <w:rPr>
          <w:sz w:val="24"/>
          <w:szCs w:val="24"/>
        </w:rPr>
        <w:t xml:space="preserve"> </w:t>
      </w:r>
      <w:r w:rsidR="00734B70" w:rsidRPr="00BD3929">
        <w:rPr>
          <w:bCs/>
          <w:sz w:val="24"/>
          <w:szCs w:val="24"/>
        </w:rPr>
        <w:t>„</w:t>
      </w:r>
      <w:r w:rsidR="00734B70" w:rsidRPr="00011041">
        <w:rPr>
          <w:bCs/>
          <w:sz w:val="24"/>
          <w:szCs w:val="24"/>
        </w:rPr>
        <w:t>Dėl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  <w:lang w:eastAsia="lt-LT"/>
        </w:rPr>
        <w:t xml:space="preserve">sutikimo reorganizuoti </w:t>
      </w:r>
      <w:r w:rsidR="00C465E6">
        <w:rPr>
          <w:sz w:val="24"/>
          <w:szCs w:val="24"/>
        </w:rPr>
        <w:t xml:space="preserve">Panevėžio r. Bernatonių </w:t>
      </w:r>
      <w:r w:rsidR="007D1F90">
        <w:rPr>
          <w:sz w:val="24"/>
          <w:szCs w:val="24"/>
        </w:rPr>
        <w:t>mokyklą</w:t>
      </w:r>
      <w:r w:rsidR="00C465E6">
        <w:rPr>
          <w:sz w:val="24"/>
          <w:szCs w:val="24"/>
        </w:rPr>
        <w:t>-darželį</w:t>
      </w:r>
      <w:r w:rsidR="0031493D">
        <w:rPr>
          <w:sz w:val="24"/>
          <w:szCs w:val="24"/>
        </w:rPr>
        <w:t>“</w:t>
      </w:r>
      <w:r w:rsidR="007D1F90">
        <w:rPr>
          <w:sz w:val="24"/>
          <w:szCs w:val="24"/>
        </w:rPr>
        <w:t>.</w:t>
      </w:r>
      <w:r w:rsidR="00734B70" w:rsidRPr="00011041">
        <w:rPr>
          <w:bCs/>
          <w:sz w:val="24"/>
          <w:szCs w:val="24"/>
          <w:lang w:eastAsia="lt-LT"/>
        </w:rPr>
        <w:t xml:space="preserve"> </w:t>
      </w:r>
    </w:p>
    <w:p w:rsidR="00047162" w:rsidRPr="00011041" w:rsidRDefault="00A03352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11041" w:rsidRPr="004807E2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821611" w:rsidRPr="008A0784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baigiasi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B74E1B">
        <w:rPr>
          <w:rFonts w:ascii="Times New Roman" w:hAnsi="Times New Roman" w:cs="Times New Roman"/>
          <w:sz w:val="24"/>
          <w:szCs w:val="24"/>
        </w:rPr>
        <w:t>Bernatonių</w:t>
      </w:r>
      <w:r w:rsidR="002E7E19">
        <w:rPr>
          <w:rFonts w:ascii="Times New Roman" w:hAnsi="Times New Roman" w:cs="Times New Roman"/>
          <w:sz w:val="24"/>
          <w:szCs w:val="24"/>
        </w:rPr>
        <w:t xml:space="preserve"> mokyklos</w:t>
      </w:r>
      <w:r w:rsidR="00B74E1B">
        <w:rPr>
          <w:rFonts w:ascii="Times New Roman" w:hAnsi="Times New Roman" w:cs="Times New Roman"/>
          <w:sz w:val="24"/>
          <w:szCs w:val="24"/>
        </w:rPr>
        <w:t>-darželio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teisės ir pareigos. </w:t>
      </w:r>
      <w:r w:rsidR="00821611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ir pareigos per</w:t>
      </w:r>
      <w:r w:rsidR="008A0784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</w:t>
      </w:r>
      <w:r w:rsidR="00660A1B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821611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B74E1B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 mokyklai-darželiui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 2021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  <w:r w:rsid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821611" w:rsidRPr="00821611" w:rsidRDefault="00A03352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9512e452dba4c69bf686d7772c027f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B74E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Bernatonių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mokykla</w:t>
      </w:r>
      <w:r w:rsidR="00B74E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-darželis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 reorganizavimo kaip juridinis asmuo savo veiklą baigia nuo jo išregistravimo iš</w:t>
      </w:r>
      <w:r w:rsidR="00821611" w:rsidRPr="00C05232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Juridinių asmenų registro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</w:t>
      </w:r>
      <w:r w:rsidR="003149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2021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d4df6070e534420abd3e71f31d29cd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506F43" w:rsidRPr="00BA237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B74E1B" w:rsidRPr="00BA2370">
        <w:rPr>
          <w:rFonts w:ascii="Times New Roman" w:hAnsi="Times New Roman" w:cs="Times New Roman"/>
          <w:sz w:val="24"/>
          <w:szCs w:val="24"/>
        </w:rPr>
        <w:t>Bernatonių</w:t>
      </w:r>
      <w:r w:rsidR="002E7E19" w:rsidRPr="00BA2370">
        <w:rPr>
          <w:rFonts w:ascii="Times New Roman" w:hAnsi="Times New Roman" w:cs="Times New Roman"/>
          <w:sz w:val="24"/>
          <w:szCs w:val="24"/>
        </w:rPr>
        <w:t xml:space="preserve"> mokyklos</w:t>
      </w:r>
      <w:r w:rsidR="00B74E1B" w:rsidRPr="00BA2370">
        <w:rPr>
          <w:rFonts w:ascii="Times New Roman" w:hAnsi="Times New Roman" w:cs="Times New Roman"/>
          <w:sz w:val="24"/>
          <w:szCs w:val="24"/>
        </w:rPr>
        <w:t>-darželio</w:t>
      </w:r>
      <w:r w:rsidR="002E7E19" w:rsidRPr="00BA2370">
        <w:rPr>
          <w:rFonts w:ascii="Times New Roman" w:hAnsi="Times New Roman" w:cs="Times New Roman"/>
          <w:sz w:val="24"/>
          <w:szCs w:val="24"/>
        </w:rPr>
        <w:t xml:space="preserve"> </w:t>
      </w:r>
      <w:r w:rsidR="00B74E1B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BA2370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part_5d91685572344580b639f39bc2c9e843"/>
      <w:bookmarkEnd w:id="2"/>
      <w:r w:rsidRPr="00BA2370">
        <w:rPr>
          <w:lang w:eastAsia="lt-LT"/>
        </w:rPr>
        <w:tab/>
      </w:r>
      <w:r w:rsidR="00A03352" w:rsidRPr="00BA2370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>.1. vieną kartą viešai paskelbia apie reorganizavimo sąlygų parengimą</w:t>
      </w:r>
      <w:r w:rsidR="007159E2"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01E40" w:rsidRPr="00BA2370">
        <w:rPr>
          <w:rFonts w:ascii="Times New Roman" w:hAnsi="Times New Roman" w:cs="Times New Roman"/>
          <w:sz w:val="24"/>
          <w:szCs w:val="24"/>
          <w:lang w:eastAsia="lt-LT"/>
        </w:rPr>
        <w:t>avo įstaigos interneto svetainėj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e ne vėliau kaip iki </w:t>
      </w:r>
      <w:r w:rsidR="00CA03EA" w:rsidRPr="00BA2370">
        <w:rPr>
          <w:rFonts w:ascii="Times New Roman" w:hAnsi="Times New Roman" w:cs="Times New Roman"/>
          <w:sz w:val="24"/>
          <w:szCs w:val="24"/>
          <w:lang w:eastAsia="lt-LT"/>
        </w:rPr>
        <w:t>2021</w:t>
      </w:r>
      <w:r w:rsidR="0022203B"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m. vasario 1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d.;</w:t>
      </w:r>
      <w:r w:rsidR="003713D9"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506F43" w:rsidRPr="00BA2370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part_00c815414dfe4d84849d7a61ef6965e8"/>
      <w:bookmarkEnd w:id="3"/>
      <w:r w:rsidRPr="00BA237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 w:rsidRPr="00BA2370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>.2. pateikia</w:t>
      </w:r>
      <w:r w:rsidR="00C05232" w:rsidRPr="00BA2370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>Juridinių asmenų registrui aprašą</w:t>
      </w:r>
      <w:r w:rsidR="008C0CBB"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ir</w:t>
      </w:r>
      <w:r w:rsidRPr="00BA2370">
        <w:rPr>
          <w:rFonts w:ascii="Times New Roman" w:hAnsi="Times New Roman" w:cs="Times New Roman"/>
          <w:sz w:val="24"/>
          <w:szCs w:val="24"/>
          <w:lang w:eastAsia="lt-LT"/>
        </w:rPr>
        <w:t xml:space="preserve"> ne vėliau kaip pirmą viešo paskelbimo apie reorganizavimo sąlygų parengimą dieną;</w:t>
      </w:r>
      <w:bookmarkStart w:id="4" w:name="part_3faee92212a34abda5b9d8a216d1db39"/>
      <w:bookmarkEnd w:id="4"/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CA03EA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2021</w:t>
      </w:r>
      <w:r w:rsidR="000831D1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</w:t>
      </w:r>
      <w:r w:rsidR="00506F43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506F43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8b36da769272438584711df0df812ac9"/>
      <w:bookmarkEnd w:id="5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.4. </w:t>
      </w:r>
      <w:r w:rsidR="00CA03EA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</w:t>
      </w:r>
      <w:r w:rsidR="00C01E40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įstaigo</w:t>
      </w:r>
      <w:r w:rsidR="00CD5484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24DF1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darbuotojų susirinkimą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  <w:bookmarkStart w:id="6" w:name="part_cbdf69d2914448418c715a5ec7a22fed"/>
      <w:bookmarkEnd w:id="6"/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.5. </w:t>
      </w:r>
      <w:r w:rsidR="00CA03EA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0A1B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m. </w:t>
      </w:r>
      <w:r w:rsidR="0037514A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 21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Lietuvos Respublikos švietimo įstatymo 44 straipsnio</w:t>
      </w:r>
      <w:r w:rsidR="00B04AC8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</w:t>
      </w:r>
      <w:r w:rsidR="008C0CBB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raštu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praneša mokiniams, mokinių ir ugdytinių tėvams (globėjams, rūpintojams) apie numatomą reorganizavimą;</w:t>
      </w:r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ddea5d9374f944b5a9574db118262564"/>
      <w:bookmarkEnd w:id="7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506F43" w:rsidRPr="00BA237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6D2A27" w:rsidRPr="00BA2370">
        <w:rPr>
          <w:rFonts w:ascii="Times New Roman" w:hAnsi="Times New Roman" w:cs="Times New Roman"/>
          <w:sz w:val="24"/>
          <w:szCs w:val="24"/>
        </w:rPr>
        <w:t xml:space="preserve">Bernatonių </w:t>
      </w:r>
      <w:r w:rsidR="00FC3E72" w:rsidRPr="00BA2370">
        <w:rPr>
          <w:rFonts w:ascii="Times New Roman" w:hAnsi="Times New Roman" w:cs="Times New Roman"/>
          <w:sz w:val="24"/>
          <w:szCs w:val="24"/>
        </w:rPr>
        <w:t xml:space="preserve"> </w:t>
      </w:r>
      <w:r w:rsidR="00A149DC" w:rsidRPr="003B061B">
        <w:rPr>
          <w:rFonts w:ascii="Times New Roman" w:hAnsi="Times New Roman" w:cs="Times New Roman"/>
          <w:sz w:val="24"/>
          <w:szCs w:val="24"/>
        </w:rPr>
        <w:t>mokykloje-darželyje</w:t>
      </w:r>
      <w:r w:rsidR="00A149DC">
        <w:rPr>
          <w:rFonts w:ascii="Times New Roman" w:hAnsi="Times New Roman" w:cs="Times New Roman"/>
          <w:sz w:val="24"/>
          <w:szCs w:val="24"/>
        </w:rPr>
        <w:t xml:space="preserve"> </w:t>
      </w:r>
      <w:r w:rsidRPr="00A149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dirbančius darbuotojus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dėl darbo sutarties nutraukimo, atlieka visus su darbo santykiais susijusius juridinius veiksmus;</w:t>
      </w:r>
    </w:p>
    <w:p w:rsidR="00821611" w:rsidRPr="00A149DC" w:rsidRDefault="00821611" w:rsidP="00CD54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5bbf095811364a50ab42a28e806de5eb"/>
      <w:bookmarkEnd w:id="8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FC3E7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 turtą turi grąžinti s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avivaldybei, atlikti įstaigos turto inventorizaciją bei perduoti materialųjį ir nematerialųjį turtą, nebaigtus spręsti reikalus </w:t>
      </w:r>
      <w:r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pagal perd</w:t>
      </w:r>
      <w:r w:rsidR="000C2B6C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</w:t>
      </w:r>
      <w:r w:rsidR="00CD5484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0C2B6C" w:rsidRPr="00CD54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priėmimo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aktus Panevėžio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D2A27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 mokyklai-darželiui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o dokumentus – Panevėžio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</w:t>
      </w:r>
      <w:r w:rsidRPr="00A149D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archyvui;</w:t>
      </w:r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b06b60aa10934f52b3a18d6d78e3bffd"/>
      <w:bookmarkEnd w:id="9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81ba1d9271e44dddbe1bbace1d01e058"/>
      <w:bookmarkEnd w:id="10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D2A27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 mokyklos-darželio direktorius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BA2370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62bb7d4230ff4efcb40469d941fa01bb"/>
      <w:bookmarkEnd w:id="11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kartą viešai paskelbia Panevėžio 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6D2A27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Piniavos mokyklos-darželio 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interneto svetainėje </w:t>
      </w:r>
      <w:r w:rsidR="00FC3E7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22203B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4807E2" w:rsidRDefault="00821611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8883bd74fa6a4075a708cc14124ab17b"/>
      <w:bookmarkEnd w:id="12"/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9365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6D2A27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 mokyklos-darželio</w:t>
      </w:r>
      <w:r w:rsidR="000C2B6C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nuostatų projektą</w:t>
      </w:r>
      <w:r w:rsidR="00FC3E72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2021 m. vasario </w:t>
      </w:r>
      <w:r w:rsidR="000831D1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BA23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  <w:r w:rsid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13" w:name="part_163d23b3b2e34e5999696bc57e76a729"/>
      <w:bookmarkEnd w:id="13"/>
    </w:p>
    <w:p w:rsidR="00506F43" w:rsidRPr="00C05232" w:rsidRDefault="00506F43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821611" w:rsidRPr="00821611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821611" w:rsidRPr="00821611" w:rsidRDefault="00821611" w:rsidP="00C05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4" w:name="part_7754aae449314bac8fbdfd4b0c98b1f1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rganizavimo laikotarpiu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D2A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Bernatonių mokyklos-darželio direktorius</w:t>
      </w:r>
      <w:r w:rsidR="00FC3E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Panevėžio r. </w:t>
      </w:r>
      <w:r w:rsidR="006D2A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Piniavos mokyklos-darželio direktorius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ae774104d0e43c2b6a2e3947bfa23bd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3705e5f31cfb43009e94c2fd9cd2051f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6D2A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įpareigojami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užtikrinti minimalias reorganizavimo sąnaudas, vykdomų uždavinių ir funkcijų tęstinumą, sudaryti tik tuos sandorius, kurie būtini įstaigų veiklai užtikrinti iki reorganizavimo pabaigos.</w:t>
      </w:r>
    </w:p>
    <w:p w:rsidR="0022203B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9f45c7b87ba545819af5d3e2b9689a90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FC3E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2021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1C3D22" w:rsidRDefault="001C3D22" w:rsidP="001C3D2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</w:t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</w:t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E41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bookmarkStart w:id="18" w:name="_GoBack"/>
      <w:bookmarkEnd w:id="18"/>
    </w:p>
    <w:sectPr w:rsidR="001C3D22" w:rsidSect="0031493D">
      <w:headerReference w:type="default" r:id="rId7"/>
      <w:pgSz w:w="11906" w:h="16838"/>
      <w:pgMar w:top="709" w:right="567" w:bottom="709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B54" w:rsidRDefault="00697B54" w:rsidP="009D2A08">
      <w:pPr>
        <w:spacing w:after="0" w:line="240" w:lineRule="auto"/>
      </w:pPr>
      <w:r>
        <w:separator/>
      </w:r>
    </w:p>
  </w:endnote>
  <w:endnote w:type="continuationSeparator" w:id="0">
    <w:p w:rsidR="00697B54" w:rsidRDefault="00697B54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B54" w:rsidRDefault="00697B54" w:rsidP="009D2A08">
      <w:pPr>
        <w:spacing w:after="0" w:line="240" w:lineRule="auto"/>
      </w:pPr>
      <w:r>
        <w:separator/>
      </w:r>
    </w:p>
  </w:footnote>
  <w:footnote w:type="continuationSeparator" w:id="0">
    <w:p w:rsidR="00697B54" w:rsidRDefault="00697B54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666929"/>
      <w:docPartObj>
        <w:docPartGallery w:val="Page Numbers (Top of Page)"/>
        <w:docPartUnique/>
      </w:docPartObj>
    </w:sdtPr>
    <w:sdtContent>
      <w:p w:rsidR="009D2A08" w:rsidRDefault="002A61C6">
        <w:pPr>
          <w:pStyle w:val="Antrats"/>
          <w:jc w:val="center"/>
        </w:pPr>
        <w:r>
          <w:fldChar w:fldCharType="begin"/>
        </w:r>
        <w:r w:rsidR="009D2A08">
          <w:instrText>PAGE   \* MERGEFORMAT</w:instrText>
        </w:r>
        <w:r>
          <w:fldChar w:fldCharType="separate"/>
        </w:r>
        <w:r w:rsidR="003B061B">
          <w:rPr>
            <w:noProof/>
          </w:rPr>
          <w:t>2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1296"/>
  <w:hyphenationZone w:val="39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7162"/>
    <w:rsid w:val="00011041"/>
    <w:rsid w:val="00023449"/>
    <w:rsid w:val="0003067C"/>
    <w:rsid w:val="00036189"/>
    <w:rsid w:val="00047162"/>
    <w:rsid w:val="000517D6"/>
    <w:rsid w:val="00066360"/>
    <w:rsid w:val="000831D1"/>
    <w:rsid w:val="00084DA9"/>
    <w:rsid w:val="000B7193"/>
    <w:rsid w:val="000C2B6C"/>
    <w:rsid w:val="001321CE"/>
    <w:rsid w:val="0013502F"/>
    <w:rsid w:val="0014259A"/>
    <w:rsid w:val="00165E16"/>
    <w:rsid w:val="00166EAE"/>
    <w:rsid w:val="001A26E6"/>
    <w:rsid w:val="001C3D22"/>
    <w:rsid w:val="001E591A"/>
    <w:rsid w:val="0022203B"/>
    <w:rsid w:val="00294B46"/>
    <w:rsid w:val="002A61C6"/>
    <w:rsid w:val="002A7938"/>
    <w:rsid w:val="002E0629"/>
    <w:rsid w:val="002E5F21"/>
    <w:rsid w:val="002E7E19"/>
    <w:rsid w:val="003052B7"/>
    <w:rsid w:val="0031493D"/>
    <w:rsid w:val="00334077"/>
    <w:rsid w:val="003713D9"/>
    <w:rsid w:val="0037514A"/>
    <w:rsid w:val="00393654"/>
    <w:rsid w:val="003A0576"/>
    <w:rsid w:val="003B061B"/>
    <w:rsid w:val="003F04F5"/>
    <w:rsid w:val="00405B40"/>
    <w:rsid w:val="00407A20"/>
    <w:rsid w:val="00414CD4"/>
    <w:rsid w:val="00417455"/>
    <w:rsid w:val="00417CCC"/>
    <w:rsid w:val="004210EC"/>
    <w:rsid w:val="00424F5F"/>
    <w:rsid w:val="004453F9"/>
    <w:rsid w:val="004807E2"/>
    <w:rsid w:val="004B06AC"/>
    <w:rsid w:val="004E2F91"/>
    <w:rsid w:val="00506F43"/>
    <w:rsid w:val="00510B6C"/>
    <w:rsid w:val="0052260C"/>
    <w:rsid w:val="0052645C"/>
    <w:rsid w:val="005412AB"/>
    <w:rsid w:val="00542277"/>
    <w:rsid w:val="00555684"/>
    <w:rsid w:val="00560942"/>
    <w:rsid w:val="00590174"/>
    <w:rsid w:val="005B1702"/>
    <w:rsid w:val="005F5844"/>
    <w:rsid w:val="00601D15"/>
    <w:rsid w:val="006104E5"/>
    <w:rsid w:val="00631CE8"/>
    <w:rsid w:val="00646364"/>
    <w:rsid w:val="00660A1B"/>
    <w:rsid w:val="00660FFD"/>
    <w:rsid w:val="00692C6D"/>
    <w:rsid w:val="00697B54"/>
    <w:rsid w:val="006D2A27"/>
    <w:rsid w:val="006D35A9"/>
    <w:rsid w:val="006F6F55"/>
    <w:rsid w:val="007159E2"/>
    <w:rsid w:val="007226B3"/>
    <w:rsid w:val="007255F8"/>
    <w:rsid w:val="00734B70"/>
    <w:rsid w:val="007416AD"/>
    <w:rsid w:val="00754EEA"/>
    <w:rsid w:val="00776A31"/>
    <w:rsid w:val="007815CB"/>
    <w:rsid w:val="007C02A4"/>
    <w:rsid w:val="007D1F90"/>
    <w:rsid w:val="007D6019"/>
    <w:rsid w:val="007E4197"/>
    <w:rsid w:val="007E7E99"/>
    <w:rsid w:val="00811478"/>
    <w:rsid w:val="00821611"/>
    <w:rsid w:val="00824DF1"/>
    <w:rsid w:val="0083053B"/>
    <w:rsid w:val="00856B4F"/>
    <w:rsid w:val="00886B6F"/>
    <w:rsid w:val="008A0784"/>
    <w:rsid w:val="008B6A0F"/>
    <w:rsid w:val="008C0CBB"/>
    <w:rsid w:val="00911A39"/>
    <w:rsid w:val="00912522"/>
    <w:rsid w:val="00924906"/>
    <w:rsid w:val="00924B34"/>
    <w:rsid w:val="009567D4"/>
    <w:rsid w:val="009742E7"/>
    <w:rsid w:val="00991C7F"/>
    <w:rsid w:val="0099773C"/>
    <w:rsid w:val="009D2A08"/>
    <w:rsid w:val="009F03FA"/>
    <w:rsid w:val="00A03352"/>
    <w:rsid w:val="00A149DC"/>
    <w:rsid w:val="00A158BB"/>
    <w:rsid w:val="00A34539"/>
    <w:rsid w:val="00A34F63"/>
    <w:rsid w:val="00A3558C"/>
    <w:rsid w:val="00A50BD1"/>
    <w:rsid w:val="00A61D89"/>
    <w:rsid w:val="00A62B8A"/>
    <w:rsid w:val="00A84F01"/>
    <w:rsid w:val="00A91799"/>
    <w:rsid w:val="00A94C09"/>
    <w:rsid w:val="00AA3590"/>
    <w:rsid w:val="00AC1828"/>
    <w:rsid w:val="00B04AC8"/>
    <w:rsid w:val="00B56F91"/>
    <w:rsid w:val="00B61C90"/>
    <w:rsid w:val="00B74E1B"/>
    <w:rsid w:val="00B87068"/>
    <w:rsid w:val="00BA2370"/>
    <w:rsid w:val="00BD3929"/>
    <w:rsid w:val="00C01E40"/>
    <w:rsid w:val="00C05232"/>
    <w:rsid w:val="00C145B4"/>
    <w:rsid w:val="00C465E6"/>
    <w:rsid w:val="00C46A58"/>
    <w:rsid w:val="00C66EF0"/>
    <w:rsid w:val="00C905C7"/>
    <w:rsid w:val="00CA03EA"/>
    <w:rsid w:val="00CA1E3F"/>
    <w:rsid w:val="00CB71F2"/>
    <w:rsid w:val="00CC71D2"/>
    <w:rsid w:val="00CD5484"/>
    <w:rsid w:val="00D07450"/>
    <w:rsid w:val="00D214AC"/>
    <w:rsid w:val="00D267BE"/>
    <w:rsid w:val="00D3424D"/>
    <w:rsid w:val="00D64781"/>
    <w:rsid w:val="00D728D2"/>
    <w:rsid w:val="00D919E2"/>
    <w:rsid w:val="00D9646F"/>
    <w:rsid w:val="00DA78D2"/>
    <w:rsid w:val="00DE2141"/>
    <w:rsid w:val="00E06D6A"/>
    <w:rsid w:val="00E14427"/>
    <w:rsid w:val="00E41675"/>
    <w:rsid w:val="00E45ADF"/>
    <w:rsid w:val="00E83220"/>
    <w:rsid w:val="00EA4E58"/>
    <w:rsid w:val="00ED5FA6"/>
    <w:rsid w:val="00F17068"/>
    <w:rsid w:val="00F53C8A"/>
    <w:rsid w:val="00F940BC"/>
    <w:rsid w:val="00F959DE"/>
    <w:rsid w:val="00FB55D7"/>
    <w:rsid w:val="00FC3E72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63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660A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99F2-3C6E-4A4C-B7D3-7EEF118C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Vartotojas</cp:lastModifiedBy>
  <cp:revision>6</cp:revision>
  <cp:lastPrinted>2020-01-14T14:50:00Z</cp:lastPrinted>
  <dcterms:created xsi:type="dcterms:W3CDTF">2021-02-10T12:34:00Z</dcterms:created>
  <dcterms:modified xsi:type="dcterms:W3CDTF">2021-02-10T17:56:00Z</dcterms:modified>
</cp:coreProperties>
</file>