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4C908" w14:textId="77777777" w:rsidR="00E65215" w:rsidRDefault="00E65215" w:rsidP="001860C6">
      <w:pPr>
        <w:shd w:val="clear" w:color="auto" w:fill="FFFFFF"/>
        <w:spacing w:line="274" w:lineRule="exact"/>
        <w:ind w:left="9082"/>
        <w:rPr>
          <w:spacing w:val="-1"/>
          <w:sz w:val="24"/>
          <w:szCs w:val="24"/>
        </w:rPr>
      </w:pPr>
    </w:p>
    <w:p w14:paraId="7AA10262" w14:textId="77777777"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14:paraId="0DE566F6" w14:textId="77777777" w:rsidR="001860C6" w:rsidRDefault="001860C6" w:rsidP="00E65215">
      <w:pPr>
        <w:shd w:val="clear" w:color="auto" w:fill="FFFFFF"/>
        <w:ind w:left="3418" w:right="3418"/>
        <w:jc w:val="cente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DA3BF6">
        <w:rPr>
          <w:b/>
          <w:bCs/>
          <w:spacing w:val="-2"/>
          <w:sz w:val="24"/>
          <w:szCs w:val="24"/>
        </w:rPr>
        <w:t>1</w:t>
      </w:r>
    </w:p>
    <w:p w14:paraId="34AB9A80" w14:textId="77777777" w:rsidR="001860C6" w:rsidRPr="002A7339" w:rsidRDefault="001860C6" w:rsidP="00E65215">
      <w:pPr>
        <w:shd w:val="clear" w:color="auto" w:fill="FFFFFF"/>
        <w:ind w:left="14"/>
        <w:rPr>
          <w:b/>
        </w:rPr>
      </w:pPr>
      <w:r>
        <w:rPr>
          <w:spacing w:val="-1"/>
          <w:sz w:val="24"/>
          <w:szCs w:val="24"/>
        </w:rPr>
        <w:t xml:space="preserve">Teisės akto projekto pavadinimas: </w:t>
      </w:r>
      <w:r w:rsidRPr="002A7339">
        <w:rPr>
          <w:b/>
          <w:spacing w:val="-1"/>
          <w:sz w:val="24"/>
          <w:szCs w:val="24"/>
        </w:rPr>
        <w:t xml:space="preserve">DĖL </w:t>
      </w:r>
      <w:r w:rsidR="00016477">
        <w:rPr>
          <w:b/>
          <w:spacing w:val="-1"/>
          <w:sz w:val="24"/>
          <w:szCs w:val="24"/>
        </w:rPr>
        <w:t>PA</w:t>
      </w:r>
      <w:r w:rsidR="002B2D71">
        <w:rPr>
          <w:b/>
          <w:spacing w:val="-1"/>
          <w:sz w:val="24"/>
          <w:szCs w:val="24"/>
        </w:rPr>
        <w:t>NEVĖŽIO RAJONO SAVIVALDYBĖS TARYBOS 2019 M. RUGSĖJO 26 D. SPRENDIMO NR.</w:t>
      </w:r>
      <w:r w:rsidR="00D92DF5">
        <w:rPr>
          <w:b/>
          <w:spacing w:val="-1"/>
          <w:sz w:val="24"/>
          <w:szCs w:val="24"/>
        </w:rPr>
        <w:t xml:space="preserve">    </w:t>
      </w:r>
      <w:r w:rsidR="002B2D71">
        <w:rPr>
          <w:b/>
          <w:spacing w:val="-1"/>
          <w:sz w:val="24"/>
          <w:szCs w:val="24"/>
        </w:rPr>
        <w:t xml:space="preserve"> T-182 „DĖL PA</w:t>
      </w:r>
      <w:r w:rsidR="00016477">
        <w:rPr>
          <w:b/>
          <w:spacing w:val="-1"/>
          <w:sz w:val="24"/>
          <w:szCs w:val="24"/>
        </w:rPr>
        <w:t>GALBOS PINIGŲ MOKĖJIMO UŽ TĖVŲ GLOBOS NETEKUSIŲ VAIKŲ GLOBĄ (RŪPYBĄ) PANEVĖŽIO RAJONO SAVIVALDYBĖJE TVARKOS APRAŠO PATVIRTINIMO</w:t>
      </w:r>
      <w:r w:rsidR="002B2D71">
        <w:rPr>
          <w:b/>
          <w:spacing w:val="-1"/>
          <w:sz w:val="24"/>
          <w:szCs w:val="24"/>
        </w:rPr>
        <w:t xml:space="preserve">“ PAKEITIMO </w:t>
      </w:r>
    </w:p>
    <w:p w14:paraId="3652DDA4" w14:textId="77777777" w:rsidR="001860C6" w:rsidRDefault="001860C6" w:rsidP="00E65215">
      <w:pPr>
        <w:shd w:val="clear" w:color="auto" w:fill="FFFFFF"/>
        <w:ind w:left="14"/>
      </w:pPr>
      <w:r>
        <w:rPr>
          <w:spacing w:val="-1"/>
          <w:sz w:val="24"/>
          <w:szCs w:val="24"/>
        </w:rPr>
        <w:t xml:space="preserve">Teisės akto projekto tiesioginis rengėjas: </w:t>
      </w:r>
      <w:r w:rsidR="00971951">
        <w:rPr>
          <w:spacing w:val="-1"/>
          <w:sz w:val="24"/>
          <w:szCs w:val="24"/>
        </w:rPr>
        <w:t xml:space="preserve">Panevėžio rajono savivaldybės administracijos </w:t>
      </w:r>
      <w:r>
        <w:rPr>
          <w:spacing w:val="-1"/>
          <w:sz w:val="24"/>
          <w:szCs w:val="24"/>
        </w:rPr>
        <w:t xml:space="preserve">Socialinės paramos skyriaus </w:t>
      </w:r>
      <w:r w:rsidR="00F94928">
        <w:rPr>
          <w:spacing w:val="-1"/>
          <w:sz w:val="24"/>
          <w:szCs w:val="24"/>
        </w:rPr>
        <w:t xml:space="preserve">vedėja </w:t>
      </w:r>
      <w:r>
        <w:rPr>
          <w:spacing w:val="-1"/>
          <w:sz w:val="24"/>
          <w:szCs w:val="24"/>
        </w:rPr>
        <w:t>Virginija Savickienė</w:t>
      </w:r>
    </w:p>
    <w:p w14:paraId="240DBED0" w14:textId="77777777"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14:paraId="3E5DEA0F" w14:textId="77777777"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14:paraId="33E919A4" w14:textId="77777777"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14:paraId="10897A67" w14:textId="77777777"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14:paraId="05298262" w14:textId="77777777"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14:paraId="77EF0559" w14:textId="77777777"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14:paraId="247BAF96" w14:textId="77777777" w:rsidR="001860C6" w:rsidRPr="00502BBA" w:rsidRDefault="001860C6" w:rsidP="007029BA">
            <w:pPr>
              <w:shd w:val="clear" w:color="auto" w:fill="FFFFFF"/>
              <w:ind w:left="91"/>
            </w:pPr>
            <w:r w:rsidRPr="00502BBA">
              <w:rPr>
                <w:sz w:val="22"/>
                <w:szCs w:val="22"/>
              </w:rPr>
              <w:t>Eil.</w:t>
            </w:r>
          </w:p>
          <w:p w14:paraId="380BD9FF" w14:textId="77777777"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14:paraId="39B6D092" w14:textId="77777777"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356C4F13" w14:textId="77777777"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14:paraId="1722642C" w14:textId="77777777"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1D699E6A" w14:textId="77777777"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6897EE79" w14:textId="77777777"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14:paraId="27AD140E" w14:textId="77777777"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14:paraId="35E72624" w14:textId="77777777"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7FAF10BC" w14:textId="77777777"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14:paraId="7A21FE72" w14:textId="77777777"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052B48E3" w14:textId="77777777"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14:paraId="67F5A660" w14:textId="77777777" w:rsidTr="00A4622A">
        <w:trPr>
          <w:trHeight w:hRule="exact" w:val="1477"/>
        </w:trPr>
        <w:tc>
          <w:tcPr>
            <w:tcW w:w="574" w:type="dxa"/>
            <w:tcBorders>
              <w:top w:val="single" w:sz="6" w:space="0" w:color="auto"/>
              <w:left w:val="single" w:sz="6" w:space="0" w:color="auto"/>
              <w:bottom w:val="single" w:sz="6" w:space="0" w:color="auto"/>
              <w:right w:val="single" w:sz="6" w:space="0" w:color="auto"/>
            </w:tcBorders>
            <w:shd w:val="clear" w:color="auto" w:fill="FFFFFF"/>
          </w:tcPr>
          <w:p w14:paraId="27A49923" w14:textId="77777777"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14:paraId="70938CE2" w14:textId="77777777"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6790AAA4" w14:textId="77777777" w:rsidR="001860C6" w:rsidRPr="00E65215" w:rsidRDefault="00DA3BF6" w:rsidP="00016477">
            <w:pPr>
              <w:shd w:val="clear" w:color="auto" w:fill="FFFFFF"/>
              <w:jc w:val="both"/>
              <w:rPr>
                <w:spacing w:val="-1"/>
              </w:rPr>
            </w:pPr>
            <w:r>
              <w:t>Ne</w:t>
            </w:r>
            <w:r w:rsidR="0016406F">
              <w:t>sudaro.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14:paraId="33EF4F30" w14:textId="77777777"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7EBDB6B5"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4F172887"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467A96BD" w14:textId="77777777" w:rsidR="001860C6" w:rsidRPr="00502BBA" w:rsidRDefault="001860C6" w:rsidP="007029BA">
            <w:pPr>
              <w:shd w:val="clear" w:color="auto" w:fill="FFFFFF"/>
              <w:spacing w:line="254" w:lineRule="exact"/>
              <w:ind w:left="10" w:right="1435"/>
            </w:pPr>
            <w:r w:rsidRPr="00502BBA">
              <w:rPr>
                <w:sz w:val="22"/>
                <w:szCs w:val="22"/>
              </w:rPr>
              <w:t>netenkina</w:t>
            </w:r>
          </w:p>
        </w:tc>
      </w:tr>
    </w:tbl>
    <w:p w14:paraId="55FCA949" w14:textId="77777777"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14:paraId="58F72B63" w14:textId="77777777"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14:paraId="1D4854F3" w14:textId="77777777" w:rsidR="00F97019" w:rsidRDefault="00F97019">
      <w:pPr>
        <w:widowControl/>
        <w:autoSpaceDE/>
        <w:autoSpaceDN/>
        <w:adjustRightInd/>
        <w:spacing w:after="160" w:line="259" w:lineRule="auto"/>
        <w:rPr>
          <w:spacing w:val="-2"/>
        </w:rPr>
      </w:pPr>
      <w:r>
        <w:rPr>
          <w:spacing w:val="-2"/>
        </w:rPr>
        <w:br w:type="page"/>
      </w:r>
    </w:p>
    <w:tbl>
      <w:tblPr>
        <w:tblW w:w="14694" w:type="dxa"/>
        <w:tblInd w:w="40" w:type="dxa"/>
        <w:tblLayout w:type="fixed"/>
        <w:tblCellMar>
          <w:left w:w="40" w:type="dxa"/>
          <w:right w:w="40" w:type="dxa"/>
        </w:tblCellMar>
        <w:tblLook w:val="0000" w:firstRow="0" w:lastRow="0" w:firstColumn="0" w:lastColumn="0" w:noHBand="0" w:noVBand="0"/>
      </w:tblPr>
      <w:tblGrid>
        <w:gridCol w:w="715"/>
        <w:gridCol w:w="3773"/>
        <w:gridCol w:w="5529"/>
        <w:gridCol w:w="2268"/>
        <w:gridCol w:w="2409"/>
      </w:tblGrid>
      <w:tr w:rsidR="001860C6" w:rsidRPr="00502BBA" w14:paraId="48C8024F" w14:textId="77777777" w:rsidTr="007A4AB7">
        <w:trPr>
          <w:trHeight w:hRule="exact" w:val="185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AEFBBE6" w14:textId="77777777" w:rsidR="00FC206C" w:rsidRDefault="00FC206C" w:rsidP="007029BA">
            <w:pPr>
              <w:shd w:val="clear" w:color="auto" w:fill="FFFFFF"/>
              <w:ind w:left="91"/>
              <w:rPr>
                <w:sz w:val="22"/>
                <w:szCs w:val="22"/>
              </w:rPr>
            </w:pPr>
          </w:p>
          <w:p w14:paraId="5A086DA6" w14:textId="77777777" w:rsidR="001860C6" w:rsidRPr="00502BBA" w:rsidRDefault="009E54FE" w:rsidP="007029BA">
            <w:pPr>
              <w:shd w:val="clear" w:color="auto" w:fill="FFFFFF"/>
              <w:ind w:left="91"/>
            </w:pPr>
            <w:r>
              <w:rPr>
                <w:sz w:val="22"/>
                <w:szCs w:val="22"/>
              </w:rPr>
              <w:t>E</w:t>
            </w:r>
            <w:r w:rsidR="001860C6" w:rsidRPr="00502BBA">
              <w:rPr>
                <w:sz w:val="22"/>
                <w:szCs w:val="22"/>
              </w:rPr>
              <w:t>il.</w:t>
            </w:r>
          </w:p>
          <w:p w14:paraId="10636654" w14:textId="77777777"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50596301" w14:textId="77777777" w:rsidR="001860C6" w:rsidRPr="00502BBA" w:rsidRDefault="001860C6" w:rsidP="00A3003F">
            <w:pPr>
              <w:shd w:val="clear" w:color="auto" w:fill="FFFFFF"/>
              <w:ind w:left="1171"/>
              <w:jc w:val="both"/>
            </w:pPr>
            <w:r w:rsidRPr="00502BBA">
              <w:rPr>
                <w:sz w:val="22"/>
                <w:szCs w:val="22"/>
              </w:rPr>
              <w:t>Kriterijus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103809F0" w14:textId="77777777"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0E1F73B" w14:textId="77777777" w:rsidR="001860C6" w:rsidRPr="00502BBA" w:rsidRDefault="001860C6" w:rsidP="00F97019">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07D6715F" w14:textId="77777777"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5E42F6B3" w14:textId="77777777" w:rsidTr="008F13D3">
        <w:trPr>
          <w:trHeight w:hRule="exact" w:val="780"/>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3C0D5E67" w14:textId="77777777"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67EB56C1" w14:textId="77777777"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4A6C12F0" w14:textId="77777777" w:rsidR="00903BF4" w:rsidRPr="007F1856" w:rsidRDefault="0016406F" w:rsidP="0016406F">
            <w:pPr>
              <w:shd w:val="clear" w:color="auto" w:fill="FFFFFF"/>
              <w:jc w:val="both"/>
            </w:pPr>
            <w:r>
              <w:t>Nenustatyta.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F1F5F73"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619D8595"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14:paraId="731A97EB" w14:textId="77777777" w:rsidR="001860C6" w:rsidRPr="00502BBA" w:rsidRDefault="001860C6" w:rsidP="00032E71">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14:paraId="04F9893A" w14:textId="77777777" w:rsidTr="008141C8">
        <w:trPr>
          <w:trHeight w:hRule="exact" w:val="1780"/>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9FF1342" w14:textId="77777777"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5992A9D6" w14:textId="77777777"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6A8A4EEE" w14:textId="77777777" w:rsidR="001860C6" w:rsidRPr="00D45C84" w:rsidRDefault="00971951" w:rsidP="00971951">
            <w:pPr>
              <w:jc w:val="both"/>
            </w:pPr>
            <w:r>
              <w:t>Neaktualu.</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702F8A5" w14:textId="77777777" w:rsidR="001860C6" w:rsidRPr="00D45C84" w:rsidRDefault="001860C6" w:rsidP="007029BA">
            <w:pPr>
              <w:shd w:val="clear" w:color="auto" w:fill="FFFFFF"/>
              <w:rPr>
                <w:b/>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2809B945" w14:textId="77777777" w:rsidR="001860C6" w:rsidRPr="00FC206C" w:rsidRDefault="001860C6" w:rsidP="007029BA">
            <w:pPr>
              <w:shd w:val="clear" w:color="auto" w:fill="FFFFFF"/>
              <w:spacing w:line="254" w:lineRule="exact"/>
              <w:ind w:left="10" w:right="1435"/>
              <w:rPr>
                <w:sz w:val="22"/>
                <w:szCs w:val="22"/>
              </w:rPr>
            </w:pPr>
            <w:r w:rsidRPr="00FC206C">
              <w:rPr>
                <w:sz w:val="22"/>
                <w:szCs w:val="22"/>
              </w:rPr>
              <w:t xml:space="preserve">X tenkina </w:t>
            </w:r>
          </w:p>
          <w:p w14:paraId="1815520D" w14:textId="77777777" w:rsidR="001860C6" w:rsidRPr="00D45C84" w:rsidRDefault="001860C6" w:rsidP="007029BA">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14:paraId="672D4C5E" w14:textId="77777777" w:rsidTr="000A605F">
        <w:trPr>
          <w:trHeight w:hRule="exact" w:val="98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4123B00" w14:textId="77777777"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7A6E7365" w14:textId="77777777"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7A4DE864" w14:textId="77777777" w:rsidR="001860C6" w:rsidRDefault="0016406F" w:rsidP="000A605F">
            <w:pPr>
              <w:jc w:val="both"/>
            </w:pPr>
            <w:r>
              <w:t>Neaktualu.</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9D94A87"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400CDCCF"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487FBAC7"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4FB5A1C8" w14:textId="77777777" w:rsidTr="00C11058">
        <w:trPr>
          <w:trHeight w:hRule="exact" w:val="1409"/>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FD79773" w14:textId="77777777"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1CDA06CC" w14:textId="77777777"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734388C9" w14:textId="77777777" w:rsidR="008F13D3" w:rsidRDefault="00971951" w:rsidP="007659B9">
            <w:pPr>
              <w:jc w:val="both"/>
            </w:pPr>
            <w:r>
              <w:t>Neaktualu.</w:t>
            </w:r>
          </w:p>
          <w:p w14:paraId="00E38E92" w14:textId="77777777" w:rsidR="001860C6" w:rsidRDefault="001860C6" w:rsidP="007659B9">
            <w:pPr>
              <w:jc w:val="both"/>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4E11AC8"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3ACD36C9"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6DBB90F9"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3202045F" w14:textId="77777777" w:rsidTr="003F36A4">
        <w:trPr>
          <w:trHeight w:hRule="exact" w:val="99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060C6348" w14:textId="77777777"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24496AAB" w14:textId="77777777"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2F8DEDBA" w14:textId="77777777" w:rsidR="001860C6" w:rsidRPr="00793D68" w:rsidRDefault="00A673D2" w:rsidP="00793D68">
            <w:pPr>
              <w:jc w:val="both"/>
            </w:pPr>
            <w:r w:rsidRPr="00793D68">
              <w:t xml:space="preserve"> </w:t>
            </w:r>
            <w:r w:rsidR="00971951">
              <w:t>Kriterijus neaktualus.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2E5B69C"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719B67CB"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71E9D0F4"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300F98A7" w14:textId="77777777" w:rsidTr="00C11058">
        <w:trPr>
          <w:trHeight w:hRule="exact" w:val="1000"/>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126E815D" w14:textId="77777777"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34657FE3" w14:textId="77777777"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34E7FCA9" w14:textId="77777777" w:rsidR="001860C6" w:rsidRDefault="00971951" w:rsidP="00D522B7">
            <w:pPr>
              <w:jc w:val="both"/>
            </w:pPr>
            <w:r>
              <w:t>Kriterijus neaktualus.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2D4A707"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731883E4"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0E88C58E"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71B92CCA" w14:textId="77777777" w:rsidTr="008F13D3">
        <w:trPr>
          <w:trHeight w:hRule="exact" w:val="725"/>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615FFDC2" w14:textId="77777777"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3A96D312" w14:textId="77777777"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472C19FA" w14:textId="77777777" w:rsidR="001860C6" w:rsidRDefault="001860C6" w:rsidP="007029BA">
            <w:r w:rsidRPr="001D1EA4">
              <w:t>Neaktualu</w:t>
            </w:r>
            <w:r w:rsidR="002961CE">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1ED6DC1"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0C98481A" w14:textId="77777777"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14:paraId="4912CFC2"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14:paraId="67F844CE" w14:textId="77777777"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14:paraId="605664B6" w14:textId="77777777"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3A7483C1" w14:textId="77777777" w:rsidR="001860C6" w:rsidRPr="00502BBA" w:rsidRDefault="001860C6" w:rsidP="007029BA">
            <w:pPr>
              <w:shd w:val="clear" w:color="auto" w:fill="FFFFFF"/>
              <w:ind w:left="91"/>
            </w:pPr>
            <w:r w:rsidRPr="00502BBA">
              <w:rPr>
                <w:sz w:val="22"/>
                <w:szCs w:val="22"/>
              </w:rPr>
              <w:lastRenderedPageBreak/>
              <w:t>Eil.</w:t>
            </w:r>
          </w:p>
          <w:p w14:paraId="22EF52B0" w14:textId="77777777"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52440008" w14:textId="77777777"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15C2016F" w14:textId="77777777"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14:paraId="4EBDC096" w14:textId="77777777"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14:paraId="60921C59" w14:textId="77777777"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50DAD74F" w14:textId="77777777"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6D6286E9" w14:textId="77777777"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77DE8EF4" w14:textId="77777777"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14:paraId="301F1FA7" w14:textId="77777777"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14:paraId="350E0AA2" w14:textId="77777777"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14:paraId="76BAAED5" w14:textId="77777777"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14:paraId="72D2143E" w14:textId="77777777"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14:paraId="005F79E6" w14:textId="77777777"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14:paraId="69D42B44" w14:textId="77777777"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0B8CD12F" w14:textId="77777777" w:rsidR="001860C6" w:rsidRPr="00502BBA" w:rsidRDefault="001860C6" w:rsidP="007029BA">
            <w:pPr>
              <w:shd w:val="clear" w:color="auto" w:fill="FFFFFF"/>
            </w:pPr>
            <w:r>
              <w:t>Neaktualu</w:t>
            </w:r>
            <w:r w:rsidR="00A3003F">
              <w:t>.</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14:paraId="3441B524" w14:textId="77777777"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14:paraId="57CF0157"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3B734996"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6F0FAE31" w14:textId="77777777"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682C70A" w14:textId="77777777"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121AC691" w14:textId="77777777"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28406CF0" w14:textId="77777777" w:rsidR="001860C6" w:rsidRPr="00502BBA" w:rsidRDefault="00971951" w:rsidP="008F6CA3">
            <w:pPr>
              <w:shd w:val="clear" w:color="auto" w:fill="FFFFFF"/>
              <w:jc w:val="both"/>
            </w:pPr>
            <w:r>
              <w:t>Kriterijus neaktualus.</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14:paraId="4A9FF8DF" w14:textId="77777777"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14:paraId="761B5A00"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1258ADC9"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14:paraId="479A7427" w14:textId="77777777" w:rsidR="001860C6" w:rsidRDefault="009A6D7A" w:rsidP="001860C6">
      <w:pPr>
        <w:sectPr w:rsidR="001860C6">
          <w:pgSz w:w="16834" w:h="11909" w:orient="landscape"/>
          <w:pgMar w:top="1339" w:right="1107" w:bottom="360" w:left="1107" w:header="567" w:footer="567" w:gutter="0"/>
          <w:cols w:space="60"/>
          <w:noEndnote/>
        </w:sectPr>
      </w:pPr>
      <w:r>
        <w:t>.</w:t>
      </w: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14:paraId="62F99853" w14:textId="77777777"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0B66DACE" w14:textId="77777777" w:rsidR="001860C6" w:rsidRPr="00502BBA" w:rsidRDefault="001860C6" w:rsidP="007029BA">
            <w:pPr>
              <w:shd w:val="clear" w:color="auto" w:fill="FFFFFF"/>
              <w:ind w:left="91"/>
            </w:pPr>
            <w:r w:rsidRPr="00502BBA">
              <w:rPr>
                <w:sz w:val="22"/>
                <w:szCs w:val="22"/>
              </w:rPr>
              <w:lastRenderedPageBreak/>
              <w:t>Eil.</w:t>
            </w:r>
          </w:p>
          <w:p w14:paraId="03E4D420" w14:textId="77777777"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7CAA8771" w14:textId="77777777"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351B069E" w14:textId="77777777"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68D9ABF2" w14:textId="77777777"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01A646DF" w14:textId="77777777"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554FE322" w14:textId="77777777"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1C5594A7" w14:textId="77777777"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1A348A36" w14:textId="77777777"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6CA6EE4A" w14:textId="77777777" w:rsidR="001860C6" w:rsidRPr="00502BBA" w:rsidRDefault="009D2592" w:rsidP="009D2592">
            <w:pPr>
              <w:shd w:val="clear" w:color="auto" w:fill="FFFFFF"/>
            </w:pPr>
            <w:r w:rsidRPr="009A6D7A">
              <w:t>Neaktualu</w:t>
            </w:r>
            <w:r w:rsidR="008F6CA3">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5B108152"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233E0B1F" w14:textId="77777777"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14:paraId="1E3D600F"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339AD0FA"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4B49F36C" w14:textId="77777777" w:rsidTr="008F6CA3">
        <w:trPr>
          <w:trHeight w:hRule="exact" w:val="166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4C960CC" w14:textId="77777777"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6C935CF4" w14:textId="77777777"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6C61FDBD" w14:textId="77777777" w:rsidR="001860C6" w:rsidRDefault="00971951" w:rsidP="008F6CA3">
            <w:pPr>
              <w:jc w:val="both"/>
            </w:pPr>
            <w:r>
              <w:t>Kriterijus neaktualus.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06503AAB"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4EE7611A"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1D84F804"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112B7591"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72A42E21" w14:textId="77777777"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6F0C5577" w14:textId="77777777"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4737B143" w14:textId="77777777"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3E983B12" w14:textId="77777777" w:rsidR="001860C6" w:rsidRDefault="00D45C84" w:rsidP="00D45C84">
            <w:r>
              <w:t>Neaktualu.</w:t>
            </w:r>
            <w:r w:rsidR="007659B9">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711EF24F"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4B42B98F" w14:textId="77777777"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14:paraId="59D57C56"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6E0FE3D4"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33878EBB" w14:textId="77777777" w:rsidTr="00DB5520">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1F8A9A68" w14:textId="77777777"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23524958" w14:textId="77777777"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26D48C56" w14:textId="77777777" w:rsidR="001860C6" w:rsidRDefault="001860C6" w:rsidP="007029BA">
            <w:r w:rsidRPr="00BA52D5">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43189124"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2084DA03"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23AC66F4"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27F66B85"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76EA73CA" w14:textId="77777777"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27B655C" w14:textId="77777777"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02EC7AEE" w14:textId="77777777"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45349D5B" w14:textId="77777777" w:rsidR="001860C6" w:rsidRDefault="00971951" w:rsidP="008F6CA3">
            <w:pPr>
              <w:jc w:val="both"/>
            </w:pPr>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0E857BF0"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31F0626E"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6DFCF14C"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1BC1DA8F"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349F7CF2" w14:textId="77777777"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1B691667" w14:textId="77777777"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298D3760" w14:textId="77777777"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29921C11" w14:textId="77777777" w:rsidR="001860C6" w:rsidRDefault="001860C6" w:rsidP="007029BA">
            <w:r w:rsidRPr="00BA52D5">
              <w:t>Neaktualu</w:t>
            </w:r>
            <w:r w:rsidR="007659B9">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654B88DF"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1DCEC4E8"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2064AF5B"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51A7FCF1" w14:textId="77777777" w:rsidR="001860C6" w:rsidRPr="00502BBA" w:rsidRDefault="001860C6" w:rsidP="007029BA">
            <w:pPr>
              <w:shd w:val="clear" w:color="auto" w:fill="FFFFFF"/>
              <w:spacing w:line="254" w:lineRule="exact"/>
              <w:ind w:left="10" w:right="1435"/>
            </w:pPr>
            <w:r w:rsidRPr="00502BBA">
              <w:rPr>
                <w:sz w:val="22"/>
                <w:szCs w:val="22"/>
              </w:rPr>
              <w:t>netenkina</w:t>
            </w:r>
          </w:p>
        </w:tc>
      </w:tr>
    </w:tbl>
    <w:p w14:paraId="6589301F" w14:textId="77777777"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14:paraId="5B07F7CB" w14:textId="77777777"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14:paraId="7E7A2B9D" w14:textId="77777777"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5BB9FB1D" w14:textId="77777777" w:rsidR="001860C6" w:rsidRPr="00502BBA" w:rsidRDefault="001860C6" w:rsidP="007029BA">
            <w:pPr>
              <w:shd w:val="clear" w:color="auto" w:fill="FFFFFF"/>
              <w:ind w:left="91"/>
            </w:pPr>
            <w:r w:rsidRPr="00502BBA">
              <w:rPr>
                <w:sz w:val="22"/>
                <w:szCs w:val="22"/>
              </w:rPr>
              <w:lastRenderedPageBreak/>
              <w:t>Eil.</w:t>
            </w:r>
          </w:p>
          <w:p w14:paraId="08E3759C" w14:textId="77777777"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19238EA2" w14:textId="77777777"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04238FBB" w14:textId="77777777"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634DB938" w14:textId="77777777"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37C793B4" w14:textId="77777777"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77218FD8" w14:textId="77777777"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FE83453" w14:textId="77777777"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7A2C2B97" w14:textId="77777777"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0B913F16" w14:textId="77777777"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5E2DF2F3"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23CE4AD1" w14:textId="77777777"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14:paraId="3C18F50A"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247D548E"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0153C083" w14:textId="77777777"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5D983D84" w14:textId="77777777"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347CC819" w14:textId="77777777"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32152413" w14:textId="77777777"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7015C132"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0DA18245"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080F4226"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4C695E4E"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5213B427" w14:textId="77777777"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050D23D5" w14:textId="77777777"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6424455F" w14:textId="77777777"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5E862C2D" w14:textId="77777777"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5C59B30E"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783711D3" w14:textId="77777777"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14:paraId="73B3C183"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14:paraId="58F315DB" w14:textId="77777777" w:rsidR="001860C6" w:rsidRPr="00243D65" w:rsidRDefault="001860C6" w:rsidP="001860C6">
      <w:pPr>
        <w:shd w:val="clear" w:color="auto" w:fill="FFFFFF"/>
        <w:tabs>
          <w:tab w:val="left" w:pos="7349"/>
        </w:tabs>
        <w:spacing w:before="518" w:line="259" w:lineRule="exact"/>
        <w:ind w:left="120"/>
        <w:rPr>
          <w:sz w:val="24"/>
          <w:szCs w:val="24"/>
        </w:rPr>
      </w:pPr>
      <w:r w:rsidRPr="00243D65">
        <w:rPr>
          <w:spacing w:val="-2"/>
          <w:sz w:val="24"/>
          <w:szCs w:val="24"/>
        </w:rPr>
        <w:t>Teisės akto projekto</w:t>
      </w:r>
      <w:r w:rsidRPr="00243D65">
        <w:rPr>
          <w:rFonts w:ascii="Arial" w:cs="Arial"/>
          <w:sz w:val="24"/>
          <w:szCs w:val="24"/>
        </w:rPr>
        <w:tab/>
      </w:r>
      <w:r w:rsidR="0016406F">
        <w:rPr>
          <w:rFonts w:ascii="Arial" w:cs="Arial"/>
          <w:sz w:val="24"/>
          <w:szCs w:val="24"/>
        </w:rPr>
        <w:tab/>
        <w:t xml:space="preserve">               </w:t>
      </w:r>
      <w:r w:rsidRPr="00243D65">
        <w:rPr>
          <w:spacing w:val="-1"/>
          <w:sz w:val="24"/>
          <w:szCs w:val="24"/>
        </w:rPr>
        <w:t>Teisės akto projekto</w:t>
      </w:r>
    </w:p>
    <w:p w14:paraId="009A5CA9" w14:textId="77777777" w:rsidR="00555546" w:rsidRDefault="001860C6"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sidRPr="00243D65">
        <w:rPr>
          <w:spacing w:val="-2"/>
          <w:sz w:val="24"/>
          <w:szCs w:val="24"/>
        </w:rPr>
        <w:t>tiesioginis rengėjas:</w:t>
      </w:r>
      <w:r w:rsidR="00243D65">
        <w:rPr>
          <w:rFonts w:ascii="Arial" w:cs="Arial"/>
          <w:sz w:val="24"/>
          <w:szCs w:val="24"/>
        </w:rPr>
        <w:t xml:space="preserve"> </w:t>
      </w:r>
      <w:r w:rsidR="00243D65" w:rsidRPr="00243D65">
        <w:rPr>
          <w:sz w:val="24"/>
          <w:szCs w:val="24"/>
        </w:rPr>
        <w:t>Socialinės paramos skyriaus vedėja Virginija Savickienė</w:t>
      </w:r>
      <w:r w:rsidR="00555546" w:rsidRPr="00243D65">
        <w:rPr>
          <w:sz w:val="24"/>
          <w:szCs w:val="24"/>
        </w:rPr>
        <w:t xml:space="preserve">            </w:t>
      </w:r>
      <w:r w:rsidR="00243D65">
        <w:rPr>
          <w:sz w:val="24"/>
          <w:szCs w:val="24"/>
        </w:rPr>
        <w:t xml:space="preserve">          </w:t>
      </w:r>
      <w:r w:rsidR="00555546">
        <w:rPr>
          <w:spacing w:val="-2"/>
          <w:sz w:val="22"/>
          <w:szCs w:val="22"/>
        </w:rPr>
        <w:t>vertintojas:</w:t>
      </w:r>
      <w:r w:rsidR="00243D65">
        <w:rPr>
          <w:spacing w:val="-2"/>
          <w:sz w:val="22"/>
          <w:szCs w:val="22"/>
        </w:rPr>
        <w:t xml:space="preserve"> Juridinio skyriaus vyr. specialistė Aušra Vyšniauskienė</w:t>
      </w:r>
    </w:p>
    <w:p w14:paraId="3CE17AAA" w14:textId="77777777" w:rsidR="001860C6" w:rsidRPr="00243D65" w:rsidRDefault="00243D65"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sidRPr="00243D65">
        <w:rPr>
          <w:sz w:val="22"/>
          <w:szCs w:val="22"/>
        </w:rPr>
        <w:tab/>
      </w:r>
    </w:p>
    <w:p w14:paraId="312B993C" w14:textId="77777777" w:rsidR="001860C6" w:rsidRDefault="001860C6" w:rsidP="001860C6">
      <w:pPr>
        <w:shd w:val="clear" w:color="auto" w:fill="FFFFFF"/>
        <w:tabs>
          <w:tab w:val="left" w:pos="4848"/>
          <w:tab w:val="left" w:pos="9787"/>
          <w:tab w:val="left" w:pos="12826"/>
        </w:tabs>
        <w:spacing w:line="259" w:lineRule="exact"/>
        <w:ind w:left="2582"/>
      </w:pPr>
      <w:r w:rsidRPr="00243D65">
        <w:rPr>
          <w:spacing w:val="-3"/>
          <w:sz w:val="22"/>
          <w:szCs w:val="22"/>
        </w:rPr>
        <w:t>(pareigos)</w:t>
      </w:r>
      <w:r w:rsidRPr="00243D65">
        <w:rPr>
          <w:rFonts w:ascii="Arial" w:cs="Arial"/>
          <w:sz w:val="22"/>
          <w:szCs w:val="22"/>
        </w:rPr>
        <w:tab/>
      </w:r>
      <w:r w:rsidRPr="00243D65">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14:paraId="70A2710E" w14:textId="77777777" w:rsidR="001860C6" w:rsidRPr="00555546" w:rsidRDefault="001860C6" w:rsidP="00555546">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r w:rsidR="00971951">
        <w:rPr>
          <w:rFonts w:ascii="Arial" w:cs="Arial"/>
          <w:sz w:val="22"/>
          <w:szCs w:val="22"/>
        </w:rPr>
        <w:t xml:space="preserve">      </w:t>
      </w:r>
      <w:r w:rsidR="00555546" w:rsidRPr="00555546">
        <w:rPr>
          <w:sz w:val="22"/>
          <w:szCs w:val="22"/>
        </w:rPr>
        <w:t>20</w:t>
      </w:r>
      <w:r w:rsidR="00971951">
        <w:rPr>
          <w:sz w:val="22"/>
          <w:szCs w:val="22"/>
        </w:rPr>
        <w:t>2</w:t>
      </w:r>
      <w:r w:rsidR="0016406F">
        <w:rPr>
          <w:sz w:val="22"/>
          <w:szCs w:val="22"/>
        </w:rPr>
        <w:t>1</w:t>
      </w:r>
      <w:r w:rsidR="00243D65">
        <w:rPr>
          <w:sz w:val="22"/>
          <w:szCs w:val="22"/>
        </w:rPr>
        <w:t>-</w:t>
      </w:r>
      <w:r w:rsidR="00971951">
        <w:rPr>
          <w:sz w:val="22"/>
          <w:szCs w:val="22"/>
        </w:rPr>
        <w:t>0</w:t>
      </w:r>
      <w:r w:rsidR="0016406F">
        <w:rPr>
          <w:sz w:val="22"/>
          <w:szCs w:val="22"/>
        </w:rPr>
        <w:t>1-06</w:t>
      </w:r>
    </w:p>
    <w:p w14:paraId="22D81342" w14:textId="77777777" w:rsidR="001860C6" w:rsidRPr="00555546" w:rsidRDefault="001860C6" w:rsidP="00555546">
      <w:pPr>
        <w:jc w:val="both"/>
      </w:pPr>
    </w:p>
    <w:p w14:paraId="5667977A" w14:textId="77777777" w:rsidR="002C0A76" w:rsidRDefault="002C0A76"/>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C6"/>
    <w:rsid w:val="0000346E"/>
    <w:rsid w:val="00016477"/>
    <w:rsid w:val="00032E71"/>
    <w:rsid w:val="00034022"/>
    <w:rsid w:val="00036796"/>
    <w:rsid w:val="000A605F"/>
    <w:rsid w:val="0016406F"/>
    <w:rsid w:val="00166725"/>
    <w:rsid w:val="0018227E"/>
    <w:rsid w:val="001860C6"/>
    <w:rsid w:val="00192122"/>
    <w:rsid w:val="0019345A"/>
    <w:rsid w:val="001D7C4C"/>
    <w:rsid w:val="00243D65"/>
    <w:rsid w:val="002871B9"/>
    <w:rsid w:val="002961CE"/>
    <w:rsid w:val="002B2D71"/>
    <w:rsid w:val="002C0A76"/>
    <w:rsid w:val="002C7B99"/>
    <w:rsid w:val="002E0B4F"/>
    <w:rsid w:val="00311BE3"/>
    <w:rsid w:val="003233AC"/>
    <w:rsid w:val="003A0029"/>
    <w:rsid w:val="003B2380"/>
    <w:rsid w:val="003F36A4"/>
    <w:rsid w:val="0046310D"/>
    <w:rsid w:val="004E718C"/>
    <w:rsid w:val="00516696"/>
    <w:rsid w:val="005270DA"/>
    <w:rsid w:val="00555546"/>
    <w:rsid w:val="005924A0"/>
    <w:rsid w:val="00746269"/>
    <w:rsid w:val="007659B9"/>
    <w:rsid w:val="00782E04"/>
    <w:rsid w:val="00793D68"/>
    <w:rsid w:val="007943B8"/>
    <w:rsid w:val="007A4AB7"/>
    <w:rsid w:val="007F1856"/>
    <w:rsid w:val="00813AA3"/>
    <w:rsid w:val="008141C8"/>
    <w:rsid w:val="00815DE4"/>
    <w:rsid w:val="008D1DD9"/>
    <w:rsid w:val="008E3180"/>
    <w:rsid w:val="008F13D3"/>
    <w:rsid w:val="008F6CA3"/>
    <w:rsid w:val="00903BF4"/>
    <w:rsid w:val="00913A25"/>
    <w:rsid w:val="00914304"/>
    <w:rsid w:val="00946707"/>
    <w:rsid w:val="00970DA1"/>
    <w:rsid w:val="00971951"/>
    <w:rsid w:val="00986B4C"/>
    <w:rsid w:val="009A6D7A"/>
    <w:rsid w:val="009D2592"/>
    <w:rsid w:val="009E54FE"/>
    <w:rsid w:val="00A029E4"/>
    <w:rsid w:val="00A3003F"/>
    <w:rsid w:val="00A4622A"/>
    <w:rsid w:val="00A46E5D"/>
    <w:rsid w:val="00A650BA"/>
    <w:rsid w:val="00A66CDC"/>
    <w:rsid w:val="00A673D2"/>
    <w:rsid w:val="00AE2A71"/>
    <w:rsid w:val="00AF6F76"/>
    <w:rsid w:val="00B1508A"/>
    <w:rsid w:val="00B4320A"/>
    <w:rsid w:val="00B45BC8"/>
    <w:rsid w:val="00B56E04"/>
    <w:rsid w:val="00B76C57"/>
    <w:rsid w:val="00BB0946"/>
    <w:rsid w:val="00BD419C"/>
    <w:rsid w:val="00C11058"/>
    <w:rsid w:val="00D45C84"/>
    <w:rsid w:val="00D51E5E"/>
    <w:rsid w:val="00D522B7"/>
    <w:rsid w:val="00D716D6"/>
    <w:rsid w:val="00D92DF5"/>
    <w:rsid w:val="00DA3BF6"/>
    <w:rsid w:val="00DB16F8"/>
    <w:rsid w:val="00DB5520"/>
    <w:rsid w:val="00E60F1D"/>
    <w:rsid w:val="00E65215"/>
    <w:rsid w:val="00E73E0F"/>
    <w:rsid w:val="00EC1DD2"/>
    <w:rsid w:val="00EC382D"/>
    <w:rsid w:val="00EE713A"/>
    <w:rsid w:val="00EF69EF"/>
    <w:rsid w:val="00F94928"/>
    <w:rsid w:val="00F97019"/>
    <w:rsid w:val="00FB17DB"/>
    <w:rsid w:val="00FC2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CA170"/>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8150820">
      <w:bodyDiv w:val="1"/>
      <w:marLeft w:val="0"/>
      <w:marRight w:val="0"/>
      <w:marTop w:val="0"/>
      <w:marBottom w:val="0"/>
      <w:divBdr>
        <w:top w:val="none" w:sz="0" w:space="0" w:color="auto"/>
        <w:left w:val="none" w:sz="0" w:space="0" w:color="auto"/>
        <w:bottom w:val="none" w:sz="0" w:space="0" w:color="auto"/>
        <w:right w:val="none" w:sz="0" w:space="0" w:color="auto"/>
      </w:divBdr>
    </w:div>
    <w:div w:id="122922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94F83-9711-46FF-94D9-F01AC603B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5329</Words>
  <Characters>3039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Virginija Savickiene</cp:lastModifiedBy>
  <cp:revision>2</cp:revision>
  <cp:lastPrinted>2021-01-08T05:56:00Z</cp:lastPrinted>
  <dcterms:created xsi:type="dcterms:W3CDTF">2021-01-08T06:24:00Z</dcterms:created>
  <dcterms:modified xsi:type="dcterms:W3CDTF">2021-01-08T06:24:00Z</dcterms:modified>
</cp:coreProperties>
</file>