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623E" w:rsidRDefault="00875C62">
      <w:pPr>
        <w:pStyle w:val="Antrats"/>
        <w:jc w:val="center"/>
        <w:rPr>
          <w:b/>
          <w:bCs/>
          <w:sz w:val="24"/>
          <w:szCs w:val="24"/>
        </w:rPr>
      </w:pPr>
      <w:r>
        <w:rPr>
          <w:noProof/>
          <w:lang w:eastAsia="lt-LT"/>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rsidR="0055623E" w:rsidRPr="00487EEC" w:rsidRDefault="00487EEC" w:rsidP="00487EEC">
      <w:pPr>
        <w:pStyle w:val="Antrats"/>
        <w:jc w:val="center"/>
        <w:rPr>
          <w:b/>
          <w:bCs/>
          <w:sz w:val="24"/>
          <w:szCs w:val="24"/>
        </w:rPr>
      </w:pPr>
      <w:r>
        <w:rPr>
          <w:b/>
          <w:bCs/>
          <w:sz w:val="24"/>
          <w:szCs w:val="24"/>
        </w:rPr>
        <w:tab/>
      </w:r>
      <w:r>
        <w:rPr>
          <w:b/>
          <w:bCs/>
          <w:sz w:val="24"/>
          <w:szCs w:val="24"/>
        </w:rPr>
        <w:tab/>
      </w:r>
      <w:r>
        <w:rPr>
          <w:b/>
          <w:bCs/>
          <w:sz w:val="24"/>
          <w:szCs w:val="24"/>
        </w:rPr>
        <w:tab/>
        <w:t>Projektas</w:t>
      </w:r>
    </w:p>
    <w:p w:rsidR="0055623E" w:rsidRDefault="0055623E">
      <w:pPr>
        <w:pStyle w:val="Antrats"/>
        <w:jc w:val="center"/>
        <w:rPr>
          <w:b/>
          <w:sz w:val="28"/>
        </w:rPr>
      </w:pPr>
      <w:r>
        <w:rPr>
          <w:b/>
          <w:sz w:val="28"/>
        </w:rPr>
        <w:t xml:space="preserve">PANEVĖŽIO RAJONO SAVIVALDYBĖS TARYBA </w:t>
      </w:r>
    </w:p>
    <w:p w:rsidR="0055623E" w:rsidRPr="00593807" w:rsidRDefault="0055623E">
      <w:pPr>
        <w:pStyle w:val="Antrats"/>
        <w:jc w:val="center"/>
        <w:rPr>
          <w:sz w:val="28"/>
        </w:rPr>
      </w:pPr>
    </w:p>
    <w:p w:rsidR="0055623E" w:rsidRDefault="0055623E">
      <w:pPr>
        <w:pStyle w:val="Antrats"/>
        <w:jc w:val="center"/>
        <w:rPr>
          <w:b/>
          <w:sz w:val="28"/>
        </w:rPr>
      </w:pPr>
      <w:r>
        <w:rPr>
          <w:b/>
          <w:sz w:val="28"/>
        </w:rPr>
        <w:t>SPRENDIMAS</w:t>
      </w:r>
    </w:p>
    <w:p w:rsidR="00A51E23" w:rsidRDefault="00FE0208" w:rsidP="000A5172">
      <w:pPr>
        <w:ind w:firstLine="720"/>
        <w:jc w:val="center"/>
        <w:rPr>
          <w:b/>
          <w:caps/>
          <w:sz w:val="24"/>
          <w:szCs w:val="24"/>
        </w:rPr>
      </w:pPr>
      <w:r w:rsidRPr="00FE0208">
        <w:rPr>
          <w:b/>
          <w:bCs/>
          <w:color w:val="000000"/>
          <w:sz w:val="24"/>
          <w:szCs w:val="24"/>
          <w:lang w:eastAsia="lt-LT"/>
        </w:rPr>
        <w:t xml:space="preserve">DĖL ATLEIDIMO NUO </w:t>
      </w:r>
      <w:r>
        <w:rPr>
          <w:b/>
          <w:bCs/>
          <w:color w:val="000000"/>
          <w:sz w:val="24"/>
          <w:szCs w:val="24"/>
          <w:lang w:eastAsia="lt-LT"/>
        </w:rPr>
        <w:t>NUOMOS MOKESČIO</w:t>
      </w:r>
    </w:p>
    <w:p w:rsidR="00A51E23" w:rsidRPr="00487EEC" w:rsidRDefault="00A51E23" w:rsidP="00A51E23">
      <w:pPr>
        <w:pStyle w:val="prastasiniatinklio"/>
        <w:spacing w:before="0" w:beforeAutospacing="0" w:after="0" w:afterAutospacing="0"/>
        <w:rPr>
          <w:rStyle w:val="Grietas"/>
          <w:b w:val="0"/>
          <w:lang w:val="lt-LT"/>
        </w:rPr>
      </w:pPr>
    </w:p>
    <w:p w:rsidR="00A51E23" w:rsidRDefault="0082053D" w:rsidP="000A5172">
      <w:pPr>
        <w:pStyle w:val="prastasiniatinklio"/>
        <w:spacing w:before="0" w:beforeAutospacing="0" w:after="0" w:afterAutospacing="0"/>
        <w:jc w:val="center"/>
      </w:pPr>
      <w:r>
        <w:rPr>
          <w:lang w:val="lt-LT"/>
        </w:rPr>
        <w:t>202</w:t>
      </w:r>
      <w:r w:rsidR="00573F31">
        <w:rPr>
          <w:lang w:val="lt-LT"/>
        </w:rPr>
        <w:t>1</w:t>
      </w:r>
      <w:r w:rsidR="00A51E23">
        <w:rPr>
          <w:lang w:val="lt-LT"/>
        </w:rPr>
        <w:t xml:space="preserve"> m. </w:t>
      </w:r>
      <w:r w:rsidR="00573F31">
        <w:rPr>
          <w:lang w:val="lt-LT"/>
        </w:rPr>
        <w:t>vasario</w:t>
      </w:r>
      <w:r>
        <w:rPr>
          <w:lang w:val="lt-LT"/>
        </w:rPr>
        <w:t xml:space="preserve"> </w:t>
      </w:r>
      <w:r w:rsidR="00573F31">
        <w:rPr>
          <w:lang w:val="lt-LT"/>
        </w:rPr>
        <w:t>2</w:t>
      </w:r>
      <w:r w:rsidR="00FE0208">
        <w:rPr>
          <w:lang w:val="lt-LT"/>
        </w:rPr>
        <w:t>5</w:t>
      </w:r>
      <w:r w:rsidR="00A51E23">
        <w:rPr>
          <w:lang w:val="lt-LT"/>
        </w:rPr>
        <w:t xml:space="preserve"> d. Nr. T-</w:t>
      </w:r>
    </w:p>
    <w:p w:rsidR="00A51E23" w:rsidRDefault="00A51E23" w:rsidP="00A51E23">
      <w:pPr>
        <w:pStyle w:val="prastasiniatinklio"/>
        <w:spacing w:before="0" w:beforeAutospacing="0" w:after="0" w:afterAutospacing="0"/>
        <w:jc w:val="center"/>
        <w:rPr>
          <w:lang w:val="lt-LT"/>
        </w:rPr>
      </w:pPr>
      <w:r>
        <w:rPr>
          <w:lang w:val="lt-LT"/>
        </w:rPr>
        <w:t>Panevėžys</w:t>
      </w:r>
    </w:p>
    <w:p w:rsidR="00A51E23" w:rsidRPr="002626F3" w:rsidRDefault="00A51E23" w:rsidP="002626F3">
      <w:pPr>
        <w:pStyle w:val="Betarp"/>
        <w:jc w:val="both"/>
        <w:rPr>
          <w:sz w:val="24"/>
          <w:szCs w:val="24"/>
        </w:rPr>
      </w:pPr>
    </w:p>
    <w:p w:rsidR="00FE0208" w:rsidRDefault="00FE0208" w:rsidP="009D3772">
      <w:pPr>
        <w:pStyle w:val="Betarp"/>
        <w:ind w:firstLine="720"/>
        <w:jc w:val="both"/>
        <w:rPr>
          <w:color w:val="000000"/>
          <w:sz w:val="24"/>
          <w:szCs w:val="24"/>
        </w:rPr>
      </w:pPr>
      <w:r>
        <w:rPr>
          <w:color w:val="000000"/>
          <w:sz w:val="24"/>
          <w:szCs w:val="24"/>
        </w:rPr>
        <w:t xml:space="preserve">Vadovaudamasi </w:t>
      </w:r>
      <w:r w:rsidR="0040456C">
        <w:rPr>
          <w:color w:val="000000"/>
          <w:sz w:val="24"/>
          <w:szCs w:val="24"/>
        </w:rPr>
        <w:t xml:space="preserve">Lietuvos Respublikos vietos savivaldos įstatymo 16 straipsnio 4 dalimi, </w:t>
      </w:r>
      <w:r w:rsidR="002626F3">
        <w:rPr>
          <w:color w:val="000000"/>
          <w:sz w:val="24"/>
          <w:szCs w:val="24"/>
        </w:rPr>
        <w:t xml:space="preserve">Nuompinigių už Panevėžio rajono savivaldybės materialiojo turto nuomą skaičiavimo tvarkos aprašo, patvirtinto </w:t>
      </w:r>
      <w:r>
        <w:rPr>
          <w:color w:val="000000"/>
          <w:sz w:val="24"/>
          <w:szCs w:val="24"/>
        </w:rPr>
        <w:t xml:space="preserve">Panevėžio rajono savivaldybės tarybos 2019 m. gruodžio </w:t>
      </w:r>
      <w:r w:rsidR="002626F3">
        <w:rPr>
          <w:color w:val="000000"/>
          <w:sz w:val="24"/>
          <w:szCs w:val="24"/>
        </w:rPr>
        <w:t>6 d. sprendimu</w:t>
      </w:r>
      <w:r>
        <w:rPr>
          <w:color w:val="000000"/>
          <w:sz w:val="24"/>
          <w:szCs w:val="24"/>
        </w:rPr>
        <w:t xml:space="preserve"> </w:t>
      </w:r>
      <w:r w:rsidR="00A72F26">
        <w:rPr>
          <w:color w:val="000000"/>
          <w:sz w:val="24"/>
          <w:szCs w:val="24"/>
        </w:rPr>
        <w:br/>
      </w:r>
      <w:r>
        <w:rPr>
          <w:color w:val="000000"/>
          <w:sz w:val="24"/>
          <w:szCs w:val="24"/>
        </w:rPr>
        <w:t xml:space="preserve">Nr. T-236 </w:t>
      </w:r>
      <w:r w:rsidR="00D63F01">
        <w:rPr>
          <w:color w:val="000000"/>
          <w:sz w:val="24"/>
          <w:szCs w:val="24"/>
        </w:rPr>
        <w:t>„</w:t>
      </w:r>
      <w:r w:rsidR="002626F3">
        <w:rPr>
          <w:color w:val="000000"/>
          <w:sz w:val="24"/>
          <w:szCs w:val="24"/>
        </w:rPr>
        <w:t>Dėl N</w:t>
      </w:r>
      <w:r>
        <w:rPr>
          <w:color w:val="000000"/>
          <w:sz w:val="24"/>
          <w:szCs w:val="24"/>
        </w:rPr>
        <w:t>uompinigių už Panevėžio rajono savivaldybės materialiojo turto nuomą skaičiavimo tvarkos aprašo patvirtinimo</w:t>
      </w:r>
      <w:r w:rsidR="00D63F01">
        <w:rPr>
          <w:color w:val="000000"/>
          <w:sz w:val="24"/>
          <w:szCs w:val="24"/>
        </w:rPr>
        <w:t>“</w:t>
      </w:r>
      <w:r w:rsidR="0040456C">
        <w:rPr>
          <w:color w:val="000000"/>
          <w:sz w:val="24"/>
          <w:szCs w:val="24"/>
        </w:rPr>
        <w:t>, 17 punktu ir atsižvelg</w:t>
      </w:r>
      <w:r w:rsidR="00A72F26">
        <w:rPr>
          <w:color w:val="000000"/>
          <w:sz w:val="24"/>
          <w:szCs w:val="24"/>
        </w:rPr>
        <w:t>dama</w:t>
      </w:r>
      <w:r w:rsidR="0040456C">
        <w:rPr>
          <w:color w:val="000000"/>
          <w:sz w:val="24"/>
          <w:szCs w:val="24"/>
        </w:rPr>
        <w:t xml:space="preserve"> į </w:t>
      </w:r>
      <w:r w:rsidR="00573F31">
        <w:rPr>
          <w:color w:val="000000"/>
          <w:sz w:val="24"/>
          <w:szCs w:val="24"/>
        </w:rPr>
        <w:t xml:space="preserve">J. </w:t>
      </w:r>
      <w:proofErr w:type="spellStart"/>
      <w:r w:rsidR="00573F31">
        <w:rPr>
          <w:color w:val="000000"/>
          <w:sz w:val="24"/>
          <w:szCs w:val="24"/>
        </w:rPr>
        <w:t>Bružienės</w:t>
      </w:r>
      <w:proofErr w:type="spellEnd"/>
      <w:r w:rsidR="00573F31">
        <w:rPr>
          <w:color w:val="000000"/>
          <w:sz w:val="24"/>
          <w:szCs w:val="24"/>
        </w:rPr>
        <w:t xml:space="preserve"> valgyklos </w:t>
      </w:r>
      <w:r w:rsidR="009D3772">
        <w:rPr>
          <w:color w:val="000000"/>
          <w:sz w:val="24"/>
          <w:szCs w:val="24"/>
        </w:rPr>
        <w:br/>
      </w:r>
      <w:r w:rsidR="0040456C">
        <w:rPr>
          <w:color w:val="000000"/>
          <w:sz w:val="24"/>
          <w:szCs w:val="24"/>
        </w:rPr>
        <w:t>202</w:t>
      </w:r>
      <w:r w:rsidR="00573F31">
        <w:rPr>
          <w:color w:val="000000"/>
          <w:sz w:val="24"/>
          <w:szCs w:val="24"/>
        </w:rPr>
        <w:t>1</w:t>
      </w:r>
      <w:r w:rsidR="0040456C">
        <w:rPr>
          <w:color w:val="000000"/>
          <w:sz w:val="24"/>
          <w:szCs w:val="24"/>
        </w:rPr>
        <w:t xml:space="preserve"> m. </w:t>
      </w:r>
      <w:r w:rsidR="00573F31">
        <w:rPr>
          <w:color w:val="000000"/>
          <w:sz w:val="24"/>
          <w:szCs w:val="24"/>
        </w:rPr>
        <w:t>vasario</w:t>
      </w:r>
      <w:r w:rsidR="0040456C">
        <w:rPr>
          <w:color w:val="000000"/>
          <w:sz w:val="24"/>
          <w:szCs w:val="24"/>
        </w:rPr>
        <w:t xml:space="preserve"> </w:t>
      </w:r>
      <w:r w:rsidR="00573F31">
        <w:rPr>
          <w:color w:val="000000"/>
          <w:sz w:val="24"/>
          <w:szCs w:val="24"/>
        </w:rPr>
        <w:t>3</w:t>
      </w:r>
      <w:r w:rsidR="0040456C">
        <w:rPr>
          <w:color w:val="000000"/>
          <w:sz w:val="24"/>
          <w:szCs w:val="24"/>
        </w:rPr>
        <w:t xml:space="preserve"> d. prašymą,</w:t>
      </w:r>
      <w:r>
        <w:rPr>
          <w:color w:val="000000"/>
          <w:sz w:val="24"/>
          <w:szCs w:val="24"/>
        </w:rPr>
        <w:t xml:space="preserve"> </w:t>
      </w:r>
      <w:proofErr w:type="spellStart"/>
      <w:r w:rsidR="006D1CAE">
        <w:rPr>
          <w:color w:val="000000"/>
          <w:sz w:val="24"/>
          <w:szCs w:val="24"/>
        </w:rPr>
        <w:t>Dalės</w:t>
      </w:r>
      <w:proofErr w:type="spellEnd"/>
      <w:r w:rsidR="006D1CAE">
        <w:rPr>
          <w:color w:val="000000"/>
          <w:sz w:val="24"/>
          <w:szCs w:val="24"/>
        </w:rPr>
        <w:t xml:space="preserve"> </w:t>
      </w:r>
      <w:proofErr w:type="spellStart"/>
      <w:r w:rsidR="006D1CAE">
        <w:rPr>
          <w:color w:val="000000"/>
          <w:sz w:val="24"/>
          <w:szCs w:val="24"/>
        </w:rPr>
        <w:t>Šulčienės</w:t>
      </w:r>
      <w:proofErr w:type="spellEnd"/>
      <w:r w:rsidR="006D1CAE">
        <w:rPr>
          <w:color w:val="000000"/>
          <w:sz w:val="24"/>
          <w:szCs w:val="24"/>
        </w:rPr>
        <w:t xml:space="preserve"> valgyklos 2021 m. vasario 3 d. prašymą, </w:t>
      </w:r>
      <w:r w:rsidR="008605B0">
        <w:rPr>
          <w:color w:val="000000"/>
          <w:sz w:val="24"/>
          <w:szCs w:val="24"/>
        </w:rPr>
        <w:br/>
      </w:r>
      <w:r w:rsidR="0003515D">
        <w:rPr>
          <w:color w:val="000000"/>
          <w:sz w:val="24"/>
          <w:szCs w:val="24"/>
        </w:rPr>
        <w:t>UAB „</w:t>
      </w:r>
      <w:proofErr w:type="spellStart"/>
      <w:r w:rsidR="0003515D">
        <w:rPr>
          <w:color w:val="000000"/>
          <w:sz w:val="24"/>
          <w:szCs w:val="24"/>
        </w:rPr>
        <w:t>Niklita</w:t>
      </w:r>
      <w:proofErr w:type="spellEnd"/>
      <w:r w:rsidR="0003515D">
        <w:rPr>
          <w:color w:val="000000"/>
          <w:sz w:val="24"/>
          <w:szCs w:val="24"/>
        </w:rPr>
        <w:t>“  2021 m. sausio 29 prašymą Nr. 3.3-19, UAB „</w:t>
      </w:r>
      <w:r w:rsidR="00FC3C90">
        <w:rPr>
          <w:color w:val="000000"/>
          <w:sz w:val="24"/>
          <w:szCs w:val="24"/>
        </w:rPr>
        <w:t>Maisto slėnis“ 2021 m. sausio 18 d. prašymą Nr. S-15,</w:t>
      </w:r>
      <w:r w:rsidR="008605B0">
        <w:rPr>
          <w:color w:val="000000"/>
          <w:sz w:val="24"/>
          <w:szCs w:val="24"/>
        </w:rPr>
        <w:t xml:space="preserve"> G. </w:t>
      </w:r>
      <w:proofErr w:type="spellStart"/>
      <w:r w:rsidR="008605B0">
        <w:rPr>
          <w:color w:val="000000"/>
          <w:sz w:val="24"/>
          <w:szCs w:val="24"/>
        </w:rPr>
        <w:t>Norvaišo</w:t>
      </w:r>
      <w:proofErr w:type="spellEnd"/>
      <w:r w:rsidR="008605B0">
        <w:rPr>
          <w:color w:val="000000"/>
          <w:sz w:val="24"/>
          <w:szCs w:val="24"/>
        </w:rPr>
        <w:t xml:space="preserve"> įmonės 2021 m. vasario 3 d. prašymą, G. Petraškienės 2021 m. vasario 3 d. prašymą Nr. SD-1, </w:t>
      </w:r>
      <w:r>
        <w:rPr>
          <w:color w:val="000000"/>
          <w:sz w:val="24"/>
          <w:szCs w:val="24"/>
        </w:rPr>
        <w:t>Savivaldybės taryba n</w:t>
      </w:r>
      <w:r w:rsidR="002626F3">
        <w:rPr>
          <w:color w:val="000000"/>
          <w:sz w:val="24"/>
          <w:szCs w:val="24"/>
        </w:rPr>
        <w:t xml:space="preserve"> </w:t>
      </w:r>
      <w:r>
        <w:rPr>
          <w:color w:val="000000"/>
          <w:sz w:val="24"/>
          <w:szCs w:val="24"/>
        </w:rPr>
        <w:t>u</w:t>
      </w:r>
      <w:r w:rsidR="002626F3">
        <w:rPr>
          <w:color w:val="000000"/>
          <w:sz w:val="24"/>
          <w:szCs w:val="24"/>
        </w:rPr>
        <w:t xml:space="preserve"> </w:t>
      </w:r>
      <w:r>
        <w:rPr>
          <w:color w:val="000000"/>
          <w:sz w:val="24"/>
          <w:szCs w:val="24"/>
        </w:rPr>
        <w:t>s</w:t>
      </w:r>
      <w:r w:rsidR="002626F3">
        <w:rPr>
          <w:color w:val="000000"/>
          <w:sz w:val="24"/>
          <w:szCs w:val="24"/>
        </w:rPr>
        <w:t xml:space="preserve"> </w:t>
      </w:r>
      <w:r>
        <w:rPr>
          <w:color w:val="000000"/>
          <w:sz w:val="24"/>
          <w:szCs w:val="24"/>
        </w:rPr>
        <w:t>p</w:t>
      </w:r>
      <w:r w:rsidR="002626F3">
        <w:rPr>
          <w:color w:val="000000"/>
          <w:sz w:val="24"/>
          <w:szCs w:val="24"/>
        </w:rPr>
        <w:t xml:space="preserve"> </w:t>
      </w:r>
      <w:r>
        <w:rPr>
          <w:color w:val="000000"/>
          <w:sz w:val="24"/>
          <w:szCs w:val="24"/>
        </w:rPr>
        <w:t>r</w:t>
      </w:r>
      <w:r w:rsidR="002626F3">
        <w:rPr>
          <w:color w:val="000000"/>
          <w:sz w:val="24"/>
          <w:szCs w:val="24"/>
        </w:rPr>
        <w:t xml:space="preserve"> </w:t>
      </w:r>
      <w:r>
        <w:rPr>
          <w:color w:val="000000"/>
          <w:sz w:val="24"/>
          <w:szCs w:val="24"/>
        </w:rPr>
        <w:t>e</w:t>
      </w:r>
      <w:r w:rsidR="002626F3">
        <w:rPr>
          <w:color w:val="000000"/>
          <w:sz w:val="24"/>
          <w:szCs w:val="24"/>
        </w:rPr>
        <w:t xml:space="preserve"> </w:t>
      </w:r>
      <w:r>
        <w:rPr>
          <w:color w:val="000000"/>
          <w:sz w:val="24"/>
          <w:szCs w:val="24"/>
        </w:rPr>
        <w:t>n</w:t>
      </w:r>
      <w:r w:rsidR="002626F3">
        <w:rPr>
          <w:color w:val="000000"/>
          <w:sz w:val="24"/>
          <w:szCs w:val="24"/>
        </w:rPr>
        <w:t xml:space="preserve"> </w:t>
      </w:r>
      <w:r>
        <w:rPr>
          <w:color w:val="000000"/>
          <w:sz w:val="24"/>
          <w:szCs w:val="24"/>
        </w:rPr>
        <w:t>d</w:t>
      </w:r>
      <w:r w:rsidR="002626F3">
        <w:rPr>
          <w:color w:val="000000"/>
          <w:sz w:val="24"/>
          <w:szCs w:val="24"/>
        </w:rPr>
        <w:t xml:space="preserve"> </w:t>
      </w:r>
      <w:r>
        <w:rPr>
          <w:color w:val="000000"/>
          <w:sz w:val="24"/>
          <w:szCs w:val="24"/>
        </w:rPr>
        <w:t>ž</w:t>
      </w:r>
      <w:r w:rsidR="002626F3">
        <w:rPr>
          <w:color w:val="000000"/>
          <w:sz w:val="24"/>
          <w:szCs w:val="24"/>
        </w:rPr>
        <w:t xml:space="preserve"> </w:t>
      </w:r>
      <w:r>
        <w:rPr>
          <w:color w:val="000000"/>
          <w:sz w:val="24"/>
          <w:szCs w:val="24"/>
        </w:rPr>
        <w:t>i</w:t>
      </w:r>
      <w:r w:rsidR="002626F3">
        <w:rPr>
          <w:color w:val="000000"/>
          <w:sz w:val="24"/>
          <w:szCs w:val="24"/>
        </w:rPr>
        <w:t xml:space="preserve"> </w:t>
      </w:r>
      <w:r>
        <w:rPr>
          <w:color w:val="000000"/>
          <w:sz w:val="24"/>
          <w:szCs w:val="24"/>
        </w:rPr>
        <w:t xml:space="preserve">a: </w:t>
      </w:r>
    </w:p>
    <w:p w:rsidR="00573F31" w:rsidRDefault="00FE0208" w:rsidP="002626F3">
      <w:pPr>
        <w:pStyle w:val="Betarp"/>
        <w:ind w:firstLine="720"/>
        <w:jc w:val="both"/>
        <w:rPr>
          <w:color w:val="000000"/>
          <w:sz w:val="24"/>
          <w:szCs w:val="24"/>
        </w:rPr>
      </w:pPr>
      <w:r w:rsidRPr="00FE0208">
        <w:rPr>
          <w:color w:val="000000"/>
          <w:sz w:val="24"/>
          <w:szCs w:val="24"/>
        </w:rPr>
        <w:t>Atleisti</w:t>
      </w:r>
      <w:r w:rsidR="00573F31">
        <w:rPr>
          <w:color w:val="000000"/>
          <w:sz w:val="24"/>
          <w:szCs w:val="24"/>
        </w:rPr>
        <w:t>:</w:t>
      </w:r>
    </w:p>
    <w:p w:rsidR="00573F31" w:rsidRDefault="00573F31" w:rsidP="002626F3">
      <w:pPr>
        <w:pStyle w:val="Betarp"/>
        <w:ind w:firstLine="720"/>
        <w:jc w:val="both"/>
        <w:rPr>
          <w:color w:val="000000"/>
          <w:sz w:val="24"/>
          <w:szCs w:val="24"/>
        </w:rPr>
      </w:pPr>
      <w:r>
        <w:rPr>
          <w:color w:val="000000"/>
          <w:sz w:val="24"/>
          <w:szCs w:val="24"/>
        </w:rPr>
        <w:t>1.</w:t>
      </w:r>
      <w:r w:rsidR="00FE0208" w:rsidRPr="00FE0208">
        <w:rPr>
          <w:color w:val="000000"/>
          <w:sz w:val="24"/>
          <w:szCs w:val="24"/>
        </w:rPr>
        <w:t xml:space="preserve"> </w:t>
      </w:r>
      <w:r>
        <w:rPr>
          <w:color w:val="000000"/>
          <w:sz w:val="24"/>
          <w:szCs w:val="24"/>
        </w:rPr>
        <w:t xml:space="preserve">J. </w:t>
      </w:r>
      <w:proofErr w:type="spellStart"/>
      <w:r>
        <w:rPr>
          <w:color w:val="000000"/>
          <w:sz w:val="24"/>
          <w:szCs w:val="24"/>
        </w:rPr>
        <w:t>Bružienės</w:t>
      </w:r>
      <w:proofErr w:type="spellEnd"/>
      <w:r>
        <w:rPr>
          <w:color w:val="000000"/>
          <w:sz w:val="24"/>
          <w:szCs w:val="24"/>
        </w:rPr>
        <w:t xml:space="preserve"> valgyklą </w:t>
      </w:r>
      <w:r w:rsidR="00FE0208">
        <w:rPr>
          <w:color w:val="000000"/>
          <w:sz w:val="24"/>
          <w:szCs w:val="24"/>
        </w:rPr>
        <w:t xml:space="preserve">nuo </w:t>
      </w:r>
      <w:r w:rsidR="00FE0208" w:rsidRPr="00FE0208">
        <w:rPr>
          <w:color w:val="000000"/>
          <w:sz w:val="24"/>
          <w:szCs w:val="24"/>
        </w:rPr>
        <w:t>nuomos mokesčio mokėjimo nuo 202</w:t>
      </w:r>
      <w:r>
        <w:rPr>
          <w:color w:val="000000"/>
          <w:sz w:val="24"/>
          <w:szCs w:val="24"/>
        </w:rPr>
        <w:t>1</w:t>
      </w:r>
      <w:r w:rsidR="00FE0208" w:rsidRPr="00FE0208">
        <w:rPr>
          <w:color w:val="000000"/>
          <w:sz w:val="24"/>
          <w:szCs w:val="24"/>
        </w:rPr>
        <w:t xml:space="preserve"> m. </w:t>
      </w:r>
      <w:r w:rsidR="00FE0208">
        <w:rPr>
          <w:color w:val="000000"/>
          <w:sz w:val="24"/>
          <w:szCs w:val="24"/>
        </w:rPr>
        <w:t>sausio</w:t>
      </w:r>
      <w:r w:rsidR="00FE0208" w:rsidRPr="00FE0208">
        <w:rPr>
          <w:color w:val="000000"/>
          <w:sz w:val="24"/>
          <w:szCs w:val="24"/>
        </w:rPr>
        <w:t xml:space="preserve"> 1 d. iki </w:t>
      </w:r>
      <w:r w:rsidR="004E42BE">
        <w:rPr>
          <w:color w:val="000000"/>
          <w:sz w:val="24"/>
          <w:szCs w:val="24"/>
        </w:rPr>
        <w:t>karantino Lietuvos Respublikoje atšaukimo dienos</w:t>
      </w:r>
      <w:r w:rsidR="00FE0208" w:rsidRPr="00FE0208">
        <w:rPr>
          <w:color w:val="000000"/>
          <w:sz w:val="24"/>
          <w:szCs w:val="24"/>
        </w:rPr>
        <w:t xml:space="preserve"> </w:t>
      </w:r>
      <w:r w:rsidR="00FE0208">
        <w:rPr>
          <w:color w:val="000000"/>
          <w:sz w:val="24"/>
          <w:szCs w:val="24"/>
        </w:rPr>
        <w:t>pagal 20</w:t>
      </w:r>
      <w:r>
        <w:rPr>
          <w:color w:val="000000"/>
          <w:sz w:val="24"/>
          <w:szCs w:val="24"/>
        </w:rPr>
        <w:t xml:space="preserve">20 </w:t>
      </w:r>
      <w:r w:rsidR="00FE0208">
        <w:rPr>
          <w:color w:val="000000"/>
          <w:sz w:val="24"/>
          <w:szCs w:val="24"/>
        </w:rPr>
        <w:t xml:space="preserve">m. </w:t>
      </w:r>
      <w:r>
        <w:rPr>
          <w:color w:val="000000"/>
          <w:sz w:val="24"/>
          <w:szCs w:val="24"/>
        </w:rPr>
        <w:t>liepos</w:t>
      </w:r>
      <w:r w:rsidR="00FE0208">
        <w:rPr>
          <w:color w:val="000000"/>
          <w:sz w:val="24"/>
          <w:szCs w:val="24"/>
        </w:rPr>
        <w:t xml:space="preserve"> 2</w:t>
      </w:r>
      <w:r>
        <w:rPr>
          <w:color w:val="000000"/>
          <w:sz w:val="24"/>
          <w:szCs w:val="24"/>
        </w:rPr>
        <w:t>0</w:t>
      </w:r>
      <w:r w:rsidR="00FE0208">
        <w:rPr>
          <w:color w:val="000000"/>
          <w:sz w:val="24"/>
          <w:szCs w:val="24"/>
        </w:rPr>
        <w:t xml:space="preserve"> </w:t>
      </w:r>
      <w:r w:rsidR="002626F3">
        <w:rPr>
          <w:color w:val="000000"/>
          <w:sz w:val="24"/>
          <w:szCs w:val="24"/>
        </w:rPr>
        <w:t xml:space="preserve">d. </w:t>
      </w:r>
      <w:r>
        <w:rPr>
          <w:color w:val="000000"/>
          <w:sz w:val="24"/>
          <w:szCs w:val="24"/>
        </w:rPr>
        <w:t xml:space="preserve">Panevėžio r. Naujamiesčio gimnazijos ilgalaikio materialiojo turto nuomos sutartį </w:t>
      </w:r>
      <w:r w:rsidR="00FE0208">
        <w:rPr>
          <w:color w:val="000000"/>
          <w:sz w:val="24"/>
          <w:szCs w:val="24"/>
        </w:rPr>
        <w:t>Nr. 2</w:t>
      </w:r>
      <w:r>
        <w:rPr>
          <w:color w:val="000000"/>
          <w:sz w:val="24"/>
          <w:szCs w:val="24"/>
        </w:rPr>
        <w:t>5;</w:t>
      </w:r>
    </w:p>
    <w:p w:rsidR="00FE0208" w:rsidRDefault="00573F31" w:rsidP="002626F3">
      <w:pPr>
        <w:pStyle w:val="Betarp"/>
        <w:ind w:firstLine="720"/>
        <w:jc w:val="both"/>
        <w:rPr>
          <w:color w:val="000000"/>
          <w:sz w:val="24"/>
          <w:szCs w:val="24"/>
        </w:rPr>
      </w:pPr>
      <w:r>
        <w:rPr>
          <w:color w:val="000000"/>
          <w:sz w:val="24"/>
          <w:szCs w:val="24"/>
        </w:rPr>
        <w:t xml:space="preserve">2. </w:t>
      </w:r>
      <w:r w:rsidR="00FE0208">
        <w:rPr>
          <w:color w:val="000000"/>
          <w:sz w:val="24"/>
          <w:szCs w:val="24"/>
        </w:rPr>
        <w:t xml:space="preserve"> </w:t>
      </w:r>
      <w:proofErr w:type="spellStart"/>
      <w:r w:rsidR="006D1CAE">
        <w:rPr>
          <w:color w:val="000000"/>
          <w:sz w:val="24"/>
          <w:szCs w:val="24"/>
        </w:rPr>
        <w:t>Dalės</w:t>
      </w:r>
      <w:proofErr w:type="spellEnd"/>
      <w:r w:rsidR="006D1CAE">
        <w:rPr>
          <w:color w:val="000000"/>
          <w:sz w:val="24"/>
          <w:szCs w:val="24"/>
        </w:rPr>
        <w:t xml:space="preserve"> </w:t>
      </w:r>
      <w:proofErr w:type="spellStart"/>
      <w:r w:rsidR="006D1CAE">
        <w:rPr>
          <w:color w:val="000000"/>
          <w:sz w:val="24"/>
          <w:szCs w:val="24"/>
        </w:rPr>
        <w:t>Šulčienės</w:t>
      </w:r>
      <w:proofErr w:type="spellEnd"/>
      <w:r w:rsidR="006D1CAE">
        <w:rPr>
          <w:color w:val="000000"/>
          <w:sz w:val="24"/>
          <w:szCs w:val="24"/>
        </w:rPr>
        <w:t xml:space="preserve"> valgyklą nuo </w:t>
      </w:r>
      <w:r w:rsidR="006D1CAE" w:rsidRPr="00FE0208">
        <w:rPr>
          <w:color w:val="000000"/>
          <w:sz w:val="24"/>
          <w:szCs w:val="24"/>
        </w:rPr>
        <w:t>nuomos mokesčio mokėjimo nuo 202</w:t>
      </w:r>
      <w:r w:rsidR="006D1CAE">
        <w:rPr>
          <w:color w:val="000000"/>
          <w:sz w:val="24"/>
          <w:szCs w:val="24"/>
        </w:rPr>
        <w:t>1</w:t>
      </w:r>
      <w:r w:rsidR="006D1CAE" w:rsidRPr="00FE0208">
        <w:rPr>
          <w:color w:val="000000"/>
          <w:sz w:val="24"/>
          <w:szCs w:val="24"/>
        </w:rPr>
        <w:t xml:space="preserve"> m. </w:t>
      </w:r>
      <w:r w:rsidR="006D1CAE">
        <w:rPr>
          <w:color w:val="000000"/>
          <w:sz w:val="24"/>
          <w:szCs w:val="24"/>
        </w:rPr>
        <w:t>sausio</w:t>
      </w:r>
      <w:r w:rsidR="006D1CAE" w:rsidRPr="00FE0208">
        <w:rPr>
          <w:color w:val="000000"/>
          <w:sz w:val="24"/>
          <w:szCs w:val="24"/>
        </w:rPr>
        <w:t xml:space="preserve"> 1 d. iki </w:t>
      </w:r>
      <w:r w:rsidR="004E42BE" w:rsidRPr="00FE0208">
        <w:rPr>
          <w:color w:val="000000"/>
          <w:sz w:val="24"/>
          <w:szCs w:val="24"/>
        </w:rPr>
        <w:t xml:space="preserve"> </w:t>
      </w:r>
      <w:r w:rsidR="004E42BE">
        <w:rPr>
          <w:color w:val="000000"/>
          <w:sz w:val="24"/>
          <w:szCs w:val="24"/>
        </w:rPr>
        <w:t>karantino Lietuvos Respublikoje atšaukimo dienos</w:t>
      </w:r>
      <w:r w:rsidR="006D1CAE" w:rsidRPr="00FE0208">
        <w:rPr>
          <w:color w:val="000000"/>
          <w:sz w:val="24"/>
          <w:szCs w:val="24"/>
        </w:rPr>
        <w:t xml:space="preserve"> </w:t>
      </w:r>
      <w:r w:rsidR="006D1CAE">
        <w:rPr>
          <w:color w:val="000000"/>
          <w:sz w:val="24"/>
          <w:szCs w:val="24"/>
        </w:rPr>
        <w:t xml:space="preserve">pagal 2018 m. rugpjūčio 7 d. </w:t>
      </w:r>
      <w:r w:rsidR="00875C62">
        <w:rPr>
          <w:color w:val="000000"/>
          <w:sz w:val="24"/>
          <w:szCs w:val="24"/>
        </w:rPr>
        <w:t>m</w:t>
      </w:r>
      <w:r w:rsidR="006D1CAE">
        <w:rPr>
          <w:color w:val="000000"/>
          <w:sz w:val="24"/>
          <w:szCs w:val="24"/>
        </w:rPr>
        <w:t xml:space="preserve">aterialiojo turto nuomos sutartį Nr. 2018/08/2; </w:t>
      </w:r>
    </w:p>
    <w:p w:rsidR="006D1CAE" w:rsidRDefault="006D1CAE" w:rsidP="002626F3">
      <w:pPr>
        <w:pStyle w:val="Betarp"/>
        <w:ind w:firstLine="720"/>
        <w:jc w:val="both"/>
        <w:rPr>
          <w:color w:val="000000"/>
          <w:sz w:val="24"/>
          <w:szCs w:val="24"/>
        </w:rPr>
      </w:pPr>
      <w:r>
        <w:rPr>
          <w:color w:val="000000"/>
          <w:sz w:val="24"/>
          <w:szCs w:val="24"/>
        </w:rPr>
        <w:t>3. UAB „</w:t>
      </w:r>
      <w:proofErr w:type="spellStart"/>
      <w:r>
        <w:rPr>
          <w:color w:val="000000"/>
          <w:sz w:val="24"/>
          <w:szCs w:val="24"/>
        </w:rPr>
        <w:t>Niklita</w:t>
      </w:r>
      <w:proofErr w:type="spellEnd"/>
      <w:r>
        <w:rPr>
          <w:color w:val="000000"/>
          <w:sz w:val="24"/>
          <w:szCs w:val="24"/>
        </w:rPr>
        <w:t xml:space="preserve">“ nuo </w:t>
      </w:r>
      <w:r w:rsidRPr="00FE0208">
        <w:rPr>
          <w:color w:val="000000"/>
          <w:sz w:val="24"/>
          <w:szCs w:val="24"/>
        </w:rPr>
        <w:t>nuomos mokesčio mokėjimo nuo 202</w:t>
      </w:r>
      <w:r>
        <w:rPr>
          <w:color w:val="000000"/>
          <w:sz w:val="24"/>
          <w:szCs w:val="24"/>
        </w:rPr>
        <w:t>1</w:t>
      </w:r>
      <w:r w:rsidRPr="00FE0208">
        <w:rPr>
          <w:color w:val="000000"/>
          <w:sz w:val="24"/>
          <w:szCs w:val="24"/>
        </w:rPr>
        <w:t xml:space="preserve"> m. </w:t>
      </w:r>
      <w:r>
        <w:rPr>
          <w:color w:val="000000"/>
          <w:sz w:val="24"/>
          <w:szCs w:val="24"/>
        </w:rPr>
        <w:t>sausio</w:t>
      </w:r>
      <w:r w:rsidRPr="00FE0208">
        <w:rPr>
          <w:color w:val="000000"/>
          <w:sz w:val="24"/>
          <w:szCs w:val="24"/>
        </w:rPr>
        <w:t> 1 d.</w:t>
      </w:r>
      <w:r w:rsidR="004E42BE">
        <w:rPr>
          <w:color w:val="000000"/>
          <w:sz w:val="24"/>
          <w:szCs w:val="24"/>
        </w:rPr>
        <w:t xml:space="preserve"> </w:t>
      </w:r>
      <w:r w:rsidR="004E42BE" w:rsidRPr="00FE0208">
        <w:rPr>
          <w:color w:val="000000"/>
          <w:sz w:val="24"/>
          <w:szCs w:val="24"/>
        </w:rPr>
        <w:t xml:space="preserve">iki </w:t>
      </w:r>
      <w:r w:rsidR="004E42BE">
        <w:rPr>
          <w:color w:val="000000"/>
          <w:sz w:val="24"/>
          <w:szCs w:val="24"/>
        </w:rPr>
        <w:t>karantino Lietuvos Respublikoje atšaukimo dienos</w:t>
      </w:r>
      <w:r w:rsidRPr="00FE0208">
        <w:rPr>
          <w:color w:val="000000"/>
          <w:sz w:val="24"/>
          <w:szCs w:val="24"/>
        </w:rPr>
        <w:t xml:space="preserve"> </w:t>
      </w:r>
      <w:r>
        <w:rPr>
          <w:color w:val="000000"/>
          <w:sz w:val="24"/>
          <w:szCs w:val="24"/>
        </w:rPr>
        <w:t xml:space="preserve">pagal </w:t>
      </w:r>
      <w:r w:rsidR="00E8378A">
        <w:rPr>
          <w:color w:val="000000"/>
          <w:sz w:val="24"/>
          <w:szCs w:val="24"/>
        </w:rPr>
        <w:t>2020 m. rugpjūčio 25 d. Panevėžio r. Vadoklių pagrindinės mokyklos ilgalaikio materialiojo turto nuomos sutart</w:t>
      </w:r>
      <w:r w:rsidR="00875C62">
        <w:rPr>
          <w:color w:val="000000"/>
          <w:sz w:val="24"/>
          <w:szCs w:val="24"/>
        </w:rPr>
        <w:t>į</w:t>
      </w:r>
      <w:r w:rsidR="00E8378A">
        <w:rPr>
          <w:color w:val="000000"/>
          <w:sz w:val="24"/>
          <w:szCs w:val="24"/>
        </w:rPr>
        <w:t xml:space="preserve"> N. DPS-11;</w:t>
      </w:r>
    </w:p>
    <w:p w:rsidR="00E8378A" w:rsidRDefault="00E8378A" w:rsidP="002626F3">
      <w:pPr>
        <w:pStyle w:val="Betarp"/>
        <w:ind w:firstLine="720"/>
        <w:jc w:val="both"/>
        <w:rPr>
          <w:color w:val="000000"/>
          <w:sz w:val="24"/>
          <w:szCs w:val="24"/>
        </w:rPr>
      </w:pPr>
      <w:r>
        <w:rPr>
          <w:color w:val="000000"/>
          <w:sz w:val="24"/>
          <w:szCs w:val="24"/>
        </w:rPr>
        <w:t>4. UAB „</w:t>
      </w:r>
      <w:proofErr w:type="spellStart"/>
      <w:r>
        <w:rPr>
          <w:color w:val="000000"/>
          <w:sz w:val="24"/>
          <w:szCs w:val="24"/>
        </w:rPr>
        <w:t>Niklita</w:t>
      </w:r>
      <w:proofErr w:type="spellEnd"/>
      <w:r>
        <w:rPr>
          <w:color w:val="000000"/>
          <w:sz w:val="24"/>
          <w:szCs w:val="24"/>
        </w:rPr>
        <w:t xml:space="preserve">“ nuo </w:t>
      </w:r>
      <w:r w:rsidRPr="00FE0208">
        <w:rPr>
          <w:color w:val="000000"/>
          <w:sz w:val="24"/>
          <w:szCs w:val="24"/>
        </w:rPr>
        <w:t>nuomos mokesčio mokėjimo nuo 202</w:t>
      </w:r>
      <w:r>
        <w:rPr>
          <w:color w:val="000000"/>
          <w:sz w:val="24"/>
          <w:szCs w:val="24"/>
        </w:rPr>
        <w:t>1</w:t>
      </w:r>
      <w:r w:rsidRPr="00FE0208">
        <w:rPr>
          <w:color w:val="000000"/>
          <w:sz w:val="24"/>
          <w:szCs w:val="24"/>
        </w:rPr>
        <w:t xml:space="preserve"> m. </w:t>
      </w:r>
      <w:r>
        <w:rPr>
          <w:color w:val="000000"/>
          <w:sz w:val="24"/>
          <w:szCs w:val="24"/>
        </w:rPr>
        <w:t>sausio</w:t>
      </w:r>
      <w:r w:rsidRPr="00FE0208">
        <w:rPr>
          <w:color w:val="000000"/>
          <w:sz w:val="24"/>
          <w:szCs w:val="24"/>
        </w:rPr>
        <w:t> 1 d.</w:t>
      </w:r>
      <w:r w:rsidR="004E42BE" w:rsidRPr="004E42BE">
        <w:rPr>
          <w:color w:val="000000"/>
          <w:sz w:val="24"/>
          <w:szCs w:val="24"/>
        </w:rPr>
        <w:t xml:space="preserve"> </w:t>
      </w:r>
      <w:r w:rsidR="004E42BE" w:rsidRPr="00FE0208">
        <w:rPr>
          <w:color w:val="000000"/>
          <w:sz w:val="24"/>
          <w:szCs w:val="24"/>
        </w:rPr>
        <w:t xml:space="preserve">iki </w:t>
      </w:r>
      <w:r w:rsidR="004E42BE">
        <w:rPr>
          <w:color w:val="000000"/>
          <w:sz w:val="24"/>
          <w:szCs w:val="24"/>
        </w:rPr>
        <w:t>karantino Lietuvos Respublikoje atšaukimo dienos</w:t>
      </w:r>
      <w:r w:rsidRPr="00FE0208">
        <w:rPr>
          <w:color w:val="000000"/>
          <w:sz w:val="24"/>
          <w:szCs w:val="24"/>
        </w:rPr>
        <w:t xml:space="preserve">  </w:t>
      </w:r>
      <w:r>
        <w:rPr>
          <w:color w:val="000000"/>
          <w:sz w:val="24"/>
          <w:szCs w:val="24"/>
        </w:rPr>
        <w:t xml:space="preserve">pagal </w:t>
      </w:r>
      <w:r w:rsidR="0003515D">
        <w:rPr>
          <w:color w:val="000000"/>
          <w:sz w:val="24"/>
          <w:szCs w:val="24"/>
        </w:rPr>
        <w:t xml:space="preserve">2020 m. birželio 10 d. </w:t>
      </w:r>
      <w:r>
        <w:rPr>
          <w:color w:val="000000"/>
          <w:sz w:val="24"/>
          <w:szCs w:val="24"/>
        </w:rPr>
        <w:t>Panevėžio r. Ramygalos gimnazijos ilgalaikio</w:t>
      </w:r>
      <w:r w:rsidR="0003515D">
        <w:rPr>
          <w:color w:val="000000"/>
          <w:sz w:val="24"/>
          <w:szCs w:val="24"/>
        </w:rPr>
        <w:t xml:space="preserve"> materialiojo turto nuomos sutartį Nr. SA-9;</w:t>
      </w:r>
    </w:p>
    <w:p w:rsidR="0003515D" w:rsidRDefault="0003515D" w:rsidP="002626F3">
      <w:pPr>
        <w:pStyle w:val="Betarp"/>
        <w:ind w:firstLine="720"/>
        <w:jc w:val="both"/>
        <w:rPr>
          <w:color w:val="000000"/>
          <w:sz w:val="24"/>
          <w:szCs w:val="24"/>
        </w:rPr>
      </w:pPr>
      <w:r>
        <w:rPr>
          <w:color w:val="000000"/>
          <w:sz w:val="24"/>
          <w:szCs w:val="24"/>
        </w:rPr>
        <w:t xml:space="preserve">5. UAB „Maisto slėnis“ nuo </w:t>
      </w:r>
      <w:r w:rsidR="00536ADC">
        <w:rPr>
          <w:color w:val="000000"/>
          <w:sz w:val="24"/>
          <w:szCs w:val="24"/>
        </w:rPr>
        <w:t xml:space="preserve">nuomos mokesčio mokėjimo nuo 2021m. sausio 1 d. </w:t>
      </w:r>
      <w:r w:rsidR="004E42BE" w:rsidRPr="00FE0208">
        <w:rPr>
          <w:color w:val="000000"/>
          <w:sz w:val="24"/>
          <w:szCs w:val="24"/>
        </w:rPr>
        <w:t xml:space="preserve">iki </w:t>
      </w:r>
      <w:r w:rsidR="004E42BE">
        <w:rPr>
          <w:color w:val="000000"/>
          <w:sz w:val="24"/>
          <w:szCs w:val="24"/>
        </w:rPr>
        <w:t>karantino Lietuvos Respublikoje atšaukimo dienos</w:t>
      </w:r>
      <w:r w:rsidR="00536ADC">
        <w:rPr>
          <w:color w:val="000000"/>
          <w:sz w:val="24"/>
          <w:szCs w:val="24"/>
        </w:rPr>
        <w:t xml:space="preserve"> </w:t>
      </w:r>
      <w:r>
        <w:rPr>
          <w:color w:val="000000"/>
          <w:sz w:val="24"/>
          <w:szCs w:val="24"/>
        </w:rPr>
        <w:t>pagal</w:t>
      </w:r>
      <w:r w:rsidR="00536ADC">
        <w:rPr>
          <w:color w:val="000000"/>
          <w:sz w:val="24"/>
          <w:szCs w:val="24"/>
        </w:rPr>
        <w:t xml:space="preserve"> 2020 m. rugpjūčio 31 d. </w:t>
      </w:r>
      <w:r>
        <w:rPr>
          <w:color w:val="000000"/>
          <w:sz w:val="24"/>
          <w:szCs w:val="24"/>
        </w:rPr>
        <w:t xml:space="preserve">Savivaldybės ilgalaikio materialiojo turto nuomos </w:t>
      </w:r>
      <w:r w:rsidR="00536ADC">
        <w:rPr>
          <w:color w:val="000000"/>
          <w:sz w:val="24"/>
          <w:szCs w:val="24"/>
        </w:rPr>
        <w:t>sutartį</w:t>
      </w:r>
      <w:r>
        <w:rPr>
          <w:color w:val="000000"/>
          <w:sz w:val="24"/>
          <w:szCs w:val="24"/>
        </w:rPr>
        <w:t xml:space="preserve"> Nr. 9</w:t>
      </w:r>
      <w:r w:rsidR="00041CB3">
        <w:rPr>
          <w:color w:val="000000"/>
          <w:sz w:val="24"/>
          <w:szCs w:val="24"/>
        </w:rPr>
        <w:t>;</w:t>
      </w:r>
    </w:p>
    <w:p w:rsidR="00041CB3" w:rsidRDefault="00041CB3" w:rsidP="002626F3">
      <w:pPr>
        <w:pStyle w:val="Betarp"/>
        <w:ind w:firstLine="720"/>
        <w:jc w:val="both"/>
        <w:rPr>
          <w:color w:val="000000"/>
          <w:sz w:val="24"/>
          <w:szCs w:val="24"/>
        </w:rPr>
      </w:pPr>
      <w:r>
        <w:rPr>
          <w:color w:val="000000"/>
          <w:sz w:val="24"/>
          <w:szCs w:val="24"/>
        </w:rPr>
        <w:t xml:space="preserve">6. UAB „Maisto slėnis“ nuo nuomos mokesčio </w:t>
      </w:r>
      <w:r w:rsidR="00810148">
        <w:rPr>
          <w:color w:val="000000"/>
          <w:sz w:val="24"/>
          <w:szCs w:val="24"/>
        </w:rPr>
        <w:t>mokėjimo nuo 2021</w:t>
      </w:r>
      <w:r w:rsidR="008605B0">
        <w:rPr>
          <w:color w:val="000000"/>
          <w:sz w:val="24"/>
          <w:szCs w:val="24"/>
        </w:rPr>
        <w:t xml:space="preserve"> </w:t>
      </w:r>
      <w:r w:rsidR="00810148">
        <w:rPr>
          <w:color w:val="000000"/>
          <w:sz w:val="24"/>
          <w:szCs w:val="24"/>
        </w:rPr>
        <w:t>m. sausio 1 d.</w:t>
      </w:r>
      <w:r w:rsidR="004E42BE" w:rsidRPr="004E42BE">
        <w:rPr>
          <w:color w:val="000000"/>
          <w:sz w:val="24"/>
          <w:szCs w:val="24"/>
        </w:rPr>
        <w:t xml:space="preserve"> </w:t>
      </w:r>
      <w:r w:rsidR="004E42BE" w:rsidRPr="00FE0208">
        <w:rPr>
          <w:color w:val="000000"/>
          <w:sz w:val="24"/>
          <w:szCs w:val="24"/>
        </w:rPr>
        <w:t xml:space="preserve">iki </w:t>
      </w:r>
      <w:r w:rsidR="004E42BE">
        <w:rPr>
          <w:color w:val="000000"/>
          <w:sz w:val="24"/>
          <w:szCs w:val="24"/>
        </w:rPr>
        <w:t>karantino Lietuvos Respublikoje atšaukimo dienos</w:t>
      </w:r>
      <w:r>
        <w:rPr>
          <w:color w:val="000000"/>
          <w:sz w:val="24"/>
          <w:szCs w:val="24"/>
        </w:rPr>
        <w:t xml:space="preserve"> </w:t>
      </w:r>
      <w:r w:rsidR="004E42BE">
        <w:rPr>
          <w:color w:val="000000"/>
          <w:sz w:val="24"/>
          <w:szCs w:val="24"/>
        </w:rPr>
        <w:t xml:space="preserve"> </w:t>
      </w:r>
      <w:r>
        <w:rPr>
          <w:color w:val="000000"/>
          <w:sz w:val="24"/>
          <w:szCs w:val="24"/>
        </w:rPr>
        <w:t>pagal 2019 m. rugpjūčio 1 d. Savivaldybės ilgalaikio material</w:t>
      </w:r>
      <w:r w:rsidR="00E4774A">
        <w:rPr>
          <w:color w:val="000000"/>
          <w:sz w:val="24"/>
          <w:szCs w:val="24"/>
        </w:rPr>
        <w:t>iojo turto nuomos sutartį Nr. 1;</w:t>
      </w:r>
    </w:p>
    <w:p w:rsidR="00E4774A" w:rsidRDefault="00E4774A" w:rsidP="002626F3">
      <w:pPr>
        <w:pStyle w:val="Betarp"/>
        <w:ind w:firstLine="720"/>
        <w:jc w:val="both"/>
        <w:rPr>
          <w:color w:val="000000"/>
          <w:sz w:val="24"/>
          <w:szCs w:val="24"/>
        </w:rPr>
      </w:pPr>
      <w:r>
        <w:rPr>
          <w:color w:val="000000"/>
          <w:sz w:val="24"/>
          <w:szCs w:val="24"/>
        </w:rPr>
        <w:t xml:space="preserve">7. G. </w:t>
      </w:r>
      <w:proofErr w:type="spellStart"/>
      <w:r>
        <w:rPr>
          <w:color w:val="000000"/>
          <w:sz w:val="24"/>
          <w:szCs w:val="24"/>
        </w:rPr>
        <w:t>Norvaišo</w:t>
      </w:r>
      <w:proofErr w:type="spellEnd"/>
      <w:r>
        <w:rPr>
          <w:color w:val="000000"/>
          <w:sz w:val="24"/>
          <w:szCs w:val="24"/>
        </w:rPr>
        <w:t xml:space="preserve"> įmonę nuo nuomos mokesčio mokėjimo nuo 2021</w:t>
      </w:r>
      <w:r w:rsidR="008605B0">
        <w:rPr>
          <w:color w:val="000000"/>
          <w:sz w:val="24"/>
          <w:szCs w:val="24"/>
        </w:rPr>
        <w:t xml:space="preserve"> </w:t>
      </w:r>
      <w:r>
        <w:rPr>
          <w:color w:val="000000"/>
          <w:sz w:val="24"/>
          <w:szCs w:val="24"/>
        </w:rPr>
        <w:t xml:space="preserve">m. sausio </w:t>
      </w:r>
      <w:r w:rsidR="005C445E">
        <w:rPr>
          <w:color w:val="000000"/>
          <w:sz w:val="24"/>
          <w:szCs w:val="24"/>
        </w:rPr>
        <w:t>2</w:t>
      </w:r>
      <w:r>
        <w:rPr>
          <w:color w:val="000000"/>
          <w:sz w:val="24"/>
          <w:szCs w:val="24"/>
        </w:rPr>
        <w:t xml:space="preserve"> d.</w:t>
      </w:r>
      <w:r w:rsidRPr="004E42BE">
        <w:rPr>
          <w:color w:val="000000"/>
          <w:sz w:val="24"/>
          <w:szCs w:val="24"/>
        </w:rPr>
        <w:t xml:space="preserve"> </w:t>
      </w:r>
      <w:r w:rsidRPr="00FE0208">
        <w:rPr>
          <w:color w:val="000000"/>
          <w:sz w:val="24"/>
          <w:szCs w:val="24"/>
        </w:rPr>
        <w:t xml:space="preserve">iki </w:t>
      </w:r>
      <w:r>
        <w:rPr>
          <w:color w:val="000000"/>
          <w:sz w:val="24"/>
          <w:szCs w:val="24"/>
        </w:rPr>
        <w:t xml:space="preserve">karantino Lietuvos Respublikoje atšaukimo dienos  pagal </w:t>
      </w:r>
      <w:r w:rsidR="005C445E">
        <w:rPr>
          <w:color w:val="000000"/>
          <w:sz w:val="24"/>
          <w:szCs w:val="24"/>
        </w:rPr>
        <w:t>2019 m. gruodžio 20 d. Savivaldybės ilgalaikio materialiojo turto nuomos sutartį Nr. DR-44-1;</w:t>
      </w:r>
    </w:p>
    <w:p w:rsidR="00E4774A" w:rsidRPr="00FE0208" w:rsidRDefault="00E4774A" w:rsidP="002626F3">
      <w:pPr>
        <w:pStyle w:val="Betarp"/>
        <w:ind w:firstLine="720"/>
        <w:jc w:val="both"/>
        <w:rPr>
          <w:color w:val="000000"/>
          <w:sz w:val="24"/>
          <w:szCs w:val="24"/>
        </w:rPr>
      </w:pPr>
      <w:r>
        <w:rPr>
          <w:color w:val="000000"/>
          <w:sz w:val="24"/>
          <w:szCs w:val="24"/>
        </w:rPr>
        <w:t>8. G. Petraškienės įmonę nuo nuomos mokesčio mokėjimo nuo 2021</w:t>
      </w:r>
      <w:r w:rsidR="008605B0">
        <w:rPr>
          <w:color w:val="000000"/>
          <w:sz w:val="24"/>
          <w:szCs w:val="24"/>
        </w:rPr>
        <w:t xml:space="preserve"> </w:t>
      </w:r>
      <w:r>
        <w:rPr>
          <w:color w:val="000000"/>
          <w:sz w:val="24"/>
          <w:szCs w:val="24"/>
        </w:rPr>
        <w:t>m. sausio 1 d.</w:t>
      </w:r>
      <w:r w:rsidRPr="004E42BE">
        <w:rPr>
          <w:color w:val="000000"/>
          <w:sz w:val="24"/>
          <w:szCs w:val="24"/>
        </w:rPr>
        <w:t xml:space="preserve"> </w:t>
      </w:r>
      <w:r w:rsidRPr="00FE0208">
        <w:rPr>
          <w:color w:val="000000"/>
          <w:sz w:val="24"/>
          <w:szCs w:val="24"/>
        </w:rPr>
        <w:t xml:space="preserve">iki </w:t>
      </w:r>
      <w:r>
        <w:rPr>
          <w:color w:val="000000"/>
          <w:sz w:val="24"/>
          <w:szCs w:val="24"/>
        </w:rPr>
        <w:t xml:space="preserve">karantino Lietuvos Respublikoje atšaukimo dienos  pagal </w:t>
      </w:r>
      <w:r w:rsidR="00663AC6">
        <w:rPr>
          <w:color w:val="000000"/>
          <w:sz w:val="24"/>
          <w:szCs w:val="24"/>
        </w:rPr>
        <w:t xml:space="preserve">2019 m. liepos 8 d. Raguvos gimnazijos ilgalaikio materialiojo turto nuomos sutartį Nr. 9. </w:t>
      </w:r>
    </w:p>
    <w:p w:rsidR="00FE0208" w:rsidRDefault="00FE0208" w:rsidP="002626F3">
      <w:pPr>
        <w:pStyle w:val="Betarp"/>
        <w:ind w:firstLine="720"/>
        <w:jc w:val="both"/>
        <w:rPr>
          <w:sz w:val="24"/>
          <w:szCs w:val="24"/>
        </w:rPr>
      </w:pPr>
      <w:r w:rsidRPr="004C7A76">
        <w:rPr>
          <w:sz w:val="24"/>
          <w:szCs w:val="24"/>
        </w:rPr>
        <w:t>Šis sprendimas gali būti skundžiamas Lietuvos Respublikos administracinių bylų teisenos įstatymo nustatyta tvarka.</w:t>
      </w:r>
    </w:p>
    <w:p w:rsidR="00FE0208" w:rsidRPr="00FE0208" w:rsidRDefault="00FE0208" w:rsidP="002626F3">
      <w:pPr>
        <w:pStyle w:val="Betarp"/>
        <w:jc w:val="both"/>
        <w:rPr>
          <w:color w:val="000000"/>
          <w:sz w:val="24"/>
          <w:szCs w:val="24"/>
        </w:rPr>
      </w:pPr>
    </w:p>
    <w:p w:rsidR="00FE0208" w:rsidRPr="00FE0208" w:rsidRDefault="00FE0208" w:rsidP="00FE0208">
      <w:pPr>
        <w:suppressAutoHyphens w:val="0"/>
        <w:jc w:val="both"/>
        <w:rPr>
          <w:color w:val="000000"/>
          <w:sz w:val="24"/>
          <w:szCs w:val="24"/>
          <w:lang w:eastAsia="lt-LT"/>
        </w:rPr>
      </w:pPr>
      <w:r w:rsidRPr="00FE0208">
        <w:rPr>
          <w:color w:val="000000"/>
          <w:sz w:val="24"/>
          <w:szCs w:val="24"/>
          <w:lang w:eastAsia="lt-LT"/>
        </w:rPr>
        <w:t> </w:t>
      </w:r>
    </w:p>
    <w:p w:rsidR="00FE0208" w:rsidRPr="00FE0208" w:rsidRDefault="00FE0208" w:rsidP="00FE0208">
      <w:pPr>
        <w:suppressAutoHyphens w:val="0"/>
        <w:jc w:val="both"/>
        <w:rPr>
          <w:color w:val="000000"/>
          <w:sz w:val="24"/>
          <w:szCs w:val="24"/>
          <w:lang w:eastAsia="lt-LT"/>
        </w:rPr>
      </w:pPr>
      <w:r w:rsidRPr="00FE0208">
        <w:rPr>
          <w:color w:val="000000"/>
          <w:sz w:val="24"/>
          <w:szCs w:val="24"/>
          <w:lang w:eastAsia="lt-LT"/>
        </w:rPr>
        <w:t> </w:t>
      </w:r>
    </w:p>
    <w:p w:rsidR="00FE0208" w:rsidRDefault="00FE0208" w:rsidP="00FE0208">
      <w:pPr>
        <w:suppressAutoHyphens w:val="0"/>
        <w:jc w:val="both"/>
        <w:rPr>
          <w:color w:val="000000"/>
          <w:sz w:val="24"/>
          <w:szCs w:val="24"/>
          <w:lang w:eastAsia="lt-LT"/>
        </w:rPr>
      </w:pPr>
      <w:r w:rsidRPr="00FE0208">
        <w:rPr>
          <w:color w:val="000000"/>
          <w:sz w:val="24"/>
          <w:szCs w:val="24"/>
          <w:lang w:eastAsia="lt-LT"/>
        </w:rPr>
        <w:t> </w:t>
      </w:r>
    </w:p>
    <w:p w:rsidR="00875C62" w:rsidRPr="00FE0208" w:rsidRDefault="00875C62" w:rsidP="00FE0208">
      <w:pPr>
        <w:suppressAutoHyphens w:val="0"/>
        <w:jc w:val="both"/>
        <w:rPr>
          <w:color w:val="000000"/>
          <w:sz w:val="24"/>
          <w:szCs w:val="24"/>
          <w:lang w:eastAsia="lt-LT"/>
        </w:rPr>
      </w:pPr>
    </w:p>
    <w:p w:rsidR="00FE0208" w:rsidRPr="00FE0208" w:rsidRDefault="00FE0208" w:rsidP="00FE0208">
      <w:pPr>
        <w:suppressAutoHyphens w:val="0"/>
        <w:jc w:val="both"/>
        <w:rPr>
          <w:color w:val="000000"/>
          <w:sz w:val="24"/>
          <w:szCs w:val="24"/>
          <w:lang w:eastAsia="lt-LT"/>
        </w:rPr>
      </w:pPr>
      <w:r w:rsidRPr="00FE0208">
        <w:rPr>
          <w:color w:val="000000"/>
          <w:sz w:val="24"/>
          <w:szCs w:val="24"/>
          <w:lang w:eastAsia="lt-LT"/>
        </w:rPr>
        <w:t> </w:t>
      </w:r>
    </w:p>
    <w:p w:rsidR="0055623E" w:rsidRDefault="00E76903" w:rsidP="009B2A94">
      <w:pPr>
        <w:suppressAutoHyphens w:val="0"/>
        <w:jc w:val="center"/>
        <w:rPr>
          <w:b/>
          <w:sz w:val="24"/>
          <w:szCs w:val="24"/>
        </w:rPr>
      </w:pPr>
      <w:bookmarkStart w:id="0" w:name="part_dbb1ad88b0594115aca1f42959fed3c3"/>
      <w:bookmarkStart w:id="1" w:name="part_cecf2633262c429a82b2e951bf1fcb44"/>
      <w:bookmarkStart w:id="2" w:name="part_06f41c17d84c480f817d2262fb8982f4"/>
      <w:bookmarkStart w:id="3" w:name="part_3b4a9515c57b4c629e8314b031e32f99"/>
      <w:bookmarkStart w:id="4" w:name="part_e773a2ce424b402d8f15cded58fa2e75"/>
      <w:bookmarkStart w:id="5" w:name="part_65551e3c3a054396879c554894aeae96"/>
      <w:bookmarkStart w:id="6" w:name="part_9d612316c66c4890a76d38c2faa85457"/>
      <w:bookmarkEnd w:id="0"/>
      <w:bookmarkEnd w:id="1"/>
      <w:bookmarkEnd w:id="2"/>
      <w:bookmarkEnd w:id="3"/>
      <w:bookmarkEnd w:id="4"/>
      <w:bookmarkEnd w:id="5"/>
      <w:bookmarkEnd w:id="6"/>
      <w:r>
        <w:rPr>
          <w:b/>
          <w:sz w:val="24"/>
          <w:szCs w:val="24"/>
        </w:rPr>
        <w:t>P</w:t>
      </w:r>
      <w:r w:rsidR="0055623E">
        <w:rPr>
          <w:b/>
          <w:sz w:val="24"/>
          <w:szCs w:val="24"/>
        </w:rPr>
        <w:t>ANEVĖŽIO RAJONO SAVIVALDYBĖS ADMINISTRACIJOS</w:t>
      </w:r>
    </w:p>
    <w:p w:rsidR="0055623E" w:rsidRDefault="0055623E" w:rsidP="009B2A94">
      <w:pPr>
        <w:ind w:right="-1185"/>
        <w:jc w:val="center"/>
        <w:rPr>
          <w:b/>
          <w:sz w:val="24"/>
          <w:szCs w:val="24"/>
        </w:rPr>
      </w:pPr>
      <w:r>
        <w:rPr>
          <w:b/>
          <w:sz w:val="24"/>
          <w:szCs w:val="24"/>
        </w:rPr>
        <w:t>EKONOMIKOS IR TURTO VALDYMO SKYRIUS</w:t>
      </w:r>
    </w:p>
    <w:p w:rsidR="0055623E" w:rsidRDefault="0055623E">
      <w:pPr>
        <w:ind w:right="-1185"/>
        <w:rPr>
          <w:sz w:val="24"/>
          <w:szCs w:val="24"/>
        </w:rPr>
      </w:pPr>
    </w:p>
    <w:p w:rsidR="0055623E" w:rsidRDefault="0055623E">
      <w:pPr>
        <w:ind w:right="-1185"/>
        <w:rPr>
          <w:sz w:val="24"/>
          <w:szCs w:val="24"/>
        </w:rPr>
      </w:pPr>
      <w:r w:rsidRPr="00A63669">
        <w:rPr>
          <w:sz w:val="24"/>
          <w:szCs w:val="24"/>
        </w:rPr>
        <w:t>Panevėžio rajono savivaldybės tarybai</w:t>
      </w:r>
    </w:p>
    <w:p w:rsidR="007277E1" w:rsidRPr="00A63669" w:rsidRDefault="007277E1">
      <w:pPr>
        <w:ind w:right="-1185"/>
        <w:rPr>
          <w:sz w:val="24"/>
          <w:szCs w:val="24"/>
        </w:rPr>
      </w:pPr>
    </w:p>
    <w:p w:rsidR="009B2A94" w:rsidRDefault="0055623E" w:rsidP="00434D1F">
      <w:pPr>
        <w:ind w:firstLine="720"/>
        <w:jc w:val="center"/>
        <w:rPr>
          <w:b/>
          <w:bCs/>
          <w:color w:val="000000"/>
          <w:sz w:val="24"/>
          <w:szCs w:val="24"/>
          <w:lang w:eastAsia="lt-LT"/>
        </w:rPr>
      </w:pPr>
      <w:r w:rsidRPr="00434D1F">
        <w:rPr>
          <w:b/>
          <w:sz w:val="24"/>
          <w:szCs w:val="24"/>
        </w:rPr>
        <w:t>SPRENDIMO</w:t>
      </w:r>
      <w:r w:rsidR="00FE0208" w:rsidRPr="00FE0208">
        <w:rPr>
          <w:b/>
          <w:bCs/>
          <w:color w:val="000000"/>
          <w:sz w:val="24"/>
          <w:szCs w:val="24"/>
          <w:lang w:eastAsia="lt-LT"/>
        </w:rPr>
        <w:t xml:space="preserve"> </w:t>
      </w:r>
      <w:r w:rsidR="00FE0208">
        <w:rPr>
          <w:b/>
          <w:bCs/>
          <w:color w:val="000000"/>
          <w:sz w:val="24"/>
          <w:szCs w:val="24"/>
          <w:lang w:eastAsia="lt-LT"/>
        </w:rPr>
        <w:t>„</w:t>
      </w:r>
      <w:r w:rsidR="00FE0208" w:rsidRPr="00FE0208">
        <w:rPr>
          <w:b/>
          <w:bCs/>
          <w:color w:val="000000"/>
          <w:sz w:val="24"/>
          <w:szCs w:val="24"/>
          <w:lang w:eastAsia="lt-LT"/>
        </w:rPr>
        <w:t xml:space="preserve">DĖL ATLEIDIMO NUO NUOMOS MOKESČIO“ </w:t>
      </w:r>
    </w:p>
    <w:p w:rsidR="0055623E" w:rsidRDefault="0055623E" w:rsidP="00434D1F">
      <w:pPr>
        <w:ind w:firstLine="720"/>
        <w:jc w:val="center"/>
        <w:rPr>
          <w:b/>
          <w:bCs/>
          <w:sz w:val="24"/>
          <w:szCs w:val="24"/>
        </w:rPr>
      </w:pPr>
      <w:r w:rsidRPr="00434D1F">
        <w:rPr>
          <w:b/>
          <w:bCs/>
          <w:sz w:val="24"/>
          <w:szCs w:val="24"/>
        </w:rPr>
        <w:t>PROJEKTO</w:t>
      </w:r>
      <w:r w:rsidR="00875C62" w:rsidRPr="00875C62">
        <w:rPr>
          <w:b/>
          <w:sz w:val="24"/>
          <w:szCs w:val="24"/>
        </w:rPr>
        <w:t xml:space="preserve"> </w:t>
      </w:r>
      <w:r w:rsidR="00875C62" w:rsidRPr="00434D1F">
        <w:rPr>
          <w:b/>
          <w:sz w:val="24"/>
          <w:szCs w:val="24"/>
        </w:rPr>
        <w:t xml:space="preserve">AIŠKINAMASIS RAŠTAS </w:t>
      </w:r>
    </w:p>
    <w:p w:rsidR="007277E1" w:rsidRPr="00434D1F" w:rsidRDefault="007277E1" w:rsidP="00434D1F">
      <w:pPr>
        <w:ind w:firstLine="720"/>
        <w:jc w:val="center"/>
        <w:rPr>
          <w:b/>
          <w:bCs/>
          <w:sz w:val="24"/>
          <w:szCs w:val="24"/>
        </w:rPr>
      </w:pPr>
    </w:p>
    <w:p w:rsidR="007277E1" w:rsidRPr="00593807" w:rsidRDefault="007277E1" w:rsidP="007277E1">
      <w:pPr>
        <w:jc w:val="center"/>
        <w:rPr>
          <w:sz w:val="24"/>
          <w:szCs w:val="24"/>
        </w:rPr>
      </w:pPr>
      <w:r w:rsidRPr="00593807">
        <w:rPr>
          <w:sz w:val="24"/>
          <w:szCs w:val="24"/>
        </w:rPr>
        <w:t>202</w:t>
      </w:r>
      <w:r>
        <w:rPr>
          <w:sz w:val="24"/>
          <w:szCs w:val="24"/>
        </w:rPr>
        <w:t>1</w:t>
      </w:r>
      <w:r w:rsidRPr="00593807">
        <w:rPr>
          <w:sz w:val="24"/>
          <w:szCs w:val="24"/>
        </w:rPr>
        <w:t xml:space="preserve"> m. </w:t>
      </w:r>
      <w:r>
        <w:rPr>
          <w:sz w:val="24"/>
          <w:szCs w:val="24"/>
        </w:rPr>
        <w:t>vasario 1</w:t>
      </w:r>
      <w:r w:rsidR="004E42BE">
        <w:rPr>
          <w:sz w:val="24"/>
          <w:szCs w:val="24"/>
        </w:rPr>
        <w:t>5</w:t>
      </w:r>
      <w:r w:rsidRPr="00593807">
        <w:rPr>
          <w:sz w:val="24"/>
          <w:szCs w:val="24"/>
        </w:rPr>
        <w:t xml:space="preserve"> d.</w:t>
      </w:r>
    </w:p>
    <w:p w:rsidR="007277E1" w:rsidRPr="00593807" w:rsidRDefault="007277E1" w:rsidP="007277E1">
      <w:pPr>
        <w:jc w:val="center"/>
        <w:rPr>
          <w:sz w:val="24"/>
          <w:szCs w:val="24"/>
        </w:rPr>
      </w:pPr>
      <w:r w:rsidRPr="00593807">
        <w:rPr>
          <w:sz w:val="24"/>
          <w:szCs w:val="24"/>
        </w:rPr>
        <w:t>Panevėžys</w:t>
      </w:r>
    </w:p>
    <w:p w:rsidR="0055623E" w:rsidRPr="00CD6D66" w:rsidRDefault="0055623E">
      <w:pPr>
        <w:rPr>
          <w:bCs/>
          <w:sz w:val="24"/>
          <w:szCs w:val="24"/>
        </w:rPr>
      </w:pPr>
    </w:p>
    <w:p w:rsidR="007277E1" w:rsidRPr="007277E1" w:rsidRDefault="007277E1" w:rsidP="007277E1">
      <w:pPr>
        <w:rPr>
          <w:sz w:val="24"/>
          <w:szCs w:val="24"/>
        </w:rPr>
      </w:pPr>
      <w:r>
        <w:rPr>
          <w:b/>
          <w:sz w:val="24"/>
          <w:szCs w:val="24"/>
        </w:rPr>
        <w:tab/>
      </w:r>
      <w:r w:rsidR="00875C62">
        <w:rPr>
          <w:b/>
          <w:sz w:val="24"/>
          <w:szCs w:val="24"/>
        </w:rPr>
        <w:t xml:space="preserve">1. </w:t>
      </w:r>
      <w:r w:rsidRPr="007277E1">
        <w:rPr>
          <w:b/>
          <w:sz w:val="24"/>
          <w:szCs w:val="24"/>
        </w:rPr>
        <w:t>Sprendimo projekto tikslai ir uždaviniai</w:t>
      </w:r>
      <w:r w:rsidRPr="007277E1">
        <w:rPr>
          <w:sz w:val="24"/>
          <w:szCs w:val="24"/>
        </w:rPr>
        <w:t xml:space="preserve"> </w:t>
      </w:r>
    </w:p>
    <w:p w:rsidR="007277E1" w:rsidRPr="007277E1" w:rsidRDefault="007277E1" w:rsidP="007277E1">
      <w:pPr>
        <w:jc w:val="both"/>
        <w:rPr>
          <w:sz w:val="24"/>
          <w:szCs w:val="24"/>
          <w:lang w:eastAsia="lt-LT"/>
        </w:rPr>
      </w:pPr>
      <w:r w:rsidRPr="007277E1">
        <w:tab/>
      </w:r>
      <w:r w:rsidRPr="007277E1">
        <w:rPr>
          <w:sz w:val="24"/>
          <w:szCs w:val="24"/>
          <w:lang w:eastAsia="lt-LT"/>
        </w:rPr>
        <w:t xml:space="preserve">Sprendimo tikslas – </w:t>
      </w:r>
      <w:r w:rsidR="003F5B3F">
        <w:rPr>
          <w:sz w:val="24"/>
          <w:szCs w:val="24"/>
          <w:lang w:eastAsia="lt-LT"/>
        </w:rPr>
        <w:t>atleisti įmones, kurios teikia maitinimo paslaugos mokyklose</w:t>
      </w:r>
      <w:r w:rsidR="00875C62">
        <w:rPr>
          <w:sz w:val="24"/>
          <w:szCs w:val="24"/>
          <w:lang w:eastAsia="lt-LT"/>
        </w:rPr>
        <w:t>,</w:t>
      </w:r>
      <w:r w:rsidR="003F5B3F">
        <w:rPr>
          <w:sz w:val="24"/>
          <w:szCs w:val="24"/>
          <w:lang w:eastAsia="lt-LT"/>
        </w:rPr>
        <w:t xml:space="preserve"> nuo negyvenamųjų patalpų ir įrangos nuomos mokesčio. </w:t>
      </w:r>
      <w:r w:rsidR="004E42BE">
        <w:rPr>
          <w:color w:val="000000"/>
          <w:sz w:val="24"/>
          <w:szCs w:val="24"/>
        </w:rPr>
        <w:t xml:space="preserve">J. </w:t>
      </w:r>
      <w:proofErr w:type="spellStart"/>
      <w:r w:rsidR="004E42BE">
        <w:rPr>
          <w:color w:val="000000"/>
          <w:sz w:val="24"/>
          <w:szCs w:val="24"/>
        </w:rPr>
        <w:t>Bružienės</w:t>
      </w:r>
      <w:proofErr w:type="spellEnd"/>
      <w:r w:rsidR="004E42BE">
        <w:rPr>
          <w:color w:val="000000"/>
          <w:sz w:val="24"/>
          <w:szCs w:val="24"/>
        </w:rPr>
        <w:t xml:space="preserve"> valgykla maitinimo paslaugas teikia Panevėžio r. Naujamiesčio gimnazijoje</w:t>
      </w:r>
      <w:r w:rsidR="00810148">
        <w:rPr>
          <w:color w:val="000000"/>
          <w:sz w:val="24"/>
          <w:szCs w:val="24"/>
        </w:rPr>
        <w:t xml:space="preserve"> (mėnesio nuomos mokesčio dydis – 37,11 Eur)</w:t>
      </w:r>
      <w:r w:rsidR="004E42BE">
        <w:rPr>
          <w:color w:val="000000"/>
          <w:sz w:val="24"/>
          <w:szCs w:val="24"/>
        </w:rPr>
        <w:t xml:space="preserve">. </w:t>
      </w:r>
      <w:proofErr w:type="spellStart"/>
      <w:r w:rsidR="004E42BE">
        <w:rPr>
          <w:color w:val="000000"/>
          <w:sz w:val="24"/>
          <w:szCs w:val="24"/>
        </w:rPr>
        <w:t>Dalės</w:t>
      </w:r>
      <w:proofErr w:type="spellEnd"/>
      <w:r w:rsidR="004E42BE">
        <w:rPr>
          <w:color w:val="000000"/>
          <w:sz w:val="24"/>
          <w:szCs w:val="24"/>
        </w:rPr>
        <w:t xml:space="preserve"> </w:t>
      </w:r>
      <w:proofErr w:type="spellStart"/>
      <w:r w:rsidR="004E42BE">
        <w:rPr>
          <w:color w:val="000000"/>
          <w:sz w:val="24"/>
          <w:szCs w:val="24"/>
        </w:rPr>
        <w:t>Šulčienės</w:t>
      </w:r>
      <w:proofErr w:type="spellEnd"/>
      <w:r w:rsidR="004E42BE">
        <w:rPr>
          <w:color w:val="000000"/>
          <w:sz w:val="24"/>
          <w:szCs w:val="24"/>
        </w:rPr>
        <w:t xml:space="preserve"> valgykla – Panevėžio r. Velžio gimnazijoje</w:t>
      </w:r>
      <w:r w:rsidR="00810148">
        <w:rPr>
          <w:color w:val="000000"/>
          <w:sz w:val="24"/>
          <w:szCs w:val="24"/>
        </w:rPr>
        <w:t xml:space="preserve"> (mėnesio nuomos mokesčio dydis – </w:t>
      </w:r>
      <w:r w:rsidR="00810148">
        <w:rPr>
          <w:color w:val="000000"/>
          <w:sz w:val="24"/>
          <w:szCs w:val="24"/>
        </w:rPr>
        <w:br/>
        <w:t>170,96 Eur)</w:t>
      </w:r>
      <w:r w:rsidR="004E42BE">
        <w:rPr>
          <w:color w:val="000000"/>
          <w:sz w:val="24"/>
          <w:szCs w:val="24"/>
        </w:rPr>
        <w:t>. UAB „</w:t>
      </w:r>
      <w:proofErr w:type="spellStart"/>
      <w:r w:rsidR="004E42BE">
        <w:rPr>
          <w:color w:val="000000"/>
          <w:sz w:val="24"/>
          <w:szCs w:val="24"/>
        </w:rPr>
        <w:t>Niklita</w:t>
      </w:r>
      <w:proofErr w:type="spellEnd"/>
      <w:r w:rsidR="004E42BE">
        <w:rPr>
          <w:color w:val="000000"/>
          <w:sz w:val="24"/>
          <w:szCs w:val="24"/>
        </w:rPr>
        <w:t xml:space="preserve">“ – Panevėžio r. Vadoklių pagrindinėje mokykloje </w:t>
      </w:r>
      <w:r w:rsidR="00810148">
        <w:rPr>
          <w:color w:val="000000"/>
          <w:sz w:val="24"/>
          <w:szCs w:val="24"/>
        </w:rPr>
        <w:t xml:space="preserve">(mėnesio nuomos mokesčio dydis – 106,84 Eur) </w:t>
      </w:r>
      <w:r w:rsidR="004E42BE">
        <w:rPr>
          <w:color w:val="000000"/>
          <w:sz w:val="24"/>
          <w:szCs w:val="24"/>
        </w:rPr>
        <w:t>ir Panevėžio r. Ramygalos gimnazijoje</w:t>
      </w:r>
      <w:r w:rsidR="00810148">
        <w:rPr>
          <w:color w:val="000000"/>
          <w:sz w:val="24"/>
          <w:szCs w:val="24"/>
        </w:rPr>
        <w:t xml:space="preserve"> (mėnesio nuomos mokesčio dydis – 316,57</w:t>
      </w:r>
      <w:r w:rsidR="00281086">
        <w:rPr>
          <w:color w:val="000000"/>
          <w:sz w:val="24"/>
          <w:szCs w:val="24"/>
        </w:rPr>
        <w:t xml:space="preserve"> Eur</w:t>
      </w:r>
      <w:r w:rsidR="00810148">
        <w:rPr>
          <w:color w:val="000000"/>
          <w:sz w:val="24"/>
          <w:szCs w:val="24"/>
        </w:rPr>
        <w:t>)</w:t>
      </w:r>
      <w:r w:rsidR="004E42BE">
        <w:rPr>
          <w:color w:val="000000"/>
          <w:sz w:val="24"/>
          <w:szCs w:val="24"/>
        </w:rPr>
        <w:t xml:space="preserve">. UAB „Maisto slėnis“ – </w:t>
      </w:r>
      <w:r w:rsidR="00810148">
        <w:rPr>
          <w:color w:val="000000"/>
          <w:sz w:val="24"/>
          <w:szCs w:val="24"/>
        </w:rPr>
        <w:t>Panevėžio r. Krekenavos Mykolo Antanaičio gimnazijoje (mėnesio nuomos mokesčio dydis – 287,95 Eur) ir Panevėžio r. Smilgių gimnazijoje (mėnesio nuomos mokesčio dydis –209,80 Eur).</w:t>
      </w:r>
      <w:r w:rsidR="00E4774A">
        <w:rPr>
          <w:color w:val="000000"/>
          <w:sz w:val="24"/>
          <w:szCs w:val="24"/>
        </w:rPr>
        <w:t xml:space="preserve"> </w:t>
      </w:r>
      <w:r w:rsidR="00281086">
        <w:rPr>
          <w:color w:val="000000"/>
          <w:sz w:val="24"/>
          <w:szCs w:val="24"/>
        </w:rPr>
        <w:t>G. Norvaišos įmonė – Panevėžio r. Paįstrio Juozo Zikaro gimnazijoje (mėnesio nuomos mokesčio dydis – 110,30 Eur). G. Petraškienės įmonė –</w:t>
      </w:r>
      <w:r w:rsidR="00281086" w:rsidRPr="00281086">
        <w:rPr>
          <w:color w:val="000000"/>
          <w:sz w:val="24"/>
          <w:szCs w:val="24"/>
        </w:rPr>
        <w:t xml:space="preserve"> </w:t>
      </w:r>
      <w:r w:rsidR="00281086">
        <w:rPr>
          <w:color w:val="000000"/>
          <w:sz w:val="24"/>
          <w:szCs w:val="24"/>
        </w:rPr>
        <w:t>Panevėžio r. Raguvos gimnazijoje</w:t>
      </w:r>
      <w:r w:rsidR="00281086" w:rsidRPr="00281086">
        <w:rPr>
          <w:color w:val="000000"/>
          <w:sz w:val="24"/>
          <w:szCs w:val="24"/>
        </w:rPr>
        <w:t xml:space="preserve"> </w:t>
      </w:r>
      <w:r w:rsidR="00281086">
        <w:rPr>
          <w:color w:val="000000"/>
          <w:sz w:val="24"/>
          <w:szCs w:val="24"/>
        </w:rPr>
        <w:t>(mėnesio nuomos mokesčio dydis –</w:t>
      </w:r>
      <w:r w:rsidR="00663AC6">
        <w:rPr>
          <w:color w:val="000000"/>
          <w:sz w:val="24"/>
          <w:szCs w:val="24"/>
        </w:rPr>
        <w:t>283,16</w:t>
      </w:r>
      <w:r w:rsidR="00281086">
        <w:rPr>
          <w:color w:val="000000"/>
          <w:sz w:val="24"/>
          <w:szCs w:val="24"/>
        </w:rPr>
        <w:t xml:space="preserve"> Eur).</w:t>
      </w:r>
    </w:p>
    <w:p w:rsidR="007277E1" w:rsidRPr="007277E1" w:rsidRDefault="00875C62" w:rsidP="003F5B3F">
      <w:pPr>
        <w:ind w:firstLine="709"/>
        <w:jc w:val="both"/>
        <w:rPr>
          <w:sz w:val="24"/>
          <w:szCs w:val="24"/>
        </w:rPr>
      </w:pPr>
      <w:r>
        <w:rPr>
          <w:b/>
          <w:sz w:val="24"/>
          <w:szCs w:val="24"/>
        </w:rPr>
        <w:t xml:space="preserve">2. </w:t>
      </w:r>
      <w:r w:rsidR="007277E1" w:rsidRPr="007277E1">
        <w:rPr>
          <w:b/>
          <w:sz w:val="24"/>
          <w:szCs w:val="24"/>
        </w:rPr>
        <w:t>Siūlomos teisinio reguliavimo nuostatos</w:t>
      </w:r>
      <w:r w:rsidR="007277E1" w:rsidRPr="007277E1">
        <w:rPr>
          <w:sz w:val="24"/>
          <w:szCs w:val="24"/>
        </w:rPr>
        <w:t xml:space="preserve"> </w:t>
      </w:r>
    </w:p>
    <w:p w:rsidR="007277E1" w:rsidRPr="007277E1" w:rsidRDefault="007277E1" w:rsidP="007277E1">
      <w:pPr>
        <w:jc w:val="both"/>
        <w:rPr>
          <w:sz w:val="24"/>
          <w:szCs w:val="24"/>
          <w:lang w:eastAsia="lt-LT"/>
        </w:rPr>
      </w:pPr>
      <w:r w:rsidRPr="007277E1">
        <w:rPr>
          <w:sz w:val="24"/>
          <w:szCs w:val="24"/>
          <w:lang w:eastAsia="lt-LT"/>
        </w:rPr>
        <w:tab/>
      </w:r>
      <w:r>
        <w:rPr>
          <w:color w:val="000000"/>
          <w:sz w:val="24"/>
          <w:szCs w:val="24"/>
          <w:lang w:eastAsia="lt-LT"/>
        </w:rPr>
        <w:t xml:space="preserve">Nuompinigių už Panevėžio rajono savivaldybės materialiojo turto nuomą skaičiavimo tvarkos aprašo, patvirtinto Savivaldybės tarybos 2019 m. gruodžio 6 d. sprendimu Nr. T-236 (su vėlesniais pakeitimais), 17 punktas numato, kad </w:t>
      </w:r>
      <w:r w:rsidR="003F5B3F">
        <w:rPr>
          <w:color w:val="000000"/>
          <w:sz w:val="24"/>
          <w:szCs w:val="24"/>
          <w:lang w:eastAsia="lt-LT"/>
        </w:rPr>
        <w:t>n</w:t>
      </w:r>
      <w:r w:rsidR="003F5B3F" w:rsidRPr="003F5B3F">
        <w:rPr>
          <w:color w:val="000000"/>
          <w:sz w:val="24"/>
          <w:szCs w:val="24"/>
        </w:rPr>
        <w:t>uomininkas, kuris dėl rekonstrukcijos ar remonto darbų ar dėl ne nuo jo priklausančių priežasčių (kai nuomotojas atlieka remonto ar rekonstravimo darbus, dėl nepaprastosios padėties įvedimo, karantino paskelbimo, ekstremaliosios situacijos) negali vykdyti veiklos ir nesinaudoja išsinuomotu turtu, gali būti atleistas nuo nuomos mokesčio. </w:t>
      </w:r>
    </w:p>
    <w:p w:rsidR="007277E1" w:rsidRPr="007277E1" w:rsidRDefault="007277E1" w:rsidP="003F5B3F">
      <w:pPr>
        <w:tabs>
          <w:tab w:val="left" w:pos="709"/>
        </w:tabs>
        <w:suppressAutoHyphens w:val="0"/>
        <w:jc w:val="both"/>
        <w:rPr>
          <w:b/>
          <w:sz w:val="24"/>
          <w:szCs w:val="24"/>
          <w:lang w:eastAsia="lt-LT"/>
        </w:rPr>
      </w:pPr>
      <w:r w:rsidRPr="007277E1">
        <w:rPr>
          <w:sz w:val="24"/>
          <w:szCs w:val="24"/>
          <w:lang w:eastAsia="lt-LT"/>
        </w:rPr>
        <w:tab/>
      </w:r>
      <w:r w:rsidR="00875C62" w:rsidRPr="00875C62">
        <w:rPr>
          <w:b/>
          <w:sz w:val="24"/>
          <w:szCs w:val="24"/>
          <w:lang w:eastAsia="lt-LT"/>
        </w:rPr>
        <w:t>3.</w:t>
      </w:r>
      <w:r w:rsidR="00875C62">
        <w:rPr>
          <w:sz w:val="24"/>
          <w:szCs w:val="24"/>
          <w:lang w:eastAsia="lt-LT"/>
        </w:rPr>
        <w:t xml:space="preserve"> </w:t>
      </w:r>
      <w:r w:rsidRPr="00F53E16">
        <w:rPr>
          <w:b/>
          <w:sz w:val="24"/>
          <w:szCs w:val="24"/>
          <w:lang w:eastAsia="lt-LT"/>
        </w:rPr>
        <w:t>La</w:t>
      </w:r>
      <w:r w:rsidRPr="007277E1">
        <w:rPr>
          <w:b/>
          <w:sz w:val="24"/>
          <w:szCs w:val="24"/>
          <w:lang w:eastAsia="lt-LT"/>
        </w:rPr>
        <w:t xml:space="preserve">ukiami rezultatai </w:t>
      </w:r>
    </w:p>
    <w:p w:rsidR="007277E1" w:rsidRPr="00F53E16" w:rsidRDefault="007277E1" w:rsidP="007277E1">
      <w:pPr>
        <w:jc w:val="both"/>
        <w:rPr>
          <w:sz w:val="24"/>
          <w:szCs w:val="24"/>
          <w:lang w:eastAsia="lt-LT"/>
        </w:rPr>
      </w:pPr>
      <w:r w:rsidRPr="007277E1">
        <w:tab/>
      </w:r>
      <w:r w:rsidR="00F53E16" w:rsidRPr="00F53E16">
        <w:rPr>
          <w:sz w:val="24"/>
          <w:szCs w:val="24"/>
        </w:rPr>
        <w:t xml:space="preserve">Įmonėms, kurios teikia </w:t>
      </w:r>
      <w:r w:rsidR="00F53E16">
        <w:rPr>
          <w:sz w:val="24"/>
          <w:szCs w:val="24"/>
          <w:lang w:eastAsia="lt-LT"/>
        </w:rPr>
        <w:t>maitinimo paslaugas</w:t>
      </w:r>
      <w:r w:rsidR="00875C62">
        <w:rPr>
          <w:sz w:val="24"/>
          <w:szCs w:val="24"/>
          <w:lang w:eastAsia="lt-LT"/>
        </w:rPr>
        <w:t>,</w:t>
      </w:r>
      <w:r w:rsidR="00F53E16">
        <w:rPr>
          <w:sz w:val="24"/>
          <w:szCs w:val="24"/>
          <w:lang w:eastAsia="lt-LT"/>
        </w:rPr>
        <w:t xml:space="preserve"> bus suteikta parama. Paramos dydis įmonėms už 1 mėn. </w:t>
      </w:r>
      <w:r w:rsidR="00810148">
        <w:rPr>
          <w:sz w:val="24"/>
          <w:szCs w:val="24"/>
          <w:lang w:eastAsia="lt-LT"/>
        </w:rPr>
        <w:t xml:space="preserve">– </w:t>
      </w:r>
      <w:r w:rsidR="00810148" w:rsidRPr="00663AC6">
        <w:rPr>
          <w:sz w:val="24"/>
          <w:szCs w:val="24"/>
          <w:lang w:eastAsia="lt-LT"/>
        </w:rPr>
        <w:t>1</w:t>
      </w:r>
      <w:r w:rsidR="00663AC6" w:rsidRPr="00663AC6">
        <w:rPr>
          <w:sz w:val="24"/>
          <w:szCs w:val="24"/>
          <w:lang w:eastAsia="lt-LT"/>
        </w:rPr>
        <w:t> 522,69</w:t>
      </w:r>
      <w:r w:rsidR="00F53E16" w:rsidRPr="00663AC6">
        <w:rPr>
          <w:sz w:val="24"/>
          <w:szCs w:val="24"/>
          <w:lang w:eastAsia="lt-LT"/>
        </w:rPr>
        <w:t xml:space="preserve"> Eur</w:t>
      </w:r>
      <w:r w:rsidR="00F53E16">
        <w:rPr>
          <w:sz w:val="24"/>
          <w:szCs w:val="24"/>
          <w:lang w:eastAsia="lt-LT"/>
        </w:rPr>
        <w:t xml:space="preserve">.  </w:t>
      </w:r>
      <w:r w:rsidR="00F53E16" w:rsidRPr="00F53E16">
        <w:rPr>
          <w:sz w:val="24"/>
          <w:szCs w:val="24"/>
          <w:lang w:eastAsia="lt-LT"/>
        </w:rPr>
        <w:t xml:space="preserve"> </w:t>
      </w:r>
    </w:p>
    <w:p w:rsidR="007277E1" w:rsidRPr="007277E1" w:rsidRDefault="007277E1" w:rsidP="007277E1">
      <w:pPr>
        <w:jc w:val="both"/>
        <w:rPr>
          <w:b/>
          <w:sz w:val="24"/>
          <w:szCs w:val="24"/>
        </w:rPr>
      </w:pPr>
      <w:r w:rsidRPr="007277E1">
        <w:tab/>
      </w:r>
      <w:r w:rsidR="00875C62" w:rsidRPr="00875C62">
        <w:rPr>
          <w:b/>
          <w:sz w:val="24"/>
          <w:szCs w:val="24"/>
        </w:rPr>
        <w:t>4.</w:t>
      </w:r>
      <w:r w:rsidR="00875C62">
        <w:t xml:space="preserve"> </w:t>
      </w:r>
      <w:r w:rsidRPr="007277E1">
        <w:rPr>
          <w:b/>
          <w:sz w:val="24"/>
          <w:szCs w:val="24"/>
        </w:rPr>
        <w:t>Lėšų poreikis ir šaltiniai</w:t>
      </w:r>
      <w:bookmarkStart w:id="7" w:name="_GoBack"/>
      <w:bookmarkEnd w:id="7"/>
    </w:p>
    <w:p w:rsidR="007277E1" w:rsidRPr="007277E1" w:rsidRDefault="007277E1" w:rsidP="007277E1">
      <w:pPr>
        <w:jc w:val="both"/>
        <w:rPr>
          <w:sz w:val="24"/>
          <w:szCs w:val="24"/>
          <w:lang w:eastAsia="lt-LT"/>
        </w:rPr>
      </w:pPr>
      <w:r w:rsidRPr="007277E1">
        <w:rPr>
          <w:sz w:val="24"/>
          <w:szCs w:val="24"/>
          <w:lang w:eastAsia="lt-LT"/>
        </w:rPr>
        <w:tab/>
      </w:r>
      <w:r w:rsidR="003F5B3F">
        <w:rPr>
          <w:sz w:val="24"/>
          <w:szCs w:val="24"/>
          <w:lang w:eastAsia="lt-LT"/>
        </w:rPr>
        <w:t>Nėra.</w:t>
      </w:r>
    </w:p>
    <w:p w:rsidR="007277E1" w:rsidRPr="007277E1" w:rsidRDefault="00875C62" w:rsidP="003F5B3F">
      <w:pPr>
        <w:ind w:firstLine="709"/>
        <w:jc w:val="both"/>
        <w:rPr>
          <w:b/>
          <w:sz w:val="24"/>
          <w:szCs w:val="24"/>
        </w:rPr>
      </w:pPr>
      <w:r>
        <w:rPr>
          <w:b/>
          <w:sz w:val="24"/>
          <w:szCs w:val="24"/>
        </w:rPr>
        <w:t xml:space="preserve">5. </w:t>
      </w:r>
      <w:r w:rsidR="007277E1" w:rsidRPr="007277E1">
        <w:rPr>
          <w:b/>
          <w:sz w:val="24"/>
          <w:szCs w:val="24"/>
        </w:rPr>
        <w:t>Kiti sprendimui priimti reikalingi pagrindimai, skaičiavimai ar paaiškinimai</w:t>
      </w:r>
    </w:p>
    <w:p w:rsidR="007277E1" w:rsidRPr="007277E1" w:rsidRDefault="007277E1" w:rsidP="003F5B3F">
      <w:pPr>
        <w:ind w:firstLine="709"/>
        <w:rPr>
          <w:sz w:val="24"/>
          <w:szCs w:val="24"/>
        </w:rPr>
      </w:pPr>
      <w:r w:rsidRPr="007277E1">
        <w:rPr>
          <w:sz w:val="24"/>
          <w:szCs w:val="24"/>
        </w:rPr>
        <w:t>Nėra.</w:t>
      </w:r>
    </w:p>
    <w:p w:rsidR="007277E1" w:rsidRDefault="007277E1" w:rsidP="00D41711">
      <w:pPr>
        <w:jc w:val="center"/>
        <w:rPr>
          <w:sz w:val="24"/>
          <w:szCs w:val="24"/>
        </w:rPr>
      </w:pPr>
    </w:p>
    <w:p w:rsidR="009F2593" w:rsidRPr="00593807" w:rsidRDefault="00593807" w:rsidP="00A17E62">
      <w:pPr>
        <w:rPr>
          <w:sz w:val="24"/>
          <w:szCs w:val="24"/>
        </w:rPr>
      </w:pPr>
      <w:r>
        <w:rPr>
          <w:sz w:val="24"/>
          <w:szCs w:val="24"/>
        </w:rPr>
        <w:t>Skyriaus vedėja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17E62" w:rsidRPr="00593807">
        <w:rPr>
          <w:sz w:val="24"/>
          <w:szCs w:val="24"/>
        </w:rPr>
        <w:tab/>
      </w:r>
      <w:r w:rsidR="00A17E62" w:rsidRPr="00593807">
        <w:rPr>
          <w:sz w:val="24"/>
          <w:szCs w:val="24"/>
        </w:rPr>
        <w:tab/>
      </w:r>
      <w:r w:rsidR="00C74A12" w:rsidRPr="00593807">
        <w:rPr>
          <w:sz w:val="24"/>
          <w:szCs w:val="24"/>
        </w:rPr>
        <w:tab/>
      </w:r>
      <w:r w:rsidR="009F2593" w:rsidRPr="00593807">
        <w:rPr>
          <w:sz w:val="24"/>
          <w:szCs w:val="24"/>
        </w:rPr>
        <w:t xml:space="preserve">Aldona Čiegytė </w:t>
      </w:r>
    </w:p>
    <w:sectPr w:rsidR="009F2593" w:rsidRPr="00593807" w:rsidSect="003C1453">
      <w:headerReference w:type="default" r:id="rId8"/>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C4E" w:rsidRDefault="006D3C4E">
      <w:r>
        <w:separator/>
      </w:r>
    </w:p>
  </w:endnote>
  <w:endnote w:type="continuationSeparator" w:id="0">
    <w:p w:rsidR="006D3C4E" w:rsidRDefault="006D3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C4E" w:rsidRDefault="006D3C4E">
      <w:r>
        <w:separator/>
      </w:r>
    </w:p>
  </w:footnote>
  <w:footnote w:type="continuationSeparator" w:id="0">
    <w:p w:rsidR="006D3C4E" w:rsidRDefault="006D3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23E" w:rsidRDefault="0055623E" w:rsidP="00A63669">
    <w:pPr>
      <w:tabs>
        <w:tab w:val="left" w:pos="1170"/>
        <w:tab w:val="left" w:pos="1785"/>
      </w:tabs>
      <w:jc w:val="both"/>
      <w:rPr>
        <w:sz w:val="24"/>
        <w:szCs w:val="24"/>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A1"/>
    <w:rsid w:val="00001D1C"/>
    <w:rsid w:val="00015147"/>
    <w:rsid w:val="00033471"/>
    <w:rsid w:val="0003515D"/>
    <w:rsid w:val="00035EAF"/>
    <w:rsid w:val="0004002A"/>
    <w:rsid w:val="00041CB3"/>
    <w:rsid w:val="000779D9"/>
    <w:rsid w:val="000946E2"/>
    <w:rsid w:val="000966AD"/>
    <w:rsid w:val="000A5172"/>
    <w:rsid w:val="000B654A"/>
    <w:rsid w:val="000C3739"/>
    <w:rsid w:val="000E2ECE"/>
    <w:rsid w:val="000F0096"/>
    <w:rsid w:val="001013C5"/>
    <w:rsid w:val="001349AD"/>
    <w:rsid w:val="0013570B"/>
    <w:rsid w:val="00164C1E"/>
    <w:rsid w:val="001778D6"/>
    <w:rsid w:val="001A270D"/>
    <w:rsid w:val="001D05C0"/>
    <w:rsid w:val="001F1B2D"/>
    <w:rsid w:val="00216ADE"/>
    <w:rsid w:val="00235CEF"/>
    <w:rsid w:val="002626F3"/>
    <w:rsid w:val="00281086"/>
    <w:rsid w:val="00294B60"/>
    <w:rsid w:val="002A2CE4"/>
    <w:rsid w:val="002A7033"/>
    <w:rsid w:val="002C005B"/>
    <w:rsid w:val="002C1660"/>
    <w:rsid w:val="002C5B56"/>
    <w:rsid w:val="00331D2D"/>
    <w:rsid w:val="0034156C"/>
    <w:rsid w:val="0036187B"/>
    <w:rsid w:val="003642CC"/>
    <w:rsid w:val="003B3C5A"/>
    <w:rsid w:val="003C1453"/>
    <w:rsid w:val="003D451F"/>
    <w:rsid w:val="003E5122"/>
    <w:rsid w:val="003F5B3F"/>
    <w:rsid w:val="0040456C"/>
    <w:rsid w:val="00406BBC"/>
    <w:rsid w:val="004154F3"/>
    <w:rsid w:val="00431BFD"/>
    <w:rsid w:val="00434D1F"/>
    <w:rsid w:val="004755EE"/>
    <w:rsid w:val="004764E5"/>
    <w:rsid w:val="00487EEC"/>
    <w:rsid w:val="004E42BE"/>
    <w:rsid w:val="004F1559"/>
    <w:rsid w:val="004F412D"/>
    <w:rsid w:val="00507BC7"/>
    <w:rsid w:val="00523B8D"/>
    <w:rsid w:val="00536ADC"/>
    <w:rsid w:val="0055623E"/>
    <w:rsid w:val="00566B19"/>
    <w:rsid w:val="00567747"/>
    <w:rsid w:val="005729EA"/>
    <w:rsid w:val="00573F31"/>
    <w:rsid w:val="00593807"/>
    <w:rsid w:val="005C19BA"/>
    <w:rsid w:val="005C445E"/>
    <w:rsid w:val="005D1527"/>
    <w:rsid w:val="00663AC6"/>
    <w:rsid w:val="00671ED8"/>
    <w:rsid w:val="00673154"/>
    <w:rsid w:val="006B4BDE"/>
    <w:rsid w:val="006D1CAE"/>
    <w:rsid w:val="006D3C4E"/>
    <w:rsid w:val="006E5AAA"/>
    <w:rsid w:val="0071770F"/>
    <w:rsid w:val="007212E1"/>
    <w:rsid w:val="007277E1"/>
    <w:rsid w:val="00737EF7"/>
    <w:rsid w:val="007455A1"/>
    <w:rsid w:val="00760C63"/>
    <w:rsid w:val="007624A0"/>
    <w:rsid w:val="0077114B"/>
    <w:rsid w:val="007D1884"/>
    <w:rsid w:val="007F65CD"/>
    <w:rsid w:val="008010C4"/>
    <w:rsid w:val="00810148"/>
    <w:rsid w:val="0082053D"/>
    <w:rsid w:val="00856C6F"/>
    <w:rsid w:val="008605B0"/>
    <w:rsid w:val="00875C62"/>
    <w:rsid w:val="008A059F"/>
    <w:rsid w:val="008A7ADD"/>
    <w:rsid w:val="008B1617"/>
    <w:rsid w:val="00907E84"/>
    <w:rsid w:val="00911998"/>
    <w:rsid w:val="00936503"/>
    <w:rsid w:val="00947A79"/>
    <w:rsid w:val="00957BD1"/>
    <w:rsid w:val="009608D3"/>
    <w:rsid w:val="009A69C3"/>
    <w:rsid w:val="009B2A94"/>
    <w:rsid w:val="009B30FF"/>
    <w:rsid w:val="009B3F95"/>
    <w:rsid w:val="009B5AA9"/>
    <w:rsid w:val="009C1538"/>
    <w:rsid w:val="009C2034"/>
    <w:rsid w:val="009C7686"/>
    <w:rsid w:val="009D3772"/>
    <w:rsid w:val="009F2593"/>
    <w:rsid w:val="00A17E62"/>
    <w:rsid w:val="00A51E23"/>
    <w:rsid w:val="00A60AA1"/>
    <w:rsid w:val="00A63669"/>
    <w:rsid w:val="00A72F26"/>
    <w:rsid w:val="00AB1BAA"/>
    <w:rsid w:val="00AB2F78"/>
    <w:rsid w:val="00AC0EDC"/>
    <w:rsid w:val="00AF12DE"/>
    <w:rsid w:val="00B11E6D"/>
    <w:rsid w:val="00B24F36"/>
    <w:rsid w:val="00B308EC"/>
    <w:rsid w:val="00B345A9"/>
    <w:rsid w:val="00B370B8"/>
    <w:rsid w:val="00B64288"/>
    <w:rsid w:val="00B65C5E"/>
    <w:rsid w:val="00B7539E"/>
    <w:rsid w:val="00B9369D"/>
    <w:rsid w:val="00BA52B7"/>
    <w:rsid w:val="00BC66FE"/>
    <w:rsid w:val="00BD0831"/>
    <w:rsid w:val="00BF434E"/>
    <w:rsid w:val="00C55288"/>
    <w:rsid w:val="00C55B00"/>
    <w:rsid w:val="00C613FC"/>
    <w:rsid w:val="00C74A12"/>
    <w:rsid w:val="00CB2E74"/>
    <w:rsid w:val="00CC2B88"/>
    <w:rsid w:val="00CD6D66"/>
    <w:rsid w:val="00CE438E"/>
    <w:rsid w:val="00CE4BD8"/>
    <w:rsid w:val="00CF795B"/>
    <w:rsid w:val="00D24A77"/>
    <w:rsid w:val="00D25339"/>
    <w:rsid w:val="00D31262"/>
    <w:rsid w:val="00D3158D"/>
    <w:rsid w:val="00D41711"/>
    <w:rsid w:val="00D63F01"/>
    <w:rsid w:val="00D730EE"/>
    <w:rsid w:val="00DB3F3A"/>
    <w:rsid w:val="00DC4AA6"/>
    <w:rsid w:val="00DC783A"/>
    <w:rsid w:val="00DE621C"/>
    <w:rsid w:val="00E22D84"/>
    <w:rsid w:val="00E4774A"/>
    <w:rsid w:val="00E54772"/>
    <w:rsid w:val="00E610F8"/>
    <w:rsid w:val="00E76903"/>
    <w:rsid w:val="00E76C98"/>
    <w:rsid w:val="00E8378A"/>
    <w:rsid w:val="00E927B5"/>
    <w:rsid w:val="00EC00C1"/>
    <w:rsid w:val="00EC44D4"/>
    <w:rsid w:val="00ED2D08"/>
    <w:rsid w:val="00ED6ED3"/>
    <w:rsid w:val="00F06260"/>
    <w:rsid w:val="00F53E16"/>
    <w:rsid w:val="00F545F7"/>
    <w:rsid w:val="00F5475C"/>
    <w:rsid w:val="00F66868"/>
    <w:rsid w:val="00F71109"/>
    <w:rsid w:val="00F86F14"/>
    <w:rsid w:val="00FA30A4"/>
    <w:rsid w:val="00FC00A7"/>
    <w:rsid w:val="00FC36EB"/>
    <w:rsid w:val="00FC3C90"/>
    <w:rsid w:val="00FC5D05"/>
    <w:rsid w:val="00FD56B4"/>
    <w:rsid w:val="00FE0208"/>
    <w:rsid w:val="00FE1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semiHidden/>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semiHidden/>
    <w:rsid w:val="00A51E23"/>
    <w:rPr>
      <w:rFonts w:ascii="Courier New" w:hAnsi="Courier New" w:cs="Courier New"/>
      <w:lang w:val="en-US" w:eastAsia="en-US"/>
    </w:rPr>
  </w:style>
  <w:style w:type="paragraph" w:styleId="prastasiniatinklio">
    <w:name w:val="Normal (Web)"/>
    <w:basedOn w:val="prastasis"/>
    <w:semiHidden/>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3254</Words>
  <Characters>1856</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5100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14</cp:revision>
  <cp:lastPrinted>2021-02-15T07:46:00Z</cp:lastPrinted>
  <dcterms:created xsi:type="dcterms:W3CDTF">2021-02-12T12:39:00Z</dcterms:created>
  <dcterms:modified xsi:type="dcterms:W3CDTF">2021-02-15T12:58:00Z</dcterms:modified>
</cp:coreProperties>
</file>