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26" w:rsidRPr="00BC4926" w:rsidRDefault="00BC4926" w:rsidP="00BD0133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 w:rsidRPr="00BC4926">
        <w:rPr>
          <w:b/>
          <w:bCs/>
          <w:sz w:val="24"/>
          <w:szCs w:val="24"/>
          <w:lang w:eastAsia="lt-LT"/>
        </w:rPr>
        <w:t>DĖL SUTIKIMO RE</w:t>
      </w:r>
      <w:r w:rsidR="003B4FE5">
        <w:rPr>
          <w:b/>
          <w:bCs/>
          <w:sz w:val="24"/>
          <w:szCs w:val="24"/>
          <w:lang w:eastAsia="lt-LT"/>
        </w:rPr>
        <w:t>OR</w:t>
      </w:r>
      <w:r w:rsidR="00280316">
        <w:rPr>
          <w:b/>
          <w:bCs/>
          <w:sz w:val="24"/>
          <w:szCs w:val="24"/>
          <w:lang w:eastAsia="lt-LT"/>
        </w:rPr>
        <w:t>GANIZUOTI PANEVĖŽIO R. VADOKLIŲ</w:t>
      </w:r>
      <w:r w:rsidR="003B4FE5">
        <w:rPr>
          <w:b/>
          <w:bCs/>
          <w:sz w:val="24"/>
          <w:szCs w:val="24"/>
          <w:lang w:eastAsia="lt-LT"/>
        </w:rPr>
        <w:t xml:space="preserve"> PAGRINDINĘ MOKYKLĄ</w:t>
      </w:r>
    </w:p>
    <w:p w:rsidR="00BC4926" w:rsidRPr="00BC4926" w:rsidRDefault="0045320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2021 m. sausio 21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T-</w:t>
      </w:r>
      <w:bookmarkStart w:id="0" w:name="_GoBack"/>
      <w:bookmarkEnd w:id="0"/>
    </w:p>
    <w:p w:rsidR="00BC4926" w:rsidRP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Pr="00BC4926" w:rsidRDefault="00BC4926" w:rsidP="00266A03">
      <w:pPr>
        <w:pStyle w:val="Betarp"/>
        <w:jc w:val="both"/>
        <w:rPr>
          <w:rFonts w:eastAsia="Calibri"/>
          <w:sz w:val="24"/>
          <w:szCs w:val="24"/>
          <w:lang w:eastAsia="en-US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2809C5">
        <w:rPr>
          <w:rFonts w:eastAsia="Calibri"/>
          <w:sz w:val="24"/>
          <w:szCs w:val="24"/>
          <w:lang w:eastAsia="lt-LT"/>
        </w:rPr>
        <w:t xml:space="preserve">Vadovaudamasi Lietuvos Respublikos civilinio kodekso 2.95 straipsnio 2 dalimi, </w:t>
      </w:r>
      <w:r w:rsidR="00BD0133" w:rsidRPr="002809C5">
        <w:rPr>
          <w:rFonts w:eastAsia="Calibri"/>
          <w:sz w:val="24"/>
          <w:szCs w:val="24"/>
          <w:lang w:eastAsia="lt-LT"/>
        </w:rPr>
        <w:br/>
      </w:r>
      <w:r w:rsidRPr="002809C5">
        <w:rPr>
          <w:rFonts w:eastAsia="Calibri"/>
          <w:sz w:val="24"/>
          <w:szCs w:val="24"/>
          <w:lang w:eastAsia="lt-LT"/>
        </w:rPr>
        <w:t>2.97 straipsnio 3 dalimi</w:t>
      </w:r>
      <w:r w:rsidRPr="004B1A07">
        <w:rPr>
          <w:rFonts w:eastAsia="Calibri"/>
          <w:sz w:val="24"/>
          <w:szCs w:val="24"/>
          <w:lang w:eastAsia="lt-LT"/>
        </w:rPr>
        <w:t xml:space="preserve">, Lietuvos Respublikos vietos savivaldos įstatymo 16 straipsnio 2 dalies </w:t>
      </w:r>
      <w:r w:rsidR="00BD0133" w:rsidRPr="004B1A07">
        <w:rPr>
          <w:rFonts w:eastAsia="Calibri"/>
          <w:sz w:val="24"/>
          <w:szCs w:val="24"/>
          <w:lang w:eastAsia="lt-LT"/>
        </w:rPr>
        <w:br/>
      </w:r>
      <w:r w:rsidRPr="004B1A07">
        <w:rPr>
          <w:rFonts w:eastAsia="Calibri"/>
          <w:sz w:val="24"/>
          <w:szCs w:val="24"/>
          <w:lang w:eastAsia="lt-LT"/>
        </w:rPr>
        <w:t>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</w:t>
      </w:r>
      <w:r w:rsidRPr="00D61FF6">
        <w:rPr>
          <w:rFonts w:eastAsia="Calibri"/>
          <w:sz w:val="24"/>
          <w:szCs w:val="24"/>
          <w:lang w:eastAsia="lt-LT"/>
        </w:rPr>
        <w:t xml:space="preserve"> Panevėžio rajono savivaldybės</w:t>
      </w:r>
      <w:r w:rsidRPr="00D61FF6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266A03" w:rsidRPr="00266A03">
        <w:rPr>
          <w:rFonts w:eastAsia="Calibri"/>
          <w:sz w:val="24"/>
          <w:szCs w:val="24"/>
          <w:lang w:eastAsia="en-US"/>
        </w:rPr>
        <w:t>2020 m. gruodžio 3</w:t>
      </w:r>
      <w:r w:rsidR="00266A03">
        <w:rPr>
          <w:rFonts w:eastAsia="Calibri"/>
          <w:sz w:val="24"/>
          <w:szCs w:val="24"/>
          <w:lang w:eastAsia="en-US"/>
        </w:rPr>
        <w:t xml:space="preserve"> d. sprendimo</w:t>
      </w:r>
      <w:r w:rsidR="00266A03" w:rsidRPr="00266A03">
        <w:rPr>
          <w:rFonts w:eastAsia="Calibri"/>
          <w:sz w:val="24"/>
          <w:szCs w:val="24"/>
          <w:lang w:eastAsia="en-US"/>
        </w:rPr>
        <w:t xml:space="preserve"> Nr. T-285</w:t>
      </w:r>
      <w:r w:rsidRPr="00266A03">
        <w:rPr>
          <w:rFonts w:eastAsia="Calibri"/>
          <w:sz w:val="24"/>
          <w:szCs w:val="24"/>
          <w:lang w:eastAsia="en-US"/>
        </w:rPr>
        <w:t xml:space="preserve"> </w:t>
      </w:r>
      <w:r w:rsidR="00266A03" w:rsidRPr="00266A03">
        <w:rPr>
          <w:rFonts w:eastAsia="Calibri"/>
          <w:sz w:val="24"/>
          <w:szCs w:val="24"/>
          <w:lang w:eastAsia="en-US"/>
        </w:rPr>
        <w:t>„</w:t>
      </w:r>
      <w:r w:rsidR="00266A03" w:rsidRPr="00266A03">
        <w:rPr>
          <w:sz w:val="24"/>
          <w:szCs w:val="24"/>
        </w:rPr>
        <w:t>Dėl</w:t>
      </w:r>
      <w:r w:rsidR="00266A03">
        <w:rPr>
          <w:sz w:val="24"/>
          <w:szCs w:val="24"/>
        </w:rPr>
        <w:t xml:space="preserve"> P</w:t>
      </w:r>
      <w:r w:rsidR="00266A03" w:rsidRPr="00FD0808">
        <w:rPr>
          <w:sz w:val="24"/>
          <w:szCs w:val="24"/>
        </w:rPr>
        <w:t>anevėžio rajono savivaldybės bendrojo ugdymo mokyklų tinklo pertvarkos 2021–2025 metais bendrojo plano patvirtinimo</w:t>
      </w:r>
      <w:r w:rsidR="00266A03">
        <w:rPr>
          <w:sz w:val="24"/>
          <w:szCs w:val="24"/>
        </w:rPr>
        <w:t>“</w:t>
      </w:r>
      <w:r w:rsidR="009911EC">
        <w:rPr>
          <w:sz w:val="24"/>
          <w:szCs w:val="24"/>
        </w:rPr>
        <w:t xml:space="preserve"> 1 priedu</w:t>
      </w:r>
      <w:r w:rsidR="00266A03">
        <w:rPr>
          <w:sz w:val="24"/>
          <w:szCs w:val="24"/>
        </w:rPr>
        <w:t xml:space="preserve">, </w:t>
      </w:r>
      <w:r w:rsidRPr="00BC4926">
        <w:rPr>
          <w:rFonts w:eastAsia="Calibri"/>
          <w:color w:val="000000"/>
          <w:sz w:val="24"/>
          <w:szCs w:val="24"/>
          <w:lang w:eastAsia="lt-LT"/>
        </w:rPr>
        <w:t>Panevėžio rajono savivaldybės taryba n u s p r e n d ž i a: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1. Sutikti reorganizuoti Panevėžio r. </w:t>
      </w:r>
      <w:r w:rsidR="00280316">
        <w:rPr>
          <w:rFonts w:eastAsia="Calibri"/>
          <w:sz w:val="24"/>
          <w:szCs w:val="24"/>
          <w:lang w:eastAsia="lt-LT"/>
        </w:rPr>
        <w:t>Vadoklių</w:t>
      </w:r>
      <w:r w:rsidR="003B4FE5">
        <w:rPr>
          <w:rFonts w:eastAsia="Calibri"/>
          <w:sz w:val="24"/>
          <w:szCs w:val="24"/>
          <w:lang w:eastAsia="lt-LT"/>
        </w:rPr>
        <w:t xml:space="preserve"> pagrindinę mokyklą</w:t>
      </w:r>
      <w:r w:rsidRPr="00BC4926">
        <w:rPr>
          <w:rFonts w:eastAsia="Calibri"/>
          <w:sz w:val="24"/>
          <w:szCs w:val="24"/>
          <w:lang w:eastAsia="lt-LT"/>
        </w:rPr>
        <w:t xml:space="preserve"> (reorganizuojama biudžetinė įstaiga) prijungim</w:t>
      </w:r>
      <w:r w:rsidR="00280316">
        <w:rPr>
          <w:rFonts w:eastAsia="Calibri"/>
          <w:sz w:val="24"/>
          <w:szCs w:val="24"/>
          <w:lang w:eastAsia="lt-LT"/>
        </w:rPr>
        <w:t>o būdu prie Panevėžio r. Ramygalos</w:t>
      </w:r>
      <w:r w:rsidRPr="00BC4926">
        <w:rPr>
          <w:rFonts w:eastAsia="Calibri"/>
          <w:sz w:val="24"/>
          <w:szCs w:val="24"/>
          <w:lang w:eastAsia="lt-LT"/>
        </w:rPr>
        <w:t xml:space="preserve"> gimnazijos (reorganizavime dalyvaujanti biudžetinė įstaiga).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 Nustatyti, kad: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2.2. reorganizavimo būdas – prijungimas;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2.3. reorganizuojama biudžetinė įstaiga – Panevėžio r. </w:t>
      </w:r>
      <w:r w:rsidR="00280316">
        <w:rPr>
          <w:rFonts w:eastAsia="Calibri"/>
          <w:sz w:val="24"/>
          <w:szCs w:val="24"/>
          <w:lang w:eastAsia="lt-LT"/>
        </w:rPr>
        <w:t>Vadoklių</w:t>
      </w:r>
      <w:r w:rsidR="003B4FE5">
        <w:rPr>
          <w:rFonts w:eastAsia="Calibri"/>
          <w:sz w:val="24"/>
          <w:szCs w:val="24"/>
          <w:lang w:eastAsia="lt-LT"/>
        </w:rPr>
        <w:t xml:space="preserve"> pagrindinė mokykla</w:t>
      </w:r>
      <w:r w:rsidRPr="00BC4926">
        <w:rPr>
          <w:rFonts w:eastAsia="Calibri"/>
          <w:sz w:val="24"/>
          <w:szCs w:val="24"/>
          <w:lang w:eastAsia="lt-LT"/>
        </w:rPr>
        <w:t>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2.4. reorganizavime dalyvaujanti biudžetin</w:t>
      </w:r>
      <w:r w:rsidR="00280316">
        <w:rPr>
          <w:rFonts w:eastAsia="Calibri"/>
          <w:sz w:val="24"/>
          <w:szCs w:val="24"/>
          <w:lang w:eastAsia="lt-LT"/>
        </w:rPr>
        <w:t>ė įstaiga – Panevėžio r. Ramygalos</w:t>
      </w:r>
      <w:r w:rsidRPr="00BC4926">
        <w:rPr>
          <w:rFonts w:eastAsia="Calibri"/>
          <w:sz w:val="24"/>
          <w:szCs w:val="24"/>
          <w:lang w:eastAsia="lt-LT"/>
        </w:rPr>
        <w:t xml:space="preserve"> gimnazija;</w:t>
      </w:r>
    </w:p>
    <w:p w:rsidR="00BC4926" w:rsidRPr="00C840E8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2.5. po reorganizavimo veiksiant</w:t>
      </w:r>
      <w:r w:rsidR="00280316">
        <w:rPr>
          <w:rFonts w:eastAsia="Calibri"/>
          <w:sz w:val="24"/>
          <w:szCs w:val="24"/>
          <w:lang w:eastAsia="lt-LT"/>
        </w:rPr>
        <w:t>i įstaiga – Panevėžio r. Ramygalos</w:t>
      </w:r>
      <w:r w:rsidRPr="00BC4926">
        <w:rPr>
          <w:rFonts w:eastAsia="Calibri"/>
          <w:sz w:val="24"/>
          <w:szCs w:val="24"/>
          <w:lang w:eastAsia="lt-LT"/>
        </w:rPr>
        <w:t xml:space="preserve"> gimnazija, turinti teritorinį struktūrinį padalinį – </w:t>
      </w:r>
      <w:r w:rsidR="00620095">
        <w:rPr>
          <w:rFonts w:eastAsia="Calibri"/>
          <w:sz w:val="24"/>
          <w:szCs w:val="24"/>
          <w:lang w:eastAsia="lt-LT"/>
        </w:rPr>
        <w:t xml:space="preserve">Vadoklių </w:t>
      </w:r>
      <w:r w:rsidR="00C840E8">
        <w:rPr>
          <w:rFonts w:eastAsia="Calibri"/>
          <w:sz w:val="24"/>
          <w:szCs w:val="24"/>
          <w:lang w:eastAsia="lt-LT"/>
        </w:rPr>
        <w:t>skyrių</w:t>
      </w:r>
      <w:r w:rsidR="00C840E8" w:rsidRPr="00293C02">
        <w:rPr>
          <w:rFonts w:eastAsia="Calibri"/>
          <w:sz w:val="24"/>
          <w:szCs w:val="24"/>
          <w:lang w:eastAsia="lt-LT"/>
        </w:rPr>
        <w:t>, vykdantį</w:t>
      </w:r>
      <w:r w:rsidRPr="00293C02">
        <w:rPr>
          <w:rFonts w:eastAsia="Calibri"/>
          <w:sz w:val="24"/>
          <w:szCs w:val="24"/>
          <w:lang w:eastAsia="lt-LT"/>
        </w:rPr>
        <w:t xml:space="preserve"> </w:t>
      </w:r>
      <w:r w:rsidR="00C840E8" w:rsidRPr="00293C02">
        <w:rPr>
          <w:rFonts w:eastAsia="Calibri"/>
          <w:sz w:val="24"/>
          <w:szCs w:val="24"/>
          <w:lang w:eastAsia="en-US"/>
        </w:rPr>
        <w:t>ikimokyklinio, priešmokyklinio, pradinio, pagrindinio ugdymo programas;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2.6. po reorganizacijos veiksiančios biudžetinės įstaigos savininko teises ir pareigas įgyvendins Panevėžio rajono savivaldybės taryba.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3. Įpareigoti:</w:t>
      </w:r>
    </w:p>
    <w:p w:rsidR="00045BB3" w:rsidRPr="001C57FE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1C57FE">
        <w:rPr>
          <w:rFonts w:eastAsia="Calibri"/>
          <w:sz w:val="24"/>
          <w:szCs w:val="24"/>
          <w:lang w:eastAsia="lt-LT"/>
        </w:rPr>
        <w:t xml:space="preserve">3.1. </w:t>
      </w:r>
      <w:r w:rsidR="00620095">
        <w:rPr>
          <w:rFonts w:eastAsia="Calibri"/>
          <w:sz w:val="24"/>
          <w:szCs w:val="24"/>
          <w:lang w:eastAsia="lt-LT"/>
        </w:rPr>
        <w:t xml:space="preserve">Panevėžio r. Ramygalos </w:t>
      </w:r>
      <w:r w:rsidR="00EC4BA1" w:rsidRPr="001C57FE">
        <w:rPr>
          <w:rFonts w:eastAsia="Calibri"/>
          <w:sz w:val="24"/>
          <w:szCs w:val="24"/>
          <w:lang w:eastAsia="lt-LT"/>
        </w:rPr>
        <w:t>gimnazijos direkto</w:t>
      </w:r>
      <w:r w:rsidR="00620095">
        <w:rPr>
          <w:rFonts w:eastAsia="Calibri"/>
          <w:sz w:val="24"/>
          <w:szCs w:val="24"/>
          <w:lang w:eastAsia="lt-LT"/>
        </w:rPr>
        <w:t>rių</w:t>
      </w:r>
      <w:r w:rsidR="00EC4BA1">
        <w:rPr>
          <w:rFonts w:eastAsia="Calibri"/>
          <w:sz w:val="24"/>
          <w:szCs w:val="24"/>
          <w:lang w:eastAsia="lt-LT"/>
        </w:rPr>
        <w:t xml:space="preserve"> ir </w:t>
      </w:r>
      <w:r w:rsidRPr="001C57FE">
        <w:rPr>
          <w:rFonts w:eastAsia="Calibri"/>
          <w:sz w:val="24"/>
          <w:szCs w:val="24"/>
          <w:lang w:eastAsia="lt-LT"/>
        </w:rPr>
        <w:t xml:space="preserve">Panevėžio r. </w:t>
      </w:r>
      <w:r w:rsidR="00620095">
        <w:rPr>
          <w:rFonts w:eastAsia="Calibri"/>
          <w:sz w:val="24"/>
          <w:szCs w:val="24"/>
          <w:lang w:eastAsia="lt-LT"/>
        </w:rPr>
        <w:t>Vadoklių</w:t>
      </w:r>
      <w:r w:rsidR="00C840E8" w:rsidRPr="001C57FE">
        <w:rPr>
          <w:rFonts w:eastAsia="Calibri"/>
          <w:sz w:val="24"/>
          <w:szCs w:val="24"/>
          <w:lang w:eastAsia="lt-LT"/>
        </w:rPr>
        <w:t xml:space="preserve"> pagrindinės mokyklos </w:t>
      </w:r>
      <w:r w:rsidR="00EC4BA1">
        <w:rPr>
          <w:rFonts w:eastAsia="Calibri"/>
          <w:sz w:val="24"/>
          <w:szCs w:val="24"/>
          <w:lang w:eastAsia="lt-LT"/>
        </w:rPr>
        <w:t>laikinai</w:t>
      </w:r>
      <w:r w:rsidR="00797197">
        <w:rPr>
          <w:rFonts w:eastAsia="Calibri"/>
          <w:sz w:val="24"/>
          <w:szCs w:val="24"/>
          <w:lang w:eastAsia="lt-LT"/>
        </w:rPr>
        <w:t xml:space="preserve"> einantį</w:t>
      </w:r>
      <w:r w:rsidR="00620095">
        <w:rPr>
          <w:rFonts w:eastAsia="Calibri"/>
          <w:sz w:val="24"/>
          <w:szCs w:val="24"/>
          <w:lang w:eastAsia="lt-LT"/>
        </w:rPr>
        <w:t xml:space="preserve"> direktoriau</w:t>
      </w:r>
      <w:r w:rsidR="00EC4BA1">
        <w:rPr>
          <w:rFonts w:eastAsia="Calibri"/>
          <w:sz w:val="24"/>
          <w:szCs w:val="24"/>
          <w:lang w:eastAsia="lt-LT"/>
        </w:rPr>
        <w:t>s pareigas</w:t>
      </w:r>
      <w:r w:rsidR="00BD0133" w:rsidRPr="001C57FE">
        <w:rPr>
          <w:rFonts w:eastAsia="Calibri"/>
          <w:sz w:val="24"/>
          <w:szCs w:val="24"/>
          <w:lang w:eastAsia="lt-LT"/>
        </w:rPr>
        <w:t xml:space="preserve"> </w:t>
      </w:r>
      <w:r w:rsidR="00620095">
        <w:rPr>
          <w:rFonts w:eastAsia="Calibri"/>
          <w:sz w:val="24"/>
          <w:szCs w:val="24"/>
          <w:lang w:eastAsia="lt-LT"/>
        </w:rPr>
        <w:t>Algį Adašiūną</w:t>
      </w:r>
      <w:r w:rsidR="00EC4BA1">
        <w:rPr>
          <w:rFonts w:eastAsia="Calibri"/>
          <w:sz w:val="24"/>
          <w:szCs w:val="24"/>
          <w:lang w:eastAsia="lt-LT"/>
        </w:rPr>
        <w:t>:</w:t>
      </w:r>
    </w:p>
    <w:p w:rsidR="00045BB3" w:rsidRPr="00045BB3" w:rsidRDefault="00AA1B0B" w:rsidP="00045BB3">
      <w:pPr>
        <w:ind w:firstLine="1276"/>
        <w:jc w:val="both"/>
        <w:rPr>
          <w:sz w:val="24"/>
          <w:szCs w:val="24"/>
          <w:lang w:eastAsia="lt-LT"/>
        </w:rPr>
      </w:pPr>
      <w:r w:rsidRPr="001C57FE">
        <w:rPr>
          <w:sz w:val="24"/>
          <w:szCs w:val="24"/>
          <w:lang w:eastAsia="lt-LT"/>
        </w:rPr>
        <w:t>3.1.1. iki 2021 m. vasario 1</w:t>
      </w:r>
      <w:r w:rsidR="00045BB3" w:rsidRPr="001C57FE">
        <w:rPr>
          <w:sz w:val="24"/>
          <w:szCs w:val="24"/>
          <w:lang w:eastAsia="lt-LT"/>
        </w:rPr>
        <w:t xml:space="preserve"> d. Lietuvos Respublikos civilinio kodekso ir Lietuvos Respublikos biudžetinių įstaigų įstatymo 14 straipsnio 6 dalimi nustatyta tvarka parengti </w:t>
      </w:r>
      <w:r w:rsidR="00BD0133" w:rsidRPr="001C57FE">
        <w:rPr>
          <w:sz w:val="24"/>
          <w:szCs w:val="24"/>
          <w:lang w:eastAsia="lt-LT"/>
        </w:rPr>
        <w:br/>
      </w:r>
      <w:r w:rsidR="00620095">
        <w:rPr>
          <w:sz w:val="24"/>
          <w:szCs w:val="24"/>
          <w:lang w:eastAsia="lt-LT"/>
        </w:rPr>
        <w:t>Panevėžio r. Ramygalos</w:t>
      </w:r>
      <w:r w:rsidR="00045BB3" w:rsidRPr="001C57FE">
        <w:rPr>
          <w:sz w:val="24"/>
          <w:szCs w:val="24"/>
          <w:lang w:eastAsia="lt-LT"/>
        </w:rPr>
        <w:t xml:space="preserve"> gimnazijos ir </w:t>
      </w:r>
      <w:r w:rsidR="00C840E8" w:rsidRPr="001C57FE">
        <w:rPr>
          <w:sz w:val="24"/>
          <w:szCs w:val="24"/>
        </w:rPr>
        <w:t xml:space="preserve">Panevėžio </w:t>
      </w:r>
      <w:r w:rsidR="00045BB3" w:rsidRPr="001C57FE">
        <w:rPr>
          <w:sz w:val="24"/>
          <w:szCs w:val="24"/>
        </w:rPr>
        <w:t xml:space="preserve">r. </w:t>
      </w:r>
      <w:r w:rsidR="00620095">
        <w:rPr>
          <w:sz w:val="24"/>
          <w:szCs w:val="24"/>
        </w:rPr>
        <w:t xml:space="preserve">Vadoklių </w:t>
      </w:r>
      <w:r w:rsidR="00C840E8" w:rsidRPr="001C57FE">
        <w:rPr>
          <w:sz w:val="24"/>
          <w:szCs w:val="24"/>
        </w:rPr>
        <w:t>pagrindinės mokyklos</w:t>
      </w:r>
      <w:r w:rsidR="00045BB3" w:rsidRPr="001C57FE">
        <w:rPr>
          <w:sz w:val="24"/>
          <w:szCs w:val="24"/>
          <w:lang w:eastAsia="lt-LT"/>
        </w:rPr>
        <w:t xml:space="preserve"> reorganizavimo sąlygų aprašą ir apie reorganizavimo sąlygų sudarymą paskelbti viešai visų reorganizavime dalyvaujančių biudžetinių įstaigų nuostatuose nurodytuose šaltiniuose </w:t>
      </w:r>
      <w:r w:rsidRPr="001C57FE">
        <w:rPr>
          <w:sz w:val="24"/>
          <w:szCs w:val="24"/>
          <w:lang w:eastAsia="lt-LT"/>
        </w:rPr>
        <w:t>iki 2021</w:t>
      </w:r>
      <w:r w:rsidR="00045BB3" w:rsidRPr="001C57FE">
        <w:rPr>
          <w:sz w:val="24"/>
          <w:szCs w:val="24"/>
          <w:lang w:eastAsia="lt-LT"/>
        </w:rPr>
        <w:t xml:space="preserve"> m. vasario 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3.1.2. pateikti ne vėliau kaip pirmą reorganizavimo sąlygų sudarymo viešojo paskelbimo dieną reorganizavimo sąlygų aprašą valstybės įmonės Registrų centro </w:t>
      </w:r>
      <w:r w:rsidRPr="00045BB3">
        <w:rPr>
          <w:sz w:val="24"/>
          <w:szCs w:val="24"/>
        </w:rPr>
        <w:t xml:space="preserve">Panevėžio </w:t>
      </w:r>
      <w:r w:rsidRPr="00045BB3">
        <w:rPr>
          <w:sz w:val="24"/>
          <w:szCs w:val="24"/>
          <w:lang w:eastAsia="lt-LT"/>
        </w:rPr>
        <w:t>filialui;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lastRenderedPageBreak/>
        <w:t xml:space="preserve">3.1.3. Lietuvos Respublikos biudžetinių įstaigų įstatymo nustatyta tvarka pranešti raštu visiems </w:t>
      </w:r>
      <w:r w:rsidR="00620095">
        <w:rPr>
          <w:sz w:val="24"/>
          <w:szCs w:val="24"/>
          <w:lang w:eastAsia="lt-LT"/>
        </w:rPr>
        <w:t>Panevėžio r. Ramygalos</w:t>
      </w:r>
      <w:r>
        <w:rPr>
          <w:sz w:val="24"/>
          <w:szCs w:val="24"/>
          <w:lang w:eastAsia="lt-LT"/>
        </w:rPr>
        <w:t xml:space="preserve"> gimnazijos</w:t>
      </w:r>
      <w:r w:rsidRPr="00045BB3">
        <w:rPr>
          <w:sz w:val="24"/>
          <w:szCs w:val="24"/>
          <w:lang w:eastAsia="lt-LT"/>
        </w:rPr>
        <w:t xml:space="preserve"> ir </w:t>
      </w:r>
      <w:r w:rsidRPr="00045BB3">
        <w:rPr>
          <w:sz w:val="24"/>
          <w:szCs w:val="24"/>
        </w:rPr>
        <w:t>Panevėžio r.</w:t>
      </w:r>
      <w:r>
        <w:rPr>
          <w:sz w:val="24"/>
          <w:szCs w:val="24"/>
        </w:rPr>
        <w:t xml:space="preserve"> </w:t>
      </w:r>
      <w:r w:rsidR="00620095">
        <w:rPr>
          <w:sz w:val="24"/>
          <w:szCs w:val="24"/>
        </w:rPr>
        <w:t>Vadoklių</w:t>
      </w:r>
      <w:r w:rsidR="00AA1B0B">
        <w:rPr>
          <w:sz w:val="24"/>
          <w:szCs w:val="24"/>
        </w:rPr>
        <w:t xml:space="preserve"> pagrindinės mokyklos </w:t>
      </w:r>
      <w:r w:rsidRPr="00045BB3">
        <w:rPr>
          <w:sz w:val="24"/>
          <w:szCs w:val="24"/>
          <w:lang w:eastAsia="lt-LT"/>
        </w:rPr>
        <w:t>kreditoriams apie įstaigos reorgan</w:t>
      </w:r>
      <w:r w:rsidR="00AA1B0B">
        <w:rPr>
          <w:sz w:val="24"/>
          <w:szCs w:val="24"/>
          <w:lang w:eastAsia="lt-LT"/>
        </w:rPr>
        <w:t>izavimo sąlygų sudarymą iki 2021</w:t>
      </w:r>
      <w:r w:rsidRPr="00045BB3">
        <w:rPr>
          <w:sz w:val="24"/>
          <w:szCs w:val="24"/>
          <w:lang w:eastAsia="lt-LT"/>
        </w:rPr>
        <w:t xml:space="preserve"> m. vasario </w:t>
      </w:r>
      <w:r w:rsidR="005B7DC8">
        <w:rPr>
          <w:sz w:val="24"/>
          <w:szCs w:val="24"/>
          <w:lang w:eastAsia="lt-LT"/>
        </w:rPr>
        <w:t>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3.2. </w:t>
      </w:r>
      <w:r w:rsidR="00620095">
        <w:rPr>
          <w:sz w:val="24"/>
          <w:szCs w:val="24"/>
          <w:lang w:eastAsia="lt-LT"/>
        </w:rPr>
        <w:t>Panevėžio r. Ramygalos</w:t>
      </w:r>
      <w:r>
        <w:rPr>
          <w:sz w:val="24"/>
          <w:szCs w:val="24"/>
          <w:lang w:eastAsia="lt-LT"/>
        </w:rPr>
        <w:t xml:space="preserve"> gimnazijos</w:t>
      </w:r>
      <w:r w:rsidRPr="00045BB3">
        <w:rPr>
          <w:sz w:val="24"/>
          <w:szCs w:val="24"/>
          <w:lang w:eastAsia="lt-LT"/>
        </w:rPr>
        <w:t xml:space="preserve"> direktoriui teisės aktų nustatyta tvarka parengti </w:t>
      </w:r>
      <w:r w:rsidR="00620095">
        <w:rPr>
          <w:sz w:val="24"/>
          <w:szCs w:val="24"/>
          <w:lang w:eastAsia="lt-LT"/>
        </w:rPr>
        <w:t>Panevėžio r. Ramygalos</w:t>
      </w:r>
      <w:r>
        <w:rPr>
          <w:sz w:val="24"/>
          <w:szCs w:val="24"/>
          <w:lang w:eastAsia="lt-LT"/>
        </w:rPr>
        <w:t xml:space="preserve"> gimnazijos</w:t>
      </w:r>
      <w:r w:rsidRPr="00045BB3">
        <w:rPr>
          <w:sz w:val="24"/>
          <w:szCs w:val="24"/>
          <w:lang w:eastAsia="lt-LT"/>
        </w:rPr>
        <w:t xml:space="preserve"> nuostat</w:t>
      </w:r>
      <w:r w:rsidR="00AA1B0B">
        <w:rPr>
          <w:sz w:val="24"/>
          <w:szCs w:val="24"/>
          <w:lang w:eastAsia="lt-LT"/>
        </w:rPr>
        <w:t xml:space="preserve">ų projektą iki 2021 m. vasario </w:t>
      </w:r>
      <w:r w:rsidRPr="00045BB3">
        <w:rPr>
          <w:sz w:val="24"/>
          <w:szCs w:val="24"/>
          <w:lang w:eastAsia="lt-LT"/>
        </w:rPr>
        <w:t>5 d. ir pateikti jį tvirtinti Panevėžio rajono savivaldybės tarybai.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A54B00" w:rsidRDefault="00A54B0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A54B00" w:rsidRDefault="00AA1B0B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 xml:space="preserve"> 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8C48DF" w:rsidRPr="00BC4926" w:rsidRDefault="008C48DF" w:rsidP="008C48DF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Diana Žukauskienė</w:t>
      </w:r>
    </w:p>
    <w:p w:rsidR="008C48DF" w:rsidRDefault="008C48DF" w:rsidP="008C48DF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2021-01-05</w:t>
      </w: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E2573F">
      <w:pPr>
        <w:pStyle w:val="Antra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 RAJONO SAVIVALDYBĖS ADMINISTRACIJOS</w:t>
      </w:r>
    </w:p>
    <w:p w:rsidR="00E2573F" w:rsidRDefault="00E2573F" w:rsidP="00E257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E2573F" w:rsidRDefault="00E2573F" w:rsidP="00E2573F">
      <w:pPr>
        <w:rPr>
          <w:sz w:val="24"/>
          <w:szCs w:val="24"/>
        </w:rPr>
      </w:pPr>
    </w:p>
    <w:p w:rsidR="00E2573F" w:rsidRDefault="00E2573F" w:rsidP="00E2573F">
      <w:pPr>
        <w:pStyle w:val="Antrat4"/>
        <w:numPr>
          <w:ilvl w:val="0"/>
          <w:numId w:val="0"/>
        </w:numPr>
        <w:tabs>
          <w:tab w:val="left" w:pos="1296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E2573F" w:rsidRPr="005B7DC8" w:rsidRDefault="00E2573F" w:rsidP="00E2573F">
      <w:pPr>
        <w:jc w:val="center"/>
        <w:rPr>
          <w:sz w:val="24"/>
        </w:rPr>
      </w:pPr>
    </w:p>
    <w:p w:rsidR="00E2573F" w:rsidRDefault="00E2573F" w:rsidP="00E2573F">
      <w:pPr>
        <w:jc w:val="center"/>
        <w:rPr>
          <w:sz w:val="24"/>
        </w:rPr>
      </w:pPr>
      <w:r>
        <w:rPr>
          <w:b/>
          <w:sz w:val="24"/>
        </w:rPr>
        <w:t xml:space="preserve">AIŠKINAMASIS RAŠTAS </w:t>
      </w:r>
      <w:r>
        <w:rPr>
          <w:b/>
          <w:sz w:val="24"/>
          <w:szCs w:val="24"/>
        </w:rPr>
        <w:t>DĖL SPRENDIMO „</w:t>
      </w:r>
      <w:r>
        <w:rPr>
          <w:b/>
          <w:sz w:val="24"/>
        </w:rPr>
        <w:t xml:space="preserve">DĖL </w:t>
      </w:r>
      <w:r>
        <w:rPr>
          <w:b/>
          <w:sz w:val="24"/>
          <w:szCs w:val="24"/>
        </w:rPr>
        <w:t xml:space="preserve">SUTIKIMO REORGANIZUOTI PANEVĖŽIO </w:t>
      </w:r>
      <w:r w:rsidRPr="005B7DC8">
        <w:rPr>
          <w:b/>
          <w:sz w:val="24"/>
          <w:szCs w:val="24"/>
        </w:rPr>
        <w:t>R.</w:t>
      </w:r>
      <w:r>
        <w:rPr>
          <w:b/>
          <w:sz w:val="28"/>
        </w:rPr>
        <w:t xml:space="preserve"> </w:t>
      </w:r>
      <w:r w:rsidR="00620095">
        <w:rPr>
          <w:b/>
          <w:sz w:val="24"/>
          <w:szCs w:val="24"/>
        </w:rPr>
        <w:t>VADOKLIŲ</w:t>
      </w:r>
      <w:r w:rsidR="00446875" w:rsidRPr="00446875">
        <w:rPr>
          <w:b/>
          <w:sz w:val="24"/>
          <w:szCs w:val="24"/>
        </w:rPr>
        <w:t xml:space="preserve"> PAGRINDINĘ</w:t>
      </w:r>
      <w:r w:rsidR="00446875">
        <w:rPr>
          <w:b/>
          <w:sz w:val="24"/>
          <w:szCs w:val="24"/>
        </w:rPr>
        <w:t xml:space="preserve"> MOKYKLĄ</w:t>
      </w:r>
      <w:r w:rsidR="004C7856">
        <w:rPr>
          <w:b/>
          <w:sz w:val="24"/>
          <w:szCs w:val="24"/>
        </w:rPr>
        <w:t>“</w:t>
      </w:r>
      <w:r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</w:rPr>
        <w:t>PROJEKTO</w:t>
      </w:r>
    </w:p>
    <w:p w:rsidR="00E2573F" w:rsidRPr="005B7DC8" w:rsidRDefault="00E2573F" w:rsidP="00E2573F">
      <w:pPr>
        <w:rPr>
          <w:sz w:val="24"/>
        </w:rPr>
      </w:pPr>
    </w:p>
    <w:p w:rsidR="00E2573F" w:rsidRDefault="00671466" w:rsidP="00E2573F">
      <w:pPr>
        <w:jc w:val="center"/>
        <w:rPr>
          <w:sz w:val="24"/>
          <w:szCs w:val="24"/>
        </w:rPr>
      </w:pPr>
      <w:r>
        <w:rPr>
          <w:sz w:val="24"/>
          <w:szCs w:val="24"/>
        </w:rPr>
        <w:t>2021 m. sausio 5</w:t>
      </w:r>
      <w:r w:rsidR="00E2573F">
        <w:rPr>
          <w:sz w:val="24"/>
          <w:szCs w:val="24"/>
        </w:rPr>
        <w:t xml:space="preserve"> d.</w:t>
      </w:r>
    </w:p>
    <w:p w:rsidR="00E2573F" w:rsidRDefault="00E2573F" w:rsidP="00E2573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2573F" w:rsidRDefault="00E2573F" w:rsidP="00E2573F">
      <w:pPr>
        <w:jc w:val="center"/>
        <w:rPr>
          <w:sz w:val="24"/>
          <w:szCs w:val="24"/>
        </w:rPr>
      </w:pPr>
    </w:p>
    <w:p w:rsidR="00E2573F" w:rsidRDefault="00E2573F" w:rsidP="00E2573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  <w:r>
        <w:rPr>
          <w:sz w:val="24"/>
          <w:szCs w:val="24"/>
        </w:rPr>
        <w:t xml:space="preserve"> </w:t>
      </w:r>
    </w:p>
    <w:p w:rsidR="00E2573F" w:rsidRPr="00671466" w:rsidRDefault="00E2573F" w:rsidP="0067146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Priimtas </w:t>
      </w:r>
      <w:r>
        <w:rPr>
          <w:sz w:val="24"/>
          <w:szCs w:val="24"/>
          <w:lang w:eastAsia="lt-LT"/>
        </w:rPr>
        <w:t xml:space="preserve">Panevėžio rajono savivaldybės tarybos </w:t>
      </w:r>
      <w:r w:rsidR="00671466" w:rsidRPr="00266A03">
        <w:rPr>
          <w:rFonts w:eastAsia="Calibri"/>
          <w:sz w:val="24"/>
          <w:szCs w:val="24"/>
          <w:lang w:eastAsia="en-US"/>
        </w:rPr>
        <w:t>2020 m. gruodžio 3</w:t>
      </w:r>
      <w:r w:rsidR="00671466">
        <w:rPr>
          <w:rFonts w:eastAsia="Calibri"/>
          <w:sz w:val="24"/>
          <w:szCs w:val="24"/>
          <w:lang w:eastAsia="en-US"/>
        </w:rPr>
        <w:t xml:space="preserve"> d. sprendimas</w:t>
      </w:r>
      <w:r w:rsidR="00E4365D">
        <w:rPr>
          <w:rFonts w:eastAsia="Calibri"/>
          <w:sz w:val="24"/>
          <w:szCs w:val="24"/>
          <w:lang w:eastAsia="en-US"/>
        </w:rPr>
        <w:br/>
      </w:r>
      <w:r w:rsidR="00671466" w:rsidRPr="00266A03">
        <w:rPr>
          <w:rFonts w:eastAsia="Calibri"/>
          <w:sz w:val="24"/>
          <w:szCs w:val="24"/>
          <w:lang w:eastAsia="en-US"/>
        </w:rPr>
        <w:t>Nr. T-285 „</w:t>
      </w:r>
      <w:r w:rsidR="00671466" w:rsidRPr="00266A03">
        <w:rPr>
          <w:sz w:val="24"/>
          <w:szCs w:val="24"/>
        </w:rPr>
        <w:t>Dėl</w:t>
      </w:r>
      <w:r w:rsidR="00671466">
        <w:rPr>
          <w:sz w:val="24"/>
          <w:szCs w:val="24"/>
        </w:rPr>
        <w:t xml:space="preserve"> P</w:t>
      </w:r>
      <w:r w:rsidR="00671466" w:rsidRPr="00FD0808">
        <w:rPr>
          <w:sz w:val="24"/>
          <w:szCs w:val="24"/>
        </w:rPr>
        <w:t>anevėžio rajono savivaldybės bendrojo ugdymo mokyklų tinklo pertvarkos</w:t>
      </w:r>
      <w:r w:rsidR="00E4365D">
        <w:rPr>
          <w:sz w:val="24"/>
          <w:szCs w:val="24"/>
        </w:rPr>
        <w:br/>
      </w:r>
      <w:r w:rsidR="00671466" w:rsidRPr="00FD0808">
        <w:rPr>
          <w:sz w:val="24"/>
          <w:szCs w:val="24"/>
        </w:rPr>
        <w:t>2021–2025 metais bendrojo plano patvirtinimo</w:t>
      </w:r>
      <w:r w:rsidR="00671466">
        <w:rPr>
          <w:sz w:val="24"/>
          <w:szCs w:val="24"/>
        </w:rPr>
        <w:t>“.</w:t>
      </w:r>
      <w:r w:rsidR="00671466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>Gautas</w:t>
      </w:r>
      <w:r w:rsidR="00073B0B">
        <w:rPr>
          <w:color w:val="000000"/>
          <w:sz w:val="24"/>
          <w:szCs w:val="24"/>
          <w:shd w:val="clear" w:color="auto" w:fill="FFFFFF"/>
        </w:rPr>
        <w:t xml:space="preserve"> Panevėžio r. Ramygalos</w:t>
      </w:r>
      <w:r>
        <w:rPr>
          <w:color w:val="000000"/>
          <w:sz w:val="24"/>
          <w:szCs w:val="24"/>
          <w:shd w:val="clear" w:color="auto" w:fill="FFFFFF"/>
        </w:rPr>
        <w:t xml:space="preserve"> gimnazijos</w:t>
      </w:r>
      <w:r w:rsidR="007837AC">
        <w:rPr>
          <w:color w:val="000000"/>
          <w:sz w:val="24"/>
          <w:szCs w:val="24"/>
          <w:shd w:val="clear" w:color="auto" w:fill="FFFFFF"/>
        </w:rPr>
        <w:br/>
        <w:t>2020-11-24 raštas Nr. GD1-8929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6B6456">
        <w:rPr>
          <w:color w:val="000000"/>
          <w:sz w:val="24"/>
          <w:szCs w:val="24"/>
          <w:shd w:val="clear" w:color="auto" w:fill="FFFFFF"/>
        </w:rPr>
        <w:t xml:space="preserve">ir </w:t>
      </w:r>
      <w:r w:rsidR="00E4365D">
        <w:rPr>
          <w:color w:val="000000"/>
          <w:sz w:val="24"/>
          <w:szCs w:val="24"/>
          <w:shd w:val="clear" w:color="auto" w:fill="FFFFFF"/>
        </w:rPr>
        <w:t xml:space="preserve">Panevėžio r. </w:t>
      </w:r>
      <w:r w:rsidR="007837AC">
        <w:rPr>
          <w:color w:val="000000"/>
          <w:sz w:val="24"/>
          <w:szCs w:val="24"/>
          <w:shd w:val="clear" w:color="auto" w:fill="FFFFFF"/>
        </w:rPr>
        <w:t>Vadoklių</w:t>
      </w:r>
      <w:r w:rsidR="006B6456">
        <w:rPr>
          <w:color w:val="000000"/>
          <w:sz w:val="24"/>
          <w:szCs w:val="24"/>
          <w:shd w:val="clear" w:color="auto" w:fill="FFFFFF"/>
        </w:rPr>
        <w:t xml:space="preserve"> pagrindinės mokyklos </w:t>
      </w:r>
      <w:r w:rsidR="007837AC">
        <w:rPr>
          <w:color w:val="000000"/>
          <w:sz w:val="24"/>
          <w:szCs w:val="24"/>
          <w:shd w:val="clear" w:color="auto" w:fill="FFFFFF"/>
        </w:rPr>
        <w:t>2020-11-25</w:t>
      </w:r>
      <w:r w:rsidRPr="00E4365D">
        <w:rPr>
          <w:color w:val="000000"/>
          <w:sz w:val="24"/>
          <w:szCs w:val="24"/>
          <w:shd w:val="clear" w:color="auto" w:fill="FFFFFF"/>
        </w:rPr>
        <w:t xml:space="preserve"> raštas Nr. </w:t>
      </w:r>
      <w:r w:rsidR="007837AC">
        <w:rPr>
          <w:color w:val="000000"/>
          <w:sz w:val="24"/>
          <w:szCs w:val="24"/>
          <w:shd w:val="clear" w:color="auto" w:fill="FFFFFF"/>
        </w:rPr>
        <w:t xml:space="preserve">GD1-8957, kuriuose </w:t>
      </w:r>
      <w:r w:rsidR="00E4365D" w:rsidRPr="00E4365D">
        <w:rPr>
          <w:color w:val="000000"/>
          <w:sz w:val="24"/>
          <w:szCs w:val="24"/>
          <w:shd w:val="clear" w:color="auto" w:fill="FFFFFF"/>
        </w:rPr>
        <w:t xml:space="preserve">mokyklų tarybos posėdžiuose </w:t>
      </w:r>
      <w:r w:rsidRPr="00E4365D">
        <w:rPr>
          <w:color w:val="000000"/>
          <w:sz w:val="24"/>
          <w:szCs w:val="24"/>
          <w:shd w:val="clear" w:color="auto" w:fill="FFFFFF"/>
        </w:rPr>
        <w:t>p</w:t>
      </w:r>
      <w:r w:rsidR="00E4365D" w:rsidRPr="00E4365D">
        <w:rPr>
          <w:color w:val="000000"/>
          <w:sz w:val="24"/>
          <w:szCs w:val="24"/>
          <w:shd w:val="clear" w:color="auto" w:fill="FFFFFF"/>
        </w:rPr>
        <w:t>ritariama tinklo pertvarkos 2021–2025</w:t>
      </w:r>
      <w:r w:rsidRPr="00E4365D">
        <w:rPr>
          <w:color w:val="000000"/>
          <w:sz w:val="24"/>
          <w:szCs w:val="24"/>
          <w:shd w:val="clear" w:color="auto" w:fill="FFFFFF"/>
        </w:rPr>
        <w:t xml:space="preserve"> me</w:t>
      </w:r>
      <w:r w:rsidR="00E4365D" w:rsidRPr="00E4365D">
        <w:rPr>
          <w:color w:val="000000"/>
          <w:sz w:val="24"/>
          <w:szCs w:val="24"/>
          <w:shd w:val="clear" w:color="auto" w:fill="FFFFFF"/>
        </w:rPr>
        <w:t>tais bendrajam planui.</w:t>
      </w:r>
    </w:p>
    <w:p w:rsidR="00E2573F" w:rsidRDefault="00E2573F" w:rsidP="00E2573F">
      <w:pPr>
        <w:ind w:firstLine="720"/>
        <w:jc w:val="both"/>
        <w:rPr>
          <w:color w:val="000000"/>
          <w:sz w:val="24"/>
          <w:szCs w:val="24"/>
        </w:rPr>
      </w:pPr>
      <w:r w:rsidRPr="0057462D">
        <w:rPr>
          <w:sz w:val="24"/>
          <w:szCs w:val="24"/>
        </w:rPr>
        <w:t>Vadovaujantis Lietuvos Respublikos biudžetinių įstaigų įstatymo 14 straipsnio 4 dalimi, iš savivaldybės biudžeto išlaikomos biudžetinės įstaigos reorganizavimo procedūros gali būti pradėtos tik turint savivaldybės tarybos sutikimą reorganizuoti biudžetinę įstaigą.</w:t>
      </w:r>
    </w:p>
    <w:p w:rsidR="00E2573F" w:rsidRDefault="00E2573F" w:rsidP="00E2573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Sprendimo projekto esmė ir tikslai. </w:t>
      </w:r>
    </w:p>
    <w:p w:rsidR="00E2573F" w:rsidRPr="00970401" w:rsidRDefault="00E2573F" w:rsidP="00E2573F">
      <w:pPr>
        <w:spacing w:line="253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Siūloma reorganizuoti jungimo būdu </w:t>
      </w:r>
      <w:r w:rsidR="007837AC">
        <w:rPr>
          <w:color w:val="000000"/>
          <w:sz w:val="24"/>
          <w:szCs w:val="24"/>
          <w:lang w:eastAsia="lt-LT"/>
        </w:rPr>
        <w:t>Vadoklių</w:t>
      </w:r>
      <w:r w:rsidR="00671466">
        <w:rPr>
          <w:color w:val="000000"/>
          <w:sz w:val="24"/>
          <w:szCs w:val="24"/>
          <w:lang w:eastAsia="lt-LT"/>
        </w:rPr>
        <w:t xml:space="preserve"> pagrindinę mokyklą </w:t>
      </w:r>
      <w:r w:rsidR="007837AC">
        <w:rPr>
          <w:color w:val="000000"/>
          <w:sz w:val="24"/>
          <w:szCs w:val="24"/>
          <w:lang w:eastAsia="lt-LT"/>
        </w:rPr>
        <w:t>į Ramygalos</w:t>
      </w:r>
      <w:r>
        <w:rPr>
          <w:color w:val="000000"/>
          <w:sz w:val="24"/>
          <w:szCs w:val="24"/>
          <w:lang w:eastAsia="lt-LT"/>
        </w:rPr>
        <w:t xml:space="preserve"> </w:t>
      </w:r>
      <w:r w:rsidR="007837AC">
        <w:rPr>
          <w:color w:val="000000"/>
          <w:sz w:val="24"/>
          <w:szCs w:val="24"/>
          <w:lang w:eastAsia="lt-LT"/>
        </w:rPr>
        <w:t xml:space="preserve">gimnazijos </w:t>
      </w:r>
      <w:r w:rsidR="007837AC" w:rsidRPr="00970401">
        <w:rPr>
          <w:color w:val="000000"/>
          <w:sz w:val="24"/>
          <w:szCs w:val="24"/>
          <w:lang w:eastAsia="lt-LT"/>
        </w:rPr>
        <w:t>Vadoklių</w:t>
      </w:r>
      <w:r w:rsidR="00671466" w:rsidRPr="00970401">
        <w:rPr>
          <w:color w:val="000000"/>
          <w:sz w:val="24"/>
          <w:szCs w:val="24"/>
          <w:lang w:eastAsia="lt-LT"/>
        </w:rPr>
        <w:t xml:space="preserve"> skyrių. </w:t>
      </w:r>
      <w:r w:rsidR="00453207" w:rsidRPr="00970401">
        <w:rPr>
          <w:color w:val="000000"/>
          <w:sz w:val="24"/>
          <w:szCs w:val="24"/>
          <w:lang w:eastAsia="lt-LT"/>
        </w:rPr>
        <w:t xml:space="preserve">2020 m. gruodžio 1 d. </w:t>
      </w:r>
      <w:r w:rsidR="007837AC" w:rsidRPr="00970401">
        <w:rPr>
          <w:color w:val="000000"/>
          <w:sz w:val="24"/>
          <w:szCs w:val="24"/>
          <w:lang w:eastAsia="lt-LT"/>
        </w:rPr>
        <w:t>Vadoklių</w:t>
      </w:r>
      <w:r w:rsidR="00671466" w:rsidRPr="00970401">
        <w:rPr>
          <w:color w:val="000000"/>
          <w:sz w:val="24"/>
          <w:szCs w:val="24"/>
          <w:lang w:eastAsia="lt-LT"/>
        </w:rPr>
        <w:t xml:space="preserve"> pagri</w:t>
      </w:r>
      <w:r w:rsidR="00453207" w:rsidRPr="00970401">
        <w:rPr>
          <w:color w:val="000000"/>
          <w:sz w:val="24"/>
          <w:szCs w:val="24"/>
          <w:lang w:eastAsia="lt-LT"/>
        </w:rPr>
        <w:t>ndinėje mokykloje</w:t>
      </w:r>
      <w:r w:rsidRPr="00970401">
        <w:rPr>
          <w:color w:val="000000"/>
          <w:sz w:val="24"/>
          <w:szCs w:val="24"/>
          <w:lang w:eastAsia="lt-LT"/>
        </w:rPr>
        <w:t xml:space="preserve"> ugdomi </w:t>
      </w:r>
      <w:r w:rsidR="008F3659" w:rsidRPr="00970401">
        <w:rPr>
          <w:color w:val="000000"/>
          <w:sz w:val="24"/>
          <w:szCs w:val="24"/>
          <w:lang w:eastAsia="lt-LT"/>
        </w:rPr>
        <w:t>90 mokinių</w:t>
      </w:r>
      <w:r w:rsidR="00453207" w:rsidRPr="00970401">
        <w:rPr>
          <w:color w:val="000000"/>
          <w:sz w:val="24"/>
          <w:szCs w:val="24"/>
          <w:lang w:eastAsia="lt-LT"/>
        </w:rPr>
        <w:t xml:space="preserve"> </w:t>
      </w:r>
      <w:r w:rsidRPr="00970401">
        <w:rPr>
          <w:color w:val="000000"/>
          <w:sz w:val="24"/>
          <w:szCs w:val="24"/>
          <w:lang w:eastAsia="lt-LT"/>
        </w:rPr>
        <w:t>(</w:t>
      </w:r>
      <w:r w:rsidR="008F3659" w:rsidRPr="00970401">
        <w:rPr>
          <w:color w:val="000000"/>
          <w:sz w:val="24"/>
          <w:szCs w:val="24"/>
          <w:lang w:eastAsia="lt-LT"/>
        </w:rPr>
        <w:t>iš jų 14 ikimokyklinio amžiaus vaikų, 6 – jungtinėje</w:t>
      </w:r>
      <w:r w:rsidRPr="00970401">
        <w:rPr>
          <w:color w:val="000000"/>
          <w:sz w:val="24"/>
          <w:szCs w:val="24"/>
          <w:lang w:eastAsia="lt-LT"/>
        </w:rPr>
        <w:t xml:space="preserve"> priešmokyk</w:t>
      </w:r>
      <w:r w:rsidR="008F3659" w:rsidRPr="00970401">
        <w:rPr>
          <w:color w:val="000000"/>
          <w:sz w:val="24"/>
          <w:szCs w:val="24"/>
          <w:lang w:eastAsia="lt-LT"/>
        </w:rPr>
        <w:t>linio amžiaus grupėje</w:t>
      </w:r>
      <w:r w:rsidR="00F606C5" w:rsidRPr="00970401">
        <w:rPr>
          <w:color w:val="000000"/>
          <w:sz w:val="24"/>
          <w:szCs w:val="24"/>
          <w:lang w:eastAsia="lt-LT"/>
        </w:rPr>
        <w:t>).</w:t>
      </w:r>
    </w:p>
    <w:p w:rsidR="00E2573F" w:rsidRDefault="00E2573F" w:rsidP="00E2573F">
      <w:pPr>
        <w:tabs>
          <w:tab w:val="left" w:pos="0"/>
        </w:tabs>
        <w:ind w:firstLine="720"/>
        <w:jc w:val="both"/>
        <w:rPr>
          <w:sz w:val="24"/>
          <w:szCs w:val="24"/>
          <w:lang w:eastAsia="en-US"/>
        </w:rPr>
      </w:pPr>
      <w:r w:rsidRPr="00970401">
        <w:rPr>
          <w:b/>
          <w:sz w:val="24"/>
          <w:szCs w:val="24"/>
        </w:rPr>
        <w:t xml:space="preserve">Kokių pozityvių rezultatų laukiama. </w:t>
      </w:r>
      <w:r w:rsidRPr="00970401">
        <w:rPr>
          <w:sz w:val="24"/>
          <w:szCs w:val="24"/>
        </w:rPr>
        <w:t>Bus įgyvendinamas Panevėžio rajono savivaldybės bendrojo ugdymo mokyklų tinklo</w:t>
      </w:r>
      <w:r w:rsidR="00671466" w:rsidRPr="00970401">
        <w:rPr>
          <w:sz w:val="24"/>
          <w:szCs w:val="24"/>
        </w:rPr>
        <w:t xml:space="preserve"> pertvarkos 2021–2025</w:t>
      </w:r>
      <w:r w:rsidRPr="00970401">
        <w:rPr>
          <w:sz w:val="24"/>
          <w:szCs w:val="24"/>
        </w:rPr>
        <w:t xml:space="preserve"> metais bendrasis planas. B</w:t>
      </w:r>
      <w:r w:rsidR="002F7A41" w:rsidRPr="00970401">
        <w:rPr>
          <w:sz w:val="24"/>
          <w:szCs w:val="24"/>
        </w:rPr>
        <w:t xml:space="preserve">us užtikrintas </w:t>
      </w:r>
      <w:r w:rsidRPr="00970401">
        <w:rPr>
          <w:sz w:val="24"/>
          <w:szCs w:val="24"/>
        </w:rPr>
        <w:t xml:space="preserve">vaikų </w:t>
      </w:r>
      <w:r w:rsidR="002F7A41" w:rsidRPr="00970401">
        <w:rPr>
          <w:sz w:val="24"/>
          <w:szCs w:val="24"/>
        </w:rPr>
        <w:t xml:space="preserve">ir mokinių </w:t>
      </w:r>
      <w:r w:rsidRPr="00970401">
        <w:rPr>
          <w:sz w:val="24"/>
          <w:szCs w:val="24"/>
        </w:rPr>
        <w:t>kokybiškas ugdymas.</w:t>
      </w:r>
    </w:p>
    <w:p w:rsidR="00E2573F" w:rsidRDefault="00E2573F" w:rsidP="00E2573F">
      <w:pPr>
        <w:pStyle w:val="Default"/>
        <w:ind w:firstLine="720"/>
        <w:jc w:val="both"/>
      </w:pPr>
      <w:r>
        <w:t xml:space="preserve">Sumažės valdymui ir administravimui skiriamos išlaidos. </w:t>
      </w:r>
    </w:p>
    <w:p w:rsidR="00E2573F" w:rsidRDefault="00E2573F" w:rsidP="00E2573F">
      <w:pPr>
        <w:pStyle w:val="Default"/>
        <w:ind w:firstLine="720"/>
        <w:jc w:val="both"/>
        <w:rPr>
          <w:b/>
        </w:rPr>
      </w:pPr>
      <w:r>
        <w:rPr>
          <w:b/>
        </w:rPr>
        <w:t>Galimos neigiamos pasekmės priėmus projektą, kokių priemonių reikėtų imtis, kad tokių pasekmių būtų išvengta.</w:t>
      </w:r>
    </w:p>
    <w:p w:rsidR="00E2573F" w:rsidRDefault="00E2573F" w:rsidP="00E2573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E2573F" w:rsidRDefault="00E2573F" w:rsidP="00E2573F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Kokius galiojančius teisės aktus būtina pakeisti ar panaikinti, priėmus teikiamą projektą.</w:t>
      </w:r>
    </w:p>
    <w:p w:rsidR="00E2573F" w:rsidRPr="005B7DC8" w:rsidRDefault="00E2573F" w:rsidP="00E2573F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Reikės Savivaldybės tarybos sprendimu </w:t>
      </w:r>
      <w:r w:rsidR="007837AC">
        <w:rPr>
          <w:sz w:val="24"/>
          <w:szCs w:val="24"/>
        </w:rPr>
        <w:t>patvirtinti Panevėžio r. Ramygalos</w:t>
      </w:r>
      <w:r>
        <w:rPr>
          <w:sz w:val="24"/>
          <w:szCs w:val="24"/>
        </w:rPr>
        <w:t xml:space="preserve"> gimnazijos nuostatus nauja redakcija.</w:t>
      </w:r>
    </w:p>
    <w:p w:rsidR="00E2573F" w:rsidRDefault="00E2573F" w:rsidP="00E2573F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573F" w:rsidRDefault="00E2573F" w:rsidP="00E2573F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Finansavimo šaltinis – gimnazijos lėšos.</w:t>
      </w:r>
    </w:p>
    <w:p w:rsidR="00E2573F" w:rsidRDefault="00E2573F" w:rsidP="00E2573F">
      <w:pPr>
        <w:ind w:firstLine="720"/>
        <w:jc w:val="both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Kiti, sprendimo projekto rengėjo nuomone, reikalingi paaiškinimai. </w:t>
      </w:r>
      <w:r>
        <w:rPr>
          <w:rFonts w:eastAsia="Calibri"/>
          <w:sz w:val="24"/>
          <w:szCs w:val="24"/>
        </w:rPr>
        <w:t>Nėra.</w:t>
      </w:r>
    </w:p>
    <w:p w:rsidR="00E2573F" w:rsidRDefault="00E2573F" w:rsidP="00E2573F">
      <w:pPr>
        <w:rPr>
          <w:sz w:val="24"/>
          <w:szCs w:val="24"/>
        </w:rPr>
      </w:pPr>
    </w:p>
    <w:p w:rsidR="00E2573F" w:rsidRDefault="00E2573F" w:rsidP="00E2573F">
      <w:pPr>
        <w:rPr>
          <w:sz w:val="24"/>
          <w:szCs w:val="24"/>
        </w:rPr>
      </w:pPr>
    </w:p>
    <w:p w:rsidR="00E2573F" w:rsidRDefault="00E2573F" w:rsidP="00E2573F">
      <w:pPr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Diana Žukauskienė</w:t>
      </w:r>
    </w:p>
    <w:p w:rsidR="00E2573F" w:rsidRPr="007C2128" w:rsidRDefault="00E2573F" w:rsidP="00E2573F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sectPr w:rsidR="00E2573F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1C7" w:rsidRDefault="00D251C7">
      <w:r>
        <w:separator/>
      </w:r>
    </w:p>
  </w:endnote>
  <w:endnote w:type="continuationSeparator" w:id="0">
    <w:p w:rsidR="00D251C7" w:rsidRDefault="00D25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1C7" w:rsidRDefault="00D251C7">
      <w:r>
        <w:separator/>
      </w:r>
    </w:p>
  </w:footnote>
  <w:footnote w:type="continuationSeparator" w:id="0">
    <w:p w:rsidR="00D251C7" w:rsidRDefault="00D25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71361777" r:id="rId2"/>
      </w:object>
    </w:r>
  </w:p>
  <w:p w:rsidR="000B0255" w:rsidRPr="00446875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Pr="008C48DF">
      <w:rPr>
        <w:sz w:val="24"/>
        <w:szCs w:val="24"/>
      </w:rPr>
      <w:t xml:space="preserve">              </w:t>
    </w:r>
    <w:r w:rsidR="008C48DF" w:rsidRPr="008C48DF">
      <w:rPr>
        <w:sz w:val="24"/>
        <w:szCs w:val="24"/>
      </w:rPr>
      <w:t xml:space="preserve">                                                                                                             </w:t>
    </w:r>
    <w:r w:rsidR="00446875" w:rsidRPr="00446875">
      <w:rPr>
        <w:b/>
        <w:sz w:val="24"/>
        <w:szCs w:val="24"/>
      </w:rPr>
      <w:t>Projektas</w:t>
    </w:r>
    <w:r w:rsidRPr="00446875">
      <w:rPr>
        <w:b/>
        <w:sz w:val="24"/>
        <w:szCs w:val="24"/>
      </w:rPr>
      <w:t xml:space="preserve">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000F1"/>
    <w:rsid w:val="00005CDF"/>
    <w:rsid w:val="00013608"/>
    <w:rsid w:val="00015EED"/>
    <w:rsid w:val="00016522"/>
    <w:rsid w:val="00044AFC"/>
    <w:rsid w:val="00045BB3"/>
    <w:rsid w:val="0004685A"/>
    <w:rsid w:val="00053113"/>
    <w:rsid w:val="000626A8"/>
    <w:rsid w:val="00065F82"/>
    <w:rsid w:val="00073B0B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21DF"/>
    <w:rsid w:val="00123B31"/>
    <w:rsid w:val="00130FC6"/>
    <w:rsid w:val="001372E0"/>
    <w:rsid w:val="00161F35"/>
    <w:rsid w:val="00181118"/>
    <w:rsid w:val="001824F5"/>
    <w:rsid w:val="0018651C"/>
    <w:rsid w:val="00187F07"/>
    <w:rsid w:val="001914B8"/>
    <w:rsid w:val="001B4599"/>
    <w:rsid w:val="001B594C"/>
    <w:rsid w:val="001C3D36"/>
    <w:rsid w:val="001C57FE"/>
    <w:rsid w:val="001D160C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66A03"/>
    <w:rsid w:val="002726A9"/>
    <w:rsid w:val="00280316"/>
    <w:rsid w:val="002809C5"/>
    <w:rsid w:val="00286195"/>
    <w:rsid w:val="00293C02"/>
    <w:rsid w:val="002A5ADE"/>
    <w:rsid w:val="002B1024"/>
    <w:rsid w:val="002B3026"/>
    <w:rsid w:val="002B49C2"/>
    <w:rsid w:val="002C7B4B"/>
    <w:rsid w:val="002D35B6"/>
    <w:rsid w:val="002D7004"/>
    <w:rsid w:val="002F3F05"/>
    <w:rsid w:val="002F48D3"/>
    <w:rsid w:val="002F7A41"/>
    <w:rsid w:val="00302124"/>
    <w:rsid w:val="003243CF"/>
    <w:rsid w:val="00336783"/>
    <w:rsid w:val="00341EA3"/>
    <w:rsid w:val="003479DD"/>
    <w:rsid w:val="00382020"/>
    <w:rsid w:val="003B4FE5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46875"/>
    <w:rsid w:val="00452624"/>
    <w:rsid w:val="00453207"/>
    <w:rsid w:val="00461953"/>
    <w:rsid w:val="00462DB5"/>
    <w:rsid w:val="00484069"/>
    <w:rsid w:val="0049385F"/>
    <w:rsid w:val="00494D23"/>
    <w:rsid w:val="004958A6"/>
    <w:rsid w:val="004A0C41"/>
    <w:rsid w:val="004A766D"/>
    <w:rsid w:val="004B1A07"/>
    <w:rsid w:val="004C7856"/>
    <w:rsid w:val="004D3136"/>
    <w:rsid w:val="004E36B1"/>
    <w:rsid w:val="004F501D"/>
    <w:rsid w:val="004F5FF5"/>
    <w:rsid w:val="00504261"/>
    <w:rsid w:val="0051469C"/>
    <w:rsid w:val="0051661F"/>
    <w:rsid w:val="00520790"/>
    <w:rsid w:val="00536AC2"/>
    <w:rsid w:val="00537A11"/>
    <w:rsid w:val="00537E70"/>
    <w:rsid w:val="00546B39"/>
    <w:rsid w:val="005622DC"/>
    <w:rsid w:val="00573601"/>
    <w:rsid w:val="0057462D"/>
    <w:rsid w:val="005769B4"/>
    <w:rsid w:val="0058373C"/>
    <w:rsid w:val="00591873"/>
    <w:rsid w:val="005A2825"/>
    <w:rsid w:val="005A7052"/>
    <w:rsid w:val="005B1520"/>
    <w:rsid w:val="005B7DC8"/>
    <w:rsid w:val="005C02BC"/>
    <w:rsid w:val="005C1E36"/>
    <w:rsid w:val="005C420B"/>
    <w:rsid w:val="005D1E2F"/>
    <w:rsid w:val="005D538D"/>
    <w:rsid w:val="005D577A"/>
    <w:rsid w:val="005E11B0"/>
    <w:rsid w:val="005E4523"/>
    <w:rsid w:val="005F7542"/>
    <w:rsid w:val="00620095"/>
    <w:rsid w:val="00620B22"/>
    <w:rsid w:val="00630563"/>
    <w:rsid w:val="00643171"/>
    <w:rsid w:val="006432C5"/>
    <w:rsid w:val="0065443D"/>
    <w:rsid w:val="00671466"/>
    <w:rsid w:val="006745A8"/>
    <w:rsid w:val="00676A5E"/>
    <w:rsid w:val="00691516"/>
    <w:rsid w:val="0069777E"/>
    <w:rsid w:val="006A5A2F"/>
    <w:rsid w:val="006A5E01"/>
    <w:rsid w:val="006A74C0"/>
    <w:rsid w:val="006B2E2E"/>
    <w:rsid w:val="006B6456"/>
    <w:rsid w:val="006C4B61"/>
    <w:rsid w:val="006C67E0"/>
    <w:rsid w:val="006D09AE"/>
    <w:rsid w:val="006D2FF1"/>
    <w:rsid w:val="006E01D7"/>
    <w:rsid w:val="006E3D38"/>
    <w:rsid w:val="0070015E"/>
    <w:rsid w:val="00710D3B"/>
    <w:rsid w:val="00717C35"/>
    <w:rsid w:val="00721E71"/>
    <w:rsid w:val="00722D5C"/>
    <w:rsid w:val="00737F57"/>
    <w:rsid w:val="007425BF"/>
    <w:rsid w:val="007454B7"/>
    <w:rsid w:val="007563EC"/>
    <w:rsid w:val="007569E8"/>
    <w:rsid w:val="007837AC"/>
    <w:rsid w:val="00784F12"/>
    <w:rsid w:val="00797197"/>
    <w:rsid w:val="007A222F"/>
    <w:rsid w:val="007A3377"/>
    <w:rsid w:val="007A64F0"/>
    <w:rsid w:val="007C2128"/>
    <w:rsid w:val="007F03CC"/>
    <w:rsid w:val="007F391E"/>
    <w:rsid w:val="00805F52"/>
    <w:rsid w:val="008163FD"/>
    <w:rsid w:val="00844D9C"/>
    <w:rsid w:val="00850884"/>
    <w:rsid w:val="00852234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C48DF"/>
    <w:rsid w:val="008E1047"/>
    <w:rsid w:val="008E16A1"/>
    <w:rsid w:val="008E5669"/>
    <w:rsid w:val="008E6E32"/>
    <w:rsid w:val="008F3659"/>
    <w:rsid w:val="00904855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0401"/>
    <w:rsid w:val="00971ACB"/>
    <w:rsid w:val="009773E1"/>
    <w:rsid w:val="00984523"/>
    <w:rsid w:val="00987B30"/>
    <w:rsid w:val="00987FCF"/>
    <w:rsid w:val="009911EC"/>
    <w:rsid w:val="009A111F"/>
    <w:rsid w:val="009A498B"/>
    <w:rsid w:val="009A6D6D"/>
    <w:rsid w:val="009B2592"/>
    <w:rsid w:val="009B5CBF"/>
    <w:rsid w:val="009C07CF"/>
    <w:rsid w:val="009C13FA"/>
    <w:rsid w:val="009C4648"/>
    <w:rsid w:val="009D171D"/>
    <w:rsid w:val="009E3725"/>
    <w:rsid w:val="009E4B51"/>
    <w:rsid w:val="009E6F77"/>
    <w:rsid w:val="00A23873"/>
    <w:rsid w:val="00A31426"/>
    <w:rsid w:val="00A325CD"/>
    <w:rsid w:val="00A44047"/>
    <w:rsid w:val="00A54B00"/>
    <w:rsid w:val="00A552D2"/>
    <w:rsid w:val="00A71CEF"/>
    <w:rsid w:val="00A8203D"/>
    <w:rsid w:val="00A87CFF"/>
    <w:rsid w:val="00A9002D"/>
    <w:rsid w:val="00A94217"/>
    <w:rsid w:val="00AA1B0B"/>
    <w:rsid w:val="00AA3C75"/>
    <w:rsid w:val="00AB2DCB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9245C"/>
    <w:rsid w:val="00BA66BE"/>
    <w:rsid w:val="00BB0698"/>
    <w:rsid w:val="00BB296A"/>
    <w:rsid w:val="00BB4076"/>
    <w:rsid w:val="00BB6D63"/>
    <w:rsid w:val="00BC2C60"/>
    <w:rsid w:val="00BC4926"/>
    <w:rsid w:val="00BD0133"/>
    <w:rsid w:val="00BD3CA8"/>
    <w:rsid w:val="00BE0F82"/>
    <w:rsid w:val="00BE42DA"/>
    <w:rsid w:val="00BE62E4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71271"/>
    <w:rsid w:val="00C82C1F"/>
    <w:rsid w:val="00C840E8"/>
    <w:rsid w:val="00C84D41"/>
    <w:rsid w:val="00C91600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251C7"/>
    <w:rsid w:val="00D353A4"/>
    <w:rsid w:val="00D41780"/>
    <w:rsid w:val="00D53762"/>
    <w:rsid w:val="00D608F8"/>
    <w:rsid w:val="00D61FF6"/>
    <w:rsid w:val="00D82397"/>
    <w:rsid w:val="00D832A8"/>
    <w:rsid w:val="00D870F8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573F"/>
    <w:rsid w:val="00E27607"/>
    <w:rsid w:val="00E27A88"/>
    <w:rsid w:val="00E332DE"/>
    <w:rsid w:val="00E4365D"/>
    <w:rsid w:val="00E4508B"/>
    <w:rsid w:val="00E54717"/>
    <w:rsid w:val="00E63231"/>
    <w:rsid w:val="00E807A7"/>
    <w:rsid w:val="00E826B3"/>
    <w:rsid w:val="00E86082"/>
    <w:rsid w:val="00E90B56"/>
    <w:rsid w:val="00EA03F3"/>
    <w:rsid w:val="00EB2CDE"/>
    <w:rsid w:val="00EC1D37"/>
    <w:rsid w:val="00EC1F20"/>
    <w:rsid w:val="00EC4BA1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606C5"/>
    <w:rsid w:val="00F81113"/>
    <w:rsid w:val="00F83E88"/>
    <w:rsid w:val="00F976B0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lang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  <w:rPr>
      <w:lang/>
    </w:r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  <w:rPr>
      <w:lang/>
    </w:r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  <w:lang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  <w:lang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val="lt-L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2611-E42F-4B77-8E02-C18579E1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Vartotojas</cp:lastModifiedBy>
  <cp:revision>28</cp:revision>
  <cp:lastPrinted>2014-07-29T13:27:00Z</cp:lastPrinted>
  <dcterms:created xsi:type="dcterms:W3CDTF">2019-12-10T08:07:00Z</dcterms:created>
  <dcterms:modified xsi:type="dcterms:W3CDTF">2021-01-05T12:23:00Z</dcterms:modified>
</cp:coreProperties>
</file>