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00925461"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w:t>
      </w:r>
      <w:r w:rsidR="00D73E0F">
        <w:rPr>
          <w:rFonts w:ascii="Times New Roman" w:hAnsi="Times New Roman"/>
          <w:sz w:val="24"/>
          <w:szCs w:val="24"/>
        </w:rPr>
        <w:t>20</w:t>
      </w:r>
      <w:r w:rsidRPr="0037203D">
        <w:rPr>
          <w:rFonts w:ascii="Times New Roman" w:hAnsi="Times New Roman"/>
          <w:sz w:val="24"/>
          <w:szCs w:val="24"/>
        </w:rPr>
        <w:t xml:space="preserve"> m. </w:t>
      </w:r>
      <w:r w:rsidR="00D73E0F">
        <w:rPr>
          <w:rFonts w:ascii="Times New Roman" w:hAnsi="Times New Roman"/>
          <w:sz w:val="24"/>
          <w:szCs w:val="24"/>
        </w:rPr>
        <w:t>rugsėjo</w:t>
      </w:r>
      <w:r w:rsidR="00267908">
        <w:rPr>
          <w:rFonts w:ascii="Times New Roman" w:hAnsi="Times New Roman"/>
          <w:sz w:val="24"/>
          <w:szCs w:val="24"/>
        </w:rPr>
        <w:t xml:space="preserve"> 24</w:t>
      </w:r>
      <w:r w:rsidRPr="0037203D">
        <w:rPr>
          <w:rFonts w:ascii="Times New Roman" w:hAnsi="Times New Roman"/>
          <w:sz w:val="24"/>
          <w:szCs w:val="24"/>
        </w:rPr>
        <w:t xml:space="preserve"> d. Nr. T-</w:t>
      </w:r>
    </w:p>
    <w:p w14:paraId="68F40FF4"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407D7EA9" w14:textId="671F403A" w:rsidR="00EF23B6"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w:t>
      </w:r>
      <w:r w:rsidR="00EF23B6">
        <w:rPr>
          <w:rFonts w:ascii="Times New Roman" w:eastAsia="SimSun" w:hAnsi="Times New Roman"/>
          <w:kern w:val="2"/>
          <w:sz w:val="24"/>
          <w:szCs w:val="24"/>
          <w:lang w:eastAsia="hi-IN" w:bidi="hi-IN"/>
        </w:rPr>
        <w:t>pakeisti 25.19 papunktį ir jį išdėstyti</w:t>
      </w:r>
      <w:r w:rsidR="00786A08">
        <w:rPr>
          <w:rFonts w:ascii="Times New Roman" w:eastAsia="SimSun" w:hAnsi="Times New Roman"/>
          <w:kern w:val="2"/>
          <w:sz w:val="24"/>
          <w:szCs w:val="24"/>
          <w:lang w:eastAsia="hi-IN" w:bidi="hi-IN"/>
        </w:rPr>
        <w:t xml:space="preserve"> taip</w:t>
      </w:r>
      <w:r w:rsidR="00EF23B6">
        <w:rPr>
          <w:rFonts w:ascii="Times New Roman" w:eastAsia="SimSun" w:hAnsi="Times New Roman"/>
          <w:kern w:val="2"/>
          <w:sz w:val="24"/>
          <w:szCs w:val="24"/>
          <w:lang w:eastAsia="hi-IN" w:bidi="hi-IN"/>
        </w:rPr>
        <w:t>:</w:t>
      </w:r>
    </w:p>
    <w:p w14:paraId="59C26AA6" w14:textId="77534628" w:rsidR="00EF23B6" w:rsidRDefault="00EF23B6" w:rsidP="00EF23B6">
      <w:pPr>
        <w:spacing w:after="0" w:line="240" w:lineRule="auto"/>
        <w:ind w:firstLine="709"/>
        <w:jc w:val="both"/>
        <w:rPr>
          <w:rFonts w:ascii="Times New Roman" w:hAnsi="Times New Roman"/>
          <w:sz w:val="24"/>
          <w:szCs w:val="24"/>
        </w:rPr>
      </w:pPr>
      <w:r w:rsidRPr="00EF23B6">
        <w:rPr>
          <w:rFonts w:ascii="Times New Roman" w:hAnsi="Times New Roman"/>
          <w:sz w:val="24"/>
          <w:szCs w:val="24"/>
        </w:rPr>
        <w:t>„</w:t>
      </w:r>
      <w:r w:rsidR="00AB7FD3">
        <w:rPr>
          <w:rFonts w:ascii="Times New Roman" w:hAnsi="Times New Roman"/>
          <w:sz w:val="24"/>
          <w:szCs w:val="24"/>
        </w:rPr>
        <w:t xml:space="preserve">25.19. </w:t>
      </w:r>
      <w:r w:rsidRPr="00EF23B6">
        <w:rPr>
          <w:rFonts w:ascii="Times New Roman" w:hAnsi="Times New Roman"/>
          <w:sz w:val="24"/>
          <w:szCs w:val="24"/>
        </w:rPr>
        <w:t xml:space="preserve">mero, savivaldybės administracijos direktoriaus, savivaldybės kontrolės ir audito tarnybos, biudžetinių ir viešųjų įstaigų (kurių savininkė yra savivaldybė), savivaldybės valdomų įmonių ir organizacijų metinių veiklos ataskaitų (švietimo įstaigų metinės veiklos ataskaitos yra švietimo įstaigos vadovų metų veiklos ataskaitų dalis ir yra rengiamos Lietuvos Respublikos švietimo įstatyme nustatyta tvarka) ir atsakymų į savivaldybės tarybos narių </w:t>
      </w:r>
      <w:r w:rsidRPr="00C25E6C">
        <w:rPr>
          <w:rFonts w:ascii="Times New Roman" w:hAnsi="Times New Roman"/>
          <w:sz w:val="24"/>
          <w:szCs w:val="24"/>
        </w:rPr>
        <w:t>paklausimus išklausymas reglamento nustatyta tvarka, sprendimų dėl šių ataskaitų ir atsakymų priėmimas</w:t>
      </w:r>
      <w:r w:rsidRPr="00AB7FD3">
        <w:rPr>
          <w:rFonts w:ascii="Times New Roman" w:hAnsi="Times New Roman"/>
          <w:sz w:val="24"/>
          <w:szCs w:val="24"/>
        </w:rPr>
        <w:t xml:space="preserve"> </w:t>
      </w:r>
      <w:r w:rsidR="00AB7FD3" w:rsidRPr="00AB7FD3">
        <w:rPr>
          <w:rFonts w:ascii="Times New Roman" w:hAnsi="Times New Roman"/>
          <w:sz w:val="24"/>
          <w:szCs w:val="24"/>
        </w:rPr>
        <w:t xml:space="preserve">Lietuvos Respublikos vietos savivaldos </w:t>
      </w:r>
      <w:r w:rsidRPr="00AB7FD3">
        <w:rPr>
          <w:rFonts w:ascii="Times New Roman" w:hAnsi="Times New Roman"/>
          <w:sz w:val="24"/>
          <w:szCs w:val="24"/>
        </w:rPr>
        <w:t>įstatymo 13 straipsnio 5, 6, 8 ir 9 dalyse nustatyta tvarka</w:t>
      </w:r>
      <w:r w:rsidRPr="00EF23B6">
        <w:rPr>
          <w:rFonts w:ascii="Times New Roman" w:hAnsi="Times New Roman"/>
          <w:sz w:val="24"/>
          <w:szCs w:val="24"/>
        </w:rPr>
        <w:t xml:space="preserve"> rengiant, pateikiant sprendimų projektus ir dėl jų balsuojant;“;</w:t>
      </w:r>
    </w:p>
    <w:p w14:paraId="011301A0" w14:textId="218D0E48" w:rsidR="00197AD1" w:rsidRDefault="00197AD1" w:rsidP="00EF23B6">
      <w:pPr>
        <w:spacing w:after="0" w:line="240" w:lineRule="auto"/>
        <w:ind w:firstLine="709"/>
        <w:jc w:val="both"/>
        <w:rPr>
          <w:rFonts w:ascii="Times New Roman" w:hAnsi="Times New Roman"/>
          <w:sz w:val="24"/>
          <w:szCs w:val="24"/>
        </w:rPr>
      </w:pPr>
      <w:r>
        <w:rPr>
          <w:rFonts w:ascii="Times New Roman" w:hAnsi="Times New Roman"/>
          <w:sz w:val="24"/>
          <w:szCs w:val="24"/>
        </w:rPr>
        <w:t>1.2. pakeisti 25.21 papunktį ir jį išdėstyti taip:</w:t>
      </w:r>
    </w:p>
    <w:p w14:paraId="0EAD8A62" w14:textId="68AEAD97" w:rsidR="00197AD1" w:rsidRDefault="00AB7FD3" w:rsidP="00EF23B6">
      <w:pPr>
        <w:spacing w:after="0" w:line="240" w:lineRule="auto"/>
        <w:ind w:firstLine="709"/>
        <w:jc w:val="both"/>
        <w:rPr>
          <w:rFonts w:ascii="Times New Roman" w:hAnsi="Times New Roman"/>
          <w:sz w:val="24"/>
          <w:szCs w:val="24"/>
        </w:rPr>
      </w:pPr>
      <w:r>
        <w:rPr>
          <w:rFonts w:ascii="Times New Roman" w:hAnsi="Times New Roman"/>
          <w:sz w:val="24"/>
          <w:szCs w:val="24"/>
        </w:rPr>
        <w:t xml:space="preserve">„25.21. </w:t>
      </w:r>
      <w:r w:rsidRPr="00AB7FD3">
        <w:rPr>
          <w:rFonts w:ascii="Times New Roman" w:hAnsi="Times New Roman"/>
          <w:sz w:val="24"/>
          <w:szCs w:val="24"/>
        </w:rPr>
        <w:t>biudžetinių ir viešųjų įstaigų (kurių savininkė yra savivaldybė), savivaldybės įmonių, akcinių bendrovių, uždarųjų akcinių bendrovių (toliau – savivaldybės juridiniai asmenys) steigimas, reorganizavimas, likvidavimas ir jų priežiūra, dalyvavimas steigiant, reorganizuojant ir likviduojant viešuosius ir privačius juridinius asmenis; seniūnijų – biudžetinių įstaigų – nuostatų tvirtinimas;</w:t>
      </w:r>
      <w:r>
        <w:rPr>
          <w:rFonts w:ascii="Times New Roman" w:hAnsi="Times New Roman"/>
          <w:sz w:val="24"/>
          <w:szCs w:val="24"/>
        </w:rPr>
        <w:t>“;</w:t>
      </w:r>
    </w:p>
    <w:p w14:paraId="3C20A23E" w14:textId="7ABC4584" w:rsid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1.3. pakeisti 25.30 papunktį ir jį išdėstyti taip:</w:t>
      </w:r>
    </w:p>
    <w:p w14:paraId="4345B36E" w14:textId="255C49B8" w:rsidR="00655508" w:rsidRP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„25.30. sprendimų dėl savivaldybės infrastruktūros plėtros organizatoriaus funkcijų pavedimo savivaldybės administracijai ar kitam viešajam juridiniam asmeniui, išskyrus viešąsias įstaigas, priėmimas;“;</w:t>
      </w:r>
    </w:p>
    <w:p w14:paraId="2302DF01" w14:textId="6A8C0231" w:rsidR="00D73E0F" w:rsidRPr="00EF23B6" w:rsidRDefault="00EF23B6" w:rsidP="00EF23B6">
      <w:pPr>
        <w:spacing w:after="0" w:line="240" w:lineRule="auto"/>
        <w:ind w:firstLine="709"/>
        <w:jc w:val="both"/>
        <w:rPr>
          <w:rFonts w:ascii="Times New Roman" w:hAnsi="Times New Roman"/>
          <w:sz w:val="24"/>
          <w:szCs w:val="24"/>
        </w:rPr>
      </w:pPr>
      <w:r>
        <w:rPr>
          <w:rFonts w:ascii="Times New Roman" w:hAnsi="Times New Roman"/>
          <w:sz w:val="24"/>
          <w:szCs w:val="24"/>
        </w:rPr>
        <w:t>1.</w:t>
      </w:r>
      <w:r w:rsidR="00655508">
        <w:rPr>
          <w:rFonts w:ascii="Times New Roman" w:hAnsi="Times New Roman"/>
          <w:sz w:val="24"/>
          <w:szCs w:val="24"/>
        </w:rPr>
        <w:t>4</w:t>
      </w:r>
      <w:r>
        <w:rPr>
          <w:rFonts w:ascii="Times New Roman" w:hAnsi="Times New Roman"/>
          <w:sz w:val="24"/>
          <w:szCs w:val="24"/>
        </w:rPr>
        <w:t xml:space="preserve">. </w:t>
      </w:r>
      <w:r w:rsidR="009A3269" w:rsidRPr="009A3269">
        <w:rPr>
          <w:rFonts w:ascii="Times New Roman" w:eastAsia="SimSun" w:hAnsi="Times New Roman"/>
          <w:kern w:val="2"/>
          <w:sz w:val="24"/>
          <w:szCs w:val="24"/>
          <w:lang w:eastAsia="hi-IN" w:bidi="hi-IN"/>
        </w:rPr>
        <w:t xml:space="preserve">pakeisti </w:t>
      </w:r>
      <w:r w:rsidR="00D73E0F">
        <w:rPr>
          <w:rFonts w:ascii="Times New Roman" w:eastAsia="SimSun" w:hAnsi="Times New Roman"/>
          <w:kern w:val="2"/>
          <w:sz w:val="24"/>
          <w:szCs w:val="24"/>
          <w:lang w:eastAsia="hi-IN" w:bidi="hi-IN"/>
        </w:rPr>
        <w:t>25.43 papunktį ir jį išdėstyti taip:</w:t>
      </w:r>
    </w:p>
    <w:p w14:paraId="26AA06BA" w14:textId="1294CF14" w:rsidR="00C25E6C" w:rsidRDefault="00D73E0F" w:rsidP="00017588">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Pr="00C25E6C">
        <w:rPr>
          <w:rFonts w:ascii="Times New Roman" w:hAnsi="Times New Roman"/>
          <w:sz w:val="24"/>
          <w:szCs w:val="24"/>
        </w:rPr>
        <w:t xml:space="preserve">„25.43. savivaldybės </w:t>
      </w:r>
      <w:r w:rsidRPr="00017588">
        <w:rPr>
          <w:rFonts w:ascii="Times New Roman" w:hAnsi="Times New Roman"/>
          <w:sz w:val="24"/>
          <w:szCs w:val="24"/>
        </w:rPr>
        <w:t>tarybos narių delegavimas į regiono plėtros tarybos kolegiją, įstatymų nustatytas komisijas ir įgaliojimų jiems suteikimas</w:t>
      </w:r>
      <w:r w:rsidR="00C25E6C" w:rsidRPr="00017588">
        <w:rPr>
          <w:rFonts w:ascii="Times New Roman" w:hAnsi="Times New Roman"/>
          <w:sz w:val="24"/>
          <w:szCs w:val="24"/>
        </w:rPr>
        <w:t>.</w:t>
      </w:r>
      <w:r w:rsidR="000167BB">
        <w:rPr>
          <w:rFonts w:ascii="Times New Roman" w:hAnsi="Times New Roman"/>
          <w:sz w:val="24"/>
          <w:szCs w:val="24"/>
        </w:rPr>
        <w:t xml:space="preserve"> </w:t>
      </w:r>
      <w:r w:rsidR="005F710E">
        <w:rPr>
          <w:rFonts w:ascii="Times New Roman" w:hAnsi="Times New Roman"/>
          <w:sz w:val="24"/>
          <w:szCs w:val="24"/>
        </w:rPr>
        <w:t>D</w:t>
      </w:r>
      <w:r w:rsidR="000167BB">
        <w:rPr>
          <w:rFonts w:ascii="Times New Roman" w:hAnsi="Times New Roman"/>
          <w:sz w:val="24"/>
          <w:szCs w:val="24"/>
        </w:rPr>
        <w:t xml:space="preserve">elegatą </w:t>
      </w:r>
      <w:r w:rsidR="000167BB" w:rsidRPr="00ED1861">
        <w:rPr>
          <w:rFonts w:ascii="Times New Roman" w:hAnsi="Times New Roman"/>
          <w:sz w:val="24"/>
          <w:szCs w:val="24"/>
        </w:rPr>
        <w:t>į regiono plėtros tarybos kolegiją ar</w:t>
      </w:r>
      <w:r w:rsidR="00ED1861" w:rsidRPr="00ED1861">
        <w:rPr>
          <w:rFonts w:ascii="Times New Roman" w:hAnsi="Times New Roman"/>
          <w:sz w:val="24"/>
          <w:szCs w:val="24"/>
        </w:rPr>
        <w:t xml:space="preserve"> įstatymų nustatytą</w:t>
      </w:r>
      <w:r w:rsidR="000167BB" w:rsidRPr="00ED1861">
        <w:rPr>
          <w:rFonts w:ascii="Times New Roman" w:hAnsi="Times New Roman"/>
          <w:sz w:val="24"/>
          <w:szCs w:val="24"/>
        </w:rPr>
        <w:t xml:space="preserve"> komisiją </w:t>
      </w:r>
      <w:r w:rsidR="0047399B">
        <w:rPr>
          <w:rFonts w:ascii="Times New Roman" w:hAnsi="Times New Roman"/>
          <w:sz w:val="24"/>
          <w:szCs w:val="24"/>
        </w:rPr>
        <w:t xml:space="preserve">iš </w:t>
      </w:r>
      <w:r w:rsidR="0047399B" w:rsidRPr="00FA65D4">
        <w:rPr>
          <w:rFonts w:ascii="Times New Roman" w:hAnsi="Times New Roman"/>
          <w:sz w:val="24"/>
          <w:szCs w:val="24"/>
        </w:rPr>
        <w:t xml:space="preserve">tarybos </w:t>
      </w:r>
      <w:r w:rsidR="0047399B" w:rsidRPr="00ED1861">
        <w:rPr>
          <w:rFonts w:ascii="Times New Roman" w:hAnsi="Times New Roman"/>
          <w:sz w:val="24"/>
          <w:szCs w:val="24"/>
        </w:rPr>
        <w:t xml:space="preserve">narių </w:t>
      </w:r>
      <w:r w:rsidR="000167BB" w:rsidRPr="00ED1861">
        <w:rPr>
          <w:rFonts w:ascii="Times New Roman" w:hAnsi="Times New Roman"/>
          <w:sz w:val="24"/>
          <w:szCs w:val="24"/>
        </w:rPr>
        <w:t xml:space="preserve">siūlo meras, o </w:t>
      </w:r>
      <w:r w:rsidR="00F4087B">
        <w:rPr>
          <w:rFonts w:ascii="Times New Roman" w:hAnsi="Times New Roman"/>
          <w:sz w:val="24"/>
          <w:szCs w:val="24"/>
        </w:rPr>
        <w:t xml:space="preserve">sprendimą dėl delegavimo </w:t>
      </w:r>
      <w:r w:rsidR="000167BB" w:rsidRPr="00ED1861">
        <w:rPr>
          <w:rFonts w:ascii="Times New Roman" w:hAnsi="Times New Roman"/>
          <w:sz w:val="24"/>
          <w:szCs w:val="24"/>
        </w:rPr>
        <w:t>priima</w:t>
      </w:r>
      <w:r w:rsidR="00F4087B">
        <w:rPr>
          <w:rFonts w:ascii="Times New Roman" w:hAnsi="Times New Roman"/>
          <w:sz w:val="24"/>
          <w:szCs w:val="24"/>
        </w:rPr>
        <w:t xml:space="preserve"> savivaldybės</w:t>
      </w:r>
      <w:r w:rsidR="000167BB" w:rsidRPr="00ED1861">
        <w:rPr>
          <w:rFonts w:ascii="Times New Roman" w:hAnsi="Times New Roman"/>
          <w:sz w:val="24"/>
          <w:szCs w:val="24"/>
        </w:rPr>
        <w:t xml:space="preserve"> </w:t>
      </w:r>
      <w:r w:rsidR="00F4087B" w:rsidRPr="00ED1861">
        <w:rPr>
          <w:rFonts w:ascii="Times New Roman" w:hAnsi="Times New Roman"/>
          <w:sz w:val="24"/>
          <w:szCs w:val="24"/>
        </w:rPr>
        <w:t>taryba</w:t>
      </w:r>
      <w:r w:rsidR="000167BB" w:rsidRPr="00ED1861">
        <w:rPr>
          <w:rFonts w:ascii="Times New Roman" w:hAnsi="Times New Roman"/>
          <w:sz w:val="24"/>
          <w:szCs w:val="24"/>
        </w:rPr>
        <w:t>.</w:t>
      </w:r>
      <w:r w:rsidR="00ED1861" w:rsidRPr="00ED1861">
        <w:rPr>
          <w:rFonts w:ascii="Times New Roman" w:hAnsi="Times New Roman"/>
          <w:sz w:val="24"/>
          <w:szCs w:val="24"/>
        </w:rPr>
        <w:t xml:space="preserve"> </w:t>
      </w:r>
      <w:r w:rsidR="00C25E6C" w:rsidRPr="00ED1861">
        <w:rPr>
          <w:rFonts w:ascii="Times New Roman" w:hAnsi="Times New Roman"/>
          <w:sz w:val="24"/>
          <w:szCs w:val="24"/>
        </w:rPr>
        <w:t>Įgalioji</w:t>
      </w:r>
      <w:r w:rsidR="00C25E6C" w:rsidRPr="00FA65D4">
        <w:rPr>
          <w:rFonts w:ascii="Times New Roman" w:hAnsi="Times New Roman"/>
          <w:sz w:val="24"/>
          <w:szCs w:val="24"/>
        </w:rPr>
        <w:t xml:space="preserve">mai tarybos nariui </w:t>
      </w:r>
      <w:r w:rsidR="00C25E6C" w:rsidRPr="00ED1861">
        <w:rPr>
          <w:rFonts w:ascii="Times New Roman" w:hAnsi="Times New Roman"/>
          <w:sz w:val="24"/>
          <w:szCs w:val="24"/>
        </w:rPr>
        <w:t>suteikiami tuo pačiu savivaldybės tarybos sprendimu.</w:t>
      </w:r>
      <w:r w:rsidR="00786A08">
        <w:rPr>
          <w:rFonts w:ascii="Times New Roman" w:hAnsi="Times New Roman"/>
          <w:sz w:val="24"/>
          <w:szCs w:val="24"/>
        </w:rPr>
        <w:t>“;</w:t>
      </w:r>
    </w:p>
    <w:p w14:paraId="2CE00761" w14:textId="6A0C161E" w:rsidR="00D73E0F" w:rsidRDefault="00786A08" w:rsidP="00C25E6C">
      <w:pPr>
        <w:tabs>
          <w:tab w:val="left" w:pos="709"/>
        </w:tabs>
        <w:suppressAutoHyphens/>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9B435D">
        <w:rPr>
          <w:rFonts w:ascii="Times New Roman" w:eastAsia="SimSun" w:hAnsi="Times New Roman"/>
          <w:kern w:val="2"/>
          <w:sz w:val="24"/>
          <w:szCs w:val="24"/>
          <w:lang w:eastAsia="hi-IN" w:bidi="hi-IN"/>
        </w:rPr>
        <w:t>1.</w:t>
      </w:r>
      <w:r w:rsidR="00655508">
        <w:rPr>
          <w:rFonts w:ascii="Times New Roman" w:eastAsia="SimSun" w:hAnsi="Times New Roman"/>
          <w:kern w:val="2"/>
          <w:sz w:val="24"/>
          <w:szCs w:val="24"/>
          <w:lang w:eastAsia="hi-IN" w:bidi="hi-IN"/>
        </w:rPr>
        <w:t>5</w:t>
      </w:r>
      <w:r w:rsidR="009B435D">
        <w:rPr>
          <w:rFonts w:ascii="Times New Roman" w:eastAsia="SimSun" w:hAnsi="Times New Roman"/>
          <w:kern w:val="2"/>
          <w:sz w:val="24"/>
          <w:szCs w:val="24"/>
          <w:lang w:eastAsia="hi-IN" w:bidi="hi-IN"/>
        </w:rPr>
        <w:t>. pakeisti 98.3 papunktį ir jį išdėstyti taip:</w:t>
      </w:r>
    </w:p>
    <w:p w14:paraId="79389E10" w14:textId="477A9A7A" w:rsidR="009B435D" w:rsidRDefault="009B435D"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„98.3. atstovauja savivaldybei regiono plėtros tarybo</w:t>
      </w:r>
      <w:r w:rsidR="001535DC">
        <w:rPr>
          <w:rFonts w:ascii="Times New Roman" w:eastAsia="SimSun" w:hAnsi="Times New Roman"/>
          <w:kern w:val="2"/>
          <w:sz w:val="24"/>
          <w:szCs w:val="24"/>
          <w:lang w:eastAsia="hi-IN" w:bidi="hi-IN"/>
        </w:rPr>
        <w:t>s kolegijoje;</w:t>
      </w:r>
      <w:r>
        <w:rPr>
          <w:rFonts w:ascii="Times New Roman" w:eastAsia="SimSun" w:hAnsi="Times New Roman"/>
          <w:kern w:val="2"/>
          <w:sz w:val="24"/>
          <w:szCs w:val="24"/>
          <w:lang w:eastAsia="hi-IN" w:bidi="hi-IN"/>
        </w:rPr>
        <w:t>“;</w:t>
      </w:r>
    </w:p>
    <w:p w14:paraId="09F13268" w14:textId="3C21DB51" w:rsidR="00906F09" w:rsidRPr="00BF4E71" w:rsidRDefault="00906F0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w:t>
      </w:r>
      <w:r w:rsidRPr="00BF4E71">
        <w:rPr>
          <w:rFonts w:ascii="Times New Roman" w:eastAsia="SimSun" w:hAnsi="Times New Roman"/>
          <w:kern w:val="2"/>
          <w:sz w:val="24"/>
          <w:szCs w:val="24"/>
          <w:lang w:eastAsia="hi-IN" w:bidi="hi-IN"/>
        </w:rPr>
        <w:t>.</w:t>
      </w:r>
      <w:r w:rsidR="00655508">
        <w:rPr>
          <w:rFonts w:ascii="Times New Roman" w:eastAsia="SimSun" w:hAnsi="Times New Roman"/>
          <w:kern w:val="2"/>
          <w:sz w:val="24"/>
          <w:szCs w:val="24"/>
          <w:lang w:eastAsia="hi-IN" w:bidi="hi-IN"/>
        </w:rPr>
        <w:t>6</w:t>
      </w:r>
      <w:r w:rsidRPr="00BF4E71">
        <w:rPr>
          <w:rFonts w:ascii="Times New Roman" w:eastAsia="SimSun" w:hAnsi="Times New Roman"/>
          <w:kern w:val="2"/>
          <w:sz w:val="24"/>
          <w:szCs w:val="24"/>
          <w:lang w:eastAsia="hi-IN" w:bidi="hi-IN"/>
        </w:rPr>
        <w:t>. pakeisti 98.18</w:t>
      </w:r>
      <w:r w:rsidR="00BF4E71" w:rsidRPr="00BF4E71">
        <w:rPr>
          <w:rFonts w:ascii="Times New Roman" w:eastAsia="SimSun" w:hAnsi="Times New Roman"/>
          <w:kern w:val="2"/>
          <w:sz w:val="24"/>
          <w:szCs w:val="24"/>
          <w:lang w:eastAsia="hi-IN" w:bidi="hi-IN"/>
        </w:rPr>
        <w:t>–98.19</w:t>
      </w:r>
      <w:r w:rsidRPr="00BF4E71">
        <w:rPr>
          <w:rFonts w:ascii="Times New Roman" w:eastAsia="SimSun" w:hAnsi="Times New Roman"/>
          <w:kern w:val="2"/>
          <w:sz w:val="24"/>
          <w:szCs w:val="24"/>
          <w:lang w:eastAsia="hi-IN" w:bidi="hi-IN"/>
        </w:rPr>
        <w:t xml:space="preserve"> papun</w:t>
      </w:r>
      <w:r w:rsidR="00BF4E71" w:rsidRPr="00BF4E71">
        <w:rPr>
          <w:rFonts w:ascii="Times New Roman" w:eastAsia="SimSun" w:hAnsi="Times New Roman"/>
          <w:kern w:val="2"/>
          <w:sz w:val="24"/>
          <w:szCs w:val="24"/>
          <w:lang w:eastAsia="hi-IN" w:bidi="hi-IN"/>
        </w:rPr>
        <w:t>kčius</w:t>
      </w:r>
      <w:r w:rsidRPr="00BF4E71">
        <w:rPr>
          <w:rFonts w:ascii="Times New Roman" w:eastAsia="SimSun" w:hAnsi="Times New Roman"/>
          <w:kern w:val="2"/>
          <w:sz w:val="24"/>
          <w:szCs w:val="24"/>
          <w:lang w:eastAsia="hi-IN" w:bidi="hi-IN"/>
        </w:rPr>
        <w:t xml:space="preserve"> ir j</w:t>
      </w:r>
      <w:r w:rsidR="00BF4E71" w:rsidRPr="00BF4E71">
        <w:rPr>
          <w:rFonts w:ascii="Times New Roman" w:eastAsia="SimSun" w:hAnsi="Times New Roman"/>
          <w:kern w:val="2"/>
          <w:sz w:val="24"/>
          <w:szCs w:val="24"/>
          <w:lang w:eastAsia="hi-IN" w:bidi="hi-IN"/>
        </w:rPr>
        <w:t>uos</w:t>
      </w:r>
      <w:r w:rsidRPr="00BF4E71">
        <w:rPr>
          <w:rFonts w:ascii="Times New Roman" w:eastAsia="SimSun" w:hAnsi="Times New Roman"/>
          <w:kern w:val="2"/>
          <w:sz w:val="24"/>
          <w:szCs w:val="24"/>
          <w:lang w:eastAsia="hi-IN" w:bidi="hi-IN"/>
        </w:rPr>
        <w:t xml:space="preserve"> išdėstyti taip:</w:t>
      </w:r>
    </w:p>
    <w:p w14:paraId="60F36DFD" w14:textId="3F1B8FBC" w:rsidR="00BF4E71" w:rsidRPr="00BF4E71" w:rsidRDefault="00BF4E7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BF4E71">
        <w:rPr>
          <w:rFonts w:ascii="Times New Roman" w:eastAsia="SimSun" w:hAnsi="Times New Roman"/>
          <w:kern w:val="2"/>
          <w:sz w:val="24"/>
          <w:szCs w:val="24"/>
          <w:lang w:eastAsia="hi-IN" w:bidi="hi-IN"/>
        </w:rPr>
        <w:tab/>
        <w:t xml:space="preserve">„98.18. </w:t>
      </w:r>
      <w:r w:rsidRPr="00BF4E71">
        <w:rPr>
          <w:rFonts w:ascii="Times New Roman" w:hAnsi="Times New Roman"/>
          <w:sz w:val="24"/>
          <w:szCs w:val="24"/>
        </w:rPr>
        <w:t xml:space="preserve">priima į pareigas ir atleidžia iš jų biudžetinių įstaigų, išskyrus seniūnijas – biudžetines įstaigas, vadovus; įgyvendina kitas funkcijas, susijusias su visų biudžetinių įstaigų vadovų darbo santykiais, </w:t>
      </w:r>
      <w:r w:rsidR="00235613">
        <w:rPr>
          <w:rFonts w:ascii="Times New Roman" w:hAnsi="Times New Roman"/>
          <w:sz w:val="24"/>
          <w:szCs w:val="24"/>
        </w:rPr>
        <w:t>Lietuvos Respublikos d</w:t>
      </w:r>
      <w:r w:rsidRPr="00BF4E71">
        <w:rPr>
          <w:rFonts w:ascii="Times New Roman" w:hAnsi="Times New Roman"/>
          <w:sz w:val="24"/>
          <w:szCs w:val="24"/>
        </w:rPr>
        <w:t>arbo kodekso</w:t>
      </w:r>
      <w:bookmarkStart w:id="0" w:name="pn1_638"/>
      <w:bookmarkEnd w:id="0"/>
      <w:r w:rsidRPr="00BF4E71">
        <w:rPr>
          <w:rFonts w:ascii="Times New Roman" w:hAnsi="Times New Roman"/>
          <w:sz w:val="24"/>
          <w:szCs w:val="24"/>
        </w:rPr>
        <w:t xml:space="preserve"> ir kitų teisės aktų nustatyta tvarka; </w:t>
      </w:r>
      <w:r w:rsidR="00235613">
        <w:rPr>
          <w:rFonts w:ascii="Times New Roman" w:hAnsi="Times New Roman"/>
          <w:sz w:val="24"/>
          <w:szCs w:val="24"/>
        </w:rPr>
        <w:t xml:space="preserve">Lietuvos </w:t>
      </w:r>
      <w:r w:rsidR="00235613">
        <w:rPr>
          <w:rFonts w:ascii="Times New Roman" w:hAnsi="Times New Roman"/>
          <w:sz w:val="24"/>
          <w:szCs w:val="24"/>
        </w:rPr>
        <w:lastRenderedPageBreak/>
        <w:t>Respublikos v</w:t>
      </w:r>
      <w:r w:rsidRPr="00BF4E71">
        <w:rPr>
          <w:rFonts w:ascii="Times New Roman" w:hAnsi="Times New Roman"/>
          <w:sz w:val="24"/>
          <w:szCs w:val="24"/>
        </w:rPr>
        <w:t>ietos savivaldos įstatymo nustatytais atvejais, kai meras negali eiti pareigų, šias funkcijas įgyvendina mero pavaduotojas ar mero pareigas laikinai einantis savivaldybės tarybos narys;</w:t>
      </w:r>
    </w:p>
    <w:p w14:paraId="3C92B47D" w14:textId="7F8FD1AB" w:rsidR="00906F09" w:rsidRPr="00BF4E71" w:rsidRDefault="00BF4E7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BF4E71">
        <w:rPr>
          <w:rFonts w:ascii="Times New Roman" w:eastAsia="SimSun" w:hAnsi="Times New Roman"/>
          <w:kern w:val="2"/>
          <w:sz w:val="24"/>
          <w:szCs w:val="24"/>
          <w:lang w:eastAsia="hi-IN" w:bidi="hi-IN"/>
        </w:rPr>
        <w:t xml:space="preserve">98.19. </w:t>
      </w:r>
      <w:r w:rsidRPr="00BF4E71">
        <w:rPr>
          <w:rFonts w:ascii="Times New Roman" w:hAnsi="Times New Roman"/>
          <w:sz w:val="24"/>
          <w:szCs w:val="24"/>
        </w:rPr>
        <w:t>priima į pareigas ir atleidžia iš jų viešųjų įstaigų (kurių savininkė yra savivaldybė)</w:t>
      </w:r>
      <w:r w:rsidRPr="00BF4E71">
        <w:rPr>
          <w:rFonts w:ascii="Times New Roman" w:hAnsi="Times New Roman"/>
          <w:strike/>
          <w:sz w:val="24"/>
          <w:szCs w:val="24"/>
        </w:rPr>
        <w:t xml:space="preserve"> </w:t>
      </w:r>
      <w:r w:rsidRPr="00BF4E71">
        <w:rPr>
          <w:rFonts w:ascii="Times New Roman" w:hAnsi="Times New Roman"/>
          <w:sz w:val="24"/>
          <w:szCs w:val="24"/>
        </w:rPr>
        <w:t>vadovus; įgyvendina kitas funkcijas, susijusias su visų viešųjų įstaigų (kurių savininkė yra savivaldybė) vadovų darbo santykiais,</w:t>
      </w:r>
      <w:r>
        <w:rPr>
          <w:rFonts w:ascii="Times New Roman" w:hAnsi="Times New Roman"/>
          <w:sz w:val="24"/>
          <w:szCs w:val="24"/>
        </w:rPr>
        <w:t xml:space="preserve"> </w:t>
      </w:r>
      <w:r w:rsidR="00235613">
        <w:rPr>
          <w:rFonts w:ascii="Times New Roman" w:hAnsi="Times New Roman"/>
          <w:sz w:val="24"/>
          <w:szCs w:val="24"/>
        </w:rPr>
        <w:t>Lietuvos Respublikos d</w:t>
      </w:r>
      <w:r>
        <w:rPr>
          <w:rFonts w:ascii="Times New Roman" w:hAnsi="Times New Roman"/>
          <w:sz w:val="24"/>
          <w:szCs w:val="24"/>
        </w:rPr>
        <w:t>arbo kodekso</w:t>
      </w:r>
      <w:bookmarkStart w:id="1" w:name="pn1_644"/>
      <w:bookmarkEnd w:id="1"/>
      <w:r w:rsidRPr="00BF4E71">
        <w:rPr>
          <w:rFonts w:ascii="Times New Roman" w:hAnsi="Times New Roman"/>
          <w:sz w:val="24"/>
          <w:szCs w:val="24"/>
        </w:rPr>
        <w:t xml:space="preserve"> ir kitų teisės aktų nustatyta tvarka; </w:t>
      </w:r>
      <w:r w:rsidR="00235613">
        <w:rPr>
          <w:rFonts w:ascii="Times New Roman" w:hAnsi="Times New Roman"/>
          <w:sz w:val="24"/>
          <w:szCs w:val="24"/>
        </w:rPr>
        <w:t>Lietuvos Respublikos v</w:t>
      </w:r>
      <w:r>
        <w:rPr>
          <w:rFonts w:ascii="Times New Roman" w:hAnsi="Times New Roman"/>
          <w:sz w:val="24"/>
          <w:szCs w:val="24"/>
        </w:rPr>
        <w:t>ietos savivaldos</w:t>
      </w:r>
      <w:r w:rsidRPr="00BF4E71">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p>
    <w:p w14:paraId="068BAA98" w14:textId="44FF673A" w:rsidR="009B435D" w:rsidRDefault="009B435D"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w:t>
      </w:r>
      <w:r w:rsidR="00655508">
        <w:rPr>
          <w:rFonts w:ascii="Times New Roman" w:eastAsia="SimSun" w:hAnsi="Times New Roman"/>
          <w:kern w:val="2"/>
          <w:sz w:val="24"/>
          <w:szCs w:val="24"/>
          <w:lang w:eastAsia="hi-IN" w:bidi="hi-IN"/>
        </w:rPr>
        <w:t>7</w:t>
      </w:r>
      <w:r>
        <w:rPr>
          <w:rFonts w:ascii="Times New Roman" w:eastAsia="SimSun" w:hAnsi="Times New Roman"/>
          <w:kern w:val="2"/>
          <w:sz w:val="24"/>
          <w:szCs w:val="24"/>
          <w:lang w:eastAsia="hi-IN" w:bidi="hi-IN"/>
        </w:rPr>
        <w:t>. pakeiti 99.1 papunktį ir jį išdėstyti taip:</w:t>
      </w:r>
    </w:p>
    <w:p w14:paraId="5E410D1C" w14:textId="0228FDEF" w:rsidR="001A1203" w:rsidRDefault="009B435D"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„99.1. savivaldybei būtų tinkamai atstovaujama regiono plėtros tarybos kolegijoje ir šios kolegijos priimti sprendimai būtų tinkamai įgyvendinti savivaldybėje;“</w:t>
      </w:r>
      <w:r w:rsidR="00C7015E">
        <w:rPr>
          <w:rFonts w:ascii="Times New Roman" w:eastAsia="SimSun" w:hAnsi="Times New Roman"/>
          <w:kern w:val="2"/>
          <w:sz w:val="24"/>
          <w:szCs w:val="24"/>
          <w:lang w:eastAsia="hi-IN" w:bidi="hi-IN"/>
        </w:rPr>
        <w:t>;</w:t>
      </w:r>
    </w:p>
    <w:p w14:paraId="79A27790" w14:textId="0C77340D" w:rsidR="00C7015E" w:rsidRDefault="00C7015E"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1.8. papildyti 112</w:t>
      </w:r>
      <w:r w:rsidRPr="00C7015E">
        <w:rPr>
          <w:rFonts w:ascii="Times New Roman" w:eastAsia="SimSun" w:hAnsi="Times New Roman"/>
          <w:kern w:val="2"/>
          <w:sz w:val="24"/>
          <w:szCs w:val="24"/>
          <w:vertAlign w:val="superscript"/>
          <w:lang w:eastAsia="hi-IN" w:bidi="hi-IN"/>
        </w:rPr>
        <w:t>1</w:t>
      </w:r>
      <w:r>
        <w:rPr>
          <w:rFonts w:ascii="Times New Roman" w:eastAsia="SimSun" w:hAnsi="Times New Roman"/>
          <w:kern w:val="2"/>
          <w:sz w:val="24"/>
          <w:szCs w:val="24"/>
          <w:vertAlign w:val="superscript"/>
          <w:lang w:eastAsia="hi-IN" w:bidi="hi-IN"/>
        </w:rPr>
        <w:t xml:space="preserve"> </w:t>
      </w:r>
      <w:r>
        <w:rPr>
          <w:rFonts w:ascii="Times New Roman" w:eastAsia="SimSun" w:hAnsi="Times New Roman"/>
          <w:kern w:val="2"/>
          <w:sz w:val="24"/>
          <w:szCs w:val="24"/>
          <w:lang w:eastAsia="hi-IN" w:bidi="hi-IN"/>
        </w:rPr>
        <w:t>p</w:t>
      </w:r>
      <w:r w:rsidR="00806FAE">
        <w:rPr>
          <w:rFonts w:ascii="Times New Roman" w:eastAsia="SimSun" w:hAnsi="Times New Roman"/>
          <w:kern w:val="2"/>
          <w:sz w:val="24"/>
          <w:szCs w:val="24"/>
          <w:lang w:eastAsia="hi-IN" w:bidi="hi-IN"/>
        </w:rPr>
        <w:t>unktu</w:t>
      </w:r>
      <w:r>
        <w:rPr>
          <w:rFonts w:ascii="Times New Roman" w:eastAsia="SimSun" w:hAnsi="Times New Roman"/>
          <w:kern w:val="2"/>
          <w:sz w:val="24"/>
          <w:szCs w:val="24"/>
          <w:lang w:eastAsia="hi-IN" w:bidi="hi-IN"/>
        </w:rPr>
        <w:t xml:space="preserve"> ir jį išdėstyti taip:</w:t>
      </w:r>
    </w:p>
    <w:p w14:paraId="7D2714EA" w14:textId="5CFEDDAE" w:rsidR="00C7015E" w:rsidRPr="00C7015E" w:rsidRDefault="00C7015E"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„112</w:t>
      </w:r>
      <w:r w:rsidRPr="00C7015E">
        <w:rPr>
          <w:rFonts w:ascii="Times New Roman" w:eastAsia="SimSun" w:hAnsi="Times New Roman"/>
          <w:kern w:val="2"/>
          <w:sz w:val="24"/>
          <w:szCs w:val="24"/>
          <w:vertAlign w:val="superscript"/>
          <w:lang w:eastAsia="hi-IN" w:bidi="hi-IN"/>
        </w:rPr>
        <w:t>1</w:t>
      </w:r>
      <w:r w:rsidRPr="00C7015E">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 xml:space="preserve"> Meras netenka savo įgaliojimų, kai savivaldybės teritorijoje laikinai įvedus tiesioginį valdymą įgaliojimų </w:t>
      </w:r>
      <w:r w:rsidRPr="00FA65D4">
        <w:rPr>
          <w:rFonts w:ascii="Times New Roman" w:eastAsia="SimSun" w:hAnsi="Times New Roman"/>
          <w:kern w:val="2"/>
          <w:sz w:val="24"/>
          <w:szCs w:val="24"/>
          <w:lang w:eastAsia="hi-IN" w:bidi="hi-IN"/>
        </w:rPr>
        <w:t xml:space="preserve">netenka savivaldybės taryba, arba </w:t>
      </w:r>
      <w:r>
        <w:rPr>
          <w:rFonts w:ascii="Times New Roman" w:eastAsia="SimSun" w:hAnsi="Times New Roman"/>
          <w:kern w:val="2"/>
          <w:sz w:val="24"/>
          <w:szCs w:val="24"/>
          <w:lang w:eastAsia="hi-IN" w:bidi="hi-IN"/>
        </w:rPr>
        <w:t>jo įgaliojimai sustabdomi</w:t>
      </w:r>
      <w:r w:rsidR="00B14453">
        <w:rPr>
          <w:rFonts w:ascii="Times New Roman" w:eastAsia="SimSun" w:hAnsi="Times New Roman"/>
          <w:kern w:val="2"/>
          <w:sz w:val="24"/>
          <w:szCs w:val="24"/>
          <w:lang w:eastAsia="hi-IN" w:bidi="hi-IN"/>
        </w:rPr>
        <w:t>, kai laikinai įvedus tiesioginį</w:t>
      </w:r>
      <w:r w:rsidR="000446BA">
        <w:rPr>
          <w:rFonts w:ascii="Times New Roman" w:eastAsia="SimSun" w:hAnsi="Times New Roman"/>
          <w:kern w:val="2"/>
          <w:sz w:val="24"/>
          <w:szCs w:val="24"/>
          <w:lang w:eastAsia="hi-IN" w:bidi="hi-IN"/>
        </w:rPr>
        <w:t xml:space="preserve"> valdymą sustabdomi savivaldybės tarybos įgaliojimai.“.</w:t>
      </w:r>
    </w:p>
    <w:p w14:paraId="25AA94B1" w14:textId="4D44A1C5" w:rsidR="00E35095" w:rsidRPr="00E35095" w:rsidRDefault="00E35095" w:rsidP="00655508">
      <w:pPr>
        <w:spacing w:after="0" w:line="240" w:lineRule="auto"/>
        <w:ind w:firstLine="709"/>
        <w:jc w:val="both"/>
        <w:rPr>
          <w:rFonts w:ascii="Times New Roman" w:eastAsia="Times New Roman" w:hAnsi="Times New Roman"/>
          <w:sz w:val="24"/>
          <w:szCs w:val="24"/>
          <w:lang w:eastAsia="lt-LT"/>
        </w:rPr>
      </w:pPr>
      <w:r w:rsidRPr="00E35095">
        <w:rPr>
          <w:rFonts w:ascii="Times New Roman" w:eastAsia="Times New Roman" w:hAnsi="Times New Roman"/>
          <w:sz w:val="24"/>
          <w:szCs w:val="24"/>
          <w:lang w:eastAsia="lt-LT"/>
        </w:rPr>
        <w:t>2. Sprendimo 1.</w:t>
      </w:r>
      <w:r w:rsidR="00655508">
        <w:rPr>
          <w:rFonts w:ascii="Times New Roman" w:eastAsia="Times New Roman" w:hAnsi="Times New Roman"/>
          <w:sz w:val="24"/>
          <w:szCs w:val="24"/>
          <w:lang w:eastAsia="lt-LT"/>
        </w:rPr>
        <w:t>3</w:t>
      </w:r>
      <w:r w:rsidR="000446BA">
        <w:rPr>
          <w:rFonts w:ascii="Times New Roman" w:eastAsia="Times New Roman" w:hAnsi="Times New Roman"/>
          <w:sz w:val="24"/>
          <w:szCs w:val="24"/>
          <w:lang w:eastAsia="lt-LT"/>
        </w:rPr>
        <w:t xml:space="preserve"> ir 1.8</w:t>
      </w:r>
      <w:r w:rsidRPr="00E35095">
        <w:rPr>
          <w:rFonts w:ascii="Times New Roman" w:eastAsia="Times New Roman" w:hAnsi="Times New Roman"/>
          <w:sz w:val="24"/>
          <w:szCs w:val="24"/>
          <w:lang w:eastAsia="lt-LT"/>
        </w:rPr>
        <w:t xml:space="preserve"> papun</w:t>
      </w:r>
      <w:r w:rsidR="00655508">
        <w:rPr>
          <w:rFonts w:ascii="Times New Roman" w:eastAsia="Times New Roman" w:hAnsi="Times New Roman"/>
          <w:sz w:val="24"/>
          <w:szCs w:val="24"/>
          <w:lang w:eastAsia="lt-LT"/>
        </w:rPr>
        <w:t>k</w:t>
      </w:r>
      <w:r w:rsidR="000446BA">
        <w:rPr>
          <w:rFonts w:ascii="Times New Roman" w:eastAsia="Times New Roman" w:hAnsi="Times New Roman"/>
          <w:sz w:val="24"/>
          <w:szCs w:val="24"/>
          <w:lang w:eastAsia="lt-LT"/>
        </w:rPr>
        <w:t>čiai</w:t>
      </w:r>
      <w:r w:rsidRPr="00E35095">
        <w:rPr>
          <w:rFonts w:ascii="Times New Roman" w:eastAsia="Times New Roman" w:hAnsi="Times New Roman"/>
          <w:sz w:val="24"/>
          <w:szCs w:val="24"/>
          <w:lang w:eastAsia="lt-LT"/>
        </w:rPr>
        <w:t xml:space="preserve"> įsigalioja 20</w:t>
      </w:r>
      <w:r>
        <w:rPr>
          <w:rFonts w:ascii="Times New Roman" w:eastAsia="Times New Roman" w:hAnsi="Times New Roman"/>
          <w:sz w:val="24"/>
          <w:szCs w:val="24"/>
          <w:lang w:eastAsia="lt-LT"/>
        </w:rPr>
        <w:t>21</w:t>
      </w:r>
      <w:r w:rsidRPr="00E35095">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sausio</w:t>
      </w:r>
      <w:r w:rsidRPr="00E35095">
        <w:rPr>
          <w:rFonts w:ascii="Times New Roman" w:eastAsia="Times New Roman" w:hAnsi="Times New Roman"/>
          <w:sz w:val="24"/>
          <w:szCs w:val="24"/>
          <w:lang w:eastAsia="lt-LT"/>
        </w:rPr>
        <w:t xml:space="preserve"> 1 d.</w:t>
      </w:r>
    </w:p>
    <w:p w14:paraId="407FEB87" w14:textId="2B4E4D78"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75FEB40F" w14:textId="474E8E86" w:rsidR="00655508" w:rsidRDefault="00655508"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BBE73E3" w14:textId="447090B3" w:rsidR="00655508" w:rsidRDefault="00655508"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D6BF693" w14:textId="77777777" w:rsidR="00655508" w:rsidRPr="00787664" w:rsidRDefault="00655508"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0D09B0B" w14:textId="7DD8AE2A" w:rsidR="00787664" w:rsidRDefault="00787664" w:rsidP="00980561">
      <w:pPr>
        <w:tabs>
          <w:tab w:val="left" w:pos="709"/>
        </w:tabs>
        <w:suppressAutoHyphens/>
        <w:spacing w:after="0" w:line="240" w:lineRule="auto"/>
        <w:jc w:val="both"/>
        <w:rPr>
          <w:rFonts w:ascii="Times New Roman" w:hAnsi="Times New Roman"/>
          <w:sz w:val="24"/>
          <w:szCs w:val="24"/>
        </w:rPr>
      </w:pPr>
    </w:p>
    <w:p w14:paraId="7C9E71CC" w14:textId="658098B7" w:rsidR="00787664" w:rsidRDefault="00787664" w:rsidP="00980561">
      <w:pPr>
        <w:tabs>
          <w:tab w:val="left" w:pos="709"/>
        </w:tabs>
        <w:suppressAutoHyphens/>
        <w:spacing w:after="0" w:line="240" w:lineRule="auto"/>
        <w:jc w:val="both"/>
        <w:rPr>
          <w:rFonts w:ascii="Times New Roman" w:hAnsi="Times New Roman"/>
          <w:sz w:val="24"/>
          <w:szCs w:val="24"/>
        </w:rPr>
      </w:pPr>
    </w:p>
    <w:p w14:paraId="116F9D31" w14:textId="01EE2C2F" w:rsidR="00787664" w:rsidRDefault="00787664" w:rsidP="00980561">
      <w:pPr>
        <w:tabs>
          <w:tab w:val="left" w:pos="709"/>
        </w:tabs>
        <w:suppressAutoHyphens/>
        <w:spacing w:after="0" w:line="240" w:lineRule="auto"/>
        <w:jc w:val="both"/>
        <w:rPr>
          <w:rFonts w:ascii="Times New Roman" w:hAnsi="Times New Roman"/>
          <w:sz w:val="24"/>
          <w:szCs w:val="24"/>
        </w:rPr>
      </w:pPr>
    </w:p>
    <w:p w14:paraId="2921B036" w14:textId="0C71D6BF" w:rsidR="00787664" w:rsidRDefault="00787664" w:rsidP="00980561">
      <w:pPr>
        <w:tabs>
          <w:tab w:val="left" w:pos="709"/>
        </w:tabs>
        <w:suppressAutoHyphens/>
        <w:spacing w:after="0" w:line="240" w:lineRule="auto"/>
        <w:jc w:val="both"/>
        <w:rPr>
          <w:rFonts w:ascii="Times New Roman" w:hAnsi="Times New Roman"/>
          <w:sz w:val="24"/>
          <w:szCs w:val="24"/>
        </w:rPr>
      </w:pPr>
    </w:p>
    <w:p w14:paraId="3880D00F" w14:textId="40BA95E2" w:rsidR="004870A1" w:rsidRDefault="004870A1" w:rsidP="00980561">
      <w:pPr>
        <w:tabs>
          <w:tab w:val="left" w:pos="709"/>
        </w:tabs>
        <w:suppressAutoHyphens/>
        <w:spacing w:after="0" w:line="240" w:lineRule="auto"/>
        <w:jc w:val="both"/>
        <w:rPr>
          <w:rFonts w:ascii="Times New Roman" w:hAnsi="Times New Roman"/>
          <w:sz w:val="24"/>
          <w:szCs w:val="24"/>
        </w:rPr>
      </w:pPr>
    </w:p>
    <w:p w14:paraId="5114CF0D" w14:textId="2657F84C" w:rsidR="004870A1" w:rsidRDefault="004870A1" w:rsidP="00980561">
      <w:pPr>
        <w:tabs>
          <w:tab w:val="left" w:pos="709"/>
        </w:tabs>
        <w:suppressAutoHyphens/>
        <w:spacing w:after="0" w:line="240" w:lineRule="auto"/>
        <w:jc w:val="both"/>
        <w:rPr>
          <w:rFonts w:ascii="Times New Roman" w:hAnsi="Times New Roman"/>
          <w:sz w:val="24"/>
          <w:szCs w:val="24"/>
        </w:rPr>
      </w:pPr>
    </w:p>
    <w:p w14:paraId="51A1F38B" w14:textId="77777777" w:rsidR="004870A1" w:rsidRDefault="004870A1" w:rsidP="00980561">
      <w:pPr>
        <w:tabs>
          <w:tab w:val="left" w:pos="709"/>
        </w:tabs>
        <w:suppressAutoHyphens/>
        <w:spacing w:after="0" w:line="240" w:lineRule="auto"/>
        <w:jc w:val="both"/>
        <w:rPr>
          <w:rFonts w:ascii="Times New Roman" w:hAnsi="Times New Roman"/>
          <w:sz w:val="24"/>
          <w:szCs w:val="24"/>
        </w:rPr>
      </w:pPr>
    </w:p>
    <w:p w14:paraId="7EF445ED" w14:textId="7C2B8496" w:rsidR="00C36325" w:rsidRDefault="00C36325" w:rsidP="00980561">
      <w:pPr>
        <w:tabs>
          <w:tab w:val="left" w:pos="709"/>
        </w:tabs>
        <w:suppressAutoHyphens/>
        <w:spacing w:after="0" w:line="240" w:lineRule="auto"/>
        <w:jc w:val="both"/>
        <w:rPr>
          <w:rFonts w:ascii="Times New Roman" w:hAnsi="Times New Roman"/>
          <w:sz w:val="24"/>
          <w:szCs w:val="24"/>
        </w:rPr>
      </w:pPr>
    </w:p>
    <w:p w14:paraId="2C8A797C"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1B04C4E8" w14:textId="576361C9" w:rsidR="00787664" w:rsidRDefault="00787664" w:rsidP="00980561">
      <w:pPr>
        <w:tabs>
          <w:tab w:val="left" w:pos="709"/>
        </w:tabs>
        <w:suppressAutoHyphens/>
        <w:spacing w:after="0" w:line="240" w:lineRule="auto"/>
        <w:jc w:val="both"/>
        <w:rPr>
          <w:rFonts w:ascii="Times New Roman" w:hAnsi="Times New Roman"/>
          <w:sz w:val="24"/>
          <w:szCs w:val="24"/>
        </w:rPr>
      </w:pPr>
    </w:p>
    <w:p w14:paraId="1AAB50C3" w14:textId="10991AC7" w:rsidR="00C36325" w:rsidRDefault="00C36325" w:rsidP="00980561">
      <w:pPr>
        <w:tabs>
          <w:tab w:val="left" w:pos="709"/>
        </w:tabs>
        <w:suppressAutoHyphens/>
        <w:spacing w:after="0" w:line="240" w:lineRule="auto"/>
        <w:jc w:val="both"/>
        <w:rPr>
          <w:rFonts w:ascii="Times New Roman" w:hAnsi="Times New Roman"/>
          <w:sz w:val="24"/>
          <w:szCs w:val="24"/>
        </w:rPr>
      </w:pPr>
    </w:p>
    <w:p w14:paraId="5CA5063A" w14:textId="41ECD947" w:rsidR="0079086A" w:rsidRDefault="0079086A" w:rsidP="00980561">
      <w:pPr>
        <w:tabs>
          <w:tab w:val="left" w:pos="709"/>
        </w:tabs>
        <w:suppressAutoHyphens/>
        <w:spacing w:after="0" w:line="240" w:lineRule="auto"/>
        <w:jc w:val="both"/>
        <w:rPr>
          <w:rFonts w:ascii="Times New Roman" w:hAnsi="Times New Roman"/>
          <w:sz w:val="24"/>
          <w:szCs w:val="24"/>
        </w:rPr>
      </w:pPr>
    </w:p>
    <w:p w14:paraId="36585C73" w14:textId="76DF7194" w:rsidR="0079086A" w:rsidRDefault="0079086A" w:rsidP="00980561">
      <w:pPr>
        <w:tabs>
          <w:tab w:val="left" w:pos="709"/>
        </w:tabs>
        <w:suppressAutoHyphens/>
        <w:spacing w:after="0" w:line="240" w:lineRule="auto"/>
        <w:jc w:val="both"/>
        <w:rPr>
          <w:rFonts w:ascii="Times New Roman" w:hAnsi="Times New Roman"/>
          <w:sz w:val="24"/>
          <w:szCs w:val="24"/>
        </w:rPr>
      </w:pPr>
    </w:p>
    <w:p w14:paraId="751537BE" w14:textId="4A087354" w:rsidR="0079086A" w:rsidRDefault="0079086A" w:rsidP="00980561">
      <w:pPr>
        <w:tabs>
          <w:tab w:val="left" w:pos="709"/>
        </w:tabs>
        <w:suppressAutoHyphens/>
        <w:spacing w:after="0" w:line="240" w:lineRule="auto"/>
        <w:jc w:val="both"/>
        <w:rPr>
          <w:rFonts w:ascii="Times New Roman" w:hAnsi="Times New Roman"/>
          <w:sz w:val="24"/>
          <w:szCs w:val="24"/>
        </w:rPr>
      </w:pPr>
    </w:p>
    <w:p w14:paraId="413D285F" w14:textId="62428998" w:rsidR="0079086A" w:rsidRDefault="0079086A" w:rsidP="00980561">
      <w:pPr>
        <w:tabs>
          <w:tab w:val="left" w:pos="709"/>
        </w:tabs>
        <w:suppressAutoHyphens/>
        <w:spacing w:after="0" w:line="240" w:lineRule="auto"/>
        <w:jc w:val="both"/>
        <w:rPr>
          <w:rFonts w:ascii="Times New Roman" w:hAnsi="Times New Roman"/>
          <w:sz w:val="24"/>
          <w:szCs w:val="24"/>
        </w:rPr>
      </w:pPr>
    </w:p>
    <w:p w14:paraId="2DA57831" w14:textId="4000BFD3" w:rsidR="0079086A" w:rsidRDefault="0079086A" w:rsidP="00980561">
      <w:pPr>
        <w:tabs>
          <w:tab w:val="left" w:pos="709"/>
        </w:tabs>
        <w:suppressAutoHyphens/>
        <w:spacing w:after="0" w:line="240" w:lineRule="auto"/>
        <w:jc w:val="both"/>
        <w:rPr>
          <w:rFonts w:ascii="Times New Roman" w:hAnsi="Times New Roman"/>
          <w:sz w:val="24"/>
          <w:szCs w:val="24"/>
        </w:rPr>
      </w:pPr>
    </w:p>
    <w:p w14:paraId="77CBDB30" w14:textId="62A4C2F6" w:rsidR="0079086A" w:rsidRDefault="0079086A" w:rsidP="00980561">
      <w:pPr>
        <w:tabs>
          <w:tab w:val="left" w:pos="709"/>
        </w:tabs>
        <w:suppressAutoHyphens/>
        <w:spacing w:after="0" w:line="240" w:lineRule="auto"/>
        <w:jc w:val="both"/>
        <w:rPr>
          <w:rFonts w:ascii="Times New Roman" w:hAnsi="Times New Roman"/>
          <w:sz w:val="24"/>
          <w:szCs w:val="24"/>
        </w:rPr>
      </w:pPr>
    </w:p>
    <w:p w14:paraId="16AC05CF" w14:textId="189996DF" w:rsidR="00017588" w:rsidRDefault="00017588" w:rsidP="00980561">
      <w:pPr>
        <w:tabs>
          <w:tab w:val="left" w:pos="709"/>
        </w:tabs>
        <w:suppressAutoHyphens/>
        <w:spacing w:after="0" w:line="240" w:lineRule="auto"/>
        <w:jc w:val="both"/>
        <w:rPr>
          <w:rFonts w:ascii="Times New Roman" w:hAnsi="Times New Roman"/>
          <w:sz w:val="24"/>
          <w:szCs w:val="24"/>
        </w:rPr>
      </w:pPr>
    </w:p>
    <w:p w14:paraId="7E252E82" w14:textId="737635FF" w:rsidR="00017588" w:rsidRDefault="00017588" w:rsidP="00980561">
      <w:pPr>
        <w:tabs>
          <w:tab w:val="left" w:pos="709"/>
        </w:tabs>
        <w:suppressAutoHyphens/>
        <w:spacing w:after="0" w:line="240" w:lineRule="auto"/>
        <w:jc w:val="both"/>
        <w:rPr>
          <w:rFonts w:ascii="Times New Roman" w:hAnsi="Times New Roman"/>
          <w:sz w:val="24"/>
          <w:szCs w:val="24"/>
        </w:rPr>
      </w:pPr>
    </w:p>
    <w:p w14:paraId="190272BF" w14:textId="0DF8CDA6" w:rsidR="00017588" w:rsidRDefault="00017588" w:rsidP="00980561">
      <w:pPr>
        <w:tabs>
          <w:tab w:val="left" w:pos="709"/>
        </w:tabs>
        <w:suppressAutoHyphens/>
        <w:spacing w:after="0" w:line="240" w:lineRule="auto"/>
        <w:jc w:val="both"/>
        <w:rPr>
          <w:rFonts w:ascii="Times New Roman" w:hAnsi="Times New Roman"/>
          <w:sz w:val="24"/>
          <w:szCs w:val="24"/>
        </w:rPr>
      </w:pPr>
    </w:p>
    <w:p w14:paraId="1CF61EFE" w14:textId="290FA6E7" w:rsidR="00017588" w:rsidRDefault="00017588" w:rsidP="00980561">
      <w:pPr>
        <w:tabs>
          <w:tab w:val="left" w:pos="709"/>
        </w:tabs>
        <w:suppressAutoHyphens/>
        <w:spacing w:after="0" w:line="240" w:lineRule="auto"/>
        <w:jc w:val="both"/>
        <w:rPr>
          <w:rFonts w:ascii="Times New Roman" w:hAnsi="Times New Roman"/>
          <w:sz w:val="24"/>
          <w:szCs w:val="24"/>
        </w:rPr>
      </w:pPr>
    </w:p>
    <w:p w14:paraId="5882C156" w14:textId="4BC05F56" w:rsidR="00017588" w:rsidRDefault="00017588" w:rsidP="00980561">
      <w:pPr>
        <w:tabs>
          <w:tab w:val="left" w:pos="709"/>
        </w:tabs>
        <w:suppressAutoHyphens/>
        <w:spacing w:after="0" w:line="240" w:lineRule="auto"/>
        <w:jc w:val="both"/>
        <w:rPr>
          <w:rFonts w:ascii="Times New Roman" w:hAnsi="Times New Roman"/>
          <w:sz w:val="24"/>
          <w:szCs w:val="24"/>
        </w:rPr>
      </w:pPr>
    </w:p>
    <w:p w14:paraId="29FEE466" w14:textId="328CEFA0" w:rsidR="0079086A" w:rsidRDefault="0079086A" w:rsidP="00980561">
      <w:pPr>
        <w:tabs>
          <w:tab w:val="left" w:pos="709"/>
        </w:tabs>
        <w:suppressAutoHyphens/>
        <w:spacing w:after="0" w:line="240" w:lineRule="auto"/>
        <w:jc w:val="both"/>
        <w:rPr>
          <w:rFonts w:ascii="Times New Roman" w:hAnsi="Times New Roman"/>
          <w:sz w:val="24"/>
          <w:szCs w:val="24"/>
        </w:rPr>
      </w:pPr>
    </w:p>
    <w:p w14:paraId="63D1AD68" w14:textId="0B0EEE87" w:rsidR="0079086A" w:rsidRDefault="0079086A" w:rsidP="00980561">
      <w:pPr>
        <w:tabs>
          <w:tab w:val="left" w:pos="709"/>
        </w:tabs>
        <w:suppressAutoHyphens/>
        <w:spacing w:after="0" w:line="240" w:lineRule="auto"/>
        <w:jc w:val="both"/>
        <w:rPr>
          <w:rFonts w:ascii="Times New Roman" w:hAnsi="Times New Roman"/>
          <w:sz w:val="24"/>
          <w:szCs w:val="24"/>
        </w:rPr>
      </w:pPr>
    </w:p>
    <w:p w14:paraId="35E1F723" w14:textId="77777777" w:rsidR="009062A2" w:rsidRDefault="009062A2" w:rsidP="00980561">
      <w:pPr>
        <w:tabs>
          <w:tab w:val="left" w:pos="709"/>
        </w:tabs>
        <w:suppressAutoHyphens/>
        <w:spacing w:after="0" w:line="240" w:lineRule="auto"/>
        <w:jc w:val="both"/>
        <w:rPr>
          <w:rFonts w:ascii="Times New Roman" w:hAnsi="Times New Roman"/>
          <w:sz w:val="24"/>
          <w:szCs w:val="24"/>
        </w:rPr>
      </w:pPr>
    </w:p>
    <w:p w14:paraId="4CE7C15B"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7F2D9B84" w14:textId="77777777" w:rsidR="00787664" w:rsidRDefault="00787664" w:rsidP="00980561">
      <w:pPr>
        <w:tabs>
          <w:tab w:val="left" w:pos="709"/>
        </w:tabs>
        <w:suppressAutoHyphens/>
        <w:spacing w:after="0" w:line="240" w:lineRule="auto"/>
        <w:jc w:val="both"/>
        <w:rPr>
          <w:rFonts w:ascii="Times New Roman" w:hAnsi="Times New Roman"/>
          <w:sz w:val="24"/>
          <w:szCs w:val="24"/>
        </w:rPr>
      </w:pPr>
    </w:p>
    <w:p w14:paraId="09CFEFC1" w14:textId="77777777" w:rsidR="009D6CBB" w:rsidRDefault="009D6CBB" w:rsidP="00980561">
      <w:pPr>
        <w:tabs>
          <w:tab w:val="left" w:pos="709"/>
        </w:tabs>
        <w:suppressAutoHyphens/>
        <w:spacing w:after="0" w:line="240" w:lineRule="auto"/>
        <w:jc w:val="both"/>
        <w:rPr>
          <w:rFonts w:ascii="Times New Roman" w:hAnsi="Times New Roman"/>
          <w:sz w:val="24"/>
          <w:szCs w:val="24"/>
        </w:rPr>
      </w:pPr>
    </w:p>
    <w:p w14:paraId="38D384A6" w14:textId="77777777" w:rsidR="00980561" w:rsidRDefault="00384F0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Rūta Vaitkūnienė</w:t>
      </w:r>
    </w:p>
    <w:p w14:paraId="488B40FE" w14:textId="07EBEDF3" w:rsidR="0079086A" w:rsidRPr="000E2713"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w:t>
      </w:r>
      <w:r w:rsidR="009B435D">
        <w:rPr>
          <w:rFonts w:ascii="Times New Roman" w:hAnsi="Times New Roman"/>
          <w:sz w:val="24"/>
          <w:szCs w:val="24"/>
        </w:rPr>
        <w:t>20</w:t>
      </w:r>
      <w:r>
        <w:rPr>
          <w:rFonts w:ascii="Times New Roman" w:hAnsi="Times New Roman"/>
          <w:sz w:val="24"/>
          <w:szCs w:val="24"/>
        </w:rPr>
        <w:t>-0</w:t>
      </w:r>
      <w:r w:rsidR="009B435D">
        <w:rPr>
          <w:rFonts w:ascii="Times New Roman" w:hAnsi="Times New Roman"/>
          <w:sz w:val="24"/>
          <w:szCs w:val="24"/>
        </w:rPr>
        <w:t>9</w:t>
      </w:r>
      <w:r>
        <w:rPr>
          <w:rFonts w:ascii="Times New Roman" w:hAnsi="Times New Roman"/>
          <w:sz w:val="24"/>
          <w:szCs w:val="24"/>
        </w:rPr>
        <w:t>-</w:t>
      </w:r>
      <w:r w:rsidR="009B435D">
        <w:rPr>
          <w:rFonts w:ascii="Times New Roman" w:hAnsi="Times New Roman"/>
          <w:sz w:val="24"/>
          <w:szCs w:val="24"/>
        </w:rPr>
        <w:t>1</w:t>
      </w:r>
      <w:r w:rsidR="00894DC1">
        <w:rPr>
          <w:rFonts w:ascii="Times New Roman" w:hAnsi="Times New Roman"/>
          <w:sz w:val="24"/>
          <w:szCs w:val="24"/>
        </w:rPr>
        <w:t>1</w:t>
      </w:r>
    </w:p>
    <w:p w14:paraId="5342DA9D"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46C99B44"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3F565E90" w14:textId="77777777" w:rsidR="00980561" w:rsidRPr="004C7436"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6F769280"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32DF30B0" w14:textId="77777777" w:rsidR="00980561" w:rsidRPr="004C7436"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ED2B3E7" w14:textId="65D5F87D" w:rsidR="00980561" w:rsidRPr="0037203D" w:rsidRDefault="00980561" w:rsidP="00D7686E">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r w:rsidR="002A28E6">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044C716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03A8012C" w14:textId="56EAC748"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w:t>
      </w:r>
      <w:r w:rsidR="001A3973">
        <w:rPr>
          <w:rFonts w:ascii="Times New Roman" w:eastAsia="Times New Roman" w:hAnsi="Times New Roman"/>
          <w:kern w:val="2"/>
          <w:sz w:val="24"/>
          <w:szCs w:val="24"/>
          <w:lang w:eastAsia="ar-SA"/>
        </w:rPr>
        <w:t>20</w:t>
      </w:r>
      <w:r>
        <w:rPr>
          <w:rFonts w:ascii="Times New Roman" w:eastAsia="Times New Roman" w:hAnsi="Times New Roman"/>
          <w:kern w:val="2"/>
          <w:sz w:val="24"/>
          <w:szCs w:val="24"/>
          <w:lang w:eastAsia="ar-SA"/>
        </w:rPr>
        <w:t>-0</w:t>
      </w:r>
      <w:r w:rsidR="001A3973">
        <w:rPr>
          <w:rFonts w:ascii="Times New Roman" w:eastAsia="Times New Roman" w:hAnsi="Times New Roman"/>
          <w:kern w:val="2"/>
          <w:sz w:val="24"/>
          <w:szCs w:val="24"/>
          <w:lang w:eastAsia="ar-SA"/>
        </w:rPr>
        <w:t>9</w:t>
      </w:r>
      <w:r>
        <w:rPr>
          <w:rFonts w:ascii="Times New Roman" w:eastAsia="Times New Roman" w:hAnsi="Times New Roman"/>
          <w:kern w:val="2"/>
          <w:sz w:val="24"/>
          <w:szCs w:val="24"/>
          <w:lang w:eastAsia="ar-SA"/>
        </w:rPr>
        <w:t>-</w:t>
      </w:r>
      <w:r w:rsidR="00CD4E19">
        <w:rPr>
          <w:rFonts w:ascii="Times New Roman" w:eastAsia="Times New Roman" w:hAnsi="Times New Roman"/>
          <w:kern w:val="2"/>
          <w:sz w:val="24"/>
          <w:szCs w:val="24"/>
          <w:lang w:eastAsia="ar-SA"/>
        </w:rPr>
        <w:t>1</w:t>
      </w:r>
      <w:r w:rsidR="00894DC1">
        <w:rPr>
          <w:rFonts w:ascii="Times New Roman" w:eastAsia="Times New Roman" w:hAnsi="Times New Roman"/>
          <w:kern w:val="2"/>
          <w:sz w:val="24"/>
          <w:szCs w:val="24"/>
          <w:lang w:eastAsia="ar-SA"/>
        </w:rPr>
        <w:t>1</w:t>
      </w:r>
    </w:p>
    <w:p w14:paraId="5F41ACA8"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37321966"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18054156" w14:textId="76AE7F39"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0E4C59E2" w14:textId="6AF5F945" w:rsidR="000E2713" w:rsidRPr="000E2713" w:rsidRDefault="000E2713" w:rsidP="000E2713">
      <w:pPr>
        <w:spacing w:after="0" w:line="240" w:lineRule="auto"/>
        <w:ind w:firstLine="709"/>
        <w:jc w:val="both"/>
        <w:rPr>
          <w:rFonts w:ascii="Times New Roman" w:hAnsi="Times New Roman"/>
          <w:b/>
          <w:sz w:val="24"/>
          <w:szCs w:val="24"/>
        </w:rPr>
      </w:pPr>
      <w:r w:rsidRPr="0037203D">
        <w:rPr>
          <w:rFonts w:ascii="Times New Roman" w:eastAsia="Times New Roman" w:hAnsi="Times New Roman"/>
          <w:sz w:val="24"/>
          <w:szCs w:val="24"/>
          <w:lang w:eastAsia="lt-LT"/>
        </w:rPr>
        <w:t>Lietuvos Respublikos vietos savivaldos įstatymo pakeitimai:</w:t>
      </w:r>
      <w:r w:rsidRPr="0037203D">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2020 m. birželio 30 d. Lietuvos Respublikos vietos savivaldos įstatymo Nr. I-533 16 ir 20 straipsnių pakeitimo įstatymas (įsigaliojęs 2020 m. liepos 11 d.),</w:t>
      </w:r>
      <w:r w:rsidRPr="000E2713">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 xml:space="preserve">2020 m. birželio 11 d. Lietuvos Respublikos vietos savivaldos įstatymo </w:t>
      </w:r>
      <w:r w:rsidR="00786A08">
        <w:rPr>
          <w:rFonts w:ascii="Times New Roman" w:eastAsia="Times New Roman" w:hAnsi="Times New Roman"/>
          <w:bCs/>
          <w:color w:val="000000"/>
          <w:sz w:val="24"/>
          <w:szCs w:val="24"/>
          <w:lang w:eastAsia="lt-LT"/>
        </w:rPr>
        <w:br/>
      </w:r>
      <w:r>
        <w:rPr>
          <w:rFonts w:ascii="Times New Roman" w:eastAsia="Times New Roman" w:hAnsi="Times New Roman"/>
          <w:bCs/>
          <w:color w:val="000000"/>
          <w:sz w:val="24"/>
          <w:szCs w:val="24"/>
          <w:lang w:eastAsia="lt-LT"/>
        </w:rPr>
        <w:t>Nr. I-533 5, 6, 16 ir 20 straipsnių pakeitimo įstatymas (įsigaliojęs 2020 m. rugsėjo 1 d.)</w:t>
      </w:r>
      <w:r w:rsidR="007378EB">
        <w:rPr>
          <w:rFonts w:ascii="Times New Roman" w:eastAsia="Times New Roman" w:hAnsi="Times New Roman"/>
          <w:bCs/>
          <w:color w:val="000000"/>
          <w:sz w:val="24"/>
          <w:szCs w:val="24"/>
          <w:lang w:eastAsia="lt-LT"/>
        </w:rPr>
        <w:t xml:space="preserve">, </w:t>
      </w:r>
      <w:r w:rsidR="009843B1">
        <w:rPr>
          <w:rFonts w:ascii="Times New Roman" w:eastAsia="Times New Roman" w:hAnsi="Times New Roman"/>
          <w:bCs/>
          <w:color w:val="000000"/>
          <w:sz w:val="24"/>
          <w:szCs w:val="24"/>
          <w:lang w:eastAsia="lt-LT"/>
        </w:rPr>
        <w:t>2020 m. gegužės</w:t>
      </w:r>
      <w:r w:rsidR="007378EB">
        <w:rPr>
          <w:rFonts w:ascii="Times New Roman" w:eastAsia="Times New Roman" w:hAnsi="Times New Roman"/>
          <w:bCs/>
          <w:color w:val="000000"/>
          <w:sz w:val="24"/>
          <w:szCs w:val="24"/>
          <w:lang w:eastAsia="lt-LT"/>
        </w:rPr>
        <w:t xml:space="preserve"> </w:t>
      </w:r>
      <w:r w:rsidR="009843B1">
        <w:rPr>
          <w:rFonts w:ascii="Times New Roman" w:eastAsia="Times New Roman" w:hAnsi="Times New Roman"/>
          <w:bCs/>
          <w:color w:val="000000"/>
          <w:sz w:val="24"/>
          <w:szCs w:val="24"/>
          <w:lang w:eastAsia="lt-LT"/>
        </w:rPr>
        <w:t>7 d.</w:t>
      </w:r>
      <w:r w:rsidR="00F702B1">
        <w:rPr>
          <w:rFonts w:ascii="Times New Roman" w:eastAsia="Times New Roman" w:hAnsi="Times New Roman"/>
          <w:bCs/>
          <w:color w:val="000000"/>
          <w:sz w:val="24"/>
          <w:szCs w:val="24"/>
          <w:lang w:eastAsia="lt-LT"/>
        </w:rPr>
        <w:t xml:space="preserve"> Lietuvos Respublikos vietos savivaldos įstatymo Nr. I-533 16 ir 27 straipsnių pakeitimo įstatymas (kuris įsigalios 2021 m. sausio 1 d.)</w:t>
      </w:r>
      <w:r w:rsidR="007378EB">
        <w:rPr>
          <w:rFonts w:ascii="Times New Roman" w:eastAsia="Times New Roman" w:hAnsi="Times New Roman"/>
          <w:bCs/>
          <w:color w:val="000000"/>
          <w:sz w:val="24"/>
          <w:szCs w:val="24"/>
          <w:lang w:eastAsia="lt-LT"/>
        </w:rPr>
        <w:t xml:space="preserve"> bei 2020 m. gegužės 30 d. Lietuvos Respublikos vietos savivaldos įstatymo Nr. I-533 11, 19, 25 ir 29 straipsnių pakeitimo įstatymas (kuris įsigalios 2021 m. sausio 1 d.)</w:t>
      </w:r>
      <w:r>
        <w:rPr>
          <w:rFonts w:ascii="Times New Roman" w:eastAsia="Times New Roman" w:hAnsi="Times New Roman"/>
          <w:bCs/>
          <w:color w:val="000000"/>
          <w:sz w:val="24"/>
          <w:szCs w:val="24"/>
          <w:lang w:eastAsia="lt-LT"/>
        </w:rPr>
        <w:t>.</w:t>
      </w:r>
    </w:p>
    <w:p w14:paraId="689CED10" w14:textId="6E12DEAC" w:rsidR="008858B7" w:rsidRPr="000E2713" w:rsidRDefault="00787664" w:rsidP="000E2713">
      <w:pPr>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
          <w:sz w:val="24"/>
          <w:szCs w:val="24"/>
          <w:lang w:eastAsia="lt-LT"/>
        </w:rPr>
        <w:t>Sprendimo p</w:t>
      </w:r>
      <w:r w:rsidR="00980561" w:rsidRPr="002B4AE7">
        <w:rPr>
          <w:rFonts w:ascii="Times New Roman" w:eastAsia="Times New Roman" w:hAnsi="Times New Roman"/>
          <w:b/>
          <w:sz w:val="24"/>
          <w:szCs w:val="24"/>
          <w:lang w:eastAsia="lt-LT"/>
        </w:rPr>
        <w:t>rojekto esmė ir tikslai</w:t>
      </w:r>
    </w:p>
    <w:p w14:paraId="3469FCA4" w14:textId="440F8936" w:rsidR="00C24133" w:rsidRPr="00D171D8" w:rsidRDefault="00FB460A" w:rsidP="007E2290">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
          <w:sz w:val="24"/>
          <w:szCs w:val="24"/>
          <w:lang w:eastAsia="lt-LT"/>
        </w:rPr>
        <w:tab/>
      </w:r>
      <w:r w:rsidR="00697677">
        <w:rPr>
          <w:rFonts w:ascii="Times New Roman" w:eastAsia="Times New Roman" w:hAnsi="Times New Roman"/>
          <w:b/>
          <w:sz w:val="24"/>
          <w:szCs w:val="24"/>
          <w:lang w:eastAsia="lt-LT"/>
        </w:rPr>
        <w:tab/>
      </w:r>
      <w:r w:rsidR="00C24133">
        <w:rPr>
          <w:rFonts w:ascii="Times New Roman" w:eastAsia="Times New Roman" w:hAnsi="Times New Roman"/>
          <w:bCs/>
          <w:color w:val="000000"/>
          <w:sz w:val="24"/>
          <w:szCs w:val="24"/>
          <w:lang w:eastAsia="lt-LT"/>
        </w:rPr>
        <w:t xml:space="preserve">2020 m. birželio 30 d. Lietuvos Respublikos vietos savivaldos įstatymo Nr. I-533 16 ir </w:t>
      </w:r>
      <w:r w:rsidR="00786A08">
        <w:rPr>
          <w:rFonts w:ascii="Times New Roman" w:eastAsia="Times New Roman" w:hAnsi="Times New Roman"/>
          <w:bCs/>
          <w:color w:val="000000"/>
          <w:sz w:val="24"/>
          <w:szCs w:val="24"/>
          <w:lang w:eastAsia="lt-LT"/>
        </w:rPr>
        <w:t xml:space="preserve">               </w:t>
      </w:r>
      <w:r w:rsidR="00C24133">
        <w:rPr>
          <w:rFonts w:ascii="Times New Roman" w:eastAsia="Times New Roman" w:hAnsi="Times New Roman"/>
          <w:bCs/>
          <w:color w:val="000000"/>
          <w:sz w:val="24"/>
          <w:szCs w:val="24"/>
          <w:lang w:eastAsia="lt-LT"/>
        </w:rPr>
        <w:t>20 straipsnių pakeitimo įstatymas (įsigaliojęs 2020 m. liepos 11 d.)</w:t>
      </w:r>
      <w:r w:rsidR="009305A7">
        <w:rPr>
          <w:rFonts w:ascii="Times New Roman" w:eastAsia="Times New Roman" w:hAnsi="Times New Roman"/>
          <w:bCs/>
          <w:color w:val="000000"/>
          <w:sz w:val="24"/>
          <w:szCs w:val="24"/>
          <w:lang w:eastAsia="lt-LT"/>
        </w:rPr>
        <w:t xml:space="preserve"> papildomas nuostata, kad švietimo įstaigų metinės veiklos ataskaitos yra švietimo įstaigų vadovų metų veiklos ataskaitų dalis ir yra rengiamos Švietimo įstatyme nustatyta tvarka. Atsižvelgiant į tai, siūloma papildyti </w:t>
      </w:r>
      <w:r w:rsidR="00786A08">
        <w:rPr>
          <w:rFonts w:ascii="Times New Roman" w:eastAsia="Times New Roman" w:hAnsi="Times New Roman"/>
          <w:bCs/>
          <w:color w:val="000000"/>
          <w:sz w:val="24"/>
          <w:szCs w:val="24"/>
          <w:lang w:eastAsia="lt-LT"/>
        </w:rPr>
        <w:t>S</w:t>
      </w:r>
      <w:r w:rsidR="009305A7">
        <w:rPr>
          <w:rFonts w:ascii="Times New Roman" w:eastAsia="Times New Roman" w:hAnsi="Times New Roman"/>
          <w:bCs/>
          <w:color w:val="000000"/>
          <w:sz w:val="24"/>
          <w:szCs w:val="24"/>
          <w:lang w:eastAsia="lt-LT"/>
        </w:rPr>
        <w:t xml:space="preserve">avivaldybės tarybos veiklos reglamento 25.19 papunktį. Taip pat minėtu </w:t>
      </w:r>
      <w:r w:rsidR="000B0E36">
        <w:rPr>
          <w:rFonts w:ascii="Times New Roman" w:eastAsia="Times New Roman" w:hAnsi="Times New Roman"/>
          <w:bCs/>
          <w:color w:val="000000"/>
          <w:sz w:val="24"/>
          <w:szCs w:val="24"/>
          <w:lang w:eastAsia="lt-LT"/>
        </w:rPr>
        <w:t>Lietuvos Respublikos v</w:t>
      </w:r>
      <w:r w:rsidR="009305A7">
        <w:rPr>
          <w:rFonts w:ascii="Times New Roman" w:eastAsia="Times New Roman" w:hAnsi="Times New Roman"/>
          <w:bCs/>
          <w:color w:val="000000"/>
          <w:sz w:val="24"/>
          <w:szCs w:val="24"/>
          <w:lang w:eastAsia="lt-LT"/>
        </w:rPr>
        <w:t xml:space="preserve">ietos savivaldos įstatymo pakeitimu panaikinama viena iš išimtinės </w:t>
      </w:r>
      <w:r w:rsidR="00786A08">
        <w:rPr>
          <w:rFonts w:ascii="Times New Roman" w:eastAsia="Times New Roman" w:hAnsi="Times New Roman"/>
          <w:bCs/>
          <w:color w:val="000000"/>
          <w:sz w:val="24"/>
          <w:szCs w:val="24"/>
          <w:lang w:eastAsia="lt-LT"/>
        </w:rPr>
        <w:t xml:space="preserve">savivaldybės </w:t>
      </w:r>
      <w:r w:rsidR="009305A7">
        <w:rPr>
          <w:rFonts w:ascii="Times New Roman" w:eastAsia="Times New Roman" w:hAnsi="Times New Roman"/>
          <w:bCs/>
          <w:color w:val="000000"/>
          <w:sz w:val="24"/>
          <w:szCs w:val="24"/>
          <w:lang w:eastAsia="lt-LT"/>
        </w:rPr>
        <w:t>tarybos kompetencijos funkcijų, t.</w:t>
      </w:r>
      <w:r w:rsidR="00786A08">
        <w:rPr>
          <w:rFonts w:ascii="Times New Roman" w:eastAsia="Times New Roman" w:hAnsi="Times New Roman"/>
          <w:bCs/>
          <w:color w:val="000000"/>
          <w:sz w:val="24"/>
          <w:szCs w:val="24"/>
          <w:lang w:eastAsia="lt-LT"/>
        </w:rPr>
        <w:t xml:space="preserve"> </w:t>
      </w:r>
      <w:r w:rsidR="009305A7">
        <w:rPr>
          <w:rFonts w:ascii="Times New Roman" w:eastAsia="Times New Roman" w:hAnsi="Times New Roman"/>
          <w:bCs/>
          <w:color w:val="000000"/>
          <w:sz w:val="24"/>
          <w:szCs w:val="24"/>
          <w:lang w:eastAsia="lt-LT"/>
        </w:rPr>
        <w:t>y. savivaldybės mokymo ir auklėjimo (toliau – švietimo) įstaigų vadovų skyrimas į pareigas ir atleidimas iš jų teisės aktų nustatyta tvarka</w:t>
      </w:r>
      <w:r w:rsidR="00C6236C">
        <w:rPr>
          <w:rFonts w:ascii="Times New Roman" w:eastAsia="Times New Roman" w:hAnsi="Times New Roman"/>
          <w:bCs/>
          <w:color w:val="000000"/>
          <w:sz w:val="24"/>
          <w:szCs w:val="24"/>
          <w:lang w:eastAsia="lt-LT"/>
        </w:rPr>
        <w:t xml:space="preserve"> ir </w:t>
      </w:r>
      <w:r w:rsidR="007E0F56">
        <w:rPr>
          <w:rFonts w:ascii="Times New Roman" w:eastAsia="Times New Roman" w:hAnsi="Times New Roman"/>
          <w:bCs/>
          <w:color w:val="000000"/>
          <w:sz w:val="24"/>
          <w:szCs w:val="24"/>
          <w:lang w:eastAsia="lt-LT"/>
        </w:rPr>
        <w:t>tai</w:t>
      </w:r>
      <w:r w:rsidR="00C6236C">
        <w:rPr>
          <w:rFonts w:ascii="Times New Roman" w:eastAsia="Times New Roman" w:hAnsi="Times New Roman"/>
          <w:bCs/>
          <w:color w:val="000000"/>
          <w:sz w:val="24"/>
          <w:szCs w:val="24"/>
          <w:lang w:eastAsia="lt-LT"/>
        </w:rPr>
        <w:t xml:space="preserve"> priskiriama mero kompetencijai. </w:t>
      </w:r>
      <w:r w:rsidR="00D171D8">
        <w:rPr>
          <w:rFonts w:ascii="Times New Roman" w:eastAsia="Times New Roman" w:hAnsi="Times New Roman"/>
          <w:bCs/>
          <w:color w:val="000000"/>
          <w:sz w:val="24"/>
          <w:szCs w:val="24"/>
          <w:lang w:eastAsia="lt-LT"/>
        </w:rPr>
        <w:t xml:space="preserve">Atsižvelgiant į tai </w:t>
      </w:r>
      <w:r w:rsidR="00A7694F">
        <w:rPr>
          <w:rFonts w:ascii="Times New Roman" w:eastAsia="Times New Roman" w:hAnsi="Times New Roman"/>
          <w:sz w:val="24"/>
          <w:szCs w:val="24"/>
          <w:lang w:eastAsia="lt-LT"/>
        </w:rPr>
        <w:t xml:space="preserve">siūloma keisti </w:t>
      </w:r>
      <w:r w:rsidR="00786A08">
        <w:rPr>
          <w:rFonts w:ascii="Times New Roman" w:eastAsia="Times New Roman" w:hAnsi="Times New Roman"/>
          <w:sz w:val="24"/>
          <w:szCs w:val="24"/>
          <w:lang w:eastAsia="lt-LT"/>
        </w:rPr>
        <w:t>S</w:t>
      </w:r>
      <w:r w:rsidR="00A7694F">
        <w:rPr>
          <w:rFonts w:ascii="Times New Roman" w:eastAsia="Times New Roman" w:hAnsi="Times New Roman"/>
          <w:sz w:val="24"/>
          <w:szCs w:val="24"/>
          <w:lang w:eastAsia="lt-LT"/>
        </w:rPr>
        <w:t>avivaldybės tarybos veiklos reglamento 25.21, 98.18 ir 98.19 papunk</w:t>
      </w:r>
      <w:r w:rsidR="00D171D8">
        <w:rPr>
          <w:rFonts w:ascii="Times New Roman" w:eastAsia="Times New Roman" w:hAnsi="Times New Roman"/>
          <w:sz w:val="24"/>
          <w:szCs w:val="24"/>
          <w:lang w:eastAsia="lt-LT"/>
        </w:rPr>
        <w:t>čius.</w:t>
      </w:r>
    </w:p>
    <w:p w14:paraId="298A0683" w14:textId="0C26DC80" w:rsidR="00C24133" w:rsidRPr="00031DD0" w:rsidRDefault="00A7694F" w:rsidP="007E2290">
      <w:pPr>
        <w:tabs>
          <w:tab w:val="center" w:pos="709"/>
          <w:tab w:val="right" w:pos="8306"/>
        </w:tabs>
        <w:spacing w:after="0" w:line="240" w:lineRule="auto"/>
        <w:jc w:val="both"/>
        <w:rPr>
          <w:rFonts w:ascii="Times New Roman" w:hAnsi="Times New Roman"/>
          <w:sz w:val="24"/>
          <w:szCs w:val="24"/>
        </w:rPr>
      </w:pPr>
      <w:r>
        <w:rPr>
          <w:rFonts w:ascii="Times New Roman" w:eastAsia="Times New Roman" w:hAnsi="Times New Roman"/>
          <w:bCs/>
          <w:sz w:val="24"/>
          <w:szCs w:val="24"/>
          <w:lang w:eastAsia="lt-LT"/>
        </w:rPr>
        <w:tab/>
      </w:r>
      <w:r>
        <w:rPr>
          <w:rFonts w:ascii="Times New Roman" w:eastAsia="Times New Roman" w:hAnsi="Times New Roman"/>
          <w:bCs/>
          <w:sz w:val="24"/>
          <w:szCs w:val="24"/>
          <w:lang w:eastAsia="lt-LT"/>
        </w:rPr>
        <w:tab/>
      </w:r>
      <w:r w:rsidRPr="00A7694F">
        <w:rPr>
          <w:rFonts w:ascii="Times New Roman" w:eastAsia="Times New Roman" w:hAnsi="Times New Roman"/>
          <w:bCs/>
          <w:sz w:val="24"/>
          <w:szCs w:val="24"/>
          <w:lang w:eastAsia="lt-LT"/>
        </w:rPr>
        <w:t>2020 m. rugsėjo 1 d.</w:t>
      </w:r>
      <w:r>
        <w:rPr>
          <w:rFonts w:ascii="Times New Roman" w:eastAsia="Times New Roman" w:hAnsi="Times New Roman"/>
          <w:bCs/>
          <w:sz w:val="24"/>
          <w:szCs w:val="24"/>
          <w:lang w:eastAsia="lt-LT"/>
        </w:rPr>
        <w:t xml:space="preserve"> įsigalio</w:t>
      </w:r>
      <w:r w:rsidR="009062A2">
        <w:rPr>
          <w:rFonts w:ascii="Times New Roman" w:eastAsia="Times New Roman" w:hAnsi="Times New Roman"/>
          <w:bCs/>
          <w:sz w:val="24"/>
          <w:szCs w:val="24"/>
          <w:lang w:eastAsia="lt-LT"/>
        </w:rPr>
        <w:t>jo</w:t>
      </w:r>
      <w:r>
        <w:rPr>
          <w:rFonts w:ascii="Times New Roman" w:eastAsia="Times New Roman" w:hAnsi="Times New Roman"/>
          <w:bCs/>
          <w:sz w:val="24"/>
          <w:szCs w:val="24"/>
          <w:lang w:eastAsia="lt-LT"/>
        </w:rPr>
        <w:t xml:space="preserve"> </w:t>
      </w:r>
      <w:r>
        <w:rPr>
          <w:rFonts w:ascii="Times New Roman" w:eastAsia="Times New Roman" w:hAnsi="Times New Roman"/>
          <w:bCs/>
          <w:color w:val="000000"/>
          <w:sz w:val="24"/>
          <w:szCs w:val="24"/>
          <w:lang w:eastAsia="lt-LT"/>
        </w:rPr>
        <w:t xml:space="preserve">2020 m. birželio 11 d. Lietuvos Respublikos vietos savivaldos įstatymo Nr. I-533 5, 6, 16 ir 20 straipsnių </w:t>
      </w:r>
      <w:r w:rsidRPr="00A7694F">
        <w:rPr>
          <w:rFonts w:ascii="Times New Roman" w:eastAsia="Times New Roman" w:hAnsi="Times New Roman"/>
          <w:bCs/>
          <w:color w:val="000000"/>
          <w:sz w:val="24"/>
          <w:szCs w:val="24"/>
          <w:lang w:eastAsia="lt-LT"/>
        </w:rPr>
        <w:t>pakeitimo įstatym</w:t>
      </w:r>
      <w:r w:rsidR="009062A2">
        <w:rPr>
          <w:rFonts w:ascii="Times New Roman" w:eastAsia="Times New Roman" w:hAnsi="Times New Roman"/>
          <w:bCs/>
          <w:color w:val="000000"/>
          <w:sz w:val="24"/>
          <w:szCs w:val="24"/>
          <w:lang w:eastAsia="lt-LT"/>
        </w:rPr>
        <w:t>as, kuriuo</w:t>
      </w:r>
      <w:r w:rsidRPr="00A7694F">
        <w:rPr>
          <w:rFonts w:ascii="Times New Roman" w:eastAsia="Times New Roman" w:hAnsi="Times New Roman"/>
          <w:bCs/>
          <w:color w:val="000000"/>
          <w:sz w:val="24"/>
          <w:szCs w:val="24"/>
          <w:lang w:eastAsia="lt-LT"/>
        </w:rPr>
        <w:t xml:space="preserve"> siekiama derinti </w:t>
      </w:r>
      <w:r w:rsidR="009062A2">
        <w:rPr>
          <w:rFonts w:ascii="Times New Roman" w:eastAsia="Times New Roman" w:hAnsi="Times New Roman"/>
          <w:bCs/>
          <w:color w:val="000000"/>
          <w:sz w:val="24"/>
          <w:szCs w:val="24"/>
          <w:lang w:eastAsia="lt-LT"/>
        </w:rPr>
        <w:t xml:space="preserve">Vietos savivaldos įstatymo nuostatas </w:t>
      </w:r>
      <w:r w:rsidRPr="00A7694F">
        <w:rPr>
          <w:rFonts w:ascii="Times New Roman" w:eastAsia="Times New Roman" w:hAnsi="Times New Roman"/>
          <w:bCs/>
          <w:color w:val="000000"/>
          <w:sz w:val="24"/>
          <w:szCs w:val="24"/>
          <w:lang w:eastAsia="lt-LT"/>
        </w:rPr>
        <w:t xml:space="preserve">su </w:t>
      </w:r>
      <w:r w:rsidRPr="00A7694F">
        <w:rPr>
          <w:rFonts w:ascii="Times New Roman" w:hAnsi="Times New Roman"/>
          <w:sz w:val="24"/>
          <w:szCs w:val="24"/>
        </w:rPr>
        <w:t>Lietuvos Respublikos regioninės plėtros įstatymo nuostatomis.</w:t>
      </w:r>
      <w:r w:rsidR="00786A08">
        <w:rPr>
          <w:rFonts w:ascii="Times New Roman" w:hAnsi="Times New Roman"/>
          <w:sz w:val="24"/>
          <w:szCs w:val="24"/>
        </w:rPr>
        <w:t xml:space="preserve"> </w:t>
      </w:r>
      <w:r w:rsidR="009062A2">
        <w:rPr>
          <w:rFonts w:ascii="Times New Roman" w:hAnsi="Times New Roman"/>
          <w:sz w:val="24"/>
          <w:szCs w:val="24"/>
        </w:rPr>
        <w:t xml:space="preserve">Tikslinama sąvoka </w:t>
      </w:r>
      <w:r w:rsidR="000B0E36">
        <w:rPr>
          <w:rFonts w:ascii="Times New Roman" w:hAnsi="Times New Roman"/>
          <w:sz w:val="24"/>
          <w:szCs w:val="24"/>
        </w:rPr>
        <w:t>„regiono plėtros taryba“, kuri pakeičiama į sąvoką „regiono plėtros tarybos kolegija“</w:t>
      </w:r>
      <w:r w:rsidR="00A80E29">
        <w:rPr>
          <w:rFonts w:ascii="Times New Roman" w:hAnsi="Times New Roman"/>
          <w:sz w:val="24"/>
          <w:szCs w:val="24"/>
        </w:rPr>
        <w:t xml:space="preserve">, atsižvelgiant į tai siūloma keisti </w:t>
      </w:r>
      <w:r w:rsidR="00786A08">
        <w:rPr>
          <w:rFonts w:ascii="Times New Roman" w:hAnsi="Times New Roman"/>
          <w:sz w:val="24"/>
          <w:szCs w:val="24"/>
        </w:rPr>
        <w:t>S</w:t>
      </w:r>
      <w:r w:rsidR="00A80E29">
        <w:rPr>
          <w:rFonts w:ascii="Times New Roman" w:hAnsi="Times New Roman"/>
          <w:sz w:val="24"/>
          <w:szCs w:val="24"/>
        </w:rPr>
        <w:t xml:space="preserve">avivaldybės tarybos veiklos reglamento  25.43 ir </w:t>
      </w:r>
      <w:r w:rsidR="00786A08">
        <w:rPr>
          <w:rFonts w:ascii="Times New Roman" w:hAnsi="Times New Roman"/>
          <w:sz w:val="24"/>
          <w:szCs w:val="24"/>
        </w:rPr>
        <w:br/>
      </w:r>
      <w:r w:rsidR="00A80E29">
        <w:rPr>
          <w:rFonts w:ascii="Times New Roman" w:hAnsi="Times New Roman"/>
          <w:sz w:val="24"/>
          <w:szCs w:val="24"/>
        </w:rPr>
        <w:t>99.1 papunkčius.</w:t>
      </w:r>
      <w:r w:rsidR="007E0F56">
        <w:rPr>
          <w:rFonts w:ascii="Times New Roman" w:hAnsi="Times New Roman"/>
          <w:sz w:val="24"/>
          <w:szCs w:val="24"/>
        </w:rPr>
        <w:t xml:space="preserve"> </w:t>
      </w:r>
      <w:r w:rsidR="00A80E29">
        <w:rPr>
          <w:rFonts w:ascii="Times New Roman" w:hAnsi="Times New Roman"/>
          <w:sz w:val="24"/>
          <w:szCs w:val="24"/>
        </w:rPr>
        <w:t>Savivaldybės tarybos reglamento 25.43 papunkt</w:t>
      </w:r>
      <w:r w:rsidR="00786A08">
        <w:rPr>
          <w:rFonts w:ascii="Times New Roman" w:hAnsi="Times New Roman"/>
          <w:sz w:val="24"/>
          <w:szCs w:val="24"/>
        </w:rPr>
        <w:t>į</w:t>
      </w:r>
      <w:r w:rsidR="00A80E29">
        <w:rPr>
          <w:rFonts w:ascii="Times New Roman" w:hAnsi="Times New Roman"/>
          <w:sz w:val="24"/>
          <w:szCs w:val="24"/>
        </w:rPr>
        <w:t xml:space="preserve"> siūloma keisti ir dėl to, kad </w:t>
      </w:r>
      <w:r w:rsidR="00786A08">
        <w:rPr>
          <w:rFonts w:ascii="Times New Roman" w:hAnsi="Times New Roman"/>
          <w:sz w:val="24"/>
          <w:szCs w:val="24"/>
        </w:rPr>
        <w:t>V</w:t>
      </w:r>
      <w:r w:rsidR="00031DD0">
        <w:rPr>
          <w:rFonts w:ascii="Times New Roman" w:hAnsi="Times New Roman"/>
          <w:sz w:val="24"/>
          <w:szCs w:val="24"/>
        </w:rPr>
        <w:t xml:space="preserve">ietos savivaldos įstatymas numato, kad delegatų į regiono plėtros tarybos kolegiją ar kitas komisijas skyrimas turi būti numatytas </w:t>
      </w:r>
      <w:r w:rsidR="00A80E29">
        <w:rPr>
          <w:rFonts w:ascii="Times New Roman" w:hAnsi="Times New Roman"/>
          <w:sz w:val="24"/>
          <w:szCs w:val="24"/>
        </w:rPr>
        <w:t>reglamento nustatyta tvarka</w:t>
      </w:r>
      <w:r w:rsidR="00031DD0">
        <w:rPr>
          <w:rFonts w:ascii="Times New Roman" w:hAnsi="Times New Roman"/>
          <w:sz w:val="24"/>
          <w:szCs w:val="24"/>
        </w:rPr>
        <w:t xml:space="preserve">. Todėl siūlome papildyti </w:t>
      </w:r>
      <w:r w:rsidR="00786A08">
        <w:rPr>
          <w:rFonts w:ascii="Times New Roman" w:hAnsi="Times New Roman"/>
          <w:sz w:val="24"/>
          <w:szCs w:val="24"/>
        </w:rPr>
        <w:t>S</w:t>
      </w:r>
      <w:r w:rsidR="00031DD0">
        <w:rPr>
          <w:rFonts w:ascii="Times New Roman" w:hAnsi="Times New Roman"/>
          <w:sz w:val="24"/>
          <w:szCs w:val="24"/>
        </w:rPr>
        <w:t>avivaldybės tarybos veiklos reglamento 25.43 papunktį, kad</w:t>
      </w:r>
      <w:r w:rsidR="00A80E29">
        <w:rPr>
          <w:rFonts w:ascii="Times New Roman" w:hAnsi="Times New Roman"/>
          <w:sz w:val="24"/>
          <w:szCs w:val="24"/>
        </w:rPr>
        <w:t xml:space="preserve"> delegatus į regiono plėtros tarybos kolegiją </w:t>
      </w:r>
      <w:r w:rsidR="00031DD0">
        <w:rPr>
          <w:rFonts w:ascii="Times New Roman" w:hAnsi="Times New Roman"/>
          <w:sz w:val="24"/>
          <w:szCs w:val="24"/>
        </w:rPr>
        <w:t xml:space="preserve">siūlytų </w:t>
      </w:r>
      <w:r w:rsidR="00A80E29">
        <w:rPr>
          <w:rFonts w:ascii="Times New Roman" w:hAnsi="Times New Roman"/>
          <w:sz w:val="24"/>
          <w:szCs w:val="24"/>
        </w:rPr>
        <w:t>mer</w:t>
      </w:r>
      <w:r w:rsidR="00031DD0">
        <w:rPr>
          <w:rFonts w:ascii="Times New Roman" w:hAnsi="Times New Roman"/>
          <w:sz w:val="24"/>
          <w:szCs w:val="24"/>
        </w:rPr>
        <w:t>as, o taryba atsižvelgusi į siūlymą</w:t>
      </w:r>
      <w:r w:rsidR="00A80E29">
        <w:rPr>
          <w:rFonts w:ascii="Times New Roman" w:hAnsi="Times New Roman"/>
          <w:sz w:val="24"/>
          <w:szCs w:val="24"/>
        </w:rPr>
        <w:t xml:space="preserve"> deleguo</w:t>
      </w:r>
      <w:r w:rsidR="00031DD0">
        <w:rPr>
          <w:rFonts w:ascii="Times New Roman" w:hAnsi="Times New Roman"/>
          <w:sz w:val="24"/>
          <w:szCs w:val="24"/>
        </w:rPr>
        <w:t>tų</w:t>
      </w:r>
      <w:r w:rsidR="00A80E29">
        <w:rPr>
          <w:rFonts w:ascii="Times New Roman" w:hAnsi="Times New Roman"/>
          <w:sz w:val="24"/>
          <w:szCs w:val="24"/>
        </w:rPr>
        <w:t xml:space="preserve"> </w:t>
      </w:r>
      <w:r w:rsidR="00786A08">
        <w:rPr>
          <w:rFonts w:ascii="Times New Roman" w:hAnsi="Times New Roman"/>
          <w:sz w:val="24"/>
          <w:szCs w:val="24"/>
        </w:rPr>
        <w:t xml:space="preserve">savivaldybės </w:t>
      </w:r>
      <w:r w:rsidR="00A80E29">
        <w:rPr>
          <w:rFonts w:ascii="Times New Roman" w:hAnsi="Times New Roman"/>
          <w:sz w:val="24"/>
          <w:szCs w:val="24"/>
        </w:rPr>
        <w:t>taryb</w:t>
      </w:r>
      <w:r w:rsidR="00031DD0">
        <w:rPr>
          <w:rFonts w:ascii="Times New Roman" w:hAnsi="Times New Roman"/>
          <w:sz w:val="24"/>
          <w:szCs w:val="24"/>
        </w:rPr>
        <w:t>os</w:t>
      </w:r>
      <w:r w:rsidR="00A80E29">
        <w:rPr>
          <w:rFonts w:ascii="Times New Roman" w:hAnsi="Times New Roman"/>
          <w:sz w:val="24"/>
          <w:szCs w:val="24"/>
        </w:rPr>
        <w:t xml:space="preserve"> sprendimu, </w:t>
      </w:r>
      <w:r w:rsidR="00031DD0">
        <w:rPr>
          <w:rFonts w:ascii="Times New Roman" w:hAnsi="Times New Roman"/>
          <w:sz w:val="24"/>
          <w:szCs w:val="24"/>
        </w:rPr>
        <w:t>be to,</w:t>
      </w:r>
      <w:r w:rsidR="00A80E29">
        <w:rPr>
          <w:rFonts w:ascii="Times New Roman" w:hAnsi="Times New Roman"/>
          <w:sz w:val="24"/>
          <w:szCs w:val="24"/>
        </w:rPr>
        <w:t xml:space="preserve"> įgaliojimai </w:t>
      </w:r>
      <w:r w:rsidR="00786A08">
        <w:rPr>
          <w:rFonts w:ascii="Times New Roman" w:hAnsi="Times New Roman"/>
          <w:sz w:val="24"/>
          <w:szCs w:val="24"/>
        </w:rPr>
        <w:t xml:space="preserve">savivaldybės </w:t>
      </w:r>
      <w:r w:rsidR="00A80E29">
        <w:rPr>
          <w:rFonts w:ascii="Times New Roman" w:hAnsi="Times New Roman"/>
          <w:sz w:val="24"/>
          <w:szCs w:val="24"/>
        </w:rPr>
        <w:t xml:space="preserve">tarybos nariui </w:t>
      </w:r>
      <w:r w:rsidR="00031DD0">
        <w:rPr>
          <w:rFonts w:ascii="Times New Roman" w:hAnsi="Times New Roman"/>
          <w:sz w:val="24"/>
          <w:szCs w:val="24"/>
        </w:rPr>
        <w:t xml:space="preserve">galėtų būti </w:t>
      </w:r>
      <w:r w:rsidR="00A80E29">
        <w:rPr>
          <w:rFonts w:ascii="Times New Roman" w:hAnsi="Times New Roman"/>
          <w:sz w:val="24"/>
          <w:szCs w:val="24"/>
        </w:rPr>
        <w:t>suteikiami tuo pačiu savivaldybės tarybos sprendimu.</w:t>
      </w:r>
      <w:r w:rsidR="00031DD0">
        <w:rPr>
          <w:rFonts w:ascii="Times New Roman" w:hAnsi="Times New Roman"/>
          <w:sz w:val="24"/>
          <w:szCs w:val="24"/>
        </w:rPr>
        <w:t xml:space="preserve"> </w:t>
      </w:r>
      <w:r w:rsidR="007E0F56">
        <w:rPr>
          <w:rFonts w:ascii="Times New Roman" w:hAnsi="Times New Roman"/>
          <w:sz w:val="24"/>
          <w:szCs w:val="24"/>
        </w:rPr>
        <w:t>Taip pat tikslinama viena iš mero funkcijų</w:t>
      </w:r>
      <w:r w:rsidR="00B4540F">
        <w:rPr>
          <w:rFonts w:ascii="Times New Roman" w:hAnsi="Times New Roman"/>
          <w:sz w:val="24"/>
          <w:szCs w:val="24"/>
        </w:rPr>
        <w:t>, kad meras atstovauja savivaldybei regiono plėtros tarybos kolegijoje (buvo „98.3. atstovauja savivaldybei regiono plėtros taryboje ir turi sprendžiamojo balso teisę sudarant ir įgyvendinant regiono plėtros programą“).</w:t>
      </w:r>
      <w:r w:rsidR="00A80E29">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Atsižvelgiant į </w:t>
      </w:r>
      <w:r w:rsidR="00A80E29">
        <w:rPr>
          <w:rFonts w:ascii="Times New Roman" w:eastAsia="Times New Roman" w:hAnsi="Times New Roman"/>
          <w:sz w:val="24"/>
          <w:szCs w:val="24"/>
          <w:lang w:eastAsia="lt-LT"/>
        </w:rPr>
        <w:t>tai,</w:t>
      </w:r>
      <w:r>
        <w:rPr>
          <w:rFonts w:ascii="Times New Roman" w:eastAsia="Times New Roman" w:hAnsi="Times New Roman"/>
          <w:sz w:val="24"/>
          <w:szCs w:val="24"/>
          <w:lang w:eastAsia="lt-LT"/>
        </w:rPr>
        <w:t xml:space="preserve"> siūloma keisti </w:t>
      </w:r>
      <w:r w:rsidR="00786A08">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avivaldybės tarybos veiklos </w:t>
      </w:r>
      <w:r w:rsidRPr="00A80E29">
        <w:rPr>
          <w:rFonts w:ascii="Times New Roman" w:eastAsia="Times New Roman" w:hAnsi="Times New Roman"/>
          <w:sz w:val="24"/>
          <w:szCs w:val="24"/>
          <w:lang w:eastAsia="lt-LT"/>
        </w:rPr>
        <w:t xml:space="preserve">reglamento 98.3 </w:t>
      </w:r>
      <w:r w:rsidR="00A80E29" w:rsidRPr="00A80E29">
        <w:rPr>
          <w:rFonts w:ascii="Times New Roman" w:eastAsia="Times New Roman" w:hAnsi="Times New Roman"/>
          <w:sz w:val="24"/>
          <w:szCs w:val="24"/>
          <w:lang w:eastAsia="lt-LT"/>
        </w:rPr>
        <w:t>papunktį.</w:t>
      </w:r>
    </w:p>
    <w:p w14:paraId="31E84878" w14:textId="652EC225" w:rsidR="00F702B1" w:rsidRDefault="004104F3" w:rsidP="000B5821">
      <w:pPr>
        <w:tabs>
          <w:tab w:val="center" w:pos="709"/>
          <w:tab w:val="right" w:pos="830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r>
      <w:r w:rsidRPr="004104F3">
        <w:rPr>
          <w:rFonts w:ascii="Times New Roman" w:eastAsia="Times New Roman" w:hAnsi="Times New Roman"/>
          <w:bCs/>
          <w:sz w:val="24"/>
          <w:szCs w:val="24"/>
          <w:lang w:eastAsia="lt-LT"/>
        </w:rPr>
        <w:tab/>
        <w:t>Pagal</w:t>
      </w:r>
      <w:r w:rsidRPr="000B0320">
        <w:rPr>
          <w:rFonts w:ascii="Times New Roman" w:eastAsia="Times New Roman" w:hAnsi="Times New Roman"/>
          <w:sz w:val="24"/>
          <w:szCs w:val="24"/>
          <w:lang w:eastAsia="lt-LT"/>
        </w:rPr>
        <w:t xml:space="preserve"> </w:t>
      </w:r>
      <w:r>
        <w:rPr>
          <w:rFonts w:ascii="Times New Roman" w:eastAsia="Times New Roman" w:hAnsi="Times New Roman"/>
          <w:bCs/>
          <w:color w:val="000000"/>
          <w:sz w:val="24"/>
          <w:szCs w:val="24"/>
          <w:lang w:eastAsia="lt-LT"/>
        </w:rPr>
        <w:t xml:space="preserve">2020 m. gegužės 7 d. Lietuvos Respublikos vietos savivaldos įstatymo Nr. I-533 16 ir </w:t>
      </w:r>
      <w:r w:rsidR="00786A08">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27 straipsnių pakeitimo įstatymą, kuris įsigalios 2021 m. sausio 1 d.</w:t>
      </w:r>
      <w:r w:rsidR="000B5821">
        <w:rPr>
          <w:rFonts w:ascii="Times New Roman" w:eastAsia="Times New Roman" w:hAnsi="Times New Roman"/>
          <w:bCs/>
          <w:color w:val="000000"/>
          <w:sz w:val="24"/>
          <w:szCs w:val="24"/>
          <w:lang w:eastAsia="lt-LT"/>
        </w:rPr>
        <w:t>, reikalinga patikslinti vieną iš išimtinės savivaldybės tarybos kompetencijos funkcijų</w:t>
      </w:r>
      <w:r w:rsidR="00786A08">
        <w:rPr>
          <w:rFonts w:ascii="Times New Roman" w:eastAsia="Times New Roman" w:hAnsi="Times New Roman"/>
          <w:bCs/>
          <w:color w:val="000000"/>
          <w:sz w:val="24"/>
          <w:szCs w:val="24"/>
          <w:lang w:eastAsia="lt-LT"/>
        </w:rPr>
        <w:t xml:space="preserve"> –</w:t>
      </w:r>
      <w:r w:rsidR="000B5821">
        <w:rPr>
          <w:rFonts w:ascii="Times New Roman" w:eastAsia="Times New Roman" w:hAnsi="Times New Roman"/>
          <w:bCs/>
          <w:color w:val="000000"/>
          <w:sz w:val="24"/>
          <w:szCs w:val="24"/>
          <w:lang w:eastAsia="lt-LT"/>
        </w:rPr>
        <w:t xml:space="preserve"> sprendimų dėl savivaldybės infrastruktūros plėtros organizatoriaus funkcijų pavedimo </w:t>
      </w:r>
      <w:r w:rsidR="000B5821" w:rsidRPr="000B5821">
        <w:rPr>
          <w:rFonts w:ascii="Times New Roman" w:eastAsia="Times New Roman" w:hAnsi="Times New Roman"/>
          <w:bCs/>
          <w:color w:val="000000"/>
          <w:sz w:val="24"/>
          <w:szCs w:val="24"/>
          <w:lang w:eastAsia="lt-LT"/>
        </w:rPr>
        <w:t xml:space="preserve">savivaldybės administracijai ar kitam viešajam juridiniam </w:t>
      </w:r>
      <w:r w:rsidR="000B5821" w:rsidRPr="000B5821">
        <w:rPr>
          <w:rFonts w:ascii="Times New Roman" w:eastAsia="Times New Roman" w:hAnsi="Times New Roman"/>
          <w:bCs/>
          <w:color w:val="000000"/>
          <w:sz w:val="24"/>
          <w:szCs w:val="24"/>
          <w:lang w:eastAsia="lt-LT"/>
        </w:rPr>
        <w:lastRenderedPageBreak/>
        <w:t xml:space="preserve">asmeniui, išskyrus viešąsias įstaigas, priėmimas (dabar yra „25.30. </w:t>
      </w:r>
      <w:r w:rsidR="000B5821" w:rsidRPr="000B5821">
        <w:rPr>
          <w:rFonts w:ascii="Times New Roman" w:hAnsi="Times New Roman"/>
          <w:color w:val="000000"/>
          <w:sz w:val="24"/>
          <w:szCs w:val="24"/>
        </w:rPr>
        <w:t>sprendimų dėl socialinės ir gamybinės infrastruktūros objektų projektavimo ir statybos, dėl pavedimo savivaldybės administracijai ir kitiems subjektams atlikti šių darbų užsakovo funkcijas priėmimas</w:t>
      </w:r>
      <w:r w:rsidR="000B5821">
        <w:rPr>
          <w:rFonts w:ascii="Times New Roman" w:hAnsi="Times New Roman"/>
          <w:color w:val="000000"/>
          <w:sz w:val="24"/>
          <w:szCs w:val="24"/>
        </w:rPr>
        <w:t xml:space="preserve">“). </w:t>
      </w:r>
      <w:r w:rsidR="000B5821">
        <w:rPr>
          <w:rFonts w:ascii="Times New Roman" w:eastAsia="Times New Roman" w:hAnsi="Times New Roman"/>
          <w:sz w:val="24"/>
          <w:szCs w:val="24"/>
          <w:lang w:eastAsia="lt-LT"/>
        </w:rPr>
        <w:t xml:space="preserve">Atsižvelgiant į tai, siūloma keisti </w:t>
      </w:r>
      <w:r w:rsidR="00786A08">
        <w:rPr>
          <w:rFonts w:ascii="Times New Roman" w:eastAsia="Times New Roman" w:hAnsi="Times New Roman"/>
          <w:sz w:val="24"/>
          <w:szCs w:val="24"/>
          <w:lang w:eastAsia="lt-LT"/>
        </w:rPr>
        <w:t>S</w:t>
      </w:r>
      <w:r w:rsidR="000B5821">
        <w:rPr>
          <w:rFonts w:ascii="Times New Roman" w:eastAsia="Times New Roman" w:hAnsi="Times New Roman"/>
          <w:sz w:val="24"/>
          <w:szCs w:val="24"/>
          <w:lang w:eastAsia="lt-LT"/>
        </w:rPr>
        <w:t xml:space="preserve">avivaldybės tarybos veiklos </w:t>
      </w:r>
      <w:r w:rsidR="000B5821" w:rsidRPr="00A80E29">
        <w:rPr>
          <w:rFonts w:ascii="Times New Roman" w:eastAsia="Times New Roman" w:hAnsi="Times New Roman"/>
          <w:sz w:val="24"/>
          <w:szCs w:val="24"/>
          <w:lang w:eastAsia="lt-LT"/>
        </w:rPr>
        <w:t xml:space="preserve">reglamento </w:t>
      </w:r>
      <w:r w:rsidR="000B5821">
        <w:rPr>
          <w:rFonts w:ascii="Times New Roman" w:eastAsia="Times New Roman" w:hAnsi="Times New Roman"/>
          <w:sz w:val="24"/>
          <w:szCs w:val="24"/>
          <w:lang w:eastAsia="lt-LT"/>
        </w:rPr>
        <w:t>25.30</w:t>
      </w:r>
      <w:r w:rsidR="000B5821" w:rsidRPr="00A80E29">
        <w:rPr>
          <w:rFonts w:ascii="Times New Roman" w:eastAsia="Times New Roman" w:hAnsi="Times New Roman"/>
          <w:sz w:val="24"/>
          <w:szCs w:val="24"/>
          <w:lang w:eastAsia="lt-LT"/>
        </w:rPr>
        <w:t xml:space="preserve"> papunk</w:t>
      </w:r>
      <w:r w:rsidR="000B5821">
        <w:rPr>
          <w:rFonts w:ascii="Times New Roman" w:eastAsia="Times New Roman" w:hAnsi="Times New Roman"/>
          <w:sz w:val="24"/>
          <w:szCs w:val="24"/>
          <w:lang w:eastAsia="lt-LT"/>
        </w:rPr>
        <w:t>čio nuostatas, kurios įsigalios 2021 m. sausio 1 d.</w:t>
      </w:r>
    </w:p>
    <w:p w14:paraId="660942B4" w14:textId="065DAE22" w:rsidR="007378EB" w:rsidRPr="000B5821" w:rsidRDefault="007378EB" w:rsidP="007378EB">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 xml:space="preserve">2021 m. sausio 1 d. įsigalios </w:t>
      </w:r>
      <w:r>
        <w:rPr>
          <w:rFonts w:ascii="Times New Roman" w:eastAsia="Times New Roman" w:hAnsi="Times New Roman"/>
          <w:bCs/>
          <w:color w:val="000000"/>
          <w:sz w:val="24"/>
          <w:szCs w:val="24"/>
          <w:lang w:eastAsia="lt-LT"/>
        </w:rPr>
        <w:t xml:space="preserve">2020 m. gegužės 30 d. Lietuvos Respublikos vietos savivaldos įstatymo Nr. I-533 11, 19, 25 ir 29 straipsnių pakeitimo įstatymas, kuris papildomos nuostata, kad meras netenka savo įgaliojimų, kai savivaldybės teritorijoje laikinai įvedus tiesioginį valdymą įgaliojimų netenka savivaldybės taryba, arba mero įgaliojimai sustabdomi, kai laikinai įvedus tiesioginį valdymą sustabdomi savivaldybės tarybos įgaliojimai, atsižvelgiant į tai, siūloma </w:t>
      </w:r>
      <w:r w:rsidR="00786A08">
        <w:rPr>
          <w:rFonts w:ascii="Times New Roman" w:eastAsia="Times New Roman" w:hAnsi="Times New Roman"/>
          <w:bCs/>
          <w:color w:val="000000"/>
          <w:sz w:val="24"/>
          <w:szCs w:val="24"/>
          <w:lang w:eastAsia="lt-LT"/>
        </w:rPr>
        <w:t>S</w:t>
      </w:r>
      <w:r>
        <w:rPr>
          <w:rFonts w:ascii="Times New Roman" w:eastAsia="Times New Roman" w:hAnsi="Times New Roman"/>
          <w:bCs/>
          <w:color w:val="000000"/>
          <w:sz w:val="24"/>
          <w:szCs w:val="24"/>
          <w:lang w:eastAsia="lt-LT"/>
        </w:rPr>
        <w:t xml:space="preserve">avivaldybės tarybos reglamentą papildyti </w:t>
      </w:r>
      <w:r>
        <w:rPr>
          <w:rFonts w:ascii="Times New Roman" w:eastAsia="SimSun" w:hAnsi="Times New Roman"/>
          <w:kern w:val="2"/>
          <w:sz w:val="24"/>
          <w:szCs w:val="24"/>
          <w:lang w:eastAsia="hi-IN" w:bidi="hi-IN"/>
        </w:rPr>
        <w:t>112</w:t>
      </w:r>
      <w:r w:rsidRPr="00C7015E">
        <w:rPr>
          <w:rFonts w:ascii="Times New Roman" w:eastAsia="SimSun" w:hAnsi="Times New Roman"/>
          <w:kern w:val="2"/>
          <w:sz w:val="24"/>
          <w:szCs w:val="24"/>
          <w:vertAlign w:val="superscript"/>
          <w:lang w:eastAsia="hi-IN" w:bidi="hi-IN"/>
        </w:rPr>
        <w:t>1</w:t>
      </w:r>
      <w:r>
        <w:rPr>
          <w:rFonts w:ascii="Times New Roman" w:eastAsia="SimSun" w:hAnsi="Times New Roman"/>
          <w:kern w:val="2"/>
          <w:sz w:val="24"/>
          <w:szCs w:val="24"/>
          <w:vertAlign w:val="superscript"/>
          <w:lang w:eastAsia="hi-IN" w:bidi="hi-IN"/>
        </w:rPr>
        <w:t xml:space="preserve"> </w:t>
      </w:r>
      <w:r>
        <w:rPr>
          <w:rFonts w:ascii="Times New Roman" w:eastAsia="SimSun" w:hAnsi="Times New Roman"/>
          <w:kern w:val="2"/>
          <w:sz w:val="24"/>
          <w:szCs w:val="24"/>
          <w:lang w:eastAsia="hi-IN" w:bidi="hi-IN"/>
        </w:rPr>
        <w:t>p</w:t>
      </w:r>
      <w:r w:rsidR="006C73BA">
        <w:rPr>
          <w:rFonts w:ascii="Times New Roman" w:eastAsia="SimSun" w:hAnsi="Times New Roman"/>
          <w:kern w:val="2"/>
          <w:sz w:val="24"/>
          <w:szCs w:val="24"/>
          <w:lang w:eastAsia="hi-IN" w:bidi="hi-IN"/>
        </w:rPr>
        <w:t>unktu</w:t>
      </w:r>
      <w:r>
        <w:rPr>
          <w:rFonts w:ascii="Times New Roman" w:eastAsia="SimSun" w:hAnsi="Times New Roman"/>
          <w:kern w:val="2"/>
          <w:sz w:val="24"/>
          <w:szCs w:val="24"/>
          <w:lang w:eastAsia="hi-IN" w:bidi="hi-IN"/>
        </w:rPr>
        <w:t>, kuris įsigalios 2021 m. sausio 1 d.</w:t>
      </w:r>
    </w:p>
    <w:p w14:paraId="4F40B49F" w14:textId="430197E0" w:rsidR="009C4A18" w:rsidRPr="0069760C" w:rsidRDefault="00B64D09" w:rsidP="0069760C">
      <w:pPr>
        <w:tabs>
          <w:tab w:val="left" w:pos="709"/>
        </w:tabs>
        <w:spacing w:after="0" w:line="240" w:lineRule="auto"/>
        <w:jc w:val="both"/>
        <w:rPr>
          <w:rFonts w:ascii="Times New Roman" w:hAnsi="Times New Roman"/>
          <w:sz w:val="24"/>
          <w:szCs w:val="24"/>
        </w:rPr>
      </w:pPr>
      <w:r>
        <w:rPr>
          <w:rFonts w:ascii="Times New Roman" w:eastAsia="Times New Roman" w:hAnsi="Times New Roman"/>
          <w:bCs/>
          <w:color w:val="000000"/>
          <w:sz w:val="24"/>
          <w:szCs w:val="24"/>
          <w:lang w:eastAsia="lt-LT"/>
        </w:rPr>
        <w:tab/>
      </w:r>
      <w:r w:rsidR="00F31B38">
        <w:rPr>
          <w:rFonts w:ascii="Times New Roman" w:hAnsi="Times New Roman"/>
          <w:color w:val="000000"/>
          <w:sz w:val="24"/>
          <w:szCs w:val="24"/>
        </w:rPr>
        <w:t>Sprendimo projektui parengtas lyginamasis variantas.</w:t>
      </w:r>
    </w:p>
    <w:p w14:paraId="005E144D" w14:textId="77777777" w:rsidR="001C7E63" w:rsidRDefault="00EA1D97" w:rsidP="00EA1D97">
      <w:pPr>
        <w:tabs>
          <w:tab w:val="left" w:pos="709"/>
          <w:tab w:val="right" w:pos="830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80561" w:rsidRPr="002B4AE7">
        <w:rPr>
          <w:rFonts w:ascii="Times New Roman" w:eastAsia="Times New Roman" w:hAnsi="Times New Roman"/>
          <w:b/>
          <w:sz w:val="24"/>
          <w:szCs w:val="24"/>
          <w:lang w:eastAsia="lt-LT"/>
        </w:rPr>
        <w:t>Kokių pozityvių rezultatų laukiama</w:t>
      </w:r>
    </w:p>
    <w:p w14:paraId="343D8DF6" w14:textId="77777777" w:rsidR="00980561" w:rsidRPr="002B4AE7" w:rsidRDefault="004F44AB" w:rsidP="00EA1D97">
      <w:pPr>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R</w:t>
      </w:r>
      <w:r w:rsidR="00980561" w:rsidRPr="002B4AE7">
        <w:rPr>
          <w:rFonts w:ascii="Times New Roman" w:eastAsia="Times New Roman" w:hAnsi="Times New Roman"/>
          <w:sz w:val="24"/>
          <w:szCs w:val="24"/>
          <w:lang w:eastAsia="lt-LT"/>
        </w:rPr>
        <w:t xml:space="preserve">eglamentas atitiks Lietuvos Respublikos vietos savivaldos įstatymą. </w:t>
      </w:r>
    </w:p>
    <w:p w14:paraId="387BF4D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066D394C"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273BD3E1"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3D3C2C37"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48790CC7"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66EBFD1E" w14:textId="77777777" w:rsidR="00EA1D97" w:rsidRPr="002B4AE7" w:rsidRDefault="00EA1D97" w:rsidP="00EA1D97">
      <w:pPr>
        <w:tabs>
          <w:tab w:val="left" w:pos="426"/>
        </w:tabs>
        <w:spacing w:after="0" w:line="240" w:lineRule="auto"/>
        <w:ind w:firstLine="709"/>
        <w:jc w:val="both"/>
        <w:rPr>
          <w:rFonts w:ascii="Times New Roman" w:eastAsia="Times New Roman" w:hAnsi="Times New Roman"/>
          <w:b/>
          <w:sz w:val="24"/>
          <w:szCs w:val="24"/>
          <w:lang w:eastAsia="lt-LT"/>
        </w:rPr>
      </w:pPr>
    </w:p>
    <w:p w14:paraId="065A450A" w14:textId="77777777" w:rsidR="00980561" w:rsidRPr="0037203D"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50173BA4"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2657E676" w14:textId="77777777" w:rsidR="002D008B" w:rsidRPr="0037203D"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1530F537" w14:textId="7CF174FD" w:rsidR="00980561" w:rsidRPr="0037203D" w:rsidRDefault="00980561" w:rsidP="00EA1D97">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Vyr</w:t>
      </w:r>
      <w:r w:rsidR="00787664">
        <w:rPr>
          <w:rFonts w:ascii="Times New Roman" w:eastAsia="Times New Roman" w:hAnsi="Times New Roman"/>
          <w:sz w:val="24"/>
          <w:szCs w:val="24"/>
          <w:lang w:eastAsia="lt-LT"/>
        </w:rPr>
        <w:t>iausioji</w:t>
      </w:r>
      <w:r w:rsidRPr="0037203D">
        <w:rPr>
          <w:rFonts w:ascii="Times New Roman" w:eastAsia="Times New Roman" w:hAnsi="Times New Roman"/>
          <w:sz w:val="24"/>
          <w:szCs w:val="24"/>
          <w:lang w:eastAsia="lt-LT"/>
        </w:rPr>
        <w:t xml:space="preserve">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9C4A18">
        <w:rPr>
          <w:rFonts w:ascii="Times New Roman" w:eastAsia="Times New Roman" w:hAnsi="Times New Roman"/>
          <w:sz w:val="24"/>
          <w:szCs w:val="24"/>
          <w:lang w:eastAsia="lt-LT"/>
        </w:rPr>
        <w:t>Rūta Vaitkūnienė</w:t>
      </w:r>
    </w:p>
    <w:p w14:paraId="123C093D" w14:textId="77777777" w:rsidR="00980561" w:rsidRDefault="00980561"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43B1CDD" w14:textId="77777777" w:rsidR="0040248B" w:rsidRDefault="0040248B"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ACF0A81"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3D29D87"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419F4A2" w14:textId="2E51AD70" w:rsidR="00EA1D97" w:rsidRDefault="00EA1D97"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E7772EA" w14:textId="17802A9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2FD1E80" w14:textId="38D2DAF9"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C275375" w14:textId="77777777" w:rsidR="009062A2" w:rsidRDefault="009062A2"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2C37ADA" w14:textId="51089A65"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2180336" w14:textId="7E400561"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91B677A" w14:textId="2B5D9C4C"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141D585" w14:textId="15A914DA"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291B841" w14:textId="7B564CE8"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8D1626F" w14:textId="4DD05ABC"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D35B8CF" w14:textId="20FFC73A"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F8AB060" w14:textId="569CFE1C"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FCD4A97" w14:textId="61B37B90"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D98350E" w14:textId="13382997"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CA02E9D" w14:textId="77777777"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2227B43" w14:textId="1FDF8D30"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E3827BA" w14:textId="2B58FABD"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F97FB48" w14:textId="548FABBB"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A95C963" w14:textId="1FA42DEF" w:rsidR="009843B1" w:rsidRDefault="009843B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F7168EB" w14:textId="316A47EC" w:rsidR="004870A1" w:rsidRDefault="004870A1" w:rsidP="00980561">
      <w:pPr>
        <w:tabs>
          <w:tab w:val="left" w:pos="6946"/>
        </w:tabs>
        <w:spacing w:after="0" w:line="240" w:lineRule="auto"/>
        <w:jc w:val="both"/>
        <w:rPr>
          <w:rFonts w:ascii="Times New Roman" w:eastAsia="Times New Roman" w:hAnsi="Times New Roman"/>
          <w:color w:val="000000"/>
          <w:kern w:val="2"/>
          <w:sz w:val="24"/>
          <w:szCs w:val="24"/>
          <w:lang w:eastAsia="hi-IN" w:bidi="hi-IN"/>
        </w:rPr>
      </w:pPr>
    </w:p>
    <w:p w14:paraId="5555E3A1" w14:textId="77777777" w:rsidR="007378EB" w:rsidRDefault="007378EB" w:rsidP="00980561">
      <w:pPr>
        <w:tabs>
          <w:tab w:val="left" w:pos="6946"/>
        </w:tabs>
        <w:spacing w:after="0" w:line="240" w:lineRule="auto"/>
        <w:jc w:val="both"/>
        <w:rPr>
          <w:rFonts w:ascii="Times New Roman" w:hAnsi="Times New Roman"/>
          <w:sz w:val="24"/>
          <w:szCs w:val="24"/>
        </w:rPr>
      </w:pPr>
    </w:p>
    <w:p w14:paraId="3885708B" w14:textId="4DA66DD7" w:rsidR="00980561" w:rsidRPr="0067714D" w:rsidRDefault="005B699C" w:rsidP="005B699C">
      <w:pPr>
        <w:tabs>
          <w:tab w:val="left" w:pos="6480"/>
        </w:tabs>
        <w:spacing w:after="0" w:line="240" w:lineRule="auto"/>
        <w:jc w:val="both"/>
        <w:rPr>
          <w:rFonts w:ascii="Times New Roman" w:eastAsia="Times New Roman" w:hAnsi="Times New Roman"/>
          <w:b/>
          <w:sz w:val="24"/>
          <w:szCs w:val="24"/>
        </w:rPr>
      </w:pPr>
      <w:r>
        <w:rPr>
          <w:rFonts w:ascii="Times New Roman" w:hAnsi="Times New Roman"/>
          <w:sz w:val="24"/>
          <w:szCs w:val="24"/>
        </w:rPr>
        <w:tab/>
      </w:r>
      <w:r w:rsidR="00980561" w:rsidRPr="0067714D">
        <w:rPr>
          <w:rFonts w:ascii="Times New Roman" w:hAnsi="Times New Roman"/>
          <w:b/>
          <w:sz w:val="24"/>
          <w:szCs w:val="24"/>
        </w:rPr>
        <w:t xml:space="preserve">Projekto </w:t>
      </w:r>
    </w:p>
    <w:p w14:paraId="723B67A0" w14:textId="77777777" w:rsidR="00980561" w:rsidRPr="0067714D" w:rsidRDefault="00980561" w:rsidP="00980561">
      <w:pPr>
        <w:spacing w:after="0" w:line="240" w:lineRule="auto"/>
        <w:ind w:left="5184" w:firstLine="1296"/>
        <w:jc w:val="both"/>
        <w:rPr>
          <w:rFonts w:ascii="Times New Roman" w:hAnsi="Times New Roman"/>
          <w:b/>
          <w:sz w:val="24"/>
          <w:szCs w:val="24"/>
        </w:rPr>
      </w:pPr>
      <w:r w:rsidRPr="0067714D">
        <w:rPr>
          <w:rFonts w:ascii="Times New Roman" w:hAnsi="Times New Roman"/>
          <w:b/>
          <w:sz w:val="24"/>
          <w:szCs w:val="24"/>
        </w:rPr>
        <w:t>lyginamasis variantas</w:t>
      </w:r>
    </w:p>
    <w:p w14:paraId="6C034AE0"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55C66F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PANEVĖŽIO RAJONO SAVIVALDYBĖS TARYBA</w:t>
      </w:r>
    </w:p>
    <w:p w14:paraId="54E7DC3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DF8F251"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SPRENDIMAS</w:t>
      </w:r>
    </w:p>
    <w:p w14:paraId="3274E551" w14:textId="77777777" w:rsidR="00980561" w:rsidRPr="0067714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67714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498E30BD"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6EF0941B"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1E6EBAA9" w14:textId="598FF477" w:rsidR="00855C6A" w:rsidRPr="0067714D" w:rsidRDefault="00855C6A" w:rsidP="00855C6A">
      <w:pPr>
        <w:pStyle w:val="ListParagraph"/>
        <w:spacing w:after="0" w:line="240" w:lineRule="auto"/>
        <w:jc w:val="center"/>
        <w:rPr>
          <w:rFonts w:ascii="Times New Roman" w:hAnsi="Times New Roman"/>
          <w:sz w:val="24"/>
          <w:szCs w:val="24"/>
        </w:rPr>
      </w:pPr>
      <w:r w:rsidRPr="0067714D">
        <w:rPr>
          <w:rFonts w:ascii="Times New Roman" w:hAnsi="Times New Roman"/>
          <w:sz w:val="24"/>
          <w:szCs w:val="24"/>
        </w:rPr>
        <w:t>20</w:t>
      </w:r>
      <w:r w:rsidR="00655508">
        <w:rPr>
          <w:rFonts w:ascii="Times New Roman" w:hAnsi="Times New Roman"/>
          <w:sz w:val="24"/>
          <w:szCs w:val="24"/>
        </w:rPr>
        <w:t>20</w:t>
      </w:r>
      <w:r w:rsidRPr="0067714D">
        <w:rPr>
          <w:rFonts w:ascii="Times New Roman" w:hAnsi="Times New Roman"/>
          <w:sz w:val="24"/>
          <w:szCs w:val="24"/>
        </w:rPr>
        <w:t xml:space="preserve"> m. </w:t>
      </w:r>
      <w:r w:rsidR="00655508">
        <w:rPr>
          <w:rFonts w:ascii="Times New Roman" w:hAnsi="Times New Roman"/>
          <w:sz w:val="24"/>
          <w:szCs w:val="24"/>
        </w:rPr>
        <w:t>rugsėjo</w:t>
      </w:r>
      <w:r w:rsidR="00B93AF1">
        <w:rPr>
          <w:rFonts w:ascii="Times New Roman" w:hAnsi="Times New Roman"/>
          <w:sz w:val="24"/>
          <w:szCs w:val="24"/>
        </w:rPr>
        <w:t xml:space="preserve"> 24</w:t>
      </w:r>
      <w:r w:rsidRPr="0067714D">
        <w:rPr>
          <w:rFonts w:ascii="Times New Roman" w:hAnsi="Times New Roman"/>
          <w:sz w:val="24"/>
          <w:szCs w:val="24"/>
        </w:rPr>
        <w:t xml:space="preserve"> d. Nr. T-</w:t>
      </w:r>
    </w:p>
    <w:p w14:paraId="18FB99C6" w14:textId="77777777" w:rsidR="00855C6A" w:rsidRPr="0067714D" w:rsidRDefault="00855C6A" w:rsidP="00855C6A">
      <w:pPr>
        <w:pStyle w:val="ListParagraph"/>
        <w:spacing w:after="0" w:line="240" w:lineRule="auto"/>
        <w:jc w:val="center"/>
        <w:rPr>
          <w:rFonts w:ascii="Times New Roman" w:hAnsi="Times New Roman"/>
          <w:sz w:val="24"/>
          <w:szCs w:val="24"/>
        </w:rPr>
      </w:pPr>
      <w:r w:rsidRPr="0067714D">
        <w:rPr>
          <w:rFonts w:ascii="Times New Roman" w:hAnsi="Times New Roman"/>
          <w:sz w:val="24"/>
          <w:szCs w:val="24"/>
        </w:rPr>
        <w:t>Panevėžys</w:t>
      </w:r>
    </w:p>
    <w:p w14:paraId="0746F323" w14:textId="77777777" w:rsidR="00855C6A" w:rsidRPr="0067714D" w:rsidRDefault="00855C6A" w:rsidP="00855C6A">
      <w:pPr>
        <w:pStyle w:val="ListParagraph"/>
        <w:spacing w:after="0" w:line="240" w:lineRule="auto"/>
        <w:ind w:left="0" w:firstLine="720"/>
        <w:jc w:val="both"/>
        <w:rPr>
          <w:rFonts w:ascii="Times New Roman" w:hAnsi="Times New Roman"/>
          <w:sz w:val="24"/>
          <w:szCs w:val="24"/>
        </w:rPr>
      </w:pPr>
    </w:p>
    <w:p w14:paraId="47EA2DA7" w14:textId="77777777" w:rsidR="00855C6A" w:rsidRPr="0067714D" w:rsidRDefault="00855C6A" w:rsidP="00855C6A">
      <w:pPr>
        <w:pStyle w:val="ListParagraph"/>
        <w:spacing w:after="0" w:line="240" w:lineRule="auto"/>
        <w:ind w:left="0" w:firstLine="720"/>
        <w:jc w:val="both"/>
        <w:rPr>
          <w:rFonts w:ascii="Times New Roman" w:hAnsi="Times New Roman"/>
          <w:sz w:val="24"/>
          <w:szCs w:val="24"/>
        </w:rPr>
      </w:pPr>
    </w:p>
    <w:p w14:paraId="2A832243" w14:textId="77777777" w:rsidR="00655508" w:rsidRPr="0037203D" w:rsidRDefault="00655508" w:rsidP="00655508">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03C63351" w14:textId="77777777" w:rsid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Pr>
          <w:rFonts w:ascii="Times New Roman" w:eastAsia="SimSun" w:hAnsi="Times New Roman"/>
          <w:kern w:val="2"/>
          <w:sz w:val="24"/>
          <w:szCs w:val="24"/>
          <w:lang w:eastAsia="hi-IN" w:bidi="hi-IN"/>
        </w:rPr>
        <w:t>:</w:t>
      </w:r>
    </w:p>
    <w:p w14:paraId="65AB6F22" w14:textId="77777777" w:rsid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w:t>
      </w:r>
      <w:r>
        <w:rPr>
          <w:rFonts w:ascii="Times New Roman" w:eastAsia="SimSun" w:hAnsi="Times New Roman"/>
          <w:kern w:val="2"/>
          <w:sz w:val="24"/>
          <w:szCs w:val="24"/>
          <w:lang w:eastAsia="hi-IN" w:bidi="hi-IN"/>
        </w:rPr>
        <w:t>pakeisti 25.19 papunktį ir jį išdėstyti:</w:t>
      </w:r>
    </w:p>
    <w:p w14:paraId="40A66B1B" w14:textId="72424599" w:rsidR="00501FD9" w:rsidRDefault="00655508" w:rsidP="00CB4467">
      <w:pPr>
        <w:spacing w:after="0" w:line="240" w:lineRule="auto"/>
        <w:ind w:firstLine="709"/>
        <w:jc w:val="both"/>
        <w:rPr>
          <w:rFonts w:ascii="Times New Roman" w:hAnsi="Times New Roman"/>
          <w:sz w:val="24"/>
          <w:szCs w:val="24"/>
        </w:rPr>
      </w:pPr>
      <w:r w:rsidRPr="00EF23B6">
        <w:rPr>
          <w:rFonts w:ascii="Times New Roman" w:hAnsi="Times New Roman"/>
          <w:sz w:val="24"/>
          <w:szCs w:val="24"/>
        </w:rPr>
        <w:t>„</w:t>
      </w:r>
      <w:r>
        <w:rPr>
          <w:rFonts w:ascii="Times New Roman" w:hAnsi="Times New Roman"/>
          <w:sz w:val="24"/>
          <w:szCs w:val="24"/>
        </w:rPr>
        <w:t xml:space="preserve">25.19. </w:t>
      </w:r>
      <w:r w:rsidRPr="00EF23B6">
        <w:rPr>
          <w:rFonts w:ascii="Times New Roman" w:hAnsi="Times New Roman"/>
          <w:sz w:val="24"/>
          <w:szCs w:val="24"/>
        </w:rPr>
        <w:t xml:space="preserve">mero, savivaldybės administracijos direktoriaus, savivaldybės kontrolės ir audito tarnybos, biudžetinių ir viešųjų įstaigų (kurių savininkė yra savivaldybė), savivaldybės valdomų įmonių ir organizacijų metinių veiklos ataskaitų </w:t>
      </w:r>
      <w:r w:rsidRPr="00CB4467">
        <w:rPr>
          <w:rFonts w:ascii="Times New Roman" w:hAnsi="Times New Roman"/>
          <w:b/>
          <w:bCs/>
          <w:sz w:val="24"/>
          <w:szCs w:val="24"/>
        </w:rPr>
        <w:t>(švietimo įstaigų metinės veiklos ataskaitos yra švietimo įstaigos vadovų metų veiklos ataskaitų dalis ir yra rengiamos Lietuvos Respublikos švietimo įstatyme nustatyta tvarka)</w:t>
      </w:r>
      <w:r w:rsidRPr="00EF23B6">
        <w:rPr>
          <w:rFonts w:ascii="Times New Roman" w:hAnsi="Times New Roman"/>
          <w:sz w:val="24"/>
          <w:szCs w:val="24"/>
        </w:rPr>
        <w:t xml:space="preserve"> ir atsakymų į savivaldybės tarybos narių </w:t>
      </w:r>
      <w:r w:rsidRPr="00C25E6C">
        <w:rPr>
          <w:rFonts w:ascii="Times New Roman" w:hAnsi="Times New Roman"/>
          <w:sz w:val="24"/>
          <w:szCs w:val="24"/>
        </w:rPr>
        <w:t>paklausimus išklausymas reglamento nustatyta tvarka, sprendimų dėl šių ataskaitų ir atsakymų priėmimas</w:t>
      </w:r>
      <w:r w:rsidRPr="00AB7FD3">
        <w:rPr>
          <w:rFonts w:ascii="Times New Roman" w:hAnsi="Times New Roman"/>
          <w:sz w:val="24"/>
          <w:szCs w:val="24"/>
        </w:rPr>
        <w:t xml:space="preserve"> Lietuvos Respublikos vietos savivaldos įstatymo 13 straipsnio 5, 6, 8 ir 9 dalyse nustatyta tvarka</w:t>
      </w:r>
      <w:r w:rsidRPr="00EF23B6">
        <w:rPr>
          <w:rFonts w:ascii="Times New Roman" w:hAnsi="Times New Roman"/>
          <w:sz w:val="24"/>
          <w:szCs w:val="24"/>
        </w:rPr>
        <w:t xml:space="preserve"> rengiant, pateikiant sprendimų projektus ir dėl jų balsuojant;“;</w:t>
      </w:r>
    </w:p>
    <w:p w14:paraId="5350F519" w14:textId="77777777" w:rsidR="00655508" w:rsidRDefault="00655508" w:rsidP="00655508">
      <w:pPr>
        <w:spacing w:after="0" w:line="240" w:lineRule="auto"/>
        <w:ind w:firstLine="709"/>
        <w:jc w:val="both"/>
        <w:rPr>
          <w:rFonts w:ascii="Times New Roman" w:hAnsi="Times New Roman"/>
          <w:sz w:val="24"/>
          <w:szCs w:val="24"/>
        </w:rPr>
      </w:pPr>
      <w:r>
        <w:rPr>
          <w:rFonts w:ascii="Times New Roman" w:hAnsi="Times New Roman"/>
          <w:sz w:val="24"/>
          <w:szCs w:val="24"/>
        </w:rPr>
        <w:t>1.2. pakeisti 25.21 papunktį ir jį išdėstyti taip:</w:t>
      </w:r>
    </w:p>
    <w:p w14:paraId="55C60774" w14:textId="41644F24" w:rsidR="00CB4467" w:rsidRPr="00CB4467" w:rsidRDefault="00655508" w:rsidP="00CB4467">
      <w:pPr>
        <w:spacing w:after="0" w:line="240" w:lineRule="auto"/>
        <w:ind w:firstLine="709"/>
        <w:jc w:val="both"/>
        <w:rPr>
          <w:rFonts w:ascii="Times New Roman" w:hAnsi="Times New Roman"/>
          <w:sz w:val="24"/>
          <w:szCs w:val="24"/>
        </w:rPr>
      </w:pPr>
      <w:r>
        <w:rPr>
          <w:rFonts w:ascii="Times New Roman" w:hAnsi="Times New Roman"/>
          <w:sz w:val="24"/>
          <w:szCs w:val="24"/>
        </w:rPr>
        <w:t xml:space="preserve">„25.21. </w:t>
      </w:r>
      <w:r w:rsidRPr="00AB7FD3">
        <w:rPr>
          <w:rFonts w:ascii="Times New Roman" w:hAnsi="Times New Roman"/>
          <w:sz w:val="24"/>
          <w:szCs w:val="24"/>
        </w:rPr>
        <w:t xml:space="preserve">biudžetinių ir viešųjų įstaigų (kurių savininkė yra savivaldybė), savivaldybės įmonių, akcinių bendrovių, uždarųjų akcinių bendrovių (toliau – savivaldybės juridiniai asmenys) steigimas, reorganizavimas, likvidavimas ir jų priežiūra, </w:t>
      </w:r>
      <w:r w:rsidR="00CB4467" w:rsidRPr="00CB4467">
        <w:rPr>
          <w:rFonts w:ascii="Times New Roman" w:hAnsi="Times New Roman"/>
          <w:strike/>
          <w:sz w:val="24"/>
          <w:szCs w:val="24"/>
        </w:rPr>
        <w:t>savivaldybės mokymo ir auklėjimo (toliau – švietimo) įstaigų vadovų skyrimas į pareigas ir atleidimas iš jų teisės aktų nustatyta tvarka,</w:t>
      </w:r>
      <w:r w:rsidR="00CB4467" w:rsidRPr="00CB4467">
        <w:t xml:space="preserve"> </w:t>
      </w:r>
      <w:r w:rsidRPr="00AB7FD3">
        <w:rPr>
          <w:rFonts w:ascii="Times New Roman" w:hAnsi="Times New Roman"/>
          <w:sz w:val="24"/>
          <w:szCs w:val="24"/>
        </w:rPr>
        <w:t>dalyvavimas steigiant, reorganizuojant ir likviduojant viešuosius ir privačius juridinius asmenis; seniūnijų – biudžetinių įstaigų – nuostatų tvirtinimas;</w:t>
      </w:r>
      <w:r>
        <w:rPr>
          <w:rFonts w:ascii="Times New Roman" w:hAnsi="Times New Roman"/>
          <w:sz w:val="24"/>
          <w:szCs w:val="24"/>
        </w:rPr>
        <w:t>“;</w:t>
      </w:r>
    </w:p>
    <w:p w14:paraId="60E84807" w14:textId="2918C5A2" w:rsidR="00655508" w:rsidRDefault="00CB4467"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655508">
        <w:rPr>
          <w:rFonts w:ascii="Times New Roman" w:eastAsia="SimSun" w:hAnsi="Times New Roman"/>
          <w:kern w:val="2"/>
          <w:sz w:val="24"/>
          <w:szCs w:val="24"/>
          <w:lang w:eastAsia="hi-IN" w:bidi="hi-IN"/>
        </w:rPr>
        <w:t>1.3. pakeisti 25.30 papunktį ir jį išdėstyti taip:</w:t>
      </w:r>
    </w:p>
    <w:p w14:paraId="51457770" w14:textId="0E4E8D31" w:rsidR="00373412" w:rsidRP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 xml:space="preserve">„25.30. sprendimų dėl </w:t>
      </w:r>
      <w:r w:rsidR="00373412" w:rsidRPr="00373412">
        <w:rPr>
          <w:rFonts w:ascii="Times New Roman" w:hAnsi="Times New Roman"/>
          <w:strike/>
          <w:sz w:val="24"/>
          <w:szCs w:val="24"/>
        </w:rPr>
        <w:t>socialinės ir gamybinės</w:t>
      </w:r>
      <w:r w:rsidR="00373412" w:rsidRPr="00373412">
        <w:t xml:space="preserve"> </w:t>
      </w:r>
      <w:r w:rsidRPr="00373412">
        <w:rPr>
          <w:rFonts w:ascii="Times New Roman" w:eastAsia="SimSun" w:hAnsi="Times New Roman"/>
          <w:b/>
          <w:bCs/>
          <w:kern w:val="2"/>
          <w:sz w:val="24"/>
          <w:szCs w:val="24"/>
          <w:lang w:eastAsia="hi-IN" w:bidi="hi-IN"/>
        </w:rPr>
        <w:t>savivaldybės</w:t>
      </w:r>
      <w:r>
        <w:rPr>
          <w:rFonts w:ascii="Times New Roman" w:eastAsia="SimSun" w:hAnsi="Times New Roman"/>
          <w:kern w:val="2"/>
          <w:sz w:val="24"/>
          <w:szCs w:val="24"/>
          <w:lang w:eastAsia="hi-IN" w:bidi="hi-IN"/>
        </w:rPr>
        <w:t xml:space="preserve"> infrastruktūros </w:t>
      </w:r>
      <w:r w:rsidR="00373412" w:rsidRPr="00373412">
        <w:rPr>
          <w:rFonts w:ascii="Times New Roman" w:hAnsi="Times New Roman"/>
          <w:strike/>
          <w:sz w:val="24"/>
          <w:szCs w:val="24"/>
        </w:rPr>
        <w:t>objektų projektavimo ir statybos, dėl</w:t>
      </w:r>
      <w:r w:rsidR="00373412" w:rsidRPr="00373412">
        <w:t xml:space="preserve"> </w:t>
      </w:r>
      <w:r w:rsidRPr="00373412">
        <w:rPr>
          <w:rFonts w:ascii="Times New Roman" w:eastAsia="SimSun" w:hAnsi="Times New Roman"/>
          <w:b/>
          <w:bCs/>
          <w:kern w:val="2"/>
          <w:sz w:val="24"/>
          <w:szCs w:val="24"/>
          <w:lang w:eastAsia="hi-IN" w:bidi="hi-IN"/>
        </w:rPr>
        <w:t>plėtros organizatoriaus funkcijų</w:t>
      </w:r>
      <w:r>
        <w:rPr>
          <w:rFonts w:ascii="Times New Roman" w:eastAsia="SimSun" w:hAnsi="Times New Roman"/>
          <w:kern w:val="2"/>
          <w:sz w:val="24"/>
          <w:szCs w:val="24"/>
          <w:lang w:eastAsia="hi-IN" w:bidi="hi-IN"/>
        </w:rPr>
        <w:t xml:space="preserve"> pavedimo savivaldybės administracijai</w:t>
      </w:r>
      <w:r w:rsidR="00373412">
        <w:rPr>
          <w:rFonts w:ascii="Times New Roman" w:eastAsia="SimSun" w:hAnsi="Times New Roman"/>
          <w:kern w:val="2"/>
          <w:sz w:val="24"/>
          <w:szCs w:val="24"/>
          <w:lang w:eastAsia="hi-IN" w:bidi="hi-IN"/>
        </w:rPr>
        <w:t xml:space="preserve"> </w:t>
      </w:r>
      <w:r w:rsidR="00373412" w:rsidRPr="00373412">
        <w:rPr>
          <w:rFonts w:ascii="Times New Roman" w:hAnsi="Times New Roman"/>
          <w:strike/>
          <w:sz w:val="24"/>
          <w:szCs w:val="24"/>
        </w:rPr>
        <w:t>ir kitiems subjektams atlikti šių darbų užsakovo funkcijas</w:t>
      </w:r>
      <w:r>
        <w:rPr>
          <w:rFonts w:ascii="Times New Roman" w:eastAsia="SimSun" w:hAnsi="Times New Roman"/>
          <w:kern w:val="2"/>
          <w:sz w:val="24"/>
          <w:szCs w:val="24"/>
          <w:lang w:eastAsia="hi-IN" w:bidi="hi-IN"/>
        </w:rPr>
        <w:t xml:space="preserve"> </w:t>
      </w:r>
      <w:r w:rsidRPr="00373412">
        <w:rPr>
          <w:rFonts w:ascii="Times New Roman" w:eastAsia="SimSun" w:hAnsi="Times New Roman"/>
          <w:b/>
          <w:bCs/>
          <w:kern w:val="2"/>
          <w:sz w:val="24"/>
          <w:szCs w:val="24"/>
          <w:lang w:eastAsia="hi-IN" w:bidi="hi-IN"/>
        </w:rPr>
        <w:t xml:space="preserve">ar kitam viešajam juridiniam asmeniui, išskyrus viešąsias įstaigas, </w:t>
      </w:r>
      <w:r>
        <w:rPr>
          <w:rFonts w:ascii="Times New Roman" w:eastAsia="SimSun" w:hAnsi="Times New Roman"/>
          <w:kern w:val="2"/>
          <w:sz w:val="24"/>
          <w:szCs w:val="24"/>
          <w:lang w:eastAsia="hi-IN" w:bidi="hi-IN"/>
        </w:rPr>
        <w:t xml:space="preserve">priėmimas;“; </w:t>
      </w:r>
    </w:p>
    <w:p w14:paraId="4ACED788" w14:textId="77777777" w:rsidR="00655508" w:rsidRPr="00EF23B6" w:rsidRDefault="00655508" w:rsidP="00655508">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w:t>
      </w:r>
      <w:r w:rsidRPr="009A3269">
        <w:rPr>
          <w:rFonts w:ascii="Times New Roman" w:eastAsia="SimSun" w:hAnsi="Times New Roman"/>
          <w:kern w:val="2"/>
          <w:sz w:val="24"/>
          <w:szCs w:val="24"/>
          <w:lang w:eastAsia="hi-IN" w:bidi="hi-IN"/>
        </w:rPr>
        <w:t xml:space="preserve">pakeisti </w:t>
      </w:r>
      <w:r>
        <w:rPr>
          <w:rFonts w:ascii="Times New Roman" w:eastAsia="SimSun" w:hAnsi="Times New Roman"/>
          <w:kern w:val="2"/>
          <w:sz w:val="24"/>
          <w:szCs w:val="24"/>
          <w:lang w:eastAsia="hi-IN" w:bidi="hi-IN"/>
        </w:rPr>
        <w:t>25.43 papunktį ir jį išdėstyti taip:</w:t>
      </w:r>
    </w:p>
    <w:p w14:paraId="563466F1" w14:textId="1EEB838A" w:rsidR="00655508" w:rsidRDefault="00655508" w:rsidP="00347320">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Pr="00C25E6C">
        <w:rPr>
          <w:rFonts w:ascii="Times New Roman" w:hAnsi="Times New Roman"/>
          <w:sz w:val="24"/>
          <w:szCs w:val="24"/>
        </w:rPr>
        <w:t xml:space="preserve">„25.43. savivaldybės </w:t>
      </w:r>
      <w:r w:rsidRPr="00017588">
        <w:rPr>
          <w:rFonts w:ascii="Times New Roman" w:hAnsi="Times New Roman"/>
          <w:sz w:val="24"/>
          <w:szCs w:val="24"/>
        </w:rPr>
        <w:t xml:space="preserve">tarybos narių delegavimas į </w:t>
      </w:r>
      <w:r w:rsidRPr="00655508">
        <w:rPr>
          <w:rFonts w:ascii="Times New Roman" w:hAnsi="Times New Roman"/>
          <w:b/>
          <w:bCs/>
          <w:sz w:val="24"/>
          <w:szCs w:val="24"/>
        </w:rPr>
        <w:t>regiono plėtros tarybos kolegiją,</w:t>
      </w:r>
      <w:r w:rsidRPr="00017588">
        <w:rPr>
          <w:rFonts w:ascii="Times New Roman" w:hAnsi="Times New Roman"/>
          <w:sz w:val="24"/>
          <w:szCs w:val="24"/>
        </w:rPr>
        <w:t xml:space="preserve"> įstatymų nustatytas </w:t>
      </w:r>
      <w:r w:rsidRPr="00655508">
        <w:rPr>
          <w:rFonts w:ascii="Times New Roman" w:hAnsi="Times New Roman"/>
          <w:strike/>
          <w:sz w:val="24"/>
          <w:szCs w:val="24"/>
        </w:rPr>
        <w:t>regionines tarybas,</w:t>
      </w:r>
      <w:r w:rsidRPr="00655508">
        <w:t xml:space="preserve">  </w:t>
      </w:r>
      <w:r w:rsidRPr="00017588">
        <w:rPr>
          <w:rFonts w:ascii="Times New Roman" w:hAnsi="Times New Roman"/>
          <w:sz w:val="24"/>
          <w:szCs w:val="24"/>
        </w:rPr>
        <w:t>komisijas ir įgaliojimų jiems suteikimas</w:t>
      </w:r>
      <w:r>
        <w:rPr>
          <w:rFonts w:ascii="Times New Roman" w:hAnsi="Times New Roman"/>
          <w:sz w:val="24"/>
          <w:szCs w:val="24"/>
        </w:rPr>
        <w:t xml:space="preserve"> </w:t>
      </w:r>
      <w:r w:rsidRPr="00655508">
        <w:rPr>
          <w:rFonts w:ascii="Times New Roman" w:hAnsi="Times New Roman"/>
          <w:strike/>
          <w:sz w:val="24"/>
          <w:szCs w:val="24"/>
        </w:rPr>
        <w:t>reglamento nustatyta tvarka</w:t>
      </w:r>
      <w:r w:rsidRPr="00017588">
        <w:rPr>
          <w:rFonts w:ascii="Times New Roman" w:hAnsi="Times New Roman"/>
          <w:sz w:val="24"/>
          <w:szCs w:val="24"/>
        </w:rPr>
        <w:t xml:space="preserve">. </w:t>
      </w:r>
      <w:r w:rsidR="008F3B69" w:rsidRPr="008F3B69">
        <w:rPr>
          <w:rFonts w:ascii="Times New Roman" w:hAnsi="Times New Roman"/>
          <w:b/>
          <w:bCs/>
          <w:sz w:val="24"/>
          <w:szCs w:val="24"/>
        </w:rPr>
        <w:t>Delegatą į regiono plėtros tarybos kolegiją ar įstatymų nustatytą komisiją iš tarybos narių siūlo meras, o sprendimą dėl delegavimo priima savivaldybės taryba. Įgaliojimai tarybos nariui suteikiami tuo pačiu savivaldybės tarybos sprendimu</w:t>
      </w:r>
      <w:r w:rsidR="00347320" w:rsidRPr="00ED1861">
        <w:rPr>
          <w:rFonts w:ascii="Times New Roman" w:hAnsi="Times New Roman"/>
          <w:sz w:val="24"/>
          <w:szCs w:val="24"/>
        </w:rPr>
        <w:t>;</w:t>
      </w:r>
      <w:r w:rsidR="00347320" w:rsidRPr="00347320">
        <w:rPr>
          <w:rFonts w:ascii="Times New Roman" w:hAnsi="Times New Roman"/>
          <w:sz w:val="24"/>
          <w:szCs w:val="24"/>
        </w:rPr>
        <w:t>“;</w:t>
      </w:r>
      <w:r w:rsidRPr="00347320">
        <w:rPr>
          <w:rFonts w:ascii="Times New Roman" w:hAnsi="Times New Roman"/>
          <w:sz w:val="24"/>
          <w:szCs w:val="24"/>
        </w:rPr>
        <w:t xml:space="preserve"> </w:t>
      </w:r>
      <w:r w:rsidRPr="00C25E6C">
        <w:rPr>
          <w:rFonts w:ascii="Times New Roman" w:hAnsi="Times New Roman"/>
          <w:sz w:val="24"/>
          <w:szCs w:val="24"/>
        </w:rPr>
        <w:t xml:space="preserve">     </w:t>
      </w:r>
    </w:p>
    <w:p w14:paraId="4037731C" w14:textId="54C64AE7" w:rsidR="00655508" w:rsidRDefault="00655508" w:rsidP="00655508">
      <w:pPr>
        <w:tabs>
          <w:tab w:val="left" w:pos="709"/>
        </w:tabs>
        <w:suppressAutoHyphens/>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1.5. pakeisti 98.3 papunktį ir jį išdėstyti taip:</w:t>
      </w:r>
    </w:p>
    <w:p w14:paraId="1BE23EA5" w14:textId="5399F3E9" w:rsidR="00347320"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„98.3. atstovauja savivaldybei regiono plėtros</w:t>
      </w:r>
      <w:r w:rsidR="004101B0">
        <w:rPr>
          <w:rFonts w:ascii="Times New Roman" w:eastAsia="SimSun" w:hAnsi="Times New Roman"/>
          <w:kern w:val="2"/>
          <w:sz w:val="24"/>
          <w:szCs w:val="24"/>
          <w:lang w:eastAsia="hi-IN" w:bidi="hi-IN"/>
        </w:rPr>
        <w:t xml:space="preserve"> </w:t>
      </w:r>
      <w:r w:rsidR="004101B0" w:rsidRPr="004101B0">
        <w:rPr>
          <w:rFonts w:ascii="Times New Roman" w:eastAsia="SimSun" w:hAnsi="Times New Roman"/>
          <w:strike/>
          <w:kern w:val="2"/>
          <w:sz w:val="24"/>
          <w:szCs w:val="24"/>
          <w:lang w:eastAsia="hi-IN" w:bidi="hi-IN"/>
        </w:rPr>
        <w:t>taryboje</w:t>
      </w:r>
      <w:r w:rsidRPr="004101B0">
        <w:rPr>
          <w:rFonts w:ascii="Times New Roman" w:eastAsia="SimSun" w:hAnsi="Times New Roman"/>
          <w:strike/>
          <w:kern w:val="2"/>
          <w:sz w:val="24"/>
          <w:szCs w:val="24"/>
          <w:lang w:eastAsia="hi-IN" w:bidi="hi-IN"/>
        </w:rPr>
        <w:t xml:space="preserve"> </w:t>
      </w:r>
      <w:r w:rsidR="004101B0" w:rsidRPr="004101B0">
        <w:rPr>
          <w:rFonts w:ascii="Times New Roman" w:eastAsia="SimSun" w:hAnsi="Times New Roman"/>
          <w:strike/>
          <w:kern w:val="2"/>
          <w:sz w:val="24"/>
          <w:szCs w:val="24"/>
          <w:lang w:eastAsia="hi-IN" w:bidi="hi-IN"/>
        </w:rPr>
        <w:t>ir tur</w:t>
      </w:r>
      <w:r w:rsidR="004101B0">
        <w:rPr>
          <w:rFonts w:ascii="Times New Roman" w:eastAsia="SimSun" w:hAnsi="Times New Roman"/>
          <w:strike/>
          <w:kern w:val="2"/>
          <w:sz w:val="24"/>
          <w:szCs w:val="24"/>
          <w:lang w:eastAsia="hi-IN" w:bidi="hi-IN"/>
        </w:rPr>
        <w:t>i sprendžiamojo balso teisę sudarant ir įgyvendinant regiono plėtros programą</w:t>
      </w:r>
      <w:r w:rsidR="004101B0">
        <w:rPr>
          <w:rFonts w:ascii="Times New Roman" w:eastAsia="SimSun" w:hAnsi="Times New Roman"/>
          <w:b/>
          <w:bCs/>
          <w:kern w:val="2"/>
          <w:sz w:val="24"/>
          <w:szCs w:val="24"/>
          <w:lang w:eastAsia="hi-IN" w:bidi="hi-IN"/>
        </w:rPr>
        <w:t xml:space="preserve"> </w:t>
      </w:r>
      <w:r w:rsidRPr="004101B0">
        <w:rPr>
          <w:rFonts w:ascii="Times New Roman" w:eastAsia="SimSun" w:hAnsi="Times New Roman"/>
          <w:b/>
          <w:bCs/>
          <w:kern w:val="2"/>
          <w:sz w:val="24"/>
          <w:szCs w:val="24"/>
          <w:lang w:eastAsia="hi-IN" w:bidi="hi-IN"/>
        </w:rPr>
        <w:t>taryb</w:t>
      </w:r>
      <w:r w:rsidR="004101B0" w:rsidRPr="004101B0">
        <w:rPr>
          <w:rFonts w:ascii="Times New Roman" w:eastAsia="SimSun" w:hAnsi="Times New Roman"/>
          <w:b/>
          <w:bCs/>
          <w:kern w:val="2"/>
          <w:sz w:val="24"/>
          <w:szCs w:val="24"/>
          <w:lang w:eastAsia="hi-IN" w:bidi="hi-IN"/>
        </w:rPr>
        <w:t>os kolegijoje</w:t>
      </w:r>
      <w:r w:rsidR="004101B0">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w:t>
      </w:r>
    </w:p>
    <w:p w14:paraId="1F6E77A9" w14:textId="77777777" w:rsidR="00655508" w:rsidRPr="00BF4E71"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lastRenderedPageBreak/>
        <w:tab/>
        <w:t>1</w:t>
      </w:r>
      <w:r w:rsidRPr="00BF4E71">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6</w:t>
      </w:r>
      <w:r w:rsidRPr="00BF4E71">
        <w:rPr>
          <w:rFonts w:ascii="Times New Roman" w:eastAsia="SimSun" w:hAnsi="Times New Roman"/>
          <w:kern w:val="2"/>
          <w:sz w:val="24"/>
          <w:szCs w:val="24"/>
          <w:lang w:eastAsia="hi-IN" w:bidi="hi-IN"/>
        </w:rPr>
        <w:t>. pakeisti 98.18–98.19 papunkčius ir juos išdėstyti taip:</w:t>
      </w:r>
    </w:p>
    <w:p w14:paraId="48A50CB5" w14:textId="4B515AF6" w:rsidR="00CB4467" w:rsidRPr="00CB4467" w:rsidRDefault="00655508" w:rsidP="00655508">
      <w:pPr>
        <w:tabs>
          <w:tab w:val="left" w:pos="709"/>
        </w:tabs>
        <w:suppressAutoHyphens/>
        <w:spacing w:after="0" w:line="240" w:lineRule="auto"/>
        <w:jc w:val="both"/>
        <w:rPr>
          <w:rFonts w:ascii="Times New Roman" w:hAnsi="Times New Roman"/>
          <w:sz w:val="24"/>
          <w:szCs w:val="24"/>
        </w:rPr>
      </w:pPr>
      <w:r w:rsidRPr="00BF4E71">
        <w:rPr>
          <w:rFonts w:ascii="Times New Roman" w:eastAsia="SimSun" w:hAnsi="Times New Roman"/>
          <w:kern w:val="2"/>
          <w:sz w:val="24"/>
          <w:szCs w:val="24"/>
          <w:lang w:eastAsia="hi-IN" w:bidi="hi-IN"/>
        </w:rPr>
        <w:tab/>
        <w:t xml:space="preserve">„98.18. </w:t>
      </w:r>
      <w:r w:rsidRPr="00BF4E71">
        <w:rPr>
          <w:rFonts w:ascii="Times New Roman" w:hAnsi="Times New Roman"/>
          <w:sz w:val="24"/>
          <w:szCs w:val="24"/>
        </w:rPr>
        <w:t xml:space="preserve">priima į pareigas ir atleidžia iš jų biudžetinių įstaigų, išskyrus </w:t>
      </w:r>
      <w:r w:rsidR="00CB4467" w:rsidRPr="00CB4467">
        <w:rPr>
          <w:rFonts w:ascii="Times New Roman" w:hAnsi="Times New Roman"/>
          <w:strike/>
          <w:sz w:val="24"/>
          <w:szCs w:val="24"/>
        </w:rPr>
        <w:t>švietimo įstaigas ir</w:t>
      </w:r>
      <w:r w:rsidR="00CB4467">
        <w:rPr>
          <w:rFonts w:ascii="Times New Roman" w:hAnsi="Times New Roman"/>
          <w:sz w:val="24"/>
          <w:szCs w:val="24"/>
        </w:rPr>
        <w:t xml:space="preserve"> </w:t>
      </w:r>
      <w:r w:rsidRPr="00BF4E71">
        <w:rPr>
          <w:rFonts w:ascii="Times New Roman" w:hAnsi="Times New Roman"/>
          <w:sz w:val="24"/>
          <w:szCs w:val="24"/>
        </w:rPr>
        <w:t xml:space="preserve">seniūnijas – biudžetines įstaigas, vadovus; įgyvendina kitas funkcijas, susijusias su visų biudžetinių įstaigų vadovų darbo santykiais, </w:t>
      </w:r>
      <w:r w:rsidR="00235613">
        <w:rPr>
          <w:rFonts w:ascii="Times New Roman" w:hAnsi="Times New Roman"/>
          <w:sz w:val="24"/>
          <w:szCs w:val="24"/>
        </w:rPr>
        <w:t>Lietuvos Respublikos d</w:t>
      </w:r>
      <w:r w:rsidRPr="00BF4E71">
        <w:rPr>
          <w:rFonts w:ascii="Times New Roman" w:hAnsi="Times New Roman"/>
          <w:sz w:val="24"/>
          <w:szCs w:val="24"/>
        </w:rPr>
        <w:t xml:space="preserve">arbo kodekso ir kitų teisės aktų nustatyta tvarka; </w:t>
      </w:r>
      <w:r w:rsidR="00235613">
        <w:rPr>
          <w:rFonts w:ascii="Times New Roman" w:hAnsi="Times New Roman"/>
          <w:sz w:val="24"/>
          <w:szCs w:val="24"/>
        </w:rPr>
        <w:t>Lietuvos Respublikos v</w:t>
      </w:r>
      <w:r w:rsidRPr="00BF4E71">
        <w:rPr>
          <w:rFonts w:ascii="Times New Roman" w:hAnsi="Times New Roman"/>
          <w:sz w:val="24"/>
          <w:szCs w:val="24"/>
        </w:rPr>
        <w:t>ietos savivaldos įstatymo nustatytais atvejais, kai meras negali eiti pareigų, šias funkcijas įgyvendina mero pavaduotojas ar mero pareigas laikinai einantis savivaldybės tarybos narys;</w:t>
      </w:r>
    </w:p>
    <w:p w14:paraId="5E1C4481" w14:textId="61B1AD95" w:rsidR="00CB4467" w:rsidRPr="00373412" w:rsidRDefault="00655508" w:rsidP="00655508">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Pr="00BF4E71">
        <w:rPr>
          <w:rFonts w:ascii="Times New Roman" w:eastAsia="SimSun" w:hAnsi="Times New Roman"/>
          <w:kern w:val="2"/>
          <w:sz w:val="24"/>
          <w:szCs w:val="24"/>
          <w:lang w:eastAsia="hi-IN" w:bidi="hi-IN"/>
        </w:rPr>
        <w:t xml:space="preserve">98.19. </w:t>
      </w:r>
      <w:r w:rsidRPr="00BF4E71">
        <w:rPr>
          <w:rFonts w:ascii="Times New Roman" w:hAnsi="Times New Roman"/>
          <w:sz w:val="24"/>
          <w:szCs w:val="24"/>
        </w:rPr>
        <w:t xml:space="preserve">priima į pareigas ir atleidžia iš jų viešųjų įstaigų (kurių savininkė yra </w:t>
      </w:r>
      <w:r w:rsidRPr="00CB4467">
        <w:rPr>
          <w:rFonts w:ascii="Times New Roman" w:hAnsi="Times New Roman"/>
          <w:strike/>
          <w:sz w:val="24"/>
          <w:szCs w:val="24"/>
        </w:rPr>
        <w:t>savivaldybė)</w:t>
      </w:r>
      <w:r w:rsidR="00CB4467">
        <w:rPr>
          <w:rFonts w:ascii="Times New Roman" w:hAnsi="Times New Roman"/>
          <w:strike/>
          <w:sz w:val="24"/>
          <w:szCs w:val="24"/>
        </w:rPr>
        <w:t>, išskyrus švietimo įstaigas,</w:t>
      </w:r>
      <w:r w:rsidR="00CB4467" w:rsidRPr="00CB4467">
        <w:rPr>
          <w:rFonts w:ascii="Times New Roman" w:hAnsi="Times New Roman"/>
          <w:sz w:val="24"/>
          <w:szCs w:val="24"/>
        </w:rPr>
        <w:t xml:space="preserve"> </w:t>
      </w:r>
      <w:r w:rsidR="00CB4467" w:rsidRPr="00CB4467">
        <w:rPr>
          <w:rFonts w:ascii="Times New Roman" w:hAnsi="Times New Roman"/>
          <w:b/>
          <w:bCs/>
          <w:sz w:val="24"/>
          <w:szCs w:val="24"/>
        </w:rPr>
        <w:t>savivaldybė)</w:t>
      </w:r>
      <w:r w:rsidR="00CB4467">
        <w:rPr>
          <w:rFonts w:ascii="Times New Roman" w:hAnsi="Times New Roman"/>
          <w:sz w:val="24"/>
          <w:szCs w:val="24"/>
        </w:rPr>
        <w:t xml:space="preserve"> </w:t>
      </w:r>
      <w:r w:rsidRPr="00BF4E71">
        <w:rPr>
          <w:rFonts w:ascii="Times New Roman" w:hAnsi="Times New Roman"/>
          <w:sz w:val="24"/>
          <w:szCs w:val="24"/>
        </w:rPr>
        <w:t>vadovus; įgyvendina kitas funkcijas, susijusias su visų viešųjų įstaigų (kurių savininkė yra savivaldybė) vadovų darbo santykiais,</w:t>
      </w:r>
      <w:r>
        <w:rPr>
          <w:rFonts w:ascii="Times New Roman" w:hAnsi="Times New Roman"/>
          <w:sz w:val="24"/>
          <w:szCs w:val="24"/>
        </w:rPr>
        <w:t xml:space="preserve"> </w:t>
      </w:r>
      <w:r w:rsidR="00235613">
        <w:rPr>
          <w:rFonts w:ascii="Times New Roman" w:hAnsi="Times New Roman"/>
          <w:sz w:val="24"/>
          <w:szCs w:val="24"/>
        </w:rPr>
        <w:t>Lietuvos Respublikos d</w:t>
      </w:r>
      <w:r>
        <w:rPr>
          <w:rFonts w:ascii="Times New Roman" w:hAnsi="Times New Roman"/>
          <w:sz w:val="24"/>
          <w:szCs w:val="24"/>
        </w:rPr>
        <w:t>arbo kodekso</w:t>
      </w:r>
      <w:r w:rsidRPr="00BF4E71">
        <w:rPr>
          <w:rFonts w:ascii="Times New Roman" w:hAnsi="Times New Roman"/>
          <w:sz w:val="24"/>
          <w:szCs w:val="24"/>
        </w:rPr>
        <w:t xml:space="preserve"> ir kitų teisės aktų nustatyta tvarka; </w:t>
      </w:r>
      <w:r w:rsidR="00F84A60">
        <w:rPr>
          <w:rFonts w:ascii="Times New Roman" w:hAnsi="Times New Roman"/>
          <w:sz w:val="24"/>
          <w:szCs w:val="24"/>
        </w:rPr>
        <w:t>Lietuvos Respublikos v</w:t>
      </w:r>
      <w:r>
        <w:rPr>
          <w:rFonts w:ascii="Times New Roman" w:hAnsi="Times New Roman"/>
          <w:sz w:val="24"/>
          <w:szCs w:val="24"/>
        </w:rPr>
        <w:t>ietos savivaldos</w:t>
      </w:r>
      <w:r w:rsidRPr="00BF4E71">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p>
    <w:p w14:paraId="52F06333" w14:textId="77777777" w:rsid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1.7. pakeiti 99.1 papunktį ir jį išdėstyti taip:</w:t>
      </w:r>
    </w:p>
    <w:p w14:paraId="29D8775E" w14:textId="08C264E1" w:rsidR="004101B0" w:rsidRDefault="00655508" w:rsidP="004101B0">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 xml:space="preserve">„99.1. savivaldybei būtų tinkamai atstovaujama </w:t>
      </w:r>
      <w:r w:rsidR="004101B0" w:rsidRPr="004101B0">
        <w:rPr>
          <w:rFonts w:ascii="Times New Roman" w:eastAsia="SimSun" w:hAnsi="Times New Roman"/>
          <w:strike/>
          <w:kern w:val="2"/>
          <w:sz w:val="24"/>
          <w:szCs w:val="24"/>
          <w:lang w:eastAsia="hi-IN" w:bidi="hi-IN"/>
        </w:rPr>
        <w:t>Regionų</w:t>
      </w:r>
      <w:r w:rsidR="004101B0">
        <w:rPr>
          <w:rFonts w:ascii="Times New Roman" w:eastAsia="SimSun" w:hAnsi="Times New Roman"/>
          <w:kern w:val="2"/>
          <w:sz w:val="24"/>
          <w:szCs w:val="24"/>
          <w:lang w:eastAsia="hi-IN" w:bidi="hi-IN"/>
        </w:rPr>
        <w:t xml:space="preserve"> </w:t>
      </w:r>
      <w:r w:rsidRPr="004101B0">
        <w:rPr>
          <w:rFonts w:ascii="Times New Roman" w:eastAsia="SimSun" w:hAnsi="Times New Roman"/>
          <w:b/>
          <w:bCs/>
          <w:kern w:val="2"/>
          <w:sz w:val="24"/>
          <w:szCs w:val="24"/>
          <w:lang w:eastAsia="hi-IN" w:bidi="hi-IN"/>
        </w:rPr>
        <w:t xml:space="preserve">regiono </w:t>
      </w:r>
      <w:r>
        <w:rPr>
          <w:rFonts w:ascii="Times New Roman" w:eastAsia="SimSun" w:hAnsi="Times New Roman"/>
          <w:kern w:val="2"/>
          <w:sz w:val="24"/>
          <w:szCs w:val="24"/>
          <w:lang w:eastAsia="hi-IN" w:bidi="hi-IN"/>
        </w:rPr>
        <w:t>plėtros</w:t>
      </w:r>
      <w:r w:rsidR="004101B0">
        <w:rPr>
          <w:rFonts w:ascii="Times New Roman" w:eastAsia="SimSun" w:hAnsi="Times New Roman"/>
          <w:kern w:val="2"/>
          <w:sz w:val="24"/>
          <w:szCs w:val="24"/>
          <w:lang w:eastAsia="hi-IN" w:bidi="hi-IN"/>
        </w:rPr>
        <w:t xml:space="preserve"> </w:t>
      </w:r>
      <w:r w:rsidR="004101B0" w:rsidRPr="004101B0">
        <w:rPr>
          <w:rFonts w:ascii="Times New Roman" w:eastAsia="SimSun" w:hAnsi="Times New Roman"/>
          <w:strike/>
          <w:kern w:val="2"/>
          <w:sz w:val="24"/>
          <w:szCs w:val="24"/>
          <w:lang w:eastAsia="hi-IN" w:bidi="hi-IN"/>
        </w:rPr>
        <w:t>taryboje</w:t>
      </w:r>
      <w:r>
        <w:rPr>
          <w:rFonts w:ascii="Times New Roman" w:eastAsia="SimSun" w:hAnsi="Times New Roman"/>
          <w:kern w:val="2"/>
          <w:sz w:val="24"/>
          <w:szCs w:val="24"/>
          <w:lang w:eastAsia="hi-IN" w:bidi="hi-IN"/>
        </w:rPr>
        <w:t xml:space="preserve"> </w:t>
      </w:r>
      <w:r w:rsidRPr="004101B0">
        <w:rPr>
          <w:rFonts w:ascii="Times New Roman" w:eastAsia="SimSun" w:hAnsi="Times New Roman"/>
          <w:b/>
          <w:bCs/>
          <w:kern w:val="2"/>
          <w:sz w:val="24"/>
          <w:szCs w:val="24"/>
          <w:lang w:eastAsia="hi-IN" w:bidi="hi-IN"/>
        </w:rPr>
        <w:t>tarybos kolegijoje</w:t>
      </w:r>
      <w:r>
        <w:rPr>
          <w:rFonts w:ascii="Times New Roman" w:eastAsia="SimSun" w:hAnsi="Times New Roman"/>
          <w:kern w:val="2"/>
          <w:sz w:val="24"/>
          <w:szCs w:val="24"/>
          <w:lang w:eastAsia="hi-IN" w:bidi="hi-IN"/>
        </w:rPr>
        <w:t xml:space="preserve"> ir šios</w:t>
      </w:r>
      <w:r w:rsidR="004101B0">
        <w:rPr>
          <w:rFonts w:ascii="Times New Roman" w:eastAsia="SimSun" w:hAnsi="Times New Roman"/>
          <w:kern w:val="2"/>
          <w:sz w:val="24"/>
          <w:szCs w:val="24"/>
          <w:lang w:eastAsia="hi-IN" w:bidi="hi-IN"/>
        </w:rPr>
        <w:t xml:space="preserve"> </w:t>
      </w:r>
      <w:r w:rsidR="004101B0" w:rsidRPr="004101B0">
        <w:rPr>
          <w:rFonts w:ascii="Times New Roman" w:eastAsia="SimSun" w:hAnsi="Times New Roman"/>
          <w:strike/>
          <w:kern w:val="2"/>
          <w:sz w:val="24"/>
          <w:szCs w:val="24"/>
          <w:lang w:eastAsia="hi-IN" w:bidi="hi-IN"/>
        </w:rPr>
        <w:t>tarybos</w:t>
      </w:r>
      <w:r>
        <w:rPr>
          <w:rFonts w:ascii="Times New Roman" w:eastAsia="SimSun" w:hAnsi="Times New Roman"/>
          <w:kern w:val="2"/>
          <w:sz w:val="24"/>
          <w:szCs w:val="24"/>
          <w:lang w:eastAsia="hi-IN" w:bidi="hi-IN"/>
        </w:rPr>
        <w:t xml:space="preserve"> </w:t>
      </w:r>
      <w:r w:rsidRPr="004101B0">
        <w:rPr>
          <w:rFonts w:ascii="Times New Roman" w:eastAsia="SimSun" w:hAnsi="Times New Roman"/>
          <w:b/>
          <w:bCs/>
          <w:kern w:val="2"/>
          <w:sz w:val="24"/>
          <w:szCs w:val="24"/>
          <w:lang w:eastAsia="hi-IN" w:bidi="hi-IN"/>
        </w:rPr>
        <w:t>kolegijos</w:t>
      </w:r>
      <w:r>
        <w:rPr>
          <w:rFonts w:ascii="Times New Roman" w:eastAsia="SimSun" w:hAnsi="Times New Roman"/>
          <w:kern w:val="2"/>
          <w:sz w:val="24"/>
          <w:szCs w:val="24"/>
          <w:lang w:eastAsia="hi-IN" w:bidi="hi-IN"/>
        </w:rPr>
        <w:t xml:space="preserve"> priimti sprendimai būtų tinkamai įgyvendinti savivaldybėje;“</w:t>
      </w:r>
    </w:p>
    <w:p w14:paraId="0EA8A0F1" w14:textId="79599E8F" w:rsidR="000446BA" w:rsidRPr="000446BA" w:rsidRDefault="000446BA" w:rsidP="004101B0">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1.8. papildyti 112</w:t>
      </w:r>
      <w:r w:rsidRPr="00C7015E">
        <w:rPr>
          <w:rFonts w:ascii="Times New Roman" w:eastAsia="SimSun" w:hAnsi="Times New Roman"/>
          <w:kern w:val="2"/>
          <w:sz w:val="24"/>
          <w:szCs w:val="24"/>
          <w:vertAlign w:val="superscript"/>
          <w:lang w:eastAsia="hi-IN" w:bidi="hi-IN"/>
        </w:rPr>
        <w:t>1</w:t>
      </w:r>
      <w:r>
        <w:rPr>
          <w:rFonts w:ascii="Times New Roman" w:eastAsia="SimSun" w:hAnsi="Times New Roman"/>
          <w:kern w:val="2"/>
          <w:sz w:val="24"/>
          <w:szCs w:val="24"/>
          <w:vertAlign w:val="superscript"/>
          <w:lang w:eastAsia="hi-IN" w:bidi="hi-IN"/>
        </w:rPr>
        <w:t xml:space="preserve"> </w:t>
      </w:r>
      <w:r>
        <w:rPr>
          <w:rFonts w:ascii="Times New Roman" w:eastAsia="SimSun" w:hAnsi="Times New Roman"/>
          <w:kern w:val="2"/>
          <w:sz w:val="24"/>
          <w:szCs w:val="24"/>
          <w:lang w:eastAsia="hi-IN" w:bidi="hi-IN"/>
        </w:rPr>
        <w:t>p</w:t>
      </w:r>
      <w:r w:rsidR="006C73BA">
        <w:rPr>
          <w:rFonts w:ascii="Times New Roman" w:eastAsia="SimSun" w:hAnsi="Times New Roman"/>
          <w:kern w:val="2"/>
          <w:sz w:val="24"/>
          <w:szCs w:val="24"/>
          <w:lang w:eastAsia="hi-IN" w:bidi="hi-IN"/>
        </w:rPr>
        <w:t>unktu</w:t>
      </w:r>
      <w:r>
        <w:rPr>
          <w:rFonts w:ascii="Times New Roman" w:eastAsia="SimSun" w:hAnsi="Times New Roman"/>
          <w:kern w:val="2"/>
          <w:sz w:val="24"/>
          <w:szCs w:val="24"/>
          <w:lang w:eastAsia="hi-IN" w:bidi="hi-IN"/>
        </w:rPr>
        <w:t xml:space="preserve"> ir jį išdėstyti taip:</w:t>
      </w:r>
    </w:p>
    <w:p w14:paraId="24A4D2B3" w14:textId="1A6E2185" w:rsidR="000446BA" w:rsidRPr="004101B0" w:rsidRDefault="000446BA" w:rsidP="004101B0">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w:t>
      </w:r>
      <w:r w:rsidRPr="000446BA">
        <w:rPr>
          <w:rFonts w:ascii="Times New Roman" w:eastAsia="SimSun" w:hAnsi="Times New Roman"/>
          <w:b/>
          <w:bCs/>
          <w:kern w:val="2"/>
          <w:sz w:val="24"/>
          <w:szCs w:val="24"/>
          <w:lang w:eastAsia="hi-IN" w:bidi="hi-IN"/>
        </w:rPr>
        <w:t>112</w:t>
      </w:r>
      <w:r w:rsidRPr="000446BA">
        <w:rPr>
          <w:rFonts w:ascii="Times New Roman" w:eastAsia="SimSun" w:hAnsi="Times New Roman"/>
          <w:b/>
          <w:bCs/>
          <w:kern w:val="2"/>
          <w:sz w:val="24"/>
          <w:szCs w:val="24"/>
          <w:vertAlign w:val="superscript"/>
          <w:lang w:eastAsia="hi-IN" w:bidi="hi-IN"/>
        </w:rPr>
        <w:t>1</w:t>
      </w:r>
      <w:r w:rsidRPr="000446BA">
        <w:rPr>
          <w:rFonts w:ascii="Times New Roman" w:eastAsia="SimSun" w:hAnsi="Times New Roman"/>
          <w:b/>
          <w:bCs/>
          <w:kern w:val="2"/>
          <w:sz w:val="24"/>
          <w:szCs w:val="24"/>
          <w:lang w:eastAsia="hi-IN" w:bidi="hi-IN"/>
        </w:rPr>
        <w:t>. Meras netenka savo įgaliojimų, kai savivaldybės teritorijoje laikinai įvedus tiesioginį valdymą įgaliojimų netenka savivaldybės taryba, arba jo įgaliojimai sustabdomi, kai laikinai įvedus tiesioginį valdymą sustabdomi savivaldybės tarybos įgaliojimai.</w:t>
      </w:r>
      <w:r>
        <w:rPr>
          <w:rFonts w:ascii="Times New Roman" w:eastAsia="SimSun" w:hAnsi="Times New Roman"/>
          <w:kern w:val="2"/>
          <w:sz w:val="24"/>
          <w:szCs w:val="24"/>
          <w:lang w:eastAsia="hi-IN" w:bidi="hi-IN"/>
        </w:rPr>
        <w:t>“.</w:t>
      </w:r>
    </w:p>
    <w:p w14:paraId="71630553" w14:textId="2514673B" w:rsidR="00655508" w:rsidRPr="00E35095" w:rsidRDefault="00655508" w:rsidP="00655508">
      <w:pPr>
        <w:spacing w:after="0" w:line="240" w:lineRule="auto"/>
        <w:ind w:firstLine="709"/>
        <w:jc w:val="both"/>
        <w:rPr>
          <w:rFonts w:ascii="Times New Roman" w:eastAsia="Times New Roman" w:hAnsi="Times New Roman"/>
          <w:sz w:val="24"/>
          <w:szCs w:val="24"/>
          <w:lang w:eastAsia="lt-LT"/>
        </w:rPr>
      </w:pPr>
      <w:r w:rsidRPr="00E35095">
        <w:rPr>
          <w:rFonts w:ascii="Times New Roman" w:eastAsia="Times New Roman" w:hAnsi="Times New Roman"/>
          <w:sz w:val="24"/>
          <w:szCs w:val="24"/>
          <w:lang w:eastAsia="lt-LT"/>
        </w:rPr>
        <w:t>2. Sprendimo 1.</w:t>
      </w:r>
      <w:r>
        <w:rPr>
          <w:rFonts w:ascii="Times New Roman" w:eastAsia="Times New Roman" w:hAnsi="Times New Roman"/>
          <w:sz w:val="24"/>
          <w:szCs w:val="24"/>
          <w:lang w:eastAsia="lt-LT"/>
        </w:rPr>
        <w:t>3</w:t>
      </w:r>
      <w:r w:rsidR="000446BA">
        <w:rPr>
          <w:rFonts w:ascii="Times New Roman" w:eastAsia="Times New Roman" w:hAnsi="Times New Roman"/>
          <w:sz w:val="24"/>
          <w:szCs w:val="24"/>
          <w:lang w:eastAsia="lt-LT"/>
        </w:rPr>
        <w:t xml:space="preserve"> ir 1.8</w:t>
      </w:r>
      <w:r w:rsidRPr="00E35095">
        <w:rPr>
          <w:rFonts w:ascii="Times New Roman" w:eastAsia="Times New Roman" w:hAnsi="Times New Roman"/>
          <w:sz w:val="24"/>
          <w:szCs w:val="24"/>
          <w:lang w:eastAsia="lt-LT"/>
        </w:rPr>
        <w:t xml:space="preserve"> papun</w:t>
      </w:r>
      <w:r>
        <w:rPr>
          <w:rFonts w:ascii="Times New Roman" w:eastAsia="Times New Roman" w:hAnsi="Times New Roman"/>
          <w:sz w:val="24"/>
          <w:szCs w:val="24"/>
          <w:lang w:eastAsia="lt-LT"/>
        </w:rPr>
        <w:t>k</w:t>
      </w:r>
      <w:r w:rsidR="000446BA">
        <w:rPr>
          <w:rFonts w:ascii="Times New Roman" w:eastAsia="Times New Roman" w:hAnsi="Times New Roman"/>
          <w:sz w:val="24"/>
          <w:szCs w:val="24"/>
          <w:lang w:eastAsia="lt-LT"/>
        </w:rPr>
        <w:t>čiai</w:t>
      </w:r>
      <w:r w:rsidRPr="00E35095">
        <w:rPr>
          <w:rFonts w:ascii="Times New Roman" w:eastAsia="Times New Roman" w:hAnsi="Times New Roman"/>
          <w:sz w:val="24"/>
          <w:szCs w:val="24"/>
          <w:lang w:eastAsia="lt-LT"/>
        </w:rPr>
        <w:t xml:space="preserve"> įsigalioja 20</w:t>
      </w:r>
      <w:r>
        <w:rPr>
          <w:rFonts w:ascii="Times New Roman" w:eastAsia="Times New Roman" w:hAnsi="Times New Roman"/>
          <w:sz w:val="24"/>
          <w:szCs w:val="24"/>
          <w:lang w:eastAsia="lt-LT"/>
        </w:rPr>
        <w:t>21</w:t>
      </w:r>
      <w:r w:rsidRPr="00E35095">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sausio</w:t>
      </w:r>
      <w:r w:rsidRPr="00E35095">
        <w:rPr>
          <w:rFonts w:ascii="Times New Roman" w:eastAsia="Times New Roman" w:hAnsi="Times New Roman"/>
          <w:sz w:val="24"/>
          <w:szCs w:val="24"/>
          <w:lang w:eastAsia="lt-LT"/>
        </w:rPr>
        <w:t xml:space="preserve"> 1 d.</w:t>
      </w:r>
    </w:p>
    <w:p w14:paraId="29062374" w14:textId="42AB50E8" w:rsidR="00655508" w:rsidRDefault="00655508" w:rsidP="002C4643">
      <w:pPr>
        <w:pStyle w:val="ListParagraph"/>
        <w:spacing w:after="0" w:line="240" w:lineRule="auto"/>
        <w:ind w:left="0" w:firstLine="720"/>
        <w:jc w:val="both"/>
        <w:rPr>
          <w:rFonts w:ascii="Times New Roman" w:hAnsi="Times New Roman"/>
          <w:sz w:val="24"/>
          <w:szCs w:val="24"/>
        </w:rPr>
      </w:pPr>
    </w:p>
    <w:p w14:paraId="414B9F5C" w14:textId="0D2D666A" w:rsidR="00655508" w:rsidRDefault="00655508" w:rsidP="002C4643">
      <w:pPr>
        <w:pStyle w:val="ListParagraph"/>
        <w:spacing w:after="0" w:line="240" w:lineRule="auto"/>
        <w:ind w:left="0" w:firstLine="720"/>
        <w:jc w:val="both"/>
        <w:rPr>
          <w:rFonts w:ascii="Times New Roman" w:hAnsi="Times New Roman"/>
          <w:sz w:val="24"/>
          <w:szCs w:val="24"/>
        </w:rPr>
      </w:pPr>
    </w:p>
    <w:p w14:paraId="21BEA9C1" w14:textId="77777777" w:rsidR="00655508" w:rsidRDefault="00655508" w:rsidP="002C4643">
      <w:pPr>
        <w:pStyle w:val="ListParagraph"/>
        <w:spacing w:after="0" w:line="240" w:lineRule="auto"/>
        <w:ind w:left="0" w:firstLine="720"/>
        <w:jc w:val="both"/>
        <w:rPr>
          <w:rFonts w:ascii="Times New Roman" w:hAnsi="Times New Roman"/>
          <w:sz w:val="24"/>
          <w:szCs w:val="24"/>
        </w:rPr>
      </w:pPr>
    </w:p>
    <w:p w14:paraId="16F0CB13" w14:textId="108D6773" w:rsidR="00ED4A25" w:rsidRDefault="00ED4A25" w:rsidP="00ED4A25">
      <w:pPr>
        <w:rPr>
          <w:rFonts w:ascii="Times New Roman" w:hAnsi="Times New Roman"/>
          <w:sz w:val="24"/>
          <w:szCs w:val="24"/>
        </w:rPr>
      </w:pPr>
    </w:p>
    <w:sectPr w:rsidR="00ED4A25" w:rsidSect="001535DC">
      <w:pgSz w:w="11906" w:h="16838"/>
      <w:pgMar w:top="1418" w:right="707"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167BB"/>
    <w:rsid w:val="00017588"/>
    <w:rsid w:val="00031DD0"/>
    <w:rsid w:val="000446BA"/>
    <w:rsid w:val="00050595"/>
    <w:rsid w:val="00051CF4"/>
    <w:rsid w:val="000540DC"/>
    <w:rsid w:val="00054D07"/>
    <w:rsid w:val="00056DAD"/>
    <w:rsid w:val="00067990"/>
    <w:rsid w:val="00086C79"/>
    <w:rsid w:val="000A0661"/>
    <w:rsid w:val="000A1BF3"/>
    <w:rsid w:val="000A53AF"/>
    <w:rsid w:val="000B0320"/>
    <w:rsid w:val="000B0E36"/>
    <w:rsid w:val="000B5821"/>
    <w:rsid w:val="000C0957"/>
    <w:rsid w:val="000C52C9"/>
    <w:rsid w:val="000E1071"/>
    <w:rsid w:val="000E2713"/>
    <w:rsid w:val="000E6D7E"/>
    <w:rsid w:val="001217E4"/>
    <w:rsid w:val="001326F1"/>
    <w:rsid w:val="00143BEB"/>
    <w:rsid w:val="00151688"/>
    <w:rsid w:val="00153350"/>
    <w:rsid w:val="001535DC"/>
    <w:rsid w:val="0016025E"/>
    <w:rsid w:val="0018259A"/>
    <w:rsid w:val="00186BAD"/>
    <w:rsid w:val="00197AD1"/>
    <w:rsid w:val="001A1203"/>
    <w:rsid w:val="001A23EC"/>
    <w:rsid w:val="001A3973"/>
    <w:rsid w:val="001A54B9"/>
    <w:rsid w:val="001B2CCF"/>
    <w:rsid w:val="001B48E4"/>
    <w:rsid w:val="001B6A87"/>
    <w:rsid w:val="001C78DF"/>
    <w:rsid w:val="001C7E63"/>
    <w:rsid w:val="001D7AA5"/>
    <w:rsid w:val="001F0B83"/>
    <w:rsid w:val="001F49A7"/>
    <w:rsid w:val="00201B8A"/>
    <w:rsid w:val="00203F24"/>
    <w:rsid w:val="00205503"/>
    <w:rsid w:val="00235613"/>
    <w:rsid w:val="00245635"/>
    <w:rsid w:val="002467B0"/>
    <w:rsid w:val="00253441"/>
    <w:rsid w:val="0026313B"/>
    <w:rsid w:val="00267908"/>
    <w:rsid w:val="00282E32"/>
    <w:rsid w:val="00292F9F"/>
    <w:rsid w:val="002A28E6"/>
    <w:rsid w:val="002B4AE7"/>
    <w:rsid w:val="002C17B3"/>
    <w:rsid w:val="002C4643"/>
    <w:rsid w:val="002D008B"/>
    <w:rsid w:val="002D5AC7"/>
    <w:rsid w:val="003053E5"/>
    <w:rsid w:val="00310D83"/>
    <w:rsid w:val="00325D86"/>
    <w:rsid w:val="003471F9"/>
    <w:rsid w:val="00347320"/>
    <w:rsid w:val="00373412"/>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1B0"/>
    <w:rsid w:val="004104F3"/>
    <w:rsid w:val="004106B4"/>
    <w:rsid w:val="00425CC3"/>
    <w:rsid w:val="00431F89"/>
    <w:rsid w:val="004373DD"/>
    <w:rsid w:val="00454DF6"/>
    <w:rsid w:val="00472518"/>
    <w:rsid w:val="0047399B"/>
    <w:rsid w:val="004857D1"/>
    <w:rsid w:val="00486EF5"/>
    <w:rsid w:val="004870A0"/>
    <w:rsid w:val="004870A1"/>
    <w:rsid w:val="004A3C42"/>
    <w:rsid w:val="004C7436"/>
    <w:rsid w:val="004E3E28"/>
    <w:rsid w:val="004E422A"/>
    <w:rsid w:val="004F44AB"/>
    <w:rsid w:val="004F4BBE"/>
    <w:rsid w:val="005006B0"/>
    <w:rsid w:val="00501FD9"/>
    <w:rsid w:val="005141A9"/>
    <w:rsid w:val="0053533B"/>
    <w:rsid w:val="005947B8"/>
    <w:rsid w:val="005B699C"/>
    <w:rsid w:val="005C3799"/>
    <w:rsid w:val="005C5787"/>
    <w:rsid w:val="005F3E66"/>
    <w:rsid w:val="005F4AB3"/>
    <w:rsid w:val="005F710E"/>
    <w:rsid w:val="006013F4"/>
    <w:rsid w:val="00630876"/>
    <w:rsid w:val="0063397B"/>
    <w:rsid w:val="00637257"/>
    <w:rsid w:val="00645130"/>
    <w:rsid w:val="00652A30"/>
    <w:rsid w:val="00655508"/>
    <w:rsid w:val="006722AE"/>
    <w:rsid w:val="00672721"/>
    <w:rsid w:val="0067714D"/>
    <w:rsid w:val="006912E0"/>
    <w:rsid w:val="006914C0"/>
    <w:rsid w:val="0069760C"/>
    <w:rsid w:val="00697677"/>
    <w:rsid w:val="006A0C4A"/>
    <w:rsid w:val="006B2D67"/>
    <w:rsid w:val="006B69C8"/>
    <w:rsid w:val="006C73BA"/>
    <w:rsid w:val="006D03D6"/>
    <w:rsid w:val="006D3FA0"/>
    <w:rsid w:val="007118D5"/>
    <w:rsid w:val="007304BF"/>
    <w:rsid w:val="00735234"/>
    <w:rsid w:val="007378EB"/>
    <w:rsid w:val="00757B71"/>
    <w:rsid w:val="00786A08"/>
    <w:rsid w:val="00787664"/>
    <w:rsid w:val="0079086A"/>
    <w:rsid w:val="007943EA"/>
    <w:rsid w:val="00795882"/>
    <w:rsid w:val="007A4579"/>
    <w:rsid w:val="007A5AE0"/>
    <w:rsid w:val="007C3E99"/>
    <w:rsid w:val="007C3EE2"/>
    <w:rsid w:val="007E0F56"/>
    <w:rsid w:val="007E2290"/>
    <w:rsid w:val="007F1C56"/>
    <w:rsid w:val="00806FAE"/>
    <w:rsid w:val="00815C4D"/>
    <w:rsid w:val="00825818"/>
    <w:rsid w:val="00853548"/>
    <w:rsid w:val="00853A61"/>
    <w:rsid w:val="00854BCD"/>
    <w:rsid w:val="00855C6A"/>
    <w:rsid w:val="0085619B"/>
    <w:rsid w:val="008611A2"/>
    <w:rsid w:val="008805B6"/>
    <w:rsid w:val="008858B7"/>
    <w:rsid w:val="008907D8"/>
    <w:rsid w:val="00893326"/>
    <w:rsid w:val="00894DC1"/>
    <w:rsid w:val="008B2D15"/>
    <w:rsid w:val="008C037D"/>
    <w:rsid w:val="008D64A5"/>
    <w:rsid w:val="008E368C"/>
    <w:rsid w:val="008F3B69"/>
    <w:rsid w:val="008F7109"/>
    <w:rsid w:val="008F7578"/>
    <w:rsid w:val="009062A2"/>
    <w:rsid w:val="00906A8D"/>
    <w:rsid w:val="00906F09"/>
    <w:rsid w:val="00915573"/>
    <w:rsid w:val="009305A7"/>
    <w:rsid w:val="00933875"/>
    <w:rsid w:val="009422DD"/>
    <w:rsid w:val="00946248"/>
    <w:rsid w:val="009469DC"/>
    <w:rsid w:val="0094770E"/>
    <w:rsid w:val="009544EB"/>
    <w:rsid w:val="00954DEA"/>
    <w:rsid w:val="00980561"/>
    <w:rsid w:val="00980BC7"/>
    <w:rsid w:val="009843B1"/>
    <w:rsid w:val="0098590E"/>
    <w:rsid w:val="0098640D"/>
    <w:rsid w:val="009A3269"/>
    <w:rsid w:val="009A6D3A"/>
    <w:rsid w:val="009B435D"/>
    <w:rsid w:val="009C0EF5"/>
    <w:rsid w:val="009C4A18"/>
    <w:rsid w:val="009D1719"/>
    <w:rsid w:val="009D2CD2"/>
    <w:rsid w:val="009D6CBB"/>
    <w:rsid w:val="009E1089"/>
    <w:rsid w:val="009E24FC"/>
    <w:rsid w:val="009E763E"/>
    <w:rsid w:val="009F2F39"/>
    <w:rsid w:val="009F7769"/>
    <w:rsid w:val="00A236D8"/>
    <w:rsid w:val="00A243CD"/>
    <w:rsid w:val="00A339A1"/>
    <w:rsid w:val="00A37211"/>
    <w:rsid w:val="00A37D8E"/>
    <w:rsid w:val="00A517A4"/>
    <w:rsid w:val="00A54C40"/>
    <w:rsid w:val="00A568EA"/>
    <w:rsid w:val="00A60400"/>
    <w:rsid w:val="00A60976"/>
    <w:rsid w:val="00A6645C"/>
    <w:rsid w:val="00A7694F"/>
    <w:rsid w:val="00A80E29"/>
    <w:rsid w:val="00A83724"/>
    <w:rsid w:val="00A947AE"/>
    <w:rsid w:val="00A95A7C"/>
    <w:rsid w:val="00AA0085"/>
    <w:rsid w:val="00AB7FD3"/>
    <w:rsid w:val="00AC373D"/>
    <w:rsid w:val="00AD1E6E"/>
    <w:rsid w:val="00AD44F3"/>
    <w:rsid w:val="00AF5EB5"/>
    <w:rsid w:val="00B11BA8"/>
    <w:rsid w:val="00B13F37"/>
    <w:rsid w:val="00B14453"/>
    <w:rsid w:val="00B17EB6"/>
    <w:rsid w:val="00B37370"/>
    <w:rsid w:val="00B4540F"/>
    <w:rsid w:val="00B60E4B"/>
    <w:rsid w:val="00B64D09"/>
    <w:rsid w:val="00B64DEC"/>
    <w:rsid w:val="00B70F70"/>
    <w:rsid w:val="00B73752"/>
    <w:rsid w:val="00B83551"/>
    <w:rsid w:val="00B93AF1"/>
    <w:rsid w:val="00BB260F"/>
    <w:rsid w:val="00BB31B2"/>
    <w:rsid w:val="00BD445B"/>
    <w:rsid w:val="00BE074F"/>
    <w:rsid w:val="00BF1E76"/>
    <w:rsid w:val="00BF4E71"/>
    <w:rsid w:val="00C0395F"/>
    <w:rsid w:val="00C12287"/>
    <w:rsid w:val="00C13D65"/>
    <w:rsid w:val="00C24133"/>
    <w:rsid w:val="00C25E6C"/>
    <w:rsid w:val="00C32960"/>
    <w:rsid w:val="00C32DD1"/>
    <w:rsid w:val="00C333CC"/>
    <w:rsid w:val="00C35BFE"/>
    <w:rsid w:val="00C36325"/>
    <w:rsid w:val="00C371DF"/>
    <w:rsid w:val="00C517B0"/>
    <w:rsid w:val="00C5400A"/>
    <w:rsid w:val="00C61FFD"/>
    <w:rsid w:val="00C6236C"/>
    <w:rsid w:val="00C7015E"/>
    <w:rsid w:val="00C72630"/>
    <w:rsid w:val="00C9449C"/>
    <w:rsid w:val="00C95B4F"/>
    <w:rsid w:val="00CA36E9"/>
    <w:rsid w:val="00CA4AF8"/>
    <w:rsid w:val="00CA64F3"/>
    <w:rsid w:val="00CB4467"/>
    <w:rsid w:val="00CC38DC"/>
    <w:rsid w:val="00CD4E19"/>
    <w:rsid w:val="00CE577C"/>
    <w:rsid w:val="00CF292C"/>
    <w:rsid w:val="00D171D8"/>
    <w:rsid w:val="00D242B8"/>
    <w:rsid w:val="00D2589A"/>
    <w:rsid w:val="00D33E30"/>
    <w:rsid w:val="00D42DAD"/>
    <w:rsid w:val="00D45743"/>
    <w:rsid w:val="00D51F8B"/>
    <w:rsid w:val="00D67841"/>
    <w:rsid w:val="00D73E0F"/>
    <w:rsid w:val="00D7686E"/>
    <w:rsid w:val="00D93365"/>
    <w:rsid w:val="00D955B9"/>
    <w:rsid w:val="00DC40A2"/>
    <w:rsid w:val="00DC6264"/>
    <w:rsid w:val="00DD1193"/>
    <w:rsid w:val="00DD1938"/>
    <w:rsid w:val="00DE45AB"/>
    <w:rsid w:val="00DF0B5E"/>
    <w:rsid w:val="00DF3A3D"/>
    <w:rsid w:val="00DF6B43"/>
    <w:rsid w:val="00E01ADD"/>
    <w:rsid w:val="00E05C9C"/>
    <w:rsid w:val="00E07C1E"/>
    <w:rsid w:val="00E07D50"/>
    <w:rsid w:val="00E20B19"/>
    <w:rsid w:val="00E258B4"/>
    <w:rsid w:val="00E35095"/>
    <w:rsid w:val="00E36524"/>
    <w:rsid w:val="00E4180B"/>
    <w:rsid w:val="00E4270F"/>
    <w:rsid w:val="00E566D5"/>
    <w:rsid w:val="00E60C2F"/>
    <w:rsid w:val="00E6111D"/>
    <w:rsid w:val="00E6132E"/>
    <w:rsid w:val="00E818F9"/>
    <w:rsid w:val="00E87E8F"/>
    <w:rsid w:val="00EA1D97"/>
    <w:rsid w:val="00EB54E7"/>
    <w:rsid w:val="00ED1861"/>
    <w:rsid w:val="00ED4A25"/>
    <w:rsid w:val="00EE15A1"/>
    <w:rsid w:val="00EE4F3A"/>
    <w:rsid w:val="00EF02B0"/>
    <w:rsid w:val="00EF23B6"/>
    <w:rsid w:val="00EF5767"/>
    <w:rsid w:val="00EF71AA"/>
    <w:rsid w:val="00F035E6"/>
    <w:rsid w:val="00F06496"/>
    <w:rsid w:val="00F1755B"/>
    <w:rsid w:val="00F31B38"/>
    <w:rsid w:val="00F4087B"/>
    <w:rsid w:val="00F42A51"/>
    <w:rsid w:val="00F50723"/>
    <w:rsid w:val="00F54FD1"/>
    <w:rsid w:val="00F702B1"/>
    <w:rsid w:val="00F84A60"/>
    <w:rsid w:val="00FA65D4"/>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 w:type="paragraph" w:styleId="NoSpacing">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503126909">
      <w:bodyDiv w:val="1"/>
      <w:marLeft w:val="0"/>
      <w:marRight w:val="0"/>
      <w:marTop w:val="0"/>
      <w:marBottom w:val="0"/>
      <w:divBdr>
        <w:top w:val="none" w:sz="0" w:space="0" w:color="auto"/>
        <w:left w:val="none" w:sz="0" w:space="0" w:color="auto"/>
        <w:bottom w:val="none" w:sz="0" w:space="0" w:color="auto"/>
        <w:right w:val="none" w:sz="0" w:space="0" w:color="auto"/>
      </w:divBdr>
    </w:div>
    <w:div w:id="1057049034">
      <w:bodyDiv w:val="1"/>
      <w:marLeft w:val="0"/>
      <w:marRight w:val="0"/>
      <w:marTop w:val="0"/>
      <w:marBottom w:val="0"/>
      <w:divBdr>
        <w:top w:val="none" w:sz="0" w:space="0" w:color="auto"/>
        <w:left w:val="none" w:sz="0" w:space="0" w:color="auto"/>
        <w:bottom w:val="none" w:sz="0" w:space="0" w:color="auto"/>
        <w:right w:val="none" w:sz="0" w:space="0" w:color="auto"/>
      </w:divBdr>
      <w:divsChild>
        <w:div w:id="104883872">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9367</Words>
  <Characters>5340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2</cp:revision>
  <cp:lastPrinted>2020-09-11T12:30:00Z</cp:lastPrinted>
  <dcterms:created xsi:type="dcterms:W3CDTF">2020-09-14T08:48:00Z</dcterms:created>
  <dcterms:modified xsi:type="dcterms:W3CDTF">2020-09-14T08:48:00Z</dcterms:modified>
</cp:coreProperties>
</file>