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85B79" w14:textId="77777777" w:rsidR="00D932B0" w:rsidRDefault="00455572">
      <w:pPr>
        <w:pStyle w:val="Antrats"/>
        <w:jc w:val="center"/>
      </w:pPr>
      <w:r>
        <w:object w:dxaOrig="855" w:dyaOrig="1020" w14:anchorId="3DF6F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667218930" r:id="rId8"/>
        </w:object>
      </w:r>
    </w:p>
    <w:p w14:paraId="3239E628" w14:textId="77777777" w:rsidR="00D932B0" w:rsidRDefault="00455572">
      <w:pPr>
        <w:pStyle w:val="Antrats"/>
        <w:jc w:val="center"/>
      </w:pPr>
      <w:r>
        <w:tab/>
      </w:r>
      <w:r>
        <w:tab/>
      </w:r>
      <w:r>
        <w:rPr>
          <w:b/>
          <w:bCs/>
          <w:sz w:val="24"/>
          <w:szCs w:val="24"/>
        </w:rPr>
        <w:t>Projektas</w:t>
      </w:r>
    </w:p>
    <w:p w14:paraId="723F6505" w14:textId="77777777" w:rsidR="00D932B0" w:rsidRDefault="00D932B0">
      <w:pPr>
        <w:pStyle w:val="Antrats"/>
        <w:jc w:val="center"/>
        <w:rPr>
          <w:b/>
          <w:sz w:val="28"/>
        </w:rPr>
      </w:pPr>
    </w:p>
    <w:p w14:paraId="05135E84" w14:textId="77777777" w:rsidR="00D932B0" w:rsidRDefault="00455572">
      <w:pPr>
        <w:pStyle w:val="Antrats"/>
        <w:jc w:val="center"/>
        <w:rPr>
          <w:b/>
          <w:sz w:val="28"/>
        </w:rPr>
      </w:pPr>
      <w:r>
        <w:rPr>
          <w:b/>
          <w:sz w:val="28"/>
        </w:rPr>
        <w:t>PANEVĖŽIO RAJONO SAVIVALDYBĖS TARYBA</w:t>
      </w:r>
    </w:p>
    <w:p w14:paraId="531D9E6E" w14:textId="77777777" w:rsidR="00D932B0" w:rsidRDefault="00D932B0">
      <w:pPr>
        <w:pStyle w:val="Antrats"/>
        <w:jc w:val="center"/>
        <w:rPr>
          <w:b/>
          <w:sz w:val="28"/>
        </w:rPr>
      </w:pPr>
    </w:p>
    <w:p w14:paraId="3253CFCF" w14:textId="77777777" w:rsidR="00D932B0" w:rsidRDefault="00455572">
      <w:pPr>
        <w:pStyle w:val="Standard"/>
        <w:jc w:val="center"/>
        <w:rPr>
          <w:b/>
          <w:sz w:val="28"/>
          <w:szCs w:val="24"/>
        </w:rPr>
      </w:pPr>
      <w:r>
        <w:rPr>
          <w:b/>
          <w:sz w:val="28"/>
          <w:szCs w:val="24"/>
        </w:rPr>
        <w:t>SPRENDIMAS</w:t>
      </w:r>
    </w:p>
    <w:p w14:paraId="5457F69D" w14:textId="16EDC1A3" w:rsidR="00D932B0" w:rsidRDefault="00455572">
      <w:pPr>
        <w:pStyle w:val="Standard"/>
        <w:jc w:val="center"/>
        <w:rPr>
          <w:b/>
          <w:sz w:val="24"/>
          <w:szCs w:val="24"/>
        </w:rPr>
      </w:pPr>
      <w:r>
        <w:rPr>
          <w:b/>
          <w:sz w:val="24"/>
          <w:szCs w:val="24"/>
        </w:rPr>
        <w:t>DĖL VIETINĖS RINKLIAVOS, NUSTATYTOS UŽ LEIDIMO IŠDAVIMĄ ATLIKTI KASINĖJIMO DARBUS PANEVĖŽIO RAJONO SAVIVALDYBĖS VIEŠOJO NAUDOJIMO TERITORIJOJE, ATITVERTI JĄ AR JOS DALĮ ARBA APRIBOTI EISMĄ JOJE</w:t>
      </w:r>
      <w:r w:rsidR="00D55C70">
        <w:rPr>
          <w:b/>
          <w:sz w:val="24"/>
          <w:szCs w:val="24"/>
        </w:rPr>
        <w:t>,</w:t>
      </w:r>
      <w:r>
        <w:rPr>
          <w:b/>
          <w:sz w:val="24"/>
          <w:szCs w:val="24"/>
        </w:rPr>
        <w:t xml:space="preserve"> NUOSTATŲ PATVIRTINIMO</w:t>
      </w:r>
    </w:p>
    <w:p w14:paraId="4D9CCAA3" w14:textId="77777777" w:rsidR="00D932B0" w:rsidRDefault="00D932B0">
      <w:pPr>
        <w:pStyle w:val="Standard"/>
        <w:jc w:val="center"/>
        <w:rPr>
          <w:b/>
          <w:sz w:val="24"/>
          <w:szCs w:val="24"/>
        </w:rPr>
      </w:pPr>
    </w:p>
    <w:p w14:paraId="1316B4BF" w14:textId="77777777" w:rsidR="00D932B0" w:rsidRDefault="00D932B0">
      <w:pPr>
        <w:pStyle w:val="Standard"/>
        <w:jc w:val="center"/>
        <w:rPr>
          <w:b/>
          <w:sz w:val="24"/>
          <w:szCs w:val="24"/>
        </w:rPr>
      </w:pPr>
    </w:p>
    <w:p w14:paraId="6920BB95" w14:textId="77777777" w:rsidR="00D932B0" w:rsidRDefault="00455572">
      <w:pPr>
        <w:pStyle w:val="Standard"/>
        <w:jc w:val="center"/>
        <w:rPr>
          <w:sz w:val="24"/>
          <w:szCs w:val="24"/>
        </w:rPr>
      </w:pPr>
      <w:r>
        <w:rPr>
          <w:sz w:val="24"/>
          <w:szCs w:val="24"/>
        </w:rPr>
        <w:t>2020 m. gruodžio 3 d. Nr. T-</w:t>
      </w:r>
    </w:p>
    <w:p w14:paraId="27C925D0" w14:textId="77777777" w:rsidR="00D932B0" w:rsidRDefault="00455572">
      <w:pPr>
        <w:pStyle w:val="Betarp"/>
        <w:jc w:val="center"/>
        <w:rPr>
          <w:sz w:val="24"/>
          <w:szCs w:val="24"/>
        </w:rPr>
      </w:pPr>
      <w:r>
        <w:rPr>
          <w:sz w:val="24"/>
          <w:szCs w:val="24"/>
        </w:rPr>
        <w:t>Panevėžys</w:t>
      </w:r>
    </w:p>
    <w:p w14:paraId="6ABC5881" w14:textId="77777777" w:rsidR="00D932B0" w:rsidRDefault="00D932B0">
      <w:pPr>
        <w:pStyle w:val="Betarp"/>
        <w:jc w:val="both"/>
        <w:rPr>
          <w:sz w:val="24"/>
          <w:szCs w:val="24"/>
        </w:rPr>
      </w:pPr>
    </w:p>
    <w:p w14:paraId="569C32B1" w14:textId="77777777" w:rsidR="00D932B0" w:rsidRDefault="00D932B0">
      <w:pPr>
        <w:pStyle w:val="Betarp"/>
        <w:jc w:val="both"/>
        <w:rPr>
          <w:sz w:val="24"/>
          <w:szCs w:val="24"/>
        </w:rPr>
      </w:pPr>
    </w:p>
    <w:p w14:paraId="4151845F" w14:textId="77777777" w:rsidR="00D932B0" w:rsidRDefault="00455572">
      <w:pPr>
        <w:pStyle w:val="Betarp"/>
        <w:ind w:firstLine="1134"/>
        <w:jc w:val="both"/>
      </w:pPr>
      <w:r>
        <w:rPr>
          <w:sz w:val="24"/>
          <w:szCs w:val="24"/>
        </w:rPr>
        <w:t xml:space="preserve">Vadovaudamasi Lietuvos Respublikos vietos savivaldos įstatymo </w:t>
      </w:r>
      <w:r>
        <w:rPr>
          <w:sz w:val="24"/>
          <w:szCs w:val="24"/>
          <w:lang w:eastAsia="ar-SA"/>
        </w:rPr>
        <w:t>16 straipsnio 2 dalies 37 punktu ir 4 dalimi, 18 straipsnio 1 dalimi, Lietuvos Respublikos rinkliavų įstatymo 11 straipsnio 1 dalies 1 punktu, 12 straipsniu ir 13 straipsnio 2 dalimi, Panevėžio rajono savivaldybės</w:t>
      </w:r>
      <w:r>
        <w:rPr>
          <w:sz w:val="24"/>
          <w:szCs w:val="24"/>
        </w:rPr>
        <w:t xml:space="preserve">                             n u s p r e n d ž i a:</w:t>
      </w:r>
    </w:p>
    <w:p w14:paraId="6F5002B5" w14:textId="3A2A578B" w:rsidR="00D932B0" w:rsidRDefault="00455572">
      <w:pPr>
        <w:pStyle w:val="Standard"/>
        <w:ind w:firstLine="1134"/>
        <w:jc w:val="both"/>
        <w:rPr>
          <w:sz w:val="24"/>
          <w:szCs w:val="24"/>
        </w:rPr>
      </w:pPr>
      <w:r>
        <w:rPr>
          <w:sz w:val="24"/>
          <w:szCs w:val="24"/>
        </w:rPr>
        <w:t xml:space="preserve">1. Patvirtinti </w:t>
      </w:r>
      <w:bookmarkStart w:id="0" w:name="_Hlk55570409"/>
      <w:r>
        <w:rPr>
          <w:sz w:val="24"/>
          <w:szCs w:val="24"/>
        </w:rPr>
        <w:t>Vietinės rinkliavos, nustatytos už leidimo išdavimą atlikti kasinėjimo darbus Panevėžio rajono savivaldybės viešojo naudojimo teritorijoje, atitverti ją ar jos dalį arba apriboti eismą joje</w:t>
      </w:r>
      <w:r w:rsidR="00D55C70">
        <w:rPr>
          <w:sz w:val="24"/>
          <w:szCs w:val="24"/>
        </w:rPr>
        <w:t>,</w:t>
      </w:r>
      <w:r>
        <w:rPr>
          <w:sz w:val="24"/>
          <w:szCs w:val="24"/>
        </w:rPr>
        <w:t xml:space="preserve"> nuostat</w:t>
      </w:r>
      <w:bookmarkEnd w:id="0"/>
      <w:r>
        <w:rPr>
          <w:sz w:val="24"/>
          <w:szCs w:val="24"/>
        </w:rPr>
        <w:t>us (pridedama).</w:t>
      </w:r>
    </w:p>
    <w:p w14:paraId="6B84BD8E" w14:textId="056D345C" w:rsidR="00D932B0" w:rsidRDefault="00455572">
      <w:pPr>
        <w:pStyle w:val="Standard"/>
        <w:ind w:firstLine="1134"/>
        <w:jc w:val="both"/>
        <w:rPr>
          <w:sz w:val="24"/>
          <w:szCs w:val="24"/>
        </w:rPr>
      </w:pPr>
      <w:r>
        <w:rPr>
          <w:sz w:val="24"/>
          <w:szCs w:val="24"/>
        </w:rPr>
        <w:t>2. Pripažinti netekusiu galios Panevėžio rajono savivaldybės tarybos 2010 m. kovo 31 d. sprendimą Nr. T-53 „Dėl Vietinės rinkliavos, nustatytos už leidimo išdavimą atlikti kasinėjimo darbus Panevėžio rajono savivaldybės viešojo naudojimo teritorijoje, atitverti ją ar jos dalį arba apriboti eismą joje</w:t>
      </w:r>
      <w:r w:rsidR="00D55C70">
        <w:rPr>
          <w:sz w:val="24"/>
          <w:szCs w:val="24"/>
        </w:rPr>
        <w:t>,</w:t>
      </w:r>
      <w:r>
        <w:rPr>
          <w:sz w:val="24"/>
          <w:szCs w:val="24"/>
        </w:rPr>
        <w:t xml:space="preserve"> nuostatų patvirtinimo“ su jo pakeitimais.</w:t>
      </w:r>
    </w:p>
    <w:p w14:paraId="5E68EEB0" w14:textId="0DE09D50" w:rsidR="00D932B0" w:rsidRDefault="00455572" w:rsidP="008249AF">
      <w:pPr>
        <w:pStyle w:val="Textbody"/>
        <w:spacing w:after="0"/>
        <w:ind w:firstLine="1134"/>
        <w:jc w:val="both"/>
        <w:rPr>
          <w:sz w:val="24"/>
          <w:szCs w:val="24"/>
        </w:rPr>
      </w:pPr>
      <w:r>
        <w:rPr>
          <w:sz w:val="24"/>
          <w:szCs w:val="24"/>
        </w:rPr>
        <w:t>3. Nustatyti, kad šis sprendimas įsigalioja 2021 m. sausio 1 d.</w:t>
      </w:r>
    </w:p>
    <w:p w14:paraId="7A99CABF" w14:textId="49D66329" w:rsidR="00D932B0" w:rsidRDefault="00455572" w:rsidP="008249AF">
      <w:pPr>
        <w:pStyle w:val="Standard"/>
        <w:ind w:firstLine="1134"/>
        <w:jc w:val="both"/>
      </w:pPr>
      <w:r>
        <w:rPr>
          <w:sz w:val="24"/>
          <w:szCs w:val="24"/>
        </w:rPr>
        <w:t>Šis sprendimas gali būti skundžiamas administracinių bylų teisenos įstatymo nustatyta tvarka.</w:t>
      </w:r>
    </w:p>
    <w:p w14:paraId="79040868" w14:textId="77777777" w:rsidR="00D932B0" w:rsidRDefault="00D932B0">
      <w:pPr>
        <w:pStyle w:val="Standard"/>
        <w:spacing w:line="360" w:lineRule="auto"/>
        <w:jc w:val="both"/>
        <w:rPr>
          <w:sz w:val="24"/>
          <w:szCs w:val="24"/>
        </w:rPr>
      </w:pPr>
    </w:p>
    <w:p w14:paraId="2AC363E9" w14:textId="77777777" w:rsidR="00D932B0" w:rsidRDefault="00D932B0">
      <w:pPr>
        <w:pStyle w:val="Standard"/>
      </w:pPr>
    </w:p>
    <w:p w14:paraId="40A471A7" w14:textId="0C3D1815" w:rsidR="00D932B0" w:rsidRDefault="00D932B0">
      <w:pPr>
        <w:pStyle w:val="Standard"/>
        <w:rPr>
          <w:sz w:val="24"/>
          <w:szCs w:val="24"/>
        </w:rPr>
      </w:pPr>
    </w:p>
    <w:p w14:paraId="7FA8F4D9" w14:textId="0F9A4584" w:rsidR="00D932B0" w:rsidRDefault="00D932B0">
      <w:pPr>
        <w:pStyle w:val="Standard"/>
      </w:pPr>
    </w:p>
    <w:p w14:paraId="2C698922" w14:textId="67BEAF52" w:rsidR="00E701F0" w:rsidRDefault="00E701F0">
      <w:pPr>
        <w:pStyle w:val="Standard"/>
      </w:pPr>
    </w:p>
    <w:p w14:paraId="0FC6193A" w14:textId="77777777" w:rsidR="00D932B0" w:rsidRDefault="00D932B0">
      <w:pPr>
        <w:pStyle w:val="Standard"/>
      </w:pPr>
    </w:p>
    <w:p w14:paraId="3DC28B3B" w14:textId="77777777" w:rsidR="00D932B0" w:rsidRDefault="00D932B0">
      <w:pPr>
        <w:pStyle w:val="Standard"/>
      </w:pPr>
    </w:p>
    <w:p w14:paraId="6B642302" w14:textId="77777777" w:rsidR="00D932B0" w:rsidRDefault="00D932B0">
      <w:pPr>
        <w:pStyle w:val="Standard"/>
      </w:pPr>
    </w:p>
    <w:p w14:paraId="7B9FF5FD" w14:textId="77777777" w:rsidR="00D932B0" w:rsidRDefault="00D932B0">
      <w:pPr>
        <w:pStyle w:val="Standard"/>
      </w:pPr>
    </w:p>
    <w:p w14:paraId="42ACEB43" w14:textId="77777777" w:rsidR="00D932B0" w:rsidRDefault="00D932B0">
      <w:pPr>
        <w:pStyle w:val="Standard"/>
      </w:pPr>
    </w:p>
    <w:p w14:paraId="7ECA4905" w14:textId="77777777" w:rsidR="00D932B0" w:rsidRDefault="00D932B0">
      <w:pPr>
        <w:pStyle w:val="Standard"/>
      </w:pPr>
    </w:p>
    <w:p w14:paraId="3160434C" w14:textId="77777777" w:rsidR="00D932B0" w:rsidRDefault="00D932B0">
      <w:pPr>
        <w:pStyle w:val="Standard"/>
      </w:pPr>
    </w:p>
    <w:p w14:paraId="55028576" w14:textId="77777777" w:rsidR="00D932B0" w:rsidRDefault="00D932B0">
      <w:pPr>
        <w:pStyle w:val="Standard"/>
      </w:pPr>
    </w:p>
    <w:p w14:paraId="5CC6EB50" w14:textId="77777777" w:rsidR="00D932B0" w:rsidRDefault="00D932B0">
      <w:pPr>
        <w:pStyle w:val="Standard"/>
      </w:pPr>
    </w:p>
    <w:p w14:paraId="563E4808" w14:textId="77777777" w:rsidR="00D932B0" w:rsidRDefault="00D932B0">
      <w:pPr>
        <w:pStyle w:val="Standard"/>
      </w:pPr>
    </w:p>
    <w:p w14:paraId="736183C8" w14:textId="77777777" w:rsidR="00D932B0" w:rsidRDefault="00D932B0">
      <w:pPr>
        <w:pStyle w:val="Standard"/>
      </w:pPr>
    </w:p>
    <w:p w14:paraId="2D39D8BC" w14:textId="77777777" w:rsidR="00D932B0" w:rsidRDefault="00D932B0">
      <w:pPr>
        <w:pStyle w:val="Standard"/>
      </w:pPr>
    </w:p>
    <w:p w14:paraId="1F3C7F0A" w14:textId="77777777" w:rsidR="00D932B0" w:rsidRDefault="00D932B0">
      <w:pPr>
        <w:pStyle w:val="Standard"/>
      </w:pPr>
    </w:p>
    <w:p w14:paraId="6EE254D5" w14:textId="77777777" w:rsidR="00D932B0" w:rsidRDefault="00D932B0">
      <w:pPr>
        <w:pStyle w:val="Standard"/>
        <w:rPr>
          <w:sz w:val="24"/>
          <w:szCs w:val="24"/>
        </w:rPr>
      </w:pPr>
    </w:p>
    <w:p w14:paraId="7BDD640A" w14:textId="6B6E5B5B" w:rsidR="00D932B0" w:rsidRDefault="00E701F0">
      <w:pPr>
        <w:pStyle w:val="Standard"/>
        <w:rPr>
          <w:sz w:val="24"/>
          <w:szCs w:val="24"/>
        </w:rPr>
      </w:pPr>
      <w:r>
        <w:rPr>
          <w:sz w:val="24"/>
          <w:szCs w:val="24"/>
        </w:rPr>
        <w:t>Rimas Samkus</w:t>
      </w:r>
    </w:p>
    <w:p w14:paraId="03B39172" w14:textId="79174C1D" w:rsidR="00E701F0" w:rsidRDefault="00E701F0">
      <w:pPr>
        <w:pStyle w:val="Standard"/>
        <w:rPr>
          <w:sz w:val="24"/>
          <w:szCs w:val="24"/>
        </w:rPr>
      </w:pPr>
      <w:r>
        <w:rPr>
          <w:sz w:val="24"/>
          <w:szCs w:val="24"/>
        </w:rPr>
        <w:t>2020-11-1</w:t>
      </w:r>
      <w:r w:rsidR="00BA17C6">
        <w:rPr>
          <w:sz w:val="24"/>
          <w:szCs w:val="24"/>
        </w:rPr>
        <w:t>8</w:t>
      </w:r>
    </w:p>
    <w:p w14:paraId="7753CCCA" w14:textId="77777777" w:rsidR="00D932B0" w:rsidRDefault="00455572">
      <w:pPr>
        <w:pStyle w:val="Standard"/>
        <w:jc w:val="both"/>
      </w:pPr>
      <w:r>
        <w:lastRenderedPageBreak/>
        <w:tab/>
      </w:r>
      <w:r>
        <w:tab/>
      </w:r>
      <w:r>
        <w:tab/>
      </w:r>
      <w:r>
        <w:tab/>
      </w:r>
      <w:r>
        <w:tab/>
      </w:r>
      <w:r>
        <w:tab/>
        <w:t xml:space="preserve">          </w:t>
      </w:r>
      <w:r>
        <w:rPr>
          <w:sz w:val="24"/>
          <w:szCs w:val="24"/>
        </w:rPr>
        <w:t>PATVIRTINTA</w:t>
      </w:r>
    </w:p>
    <w:p w14:paraId="64E456A5" w14:textId="77777777" w:rsidR="00D932B0" w:rsidRDefault="00455572">
      <w:pPr>
        <w:pStyle w:val="Standard"/>
        <w:ind w:left="3545" w:firstLine="709"/>
        <w:jc w:val="both"/>
        <w:rPr>
          <w:sz w:val="24"/>
          <w:szCs w:val="24"/>
        </w:rPr>
      </w:pPr>
      <w:r>
        <w:rPr>
          <w:sz w:val="24"/>
          <w:szCs w:val="24"/>
        </w:rPr>
        <w:t xml:space="preserve">         Panevėžio rajono savivaldybės tarybos</w:t>
      </w:r>
    </w:p>
    <w:p w14:paraId="26DCDC1F" w14:textId="77777777" w:rsidR="00D932B0" w:rsidRDefault="00455572">
      <w:pPr>
        <w:pStyle w:val="Standard"/>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2020 m. gruodžio 3 d. sprendimu Nr. T-  </w:t>
      </w:r>
    </w:p>
    <w:p w14:paraId="01F5657C" w14:textId="77777777" w:rsidR="00D932B0" w:rsidRDefault="00455572">
      <w:pPr>
        <w:pStyle w:val="Standard"/>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E42FFD1" w14:textId="77777777" w:rsidR="00D932B0" w:rsidRDefault="00455572">
      <w:pPr>
        <w:pStyle w:val="Standard"/>
        <w:shd w:val="clear" w:color="auto" w:fill="FFFFFF"/>
        <w:spacing w:before="461" w:line="274" w:lineRule="exact"/>
        <w:ind w:left="120" w:firstLine="994"/>
        <w:jc w:val="center"/>
      </w:pPr>
      <w:r>
        <w:rPr>
          <w:b/>
          <w:bCs/>
          <w:spacing w:val="-2"/>
          <w:sz w:val="24"/>
          <w:szCs w:val="24"/>
        </w:rPr>
        <w:t xml:space="preserve">VIETINĖS RINKLIAVOS, NUSTATYTOS UŽ LEIDIMO IŠDAVIMĄ ATLIKTI KASINĖJIMO DARBUS PANEVĖŽIO RAJONO SAVIVALDYBĖS VIEŠOJO </w:t>
      </w:r>
      <w:r>
        <w:rPr>
          <w:b/>
          <w:bCs/>
          <w:spacing w:val="-5"/>
          <w:sz w:val="24"/>
          <w:szCs w:val="24"/>
        </w:rPr>
        <w:t>NAUDOJIMO TERITORIJOJE, ATITVERTI JĄ AR JOS DALĮ ARBA APRIBOTI EISMĄ</w:t>
      </w:r>
    </w:p>
    <w:p w14:paraId="2B5CD07E" w14:textId="497E5E20" w:rsidR="00D932B0" w:rsidRDefault="00455572">
      <w:pPr>
        <w:pStyle w:val="Standard"/>
        <w:shd w:val="clear" w:color="auto" w:fill="FFFFFF"/>
        <w:spacing w:line="274" w:lineRule="exact"/>
        <w:ind w:right="29"/>
        <w:jc w:val="center"/>
        <w:rPr>
          <w:b/>
          <w:bCs/>
          <w:sz w:val="24"/>
          <w:szCs w:val="24"/>
        </w:rPr>
      </w:pPr>
      <w:r>
        <w:rPr>
          <w:b/>
          <w:bCs/>
          <w:sz w:val="24"/>
          <w:szCs w:val="24"/>
        </w:rPr>
        <w:t>JOJE</w:t>
      </w:r>
      <w:r w:rsidR="00D55C70">
        <w:rPr>
          <w:b/>
          <w:bCs/>
          <w:sz w:val="24"/>
          <w:szCs w:val="24"/>
        </w:rPr>
        <w:t>,</w:t>
      </w:r>
      <w:r>
        <w:rPr>
          <w:b/>
          <w:bCs/>
          <w:sz w:val="24"/>
          <w:szCs w:val="24"/>
        </w:rPr>
        <w:t xml:space="preserve"> NUOSTATAI</w:t>
      </w:r>
    </w:p>
    <w:p w14:paraId="22B73AE8" w14:textId="77777777" w:rsidR="00D932B0" w:rsidRDefault="00D932B0">
      <w:pPr>
        <w:ind w:left="2880" w:hanging="2880"/>
        <w:jc w:val="center"/>
        <w:rPr>
          <w:b/>
        </w:rPr>
      </w:pPr>
    </w:p>
    <w:p w14:paraId="6A5B948B" w14:textId="77777777" w:rsidR="00D932B0" w:rsidRDefault="00455572">
      <w:pPr>
        <w:ind w:left="2880" w:hanging="2880"/>
        <w:jc w:val="center"/>
        <w:rPr>
          <w:b/>
        </w:rPr>
      </w:pPr>
      <w:r>
        <w:rPr>
          <w:b/>
        </w:rPr>
        <w:t>I SKYRIUS</w:t>
      </w:r>
    </w:p>
    <w:p w14:paraId="565E9686" w14:textId="77777777" w:rsidR="00D932B0" w:rsidRDefault="00455572">
      <w:pPr>
        <w:ind w:left="2880" w:hanging="2818"/>
        <w:jc w:val="center"/>
        <w:rPr>
          <w:b/>
        </w:rPr>
      </w:pPr>
      <w:r>
        <w:rPr>
          <w:b/>
        </w:rPr>
        <w:t>BENDROSIOS NUOSTATOS</w:t>
      </w:r>
    </w:p>
    <w:p w14:paraId="05C18074" w14:textId="0FEDCE04" w:rsidR="00D932B0" w:rsidRDefault="00455572">
      <w:pPr>
        <w:pStyle w:val="Standard"/>
        <w:ind w:firstLine="709"/>
        <w:jc w:val="both"/>
        <w:rPr>
          <w:sz w:val="24"/>
          <w:szCs w:val="24"/>
        </w:rPr>
      </w:pPr>
      <w:r>
        <w:rPr>
          <w:sz w:val="24"/>
          <w:szCs w:val="24"/>
        </w:rPr>
        <w:t>1. Vietinės rinkliavos už leidimo išdavimą atlikti kasinėjimo darbus Panevėžio rajono savivaldybės (toliau – Savivaldybė) viešojo naudojimo teritorijoje, atitverti ją ar jos dalį arba apriboti eismą joje</w:t>
      </w:r>
      <w:r w:rsidR="00D55C70">
        <w:rPr>
          <w:sz w:val="24"/>
          <w:szCs w:val="24"/>
        </w:rPr>
        <w:t>,</w:t>
      </w:r>
      <w:r>
        <w:rPr>
          <w:sz w:val="24"/>
          <w:szCs w:val="24"/>
        </w:rPr>
        <w:t xml:space="preserve"> išdavimo nuostatai (toliau – Nuostatai) reglamentuoja leidimų atlikti kasinėjimo darbus (toliau – Leidimai) Savivaldybės viešojo naudojimo teritorijoje (gatvėse, šaligatviuose, vietinės reikšmės keliuose, aikštėse, žaliuosiuose plotuose, daugiabučių namų kiemuose ir pan.) išdavimo tvarką ir sąlygas, rinkliavos dydį ir mokėjimo tvarką, taikomas lengvatas, rinkliavos grąžinimo atvejus ir kt.</w:t>
      </w:r>
    </w:p>
    <w:p w14:paraId="6B699996" w14:textId="77777777" w:rsidR="00D932B0" w:rsidRDefault="00455572">
      <w:pPr>
        <w:pStyle w:val="Standard"/>
        <w:ind w:firstLine="709"/>
        <w:jc w:val="both"/>
      </w:pPr>
      <w:r>
        <w:rPr>
          <w:sz w:val="24"/>
          <w:szCs w:val="24"/>
        </w:rPr>
        <w:t xml:space="preserve">2. </w:t>
      </w:r>
      <w:r>
        <w:rPr>
          <w:sz w:val="24"/>
          <w:szCs w:val="24"/>
          <w:shd w:val="clear" w:color="auto" w:fill="FFFFFF"/>
        </w:rPr>
        <w:t>Nuostatai yra privalomi visiems fiziniams ir juridiniams asmenims, vykdantiems kasinėjimo darbus Savivaldybės viešojo naudojimo teritorijoje (gatvėse, vietinės reikšmės keliuose, aikštėse, žaliuosiuose plotuose, daugiabučių namų kiemuose ir pan.). Konkretūs kasinėjimo darbai atliekami vadovaujantis Statybos techniniu reglamentu STR 1.06.01:2016 „Statybos darbai. Statinio statybos priežiūra“ (toliau – Reglamentas) ir kitais teisės aktais. Nuostatuose naudojamos sąvokos atitinka Reglamente ir kituose teisės aktuose nustatytas sąvokas</w:t>
      </w:r>
      <w:r>
        <w:rPr>
          <w:sz w:val="24"/>
          <w:szCs w:val="24"/>
        </w:rPr>
        <w:t>.</w:t>
      </w:r>
    </w:p>
    <w:p w14:paraId="4D35F937" w14:textId="77777777" w:rsidR="00D932B0" w:rsidRDefault="00455572">
      <w:pPr>
        <w:pStyle w:val="Standard"/>
        <w:ind w:firstLine="709"/>
        <w:jc w:val="both"/>
        <w:rPr>
          <w:sz w:val="24"/>
          <w:szCs w:val="24"/>
        </w:rPr>
      </w:pPr>
      <w:r>
        <w:rPr>
          <w:sz w:val="24"/>
          <w:szCs w:val="24"/>
        </w:rPr>
        <w:t>3. Nuostatai netaikomi privačioms ir nuomojamoms ar kitais pagrindais naudojamų žemių valdoms ir sklypams, kuriuose kasinėjimo darbų tvarką nustato žemės savininkas (naudotojas, valdytojas) ir (ar) kitos valstybinės institucijos ar jų įgalioti asmenys.</w:t>
      </w:r>
    </w:p>
    <w:p w14:paraId="2AA69836" w14:textId="77777777" w:rsidR="00D932B0" w:rsidRDefault="00D932B0">
      <w:pPr>
        <w:ind w:left="1800" w:hanging="1800"/>
        <w:jc w:val="center"/>
        <w:rPr>
          <w:b/>
          <w:bCs/>
        </w:rPr>
      </w:pPr>
    </w:p>
    <w:p w14:paraId="542A124D" w14:textId="77777777" w:rsidR="00D932B0" w:rsidRDefault="00455572">
      <w:pPr>
        <w:ind w:left="1800" w:hanging="1800"/>
        <w:jc w:val="center"/>
      </w:pPr>
      <w:r>
        <w:rPr>
          <w:b/>
          <w:bCs/>
        </w:rPr>
        <w:t xml:space="preserve">II </w:t>
      </w:r>
      <w:r>
        <w:rPr>
          <w:b/>
        </w:rPr>
        <w:t xml:space="preserve">SKYRIUS </w:t>
      </w:r>
    </w:p>
    <w:p w14:paraId="6D0D0723" w14:textId="77777777" w:rsidR="00D932B0" w:rsidRDefault="00455572">
      <w:pPr>
        <w:ind w:left="1800" w:hanging="1800"/>
        <w:jc w:val="center"/>
        <w:rPr>
          <w:b/>
          <w:bCs/>
        </w:rPr>
      </w:pPr>
      <w:r>
        <w:rPr>
          <w:b/>
          <w:bCs/>
        </w:rPr>
        <w:t>LEIDIMŲ IŠDAVIMAS</w:t>
      </w:r>
    </w:p>
    <w:p w14:paraId="27D7AA86" w14:textId="77777777" w:rsidR="00D932B0" w:rsidRDefault="00455572">
      <w:pPr>
        <w:pStyle w:val="Standard"/>
        <w:jc w:val="both"/>
        <w:rPr>
          <w:sz w:val="24"/>
          <w:szCs w:val="24"/>
        </w:rPr>
      </w:pPr>
      <w:r>
        <w:rPr>
          <w:sz w:val="24"/>
          <w:szCs w:val="24"/>
        </w:rPr>
        <w:tab/>
        <w:t xml:space="preserve">4. Leidimus atlikti kasinėjimo darbus šių Nuostatų nustatyta tvarka išduoda atitinkamos seniūnijos seniūnas, kurios teritorijoje yra numatomi vykdyti kasinėjimo darbai. Užsakovas, norėdamas gauti Leidimą, įskaitant ir avarinius kasinėjimo darbus, pateikia seniūnijos, kurios teritorijoje numatomi vykdyti kasinėjimai, seniūnui prašymą ir sklypo planą su suinteresuotų organizacijų, įstaigų ar institucijų  vadovų ar kitų asmenų, pagal nustatytą kompetenciją turinčių teisę atlikti tokius veiksmus (toliau – Suinteresuotų organizacijų atstovai),  suderinimais (1 priedas). </w:t>
      </w:r>
    </w:p>
    <w:p w14:paraId="17B5A43C" w14:textId="77777777" w:rsidR="00D932B0" w:rsidRDefault="00455572">
      <w:pPr>
        <w:ind w:firstLine="720"/>
        <w:jc w:val="both"/>
      </w:pPr>
      <w:r>
        <w:t xml:space="preserve">5. Prašyme nurodoma informacija ir kartu su prašymu pateikiami dokumentai arba jų kopijos: </w:t>
      </w:r>
    </w:p>
    <w:p w14:paraId="2E6A4533" w14:textId="67EBFE32" w:rsidR="00D932B0" w:rsidRDefault="00455572">
      <w:pPr>
        <w:ind w:firstLine="720"/>
        <w:jc w:val="both"/>
      </w:pPr>
      <w:r>
        <w:t xml:space="preserve">5.1. užsakovo duomenys (įmonės kodas, fizinio asmens vardas, pavardė, adresas, telefono Nr., el. paštas); </w:t>
      </w:r>
    </w:p>
    <w:p w14:paraId="3DED803B" w14:textId="77777777" w:rsidR="00D932B0" w:rsidRDefault="00455572">
      <w:pPr>
        <w:ind w:firstLine="720"/>
        <w:jc w:val="both"/>
      </w:pPr>
      <w:r>
        <w:t xml:space="preserve">5.2. darbų atlikimo pobūdis; </w:t>
      </w:r>
    </w:p>
    <w:p w14:paraId="5B5D34F1" w14:textId="77777777" w:rsidR="00D932B0" w:rsidRDefault="00455572">
      <w:pPr>
        <w:ind w:firstLine="720"/>
        <w:jc w:val="both"/>
      </w:pPr>
      <w:r>
        <w:t xml:space="preserve">5.3. kasinėjimo darbų vadovo duomenys (vardas, pavardė, kvalifikacijos atestato Nr., tel. Nr.); </w:t>
      </w:r>
    </w:p>
    <w:p w14:paraId="21C4F5C4" w14:textId="77777777" w:rsidR="00D932B0" w:rsidRDefault="00455572">
      <w:pPr>
        <w:ind w:firstLine="720"/>
        <w:jc w:val="both"/>
      </w:pPr>
      <w:r>
        <w:t xml:space="preserve">5.4. darbų atlikimo data, nurodant jų pradžią ir pabaigą; </w:t>
      </w:r>
    </w:p>
    <w:p w14:paraId="1C152F7B" w14:textId="77777777" w:rsidR="00D932B0" w:rsidRDefault="00455572">
      <w:pPr>
        <w:ind w:firstLine="720"/>
        <w:jc w:val="both"/>
      </w:pPr>
      <w:r>
        <w:t>5.5. vietovės schema su numatytų darbų vykdymo trasa (trasos žymėjimas) arba teisės aktuose nustatyta tvarka suderinto ir patvirtinto objekto statybos (remonto, rekonstrukcijos) projekto ištraukos kopija su pažymėtomis dangos perkasimo vietomis;</w:t>
      </w:r>
    </w:p>
    <w:p w14:paraId="73CB3BE6" w14:textId="77777777" w:rsidR="00D932B0" w:rsidRDefault="00455572">
      <w:pPr>
        <w:ind w:firstLine="720"/>
        <w:jc w:val="both"/>
      </w:pPr>
      <w:r>
        <w:t>5.6. informacija apie darbų vykdytoją (rangovą), jei darbus numato vykdyti ne pats užsakovas;</w:t>
      </w:r>
    </w:p>
    <w:p w14:paraId="56C5EBED" w14:textId="77777777" w:rsidR="00D932B0" w:rsidRDefault="00455572">
      <w:pPr>
        <w:ind w:firstLine="720"/>
        <w:jc w:val="both"/>
      </w:pPr>
      <w:r>
        <w:t>5.7. patvirtintas (suderintas) želdinių pertvarkymo projektas, schema, jei tokia reikalinga;</w:t>
      </w:r>
    </w:p>
    <w:p w14:paraId="01F8C93B" w14:textId="77777777" w:rsidR="00D932B0" w:rsidRDefault="00455572">
      <w:pPr>
        <w:ind w:firstLine="720"/>
        <w:jc w:val="both"/>
      </w:pPr>
      <w:r>
        <w:t>5.8. leidimas kirsti, genėti ar pertvarkyti saugotinus želdinius, augančius ne miško žemėje, jei toks reikalingas;</w:t>
      </w:r>
    </w:p>
    <w:p w14:paraId="404C7FA6" w14:textId="3530EA21" w:rsidR="00D932B0" w:rsidRDefault="00455572">
      <w:pPr>
        <w:ind w:firstLine="720"/>
        <w:jc w:val="both"/>
      </w:pPr>
      <w:r>
        <w:t>5.9. perkasamų arba užimamų dangų naudotojų, valdytojų (daugiabučių namų savininkų bendrijų, garažų statybos bendrijų ir kitų) suderinimas dėl numatytų vykdyti darbų;</w:t>
      </w:r>
      <w:r>
        <w:tab/>
      </w:r>
    </w:p>
    <w:p w14:paraId="51C9EB62" w14:textId="77777777" w:rsidR="00D932B0" w:rsidRDefault="00455572">
      <w:pPr>
        <w:ind w:firstLine="720"/>
        <w:jc w:val="both"/>
      </w:pPr>
      <w:r>
        <w:lastRenderedPageBreak/>
        <w:t>5.10. įgaliojimas, jeigu prašymą ir kartu su prašymu pateikiamus dokumentus pasirašo arba jų kopijas tvirtina ir teikia įgaliotas asmuo;</w:t>
      </w:r>
    </w:p>
    <w:p w14:paraId="4A57E48B" w14:textId="77777777" w:rsidR="00D932B0" w:rsidRDefault="00455572">
      <w:pPr>
        <w:ind w:firstLine="720"/>
        <w:jc w:val="both"/>
      </w:pPr>
      <w:r>
        <w:t>5.11. rinkliavos sumokėjimo (jei taikoma) patvirtinančio dokumento kopiją;</w:t>
      </w:r>
    </w:p>
    <w:p w14:paraId="28E78F73" w14:textId="77777777" w:rsidR="00D932B0" w:rsidRDefault="00455572">
      <w:pPr>
        <w:ind w:firstLine="720"/>
        <w:jc w:val="both"/>
      </w:pPr>
      <w:r>
        <w:t>5.12. kiti dokumentai, jeigu tokių dokumentų pateikimas nustatytas teisės aktuose.</w:t>
      </w:r>
    </w:p>
    <w:p w14:paraId="5676F848" w14:textId="77777777" w:rsidR="00D932B0" w:rsidRDefault="00455572">
      <w:pPr>
        <w:ind w:firstLine="720"/>
        <w:jc w:val="both"/>
      </w:pPr>
      <w:r>
        <w:t>6. Seniūnas, gavęs Nuostatuose nurodytus dokumentus, įskaitant Suinteresuotų organizacijų atstovų sutikimus dėl darbų vykdymo pradžios, Leidimą (2 priedas) užsakovui išduoda:</w:t>
      </w:r>
    </w:p>
    <w:p w14:paraId="2D1FC344" w14:textId="77777777" w:rsidR="00D932B0" w:rsidRDefault="00455572">
      <w:pPr>
        <w:ind w:firstLine="720"/>
        <w:jc w:val="both"/>
      </w:pPr>
      <w:r>
        <w:t>6.1. per 3 darbo dienas nuo prašymo užregistravimo dienos;</w:t>
      </w:r>
    </w:p>
    <w:p w14:paraId="3692CAC4" w14:textId="77777777" w:rsidR="00D932B0" w:rsidRDefault="00455572">
      <w:pPr>
        <w:ind w:firstLine="709"/>
        <w:jc w:val="both"/>
      </w:pPr>
      <w:r>
        <w:t>6.2. nedelsiant – avarinės situacijos atveju.</w:t>
      </w:r>
    </w:p>
    <w:p w14:paraId="38798A7C" w14:textId="77777777" w:rsidR="00D932B0" w:rsidRDefault="00455572">
      <w:pPr>
        <w:ind w:firstLine="720"/>
        <w:jc w:val="both"/>
      </w:pPr>
      <w:r>
        <w:t xml:space="preserve">7. Užsakovas, pateikęs seniūnui rinkliavos sumokėjimą įrodančio dokumento kopiją ir gavęs Leidimą, gali pradėti vykdyti darbus arba kreiptis į organizaciją, turinčią teisę tokius darbus atlikti. </w:t>
      </w:r>
    </w:p>
    <w:p w14:paraId="29C28340" w14:textId="77777777" w:rsidR="00D932B0" w:rsidRDefault="00455572">
      <w:pPr>
        <w:ind w:firstLine="720"/>
      </w:pPr>
      <w:r>
        <w:t>8. Užsakovų pateiktų prašymų ir Leidimų išdavimo registraciją ir apskaitą tvarko seniūnijos, kurios teritorijoje bus vykdomi darbai, atsakingi darbuotojai.</w:t>
      </w:r>
    </w:p>
    <w:p w14:paraId="2631FDAD" w14:textId="77777777" w:rsidR="00D932B0" w:rsidRDefault="00455572">
      <w:pPr>
        <w:ind w:firstLine="720"/>
        <w:jc w:val="both"/>
      </w:pPr>
      <w:r>
        <w:t>9. Seniūno įsakymu Leidimo išdavimas sustabdomas arba sustabdomas / panaikinamas jau išduoto Leidimo galiojimas, jeigu:</w:t>
      </w:r>
    </w:p>
    <w:p w14:paraId="66DD9E00" w14:textId="77777777" w:rsidR="00D932B0" w:rsidRDefault="00455572">
      <w:pPr>
        <w:ind w:firstLine="720"/>
        <w:jc w:val="both"/>
      </w:pPr>
      <w:r>
        <w:t>9.1. užsakovas pateikė prašymą dėl Leidimo panaikinimo;</w:t>
      </w:r>
    </w:p>
    <w:p w14:paraId="5F036321" w14:textId="77777777" w:rsidR="00D932B0" w:rsidRDefault="00455572">
      <w:pPr>
        <w:ind w:firstLine="720"/>
        <w:jc w:val="both"/>
      </w:pPr>
      <w:r>
        <w:t>9.2. užsakovas pateikė melagingus ar suklastotus dokumentus;</w:t>
      </w:r>
    </w:p>
    <w:p w14:paraId="1FFECFDE" w14:textId="77777777" w:rsidR="00D932B0" w:rsidRDefault="00455572">
      <w:pPr>
        <w:ind w:firstLine="720"/>
        <w:jc w:val="both"/>
      </w:pPr>
      <w:r>
        <w:t>9.3. užsakovas ar rangovas nesilaikė teisės aktų, reglamentuojančių atitinkamų darbų atlikimo tvarkos ir sąlygų.</w:t>
      </w:r>
    </w:p>
    <w:p w14:paraId="0D793A30" w14:textId="4391E55F" w:rsidR="00D932B0" w:rsidRDefault="00455572">
      <w:pPr>
        <w:ind w:left="32" w:firstLine="647"/>
        <w:jc w:val="both"/>
      </w:pPr>
      <w:r>
        <w:t>10.</w:t>
      </w:r>
      <w:r>
        <w:rPr>
          <w:bCs/>
        </w:rPr>
        <w:t xml:space="preserve"> Leidimas pratęsiamas, patikslinant Leidimą </w:t>
      </w:r>
      <w:r>
        <w:t>(2 priedas)</w:t>
      </w:r>
      <w:r>
        <w:rPr>
          <w:bCs/>
        </w:rPr>
        <w:t xml:space="preserve"> be pakartotinų S</w:t>
      </w:r>
      <w:r>
        <w:t>uinteresuotų organizacijų atstovų suderinimų,</w:t>
      </w:r>
      <w:r>
        <w:rPr>
          <w:bCs/>
        </w:rPr>
        <w:t xml:space="preserve"> užsakovui ar jam atstovaujančiam</w:t>
      </w:r>
      <w:r>
        <w:rPr>
          <w:b/>
          <w:bCs/>
        </w:rPr>
        <w:t xml:space="preserve"> </w:t>
      </w:r>
      <w:r>
        <w:rPr>
          <w:bCs/>
        </w:rPr>
        <w:t>asmeniui prašant</w:t>
      </w:r>
      <w:r>
        <w:t xml:space="preserve">. Leidimo pratęsimo laikotarpis nustatomas abipusiu seniūno ir užsakovo </w:t>
      </w:r>
      <w:r>
        <w:rPr>
          <w:bCs/>
        </w:rPr>
        <w:t>ar jam atstovaujančio</w:t>
      </w:r>
      <w:r>
        <w:rPr>
          <w:b/>
          <w:bCs/>
        </w:rPr>
        <w:t xml:space="preserve"> </w:t>
      </w:r>
      <w:r>
        <w:rPr>
          <w:bCs/>
        </w:rPr>
        <w:t>asmens sutarimu.</w:t>
      </w:r>
    </w:p>
    <w:p w14:paraId="7EBA024D" w14:textId="77777777" w:rsidR="00D932B0" w:rsidRDefault="00455572">
      <w:pPr>
        <w:ind w:left="32" w:firstLine="647"/>
        <w:jc w:val="both"/>
      </w:pPr>
      <w:r>
        <w:t>11. Sprendimą sustabdyti arba panaikinti jau išduoto Leidimo galiojimą arba sustabdyti jo išdavimą priima seniūnijos, kurios teritorijoje yra numatomi vykdyti (vykdomi) kasinėjimo darbai, seniūnas.</w:t>
      </w:r>
    </w:p>
    <w:p w14:paraId="40F72D06" w14:textId="77777777" w:rsidR="00D932B0" w:rsidRDefault="00455572">
      <w:pPr>
        <w:ind w:firstLine="679"/>
        <w:jc w:val="both"/>
      </w:pPr>
      <w:r>
        <w:t>12. Leidimas ardyti kelio, gatvės ar aikščių dangą neišduodamas laikotarpiu nuo gruodžio 1 d. iki balandžio 15 d., išskyrus atvejus nustatytus Reglamente.</w:t>
      </w:r>
    </w:p>
    <w:p w14:paraId="65870C21" w14:textId="77777777" w:rsidR="00D932B0" w:rsidRDefault="00D932B0">
      <w:pPr>
        <w:ind w:firstLine="679"/>
        <w:jc w:val="both"/>
      </w:pPr>
    </w:p>
    <w:p w14:paraId="08E93CBC" w14:textId="77777777" w:rsidR="00D932B0" w:rsidRDefault="00455572">
      <w:pPr>
        <w:jc w:val="center"/>
      </w:pPr>
      <w:r>
        <w:rPr>
          <w:b/>
          <w:bCs/>
        </w:rPr>
        <w:t xml:space="preserve">III </w:t>
      </w:r>
      <w:r>
        <w:rPr>
          <w:b/>
        </w:rPr>
        <w:t>SKYRIUS</w:t>
      </w:r>
    </w:p>
    <w:p w14:paraId="76CBBD9A" w14:textId="77777777" w:rsidR="00D932B0" w:rsidRDefault="00455572">
      <w:pPr>
        <w:jc w:val="center"/>
        <w:rPr>
          <w:b/>
          <w:bCs/>
        </w:rPr>
      </w:pPr>
      <w:r>
        <w:rPr>
          <w:b/>
          <w:bCs/>
        </w:rPr>
        <w:t xml:space="preserve">LEIDIMO TURĖTOJO PAREIGOS  </w:t>
      </w:r>
    </w:p>
    <w:p w14:paraId="0135BDD3" w14:textId="77777777" w:rsidR="00D932B0" w:rsidRDefault="00455572">
      <w:pPr>
        <w:tabs>
          <w:tab w:val="left" w:pos="1854"/>
        </w:tabs>
        <w:ind w:firstLine="720"/>
        <w:jc w:val="both"/>
        <w:rPr>
          <w:lang w:eastAsia="hi-IN"/>
        </w:rPr>
      </w:pPr>
      <w:r>
        <w:rPr>
          <w:lang w:eastAsia="hi-IN"/>
        </w:rPr>
        <w:t>13. Leidimo turėtojas privalo laikytis teisės aktų, reglamentuojančių atitinkamų darbų atlikimo tvarką ir sąlygas; aptverti visas iškasas, įrengti saugius praėjimus pėstiesiems, kasinėjimo darbų vietas važiuojamojoje dalyje pažymėti atitinkamais kelio ženklais.</w:t>
      </w:r>
    </w:p>
    <w:p w14:paraId="05C00B51" w14:textId="77777777" w:rsidR="00D932B0" w:rsidRDefault="00455572">
      <w:pPr>
        <w:tabs>
          <w:tab w:val="left" w:pos="1854"/>
        </w:tabs>
        <w:ind w:firstLine="720"/>
        <w:jc w:val="both"/>
        <w:rPr>
          <w:lang w:eastAsia="hi-IN"/>
        </w:rPr>
      </w:pPr>
      <w:r>
        <w:rPr>
          <w:lang w:eastAsia="hi-IN"/>
        </w:rPr>
        <w:t>14. Išardytos trinkelės, šaligatvių danga, kelio bortai turi būti tvarkingai sandėliuojami ir pagal aktą perduodami juridiniam ir fiziniam asmeniui, kuris atnaujins dangas, jeigu to neatliks pats Leidimo turėtojas.</w:t>
      </w:r>
    </w:p>
    <w:p w14:paraId="337ED6BA" w14:textId="77777777" w:rsidR="00D932B0" w:rsidRDefault="00455572">
      <w:pPr>
        <w:tabs>
          <w:tab w:val="left" w:pos="1854"/>
        </w:tabs>
        <w:ind w:firstLine="720"/>
        <w:jc w:val="both"/>
        <w:rPr>
          <w:lang w:eastAsia="hi-IN"/>
        </w:rPr>
      </w:pPr>
      <w:r>
        <w:rPr>
          <w:lang w:eastAsia="hi-IN"/>
        </w:rPr>
        <w:t>15. Betono gaminių ir asfaltbetonio laužas turi būti išvežamas į atitinkamą atliekų sąvartyną.</w:t>
      </w:r>
    </w:p>
    <w:p w14:paraId="24007AAB" w14:textId="77777777" w:rsidR="00D932B0" w:rsidRDefault="00455572">
      <w:pPr>
        <w:tabs>
          <w:tab w:val="left" w:pos="1854"/>
        </w:tabs>
        <w:ind w:firstLine="720"/>
        <w:jc w:val="both"/>
        <w:rPr>
          <w:lang w:eastAsia="hi-IN"/>
        </w:rPr>
      </w:pPr>
      <w:r>
        <w:rPr>
          <w:lang w:eastAsia="hi-IN"/>
        </w:rPr>
        <w:t xml:space="preserve">16. Gatvių ir kelių bei šaligatvių dangos ir jų pagrindai turi būti įrengiami (atstatomi) pagal esamą arba tipinę konstrukciją, atitinkančią gatvės ar kelio kategoriją. </w:t>
      </w:r>
    </w:p>
    <w:p w14:paraId="416EA52F" w14:textId="77777777" w:rsidR="00D932B0" w:rsidRDefault="00455572">
      <w:pPr>
        <w:tabs>
          <w:tab w:val="left" w:pos="1854"/>
        </w:tabs>
        <w:ind w:firstLine="720"/>
        <w:jc w:val="both"/>
        <w:rPr>
          <w:lang w:eastAsia="hi-IN"/>
        </w:rPr>
      </w:pPr>
      <w:r>
        <w:rPr>
          <w:lang w:eastAsia="hi-IN"/>
        </w:rPr>
        <w:t>17. Leidimo turėtojas, per Leidime nurodytą laikotarpį, savo lėšomis privalo atlikti aplinkos ir (ar) dangos sutvarkymo darbus, t. y. atstatyti kasinėjimo metu sugadintą kelio (gatvės) ir šaligatvių dangą bei žaliuosius plotus, atsėjant veją ir atsodinant želdinius pagal jų buvusią būklę tinkamu sėti ir sodinti laiku (toliau – Atstatymo darbai).</w:t>
      </w:r>
    </w:p>
    <w:p w14:paraId="43ECA939" w14:textId="46611AFD" w:rsidR="005216C0" w:rsidRDefault="00455572">
      <w:pPr>
        <w:tabs>
          <w:tab w:val="left" w:pos="1854"/>
        </w:tabs>
        <w:ind w:firstLine="720"/>
        <w:jc w:val="both"/>
        <w:rPr>
          <w:lang w:eastAsia="hi-IN"/>
        </w:rPr>
      </w:pPr>
      <w:r>
        <w:rPr>
          <w:lang w:eastAsia="hi-IN"/>
        </w:rPr>
        <w:t xml:space="preserve">18. </w:t>
      </w:r>
      <w:r w:rsidR="005216C0">
        <w:rPr>
          <w:lang w:eastAsia="hi-IN"/>
        </w:rPr>
        <w:t xml:space="preserve">Leidimo turėtojas, ne dėl savo kaltės (force majore ir kitos nuo Leidimo turėtojo nepriklausančios aplinkybės) per Leidime nurodytą laikotarpį nesuspėjęs atlikti Atstatymo darbų, sutvarko kasinėtas teritorijas taip, kad jos būtų tinkamos eismui ir viešam naudojimui – užpila iškasas smėliu, žvyru, skalda, atstato asfaltbetonio dangą šaltuoju asfaltu, išardytuose betono plytelių šaligatviuose įrengia laikiną jų dangą. Įvykdžiusiam šias sąlygas iki Leidime nurodyto Atstatymo darbų užbaigimo termino Leidimo turėtojui mokestis už praterminuotas paras neskaičiuojamas, jei jis Leidimą išdavusiam seniūnui pateikia garantinį raštą, kuriuo įsipareigoja tinkamai atlikti Atstatymo darbus iki garantiniame rašte nurodyto termino. Neįvykdžiusiam garantinių įsipareigojimų  Leidimo </w:t>
      </w:r>
    </w:p>
    <w:p w14:paraId="4CC3E0F7" w14:textId="1898F298" w:rsidR="00D932B0" w:rsidRDefault="005216C0" w:rsidP="005216C0">
      <w:pPr>
        <w:tabs>
          <w:tab w:val="left" w:pos="1854"/>
        </w:tabs>
        <w:jc w:val="both"/>
        <w:rPr>
          <w:lang w:eastAsia="hi-IN"/>
        </w:rPr>
      </w:pPr>
      <w:r>
        <w:rPr>
          <w:lang w:eastAsia="hi-IN"/>
        </w:rPr>
        <w:t xml:space="preserve">turėtojui mokestis už pradelstas paras skaičiuojamas nuo garantinio termino pabaigos iki faktiškai </w:t>
      </w:r>
      <w:r>
        <w:rPr>
          <w:lang w:eastAsia="hi-IN"/>
        </w:rPr>
        <w:lastRenderedPageBreak/>
        <w:t>atliktų Atstatymo darbų pabaigos</w:t>
      </w:r>
      <w:r w:rsidR="00455572">
        <w:rPr>
          <w:lang w:eastAsia="hi-IN"/>
        </w:rPr>
        <w:t xml:space="preserve">. </w:t>
      </w:r>
    </w:p>
    <w:p w14:paraId="119A40A5" w14:textId="68EC3421" w:rsidR="00D932B0" w:rsidRDefault="00455572">
      <w:pPr>
        <w:tabs>
          <w:tab w:val="left" w:pos="1854"/>
        </w:tabs>
        <w:ind w:firstLine="720"/>
        <w:jc w:val="both"/>
        <w:rPr>
          <w:lang w:eastAsia="hi-IN"/>
        </w:rPr>
      </w:pPr>
      <w:r>
        <w:rPr>
          <w:lang w:eastAsia="hi-IN"/>
        </w:rPr>
        <w:t xml:space="preserve">19. </w:t>
      </w:r>
      <w:r w:rsidR="005216C0">
        <w:rPr>
          <w:lang w:eastAsia="hi-IN"/>
        </w:rPr>
        <w:t>Leidimo turėtojas, baigęs darbus ar pašalinęs avarijos priežastį, informuoja Leidimą išdavusį seniūną, sutvarko teritoriją ir priduoda Atstatymo darbus Leidimą išdavusiam seniūnui pagal 3 priede nustatytos formos priėmimo–perdavimo aktą</w:t>
      </w:r>
      <w:r>
        <w:rPr>
          <w:lang w:eastAsia="hi-IN"/>
        </w:rPr>
        <w:t>.</w:t>
      </w:r>
    </w:p>
    <w:p w14:paraId="65AEB668" w14:textId="77777777" w:rsidR="00D932B0" w:rsidRDefault="00D932B0">
      <w:pPr>
        <w:jc w:val="center"/>
        <w:rPr>
          <w:b/>
          <w:bCs/>
        </w:rPr>
      </w:pPr>
    </w:p>
    <w:p w14:paraId="7A98A405" w14:textId="77777777" w:rsidR="00D932B0" w:rsidRDefault="00455572">
      <w:pPr>
        <w:jc w:val="center"/>
      </w:pPr>
      <w:r>
        <w:rPr>
          <w:b/>
          <w:bCs/>
        </w:rPr>
        <w:t xml:space="preserve">IV </w:t>
      </w:r>
      <w:r>
        <w:rPr>
          <w:b/>
        </w:rPr>
        <w:t>SKYRIUS</w:t>
      </w:r>
    </w:p>
    <w:p w14:paraId="4CD957C4" w14:textId="77777777" w:rsidR="00D932B0" w:rsidRDefault="00455572">
      <w:pPr>
        <w:jc w:val="center"/>
        <w:rPr>
          <w:b/>
          <w:bCs/>
        </w:rPr>
      </w:pPr>
      <w:r>
        <w:rPr>
          <w:b/>
          <w:bCs/>
        </w:rPr>
        <w:t xml:space="preserve">RINKLIAVOS DYDŽIAI, MOKĖJIMO TVARKA IR LENGVATOS </w:t>
      </w:r>
    </w:p>
    <w:p w14:paraId="4908CF19" w14:textId="77777777" w:rsidR="00D932B0" w:rsidRDefault="00D932B0">
      <w:pPr>
        <w:ind w:firstLine="720"/>
        <w:jc w:val="center"/>
        <w:rPr>
          <w:b/>
          <w:bCs/>
        </w:rPr>
      </w:pPr>
    </w:p>
    <w:p w14:paraId="71FDC433" w14:textId="77777777" w:rsidR="00D932B0" w:rsidRDefault="00455572">
      <w:pPr>
        <w:ind w:firstLine="720"/>
        <w:jc w:val="both"/>
      </w:pPr>
      <w:r>
        <w:t xml:space="preserve">20. Už Leidimą nustatomas vietinės rinkliavos dydis: </w:t>
      </w:r>
    </w:p>
    <w:p w14:paraId="2F5CDBBA" w14:textId="77777777" w:rsidR="00D932B0" w:rsidRDefault="00455572">
      <w:pPr>
        <w:ind w:firstLine="720"/>
        <w:jc w:val="both"/>
      </w:pPr>
      <w:r>
        <w:t xml:space="preserve">20.1. </w:t>
      </w:r>
      <w:r>
        <w:rPr>
          <w:rFonts w:eastAsia="Times New Roman" w:cs="Times New Roman"/>
        </w:rPr>
        <w:t xml:space="preserve">kelio ar gatvės su šaligatviais ir žaliaisiais plotais vienos vietos perkasimas arba atitvėrimas, kai visiškai uždaromas eismas </w:t>
      </w:r>
      <w:r>
        <w:t>–</w:t>
      </w:r>
      <w:r>
        <w:rPr>
          <w:rFonts w:eastAsia="Times New Roman" w:cs="Times New Roman"/>
        </w:rPr>
        <w:t xml:space="preserve"> 35 Eur už vieną parą ir 40 Eur už kiekvieną praterminuotą parą</w:t>
      </w:r>
      <w:r>
        <w:t xml:space="preserve">; </w:t>
      </w:r>
    </w:p>
    <w:p w14:paraId="18664A83" w14:textId="77777777" w:rsidR="00D932B0" w:rsidRDefault="00455572">
      <w:pPr>
        <w:ind w:firstLine="720"/>
        <w:jc w:val="both"/>
      </w:pPr>
      <w:r>
        <w:t xml:space="preserve">20.2. </w:t>
      </w:r>
      <w:r>
        <w:rPr>
          <w:rFonts w:eastAsia="Times New Roman" w:cs="Times New Roman"/>
        </w:rPr>
        <w:t xml:space="preserve">kelio ar gatvės su šaligatviais ir žaliaisiais plotais vienos vietos perkasimas, užpylimas gruntu ar statybiniu laužu arba atitvėrimas, kai iš dalies uždaromas eismas </w:t>
      </w:r>
      <w:r>
        <w:t xml:space="preserve">– </w:t>
      </w:r>
      <w:r>
        <w:rPr>
          <w:rFonts w:eastAsia="Times New Roman" w:cs="Times New Roman"/>
        </w:rPr>
        <w:t>23 Eur už vieną parą ir 35 Eur už kiekvieną praterminuotą parą</w:t>
      </w:r>
      <w:r>
        <w:t>;</w:t>
      </w:r>
    </w:p>
    <w:p w14:paraId="27453232" w14:textId="77777777" w:rsidR="00D932B0" w:rsidRDefault="00455572">
      <w:pPr>
        <w:ind w:firstLine="720"/>
        <w:jc w:val="both"/>
      </w:pPr>
      <w:r>
        <w:t>20.3. š</w:t>
      </w:r>
      <w:r>
        <w:rPr>
          <w:rFonts w:eastAsia="Times New Roman" w:cs="Times New Roman"/>
        </w:rPr>
        <w:t xml:space="preserve">aligatvio, pėsčiųjų tako, dviračių tako vienos vietos perkasimas arba aptvėrimas,  kai visiškai uždaromas eismas </w:t>
      </w:r>
      <w:r>
        <w:t>–</w:t>
      </w:r>
      <w:r>
        <w:rPr>
          <w:rFonts w:eastAsia="Times New Roman" w:cs="Times New Roman"/>
        </w:rPr>
        <w:t xml:space="preserve"> 15 Eur už vieną parą ir 21 Eur už kiekvieną praterminuotą parą</w:t>
      </w:r>
      <w:r>
        <w:t xml:space="preserve">; </w:t>
      </w:r>
    </w:p>
    <w:p w14:paraId="24A38141" w14:textId="77777777" w:rsidR="00D932B0" w:rsidRDefault="00455572">
      <w:pPr>
        <w:ind w:firstLine="720"/>
        <w:jc w:val="both"/>
      </w:pPr>
      <w:r>
        <w:t>20.4. š</w:t>
      </w:r>
      <w:r>
        <w:rPr>
          <w:rFonts w:eastAsia="Times New Roman" w:cs="Times New Roman"/>
        </w:rPr>
        <w:t xml:space="preserve">aligatvio, pėsčiųjų tako, dviračių tako vienos vietos perkasimas, užpylimas gruntu ar statybiniu laužu arba aptvėrimas,  kai iš dalies uždaromas eismas </w:t>
      </w:r>
      <w:r>
        <w:t xml:space="preserve">– </w:t>
      </w:r>
      <w:r>
        <w:rPr>
          <w:rFonts w:eastAsia="Times New Roman" w:cs="Times New Roman"/>
        </w:rPr>
        <w:t>12 Eur už vieną parą ir 16 Eur už kiekvieną praterminuotą parą;</w:t>
      </w:r>
    </w:p>
    <w:p w14:paraId="2FA27354" w14:textId="77777777" w:rsidR="00D932B0" w:rsidRDefault="00455572">
      <w:pPr>
        <w:ind w:firstLine="720"/>
        <w:jc w:val="both"/>
      </w:pPr>
      <w:r>
        <w:t>20.5. ž</w:t>
      </w:r>
      <w:r>
        <w:rPr>
          <w:rFonts w:eastAsia="Times New Roman" w:cs="Times New Roman"/>
        </w:rPr>
        <w:t xml:space="preserve">aliųjų plotų perkasimas arba aptvėrimas </w:t>
      </w:r>
      <w:r>
        <w:t xml:space="preserve">– </w:t>
      </w:r>
      <w:r>
        <w:rPr>
          <w:rFonts w:eastAsia="Times New Roman" w:cs="Times New Roman"/>
        </w:rPr>
        <w:t>12 Eur už vieną parą ir 16 Eur už kiekvieną praterminuotą parą</w:t>
      </w:r>
      <w:r>
        <w:t>;</w:t>
      </w:r>
    </w:p>
    <w:p w14:paraId="062F39C2" w14:textId="77777777" w:rsidR="00D932B0" w:rsidRDefault="00455572">
      <w:pPr>
        <w:ind w:firstLine="720"/>
        <w:jc w:val="both"/>
      </w:pPr>
      <w:r>
        <w:t>20.6. d</w:t>
      </w:r>
      <w:r>
        <w:rPr>
          <w:rFonts w:eastAsia="Times New Roman" w:cs="Times New Roman"/>
        </w:rPr>
        <w:t xml:space="preserve">augiabučių namų kiemų dangų perkasimas </w:t>
      </w:r>
      <w:r>
        <w:t>–</w:t>
      </w:r>
      <w:r>
        <w:rPr>
          <w:rFonts w:eastAsia="Times New Roman" w:cs="Times New Roman"/>
        </w:rPr>
        <w:t xml:space="preserve"> 23 Eur už vieną parą ir 30 Eur už kiekvieną praterminuotą parą</w:t>
      </w:r>
      <w:r>
        <w:t xml:space="preserve">; </w:t>
      </w:r>
    </w:p>
    <w:p w14:paraId="5CC76B97" w14:textId="77777777" w:rsidR="00D932B0" w:rsidRDefault="00455572">
      <w:pPr>
        <w:ind w:firstLine="720"/>
        <w:jc w:val="both"/>
      </w:pPr>
      <w:r>
        <w:t xml:space="preserve">21. Savivaldybės taryba atskiru sprendimu gali vietinės rinkliavos dydį kartą per metus indeksuoti, taikydama metinį vartojimo kainų indeksą, jei jis didesnis negu 1.1. </w:t>
      </w:r>
    </w:p>
    <w:p w14:paraId="69776ED2" w14:textId="77777777" w:rsidR="00D932B0" w:rsidRDefault="00455572">
      <w:pPr>
        <w:ind w:firstLine="720"/>
        <w:jc w:val="both"/>
      </w:pPr>
      <w:r>
        <w:t>22. Rinkliava už Leidimą nemokama:</w:t>
      </w:r>
    </w:p>
    <w:p w14:paraId="25E36EDE" w14:textId="77777777" w:rsidR="00D932B0" w:rsidRDefault="00455572">
      <w:pPr>
        <w:ind w:firstLine="720"/>
        <w:jc w:val="both"/>
      </w:pPr>
      <w:r>
        <w:t>22.1. likviduojant avarijos padarinius, kai darbų trukmė neviršija 24 val. ir kiemų, gatvių, šaligatvių, pėsčiųjų takų ir žaliųjų plotų perkastos dangos (išskyrus asfaltbetonio dangą) atstatomos per 5 kalendorines dienas po avarijos likvidavimo;</w:t>
      </w:r>
    </w:p>
    <w:p w14:paraId="212108CD" w14:textId="51CF59C1" w:rsidR="00D932B0" w:rsidRDefault="00455572">
      <w:pPr>
        <w:ind w:firstLine="720"/>
        <w:jc w:val="both"/>
      </w:pPr>
      <w:r>
        <w:rPr>
          <w:lang w:eastAsia="ar-SA"/>
        </w:rPr>
        <w:t xml:space="preserve">22.2. </w:t>
      </w:r>
      <w:r w:rsidR="005216C0">
        <w:rPr>
          <w:lang w:eastAsia="ar-SA"/>
        </w:rPr>
        <w:t xml:space="preserve">darbus atliekant Savivaldybės </w:t>
      </w:r>
      <w:r w:rsidR="00930550">
        <w:rPr>
          <w:lang w:eastAsia="ar-SA"/>
        </w:rPr>
        <w:t>užsakymu</w:t>
      </w:r>
      <w:r w:rsidR="005216C0">
        <w:rPr>
          <w:lang w:eastAsia="ar-SA"/>
        </w:rPr>
        <w:t xml:space="preserve">, kai tiesiamos, rekonstruojamos ar taisomos gatvės arba kitos </w:t>
      </w:r>
      <w:r w:rsidR="005216C0">
        <w:rPr>
          <w:shd w:val="clear" w:color="auto" w:fill="FFFFFF"/>
          <w:lang w:eastAsia="ar-SA"/>
        </w:rPr>
        <w:t>viešojo naudojimo teritorijos, tiesiami</w:t>
      </w:r>
      <w:r w:rsidR="005216C0">
        <w:rPr>
          <w:lang w:eastAsia="ar-SA"/>
        </w:rPr>
        <w:t xml:space="preserve"> ar rekonstruojami jose esantys inžineriniai tinklai</w:t>
      </w:r>
      <w:r>
        <w:rPr>
          <w:lang w:eastAsia="ar-SA"/>
        </w:rPr>
        <w:t>.</w:t>
      </w:r>
      <w:r>
        <w:t xml:space="preserve"> </w:t>
      </w:r>
    </w:p>
    <w:p w14:paraId="06200F24" w14:textId="0E843EDB" w:rsidR="005216C0" w:rsidRDefault="005216C0">
      <w:pPr>
        <w:ind w:firstLine="720"/>
        <w:jc w:val="both"/>
      </w:pPr>
      <w:r>
        <w:t>23. Rinkliava skaičiuojama už visą su kasinėjimo darbais viešojo naudojimo teritorijoje, jos ar jos dalies atitvėrimu arba eismo joje apribojimu susijusių statybos darbų laikotarpį iki tol, kol bus atkurta neblogesnė, nei iki statybos darbų pradžios buvusi teritorijos būklė.</w:t>
      </w:r>
    </w:p>
    <w:p w14:paraId="026C05DE" w14:textId="06106A37" w:rsidR="005216C0" w:rsidRDefault="003967DA">
      <w:pPr>
        <w:ind w:firstLine="720"/>
        <w:jc w:val="both"/>
      </w:pPr>
      <w:r>
        <w:t xml:space="preserve">24. </w:t>
      </w:r>
      <w:r>
        <w:rPr>
          <w:lang w:eastAsia="lt-LT"/>
        </w:rPr>
        <w:t>Rinkliava didinama 10 kartų, kai kasinėjimo darbai atliekami teritorijose, kuriose mažiau nei prieš 5 metus buvo įrengta nauja asfaltbetonio danga.</w:t>
      </w:r>
    </w:p>
    <w:p w14:paraId="0B5B6543" w14:textId="77777777" w:rsidR="00D932B0" w:rsidRDefault="00D932B0">
      <w:pPr>
        <w:ind w:left="-16"/>
        <w:jc w:val="center"/>
        <w:rPr>
          <w:b/>
          <w:bCs/>
        </w:rPr>
      </w:pPr>
    </w:p>
    <w:p w14:paraId="4C486513" w14:textId="7950B71E" w:rsidR="00D932B0" w:rsidRDefault="00455572">
      <w:pPr>
        <w:ind w:left="-16"/>
        <w:jc w:val="center"/>
      </w:pPr>
      <w:r>
        <w:rPr>
          <w:b/>
          <w:bCs/>
        </w:rPr>
        <w:t xml:space="preserve">V </w:t>
      </w:r>
      <w:r>
        <w:rPr>
          <w:b/>
        </w:rPr>
        <w:t>SKYRIUS</w:t>
      </w:r>
    </w:p>
    <w:p w14:paraId="105A6A6A" w14:textId="77777777" w:rsidR="00D932B0" w:rsidRDefault="00455572">
      <w:pPr>
        <w:ind w:left="-16"/>
        <w:jc w:val="center"/>
        <w:rPr>
          <w:b/>
          <w:bCs/>
        </w:rPr>
      </w:pPr>
      <w:r>
        <w:rPr>
          <w:b/>
          <w:bCs/>
        </w:rPr>
        <w:t>RINKLIAVOS GRĄŽINIMO TVARKA, KONTROLĖ IR ATSAKOMYBĖ</w:t>
      </w:r>
    </w:p>
    <w:p w14:paraId="77B1162F" w14:textId="040CC809" w:rsidR="00D932B0" w:rsidRDefault="00455572">
      <w:pPr>
        <w:ind w:firstLine="720"/>
        <w:jc w:val="both"/>
      </w:pPr>
      <w:r>
        <w:t>2</w:t>
      </w:r>
      <w:r w:rsidR="003967DA">
        <w:t>5</w:t>
      </w:r>
      <w:r>
        <w:t xml:space="preserve">. Sumokėtas rinkliavos mokestis ar jo dalis grąžinamas užsakovui, jei: </w:t>
      </w:r>
    </w:p>
    <w:p w14:paraId="5FACF352" w14:textId="58E84A23" w:rsidR="00D932B0" w:rsidRDefault="00455572">
      <w:pPr>
        <w:ind w:firstLine="720"/>
        <w:jc w:val="both"/>
      </w:pPr>
      <w:r>
        <w:t>2</w:t>
      </w:r>
      <w:r w:rsidR="003967DA">
        <w:t>5</w:t>
      </w:r>
      <w:r>
        <w:t>.1. sumokėta daugiau, negu Nuostatuose nustatytas rinkliavos dydis;</w:t>
      </w:r>
    </w:p>
    <w:p w14:paraId="08FF8083" w14:textId="2628CA27" w:rsidR="00D932B0" w:rsidRDefault="00455572">
      <w:pPr>
        <w:ind w:firstLine="720"/>
        <w:jc w:val="both"/>
      </w:pPr>
      <w:r>
        <w:t>2</w:t>
      </w:r>
      <w:r w:rsidR="003967DA">
        <w:t>5</w:t>
      </w:r>
      <w:r>
        <w:t xml:space="preserve">.2. Leidimas neišduodamas; </w:t>
      </w:r>
    </w:p>
    <w:p w14:paraId="4CF1CE66" w14:textId="7D7B4447" w:rsidR="00D932B0" w:rsidRDefault="00455572">
      <w:pPr>
        <w:ind w:firstLine="720"/>
        <w:jc w:val="both"/>
      </w:pPr>
      <w:r>
        <w:t>2</w:t>
      </w:r>
      <w:r w:rsidR="003967DA">
        <w:t>5</w:t>
      </w:r>
      <w:r>
        <w:t>.3. užsakovas, turėdamas Leidimą, nepradėjo kasinėjimo darbų ir apie tai raštu informavo Leidimą išdavusį seniūnijos seniūną.</w:t>
      </w:r>
    </w:p>
    <w:p w14:paraId="7387EA5B" w14:textId="5108312F" w:rsidR="00D932B0" w:rsidRDefault="00455572">
      <w:pPr>
        <w:ind w:firstLine="720"/>
        <w:jc w:val="both"/>
      </w:pPr>
      <w:r>
        <w:t>2</w:t>
      </w:r>
      <w:r w:rsidR="003967DA">
        <w:t>6</w:t>
      </w:r>
      <w:r>
        <w:t>. Sumokėtą rinkliavą ar jos dalį užsakovui grąžina Panevėžio apskrities valstybinė mokesčių inspekcija, jeigu prašymas dėl jos grąžinimo pateiktas, vadovaujantis Lietuvos Respublikos mokesčių administravimo įstatymo nuostatomis.</w:t>
      </w:r>
    </w:p>
    <w:p w14:paraId="403693F4" w14:textId="4D7CC321" w:rsidR="00D932B0" w:rsidRDefault="00455572">
      <w:pPr>
        <w:ind w:firstLine="720"/>
        <w:jc w:val="both"/>
      </w:pPr>
      <w:r>
        <w:t>2</w:t>
      </w:r>
      <w:r w:rsidR="003967DA">
        <w:t>7</w:t>
      </w:r>
      <w:r>
        <w:t xml:space="preserve">. Panaikinus išduotą Leidimą dėl užsakovo ar rangovo kaltės, sumokėta rinkliava negrąžinama. </w:t>
      </w:r>
    </w:p>
    <w:p w14:paraId="08D6CAE4" w14:textId="06665D09" w:rsidR="00D932B0" w:rsidRDefault="00455572">
      <w:pPr>
        <w:ind w:firstLine="720"/>
        <w:jc w:val="both"/>
      </w:pPr>
      <w:r>
        <w:t>2</w:t>
      </w:r>
      <w:r w:rsidR="003967DA">
        <w:t>8</w:t>
      </w:r>
      <w:r>
        <w:t xml:space="preserve">. Rinkliavos surinkimą kontroliuoja Panevėžio apskrities valstybinė mokesčių inspekcija, </w:t>
      </w:r>
      <w:r>
        <w:lastRenderedPageBreak/>
        <w:t xml:space="preserve">Valstybės kontrolė, Savivaldybės kontrolės ir audito tarnyba. </w:t>
      </w:r>
    </w:p>
    <w:p w14:paraId="333238BD" w14:textId="7F1FA88F" w:rsidR="00D932B0" w:rsidRDefault="00455572">
      <w:pPr>
        <w:ind w:firstLine="720"/>
        <w:jc w:val="both"/>
      </w:pPr>
      <w:r>
        <w:t>2</w:t>
      </w:r>
      <w:r w:rsidR="003967DA">
        <w:t>9</w:t>
      </w:r>
      <w:r>
        <w:t xml:space="preserve">. </w:t>
      </w:r>
      <w:r>
        <w:rPr>
          <w:spacing w:val="-2"/>
        </w:rPr>
        <w:t xml:space="preserve">Asmenys, pažeidę Lietuvos Respublikos rinkliavų įstatymą, su juo susijusius kitus teisės aktus ir </w:t>
      </w:r>
      <w:r>
        <w:t>šiuos nuostatus, atsako Lietuvos Respublikos įstatymų nustatyta tvarka</w:t>
      </w:r>
    </w:p>
    <w:p w14:paraId="28B76F12" w14:textId="77777777" w:rsidR="00D932B0" w:rsidRDefault="00D932B0">
      <w:pPr>
        <w:pStyle w:val="Standard"/>
        <w:rPr>
          <w:sz w:val="24"/>
          <w:szCs w:val="24"/>
        </w:rPr>
      </w:pPr>
    </w:p>
    <w:p w14:paraId="202CD929" w14:textId="288DEDE4" w:rsidR="00D932B0" w:rsidRDefault="00455572">
      <w:pPr>
        <w:ind w:firstLine="47"/>
        <w:jc w:val="center"/>
      </w:pPr>
      <w:r>
        <w:rPr>
          <w:b/>
          <w:bCs/>
        </w:rPr>
        <w:t>VI</w:t>
      </w:r>
      <w:r>
        <w:rPr>
          <w:b/>
        </w:rPr>
        <w:t xml:space="preserve"> SKYRIUS</w:t>
      </w:r>
    </w:p>
    <w:p w14:paraId="7393C8A4" w14:textId="77777777" w:rsidR="00D932B0" w:rsidRDefault="00455572">
      <w:pPr>
        <w:ind w:firstLine="47"/>
        <w:jc w:val="center"/>
        <w:rPr>
          <w:b/>
          <w:bCs/>
        </w:rPr>
      </w:pPr>
      <w:r>
        <w:rPr>
          <w:b/>
          <w:bCs/>
        </w:rPr>
        <w:t>BAIGIAMOSIOS NUOSTATOS</w:t>
      </w:r>
    </w:p>
    <w:p w14:paraId="0785381D" w14:textId="38E2EADF" w:rsidR="00D932B0" w:rsidRDefault="003967DA">
      <w:pPr>
        <w:ind w:firstLine="720"/>
        <w:jc w:val="both"/>
      </w:pPr>
      <w:r>
        <w:t>30</w:t>
      </w:r>
      <w:r w:rsidR="00455572">
        <w:t>. Sprendimai dėl Leidimų išdavimo, pratęsimo ar panaikinimo, rinkliavos negrąžinimo gali būti skundžiami Lietuvos Respublikos teisės aktų nustatyta tvarka.</w:t>
      </w:r>
    </w:p>
    <w:p w14:paraId="1CC65FD1" w14:textId="445A2347" w:rsidR="00D932B0" w:rsidRDefault="003967DA">
      <w:pPr>
        <w:tabs>
          <w:tab w:val="left" w:pos="709"/>
        </w:tabs>
        <w:ind w:firstLine="720"/>
        <w:jc w:val="both"/>
      </w:pPr>
      <w:r>
        <w:t>31</w:t>
      </w:r>
      <w:r w:rsidR="00455572">
        <w:t xml:space="preserve">. Nuostatų papildymus, pakeitimus ar naują redakciją tvirtina Savivaldybės taryba.  </w:t>
      </w:r>
    </w:p>
    <w:p w14:paraId="0156A002" w14:textId="77777777" w:rsidR="00D932B0" w:rsidRDefault="00D932B0">
      <w:pPr>
        <w:tabs>
          <w:tab w:val="left" w:pos="709"/>
        </w:tabs>
        <w:ind w:firstLine="720"/>
        <w:jc w:val="both"/>
      </w:pPr>
    </w:p>
    <w:p w14:paraId="73452059" w14:textId="324670A9" w:rsidR="00D932B0" w:rsidRDefault="00455572">
      <w:pPr>
        <w:tabs>
          <w:tab w:val="left" w:pos="709"/>
        </w:tabs>
        <w:jc w:val="center"/>
      </w:pPr>
      <w:r>
        <w:t>___________________</w:t>
      </w:r>
    </w:p>
    <w:p w14:paraId="535CCCAC" w14:textId="536730F6" w:rsidR="001459B6" w:rsidRDefault="001459B6">
      <w:pPr>
        <w:tabs>
          <w:tab w:val="left" w:pos="709"/>
        </w:tabs>
        <w:jc w:val="center"/>
      </w:pPr>
    </w:p>
    <w:p w14:paraId="38CE2423" w14:textId="3CE313D6" w:rsidR="001459B6" w:rsidRDefault="001459B6">
      <w:pPr>
        <w:tabs>
          <w:tab w:val="left" w:pos="709"/>
        </w:tabs>
        <w:jc w:val="center"/>
      </w:pPr>
    </w:p>
    <w:p w14:paraId="6E7CDD4B" w14:textId="47427D4F" w:rsidR="001459B6" w:rsidRDefault="001459B6">
      <w:pPr>
        <w:tabs>
          <w:tab w:val="left" w:pos="709"/>
        </w:tabs>
        <w:jc w:val="center"/>
      </w:pPr>
    </w:p>
    <w:p w14:paraId="5CCE0B4D" w14:textId="67946D60" w:rsidR="001459B6" w:rsidRDefault="001459B6">
      <w:pPr>
        <w:tabs>
          <w:tab w:val="left" w:pos="709"/>
        </w:tabs>
        <w:jc w:val="center"/>
      </w:pPr>
    </w:p>
    <w:p w14:paraId="4434E500" w14:textId="3C4204C5" w:rsidR="001459B6" w:rsidRDefault="001459B6">
      <w:pPr>
        <w:tabs>
          <w:tab w:val="left" w:pos="709"/>
        </w:tabs>
        <w:jc w:val="center"/>
      </w:pPr>
    </w:p>
    <w:p w14:paraId="4BBDD641" w14:textId="4CD1498A" w:rsidR="001459B6" w:rsidRDefault="001459B6">
      <w:pPr>
        <w:tabs>
          <w:tab w:val="left" w:pos="709"/>
        </w:tabs>
        <w:jc w:val="center"/>
      </w:pPr>
    </w:p>
    <w:p w14:paraId="13FF0961" w14:textId="3A178456" w:rsidR="001459B6" w:rsidRDefault="001459B6">
      <w:pPr>
        <w:tabs>
          <w:tab w:val="left" w:pos="709"/>
        </w:tabs>
        <w:jc w:val="center"/>
      </w:pPr>
    </w:p>
    <w:p w14:paraId="333CB6A1" w14:textId="3B36FABB" w:rsidR="001459B6" w:rsidRDefault="001459B6">
      <w:pPr>
        <w:tabs>
          <w:tab w:val="left" w:pos="709"/>
        </w:tabs>
        <w:jc w:val="center"/>
      </w:pPr>
    </w:p>
    <w:p w14:paraId="473DB345" w14:textId="25134804" w:rsidR="001459B6" w:rsidRDefault="001459B6">
      <w:pPr>
        <w:tabs>
          <w:tab w:val="left" w:pos="709"/>
        </w:tabs>
        <w:jc w:val="center"/>
      </w:pPr>
    </w:p>
    <w:p w14:paraId="6FBE9525" w14:textId="7D6CA885" w:rsidR="001459B6" w:rsidRDefault="001459B6">
      <w:pPr>
        <w:tabs>
          <w:tab w:val="left" w:pos="709"/>
        </w:tabs>
        <w:jc w:val="center"/>
      </w:pPr>
    </w:p>
    <w:p w14:paraId="4C89EEBA" w14:textId="62982B83" w:rsidR="001459B6" w:rsidRDefault="001459B6">
      <w:pPr>
        <w:tabs>
          <w:tab w:val="left" w:pos="709"/>
        </w:tabs>
        <w:jc w:val="center"/>
      </w:pPr>
    </w:p>
    <w:p w14:paraId="02CA278C" w14:textId="205BC901" w:rsidR="001459B6" w:rsidRDefault="001459B6">
      <w:pPr>
        <w:tabs>
          <w:tab w:val="left" w:pos="709"/>
        </w:tabs>
        <w:jc w:val="center"/>
      </w:pPr>
    </w:p>
    <w:p w14:paraId="7C3AE61B" w14:textId="7A9A9A3C" w:rsidR="001459B6" w:rsidRDefault="001459B6">
      <w:pPr>
        <w:tabs>
          <w:tab w:val="left" w:pos="709"/>
        </w:tabs>
        <w:jc w:val="center"/>
      </w:pPr>
    </w:p>
    <w:p w14:paraId="181BD687" w14:textId="7F01ADB7" w:rsidR="001459B6" w:rsidRDefault="001459B6">
      <w:pPr>
        <w:tabs>
          <w:tab w:val="left" w:pos="709"/>
        </w:tabs>
        <w:jc w:val="center"/>
      </w:pPr>
    </w:p>
    <w:p w14:paraId="7E7239EA" w14:textId="7F24D0B2" w:rsidR="001459B6" w:rsidRDefault="001459B6">
      <w:pPr>
        <w:tabs>
          <w:tab w:val="left" w:pos="709"/>
        </w:tabs>
        <w:jc w:val="center"/>
      </w:pPr>
    </w:p>
    <w:p w14:paraId="42674542" w14:textId="0ED8D3EA" w:rsidR="001459B6" w:rsidRDefault="001459B6">
      <w:pPr>
        <w:tabs>
          <w:tab w:val="left" w:pos="709"/>
        </w:tabs>
        <w:jc w:val="center"/>
      </w:pPr>
    </w:p>
    <w:p w14:paraId="2F4670CE" w14:textId="3C625C8A" w:rsidR="001459B6" w:rsidRDefault="001459B6">
      <w:pPr>
        <w:tabs>
          <w:tab w:val="left" w:pos="709"/>
        </w:tabs>
        <w:jc w:val="center"/>
      </w:pPr>
    </w:p>
    <w:p w14:paraId="2484DB79" w14:textId="17E4736C" w:rsidR="001459B6" w:rsidRDefault="001459B6">
      <w:pPr>
        <w:tabs>
          <w:tab w:val="left" w:pos="709"/>
        </w:tabs>
        <w:jc w:val="center"/>
      </w:pPr>
    </w:p>
    <w:p w14:paraId="322CAE22" w14:textId="77211528" w:rsidR="001459B6" w:rsidRDefault="001459B6">
      <w:pPr>
        <w:tabs>
          <w:tab w:val="left" w:pos="709"/>
        </w:tabs>
        <w:jc w:val="center"/>
      </w:pPr>
    </w:p>
    <w:p w14:paraId="4B359252" w14:textId="613B381E" w:rsidR="001459B6" w:rsidRDefault="001459B6">
      <w:pPr>
        <w:tabs>
          <w:tab w:val="left" w:pos="709"/>
        </w:tabs>
        <w:jc w:val="center"/>
      </w:pPr>
    </w:p>
    <w:p w14:paraId="37E4B90E" w14:textId="5C9C25FA" w:rsidR="001459B6" w:rsidRDefault="001459B6">
      <w:pPr>
        <w:tabs>
          <w:tab w:val="left" w:pos="709"/>
        </w:tabs>
        <w:jc w:val="center"/>
      </w:pPr>
    </w:p>
    <w:p w14:paraId="6D69C421" w14:textId="0D961DCD" w:rsidR="001459B6" w:rsidRDefault="001459B6">
      <w:pPr>
        <w:tabs>
          <w:tab w:val="left" w:pos="709"/>
        </w:tabs>
        <w:jc w:val="center"/>
      </w:pPr>
    </w:p>
    <w:p w14:paraId="53020608" w14:textId="0FAE4277" w:rsidR="001459B6" w:rsidRDefault="001459B6">
      <w:pPr>
        <w:tabs>
          <w:tab w:val="left" w:pos="709"/>
        </w:tabs>
        <w:jc w:val="center"/>
      </w:pPr>
    </w:p>
    <w:p w14:paraId="2B3895BD" w14:textId="34D54A94" w:rsidR="001459B6" w:rsidRDefault="001459B6">
      <w:pPr>
        <w:tabs>
          <w:tab w:val="left" w:pos="709"/>
        </w:tabs>
        <w:jc w:val="center"/>
      </w:pPr>
    </w:p>
    <w:p w14:paraId="759ADE36" w14:textId="514BC4A3" w:rsidR="001459B6" w:rsidRDefault="001459B6">
      <w:pPr>
        <w:tabs>
          <w:tab w:val="left" w:pos="709"/>
        </w:tabs>
        <w:jc w:val="center"/>
      </w:pPr>
    </w:p>
    <w:p w14:paraId="62C38757" w14:textId="022C048D" w:rsidR="001459B6" w:rsidRDefault="001459B6">
      <w:pPr>
        <w:tabs>
          <w:tab w:val="left" w:pos="709"/>
        </w:tabs>
        <w:jc w:val="center"/>
      </w:pPr>
    </w:p>
    <w:p w14:paraId="6DB756EF" w14:textId="2D8EF422" w:rsidR="001459B6" w:rsidRDefault="001459B6">
      <w:pPr>
        <w:tabs>
          <w:tab w:val="left" w:pos="709"/>
        </w:tabs>
        <w:jc w:val="center"/>
      </w:pPr>
    </w:p>
    <w:p w14:paraId="603876B8" w14:textId="712F5DC9" w:rsidR="001459B6" w:rsidRDefault="001459B6">
      <w:pPr>
        <w:tabs>
          <w:tab w:val="left" w:pos="709"/>
        </w:tabs>
        <w:jc w:val="center"/>
      </w:pPr>
    </w:p>
    <w:p w14:paraId="412DEC45" w14:textId="19CDDD79" w:rsidR="001459B6" w:rsidRDefault="001459B6">
      <w:pPr>
        <w:tabs>
          <w:tab w:val="left" w:pos="709"/>
        </w:tabs>
        <w:jc w:val="center"/>
      </w:pPr>
    </w:p>
    <w:p w14:paraId="09B62C99" w14:textId="2CD9A18E" w:rsidR="001459B6" w:rsidRDefault="001459B6">
      <w:pPr>
        <w:tabs>
          <w:tab w:val="left" w:pos="709"/>
        </w:tabs>
        <w:jc w:val="center"/>
      </w:pPr>
    </w:p>
    <w:p w14:paraId="3417925D" w14:textId="0756C218" w:rsidR="001459B6" w:rsidRDefault="001459B6">
      <w:pPr>
        <w:tabs>
          <w:tab w:val="left" w:pos="709"/>
        </w:tabs>
        <w:jc w:val="center"/>
      </w:pPr>
    </w:p>
    <w:p w14:paraId="2660D110" w14:textId="4F194AB9" w:rsidR="001459B6" w:rsidRDefault="001459B6">
      <w:pPr>
        <w:tabs>
          <w:tab w:val="left" w:pos="709"/>
        </w:tabs>
        <w:jc w:val="center"/>
      </w:pPr>
    </w:p>
    <w:p w14:paraId="1854738D" w14:textId="7AE1A19D" w:rsidR="000717D8" w:rsidRDefault="000717D8">
      <w:pPr>
        <w:tabs>
          <w:tab w:val="left" w:pos="709"/>
        </w:tabs>
        <w:jc w:val="center"/>
      </w:pPr>
    </w:p>
    <w:p w14:paraId="3D02097C" w14:textId="1232A0DB" w:rsidR="000717D8" w:rsidRDefault="000717D8">
      <w:pPr>
        <w:tabs>
          <w:tab w:val="left" w:pos="709"/>
        </w:tabs>
        <w:jc w:val="center"/>
      </w:pPr>
    </w:p>
    <w:p w14:paraId="3B51BDFC" w14:textId="49F250E0" w:rsidR="000717D8" w:rsidRDefault="000717D8">
      <w:pPr>
        <w:tabs>
          <w:tab w:val="left" w:pos="709"/>
        </w:tabs>
        <w:jc w:val="center"/>
      </w:pPr>
    </w:p>
    <w:p w14:paraId="70158387" w14:textId="77777777" w:rsidR="000717D8" w:rsidRDefault="000717D8">
      <w:pPr>
        <w:tabs>
          <w:tab w:val="left" w:pos="709"/>
        </w:tabs>
        <w:jc w:val="center"/>
      </w:pPr>
    </w:p>
    <w:p w14:paraId="39530E47" w14:textId="42579821" w:rsidR="001459B6" w:rsidRDefault="001459B6">
      <w:pPr>
        <w:tabs>
          <w:tab w:val="left" w:pos="709"/>
        </w:tabs>
        <w:jc w:val="center"/>
      </w:pPr>
    </w:p>
    <w:p w14:paraId="3573F7C4" w14:textId="3CF4E282" w:rsidR="001459B6" w:rsidRDefault="001459B6">
      <w:pPr>
        <w:tabs>
          <w:tab w:val="left" w:pos="709"/>
        </w:tabs>
        <w:jc w:val="center"/>
      </w:pPr>
    </w:p>
    <w:p w14:paraId="19A279EF" w14:textId="092C7E19" w:rsidR="001459B6" w:rsidRDefault="001459B6">
      <w:pPr>
        <w:tabs>
          <w:tab w:val="left" w:pos="709"/>
        </w:tabs>
        <w:jc w:val="center"/>
      </w:pPr>
    </w:p>
    <w:p w14:paraId="0AEE485F" w14:textId="725B1C55" w:rsidR="001459B6" w:rsidRDefault="001459B6">
      <w:pPr>
        <w:tabs>
          <w:tab w:val="left" w:pos="709"/>
        </w:tabs>
        <w:jc w:val="center"/>
      </w:pPr>
    </w:p>
    <w:p w14:paraId="2C5ACF15" w14:textId="77777777" w:rsidR="001459B6" w:rsidRDefault="001459B6">
      <w:pPr>
        <w:tabs>
          <w:tab w:val="left" w:pos="709"/>
        </w:tabs>
        <w:jc w:val="center"/>
      </w:pPr>
    </w:p>
    <w:p w14:paraId="464B8F52" w14:textId="31052182" w:rsidR="001459B6" w:rsidRDefault="001459B6" w:rsidP="001459B6">
      <w:pPr>
        <w:ind w:left="4820"/>
        <w:rPr>
          <w:rFonts w:cs="Times New Roman"/>
          <w:color w:val="000000" w:themeColor="text1"/>
        </w:rPr>
      </w:pPr>
      <w:r>
        <w:rPr>
          <w:rFonts w:cs="Times New Roman"/>
          <w:color w:val="000000" w:themeColor="text1"/>
        </w:rPr>
        <w:lastRenderedPageBreak/>
        <w:t>Vietinės rinkliavos, nustatytos už leidimo išdavimą atlikti kasinėjimo darbus Panevėžio rajono savivaldybės viešojo naudojimo teritorijoje, atitverti ją ar jos dalį arba apriboti eismą joje</w:t>
      </w:r>
      <w:r w:rsidR="00D55C70">
        <w:rPr>
          <w:rFonts w:cs="Times New Roman"/>
          <w:color w:val="000000" w:themeColor="text1"/>
        </w:rPr>
        <w:t>,</w:t>
      </w:r>
      <w:r>
        <w:rPr>
          <w:rFonts w:cs="Times New Roman"/>
          <w:color w:val="000000" w:themeColor="text1"/>
        </w:rPr>
        <w:t xml:space="preserve"> nuostatų </w:t>
      </w:r>
    </w:p>
    <w:p w14:paraId="5BC625D6" w14:textId="77777777" w:rsidR="001459B6" w:rsidRDefault="001459B6" w:rsidP="001459B6">
      <w:pPr>
        <w:ind w:left="4820"/>
      </w:pPr>
      <w:r>
        <w:t>1 priedas</w:t>
      </w:r>
    </w:p>
    <w:p w14:paraId="5BA675E8" w14:textId="77777777" w:rsidR="001459B6" w:rsidRDefault="001459B6" w:rsidP="001459B6">
      <w:pPr>
        <w:jc w:val="center"/>
      </w:pPr>
    </w:p>
    <w:p w14:paraId="1C062617" w14:textId="77777777" w:rsidR="001459B6" w:rsidRPr="00702C18" w:rsidRDefault="001459B6" w:rsidP="001459B6">
      <w:pPr>
        <w:jc w:val="center"/>
        <w:rPr>
          <w:color w:val="000000" w:themeColor="text1"/>
        </w:rPr>
      </w:pPr>
      <w:r w:rsidRPr="00702C18">
        <w:rPr>
          <w:color w:val="000000" w:themeColor="text1"/>
        </w:rPr>
        <w:t>_______________________________________________________________</w:t>
      </w:r>
    </w:p>
    <w:p w14:paraId="32F00DE8" w14:textId="77777777" w:rsidR="001459B6" w:rsidRPr="00A576CF" w:rsidRDefault="001459B6" w:rsidP="001459B6">
      <w:pPr>
        <w:ind w:firstLine="709"/>
        <w:rPr>
          <w:color w:val="000000" w:themeColor="text1"/>
          <w:sz w:val="20"/>
          <w:szCs w:val="20"/>
        </w:rPr>
      </w:pPr>
      <w:r w:rsidRPr="00A576CF">
        <w:rPr>
          <w:color w:val="000000" w:themeColor="text1"/>
          <w:sz w:val="20"/>
          <w:szCs w:val="20"/>
        </w:rPr>
        <w:t xml:space="preserve">            (užsakovas, įmonės kodas, fizinio asmens vardas, pavardė, adresas, telefonas, </w:t>
      </w:r>
      <w:bookmarkStart w:id="1" w:name="_Hlk508361089"/>
      <w:r w:rsidRPr="00A576CF">
        <w:rPr>
          <w:color w:val="000000" w:themeColor="text1"/>
          <w:sz w:val="20"/>
          <w:szCs w:val="20"/>
        </w:rPr>
        <w:t>el. paštas</w:t>
      </w:r>
      <w:bookmarkEnd w:id="1"/>
      <w:r w:rsidRPr="00A576CF">
        <w:rPr>
          <w:color w:val="000000" w:themeColor="text1"/>
          <w:sz w:val="20"/>
          <w:szCs w:val="20"/>
        </w:rPr>
        <w:t>)</w:t>
      </w:r>
    </w:p>
    <w:p w14:paraId="3E52570C" w14:textId="77777777" w:rsidR="001459B6" w:rsidRPr="00012422" w:rsidRDefault="001459B6" w:rsidP="001459B6">
      <w:pPr>
        <w:jc w:val="center"/>
        <w:rPr>
          <w:color w:val="000000" w:themeColor="text1"/>
        </w:rPr>
      </w:pPr>
    </w:p>
    <w:p w14:paraId="77E2320F" w14:textId="77777777" w:rsidR="001459B6" w:rsidRPr="00012422" w:rsidRDefault="001459B6" w:rsidP="001459B6">
      <w:pPr>
        <w:rPr>
          <w:color w:val="000000" w:themeColor="text1"/>
        </w:rPr>
      </w:pPr>
      <w:r>
        <w:rPr>
          <w:color w:val="000000" w:themeColor="text1"/>
        </w:rPr>
        <w:t>Panevėžio</w:t>
      </w:r>
      <w:r w:rsidRPr="00012422">
        <w:rPr>
          <w:color w:val="000000" w:themeColor="text1"/>
        </w:rPr>
        <w:t xml:space="preserve"> rajono savivaldybės</w:t>
      </w:r>
    </w:p>
    <w:p w14:paraId="3BA76D53" w14:textId="77777777" w:rsidR="001459B6" w:rsidRPr="00012422" w:rsidRDefault="001459B6" w:rsidP="001459B6">
      <w:pPr>
        <w:rPr>
          <w:color w:val="000000" w:themeColor="text1"/>
        </w:rPr>
      </w:pPr>
      <w:r w:rsidRPr="00012422">
        <w:rPr>
          <w:color w:val="000000" w:themeColor="text1"/>
        </w:rPr>
        <w:t xml:space="preserve">administracijos </w:t>
      </w:r>
      <w:r>
        <w:rPr>
          <w:color w:val="000000" w:themeColor="text1"/>
        </w:rPr>
        <w:t>......................... seniūnijos seniūnui</w:t>
      </w:r>
    </w:p>
    <w:p w14:paraId="2119D701" w14:textId="5489168D" w:rsidR="001459B6" w:rsidRDefault="001459B6" w:rsidP="001459B6">
      <w:pPr>
        <w:jc w:val="center"/>
        <w:rPr>
          <w:color w:val="000000" w:themeColor="text1"/>
        </w:rPr>
      </w:pPr>
    </w:p>
    <w:p w14:paraId="775A10A2" w14:textId="77777777" w:rsidR="001459B6" w:rsidRPr="00012422" w:rsidRDefault="001459B6" w:rsidP="001459B6">
      <w:pPr>
        <w:jc w:val="center"/>
        <w:rPr>
          <w:color w:val="000000" w:themeColor="text1"/>
        </w:rPr>
      </w:pPr>
    </w:p>
    <w:p w14:paraId="553D1DCC" w14:textId="77777777" w:rsidR="001459B6" w:rsidRPr="00012422" w:rsidRDefault="001459B6" w:rsidP="001459B6">
      <w:pPr>
        <w:jc w:val="center"/>
        <w:rPr>
          <w:b/>
          <w:color w:val="000000" w:themeColor="text1"/>
        </w:rPr>
      </w:pPr>
      <w:r w:rsidRPr="00012422">
        <w:rPr>
          <w:b/>
          <w:color w:val="000000" w:themeColor="text1"/>
        </w:rPr>
        <w:t xml:space="preserve">PRAŠYMAS ATLIKTI KASINĖJIMO DARBUS </w:t>
      </w:r>
      <w:r>
        <w:rPr>
          <w:b/>
          <w:color w:val="000000" w:themeColor="text1"/>
        </w:rPr>
        <w:t>PANEVĖŽIO</w:t>
      </w:r>
      <w:r w:rsidRPr="00012422">
        <w:rPr>
          <w:b/>
          <w:color w:val="000000" w:themeColor="text1"/>
        </w:rPr>
        <w:t xml:space="preserve"> RAJONO SAVIVALDYBĖS VIEŠOJO NAUDOJIMO TERITORIJOJE, ATITVERTI JĄ AR JOS DALĮ ARBA APRIBOTI EISMĄ JOJE </w:t>
      </w:r>
    </w:p>
    <w:p w14:paraId="24ACFA32" w14:textId="77777777" w:rsidR="001459B6" w:rsidRPr="00012422" w:rsidRDefault="001459B6" w:rsidP="001459B6">
      <w:pPr>
        <w:jc w:val="center"/>
        <w:rPr>
          <w:color w:val="000000" w:themeColor="text1"/>
          <w:u w:val="single"/>
        </w:rPr>
      </w:pPr>
    </w:p>
    <w:p w14:paraId="1B0716E6" w14:textId="4C3DF845" w:rsidR="001459B6" w:rsidRPr="00A576CF" w:rsidRDefault="001459B6" w:rsidP="001459B6">
      <w:pPr>
        <w:jc w:val="center"/>
        <w:rPr>
          <w:color w:val="000000" w:themeColor="text1"/>
        </w:rPr>
      </w:pPr>
      <w:r w:rsidRPr="00A576CF">
        <w:rPr>
          <w:color w:val="000000" w:themeColor="text1"/>
        </w:rPr>
        <w:t>___</w:t>
      </w:r>
      <w:r w:rsidR="00811631">
        <w:rPr>
          <w:color w:val="000000" w:themeColor="text1"/>
        </w:rPr>
        <w:t>______</w:t>
      </w:r>
      <w:r w:rsidRPr="00A576CF">
        <w:rPr>
          <w:color w:val="000000" w:themeColor="text1"/>
        </w:rPr>
        <w:t>_____</w:t>
      </w:r>
    </w:p>
    <w:p w14:paraId="7A063B03" w14:textId="77777777" w:rsidR="001459B6" w:rsidRPr="00A576CF" w:rsidRDefault="001459B6" w:rsidP="001459B6">
      <w:pPr>
        <w:jc w:val="center"/>
        <w:rPr>
          <w:color w:val="000000" w:themeColor="text1"/>
          <w:sz w:val="20"/>
          <w:szCs w:val="20"/>
        </w:rPr>
      </w:pPr>
      <w:r w:rsidRPr="00A576CF">
        <w:rPr>
          <w:color w:val="000000" w:themeColor="text1"/>
          <w:sz w:val="20"/>
          <w:szCs w:val="20"/>
        </w:rPr>
        <w:t>(data)</w:t>
      </w:r>
    </w:p>
    <w:p w14:paraId="5C12CA8A" w14:textId="77777777" w:rsidR="001459B6" w:rsidRPr="00012422" w:rsidRDefault="001459B6" w:rsidP="001459B6">
      <w:pPr>
        <w:jc w:val="center"/>
        <w:rPr>
          <w:color w:val="000000" w:themeColor="text1"/>
        </w:rPr>
      </w:pPr>
      <w:r w:rsidRPr="00012422">
        <w:rPr>
          <w:color w:val="000000" w:themeColor="text1"/>
        </w:rPr>
        <w:t>_______________</w:t>
      </w:r>
    </w:p>
    <w:p w14:paraId="57F0F210" w14:textId="77777777" w:rsidR="001459B6" w:rsidRPr="00A576CF" w:rsidRDefault="001459B6" w:rsidP="001459B6">
      <w:pPr>
        <w:jc w:val="center"/>
        <w:rPr>
          <w:color w:val="000000" w:themeColor="text1"/>
          <w:sz w:val="20"/>
          <w:szCs w:val="20"/>
        </w:rPr>
      </w:pPr>
      <w:r w:rsidRPr="00A576CF">
        <w:rPr>
          <w:color w:val="000000" w:themeColor="text1"/>
          <w:sz w:val="20"/>
          <w:szCs w:val="20"/>
        </w:rPr>
        <w:t>(vieta)</w:t>
      </w:r>
    </w:p>
    <w:p w14:paraId="51833929" w14:textId="77777777" w:rsidR="001459B6" w:rsidRPr="00012422" w:rsidRDefault="001459B6" w:rsidP="001459B6">
      <w:pPr>
        <w:jc w:val="center"/>
        <w:rPr>
          <w:color w:val="000000" w:themeColor="text1"/>
        </w:rPr>
      </w:pPr>
    </w:p>
    <w:p w14:paraId="3234C292" w14:textId="77777777" w:rsidR="001459B6" w:rsidRPr="00012422" w:rsidRDefault="001459B6" w:rsidP="001459B6">
      <w:pPr>
        <w:ind w:hanging="142"/>
        <w:jc w:val="both"/>
        <w:rPr>
          <w:rFonts w:cs="Times New Roman"/>
          <w:color w:val="000000" w:themeColor="text1"/>
        </w:rPr>
      </w:pPr>
      <w:r w:rsidRPr="00012422">
        <w:rPr>
          <w:color w:val="000000" w:themeColor="text1"/>
        </w:rPr>
        <w:tab/>
      </w:r>
      <w:r w:rsidRPr="00012422">
        <w:rPr>
          <w:color w:val="000000" w:themeColor="text1"/>
        </w:rPr>
        <w:tab/>
        <w:t xml:space="preserve"> </w:t>
      </w:r>
      <w:r w:rsidRPr="00012422">
        <w:rPr>
          <w:rFonts w:cs="Times New Roman"/>
          <w:color w:val="000000" w:themeColor="text1"/>
        </w:rPr>
        <w:t xml:space="preserve">Prašau išduoti leidimą atlikti kasinėjimo darbus (toliau – Darbai) </w:t>
      </w:r>
      <w:r>
        <w:rPr>
          <w:rFonts w:cs="Times New Roman"/>
          <w:color w:val="000000" w:themeColor="text1"/>
        </w:rPr>
        <w:t>Panevėžio</w:t>
      </w:r>
      <w:r w:rsidRPr="00012422">
        <w:rPr>
          <w:rFonts w:cs="Times New Roman"/>
          <w:color w:val="000000" w:themeColor="text1"/>
        </w:rPr>
        <w:t xml:space="preserve"> rajono savivaldybės viešojo naudojimo teritorijoje, atitverti ją ar jos dalį arba apriboti eismą joje (nereikalingą išbraukti).</w:t>
      </w:r>
    </w:p>
    <w:p w14:paraId="2D192B5D" w14:textId="77777777" w:rsidR="001459B6" w:rsidRPr="00012422" w:rsidRDefault="001459B6" w:rsidP="001459B6">
      <w:pPr>
        <w:ind w:firstLine="709"/>
        <w:rPr>
          <w:rFonts w:cs="Times New Roman"/>
          <w:color w:val="000000" w:themeColor="text1"/>
        </w:rPr>
      </w:pPr>
      <w:r w:rsidRPr="00012422">
        <w:rPr>
          <w:rFonts w:cs="Times New Roman"/>
          <w:color w:val="000000" w:themeColor="text1"/>
        </w:rPr>
        <w:t xml:space="preserve">Pateikiu šiuos duomenis: </w:t>
      </w:r>
    </w:p>
    <w:p w14:paraId="7E99A66B" w14:textId="77777777" w:rsidR="001459B6" w:rsidRPr="00012422" w:rsidRDefault="001459B6" w:rsidP="001459B6">
      <w:pPr>
        <w:ind w:hanging="142"/>
        <w:rPr>
          <w:rFonts w:cs="Times New Roman"/>
          <w:b/>
          <w:color w:val="000000" w:themeColor="text1"/>
        </w:rPr>
      </w:pPr>
      <w:r w:rsidRPr="00012422">
        <w:rPr>
          <w:rFonts w:cs="Times New Roman"/>
          <w:color w:val="000000" w:themeColor="text1"/>
        </w:rPr>
        <w:tab/>
      </w:r>
      <w:r w:rsidRPr="00012422">
        <w:rPr>
          <w:rFonts w:cs="Times New Roman"/>
          <w:color w:val="000000" w:themeColor="text1"/>
        </w:rPr>
        <w:tab/>
        <w:t xml:space="preserve">1. Darbų atlikimo pobūdis (paskirtis, apimtis, tikslas):  </w:t>
      </w:r>
      <w:r w:rsidRPr="00012422">
        <w:rPr>
          <w:rFonts w:cs="Times New Roman"/>
          <w:b/>
          <w:color w:val="000000" w:themeColor="text1"/>
        </w:rPr>
        <w:t>________________________________________________________________________________</w:t>
      </w:r>
    </w:p>
    <w:p w14:paraId="6792423E" w14:textId="77777777" w:rsidR="001459B6" w:rsidRPr="00012422" w:rsidRDefault="001459B6" w:rsidP="001459B6">
      <w:pPr>
        <w:jc w:val="center"/>
        <w:rPr>
          <w:rFonts w:cs="Times New Roman"/>
          <w:b/>
          <w:color w:val="000000" w:themeColor="text1"/>
        </w:rPr>
      </w:pPr>
      <w:r w:rsidRPr="00012422">
        <w:rPr>
          <w:rFonts w:cs="Times New Roman"/>
          <w:b/>
          <w:color w:val="000000" w:themeColor="text1"/>
        </w:rPr>
        <w:t>________________________________________________________________________________</w:t>
      </w:r>
    </w:p>
    <w:p w14:paraId="71042999" w14:textId="344087F7" w:rsidR="001459B6" w:rsidRPr="00012422" w:rsidRDefault="001459B6" w:rsidP="001459B6">
      <w:pPr>
        <w:ind w:hanging="142"/>
        <w:rPr>
          <w:rFonts w:cs="Times New Roman"/>
          <w:color w:val="000000" w:themeColor="text1"/>
        </w:rPr>
      </w:pPr>
      <w:r w:rsidRPr="00012422">
        <w:rPr>
          <w:rFonts w:cs="Times New Roman"/>
          <w:color w:val="000000" w:themeColor="text1"/>
        </w:rPr>
        <w:tab/>
      </w:r>
      <w:r w:rsidRPr="00012422">
        <w:rPr>
          <w:rFonts w:cs="Times New Roman"/>
          <w:color w:val="000000" w:themeColor="text1"/>
        </w:rPr>
        <w:tab/>
        <w:t xml:space="preserve">2. Darbų vadovas (vardas, pavardė, kvalifikacijos atestato Nr., tel. Nr.): ________________________________________________________________________________ </w:t>
      </w:r>
    </w:p>
    <w:p w14:paraId="47BCD40F" w14:textId="7AEE11A3" w:rsidR="001459B6" w:rsidRPr="00012422" w:rsidRDefault="001459B6" w:rsidP="001459B6">
      <w:pPr>
        <w:ind w:hanging="284"/>
        <w:rPr>
          <w:rFonts w:cs="Times New Roman"/>
          <w:color w:val="000000" w:themeColor="text1"/>
        </w:rPr>
      </w:pPr>
      <w:r w:rsidRPr="00012422">
        <w:rPr>
          <w:rFonts w:cs="Times New Roman"/>
          <w:color w:val="000000" w:themeColor="text1"/>
        </w:rPr>
        <w:tab/>
      </w:r>
      <w:r w:rsidRPr="00012422">
        <w:rPr>
          <w:rFonts w:cs="Times New Roman"/>
          <w:color w:val="000000" w:themeColor="text1"/>
        </w:rPr>
        <w:tab/>
        <w:t xml:space="preserve">3. Darbų atlikimo data (pradžios ir pabaigos data): ________________________________________________________________________________  </w:t>
      </w:r>
    </w:p>
    <w:p w14:paraId="3220187E" w14:textId="77777777" w:rsidR="001459B6" w:rsidRPr="00012422" w:rsidRDefault="001459B6" w:rsidP="001459B6">
      <w:pPr>
        <w:ind w:hanging="142"/>
        <w:rPr>
          <w:rFonts w:cs="Times New Roman"/>
          <w:color w:val="000000" w:themeColor="text1"/>
        </w:rPr>
      </w:pPr>
      <w:r w:rsidRPr="00012422">
        <w:rPr>
          <w:rFonts w:cs="Times New Roman"/>
          <w:color w:val="000000" w:themeColor="text1"/>
        </w:rPr>
        <w:tab/>
      </w:r>
      <w:r w:rsidRPr="00012422">
        <w:rPr>
          <w:rFonts w:cs="Times New Roman"/>
          <w:color w:val="000000" w:themeColor="text1"/>
        </w:rPr>
        <w:tab/>
        <w:t>4. Darbų vykdymo trasa, numatomi kasimo būdai ir vieta, kur bus išvežtas žemės perteklius:</w:t>
      </w:r>
    </w:p>
    <w:p w14:paraId="145879D6" w14:textId="77777777" w:rsidR="001459B6" w:rsidRPr="00012422" w:rsidRDefault="001459B6" w:rsidP="001459B6">
      <w:pPr>
        <w:jc w:val="center"/>
        <w:rPr>
          <w:rFonts w:cs="Times New Roman"/>
          <w:color w:val="000000" w:themeColor="text1"/>
        </w:rPr>
      </w:pPr>
      <w:r w:rsidRPr="00012422">
        <w:rPr>
          <w:rFonts w:cs="Times New Roman"/>
          <w:color w:val="000000" w:themeColor="text1"/>
        </w:rPr>
        <w:t>________________________________________________________________________________________________________________________________________________________________</w:t>
      </w:r>
    </w:p>
    <w:p w14:paraId="2146B4FA" w14:textId="77777777" w:rsidR="001459B6" w:rsidRPr="00012422" w:rsidRDefault="001459B6" w:rsidP="001459B6">
      <w:pPr>
        <w:ind w:hanging="142"/>
        <w:rPr>
          <w:rFonts w:cs="Times New Roman"/>
          <w:color w:val="000000" w:themeColor="text1"/>
        </w:rPr>
      </w:pPr>
      <w:r w:rsidRPr="00012422">
        <w:rPr>
          <w:rFonts w:cs="Times New Roman"/>
          <w:color w:val="000000" w:themeColor="text1"/>
        </w:rPr>
        <w:tab/>
      </w:r>
      <w:r w:rsidRPr="00012422">
        <w:rPr>
          <w:rFonts w:cs="Times New Roman"/>
          <w:color w:val="000000" w:themeColor="text1"/>
        </w:rPr>
        <w:tab/>
        <w:t>5. Informacija dėl vietovės, kurioje bus vykdomi Darbai, teritorijos žymėjimo:          ________________________________________________________________________________  _______________________________________________________________________________</w:t>
      </w:r>
    </w:p>
    <w:p w14:paraId="0E5F2680" w14:textId="51F8B279" w:rsidR="001459B6" w:rsidRPr="00012422" w:rsidRDefault="001459B6" w:rsidP="001459B6">
      <w:pPr>
        <w:ind w:firstLine="709"/>
        <w:rPr>
          <w:rFonts w:cs="Times New Roman"/>
          <w:color w:val="000000" w:themeColor="text1"/>
        </w:rPr>
      </w:pPr>
      <w:r w:rsidRPr="00012422">
        <w:rPr>
          <w:rFonts w:cs="Times New Roman"/>
          <w:color w:val="000000" w:themeColor="text1"/>
        </w:rPr>
        <w:t>6. Informacija apie Darbų vykdytoją (rangovą), jei darbus vykdys ne pats</w:t>
      </w:r>
      <w:r w:rsidR="00811631">
        <w:rPr>
          <w:rFonts w:cs="Times New Roman"/>
          <w:color w:val="000000" w:themeColor="text1"/>
        </w:rPr>
        <w:t xml:space="preserve"> užsakovas</w:t>
      </w:r>
      <w:r w:rsidRPr="00012422">
        <w:rPr>
          <w:rFonts w:cs="Times New Roman"/>
          <w:color w:val="000000" w:themeColor="text1"/>
        </w:rPr>
        <w:t>.</w:t>
      </w:r>
    </w:p>
    <w:p w14:paraId="1AB12F7A" w14:textId="04054DF0" w:rsidR="001459B6" w:rsidRPr="00012422" w:rsidRDefault="001459B6" w:rsidP="00811631">
      <w:pPr>
        <w:rPr>
          <w:color w:val="000000" w:themeColor="text1"/>
        </w:rPr>
      </w:pPr>
      <w:r w:rsidRPr="00012422">
        <w:rPr>
          <w:color w:val="000000" w:themeColor="text1"/>
        </w:rPr>
        <w:t>______________________________________________</w:t>
      </w:r>
      <w:r w:rsidR="00811631">
        <w:rPr>
          <w:color w:val="000000" w:themeColor="text1"/>
        </w:rPr>
        <w:t>__________</w:t>
      </w:r>
      <w:r w:rsidRPr="00012422">
        <w:rPr>
          <w:color w:val="000000" w:themeColor="text1"/>
        </w:rPr>
        <w:t>_______________________</w:t>
      </w:r>
    </w:p>
    <w:p w14:paraId="1A770CC7" w14:textId="77777777" w:rsidR="001459B6" w:rsidRPr="00012422" w:rsidRDefault="001459B6" w:rsidP="001459B6">
      <w:pPr>
        <w:jc w:val="center"/>
        <w:rPr>
          <w:color w:val="000000" w:themeColor="text1"/>
          <w:sz w:val="20"/>
          <w:szCs w:val="20"/>
        </w:rPr>
      </w:pPr>
      <w:r w:rsidRPr="00012422">
        <w:rPr>
          <w:color w:val="000000" w:themeColor="text1"/>
          <w:sz w:val="20"/>
          <w:szCs w:val="20"/>
        </w:rPr>
        <w:t>(vardas, pavardė,  įgaliojimas, adresas, tel. Nr., parašas)</w:t>
      </w:r>
    </w:p>
    <w:p w14:paraId="04516965" w14:textId="77777777" w:rsidR="001459B6" w:rsidRPr="001459B6" w:rsidRDefault="001459B6" w:rsidP="001459B6">
      <w:pPr>
        <w:pStyle w:val="Sraopastraipa"/>
        <w:ind w:left="-33" w:firstLine="742"/>
        <w:jc w:val="both"/>
        <w:rPr>
          <w:rFonts w:ascii="Times New Roman" w:hAnsi="Times New Roman" w:cs="Times New Roman"/>
          <w:color w:val="000000" w:themeColor="text1"/>
          <w:sz w:val="24"/>
          <w:szCs w:val="24"/>
        </w:rPr>
      </w:pPr>
      <w:r w:rsidRPr="001459B6">
        <w:rPr>
          <w:rFonts w:ascii="Times New Roman" w:hAnsi="Times New Roman" w:cs="Times New Roman"/>
          <w:color w:val="000000" w:themeColor="text1"/>
          <w:sz w:val="24"/>
          <w:szCs w:val="24"/>
        </w:rPr>
        <w:t>7. Užsakovas (leidimo turėtojas) privalo:</w:t>
      </w:r>
    </w:p>
    <w:p w14:paraId="4244F5FF"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hAnsi="Times New Roman" w:cs="Times New Roman"/>
          <w:color w:val="000000" w:themeColor="text1"/>
          <w:sz w:val="24"/>
          <w:szCs w:val="24"/>
        </w:rPr>
        <w:t>7.1. Leidimo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turėtojas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privalo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laikytis</w:t>
      </w:r>
      <w:r w:rsidRPr="001459B6">
        <w:rPr>
          <w:rFonts w:ascii="Times New Roman" w:eastAsia="Times New Roman" w:hAnsi="Times New Roman" w:cs="Times New Roman"/>
          <w:color w:val="000000" w:themeColor="text1"/>
          <w:sz w:val="24"/>
          <w:szCs w:val="24"/>
        </w:rPr>
        <w:t xml:space="preserve"> teisės aktų, reglamentuojančių atitinkamų darbų atlikimo tvarką ir sąlygas; </w:t>
      </w:r>
      <w:r w:rsidRPr="001459B6">
        <w:rPr>
          <w:rFonts w:ascii="Times New Roman" w:hAnsi="Times New Roman" w:cs="Times New Roman"/>
          <w:color w:val="000000" w:themeColor="text1"/>
          <w:sz w:val="24"/>
          <w:szCs w:val="24"/>
        </w:rPr>
        <w:t>aptverti</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visas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iškasas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įrengti</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saugius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praėjimus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pėstiesiems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kasinėjimo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darbų</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vietas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važiuojamojoje</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dalyje</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pažymėti</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atitinkamais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kelio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ženklais</w:t>
      </w:r>
      <w:r w:rsidRPr="001459B6">
        <w:rPr>
          <w:rFonts w:ascii="Times New Roman" w:eastAsia="Times New Roman" w:hAnsi="Times New Roman" w:cs="Times New Roman"/>
          <w:color w:val="000000" w:themeColor="text1"/>
          <w:sz w:val="24"/>
          <w:szCs w:val="24"/>
        </w:rPr>
        <w:t>.</w:t>
      </w:r>
    </w:p>
    <w:p w14:paraId="6A9E1B37"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eastAsia="Times New Roman" w:hAnsi="Times New Roman" w:cs="Times New Roman"/>
          <w:color w:val="000000" w:themeColor="text1"/>
          <w:sz w:val="24"/>
          <w:szCs w:val="24"/>
        </w:rPr>
        <w:t>7.2. Išardytos trinkelės, šaligatvių danga, kelio bortai turi būti tvarkingai sandėliuojami ir pagal aktą perduodami juridiniam ir fiziniam asmeniui, kuris atnaujins dangas, jeigu to neatliks pats Leidimo turėtojas.</w:t>
      </w:r>
    </w:p>
    <w:p w14:paraId="4E86F62E"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eastAsia="Times New Roman" w:hAnsi="Times New Roman" w:cs="Times New Roman"/>
          <w:color w:val="000000" w:themeColor="text1"/>
          <w:sz w:val="24"/>
          <w:szCs w:val="24"/>
        </w:rPr>
        <w:t>7.3. Betono gaminių ir asfaltbetonio laužas turi būti išvežamas į atitinkamą atliekų sąvartyną.</w:t>
      </w:r>
    </w:p>
    <w:p w14:paraId="2A9F1D73"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eastAsia="Times New Roman" w:hAnsi="Times New Roman" w:cs="Times New Roman"/>
          <w:color w:val="000000" w:themeColor="text1"/>
          <w:sz w:val="24"/>
          <w:szCs w:val="24"/>
        </w:rPr>
        <w:t xml:space="preserve">7.4. Gatvių ir kelių bei šaligatvių dangos ir jų pagrindai turi būti įrengiami (atstatomi) pagal esamą arba tipinę konstrukciją, atitinkančią gatvės ar kelio kategoriją. </w:t>
      </w:r>
    </w:p>
    <w:p w14:paraId="35399D58"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hAnsi="Times New Roman" w:cs="Times New Roman"/>
          <w:color w:val="000000" w:themeColor="text1"/>
          <w:sz w:val="24"/>
          <w:szCs w:val="24"/>
        </w:rPr>
        <w:lastRenderedPageBreak/>
        <w:t>7.5. L</w:t>
      </w:r>
      <w:r w:rsidRPr="001459B6">
        <w:rPr>
          <w:rFonts w:ascii="Times New Roman" w:eastAsia="Times New Roman" w:hAnsi="Times New Roman" w:cs="Times New Roman"/>
          <w:color w:val="000000" w:themeColor="text1"/>
          <w:sz w:val="24"/>
          <w:szCs w:val="24"/>
        </w:rPr>
        <w:t xml:space="preserve">eidimo turėtojas, </w:t>
      </w:r>
      <w:r w:rsidRPr="001459B6">
        <w:rPr>
          <w:rFonts w:ascii="Times New Roman" w:hAnsi="Times New Roman" w:cs="Times New Roman"/>
          <w:color w:val="000000" w:themeColor="text1"/>
          <w:sz w:val="24"/>
          <w:szCs w:val="24"/>
        </w:rPr>
        <w:t>per</w:t>
      </w:r>
      <w:r w:rsidRPr="001459B6">
        <w:rPr>
          <w:rFonts w:ascii="Times New Roman" w:eastAsia="Times New Roman" w:hAnsi="Times New Roman" w:cs="Times New Roman"/>
          <w:color w:val="000000" w:themeColor="text1"/>
          <w:sz w:val="24"/>
          <w:szCs w:val="24"/>
        </w:rPr>
        <w:t xml:space="preserve"> L</w:t>
      </w:r>
      <w:r w:rsidRPr="001459B6">
        <w:rPr>
          <w:rFonts w:ascii="Times New Roman" w:hAnsi="Times New Roman" w:cs="Times New Roman"/>
          <w:color w:val="000000" w:themeColor="text1"/>
          <w:sz w:val="24"/>
          <w:szCs w:val="24"/>
        </w:rPr>
        <w:t>eidime</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nurodytą</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laikotarpį, savo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lėšomis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privalo</w:t>
      </w:r>
      <w:r w:rsidRPr="001459B6">
        <w:rPr>
          <w:rFonts w:ascii="Times New Roman" w:eastAsia="Times New Roman" w:hAnsi="Times New Roman" w:cs="Times New Roman"/>
          <w:color w:val="000000" w:themeColor="text1"/>
          <w:sz w:val="24"/>
          <w:szCs w:val="24"/>
        </w:rPr>
        <w:t xml:space="preserve"> atlikti </w:t>
      </w:r>
      <w:r w:rsidRPr="001459B6">
        <w:rPr>
          <w:rFonts w:ascii="Times New Roman" w:hAnsi="Times New Roman" w:cs="Times New Roman"/>
          <w:color w:val="000000" w:themeColor="text1"/>
          <w:sz w:val="24"/>
          <w:szCs w:val="24"/>
        </w:rPr>
        <w:t xml:space="preserve">aplinkos ir (ar) dangos sutvarkymo </w:t>
      </w:r>
      <w:r w:rsidRPr="001459B6">
        <w:rPr>
          <w:rFonts w:ascii="Times New Roman" w:eastAsia="Times New Roman" w:hAnsi="Times New Roman" w:cs="Times New Roman"/>
          <w:color w:val="000000" w:themeColor="text1"/>
          <w:sz w:val="24"/>
          <w:szCs w:val="24"/>
        </w:rPr>
        <w:t xml:space="preserve">darbus, t. y. atstatyti </w:t>
      </w:r>
      <w:r w:rsidRPr="001459B6">
        <w:rPr>
          <w:rFonts w:ascii="Times New Roman" w:hAnsi="Times New Roman" w:cs="Times New Roman"/>
          <w:color w:val="000000" w:themeColor="text1"/>
          <w:sz w:val="24"/>
          <w:szCs w:val="24"/>
        </w:rPr>
        <w:t>kasinėjimo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metu</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sugadintą</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kelio</w:t>
      </w:r>
      <w:r w:rsidRPr="001459B6">
        <w:rPr>
          <w:rFonts w:ascii="Times New Roman" w:eastAsia="Times New Roman" w:hAnsi="Times New Roman" w:cs="Times New Roman"/>
          <w:color w:val="000000" w:themeColor="text1"/>
          <w:sz w:val="24"/>
          <w:szCs w:val="24"/>
        </w:rPr>
        <w:t xml:space="preserve"> (gatvės) ir šaligatvių </w:t>
      </w:r>
      <w:r w:rsidRPr="001459B6">
        <w:rPr>
          <w:rFonts w:ascii="Times New Roman" w:hAnsi="Times New Roman" w:cs="Times New Roman"/>
          <w:color w:val="000000" w:themeColor="text1"/>
          <w:sz w:val="24"/>
          <w:szCs w:val="24"/>
        </w:rPr>
        <w:t>dangą bei</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 xml:space="preserve">žaliuosius plotus, atsėjant veją ir atsodinant želdinius </w:t>
      </w:r>
      <w:r w:rsidRPr="001459B6">
        <w:rPr>
          <w:rFonts w:ascii="Times New Roman" w:eastAsia="Times New Roman" w:hAnsi="Times New Roman" w:cs="Times New Roman"/>
          <w:color w:val="000000" w:themeColor="text1"/>
          <w:sz w:val="24"/>
          <w:szCs w:val="24"/>
        </w:rPr>
        <w:t>pagal jų buvusią būklę tinkamu sėti ir sodinti laiku (toliau – Atstatymo darbai).</w:t>
      </w:r>
    </w:p>
    <w:p w14:paraId="7E560744"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hAnsi="Times New Roman" w:cs="Times New Roman"/>
          <w:color w:val="000000" w:themeColor="text1"/>
          <w:sz w:val="24"/>
          <w:szCs w:val="24"/>
        </w:rPr>
        <w:t xml:space="preserve">7.6. </w:t>
      </w:r>
      <w:r w:rsidRPr="001459B6">
        <w:rPr>
          <w:rFonts w:ascii="Times New Roman" w:eastAsia="Times New Roman" w:hAnsi="Times New Roman" w:cs="Times New Roman"/>
          <w:color w:val="000000" w:themeColor="text1"/>
          <w:sz w:val="24"/>
          <w:szCs w:val="24"/>
        </w:rPr>
        <w:t xml:space="preserve">Leidimo turėtojas, </w:t>
      </w:r>
      <w:r w:rsidRPr="001459B6">
        <w:rPr>
          <w:rFonts w:ascii="Times New Roman" w:hAnsi="Times New Roman" w:cs="Times New Roman"/>
          <w:color w:val="000000" w:themeColor="text1"/>
          <w:sz w:val="24"/>
          <w:szCs w:val="24"/>
        </w:rPr>
        <w:t>per</w:t>
      </w:r>
      <w:r w:rsidRPr="001459B6">
        <w:rPr>
          <w:rFonts w:ascii="Times New Roman" w:eastAsia="Times New Roman" w:hAnsi="Times New Roman" w:cs="Times New Roman"/>
          <w:color w:val="000000" w:themeColor="text1"/>
          <w:sz w:val="24"/>
          <w:szCs w:val="24"/>
        </w:rPr>
        <w:t xml:space="preserve"> L</w:t>
      </w:r>
      <w:r w:rsidRPr="001459B6">
        <w:rPr>
          <w:rFonts w:ascii="Times New Roman" w:hAnsi="Times New Roman" w:cs="Times New Roman"/>
          <w:color w:val="000000" w:themeColor="text1"/>
          <w:sz w:val="24"/>
          <w:szCs w:val="24"/>
        </w:rPr>
        <w:t>eidime</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nurodytą</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laikotarpį</w:t>
      </w:r>
      <w:r w:rsidRPr="001459B6">
        <w:rPr>
          <w:rFonts w:ascii="Times New Roman" w:eastAsia="Times New Roman" w:hAnsi="Times New Roman" w:cs="Times New Roman"/>
          <w:color w:val="000000" w:themeColor="text1"/>
          <w:sz w:val="24"/>
          <w:szCs w:val="24"/>
        </w:rPr>
        <w:t xml:space="preserve"> nesuspėjęs atlikti Atstatymo darbų, Leidimą išdavusiam seniūnui pateikia garantinį raštą, kuriuo įsipareigoja darbus atlikti iki jame nurodyto termino. </w:t>
      </w:r>
    </w:p>
    <w:p w14:paraId="4561B4CA"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eastAsia="Times New Roman" w:hAnsi="Times New Roman" w:cs="Times New Roman"/>
          <w:color w:val="000000" w:themeColor="text1"/>
          <w:sz w:val="24"/>
          <w:szCs w:val="24"/>
        </w:rPr>
        <w:t>7.7. Leidimo turėtojas, baigęs darbus ar pašalinęs avarijos</w:t>
      </w:r>
      <w:r w:rsidRPr="001459B6">
        <w:rPr>
          <w:rFonts w:ascii="Times New Roman" w:hAnsi="Times New Roman" w:cs="Times New Roman"/>
          <w:color w:val="000000" w:themeColor="text1"/>
          <w:sz w:val="24"/>
          <w:szCs w:val="24"/>
        </w:rPr>
        <w:t xml:space="preserve"> priežastį</w:t>
      </w:r>
      <w:r w:rsidRPr="001459B6">
        <w:rPr>
          <w:rFonts w:ascii="Times New Roman" w:eastAsia="Times New Roman" w:hAnsi="Times New Roman" w:cs="Times New Roman"/>
          <w:color w:val="000000" w:themeColor="text1"/>
          <w:sz w:val="24"/>
          <w:szCs w:val="24"/>
        </w:rPr>
        <w:t xml:space="preserve">, informuoja Leidimą išdavusį seniūną, </w:t>
      </w:r>
      <w:r w:rsidRPr="001459B6">
        <w:rPr>
          <w:rFonts w:ascii="Times New Roman" w:hAnsi="Times New Roman" w:cs="Times New Roman"/>
          <w:color w:val="000000" w:themeColor="text1"/>
          <w:sz w:val="24"/>
          <w:szCs w:val="24"/>
        </w:rPr>
        <w:t xml:space="preserve">sutvarko teritoriją ir priduoda Atstatymo darbus </w:t>
      </w:r>
      <w:r w:rsidRPr="001459B6">
        <w:rPr>
          <w:rFonts w:ascii="Times New Roman" w:eastAsia="Times New Roman" w:hAnsi="Times New Roman" w:cs="Times New Roman"/>
          <w:color w:val="000000" w:themeColor="text1"/>
          <w:sz w:val="24"/>
          <w:szCs w:val="24"/>
        </w:rPr>
        <w:t xml:space="preserve">Leidimą išdavusiam </w:t>
      </w:r>
      <w:r w:rsidRPr="001459B6">
        <w:rPr>
          <w:rFonts w:ascii="Times New Roman" w:hAnsi="Times New Roman" w:cs="Times New Roman"/>
          <w:color w:val="000000" w:themeColor="text1"/>
          <w:sz w:val="24"/>
          <w:szCs w:val="24"/>
        </w:rPr>
        <w:t xml:space="preserve">seniūnui </w:t>
      </w:r>
      <w:r w:rsidRPr="001459B6">
        <w:rPr>
          <w:rFonts w:ascii="Times New Roman" w:eastAsia="Times New Roman" w:hAnsi="Times New Roman" w:cs="Times New Roman"/>
          <w:color w:val="000000" w:themeColor="text1"/>
          <w:sz w:val="24"/>
          <w:szCs w:val="24"/>
        </w:rPr>
        <w:t>pagal priėmimo</w:t>
      </w:r>
      <w:r w:rsidRPr="001459B6">
        <w:rPr>
          <w:rFonts w:ascii="Times New Roman" w:hAnsi="Times New Roman" w:cs="Times New Roman"/>
          <w:color w:val="000000" w:themeColor="text1"/>
          <w:sz w:val="24"/>
          <w:szCs w:val="24"/>
        </w:rPr>
        <w:t>–</w:t>
      </w:r>
      <w:r w:rsidRPr="001459B6">
        <w:rPr>
          <w:rFonts w:ascii="Times New Roman" w:eastAsia="Times New Roman" w:hAnsi="Times New Roman" w:cs="Times New Roman"/>
          <w:color w:val="000000" w:themeColor="text1"/>
          <w:sz w:val="24"/>
          <w:szCs w:val="24"/>
        </w:rPr>
        <w:t>perdavimo aktą.</w:t>
      </w:r>
    </w:p>
    <w:p w14:paraId="5061713D" w14:textId="558C3696" w:rsidR="001459B6" w:rsidRPr="001459B6" w:rsidRDefault="001459B6" w:rsidP="001459B6">
      <w:pPr>
        <w:jc w:val="both"/>
        <w:rPr>
          <w:rFonts w:cs="Times New Roman"/>
          <w:color w:val="000000" w:themeColor="text1"/>
        </w:rPr>
      </w:pPr>
      <w:r w:rsidRPr="001459B6">
        <w:rPr>
          <w:rFonts w:cs="Times New Roman"/>
          <w:color w:val="000000" w:themeColor="text1"/>
        </w:rPr>
        <w:tab/>
        <w:t xml:space="preserve">8. Patvirtinu, kad su Panevėžio rajono savivaldybės tarybos 2020 m. gruodžio 3 d. sprendimu Nr. T-       ,,Dėl </w:t>
      </w:r>
      <w:r w:rsidRPr="001459B6">
        <w:rPr>
          <w:rFonts w:cs="Times New Roman"/>
        </w:rPr>
        <w:t>Vietinės rinkliavos, nustatytos už leidimo išdavimą atlikti kasinėjimo darbus Panevėžio rajono savivaldybės viešojo naudojimo teritorijoje, atitverti ją ar jos dalį arba apriboti eismą joje</w:t>
      </w:r>
      <w:r w:rsidR="009E2BAE">
        <w:rPr>
          <w:rFonts w:cs="Times New Roman"/>
        </w:rPr>
        <w:t>,</w:t>
      </w:r>
      <w:r w:rsidRPr="00A72A4C">
        <w:t xml:space="preserve"> </w:t>
      </w:r>
      <w:r w:rsidRPr="001459B6">
        <w:rPr>
          <w:rFonts w:cs="Times New Roman"/>
        </w:rPr>
        <w:t xml:space="preserve">nuostatų </w:t>
      </w:r>
      <w:r w:rsidRPr="001459B6">
        <w:rPr>
          <w:rFonts w:cs="Times New Roman"/>
          <w:color w:val="000000" w:themeColor="text1"/>
        </w:rPr>
        <w:t>patvirtinimo“ esu susipažinęs.</w:t>
      </w:r>
    </w:p>
    <w:p w14:paraId="2DDF933B" w14:textId="77777777" w:rsidR="001459B6" w:rsidRPr="001459B6" w:rsidRDefault="001459B6" w:rsidP="001459B6">
      <w:pPr>
        <w:jc w:val="both"/>
        <w:rPr>
          <w:rFonts w:cs="Times New Roman"/>
          <w:color w:val="000000" w:themeColor="text1"/>
        </w:rPr>
      </w:pPr>
      <w:r w:rsidRPr="001459B6">
        <w:rPr>
          <w:rFonts w:cs="Times New Roman"/>
          <w:color w:val="000000" w:themeColor="text1"/>
        </w:rPr>
        <w:tab/>
        <w:t>PRIDEDAMA:</w:t>
      </w:r>
    </w:p>
    <w:p w14:paraId="752003BD" w14:textId="77777777" w:rsidR="001459B6" w:rsidRPr="001459B6" w:rsidRDefault="001459B6" w:rsidP="001459B6">
      <w:pPr>
        <w:pStyle w:val="Sraopastraipa"/>
        <w:widowControl w:val="0"/>
        <w:numPr>
          <w:ilvl w:val="0"/>
          <w:numId w:val="4"/>
        </w:numPr>
        <w:suppressAutoHyphens/>
        <w:autoSpaceDN/>
        <w:ind w:left="993" w:hanging="288"/>
        <w:rPr>
          <w:rFonts w:ascii="Times New Roman" w:hAnsi="Times New Roman" w:cs="Times New Roman"/>
          <w:color w:val="000000" w:themeColor="text1"/>
        </w:rPr>
      </w:pPr>
      <w:r w:rsidRPr="001459B6">
        <w:rPr>
          <w:rFonts w:ascii="Times New Roman" w:hAnsi="Times New Roman" w:cs="Times New Roman"/>
          <w:color w:val="000000" w:themeColor="text1"/>
        </w:rPr>
        <w:t xml:space="preserve">Sklypo planas, </w:t>
      </w:r>
      <w:r w:rsidRPr="001459B6">
        <w:rPr>
          <w:rFonts w:ascii="Times New Roman" w:hAnsi="Times New Roman" w:cs="Times New Roman"/>
          <w:color w:val="000000" w:themeColor="text1"/>
          <w:sz w:val="20"/>
          <w:szCs w:val="20"/>
        </w:rPr>
        <w:t>____</w:t>
      </w:r>
      <w:r w:rsidRPr="001459B6">
        <w:rPr>
          <w:rFonts w:ascii="Times New Roman" w:hAnsi="Times New Roman" w:cs="Times New Roman"/>
          <w:color w:val="000000" w:themeColor="text1"/>
        </w:rPr>
        <w:t>lapas (-ų).</w:t>
      </w:r>
    </w:p>
    <w:p w14:paraId="683C6A89" w14:textId="77777777" w:rsidR="001459B6" w:rsidRPr="001459B6" w:rsidRDefault="001459B6" w:rsidP="001459B6">
      <w:pPr>
        <w:pStyle w:val="Sraopastraipa"/>
        <w:widowControl w:val="0"/>
        <w:numPr>
          <w:ilvl w:val="0"/>
          <w:numId w:val="4"/>
        </w:numPr>
        <w:suppressAutoHyphens/>
        <w:autoSpaceDN/>
        <w:ind w:left="993" w:hanging="288"/>
        <w:rPr>
          <w:rFonts w:ascii="Times New Roman" w:hAnsi="Times New Roman" w:cs="Times New Roman"/>
          <w:color w:val="000000" w:themeColor="text1"/>
        </w:rPr>
      </w:pPr>
      <w:r w:rsidRPr="001459B6">
        <w:rPr>
          <w:rFonts w:ascii="Times New Roman" w:hAnsi="Times New Roman" w:cs="Times New Roman"/>
          <w:color w:val="000000" w:themeColor="text1"/>
        </w:rPr>
        <w:t xml:space="preserve">Apylankų ir kelio ženklų išdėstymo schema (kasant žemę eismo vietose), </w:t>
      </w:r>
      <w:r w:rsidRPr="001459B6">
        <w:rPr>
          <w:rFonts w:ascii="Times New Roman" w:hAnsi="Times New Roman" w:cs="Times New Roman"/>
          <w:color w:val="000000" w:themeColor="text1"/>
          <w:sz w:val="20"/>
          <w:szCs w:val="20"/>
        </w:rPr>
        <w:t>____</w:t>
      </w:r>
      <w:r w:rsidRPr="001459B6">
        <w:rPr>
          <w:rFonts w:ascii="Times New Roman" w:hAnsi="Times New Roman" w:cs="Times New Roman"/>
          <w:color w:val="000000" w:themeColor="text1"/>
        </w:rPr>
        <w:t>lapas (-ų).</w:t>
      </w:r>
    </w:p>
    <w:p w14:paraId="70CFF3CA" w14:textId="77777777" w:rsidR="001459B6" w:rsidRPr="001459B6" w:rsidRDefault="001459B6" w:rsidP="001459B6">
      <w:pPr>
        <w:rPr>
          <w:rFonts w:cs="Times New Roman"/>
          <w:b/>
          <w:bCs/>
          <w:color w:val="000000" w:themeColor="text1"/>
        </w:rPr>
      </w:pPr>
      <w:r w:rsidRPr="001459B6">
        <w:rPr>
          <w:rFonts w:cs="Times New Roman"/>
          <w:color w:val="000000" w:themeColor="text1"/>
        </w:rPr>
        <w:tab/>
        <w:t xml:space="preserve">3. Mokėjimo pavedimo kopija, </w:t>
      </w:r>
      <w:r w:rsidRPr="001459B6">
        <w:rPr>
          <w:rFonts w:cs="Times New Roman"/>
          <w:color w:val="000000" w:themeColor="text1"/>
          <w:sz w:val="20"/>
          <w:szCs w:val="20"/>
        </w:rPr>
        <w:t xml:space="preserve">____ </w:t>
      </w:r>
      <w:r w:rsidRPr="001459B6">
        <w:rPr>
          <w:rFonts w:cs="Times New Roman"/>
          <w:color w:val="000000" w:themeColor="text1"/>
        </w:rPr>
        <w:t xml:space="preserve">lapas (-ų). </w:t>
      </w:r>
    </w:p>
    <w:p w14:paraId="260BF943" w14:textId="77777777" w:rsidR="001459B6" w:rsidRPr="001459B6" w:rsidRDefault="001459B6" w:rsidP="001459B6">
      <w:pPr>
        <w:jc w:val="both"/>
        <w:rPr>
          <w:rFonts w:cs="Times New Roman"/>
          <w:color w:val="000000" w:themeColor="text1"/>
          <w:sz w:val="20"/>
          <w:szCs w:val="20"/>
        </w:rPr>
      </w:pPr>
    </w:p>
    <w:p w14:paraId="5427BA83" w14:textId="77777777" w:rsidR="001459B6" w:rsidRPr="001459B6" w:rsidRDefault="001459B6" w:rsidP="001459B6">
      <w:pPr>
        <w:jc w:val="both"/>
        <w:rPr>
          <w:rFonts w:cs="Times New Roman"/>
          <w:color w:val="000000" w:themeColor="text1"/>
          <w:sz w:val="20"/>
          <w:szCs w:val="20"/>
        </w:rPr>
      </w:pPr>
      <w:r w:rsidRPr="001459B6">
        <w:rPr>
          <w:rFonts w:cs="Times New Roman"/>
          <w:color w:val="000000" w:themeColor="text1"/>
          <w:sz w:val="20"/>
          <w:szCs w:val="20"/>
        </w:rPr>
        <w:tab/>
        <w:t>_______________________________                                    __________________________________________</w:t>
      </w:r>
    </w:p>
    <w:p w14:paraId="132B22C9" w14:textId="77777777" w:rsidR="001459B6" w:rsidRPr="001459B6" w:rsidRDefault="001459B6" w:rsidP="001459B6">
      <w:pPr>
        <w:jc w:val="both"/>
        <w:rPr>
          <w:rFonts w:cs="Times New Roman"/>
          <w:color w:val="000000" w:themeColor="text1"/>
          <w:sz w:val="20"/>
          <w:szCs w:val="20"/>
        </w:rPr>
      </w:pPr>
      <w:r w:rsidRPr="001459B6">
        <w:rPr>
          <w:rFonts w:cs="Times New Roman"/>
          <w:color w:val="000000" w:themeColor="text1"/>
          <w:sz w:val="20"/>
          <w:szCs w:val="20"/>
        </w:rPr>
        <w:t xml:space="preserve">                              (parašas)                                                                                          (vardas, pavardė)</w:t>
      </w:r>
    </w:p>
    <w:p w14:paraId="78E241C6" w14:textId="77777777" w:rsidR="001459B6" w:rsidRPr="001459B6" w:rsidRDefault="001459B6" w:rsidP="001459B6">
      <w:pPr>
        <w:jc w:val="both"/>
        <w:rPr>
          <w:rFonts w:cs="Times New Roman"/>
          <w:color w:val="000000" w:themeColor="text1"/>
        </w:rPr>
      </w:pPr>
    </w:p>
    <w:p w14:paraId="5C5BE2EB" w14:textId="6A415348" w:rsidR="001459B6" w:rsidRPr="00F50D96" w:rsidRDefault="001459B6" w:rsidP="00811631">
      <w:pPr>
        <w:rPr>
          <w:b/>
          <w:bCs/>
          <w:color w:val="000000" w:themeColor="text1"/>
        </w:rPr>
      </w:pPr>
      <w:r w:rsidRPr="00F50D96">
        <w:rPr>
          <w:b/>
          <w:bCs/>
          <w:color w:val="000000" w:themeColor="text1"/>
        </w:rPr>
        <w:t>SUDERINIMAI</w:t>
      </w:r>
    </w:p>
    <w:p w14:paraId="4C1D474F" w14:textId="77777777" w:rsidR="001459B6" w:rsidRPr="00F50D96" w:rsidRDefault="001459B6" w:rsidP="001459B6">
      <w:pPr>
        <w:rPr>
          <w:b/>
          <w:bCs/>
          <w:color w:val="000000" w:themeColor="text1"/>
          <w:u w:val="single"/>
        </w:rPr>
      </w:pPr>
    </w:p>
    <w:p w14:paraId="1A4577CB" w14:textId="77777777" w:rsidR="001459B6" w:rsidRPr="000A63D1" w:rsidRDefault="001459B6" w:rsidP="001459B6">
      <w:pPr>
        <w:rPr>
          <w:color w:val="000000" w:themeColor="text1"/>
        </w:rPr>
      </w:pPr>
      <w:r w:rsidRPr="000A63D1">
        <w:rPr>
          <w:color w:val="000000" w:themeColor="text1"/>
        </w:rPr>
        <w:t xml:space="preserve">Kultūros paveldo departamento prie Lietuvos Respublikos kultūros ministerijos </w:t>
      </w:r>
      <w:r>
        <w:rPr>
          <w:color w:val="000000" w:themeColor="text1"/>
        </w:rPr>
        <w:t>Panevėžio</w:t>
      </w:r>
      <w:r w:rsidRPr="000A63D1">
        <w:rPr>
          <w:color w:val="000000" w:themeColor="text1"/>
        </w:rPr>
        <w:t xml:space="preserve"> </w:t>
      </w:r>
      <w:r>
        <w:rPr>
          <w:color w:val="000000" w:themeColor="text1"/>
        </w:rPr>
        <w:t>skyrius</w:t>
      </w:r>
      <w:r w:rsidRPr="000A63D1">
        <w:rPr>
          <w:color w:val="000000" w:themeColor="text1"/>
        </w:rPr>
        <w:t xml:space="preserve"> </w:t>
      </w:r>
    </w:p>
    <w:p w14:paraId="76117545" w14:textId="77777777" w:rsidR="001459B6" w:rsidRPr="00F50D96" w:rsidRDefault="001459B6" w:rsidP="001459B6">
      <w:pPr>
        <w:rPr>
          <w:color w:val="000000" w:themeColor="text1"/>
        </w:rPr>
      </w:pPr>
      <w:r w:rsidRPr="00F50D96">
        <w:rPr>
          <w:color w:val="000000" w:themeColor="text1"/>
        </w:rPr>
        <w:t xml:space="preserve">________________________________________________________________________________ </w:t>
      </w:r>
    </w:p>
    <w:p w14:paraId="16CCBFB2" w14:textId="77777777" w:rsidR="001459B6" w:rsidRPr="00F50D96" w:rsidRDefault="001459B6" w:rsidP="001459B6">
      <w:pPr>
        <w:jc w:val="center"/>
        <w:rPr>
          <w:color w:val="000000" w:themeColor="text1"/>
          <w:sz w:val="20"/>
          <w:szCs w:val="20"/>
        </w:rPr>
      </w:pPr>
      <w:r w:rsidRPr="00F50D96">
        <w:rPr>
          <w:color w:val="000000" w:themeColor="text1"/>
          <w:sz w:val="20"/>
          <w:szCs w:val="20"/>
        </w:rPr>
        <w:t>(pareigos, vardas, pavardė, parašas)</w:t>
      </w:r>
    </w:p>
    <w:p w14:paraId="47E2CB3B" w14:textId="77777777" w:rsidR="001459B6" w:rsidRPr="00F50D96" w:rsidRDefault="001459B6" w:rsidP="001459B6">
      <w:pPr>
        <w:rPr>
          <w:color w:val="000000" w:themeColor="text1"/>
        </w:rPr>
      </w:pPr>
      <w:r>
        <w:rPr>
          <w:color w:val="000000" w:themeColor="text1"/>
        </w:rPr>
        <w:t>Panevėžio</w:t>
      </w:r>
      <w:r w:rsidRPr="00F50D96">
        <w:rPr>
          <w:color w:val="000000" w:themeColor="text1"/>
        </w:rPr>
        <w:t xml:space="preserve"> apskrities VPK Kelių policijos tarnyba </w:t>
      </w:r>
    </w:p>
    <w:p w14:paraId="629B7FC8" w14:textId="77777777" w:rsidR="001459B6" w:rsidRPr="00F50D96" w:rsidRDefault="001459B6" w:rsidP="001459B6">
      <w:pPr>
        <w:rPr>
          <w:color w:val="000000" w:themeColor="text1"/>
        </w:rPr>
      </w:pPr>
      <w:r w:rsidRPr="00F50D96">
        <w:rPr>
          <w:color w:val="000000" w:themeColor="text1"/>
        </w:rPr>
        <w:t>________________________________________________________________________________</w:t>
      </w:r>
    </w:p>
    <w:p w14:paraId="02820456" w14:textId="77777777" w:rsidR="001459B6" w:rsidRPr="00F50D96" w:rsidRDefault="001459B6" w:rsidP="001459B6">
      <w:pPr>
        <w:jc w:val="center"/>
        <w:rPr>
          <w:color w:val="000000" w:themeColor="text1"/>
          <w:sz w:val="20"/>
          <w:szCs w:val="20"/>
        </w:rPr>
      </w:pPr>
      <w:r w:rsidRPr="00F50D96">
        <w:rPr>
          <w:color w:val="000000" w:themeColor="text1"/>
          <w:sz w:val="20"/>
          <w:szCs w:val="20"/>
        </w:rPr>
        <w:t>(pareigos, vardas, pavardė, parašas)</w:t>
      </w:r>
    </w:p>
    <w:p w14:paraId="50ED0134" w14:textId="77777777" w:rsidR="001459B6" w:rsidRDefault="001459B6" w:rsidP="001459B6">
      <w:pPr>
        <w:rPr>
          <w:bCs/>
          <w:color w:val="000000" w:themeColor="text1"/>
        </w:rPr>
      </w:pPr>
    </w:p>
    <w:p w14:paraId="2F53F6F2" w14:textId="77777777" w:rsidR="001459B6" w:rsidRPr="00F50D96" w:rsidRDefault="001459B6" w:rsidP="001459B6">
      <w:pPr>
        <w:rPr>
          <w:bCs/>
          <w:color w:val="000000" w:themeColor="text1"/>
        </w:rPr>
      </w:pPr>
      <w:r w:rsidRPr="00F50D96">
        <w:rPr>
          <w:bCs/>
          <w:color w:val="000000" w:themeColor="text1"/>
        </w:rPr>
        <w:t xml:space="preserve">Inžinerinių tinklų ir kitų inžinerinių statinių savininkai (naudotojai, valdytojai): </w:t>
      </w:r>
    </w:p>
    <w:p w14:paraId="716CDFBD" w14:textId="77777777" w:rsidR="001459B6" w:rsidRPr="00F50D96" w:rsidRDefault="001459B6" w:rsidP="001459B6">
      <w:pPr>
        <w:rPr>
          <w:color w:val="000000" w:themeColor="text1"/>
        </w:rPr>
      </w:pPr>
      <w:r w:rsidRPr="00F50D96">
        <w:rPr>
          <w:color w:val="000000" w:themeColor="text1"/>
        </w:rPr>
        <w:t xml:space="preserve">Elektros </w:t>
      </w:r>
    </w:p>
    <w:p w14:paraId="78D03B7C" w14:textId="77777777" w:rsidR="001459B6" w:rsidRPr="00F50D96" w:rsidRDefault="001459B6" w:rsidP="001459B6">
      <w:pPr>
        <w:ind w:left="-709" w:firstLine="709"/>
        <w:rPr>
          <w:color w:val="000000" w:themeColor="text1"/>
        </w:rPr>
      </w:pPr>
      <w:r w:rsidRPr="00F50D96">
        <w:rPr>
          <w:color w:val="000000" w:themeColor="text1"/>
        </w:rPr>
        <w:t>________________________________________________________________________________</w:t>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t xml:space="preserve">                                                               </w:t>
      </w:r>
      <w:r w:rsidRPr="00F50D96">
        <w:rPr>
          <w:color w:val="000000" w:themeColor="text1"/>
          <w:sz w:val="20"/>
          <w:szCs w:val="20"/>
        </w:rPr>
        <w:t xml:space="preserve"> (pareigos, vardas, pavardė, parašas)</w:t>
      </w:r>
    </w:p>
    <w:p w14:paraId="6786FE8D" w14:textId="77777777" w:rsidR="001459B6" w:rsidRPr="00F50D96" w:rsidRDefault="001459B6" w:rsidP="001459B6">
      <w:pPr>
        <w:rPr>
          <w:color w:val="000000" w:themeColor="text1"/>
        </w:rPr>
      </w:pPr>
      <w:r w:rsidRPr="00F50D96">
        <w:rPr>
          <w:color w:val="000000" w:themeColor="text1"/>
        </w:rPr>
        <w:t xml:space="preserve"> Telekomunikacijų </w:t>
      </w:r>
    </w:p>
    <w:p w14:paraId="40E066D3" w14:textId="77777777" w:rsidR="001459B6" w:rsidRPr="00F50D96" w:rsidRDefault="001459B6" w:rsidP="001459B6">
      <w:pPr>
        <w:ind w:left="-993" w:firstLine="993"/>
        <w:jc w:val="center"/>
        <w:rPr>
          <w:color w:val="000000" w:themeColor="text1"/>
        </w:rPr>
      </w:pPr>
      <w:r w:rsidRPr="00F50D96">
        <w:rPr>
          <w:color w:val="000000" w:themeColor="text1"/>
        </w:rPr>
        <w:t xml:space="preserve">________________________________________________________________________________    </w:t>
      </w:r>
      <w:r w:rsidRPr="00F50D96">
        <w:rPr>
          <w:color w:val="000000" w:themeColor="text1"/>
        </w:rPr>
        <w:tab/>
      </w:r>
      <w:r w:rsidRPr="00F50D96">
        <w:rPr>
          <w:color w:val="000000" w:themeColor="text1"/>
          <w:sz w:val="18"/>
          <w:szCs w:val="18"/>
        </w:rPr>
        <w:tab/>
      </w:r>
      <w:r w:rsidRPr="00F50D96">
        <w:rPr>
          <w:color w:val="000000" w:themeColor="text1"/>
          <w:sz w:val="18"/>
          <w:szCs w:val="18"/>
        </w:rPr>
        <w:tab/>
      </w:r>
      <w:r w:rsidRPr="00F50D96">
        <w:rPr>
          <w:color w:val="000000" w:themeColor="text1"/>
          <w:sz w:val="18"/>
          <w:szCs w:val="18"/>
        </w:rPr>
        <w:tab/>
      </w:r>
      <w:r w:rsidRPr="00F50D96">
        <w:rPr>
          <w:color w:val="000000" w:themeColor="text1"/>
          <w:sz w:val="18"/>
          <w:szCs w:val="18"/>
        </w:rPr>
        <w:tab/>
      </w:r>
      <w:r w:rsidRPr="00F50D96">
        <w:rPr>
          <w:color w:val="000000" w:themeColor="text1"/>
          <w:sz w:val="18"/>
          <w:szCs w:val="18"/>
        </w:rPr>
        <w:tab/>
      </w:r>
      <w:r w:rsidRPr="00F50D96">
        <w:rPr>
          <w:color w:val="000000" w:themeColor="text1"/>
          <w:sz w:val="18"/>
          <w:szCs w:val="18"/>
        </w:rPr>
        <w:tab/>
      </w:r>
      <w:r w:rsidRPr="00F50D96">
        <w:rPr>
          <w:color w:val="000000" w:themeColor="text1"/>
          <w:sz w:val="18"/>
          <w:szCs w:val="18"/>
        </w:rPr>
        <w:tab/>
        <w:t>(pareigos, vardas, pavardė, parašas)</w:t>
      </w:r>
    </w:p>
    <w:p w14:paraId="7BD5934D" w14:textId="77777777" w:rsidR="001459B6" w:rsidRPr="00F50D96" w:rsidRDefault="001459B6" w:rsidP="001459B6">
      <w:pPr>
        <w:rPr>
          <w:color w:val="000000" w:themeColor="text1"/>
        </w:rPr>
      </w:pPr>
      <w:r w:rsidRPr="00F50D96">
        <w:rPr>
          <w:color w:val="000000" w:themeColor="text1"/>
        </w:rPr>
        <w:t xml:space="preserve">Šilumos ūkio </w:t>
      </w:r>
    </w:p>
    <w:p w14:paraId="4B80EB55" w14:textId="77777777" w:rsidR="001459B6" w:rsidRPr="00F50D96" w:rsidRDefault="001459B6" w:rsidP="001459B6">
      <w:pPr>
        <w:ind w:left="-709" w:firstLine="709"/>
        <w:rPr>
          <w:color w:val="000000" w:themeColor="text1"/>
        </w:rPr>
      </w:pPr>
      <w:r w:rsidRPr="00F50D96">
        <w:rPr>
          <w:color w:val="000000" w:themeColor="text1"/>
        </w:rPr>
        <w:t>________________________________________________________________________________</w:t>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t xml:space="preserve">                                                                   </w:t>
      </w:r>
      <w:r w:rsidRPr="00F50D96">
        <w:rPr>
          <w:color w:val="000000" w:themeColor="text1"/>
          <w:sz w:val="18"/>
          <w:szCs w:val="18"/>
        </w:rPr>
        <w:t>(pareigos, vardas, pavardė, parašas)</w:t>
      </w:r>
    </w:p>
    <w:p w14:paraId="2BD0E72F" w14:textId="77777777" w:rsidR="001459B6" w:rsidRPr="00F50D96" w:rsidRDefault="001459B6" w:rsidP="001459B6">
      <w:pPr>
        <w:rPr>
          <w:color w:val="000000" w:themeColor="text1"/>
        </w:rPr>
      </w:pPr>
      <w:r w:rsidRPr="00F50D96">
        <w:rPr>
          <w:color w:val="000000" w:themeColor="text1"/>
        </w:rPr>
        <w:t xml:space="preserve">Dujotiekio </w:t>
      </w:r>
    </w:p>
    <w:p w14:paraId="0841BE9C" w14:textId="77777777" w:rsidR="001459B6" w:rsidRPr="00F50D96" w:rsidRDefault="001459B6" w:rsidP="001459B6">
      <w:pPr>
        <w:ind w:left="-851" w:firstLine="851"/>
        <w:rPr>
          <w:color w:val="000000" w:themeColor="text1"/>
          <w:sz w:val="18"/>
          <w:szCs w:val="18"/>
        </w:rPr>
      </w:pPr>
      <w:r w:rsidRPr="00F50D96">
        <w:rPr>
          <w:color w:val="000000" w:themeColor="text1"/>
        </w:rPr>
        <w:t>________________________________________________________________________________</w:t>
      </w:r>
      <w:r w:rsidRPr="00F50D96">
        <w:rPr>
          <w:color w:val="000000" w:themeColor="text1"/>
        </w:rPr>
        <w:tab/>
        <w:t xml:space="preserve">      </w:t>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sz w:val="18"/>
          <w:szCs w:val="18"/>
        </w:rPr>
        <w:t xml:space="preserve">                        (pareigos, vardas, pavardė, parašas)</w:t>
      </w:r>
    </w:p>
    <w:p w14:paraId="180D00DC" w14:textId="4CE3A772" w:rsidR="001459B6" w:rsidRPr="00F50D96" w:rsidRDefault="001459B6" w:rsidP="001459B6">
      <w:pPr>
        <w:rPr>
          <w:color w:val="000000" w:themeColor="text1"/>
        </w:rPr>
      </w:pPr>
      <w:r w:rsidRPr="00F50D96">
        <w:rPr>
          <w:color w:val="000000" w:themeColor="text1"/>
        </w:rPr>
        <w:t xml:space="preserve"> Vandentiekio ir nuotėkų </w:t>
      </w:r>
    </w:p>
    <w:p w14:paraId="45E6BC55" w14:textId="77777777" w:rsidR="001459B6" w:rsidRPr="00F50D96" w:rsidRDefault="001459B6" w:rsidP="001459B6">
      <w:pPr>
        <w:ind w:left="-709" w:firstLine="709"/>
        <w:rPr>
          <w:color w:val="000000" w:themeColor="text1"/>
          <w:sz w:val="18"/>
          <w:szCs w:val="18"/>
        </w:rPr>
      </w:pPr>
      <w:r w:rsidRPr="00F50D96">
        <w:rPr>
          <w:color w:val="000000" w:themeColor="text1"/>
        </w:rPr>
        <w:t>________________________________________________________________________________</w:t>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sz w:val="18"/>
          <w:szCs w:val="18"/>
        </w:rPr>
        <w:t xml:space="preserve">                                                                                          (pareigos, vardas, pavardė, parašas)</w:t>
      </w:r>
    </w:p>
    <w:p w14:paraId="3FD3DC80" w14:textId="77777777" w:rsidR="001459B6" w:rsidRPr="00F50D96" w:rsidRDefault="001459B6" w:rsidP="001459B6">
      <w:pPr>
        <w:rPr>
          <w:color w:val="000000" w:themeColor="text1"/>
        </w:rPr>
      </w:pPr>
      <w:r w:rsidRPr="00F50D96">
        <w:rPr>
          <w:color w:val="000000" w:themeColor="text1"/>
        </w:rPr>
        <w:t xml:space="preserve"> Melioracijos </w:t>
      </w:r>
    </w:p>
    <w:p w14:paraId="3DBEE940" w14:textId="77777777" w:rsidR="001459B6" w:rsidRPr="00F50D96" w:rsidRDefault="001459B6" w:rsidP="001459B6">
      <w:pPr>
        <w:ind w:left="-1134" w:firstLine="1134"/>
        <w:rPr>
          <w:color w:val="000000" w:themeColor="text1"/>
          <w:sz w:val="18"/>
          <w:szCs w:val="18"/>
        </w:rPr>
      </w:pPr>
      <w:r w:rsidRPr="00F50D96">
        <w:rPr>
          <w:color w:val="000000" w:themeColor="text1"/>
        </w:rPr>
        <w:t>________________________________________________________________________________</w:t>
      </w:r>
      <w:r w:rsidRPr="00F50D96">
        <w:rPr>
          <w:color w:val="000000" w:themeColor="text1"/>
        </w:rPr>
        <w:tab/>
        <w:t xml:space="preserve">        </w:t>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t xml:space="preserve">         </w:t>
      </w:r>
      <w:r w:rsidRPr="00F50D96">
        <w:rPr>
          <w:color w:val="000000" w:themeColor="text1"/>
          <w:sz w:val="18"/>
          <w:szCs w:val="18"/>
        </w:rPr>
        <w:t>(pareigos, vardas, pavardė, parašas)</w:t>
      </w:r>
    </w:p>
    <w:p w14:paraId="49629B4A" w14:textId="6F3A6FA3" w:rsidR="001459B6" w:rsidRPr="00F50D96" w:rsidRDefault="001459B6" w:rsidP="00811631">
      <w:pPr>
        <w:rPr>
          <w:color w:val="000000" w:themeColor="text1"/>
        </w:rPr>
      </w:pPr>
      <w:r w:rsidRPr="00F50D96">
        <w:rPr>
          <w:color w:val="000000" w:themeColor="text1"/>
          <w:sz w:val="18"/>
          <w:szCs w:val="18"/>
        </w:rPr>
        <w:t xml:space="preserve"> </w:t>
      </w:r>
      <w:r w:rsidRPr="00F50D96">
        <w:rPr>
          <w:color w:val="000000" w:themeColor="text1"/>
        </w:rPr>
        <w:t xml:space="preserve">Kiti </w:t>
      </w:r>
    </w:p>
    <w:p w14:paraId="66EC481D" w14:textId="77777777" w:rsidR="001459B6" w:rsidRPr="00F50D96" w:rsidRDefault="001459B6" w:rsidP="001459B6">
      <w:pPr>
        <w:tabs>
          <w:tab w:val="left" w:pos="5684"/>
        </w:tabs>
        <w:ind w:left="-567" w:firstLine="709"/>
        <w:jc w:val="center"/>
        <w:rPr>
          <w:color w:val="000000" w:themeColor="text1"/>
        </w:rPr>
      </w:pPr>
      <w:r w:rsidRPr="00F50D96">
        <w:rPr>
          <w:color w:val="000000" w:themeColor="text1"/>
        </w:rPr>
        <w:t xml:space="preserve">_______________________________________________________________________________           </w:t>
      </w:r>
      <w:r w:rsidRPr="00F50D96">
        <w:rPr>
          <w:color w:val="000000" w:themeColor="text1"/>
          <w:sz w:val="18"/>
          <w:szCs w:val="18"/>
        </w:rPr>
        <w:t>(pareigos, vardas, pavardė, parašas)</w:t>
      </w:r>
    </w:p>
    <w:p w14:paraId="11975F66" w14:textId="77777777" w:rsidR="001459B6" w:rsidRPr="00F50D96" w:rsidRDefault="001459B6" w:rsidP="001459B6">
      <w:pPr>
        <w:tabs>
          <w:tab w:val="left" w:pos="5684"/>
        </w:tabs>
        <w:rPr>
          <w:color w:val="000000" w:themeColor="text1"/>
        </w:rPr>
      </w:pPr>
    </w:p>
    <w:p w14:paraId="77337DE1" w14:textId="157ECF4A" w:rsidR="001459B6" w:rsidRDefault="001459B6" w:rsidP="001459B6">
      <w:pPr>
        <w:tabs>
          <w:tab w:val="left" w:pos="5684"/>
        </w:tabs>
        <w:jc w:val="center"/>
      </w:pPr>
      <w:r w:rsidRPr="00F50D96">
        <w:rPr>
          <w:color w:val="000000" w:themeColor="text1"/>
        </w:rPr>
        <w:t xml:space="preserve">                              ____</w:t>
      </w:r>
      <w:r>
        <w:rPr>
          <w:color w:val="000000" w:themeColor="text1"/>
        </w:rPr>
        <w:t>______</w:t>
      </w:r>
      <w:r w:rsidRPr="00F50D96">
        <w:rPr>
          <w:color w:val="000000" w:themeColor="text1"/>
        </w:rPr>
        <w:t>________</w:t>
      </w:r>
      <w:r w:rsidRPr="006C2609">
        <w:rPr>
          <w:color w:val="000000" w:themeColor="text1"/>
        </w:rPr>
        <w:tab/>
      </w:r>
    </w:p>
    <w:p w14:paraId="50CE4646" w14:textId="2CE33897" w:rsidR="00E36B7D" w:rsidRDefault="00E36B7D" w:rsidP="00D55C70">
      <w:pPr>
        <w:ind w:left="4820"/>
        <w:rPr>
          <w:rFonts w:cs="Times New Roman"/>
          <w:color w:val="000000" w:themeColor="text1"/>
        </w:rPr>
      </w:pPr>
      <w:r>
        <w:rPr>
          <w:rFonts w:cs="Times New Roman"/>
          <w:color w:val="000000" w:themeColor="text1"/>
        </w:rPr>
        <w:lastRenderedPageBreak/>
        <w:t>Vietinės rinkliavos, nustatytos už leidimo išdavimą atlikti kasinėjimo darbus Panevėžio rajono savivaldybės viešojo naudojimo teritorijoje, atitverti ją ar jos dalį arba apriboti eismą joje</w:t>
      </w:r>
      <w:r w:rsidR="00D55C70">
        <w:rPr>
          <w:rFonts w:cs="Times New Roman"/>
          <w:color w:val="000000" w:themeColor="text1"/>
        </w:rPr>
        <w:t>,</w:t>
      </w:r>
      <w:r>
        <w:rPr>
          <w:rFonts w:cs="Times New Roman"/>
          <w:color w:val="000000" w:themeColor="text1"/>
        </w:rPr>
        <w:t xml:space="preserve"> nuostatų </w:t>
      </w:r>
    </w:p>
    <w:p w14:paraId="146AC4E6" w14:textId="77777777" w:rsidR="00E36B7D" w:rsidRDefault="00E36B7D" w:rsidP="00E36B7D">
      <w:pPr>
        <w:suppressAutoHyphens w:val="0"/>
        <w:ind w:left="4820"/>
      </w:pPr>
      <w:r>
        <w:t xml:space="preserve">2 priedas </w:t>
      </w:r>
    </w:p>
    <w:p w14:paraId="5F1068C5" w14:textId="77777777" w:rsidR="00E36B7D" w:rsidRDefault="00E36B7D" w:rsidP="00E36B7D">
      <w:pPr>
        <w:jc w:val="center"/>
      </w:pPr>
    </w:p>
    <w:p w14:paraId="139036C5" w14:textId="77777777" w:rsidR="00E36B7D" w:rsidRPr="00080AA9" w:rsidRDefault="00E36B7D" w:rsidP="00E36B7D">
      <w:pPr>
        <w:jc w:val="center"/>
        <w:rPr>
          <w:b/>
          <w:bCs/>
          <w:color w:val="000000" w:themeColor="text1"/>
        </w:rPr>
      </w:pPr>
    </w:p>
    <w:p w14:paraId="1E91D7F2" w14:textId="77777777" w:rsidR="00E36B7D" w:rsidRPr="00080AA9" w:rsidRDefault="00E36B7D" w:rsidP="00E36B7D">
      <w:pPr>
        <w:jc w:val="center"/>
        <w:rPr>
          <w:b/>
          <w:bCs/>
          <w:color w:val="000000" w:themeColor="text1"/>
        </w:rPr>
      </w:pPr>
      <w:r>
        <w:rPr>
          <w:b/>
          <w:bCs/>
          <w:color w:val="000000" w:themeColor="text1"/>
        </w:rPr>
        <w:t>PANEVĖŽIO</w:t>
      </w:r>
      <w:r w:rsidRPr="00080AA9">
        <w:rPr>
          <w:b/>
          <w:bCs/>
          <w:color w:val="000000" w:themeColor="text1"/>
        </w:rPr>
        <w:t xml:space="preserve"> RAJONO SAVIVALDYBĖS ADMINISTRACIJOS </w:t>
      </w:r>
    </w:p>
    <w:p w14:paraId="5C16111D" w14:textId="77777777" w:rsidR="00E36B7D" w:rsidRPr="00080AA9" w:rsidRDefault="00E36B7D" w:rsidP="00E36B7D">
      <w:pPr>
        <w:jc w:val="center"/>
        <w:rPr>
          <w:b/>
          <w:bCs/>
          <w:color w:val="000000" w:themeColor="text1"/>
        </w:rPr>
      </w:pPr>
      <w:r w:rsidRPr="00080AA9">
        <w:rPr>
          <w:b/>
          <w:bCs/>
          <w:color w:val="000000" w:themeColor="text1"/>
        </w:rPr>
        <w:t xml:space="preserve">_______________________________SENIŪNIJA </w:t>
      </w:r>
    </w:p>
    <w:p w14:paraId="559B7A33" w14:textId="77777777" w:rsidR="00E36B7D" w:rsidRPr="00080AA9" w:rsidRDefault="00E36B7D" w:rsidP="00E36B7D">
      <w:pPr>
        <w:jc w:val="center"/>
        <w:rPr>
          <w:b/>
          <w:bCs/>
          <w:color w:val="000000" w:themeColor="text1"/>
        </w:rPr>
      </w:pPr>
    </w:p>
    <w:p w14:paraId="48ABC93F" w14:textId="77777777" w:rsidR="00E36B7D" w:rsidRPr="00080AA9" w:rsidRDefault="00E36B7D" w:rsidP="00E36B7D">
      <w:pPr>
        <w:jc w:val="center"/>
        <w:rPr>
          <w:b/>
          <w:bCs/>
          <w:color w:val="000000" w:themeColor="text1"/>
        </w:rPr>
      </w:pPr>
      <w:r w:rsidRPr="00080AA9">
        <w:rPr>
          <w:b/>
          <w:bCs/>
          <w:color w:val="000000" w:themeColor="text1"/>
        </w:rPr>
        <w:t xml:space="preserve">LEIDIMAS </w:t>
      </w:r>
      <w:r w:rsidRPr="00080AA9">
        <w:rPr>
          <w:b/>
          <w:color w:val="000000" w:themeColor="text1"/>
        </w:rPr>
        <w:t xml:space="preserve">ATLIKTI KASINĖJIMO DARBUS </w:t>
      </w:r>
      <w:r>
        <w:rPr>
          <w:b/>
          <w:bCs/>
          <w:color w:val="000000" w:themeColor="text1"/>
        </w:rPr>
        <w:t>PANEVĖŽIO</w:t>
      </w:r>
      <w:r w:rsidRPr="00080AA9">
        <w:rPr>
          <w:b/>
          <w:color w:val="000000" w:themeColor="text1"/>
        </w:rPr>
        <w:t xml:space="preserve"> RAJONO SAVIVALDYBĖS VIEŠOJO NAUDOJIMO TERITORIJOJE, ATITVERTI JĄ AR JOS DALĮ ARBA APRIBOTI EISMĄ JOJE</w:t>
      </w:r>
    </w:p>
    <w:p w14:paraId="0154641C" w14:textId="77777777" w:rsidR="00E36B7D" w:rsidRPr="00080AA9" w:rsidRDefault="00E36B7D" w:rsidP="00E36B7D">
      <w:pPr>
        <w:jc w:val="center"/>
        <w:rPr>
          <w:b/>
          <w:bCs/>
          <w:color w:val="000000" w:themeColor="text1"/>
        </w:rPr>
      </w:pPr>
    </w:p>
    <w:p w14:paraId="1D914111" w14:textId="77777777" w:rsidR="00E36B7D" w:rsidRPr="00080AA9" w:rsidRDefault="00E36B7D" w:rsidP="00E36B7D">
      <w:pPr>
        <w:jc w:val="center"/>
        <w:rPr>
          <w:b/>
          <w:bCs/>
          <w:color w:val="000000" w:themeColor="text1"/>
        </w:rPr>
      </w:pPr>
      <w:r w:rsidRPr="00080AA9">
        <w:rPr>
          <w:b/>
          <w:bCs/>
          <w:color w:val="000000" w:themeColor="text1"/>
        </w:rPr>
        <w:t xml:space="preserve">____________________ </w:t>
      </w:r>
    </w:p>
    <w:p w14:paraId="6879FA2C" w14:textId="77777777" w:rsidR="00E36B7D" w:rsidRPr="00080AA9" w:rsidRDefault="00E36B7D" w:rsidP="00E36B7D">
      <w:pPr>
        <w:jc w:val="center"/>
        <w:rPr>
          <w:color w:val="000000" w:themeColor="text1"/>
          <w:sz w:val="20"/>
          <w:szCs w:val="20"/>
        </w:rPr>
      </w:pPr>
      <w:r w:rsidRPr="00080AA9">
        <w:rPr>
          <w:color w:val="000000" w:themeColor="text1"/>
          <w:sz w:val="20"/>
          <w:szCs w:val="20"/>
        </w:rPr>
        <w:t xml:space="preserve">(data, registracijos Nr.) </w:t>
      </w:r>
    </w:p>
    <w:p w14:paraId="2A7F5CE3" w14:textId="77777777" w:rsidR="00E36B7D" w:rsidRPr="007438EC" w:rsidRDefault="00E36B7D" w:rsidP="00E36B7D">
      <w:pPr>
        <w:jc w:val="center"/>
        <w:rPr>
          <w:color w:val="000000" w:themeColor="text1"/>
        </w:rPr>
      </w:pPr>
      <w:r w:rsidRPr="007438EC">
        <w:rPr>
          <w:color w:val="000000" w:themeColor="text1"/>
        </w:rPr>
        <w:t xml:space="preserve">____________________ </w:t>
      </w:r>
    </w:p>
    <w:p w14:paraId="731B4C06" w14:textId="77777777" w:rsidR="00E36B7D" w:rsidRPr="007438EC" w:rsidRDefault="00E36B7D" w:rsidP="00E36B7D">
      <w:pPr>
        <w:jc w:val="center"/>
        <w:rPr>
          <w:color w:val="000000" w:themeColor="text1"/>
          <w:sz w:val="20"/>
          <w:szCs w:val="20"/>
        </w:rPr>
      </w:pPr>
      <w:r w:rsidRPr="007438EC">
        <w:rPr>
          <w:color w:val="000000" w:themeColor="text1"/>
          <w:sz w:val="20"/>
          <w:szCs w:val="20"/>
        </w:rPr>
        <w:t xml:space="preserve">(dokumento sudarymo vieta) </w:t>
      </w:r>
    </w:p>
    <w:p w14:paraId="79408108" w14:textId="77777777" w:rsidR="00E36B7D" w:rsidRPr="00080AA9" w:rsidRDefault="00E36B7D" w:rsidP="00E36B7D">
      <w:pPr>
        <w:ind w:firstLine="709"/>
        <w:rPr>
          <w:color w:val="000000" w:themeColor="text1"/>
        </w:rPr>
      </w:pPr>
    </w:p>
    <w:p w14:paraId="3AA2FDAD" w14:textId="77777777" w:rsidR="00E36B7D" w:rsidRPr="00080AA9" w:rsidRDefault="00E36B7D" w:rsidP="00E36B7D">
      <w:pPr>
        <w:ind w:firstLine="709"/>
        <w:jc w:val="both"/>
        <w:rPr>
          <w:color w:val="000000" w:themeColor="text1"/>
          <w:sz w:val="16"/>
          <w:szCs w:val="16"/>
        </w:rPr>
      </w:pPr>
      <w:r w:rsidRPr="00080AA9">
        <w:rPr>
          <w:color w:val="000000" w:themeColor="text1"/>
        </w:rPr>
        <w:t xml:space="preserve">Išnagrinėjus </w:t>
      </w:r>
      <w:r w:rsidRPr="00080AA9">
        <w:rPr>
          <w:rFonts w:cs="Times New Roman"/>
          <w:color w:val="000000" w:themeColor="text1"/>
        </w:rPr>
        <w:t xml:space="preserve">kasinėjimo darbų (toliau – Darbų) </w:t>
      </w:r>
      <w:r>
        <w:rPr>
          <w:rFonts w:cs="Times New Roman"/>
          <w:color w:val="000000" w:themeColor="text1"/>
        </w:rPr>
        <w:t>Panevėžio</w:t>
      </w:r>
      <w:r w:rsidRPr="00080AA9">
        <w:rPr>
          <w:rFonts w:cs="Times New Roman"/>
          <w:color w:val="000000" w:themeColor="text1"/>
        </w:rPr>
        <w:t xml:space="preserve"> rajono savivaldybės viešojo naudojimo teritorijoje, atitverti ją ar jos dalį arba apriboti eismą joje </w:t>
      </w:r>
      <w:r w:rsidRPr="00080AA9">
        <w:rPr>
          <w:color w:val="000000" w:themeColor="text1"/>
        </w:rPr>
        <w:t>užsakovo (rangovo)</w:t>
      </w:r>
      <w:r w:rsidRPr="00080AA9">
        <w:rPr>
          <w:b/>
          <w:bCs/>
          <w:color w:val="000000" w:themeColor="text1"/>
        </w:rPr>
        <w:t xml:space="preserve"> </w:t>
      </w:r>
      <w:r w:rsidRPr="00080AA9">
        <w:rPr>
          <w:color w:val="000000" w:themeColor="text1"/>
        </w:rPr>
        <w:t>______________________________________________________________________________</w:t>
      </w:r>
      <w:r>
        <w:rPr>
          <w:color w:val="000000" w:themeColor="text1"/>
        </w:rPr>
        <w:t>__</w:t>
      </w:r>
      <w:r w:rsidRPr="00080AA9">
        <w:rPr>
          <w:color w:val="000000" w:themeColor="text1"/>
          <w:sz w:val="16"/>
          <w:szCs w:val="16"/>
        </w:rPr>
        <w:t xml:space="preserve"> </w:t>
      </w:r>
    </w:p>
    <w:p w14:paraId="19EAB3BC" w14:textId="77777777" w:rsidR="00E36B7D" w:rsidRPr="00080AA9" w:rsidRDefault="00E36B7D" w:rsidP="00E36B7D">
      <w:pPr>
        <w:ind w:firstLine="1276"/>
        <w:rPr>
          <w:color w:val="000000" w:themeColor="text1"/>
        </w:rPr>
      </w:pPr>
      <w:r w:rsidRPr="00080AA9">
        <w:rPr>
          <w:color w:val="000000" w:themeColor="text1"/>
          <w:sz w:val="20"/>
          <w:szCs w:val="20"/>
        </w:rPr>
        <w:t xml:space="preserve">(įmonės pavadinimas, įm. kodas, fizinio asmens vardas, pavardė, adresas, tel. </w:t>
      </w:r>
      <w:r w:rsidRPr="00080AA9">
        <w:rPr>
          <w:color w:val="000000" w:themeColor="text1"/>
          <w:sz w:val="18"/>
          <w:szCs w:val="18"/>
        </w:rPr>
        <w:t>Nr., el. paštas)</w:t>
      </w:r>
      <w:r w:rsidRPr="00080AA9">
        <w:rPr>
          <w:color w:val="000000" w:themeColor="text1"/>
          <w:sz w:val="20"/>
          <w:szCs w:val="20"/>
        </w:rPr>
        <w:t xml:space="preserve">   </w:t>
      </w:r>
      <w:r w:rsidRPr="00080AA9">
        <w:rPr>
          <w:b/>
          <w:bCs/>
          <w:color w:val="000000" w:themeColor="text1"/>
        </w:rPr>
        <w:t xml:space="preserve">      </w:t>
      </w:r>
      <w:r w:rsidRPr="00080AA9">
        <w:rPr>
          <w:color w:val="000000" w:themeColor="text1"/>
        </w:rPr>
        <w:t xml:space="preserve">     </w:t>
      </w:r>
    </w:p>
    <w:p w14:paraId="5BFDFDA0" w14:textId="77777777" w:rsidR="00E36B7D" w:rsidRPr="00080AA9" w:rsidRDefault="00E36B7D" w:rsidP="00E36B7D">
      <w:pPr>
        <w:ind w:left="-284" w:firstLine="284"/>
        <w:jc w:val="center"/>
        <w:rPr>
          <w:color w:val="000000" w:themeColor="text1"/>
        </w:rPr>
      </w:pPr>
      <w:r w:rsidRPr="00080AA9">
        <w:rPr>
          <w:color w:val="000000" w:themeColor="text1"/>
        </w:rPr>
        <w:t>prašymą dėl ___________________________________________________________________</w:t>
      </w:r>
      <w:r>
        <w:rPr>
          <w:color w:val="000000" w:themeColor="text1"/>
        </w:rPr>
        <w:t>___</w:t>
      </w:r>
      <w:r w:rsidRPr="00080AA9">
        <w:rPr>
          <w:color w:val="000000" w:themeColor="text1"/>
        </w:rPr>
        <w:t xml:space="preserve"> </w:t>
      </w:r>
    </w:p>
    <w:p w14:paraId="39F7C428" w14:textId="77777777" w:rsidR="00E36B7D" w:rsidRPr="00080AA9" w:rsidRDefault="00E36B7D" w:rsidP="00E36B7D">
      <w:pPr>
        <w:jc w:val="center"/>
        <w:rPr>
          <w:color w:val="000000" w:themeColor="text1"/>
          <w:sz w:val="20"/>
          <w:szCs w:val="20"/>
        </w:rPr>
      </w:pPr>
      <w:r w:rsidRPr="00080AA9">
        <w:rPr>
          <w:color w:val="000000" w:themeColor="text1"/>
          <w:sz w:val="20"/>
          <w:szCs w:val="20"/>
        </w:rPr>
        <w:t xml:space="preserve">(Darbų atlikimo pobūdis, registracijos seniūnijoje data ir Nr.) </w:t>
      </w:r>
    </w:p>
    <w:p w14:paraId="712D14FC" w14:textId="77777777" w:rsidR="00E36B7D" w:rsidRPr="00080AA9" w:rsidRDefault="00E36B7D" w:rsidP="00E36B7D">
      <w:pPr>
        <w:ind w:hanging="1418"/>
        <w:rPr>
          <w:color w:val="000000" w:themeColor="text1"/>
        </w:rPr>
      </w:pPr>
      <w:r w:rsidRPr="00080AA9">
        <w:rPr>
          <w:color w:val="000000" w:themeColor="text1"/>
        </w:rPr>
        <w:t xml:space="preserve">                        leidžiama vykdyti: ____________________________________________________________________________</w:t>
      </w:r>
      <w:r>
        <w:rPr>
          <w:color w:val="000000" w:themeColor="text1"/>
        </w:rPr>
        <w:t>____</w:t>
      </w:r>
      <w:r w:rsidRPr="00080AA9">
        <w:rPr>
          <w:color w:val="000000" w:themeColor="text1"/>
        </w:rPr>
        <w:t xml:space="preserve"> </w:t>
      </w:r>
    </w:p>
    <w:p w14:paraId="698AFB4F" w14:textId="77777777" w:rsidR="00E36B7D" w:rsidRPr="00080AA9" w:rsidRDefault="00E36B7D" w:rsidP="00E36B7D">
      <w:pPr>
        <w:jc w:val="center"/>
        <w:rPr>
          <w:color w:val="000000" w:themeColor="text1"/>
          <w:sz w:val="20"/>
          <w:szCs w:val="20"/>
        </w:rPr>
      </w:pPr>
      <w:r w:rsidRPr="00080AA9">
        <w:rPr>
          <w:color w:val="000000" w:themeColor="text1"/>
          <w:sz w:val="20"/>
          <w:szCs w:val="20"/>
        </w:rPr>
        <w:t>(Darbų atlikimo tikslas, vieta ir tiksli Darbų vykdymo trasa)</w:t>
      </w:r>
    </w:p>
    <w:p w14:paraId="13D7F7F8" w14:textId="77777777" w:rsidR="00E36B7D" w:rsidRPr="00080AA9" w:rsidRDefault="00E36B7D" w:rsidP="00E36B7D">
      <w:pPr>
        <w:rPr>
          <w:color w:val="000000" w:themeColor="text1"/>
        </w:rPr>
      </w:pPr>
      <w:r w:rsidRPr="00080AA9">
        <w:rPr>
          <w:color w:val="000000" w:themeColor="text1"/>
        </w:rPr>
        <w:t>_______________________________________________________________________________</w:t>
      </w:r>
      <w:r>
        <w:rPr>
          <w:color w:val="000000" w:themeColor="text1"/>
        </w:rPr>
        <w:t>_</w:t>
      </w:r>
    </w:p>
    <w:p w14:paraId="5F5098A5" w14:textId="77777777" w:rsidR="00E36B7D" w:rsidRPr="00080AA9" w:rsidRDefault="00E36B7D" w:rsidP="00E36B7D">
      <w:pPr>
        <w:rPr>
          <w:color w:val="000000" w:themeColor="text1"/>
        </w:rPr>
      </w:pPr>
      <w:r w:rsidRPr="00080AA9">
        <w:rPr>
          <w:color w:val="000000" w:themeColor="text1"/>
        </w:rPr>
        <w:t>______________________________________________________________________________</w:t>
      </w:r>
      <w:r>
        <w:rPr>
          <w:color w:val="000000" w:themeColor="text1"/>
        </w:rPr>
        <w:t>_</w:t>
      </w:r>
      <w:r w:rsidRPr="00080AA9">
        <w:rPr>
          <w:color w:val="000000" w:themeColor="text1"/>
        </w:rPr>
        <w:t xml:space="preserve"> .</w:t>
      </w:r>
    </w:p>
    <w:p w14:paraId="31FCCA95" w14:textId="77777777" w:rsidR="00E36B7D" w:rsidRPr="00080AA9" w:rsidRDefault="00E36B7D" w:rsidP="00E36B7D">
      <w:pPr>
        <w:ind w:left="-5"/>
        <w:rPr>
          <w:color w:val="000000" w:themeColor="text1"/>
        </w:rPr>
      </w:pPr>
      <w:r w:rsidRPr="00080AA9">
        <w:rPr>
          <w:color w:val="000000" w:themeColor="text1"/>
        </w:rPr>
        <w:t>Darbų vadovas                  _______________________________________________________________________________</w:t>
      </w:r>
      <w:r>
        <w:rPr>
          <w:color w:val="000000" w:themeColor="text1"/>
        </w:rPr>
        <w:t>_</w:t>
      </w:r>
      <w:r w:rsidRPr="00080AA9">
        <w:rPr>
          <w:color w:val="000000" w:themeColor="text1"/>
        </w:rPr>
        <w:t xml:space="preserve"> </w:t>
      </w:r>
    </w:p>
    <w:p w14:paraId="49F48B66" w14:textId="77777777" w:rsidR="00E36B7D" w:rsidRPr="00080AA9" w:rsidRDefault="00E36B7D" w:rsidP="00E36B7D">
      <w:pPr>
        <w:jc w:val="center"/>
        <w:rPr>
          <w:rFonts w:cs="Tahoma"/>
          <w:color w:val="000000" w:themeColor="text1"/>
          <w:sz w:val="20"/>
          <w:szCs w:val="20"/>
        </w:rPr>
      </w:pPr>
      <w:r w:rsidRPr="00080AA9">
        <w:rPr>
          <w:rFonts w:cs="Tahoma"/>
          <w:color w:val="000000" w:themeColor="text1"/>
          <w:sz w:val="20"/>
          <w:szCs w:val="20"/>
        </w:rPr>
        <w:t>(vardas, pavardė, kvalifikacijos atestato Nr., tel. Nr.)</w:t>
      </w:r>
    </w:p>
    <w:p w14:paraId="459496A8" w14:textId="77777777" w:rsidR="00E36B7D" w:rsidRPr="00080AA9" w:rsidRDefault="00E36B7D" w:rsidP="00E36B7D">
      <w:pPr>
        <w:rPr>
          <w:color w:val="000000" w:themeColor="text1"/>
        </w:rPr>
      </w:pPr>
      <w:r w:rsidRPr="00080AA9">
        <w:rPr>
          <w:color w:val="000000" w:themeColor="text1"/>
        </w:rPr>
        <w:tab/>
      </w:r>
    </w:p>
    <w:p w14:paraId="70647342" w14:textId="2C2F7925" w:rsidR="00E36B7D" w:rsidRPr="00080AA9" w:rsidRDefault="00E36B7D" w:rsidP="00E36B7D">
      <w:pPr>
        <w:ind w:firstLine="709"/>
        <w:rPr>
          <w:color w:val="000000" w:themeColor="text1"/>
        </w:rPr>
      </w:pPr>
      <w:r w:rsidRPr="00080AA9">
        <w:rPr>
          <w:color w:val="000000" w:themeColor="text1"/>
        </w:rPr>
        <w:t xml:space="preserve">1. </w:t>
      </w:r>
      <w:r w:rsidR="00811631">
        <w:rPr>
          <w:color w:val="000000" w:themeColor="text1"/>
        </w:rPr>
        <w:t>U</w:t>
      </w:r>
      <w:r w:rsidRPr="00080AA9">
        <w:rPr>
          <w:color w:val="000000" w:themeColor="text1"/>
        </w:rPr>
        <w:t>žsakovas (rangovas) įsipareigoja:</w:t>
      </w:r>
    </w:p>
    <w:p w14:paraId="58A6AF13" w14:textId="77777777" w:rsidR="00E36B7D" w:rsidRPr="00080AA9" w:rsidRDefault="00E36B7D" w:rsidP="00E36B7D">
      <w:pPr>
        <w:rPr>
          <w:color w:val="000000" w:themeColor="text1"/>
        </w:rPr>
      </w:pPr>
      <w:r w:rsidRPr="00080AA9">
        <w:rPr>
          <w:color w:val="000000" w:themeColor="text1"/>
        </w:rPr>
        <w:tab/>
        <w:t>1.1. atliekant darbus, aptverti darbų vykdymo vietą ir nepažeisti požeminių komunikacijų;</w:t>
      </w:r>
    </w:p>
    <w:p w14:paraId="0D974EBC" w14:textId="77777777" w:rsidR="00E36B7D" w:rsidRPr="00080AA9" w:rsidRDefault="00E36B7D" w:rsidP="00E36B7D">
      <w:pPr>
        <w:rPr>
          <w:color w:val="000000" w:themeColor="text1"/>
        </w:rPr>
      </w:pPr>
      <w:r w:rsidRPr="00080AA9">
        <w:rPr>
          <w:color w:val="000000" w:themeColor="text1"/>
        </w:rPr>
        <w:tab/>
        <w:t>1.2. pradėti darbus 20   m.__</w:t>
      </w:r>
      <w:bookmarkStart w:id="2" w:name="_Hlk507679315"/>
      <w:r w:rsidRPr="00080AA9">
        <w:rPr>
          <w:color w:val="000000" w:themeColor="text1"/>
        </w:rPr>
        <w:t>_______</w:t>
      </w:r>
      <w:bookmarkEnd w:id="2"/>
      <w:r w:rsidRPr="00080AA9">
        <w:rPr>
          <w:color w:val="000000" w:themeColor="text1"/>
        </w:rPr>
        <w:t>_ _____ d.;</w:t>
      </w:r>
    </w:p>
    <w:p w14:paraId="00B44C2E" w14:textId="77777777" w:rsidR="00E36B7D" w:rsidRPr="00080AA9" w:rsidRDefault="00E36B7D" w:rsidP="00E36B7D">
      <w:pPr>
        <w:rPr>
          <w:color w:val="000000" w:themeColor="text1"/>
        </w:rPr>
      </w:pPr>
      <w:r w:rsidRPr="00080AA9">
        <w:rPr>
          <w:color w:val="000000" w:themeColor="text1"/>
        </w:rPr>
        <w:tab/>
        <w:t xml:space="preserve">1.3. užbaigti darbus 20   m. </w:t>
      </w:r>
      <w:r w:rsidRPr="00080AA9">
        <w:rPr>
          <w:color w:val="000000" w:themeColor="text1"/>
          <w:u w:val="single"/>
        </w:rPr>
        <w:t xml:space="preserve">                  </w:t>
      </w:r>
      <w:r w:rsidRPr="00080AA9">
        <w:rPr>
          <w:color w:val="000000" w:themeColor="text1"/>
        </w:rPr>
        <w:t xml:space="preserve"> </w:t>
      </w:r>
      <w:r w:rsidRPr="007438EC">
        <w:rPr>
          <w:color w:val="000000" w:themeColor="text1"/>
        </w:rPr>
        <w:t>____</w:t>
      </w:r>
      <w:r w:rsidRPr="00080AA9">
        <w:rPr>
          <w:color w:val="000000" w:themeColor="text1"/>
        </w:rPr>
        <w:t>d.;</w:t>
      </w:r>
    </w:p>
    <w:p w14:paraId="1FDB37EF" w14:textId="77777777" w:rsidR="00E36B7D" w:rsidRDefault="00E36B7D" w:rsidP="00E36B7D">
      <w:pPr>
        <w:jc w:val="both"/>
        <w:rPr>
          <w:rFonts w:cs="Tahoma"/>
          <w:color w:val="000000" w:themeColor="text1"/>
        </w:rPr>
      </w:pPr>
      <w:r w:rsidRPr="00080AA9">
        <w:rPr>
          <w:color w:val="000000" w:themeColor="text1"/>
        </w:rPr>
        <w:t xml:space="preserve">            1.4. </w:t>
      </w:r>
      <w:r>
        <w:rPr>
          <w:color w:val="000000" w:themeColor="text1"/>
        </w:rPr>
        <w:t xml:space="preserve">iki leidimo galiojimo termino </w:t>
      </w:r>
      <w:r w:rsidRPr="002633CF">
        <w:t xml:space="preserve">pabaigos </w:t>
      </w:r>
      <w:r w:rsidRPr="002633CF">
        <w:rPr>
          <w:rFonts w:cs="Tahoma"/>
        </w:rPr>
        <w:t>a</w:t>
      </w:r>
      <w:r w:rsidRPr="00080AA9">
        <w:rPr>
          <w:rFonts w:cs="Tahoma"/>
          <w:color w:val="000000" w:themeColor="text1"/>
        </w:rPr>
        <w:t>tstatyti Darbų metu pažeistas, sugadintas, išardytas dangas, žaliuosius plotus pagal projekto ir normatyvinių statybos dokumentų reikalavimus</w:t>
      </w:r>
      <w:r>
        <w:rPr>
          <w:rFonts w:cs="Tahoma"/>
          <w:color w:val="000000" w:themeColor="text1"/>
        </w:rPr>
        <w:t>;</w:t>
      </w:r>
    </w:p>
    <w:p w14:paraId="37FDA0A5" w14:textId="77777777" w:rsidR="00E36B7D" w:rsidRDefault="00E36B7D" w:rsidP="00E36B7D">
      <w:pPr>
        <w:ind w:firstLine="709"/>
        <w:jc w:val="both"/>
      </w:pPr>
      <w:r>
        <w:rPr>
          <w:rFonts w:cs="Tahoma"/>
          <w:color w:val="000000" w:themeColor="text1"/>
        </w:rPr>
        <w:t xml:space="preserve">1.5. </w:t>
      </w:r>
      <w:r>
        <w:t>a</w:t>
      </w:r>
      <w:r w:rsidRPr="00AD52BD">
        <w:t>pmokėti rinkliavą už laiku nepratęstą leidimą</w:t>
      </w:r>
      <w:r>
        <w:t>;</w:t>
      </w:r>
    </w:p>
    <w:p w14:paraId="1808B099" w14:textId="77777777" w:rsidR="00E36B7D" w:rsidRPr="00080AA9" w:rsidRDefault="00E36B7D" w:rsidP="00E36B7D">
      <w:pPr>
        <w:ind w:firstLine="709"/>
        <w:jc w:val="both"/>
        <w:rPr>
          <w:rFonts w:cs="Tahoma"/>
          <w:color w:val="000000" w:themeColor="text1"/>
        </w:rPr>
      </w:pPr>
      <w:r>
        <w:rPr>
          <w:rFonts w:cs="Tahoma"/>
          <w:color w:val="000000" w:themeColor="text1"/>
        </w:rPr>
        <w:t xml:space="preserve">1.6. </w:t>
      </w:r>
      <w:r>
        <w:t>parengti Atstatymo darbų priėmimo-perdavimo aktą ir teikti jį leidimą išdavusiam seniūnui (įgaliotam seniūnijos atstovui) pasirašyti</w:t>
      </w:r>
      <w:r w:rsidRPr="00080AA9">
        <w:rPr>
          <w:rFonts w:cs="Tahoma"/>
          <w:color w:val="000000" w:themeColor="text1"/>
        </w:rPr>
        <w:t>.</w:t>
      </w:r>
    </w:p>
    <w:p w14:paraId="206BA6DD" w14:textId="77777777" w:rsidR="00E36B7D" w:rsidRPr="00080AA9" w:rsidRDefault="00E36B7D" w:rsidP="00E36B7D">
      <w:pPr>
        <w:rPr>
          <w:color w:val="000000" w:themeColor="text1"/>
        </w:rPr>
      </w:pPr>
      <w:r w:rsidRPr="00080AA9">
        <w:rPr>
          <w:color w:val="000000" w:themeColor="text1"/>
        </w:rPr>
        <w:tab/>
        <w:t>2. Leidimas galioja iki 20   m. _________  ____d.</w:t>
      </w:r>
    </w:p>
    <w:p w14:paraId="5CED387C" w14:textId="77777777" w:rsidR="00E36B7D" w:rsidRPr="00080AA9" w:rsidRDefault="00E36B7D" w:rsidP="00E36B7D">
      <w:pPr>
        <w:rPr>
          <w:bCs/>
          <w:color w:val="000000" w:themeColor="text1"/>
        </w:rPr>
      </w:pPr>
      <w:r w:rsidRPr="00080AA9">
        <w:rPr>
          <w:color w:val="000000" w:themeColor="text1"/>
        </w:rPr>
        <w:tab/>
        <w:t>3</w:t>
      </w:r>
      <w:r w:rsidRPr="00080AA9">
        <w:rPr>
          <w:bCs/>
          <w:color w:val="000000" w:themeColor="text1"/>
        </w:rPr>
        <w:t xml:space="preserve">. Leidimas pratęstas iki 20   m. </w:t>
      </w:r>
      <w:r w:rsidRPr="007438EC">
        <w:rPr>
          <w:bCs/>
          <w:color w:val="000000" w:themeColor="text1"/>
        </w:rPr>
        <w:t>_________ ____</w:t>
      </w:r>
      <w:r w:rsidRPr="00080AA9">
        <w:rPr>
          <w:bCs/>
          <w:color w:val="000000" w:themeColor="text1"/>
        </w:rPr>
        <w:t>d.</w:t>
      </w:r>
    </w:p>
    <w:p w14:paraId="139CE2D6" w14:textId="77777777" w:rsidR="00E36B7D" w:rsidRPr="00080AA9" w:rsidRDefault="00E36B7D" w:rsidP="00E36B7D">
      <w:pPr>
        <w:rPr>
          <w:color w:val="000000" w:themeColor="text1"/>
        </w:rPr>
      </w:pPr>
    </w:p>
    <w:p w14:paraId="04B6F3E7" w14:textId="77777777" w:rsidR="00E36B7D" w:rsidRDefault="00E36B7D" w:rsidP="00E36B7D">
      <w:pPr>
        <w:rPr>
          <w:color w:val="000000" w:themeColor="text1"/>
        </w:rPr>
      </w:pPr>
    </w:p>
    <w:p w14:paraId="79B79552" w14:textId="77777777" w:rsidR="00E36B7D" w:rsidRPr="00080AA9" w:rsidRDefault="00E36B7D" w:rsidP="00E36B7D">
      <w:pPr>
        <w:rPr>
          <w:color w:val="000000" w:themeColor="text1"/>
        </w:rPr>
      </w:pPr>
      <w:r w:rsidRPr="00080AA9">
        <w:rPr>
          <w:color w:val="000000" w:themeColor="text1"/>
        </w:rPr>
        <w:t xml:space="preserve">Seniūnas               ________________                            ________________________ </w:t>
      </w:r>
    </w:p>
    <w:p w14:paraId="12E851AB" w14:textId="77777777" w:rsidR="00E36B7D" w:rsidRPr="00080AA9" w:rsidRDefault="00E36B7D" w:rsidP="00E36B7D">
      <w:pPr>
        <w:ind w:left="567"/>
        <w:rPr>
          <w:color w:val="000000" w:themeColor="text1"/>
          <w:sz w:val="20"/>
          <w:szCs w:val="20"/>
        </w:rPr>
      </w:pPr>
      <w:r w:rsidRPr="00080AA9">
        <w:rPr>
          <w:color w:val="000000" w:themeColor="text1"/>
          <w:sz w:val="20"/>
          <w:szCs w:val="20"/>
        </w:rPr>
        <w:t xml:space="preserve">                                    (parašas)                                           </w:t>
      </w:r>
      <w:r w:rsidRPr="00080AA9">
        <w:rPr>
          <w:color w:val="000000" w:themeColor="text1"/>
          <w:sz w:val="20"/>
          <w:szCs w:val="20"/>
        </w:rPr>
        <w:tab/>
        <w:t xml:space="preserve">         (vardas, pavardė)</w:t>
      </w:r>
    </w:p>
    <w:p w14:paraId="7591CFBB" w14:textId="77777777" w:rsidR="00E36B7D" w:rsidRDefault="00E36B7D" w:rsidP="00E36B7D">
      <w:pPr>
        <w:tabs>
          <w:tab w:val="left" w:pos="5684"/>
        </w:tabs>
        <w:jc w:val="center"/>
        <w:rPr>
          <w:color w:val="000000" w:themeColor="text1"/>
        </w:rPr>
      </w:pPr>
    </w:p>
    <w:p w14:paraId="48005CC1" w14:textId="1715C94E" w:rsidR="005A071F" w:rsidRDefault="00E36B7D" w:rsidP="00E36B7D">
      <w:pPr>
        <w:tabs>
          <w:tab w:val="left" w:pos="709"/>
        </w:tabs>
        <w:jc w:val="center"/>
        <w:rPr>
          <w:color w:val="000000" w:themeColor="text1"/>
        </w:rPr>
      </w:pPr>
      <w:bookmarkStart w:id="3" w:name="_Hlk56496489"/>
      <w:r w:rsidRPr="002633CF">
        <w:rPr>
          <w:color w:val="000000" w:themeColor="text1"/>
        </w:rPr>
        <w:t>__________________</w:t>
      </w:r>
    </w:p>
    <w:bookmarkEnd w:id="3"/>
    <w:p w14:paraId="2B8585B3" w14:textId="77777777" w:rsidR="00811631" w:rsidRDefault="00811631" w:rsidP="00E36B7D">
      <w:pPr>
        <w:suppressAutoHyphens w:val="0"/>
        <w:ind w:left="4820"/>
        <w:rPr>
          <w:rFonts w:cs="Times New Roman"/>
          <w:color w:val="000000" w:themeColor="text1"/>
        </w:rPr>
      </w:pPr>
    </w:p>
    <w:p w14:paraId="1A6226AB" w14:textId="7F170B81" w:rsidR="00E36B7D" w:rsidRDefault="00E36B7D" w:rsidP="00D55C70">
      <w:pPr>
        <w:ind w:left="4820"/>
        <w:rPr>
          <w:rFonts w:cs="Times New Roman"/>
          <w:color w:val="000000" w:themeColor="text1"/>
        </w:rPr>
      </w:pPr>
      <w:r>
        <w:rPr>
          <w:rFonts w:cs="Times New Roman"/>
          <w:color w:val="000000" w:themeColor="text1"/>
        </w:rPr>
        <w:lastRenderedPageBreak/>
        <w:t>Vietinės rinkliavos, nustatytos už leidimo išdavimą atlikti kasinėjimo darbus Panevėžio rajono savivaldybės viešojo naudojimo teritorijoje, atitverti ją ar jos dalį arba apriboti eismą joje</w:t>
      </w:r>
      <w:r w:rsidR="009E2BAE">
        <w:rPr>
          <w:rFonts w:cs="Times New Roman"/>
          <w:color w:val="000000" w:themeColor="text1"/>
        </w:rPr>
        <w:t>,</w:t>
      </w:r>
      <w:r>
        <w:rPr>
          <w:rFonts w:cs="Times New Roman"/>
          <w:color w:val="000000" w:themeColor="text1"/>
        </w:rPr>
        <w:t xml:space="preserve"> nuostatų </w:t>
      </w:r>
    </w:p>
    <w:p w14:paraId="427232C1" w14:textId="77777777" w:rsidR="00E36B7D" w:rsidRDefault="00E36B7D" w:rsidP="00E36B7D">
      <w:pPr>
        <w:suppressAutoHyphens w:val="0"/>
        <w:ind w:left="4820"/>
      </w:pPr>
      <w:r>
        <w:t xml:space="preserve">3 priedas </w:t>
      </w:r>
    </w:p>
    <w:p w14:paraId="3211FEA4" w14:textId="77777777" w:rsidR="00E36B7D" w:rsidRDefault="00E36B7D" w:rsidP="00E36B7D">
      <w:pPr>
        <w:jc w:val="center"/>
      </w:pPr>
    </w:p>
    <w:p w14:paraId="77629BF6" w14:textId="77777777" w:rsidR="00E36B7D" w:rsidRPr="00080AA9" w:rsidRDefault="00E36B7D" w:rsidP="00E36B7D">
      <w:pPr>
        <w:jc w:val="center"/>
        <w:rPr>
          <w:b/>
          <w:bCs/>
          <w:color w:val="000000" w:themeColor="text1"/>
        </w:rPr>
      </w:pPr>
    </w:p>
    <w:p w14:paraId="1D062A06" w14:textId="77777777" w:rsidR="00E36B7D" w:rsidRPr="00080AA9" w:rsidRDefault="00E36B7D" w:rsidP="00E36B7D">
      <w:pPr>
        <w:jc w:val="center"/>
        <w:rPr>
          <w:b/>
          <w:bCs/>
          <w:color w:val="000000" w:themeColor="text1"/>
        </w:rPr>
      </w:pPr>
      <w:r>
        <w:rPr>
          <w:b/>
          <w:bCs/>
          <w:color w:val="000000" w:themeColor="text1"/>
        </w:rPr>
        <w:t>PANEVĖŽIO</w:t>
      </w:r>
      <w:r w:rsidRPr="00080AA9">
        <w:rPr>
          <w:b/>
          <w:bCs/>
          <w:color w:val="000000" w:themeColor="text1"/>
        </w:rPr>
        <w:t xml:space="preserve"> RAJONO SAVIVALDYBĖS ADMINISTRACIJOS </w:t>
      </w:r>
    </w:p>
    <w:p w14:paraId="1086F330" w14:textId="77777777" w:rsidR="00E36B7D" w:rsidRPr="00080AA9" w:rsidRDefault="00E36B7D" w:rsidP="00E36B7D">
      <w:pPr>
        <w:jc w:val="center"/>
        <w:rPr>
          <w:b/>
          <w:bCs/>
          <w:color w:val="000000" w:themeColor="text1"/>
        </w:rPr>
      </w:pPr>
      <w:r w:rsidRPr="00080AA9">
        <w:rPr>
          <w:b/>
          <w:bCs/>
          <w:color w:val="000000" w:themeColor="text1"/>
        </w:rPr>
        <w:t xml:space="preserve">_______________________________SENIŪNIJA </w:t>
      </w:r>
    </w:p>
    <w:p w14:paraId="242C2519" w14:textId="77777777" w:rsidR="00E36B7D" w:rsidRPr="00080AA9" w:rsidRDefault="00E36B7D" w:rsidP="00E36B7D">
      <w:pPr>
        <w:jc w:val="center"/>
        <w:rPr>
          <w:b/>
          <w:bCs/>
          <w:color w:val="000000" w:themeColor="text1"/>
        </w:rPr>
      </w:pPr>
    </w:p>
    <w:p w14:paraId="4C97ED73" w14:textId="77777777" w:rsidR="00E36B7D" w:rsidRPr="00080AA9" w:rsidRDefault="00E36B7D" w:rsidP="00E36B7D">
      <w:pPr>
        <w:jc w:val="center"/>
        <w:rPr>
          <w:b/>
          <w:bCs/>
          <w:color w:val="000000" w:themeColor="text1"/>
        </w:rPr>
      </w:pPr>
      <w:r>
        <w:rPr>
          <w:b/>
          <w:bCs/>
          <w:color w:val="000000" w:themeColor="text1"/>
        </w:rPr>
        <w:t xml:space="preserve">ATSTATYMO DARBŲ PRIĖMIMO PERDAVIMO AKTAS </w:t>
      </w:r>
    </w:p>
    <w:p w14:paraId="7B7D258C" w14:textId="77777777" w:rsidR="00E36B7D" w:rsidRPr="00080AA9" w:rsidRDefault="00E36B7D" w:rsidP="00E36B7D">
      <w:pPr>
        <w:jc w:val="center"/>
        <w:rPr>
          <w:b/>
          <w:bCs/>
          <w:color w:val="000000" w:themeColor="text1"/>
        </w:rPr>
      </w:pPr>
    </w:p>
    <w:p w14:paraId="0B1664B9" w14:textId="77777777" w:rsidR="00E36B7D" w:rsidRPr="00080AA9" w:rsidRDefault="00E36B7D" w:rsidP="00E36B7D">
      <w:pPr>
        <w:jc w:val="center"/>
        <w:rPr>
          <w:b/>
          <w:bCs/>
          <w:color w:val="000000" w:themeColor="text1"/>
        </w:rPr>
      </w:pPr>
      <w:r w:rsidRPr="00080AA9">
        <w:rPr>
          <w:b/>
          <w:bCs/>
          <w:color w:val="000000" w:themeColor="text1"/>
        </w:rPr>
        <w:t xml:space="preserve">____________________ </w:t>
      </w:r>
    </w:p>
    <w:p w14:paraId="7522C03B" w14:textId="77777777" w:rsidR="00E36B7D" w:rsidRPr="00080AA9" w:rsidRDefault="00E36B7D" w:rsidP="00E36B7D">
      <w:pPr>
        <w:jc w:val="center"/>
        <w:rPr>
          <w:color w:val="000000" w:themeColor="text1"/>
          <w:sz w:val="20"/>
          <w:szCs w:val="20"/>
        </w:rPr>
      </w:pPr>
      <w:r w:rsidRPr="00080AA9">
        <w:rPr>
          <w:color w:val="000000" w:themeColor="text1"/>
          <w:sz w:val="20"/>
          <w:szCs w:val="20"/>
        </w:rPr>
        <w:t xml:space="preserve">(data, registracijos Nr.) </w:t>
      </w:r>
    </w:p>
    <w:p w14:paraId="51358C05" w14:textId="77777777" w:rsidR="00E36B7D" w:rsidRPr="007438EC" w:rsidRDefault="00E36B7D" w:rsidP="00E36B7D">
      <w:pPr>
        <w:jc w:val="center"/>
        <w:rPr>
          <w:color w:val="000000" w:themeColor="text1"/>
        </w:rPr>
      </w:pPr>
      <w:r w:rsidRPr="007438EC">
        <w:rPr>
          <w:color w:val="000000" w:themeColor="text1"/>
        </w:rPr>
        <w:t xml:space="preserve">____________________ </w:t>
      </w:r>
    </w:p>
    <w:p w14:paraId="0E498DF0" w14:textId="77777777" w:rsidR="00E36B7D" w:rsidRPr="007438EC" w:rsidRDefault="00E36B7D" w:rsidP="00E36B7D">
      <w:pPr>
        <w:jc w:val="center"/>
        <w:rPr>
          <w:color w:val="000000" w:themeColor="text1"/>
          <w:sz w:val="20"/>
          <w:szCs w:val="20"/>
        </w:rPr>
      </w:pPr>
      <w:r w:rsidRPr="007438EC">
        <w:rPr>
          <w:color w:val="000000" w:themeColor="text1"/>
          <w:sz w:val="20"/>
          <w:szCs w:val="20"/>
        </w:rPr>
        <w:t xml:space="preserve">(dokumento sudarymo vieta) </w:t>
      </w:r>
    </w:p>
    <w:p w14:paraId="36D6D5CD" w14:textId="77777777" w:rsidR="00E36B7D" w:rsidRPr="00080AA9" w:rsidRDefault="00E36B7D" w:rsidP="00E36B7D">
      <w:pPr>
        <w:jc w:val="center"/>
        <w:rPr>
          <w:color w:val="000000" w:themeColor="text1"/>
        </w:rPr>
      </w:pPr>
    </w:p>
    <w:p w14:paraId="6AD4FA5A" w14:textId="77777777" w:rsidR="00E36B7D" w:rsidRPr="00080AA9" w:rsidRDefault="00E36B7D" w:rsidP="00E36B7D">
      <w:pPr>
        <w:ind w:firstLine="709"/>
        <w:rPr>
          <w:color w:val="000000" w:themeColor="text1"/>
        </w:rPr>
      </w:pPr>
    </w:p>
    <w:p w14:paraId="07954995" w14:textId="46EA5695" w:rsidR="00E36B7D" w:rsidRPr="00525B73" w:rsidRDefault="00811631" w:rsidP="00525B73">
      <w:pPr>
        <w:ind w:firstLine="709"/>
        <w:jc w:val="both"/>
        <w:rPr>
          <w:rFonts w:cs="Times New Roman"/>
          <w:color w:val="000000" w:themeColor="text1"/>
        </w:rPr>
      </w:pPr>
      <w:r w:rsidRPr="00525B73">
        <w:rPr>
          <w:rFonts w:cs="Times New Roman"/>
          <w:color w:val="000000" w:themeColor="text1"/>
        </w:rPr>
        <w:t>U</w:t>
      </w:r>
      <w:r w:rsidR="00E36B7D" w:rsidRPr="00525B73">
        <w:rPr>
          <w:rFonts w:cs="Times New Roman"/>
          <w:color w:val="000000" w:themeColor="text1"/>
        </w:rPr>
        <w:t>žsakovui užbaigus kasinėjimo darbus Panevėžio rajono savivaldybės viešojo naudojimo teritorijoje, panaikinus jos ar jos dalies atitvėrimą arba eismo apribojimą joje pagal ______________</w:t>
      </w:r>
    </w:p>
    <w:p w14:paraId="0534886A" w14:textId="2A56BB7E" w:rsidR="00E36B7D" w:rsidRPr="00525B73" w:rsidRDefault="00525B73" w:rsidP="00525B73">
      <w:pPr>
        <w:ind w:firstLine="709"/>
        <w:jc w:val="center"/>
        <w:rPr>
          <w:rFonts w:cs="Times New Roman"/>
          <w:color w:val="000000" w:themeColor="text1"/>
          <w:sz w:val="20"/>
          <w:szCs w:val="20"/>
        </w:rPr>
      </w:pPr>
      <w:r>
        <w:rPr>
          <w:rFonts w:cs="Times New Roman"/>
          <w:color w:val="000000" w:themeColor="text1"/>
          <w:sz w:val="20"/>
          <w:szCs w:val="20"/>
        </w:rPr>
        <w:t xml:space="preserve">                                                                                                                                                </w:t>
      </w:r>
      <w:r w:rsidR="00E36B7D" w:rsidRPr="00525B73">
        <w:rPr>
          <w:rFonts w:cs="Times New Roman"/>
          <w:color w:val="000000" w:themeColor="text1"/>
          <w:sz w:val="20"/>
          <w:szCs w:val="20"/>
        </w:rPr>
        <w:t xml:space="preserve"> (leidimo data)</w:t>
      </w:r>
    </w:p>
    <w:p w14:paraId="4B61EF39" w14:textId="5CE99E08" w:rsidR="00E36B7D" w:rsidRPr="00525B73" w:rsidRDefault="00E36B7D" w:rsidP="00525B73">
      <w:pPr>
        <w:jc w:val="both"/>
        <w:rPr>
          <w:rFonts w:cs="Times New Roman"/>
          <w:color w:val="000000" w:themeColor="text1"/>
        </w:rPr>
      </w:pPr>
      <w:r w:rsidRPr="00525B73">
        <w:rPr>
          <w:rFonts w:cs="Times New Roman"/>
          <w:color w:val="000000" w:themeColor="text1"/>
        </w:rPr>
        <w:t>išduotą leidimą Nr. ___</w:t>
      </w:r>
      <w:r w:rsidR="00525B73">
        <w:rPr>
          <w:rFonts w:cs="Times New Roman"/>
          <w:color w:val="000000" w:themeColor="text1"/>
        </w:rPr>
        <w:t>______</w:t>
      </w:r>
      <w:r w:rsidRPr="00525B73">
        <w:rPr>
          <w:rFonts w:cs="Times New Roman"/>
          <w:color w:val="000000" w:themeColor="text1"/>
        </w:rPr>
        <w:t xml:space="preserve">_, perduodami šie Atstatymo darbai </w:t>
      </w:r>
      <w:r w:rsidRPr="00525B73">
        <w:rPr>
          <w:rFonts w:cs="Times New Roman"/>
          <w:i/>
          <w:iCs/>
          <w:color w:val="000000" w:themeColor="text1"/>
        </w:rPr>
        <w:t>(reikalingą pabraukti)</w:t>
      </w:r>
      <w:r w:rsidRPr="00525B73">
        <w:rPr>
          <w:rFonts w:cs="Times New Roman"/>
          <w:color w:val="000000" w:themeColor="text1"/>
        </w:rPr>
        <w:t>:</w:t>
      </w:r>
      <w:r w:rsidRPr="00525B73">
        <w:rPr>
          <w:rFonts w:cs="Times New Roman"/>
          <w:color w:val="000000" w:themeColor="text1"/>
        </w:rPr>
        <w:tab/>
      </w:r>
    </w:p>
    <w:p w14:paraId="072337B3" w14:textId="77777777" w:rsidR="00E36B7D" w:rsidRPr="00525B73" w:rsidRDefault="00E36B7D" w:rsidP="00525B73">
      <w:pPr>
        <w:pStyle w:val="Sraopastraipa"/>
        <w:widowControl w:val="0"/>
        <w:numPr>
          <w:ilvl w:val="0"/>
          <w:numId w:val="5"/>
        </w:numPr>
        <w:suppressAutoHyphens/>
        <w:autoSpaceDN/>
        <w:ind w:firstLine="709"/>
        <w:contextualSpacing/>
        <w:rPr>
          <w:rFonts w:ascii="Times New Roman" w:hAnsi="Times New Roman" w:cs="Times New Roman"/>
          <w:sz w:val="24"/>
          <w:szCs w:val="24"/>
        </w:rPr>
      </w:pPr>
      <w:r w:rsidRPr="00525B73">
        <w:rPr>
          <w:rFonts w:ascii="Times New Roman" w:eastAsia="Times New Roman" w:hAnsi="Times New Roman" w:cs="Times New Roman"/>
          <w:sz w:val="24"/>
          <w:szCs w:val="24"/>
        </w:rPr>
        <w:t>kelio ar gatvės su šaligatviais ir žaliaisiais plotais danga</w:t>
      </w:r>
      <w:r w:rsidRPr="00525B73">
        <w:rPr>
          <w:rFonts w:ascii="Times New Roman" w:hAnsi="Times New Roman" w:cs="Times New Roman"/>
          <w:sz w:val="24"/>
          <w:szCs w:val="24"/>
        </w:rPr>
        <w:t>;</w:t>
      </w:r>
    </w:p>
    <w:p w14:paraId="6D1C8745" w14:textId="77777777" w:rsidR="00E36B7D" w:rsidRPr="00525B73" w:rsidRDefault="00E36B7D" w:rsidP="00525B73">
      <w:pPr>
        <w:pStyle w:val="Sraopastraipa"/>
        <w:widowControl w:val="0"/>
        <w:numPr>
          <w:ilvl w:val="0"/>
          <w:numId w:val="5"/>
        </w:numPr>
        <w:suppressAutoHyphens/>
        <w:autoSpaceDN/>
        <w:ind w:firstLine="709"/>
        <w:contextualSpacing/>
        <w:rPr>
          <w:rFonts w:ascii="Times New Roman" w:hAnsi="Times New Roman" w:cs="Times New Roman"/>
          <w:color w:val="000000" w:themeColor="text1"/>
          <w:sz w:val="24"/>
          <w:szCs w:val="24"/>
        </w:rPr>
      </w:pPr>
      <w:r w:rsidRPr="00525B73">
        <w:rPr>
          <w:rFonts w:ascii="Times New Roman" w:hAnsi="Times New Roman" w:cs="Times New Roman"/>
          <w:sz w:val="24"/>
          <w:szCs w:val="24"/>
        </w:rPr>
        <w:t>š</w:t>
      </w:r>
      <w:r w:rsidRPr="00525B73">
        <w:rPr>
          <w:rFonts w:ascii="Times New Roman" w:eastAsia="Times New Roman" w:hAnsi="Times New Roman" w:cs="Times New Roman"/>
          <w:sz w:val="24"/>
          <w:szCs w:val="24"/>
        </w:rPr>
        <w:t>aligatvio, pėsčiųjų tako, dviračių tako danga</w:t>
      </w:r>
      <w:r w:rsidRPr="00525B73">
        <w:rPr>
          <w:rFonts w:ascii="Times New Roman" w:hAnsi="Times New Roman" w:cs="Times New Roman"/>
          <w:sz w:val="24"/>
          <w:szCs w:val="24"/>
        </w:rPr>
        <w:t>;</w:t>
      </w:r>
    </w:p>
    <w:p w14:paraId="7A7E5993" w14:textId="77777777" w:rsidR="00E36B7D" w:rsidRPr="00525B73" w:rsidRDefault="00E36B7D" w:rsidP="00525B73">
      <w:pPr>
        <w:pStyle w:val="Sraopastraipa"/>
        <w:widowControl w:val="0"/>
        <w:numPr>
          <w:ilvl w:val="0"/>
          <w:numId w:val="5"/>
        </w:numPr>
        <w:suppressAutoHyphens/>
        <w:autoSpaceDN/>
        <w:ind w:firstLine="709"/>
        <w:contextualSpacing/>
        <w:rPr>
          <w:rFonts w:ascii="Times New Roman" w:hAnsi="Times New Roman" w:cs="Times New Roman"/>
          <w:color w:val="000000" w:themeColor="text1"/>
          <w:sz w:val="24"/>
          <w:szCs w:val="24"/>
        </w:rPr>
      </w:pPr>
      <w:r w:rsidRPr="00525B73">
        <w:rPr>
          <w:rFonts w:ascii="Times New Roman" w:eastAsia="Times New Roman" w:hAnsi="Times New Roman" w:cs="Times New Roman"/>
          <w:sz w:val="24"/>
          <w:szCs w:val="24"/>
        </w:rPr>
        <w:t>žalieji plotai (želdiniai, veja);</w:t>
      </w:r>
    </w:p>
    <w:p w14:paraId="5C3F51D0" w14:textId="77777777" w:rsidR="00E36B7D" w:rsidRPr="00525B73" w:rsidRDefault="00E36B7D" w:rsidP="00525B73">
      <w:pPr>
        <w:pStyle w:val="Sraopastraipa"/>
        <w:widowControl w:val="0"/>
        <w:numPr>
          <w:ilvl w:val="0"/>
          <w:numId w:val="5"/>
        </w:numPr>
        <w:suppressAutoHyphens/>
        <w:autoSpaceDN/>
        <w:ind w:firstLine="709"/>
        <w:contextualSpacing/>
        <w:rPr>
          <w:rFonts w:ascii="Times New Roman" w:hAnsi="Times New Roman" w:cs="Times New Roman"/>
          <w:bCs/>
          <w:color w:val="000000" w:themeColor="text1"/>
          <w:sz w:val="24"/>
          <w:szCs w:val="24"/>
        </w:rPr>
      </w:pPr>
      <w:r w:rsidRPr="00525B73">
        <w:rPr>
          <w:rFonts w:ascii="Times New Roman" w:hAnsi="Times New Roman" w:cs="Times New Roman"/>
          <w:sz w:val="24"/>
          <w:szCs w:val="24"/>
        </w:rPr>
        <w:t>d</w:t>
      </w:r>
      <w:r w:rsidRPr="00525B73">
        <w:rPr>
          <w:rFonts w:ascii="Times New Roman" w:eastAsia="Times New Roman" w:hAnsi="Times New Roman" w:cs="Times New Roman"/>
          <w:sz w:val="24"/>
          <w:szCs w:val="24"/>
        </w:rPr>
        <w:t>augiabučių namų kiemų danga</w:t>
      </w:r>
      <w:r w:rsidRPr="00525B73">
        <w:rPr>
          <w:rFonts w:ascii="Times New Roman" w:hAnsi="Times New Roman" w:cs="Times New Roman"/>
          <w:sz w:val="24"/>
          <w:szCs w:val="24"/>
        </w:rPr>
        <w:t>.</w:t>
      </w:r>
    </w:p>
    <w:p w14:paraId="04328AAF" w14:textId="7A24F8C8" w:rsidR="00E36B7D" w:rsidRPr="000D42B3" w:rsidRDefault="00E36B7D" w:rsidP="00525B73">
      <w:pPr>
        <w:ind w:firstLine="709"/>
        <w:jc w:val="both"/>
        <w:rPr>
          <w:bCs/>
          <w:color w:val="000000" w:themeColor="text1"/>
        </w:rPr>
      </w:pPr>
      <w:r w:rsidRPr="00525B73">
        <w:rPr>
          <w:rFonts w:cs="Times New Roman"/>
          <w:bCs/>
          <w:color w:val="000000" w:themeColor="text1"/>
        </w:rPr>
        <w:t>Pripažįstama</w:t>
      </w:r>
      <w:r>
        <w:rPr>
          <w:bCs/>
          <w:color w:val="000000" w:themeColor="text1"/>
        </w:rPr>
        <w:t xml:space="preserve">, kad Atstatymo darbai atlikti tinkamai, tačiau </w:t>
      </w:r>
      <w:r w:rsidR="00525B73">
        <w:rPr>
          <w:bCs/>
          <w:color w:val="000000" w:themeColor="text1"/>
        </w:rPr>
        <w:t>u</w:t>
      </w:r>
      <w:r>
        <w:rPr>
          <w:bCs/>
          <w:color w:val="000000" w:themeColor="text1"/>
        </w:rPr>
        <w:t>žsakovui išlieka Statybos įstatyme nustatyta prievolė garantinio laikotarpio metu ištaisyti atsiradusius defektus.</w:t>
      </w:r>
    </w:p>
    <w:p w14:paraId="21FF0131" w14:textId="77777777" w:rsidR="00E36B7D" w:rsidRPr="00080AA9" w:rsidRDefault="00E36B7D" w:rsidP="00E36B7D">
      <w:pPr>
        <w:rPr>
          <w:color w:val="000000" w:themeColor="text1"/>
        </w:rPr>
      </w:pPr>
    </w:p>
    <w:p w14:paraId="4EDD6F52" w14:textId="77777777" w:rsidR="00E36B7D" w:rsidRDefault="00E36B7D" w:rsidP="00E36B7D">
      <w:pPr>
        <w:rPr>
          <w:color w:val="000000" w:themeColor="text1"/>
        </w:rPr>
      </w:pPr>
    </w:p>
    <w:p w14:paraId="2004714F" w14:textId="77777777" w:rsidR="00E36B7D" w:rsidRPr="00080AA9" w:rsidRDefault="00E36B7D" w:rsidP="00E36B7D">
      <w:pPr>
        <w:rPr>
          <w:color w:val="000000" w:themeColor="text1"/>
        </w:rPr>
      </w:pPr>
      <w:r w:rsidRPr="00080AA9">
        <w:rPr>
          <w:color w:val="000000" w:themeColor="text1"/>
        </w:rPr>
        <w:t xml:space="preserve">Seniūnas            </w:t>
      </w:r>
      <w:r>
        <w:rPr>
          <w:color w:val="000000" w:themeColor="text1"/>
        </w:rPr>
        <w:t xml:space="preserve">            </w:t>
      </w:r>
      <w:r w:rsidRPr="00080AA9">
        <w:rPr>
          <w:color w:val="000000" w:themeColor="text1"/>
        </w:rPr>
        <w:t xml:space="preserve">   ________________                            ________________________ </w:t>
      </w:r>
    </w:p>
    <w:p w14:paraId="657BB957" w14:textId="77777777" w:rsidR="00E36B7D" w:rsidRPr="00080AA9" w:rsidRDefault="00E36B7D" w:rsidP="00E36B7D">
      <w:pPr>
        <w:ind w:left="567"/>
        <w:rPr>
          <w:color w:val="000000" w:themeColor="text1"/>
          <w:sz w:val="20"/>
          <w:szCs w:val="20"/>
        </w:rPr>
      </w:pPr>
      <w:r w:rsidRPr="00080AA9">
        <w:rPr>
          <w:color w:val="000000" w:themeColor="text1"/>
          <w:sz w:val="20"/>
          <w:szCs w:val="20"/>
        </w:rPr>
        <w:t xml:space="preserve">                       </w:t>
      </w:r>
      <w:r>
        <w:rPr>
          <w:color w:val="000000" w:themeColor="text1"/>
          <w:sz w:val="20"/>
          <w:szCs w:val="20"/>
        </w:rPr>
        <w:t xml:space="preserve">               </w:t>
      </w:r>
      <w:r w:rsidRPr="00080AA9">
        <w:rPr>
          <w:color w:val="000000" w:themeColor="text1"/>
          <w:sz w:val="20"/>
          <w:szCs w:val="20"/>
        </w:rPr>
        <w:t xml:space="preserve">            (parašas)                                           </w:t>
      </w:r>
      <w:r w:rsidRPr="00080AA9">
        <w:rPr>
          <w:color w:val="000000" w:themeColor="text1"/>
          <w:sz w:val="20"/>
          <w:szCs w:val="20"/>
        </w:rPr>
        <w:tab/>
        <w:t xml:space="preserve">         (vardas, pavardė)</w:t>
      </w:r>
    </w:p>
    <w:p w14:paraId="5682300C" w14:textId="77777777" w:rsidR="00E36B7D" w:rsidRDefault="00E36B7D" w:rsidP="00E36B7D">
      <w:pPr>
        <w:rPr>
          <w:color w:val="000000" w:themeColor="text1"/>
        </w:rPr>
      </w:pPr>
      <w:r w:rsidRPr="000D42B3">
        <w:rPr>
          <w:color w:val="000000" w:themeColor="text1"/>
        </w:rPr>
        <w:t xml:space="preserve"> </w:t>
      </w:r>
    </w:p>
    <w:p w14:paraId="5B7A1659" w14:textId="77777777" w:rsidR="00E36B7D" w:rsidRDefault="00E36B7D" w:rsidP="00E36B7D">
      <w:pPr>
        <w:rPr>
          <w:color w:val="000000" w:themeColor="text1"/>
        </w:rPr>
      </w:pPr>
    </w:p>
    <w:p w14:paraId="75B833F0" w14:textId="3C251522" w:rsidR="00E36B7D" w:rsidRPr="00080AA9" w:rsidRDefault="00525B73" w:rsidP="00E36B7D">
      <w:pPr>
        <w:rPr>
          <w:color w:val="000000" w:themeColor="text1"/>
        </w:rPr>
      </w:pPr>
      <w:r>
        <w:rPr>
          <w:color w:val="000000" w:themeColor="text1"/>
        </w:rPr>
        <w:t>U</w:t>
      </w:r>
      <w:r w:rsidR="00E36B7D">
        <w:rPr>
          <w:color w:val="000000" w:themeColor="text1"/>
        </w:rPr>
        <w:t>žsakov</w:t>
      </w:r>
      <w:r w:rsidR="00E36B7D" w:rsidRPr="00080AA9">
        <w:rPr>
          <w:color w:val="000000" w:themeColor="text1"/>
        </w:rPr>
        <w:t xml:space="preserve">as               ________________                            ________________________ </w:t>
      </w:r>
    </w:p>
    <w:p w14:paraId="36AD75B3" w14:textId="77777777" w:rsidR="00E36B7D" w:rsidRPr="00080AA9" w:rsidRDefault="00E36B7D" w:rsidP="00E36B7D">
      <w:pPr>
        <w:ind w:left="567"/>
        <w:rPr>
          <w:color w:val="000000" w:themeColor="text1"/>
          <w:sz w:val="20"/>
          <w:szCs w:val="20"/>
        </w:rPr>
      </w:pPr>
      <w:r w:rsidRPr="00080AA9">
        <w:rPr>
          <w:color w:val="000000" w:themeColor="text1"/>
          <w:sz w:val="20"/>
          <w:szCs w:val="20"/>
        </w:rPr>
        <w:t xml:space="preserve">                                 </w:t>
      </w:r>
      <w:r>
        <w:rPr>
          <w:color w:val="000000" w:themeColor="text1"/>
          <w:sz w:val="20"/>
          <w:szCs w:val="20"/>
        </w:rPr>
        <w:t xml:space="preserve">              </w:t>
      </w:r>
      <w:r w:rsidRPr="00080AA9">
        <w:rPr>
          <w:color w:val="000000" w:themeColor="text1"/>
          <w:sz w:val="20"/>
          <w:szCs w:val="20"/>
        </w:rPr>
        <w:t xml:space="preserve">   (parašas)                                           </w:t>
      </w:r>
      <w:r w:rsidRPr="00080AA9">
        <w:rPr>
          <w:color w:val="000000" w:themeColor="text1"/>
          <w:sz w:val="20"/>
          <w:szCs w:val="20"/>
        </w:rPr>
        <w:tab/>
        <w:t xml:space="preserve">         (vardas, pavardė)</w:t>
      </w:r>
    </w:p>
    <w:p w14:paraId="37892314" w14:textId="77777777" w:rsidR="00E36B7D" w:rsidRDefault="00E36B7D" w:rsidP="00E36B7D">
      <w:pPr>
        <w:rPr>
          <w:color w:val="000000" w:themeColor="text1"/>
        </w:rPr>
      </w:pPr>
    </w:p>
    <w:p w14:paraId="231381F2" w14:textId="77777777" w:rsidR="00E36B7D" w:rsidRDefault="00E36B7D" w:rsidP="00E36B7D">
      <w:pPr>
        <w:tabs>
          <w:tab w:val="left" w:pos="709"/>
        </w:tabs>
        <w:jc w:val="center"/>
        <w:rPr>
          <w:color w:val="000000" w:themeColor="text1"/>
        </w:rPr>
      </w:pPr>
      <w:bookmarkStart w:id="4" w:name="_Hlk56496556"/>
      <w:r w:rsidRPr="002633CF">
        <w:rPr>
          <w:color w:val="000000" w:themeColor="text1"/>
        </w:rPr>
        <w:t>__________________</w:t>
      </w:r>
    </w:p>
    <w:bookmarkEnd w:id="4"/>
    <w:p w14:paraId="3E6CE5EC" w14:textId="77777777" w:rsidR="00E36B7D" w:rsidRPr="000D42B3" w:rsidRDefault="00E36B7D" w:rsidP="00E36B7D">
      <w:pPr>
        <w:jc w:val="center"/>
        <w:rPr>
          <w:color w:val="000000" w:themeColor="text1"/>
        </w:rPr>
      </w:pPr>
    </w:p>
    <w:p w14:paraId="39D87DA4" w14:textId="5BC7C875" w:rsidR="00E36B7D" w:rsidRDefault="00E36B7D" w:rsidP="00E36B7D">
      <w:pPr>
        <w:tabs>
          <w:tab w:val="left" w:pos="709"/>
        </w:tabs>
        <w:jc w:val="center"/>
      </w:pPr>
    </w:p>
    <w:p w14:paraId="396C7D3E" w14:textId="77777777" w:rsidR="000D0EF1" w:rsidRPr="001C4176" w:rsidRDefault="000D0EF1" w:rsidP="000D0EF1">
      <w:pPr>
        <w:keepNext/>
        <w:pageBreakBefore/>
        <w:tabs>
          <w:tab w:val="left" w:pos="0"/>
        </w:tabs>
        <w:ind w:left="432" w:hanging="432"/>
        <w:jc w:val="center"/>
      </w:pPr>
      <w:r w:rsidRPr="001C4176">
        <w:rPr>
          <w:b/>
          <w:lang w:eastAsia="hi-IN"/>
        </w:rPr>
        <w:lastRenderedPageBreak/>
        <w:t>PANEVĖŽIO RAJONO SAVIVALDYBĖS ADMINISTRACIJOS</w:t>
      </w:r>
    </w:p>
    <w:p w14:paraId="120D7E61" w14:textId="77777777" w:rsidR="000D0EF1" w:rsidRPr="001C4176" w:rsidRDefault="000D0EF1" w:rsidP="000D0EF1">
      <w:pPr>
        <w:jc w:val="center"/>
      </w:pPr>
      <w:r w:rsidRPr="001C4176">
        <w:rPr>
          <w:rFonts w:ascii="TimesNewRomanPS-BoldMT" w:hAnsi="TimesNewRomanPS-BoldMT" w:cs="TimesNewRomanPS-BoldMT"/>
          <w:b/>
          <w:bCs/>
          <w:lang w:eastAsia="ru-RU"/>
        </w:rPr>
        <w:t>ST</w:t>
      </w:r>
      <w:r>
        <w:rPr>
          <w:rFonts w:ascii="TimesNewRomanPS-BoldMT" w:hAnsi="TimesNewRomanPS-BoldMT" w:cs="TimesNewRomanPS-BoldMT"/>
          <w:b/>
          <w:bCs/>
          <w:lang w:eastAsia="ru-RU"/>
        </w:rPr>
        <w:t>ATYBOS IR INFRASTRUKTŪROS SKYRIUS</w:t>
      </w:r>
    </w:p>
    <w:p w14:paraId="2AB61453" w14:textId="77777777" w:rsidR="000D0EF1" w:rsidRPr="001C4176" w:rsidRDefault="000D0EF1" w:rsidP="000D0EF1">
      <w:pPr>
        <w:pStyle w:val="Antrat1"/>
        <w:keepLines w:val="0"/>
        <w:numPr>
          <w:ilvl w:val="0"/>
          <w:numId w:val="6"/>
        </w:numPr>
        <w:autoSpaceDN/>
        <w:spacing w:before="0" w:line="374" w:lineRule="exact"/>
        <w:ind w:right="51"/>
        <w:textAlignment w:val="auto"/>
        <w:rPr>
          <w:b/>
          <w:sz w:val="24"/>
          <w:szCs w:val="24"/>
        </w:rPr>
      </w:pPr>
    </w:p>
    <w:p w14:paraId="263679C3" w14:textId="77777777" w:rsidR="000D0EF1" w:rsidRPr="000D0EF1" w:rsidRDefault="000D0EF1" w:rsidP="000D0EF1">
      <w:pPr>
        <w:pStyle w:val="Antrat1"/>
        <w:keepLines w:val="0"/>
        <w:numPr>
          <w:ilvl w:val="0"/>
          <w:numId w:val="6"/>
        </w:numPr>
        <w:autoSpaceDN/>
        <w:spacing w:before="0" w:line="374" w:lineRule="exact"/>
        <w:ind w:right="51"/>
        <w:textAlignment w:val="auto"/>
        <w:rPr>
          <w:rFonts w:ascii="Times New Roman" w:hAnsi="Times New Roman" w:cs="Times New Roman"/>
          <w:bCs/>
          <w:color w:val="auto"/>
        </w:rPr>
      </w:pPr>
      <w:r w:rsidRPr="000D0EF1">
        <w:rPr>
          <w:rFonts w:ascii="Times New Roman" w:hAnsi="Times New Roman" w:cs="Times New Roman"/>
          <w:bCs/>
          <w:color w:val="auto"/>
          <w:sz w:val="24"/>
          <w:szCs w:val="24"/>
        </w:rPr>
        <w:t>Panevėžio rajono savivaldybės tarybai</w:t>
      </w:r>
    </w:p>
    <w:p w14:paraId="12E9FDDE" w14:textId="77777777" w:rsidR="000D0EF1" w:rsidRPr="00960FC7" w:rsidRDefault="000D0EF1" w:rsidP="000D0EF1"/>
    <w:p w14:paraId="35BCE0D3" w14:textId="414C1391" w:rsidR="000D0EF1" w:rsidRPr="001C4176" w:rsidRDefault="000D0EF1" w:rsidP="000D0EF1">
      <w:pPr>
        <w:keepNext/>
        <w:tabs>
          <w:tab w:val="left" w:pos="0"/>
        </w:tabs>
        <w:ind w:left="432" w:hanging="432"/>
        <w:jc w:val="center"/>
      </w:pPr>
      <w:r w:rsidRPr="001C4176">
        <w:rPr>
          <w:b/>
          <w:lang w:eastAsia="hi-IN"/>
        </w:rPr>
        <w:t>AIŠKINAMASIS RAŠTAS DĖL SPRENDIMO „</w:t>
      </w:r>
      <w:r w:rsidRPr="001C4176">
        <w:rPr>
          <w:b/>
          <w:bCs/>
          <w:color w:val="000000"/>
          <w:sz w:val="23"/>
          <w:szCs w:val="23"/>
        </w:rPr>
        <w:t xml:space="preserve">DĖL </w:t>
      </w:r>
      <w:r w:rsidR="00205AF1">
        <w:rPr>
          <w:b/>
        </w:rPr>
        <w:t>VIETINĖS RINKLIAVOS, NUSTATYTOS UŽ LEIDIMO IŠDAVIMĄ ATLIKTI KASINĖJIMO DARBUS PANEVĖŽIO RAJONO SAVIVALDYBĖS VIEŠOJO NAUDOJIMO TERITORIJOJE, ATITVERTI JĄ AR JOS DALĮ ARBA APRIBOTI EISMĄ JOJE</w:t>
      </w:r>
      <w:r w:rsidR="00D55C70">
        <w:rPr>
          <w:b/>
        </w:rPr>
        <w:t>,</w:t>
      </w:r>
      <w:r w:rsidR="00205AF1">
        <w:rPr>
          <w:b/>
        </w:rPr>
        <w:t xml:space="preserve"> NUOSTATŲ PATVIRTINIMO</w:t>
      </w:r>
      <w:r w:rsidRPr="001C4176">
        <w:rPr>
          <w:b/>
          <w:lang w:eastAsia="hi-IN"/>
        </w:rPr>
        <w:t>“ PROJEKTO</w:t>
      </w:r>
    </w:p>
    <w:p w14:paraId="2A09DAD1" w14:textId="77777777" w:rsidR="000D0EF1" w:rsidRPr="001C4176" w:rsidRDefault="000D0EF1" w:rsidP="000D0EF1">
      <w:pPr>
        <w:jc w:val="center"/>
        <w:rPr>
          <w:lang w:eastAsia="hi-IN"/>
        </w:rPr>
      </w:pPr>
    </w:p>
    <w:p w14:paraId="571C476F" w14:textId="08CFE96B" w:rsidR="000D0EF1" w:rsidRPr="001C4176" w:rsidRDefault="000D0EF1" w:rsidP="000D0EF1">
      <w:pPr>
        <w:jc w:val="center"/>
      </w:pPr>
      <w:r w:rsidRPr="001C4176">
        <w:rPr>
          <w:lang w:eastAsia="hi-IN"/>
        </w:rPr>
        <w:t>2020-</w:t>
      </w:r>
      <w:r>
        <w:rPr>
          <w:lang w:eastAsia="hi-IN"/>
        </w:rPr>
        <w:t>11</w:t>
      </w:r>
      <w:r w:rsidRPr="001C4176">
        <w:rPr>
          <w:lang w:eastAsia="hi-IN"/>
        </w:rPr>
        <w:t>-</w:t>
      </w:r>
      <w:r>
        <w:rPr>
          <w:lang w:eastAsia="hi-IN"/>
        </w:rPr>
        <w:t>1</w:t>
      </w:r>
      <w:r w:rsidR="00BA17C6">
        <w:rPr>
          <w:lang w:eastAsia="hi-IN"/>
        </w:rPr>
        <w:t>8</w:t>
      </w:r>
    </w:p>
    <w:p w14:paraId="72ED6069" w14:textId="77777777" w:rsidR="000D0EF1" w:rsidRPr="001C4176" w:rsidRDefault="000D0EF1" w:rsidP="000D0EF1">
      <w:pPr>
        <w:jc w:val="center"/>
      </w:pPr>
      <w:r w:rsidRPr="001C4176">
        <w:rPr>
          <w:lang w:eastAsia="hi-IN"/>
        </w:rPr>
        <w:t>Panevėžys</w:t>
      </w:r>
    </w:p>
    <w:p w14:paraId="17989C5A" w14:textId="77777777" w:rsidR="000D0EF1" w:rsidRPr="001C4176" w:rsidRDefault="000D0EF1" w:rsidP="000D0EF1">
      <w:pPr>
        <w:jc w:val="both"/>
        <w:rPr>
          <w:lang w:eastAsia="hi-IN"/>
        </w:rPr>
      </w:pPr>
    </w:p>
    <w:p w14:paraId="54B2D414" w14:textId="77777777" w:rsidR="000D0EF1" w:rsidRPr="001C4176" w:rsidRDefault="000D0EF1" w:rsidP="000D0EF1">
      <w:pPr>
        <w:jc w:val="both"/>
      </w:pPr>
      <w:r w:rsidRPr="001C4176">
        <w:rPr>
          <w:b/>
          <w:bCs/>
        </w:rPr>
        <w:tab/>
        <w:t>1. Projekto rengimą paskatinusios priežastys.</w:t>
      </w:r>
    </w:p>
    <w:p w14:paraId="6B7EE39F" w14:textId="1E9766C3" w:rsidR="000D0EF1" w:rsidRPr="00BC2467" w:rsidRDefault="00F04192" w:rsidP="000D0EF1">
      <w:pPr>
        <w:ind w:firstLine="720"/>
        <w:jc w:val="both"/>
        <w:rPr>
          <w:lang w:eastAsia="hi-IN"/>
        </w:rPr>
      </w:pPr>
      <w:r>
        <w:t xml:space="preserve">Rinkliavos dydis visą </w:t>
      </w:r>
      <w:r w:rsidR="003D0057">
        <w:t>Panevėžio rajono savivaldybės tarybos 2010 m. kovo 31 d. sprendim</w:t>
      </w:r>
      <w:r>
        <w:t>o</w:t>
      </w:r>
      <w:r w:rsidR="003D0057">
        <w:t xml:space="preserve"> Nr. T-53 „Dėl Vietinės rinkliavos, nustatytos už leidimo išdavimą atlikti kasinėjimo darbus </w:t>
      </w:r>
      <w:bookmarkStart w:id="5" w:name="_Hlk56499680"/>
      <w:r w:rsidR="003D0057">
        <w:t>Panevėžio rajono savivaldybės viešojo naudojimo teritorijoje, atitverti ją ar jos dalį arba apriboti eismą joje</w:t>
      </w:r>
      <w:r w:rsidR="00D55C70">
        <w:t>,</w:t>
      </w:r>
      <w:r w:rsidR="003D0057">
        <w:t xml:space="preserve"> </w:t>
      </w:r>
      <w:bookmarkEnd w:id="5"/>
      <w:r w:rsidR="003D0057">
        <w:t xml:space="preserve">nuostatų patvirtinimo“ </w:t>
      </w:r>
      <w:r>
        <w:t xml:space="preserve">galiojimo laikotarpį nebuvo didinamas. </w:t>
      </w:r>
      <w:r w:rsidR="000D0EF1">
        <w:rPr>
          <w:lang w:eastAsia="hi-IN"/>
        </w:rPr>
        <w:t xml:space="preserve"> </w:t>
      </w:r>
    </w:p>
    <w:p w14:paraId="7DEF3B3A" w14:textId="77777777" w:rsidR="000D0EF1" w:rsidRPr="001C4176" w:rsidRDefault="000D0EF1" w:rsidP="000D0EF1">
      <w:pPr>
        <w:jc w:val="both"/>
      </w:pPr>
      <w:r w:rsidRPr="001C4176">
        <w:rPr>
          <w:b/>
          <w:color w:val="000000"/>
        </w:rPr>
        <w:tab/>
        <w:t>2. S</w:t>
      </w:r>
      <w:r w:rsidRPr="001C4176">
        <w:rPr>
          <w:b/>
          <w:lang w:eastAsia="hi-IN"/>
        </w:rPr>
        <w:t>prendimo projekto esmė ir tikslai.</w:t>
      </w:r>
    </w:p>
    <w:p w14:paraId="5DC012A2" w14:textId="2B8F3983" w:rsidR="000D0EF1" w:rsidRPr="00150DEB" w:rsidRDefault="000D0EF1" w:rsidP="000D0EF1">
      <w:pPr>
        <w:jc w:val="both"/>
      </w:pPr>
      <w:r w:rsidRPr="001C4176">
        <w:rPr>
          <w:color w:val="000000"/>
          <w:lang w:eastAsia="hi-IN"/>
        </w:rPr>
        <w:tab/>
      </w:r>
      <w:r w:rsidRPr="00150DEB">
        <w:rPr>
          <w:color w:val="000000"/>
        </w:rPr>
        <w:t xml:space="preserve">Vadovaujantis Lietuvos Respublikos </w:t>
      </w:r>
      <w:r w:rsidR="00205AF1">
        <w:rPr>
          <w:color w:val="000000"/>
        </w:rPr>
        <w:t>rinkliav</w:t>
      </w:r>
      <w:r w:rsidRPr="00150DEB">
        <w:rPr>
          <w:color w:val="000000"/>
        </w:rPr>
        <w:t xml:space="preserve">ų įstatymo </w:t>
      </w:r>
      <w:r w:rsidR="00205AF1">
        <w:rPr>
          <w:color w:val="000000"/>
        </w:rPr>
        <w:t>11</w:t>
      </w:r>
      <w:r w:rsidRPr="00150DEB">
        <w:rPr>
          <w:color w:val="000000"/>
        </w:rPr>
        <w:t xml:space="preserve"> straipsnio </w:t>
      </w:r>
      <w:r w:rsidR="00205AF1">
        <w:rPr>
          <w:color w:val="000000"/>
        </w:rPr>
        <w:t>1</w:t>
      </w:r>
      <w:r w:rsidRPr="00150DEB">
        <w:rPr>
          <w:color w:val="000000"/>
        </w:rPr>
        <w:t xml:space="preserve"> dali</w:t>
      </w:r>
      <w:r w:rsidR="00205AF1">
        <w:rPr>
          <w:color w:val="000000"/>
        </w:rPr>
        <w:t>es 1 punktu</w:t>
      </w:r>
      <w:r w:rsidRPr="00150DEB">
        <w:rPr>
          <w:color w:val="000000"/>
        </w:rPr>
        <w:t xml:space="preserve">, </w:t>
      </w:r>
      <w:r w:rsidR="00205AF1">
        <w:rPr>
          <w:color w:val="000000"/>
        </w:rPr>
        <w:t>Savivaldybės taryba turi teisę savivaldybės teritorijoje nustatyti vietines rinkliavas už leidimo atlikti kasinėjimo darbus savivaldybės viešojo naudojimo teritorijoje (gatvėse, aikštėse, žaliuosiuose plotuose), atitverti ją ar jos dalį arba apriboti eismą joje išdavimą</w:t>
      </w:r>
      <w:r w:rsidRPr="00150DEB">
        <w:rPr>
          <w:color w:val="000000"/>
        </w:rPr>
        <w:t>. Sprendimo projekto tikslas –</w:t>
      </w:r>
      <w:r w:rsidR="00205AF1">
        <w:rPr>
          <w:color w:val="000000"/>
        </w:rPr>
        <w:t xml:space="preserve"> patvirtinti nuostatus dėl šios rinkliavos dydžio, mokėjimo tvarkos ir lengvatų, taip pat dėl leidimo atlikti kasinėjimo darbus </w:t>
      </w:r>
      <w:r w:rsidR="00205AF1">
        <w:t>Panevėžio rajono savivaldybės viešojo naudojimo teritorijoje, atitverti ją ar jos dalį arba apriboti eismą joje išdavimo tvarkos, leidimo turėtojo pareigų ir atsakomybės</w:t>
      </w:r>
      <w:r w:rsidRPr="00150DEB">
        <w:rPr>
          <w:color w:val="000000"/>
        </w:rPr>
        <w:t>.</w:t>
      </w:r>
    </w:p>
    <w:p w14:paraId="2C97C6B7" w14:textId="77777777" w:rsidR="000D0EF1" w:rsidRPr="001C4176" w:rsidRDefault="000D0EF1" w:rsidP="000D0EF1">
      <w:pPr>
        <w:jc w:val="both"/>
      </w:pPr>
      <w:r w:rsidRPr="00150DEB">
        <w:rPr>
          <w:color w:val="000000"/>
        </w:rPr>
        <w:tab/>
      </w:r>
      <w:r w:rsidRPr="00150DEB">
        <w:rPr>
          <w:b/>
          <w:color w:val="000000"/>
        </w:rPr>
        <w:t>3.</w:t>
      </w:r>
      <w:r w:rsidRPr="00150DEB">
        <w:rPr>
          <w:color w:val="000000"/>
        </w:rPr>
        <w:t xml:space="preserve"> </w:t>
      </w:r>
      <w:r w:rsidRPr="00150DEB">
        <w:rPr>
          <w:b/>
          <w:bCs/>
          <w:lang w:eastAsia="hi-IN"/>
        </w:rPr>
        <w:t>K</w:t>
      </w:r>
      <w:r w:rsidRPr="00150DEB">
        <w:rPr>
          <w:b/>
          <w:lang w:eastAsia="hi-IN"/>
        </w:rPr>
        <w:t>okių pozityvių</w:t>
      </w:r>
      <w:r w:rsidRPr="001C4176">
        <w:rPr>
          <w:b/>
          <w:lang w:eastAsia="hi-IN"/>
        </w:rPr>
        <w:t xml:space="preserve"> rezultatų laukiama.</w:t>
      </w:r>
    </w:p>
    <w:p w14:paraId="55AF299B" w14:textId="14404D79" w:rsidR="000D0EF1" w:rsidRPr="001C4176" w:rsidRDefault="000D0EF1" w:rsidP="000D0EF1">
      <w:pPr>
        <w:jc w:val="both"/>
        <w:rPr>
          <w:color w:val="000000"/>
        </w:rPr>
      </w:pPr>
      <w:r w:rsidRPr="001C4176">
        <w:rPr>
          <w:b/>
          <w:lang w:eastAsia="hi-IN"/>
        </w:rPr>
        <w:tab/>
      </w:r>
      <w:r w:rsidRPr="001C4176">
        <w:rPr>
          <w:color w:val="000000"/>
        </w:rPr>
        <w:t xml:space="preserve">Bus </w:t>
      </w:r>
      <w:r w:rsidR="00A71FDC">
        <w:rPr>
          <w:color w:val="000000"/>
        </w:rPr>
        <w:t>nustatyt</w:t>
      </w:r>
      <w:r w:rsidR="00205AF1">
        <w:rPr>
          <w:color w:val="000000"/>
        </w:rPr>
        <w:t xml:space="preserve">as </w:t>
      </w:r>
      <w:r w:rsidR="00A71FDC">
        <w:rPr>
          <w:color w:val="000000"/>
        </w:rPr>
        <w:t xml:space="preserve">rinkliavos dydis, leidžiantis efektyviau administruoti </w:t>
      </w:r>
      <w:r w:rsidR="00223C92">
        <w:rPr>
          <w:color w:val="000000"/>
        </w:rPr>
        <w:t>savivaldybės viešojo naudojimo teritorijoje atliekančių kasinėjimo darbus, atitveriančių ją ar apribojančių eismą joje subjektų veiklą</w:t>
      </w:r>
      <w:r w:rsidRPr="001C4176">
        <w:rPr>
          <w:color w:val="000000"/>
        </w:rPr>
        <w:t>.</w:t>
      </w:r>
    </w:p>
    <w:p w14:paraId="3BDBF1F5" w14:textId="77777777" w:rsidR="000D0EF1" w:rsidRPr="001C4176" w:rsidRDefault="000D0EF1" w:rsidP="000D0EF1">
      <w:pPr>
        <w:jc w:val="both"/>
      </w:pPr>
      <w:r w:rsidRPr="001C4176">
        <w:rPr>
          <w:lang w:eastAsia="hi-IN"/>
        </w:rPr>
        <w:tab/>
      </w:r>
      <w:r w:rsidRPr="001C4176">
        <w:rPr>
          <w:b/>
          <w:lang w:eastAsia="hi-IN"/>
        </w:rPr>
        <w:t>4.</w:t>
      </w:r>
      <w:r>
        <w:rPr>
          <w:b/>
          <w:lang w:eastAsia="hi-IN"/>
        </w:rPr>
        <w:t xml:space="preserve"> </w:t>
      </w:r>
      <w:r w:rsidRPr="001C4176">
        <w:rPr>
          <w:b/>
          <w:lang w:eastAsia="hi-IN"/>
        </w:rPr>
        <w:t>Galimos neigiamos pasekmės priėmus sprendimą, kokių priemonių reikėtų imtis, kad tokių pasekmių būtų išvengta.</w:t>
      </w:r>
    </w:p>
    <w:p w14:paraId="7FDE04E3" w14:textId="77777777" w:rsidR="000D0EF1" w:rsidRPr="001C4176" w:rsidRDefault="000D0EF1" w:rsidP="000D0EF1">
      <w:pPr>
        <w:jc w:val="both"/>
      </w:pPr>
      <w:r w:rsidRPr="001C4176">
        <w:rPr>
          <w:lang w:eastAsia="hi-IN"/>
        </w:rPr>
        <w:tab/>
        <w:t>Neigiamų pasekmių nenumatoma.</w:t>
      </w:r>
    </w:p>
    <w:p w14:paraId="036E8436" w14:textId="77777777" w:rsidR="000D0EF1" w:rsidRPr="001C4176" w:rsidRDefault="000D0EF1" w:rsidP="000D0EF1">
      <w:pPr>
        <w:jc w:val="both"/>
      </w:pPr>
      <w:r w:rsidRPr="001C4176">
        <w:rPr>
          <w:b/>
          <w:bCs/>
          <w:lang w:eastAsia="hi-IN"/>
        </w:rPr>
        <w:tab/>
        <w:t>5. Kokius galiojančius teisės aktus būtina pakeisti ar panaikinti, priėmus teikiamą projektą.</w:t>
      </w:r>
    </w:p>
    <w:p w14:paraId="41D2B5F4" w14:textId="7FBB7534" w:rsidR="000D0EF1" w:rsidRPr="001C4176" w:rsidRDefault="000D0EF1" w:rsidP="000D0EF1">
      <w:pPr>
        <w:jc w:val="both"/>
      </w:pPr>
      <w:r w:rsidRPr="001C4176">
        <w:rPr>
          <w:lang w:eastAsia="hi-IN"/>
        </w:rPr>
        <w:tab/>
      </w:r>
      <w:r w:rsidR="00223C92">
        <w:t>Pripažįstamas netekusiu galios Panevėžio rajono savivaldybės tarybos 2010 m. kovo 31 d. sprendimas Nr. T-53 „Dėl Vietinės rinkliavos, nustatytos už leidimo išdavimą atlikti kasinėjimo darbus Panevėžio rajono savivaldybės viešojo naudojimo teritorijoje, atitverti ją ar jos dalį arba apriboti eismą joje</w:t>
      </w:r>
      <w:r w:rsidR="009E2BAE">
        <w:t>,</w:t>
      </w:r>
      <w:r w:rsidR="00223C92">
        <w:t xml:space="preserve"> nuostatų patvirtinimo“ su jo pakeitimais</w:t>
      </w:r>
      <w:r w:rsidRPr="001C4176">
        <w:rPr>
          <w:lang w:eastAsia="hi-IN"/>
        </w:rPr>
        <w:t>.</w:t>
      </w:r>
    </w:p>
    <w:p w14:paraId="4B9B1D2B" w14:textId="77777777" w:rsidR="000D0EF1" w:rsidRPr="001C4176" w:rsidRDefault="000D0EF1" w:rsidP="000D0EF1">
      <w:pPr>
        <w:jc w:val="both"/>
      </w:pPr>
      <w:r w:rsidRPr="001C4176">
        <w:rPr>
          <w:lang w:eastAsia="hi-IN"/>
        </w:rPr>
        <w:tab/>
      </w:r>
      <w:r w:rsidRPr="001C4176">
        <w:rPr>
          <w:b/>
          <w:lang w:eastAsia="hi-IN"/>
        </w:rPr>
        <w:t>6. Reikiami paskaičiavimai, išlaidų sąmatos bei finansavimo šaltiniai, reikalingi sprendimo įgyvendinimui.</w:t>
      </w:r>
    </w:p>
    <w:p w14:paraId="18BAD80F" w14:textId="77777777" w:rsidR="000D0EF1" w:rsidRPr="001C4176" w:rsidRDefault="000D0EF1" w:rsidP="000D0EF1">
      <w:pPr>
        <w:ind w:firstLine="567"/>
        <w:jc w:val="both"/>
      </w:pPr>
      <w:r w:rsidRPr="001C4176">
        <w:rPr>
          <w:b/>
          <w:lang w:eastAsia="hi-IN"/>
        </w:rPr>
        <w:tab/>
      </w:r>
      <w:r>
        <w:t>Sprendimo įgyvendinimui papildomų išlaidų nenumatoma.</w:t>
      </w:r>
    </w:p>
    <w:p w14:paraId="52FF7E55" w14:textId="77777777" w:rsidR="000D0EF1" w:rsidRPr="001C4176" w:rsidRDefault="000D0EF1" w:rsidP="000D0EF1">
      <w:pPr>
        <w:ind w:firstLine="709"/>
        <w:jc w:val="both"/>
      </w:pPr>
      <w:r w:rsidRPr="001C4176">
        <w:rPr>
          <w:b/>
          <w:lang w:eastAsia="hi-IN"/>
        </w:rPr>
        <w:t>7. Kiti, sprendimo projekto rengėjo nuomone, reikalingi paaiškinimai.</w:t>
      </w:r>
    </w:p>
    <w:p w14:paraId="2E9E5647" w14:textId="77777777" w:rsidR="000D0EF1" w:rsidRPr="001C4176" w:rsidRDefault="000D0EF1" w:rsidP="000D0EF1">
      <w:pPr>
        <w:spacing w:line="360" w:lineRule="auto"/>
        <w:jc w:val="both"/>
      </w:pPr>
      <w:r w:rsidRPr="001C4176">
        <w:rPr>
          <w:lang w:eastAsia="hi-IN"/>
        </w:rPr>
        <w:tab/>
        <w:t>Sprendimo projektui nereikalingas antikorupcinis vertinimas.</w:t>
      </w:r>
    </w:p>
    <w:p w14:paraId="0B609BA4" w14:textId="77777777" w:rsidR="000D0EF1" w:rsidRPr="001C4176" w:rsidRDefault="000D0EF1" w:rsidP="000D0EF1"/>
    <w:p w14:paraId="143F9EC0" w14:textId="77777777" w:rsidR="000D0EF1" w:rsidRPr="001C4176" w:rsidRDefault="000D0EF1" w:rsidP="000D0EF1">
      <w:r>
        <w:t>Vedėjas</w:t>
      </w:r>
      <w:r>
        <w:tab/>
      </w:r>
      <w:r>
        <w:tab/>
      </w:r>
      <w:r>
        <w:tab/>
      </w:r>
      <w:r w:rsidRPr="001C4176">
        <w:tab/>
      </w:r>
      <w:r w:rsidRPr="001C4176">
        <w:tab/>
      </w:r>
      <w:r w:rsidRPr="001C4176">
        <w:tab/>
      </w:r>
      <w:r w:rsidRPr="001C4176">
        <w:tab/>
      </w:r>
      <w:r>
        <w:t xml:space="preserve">                                        Rimas</w:t>
      </w:r>
      <w:r w:rsidRPr="001C4176">
        <w:t xml:space="preserve"> </w:t>
      </w:r>
      <w:r>
        <w:t>Samku</w:t>
      </w:r>
      <w:r w:rsidRPr="001C4176">
        <w:t>s</w:t>
      </w:r>
    </w:p>
    <w:p w14:paraId="67B9D9C1" w14:textId="77777777" w:rsidR="000D0EF1" w:rsidRPr="001C4176" w:rsidRDefault="000D0EF1" w:rsidP="000D0EF1">
      <w:pPr>
        <w:jc w:val="both"/>
      </w:pPr>
    </w:p>
    <w:p w14:paraId="20D77118" w14:textId="77777777" w:rsidR="00E36B7D" w:rsidRDefault="00E36B7D" w:rsidP="00E36B7D">
      <w:pPr>
        <w:tabs>
          <w:tab w:val="left" w:pos="709"/>
        </w:tabs>
        <w:jc w:val="center"/>
      </w:pPr>
    </w:p>
    <w:sectPr w:rsidR="00E36B7D">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24DB3" w14:textId="77777777" w:rsidR="009025D2" w:rsidRDefault="009025D2">
      <w:r>
        <w:separator/>
      </w:r>
    </w:p>
  </w:endnote>
  <w:endnote w:type="continuationSeparator" w:id="0">
    <w:p w14:paraId="024D9637" w14:textId="77777777" w:rsidR="009025D2" w:rsidRDefault="0090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TimesNewRomanPS-BoldMT">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58E1B" w14:textId="77777777" w:rsidR="009025D2" w:rsidRDefault="009025D2">
      <w:r>
        <w:rPr>
          <w:color w:val="000000"/>
        </w:rPr>
        <w:separator/>
      </w:r>
    </w:p>
  </w:footnote>
  <w:footnote w:type="continuationSeparator" w:id="0">
    <w:p w14:paraId="46403A95" w14:textId="77777777" w:rsidR="009025D2" w:rsidRDefault="0090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18070D"/>
    <w:multiLevelType w:val="multilevel"/>
    <w:tmpl w:val="74E2A756"/>
    <w:styleLink w:val="WW8Num3"/>
    <w:lvl w:ilvl="0">
      <w:start w:val="1"/>
      <w:numFmt w:val="decimal"/>
      <w:lvlText w:val="%1."/>
      <w:lvlJc w:val="left"/>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BE36AE6"/>
    <w:multiLevelType w:val="multilevel"/>
    <w:tmpl w:val="6AEC71D0"/>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61B22DEB"/>
    <w:multiLevelType w:val="hybridMultilevel"/>
    <w:tmpl w:val="D29671F0"/>
    <w:lvl w:ilvl="0" w:tplc="69149458">
      <w:start w:val="1"/>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1D56388"/>
    <w:multiLevelType w:val="hybridMultilevel"/>
    <w:tmpl w:val="235A7FF6"/>
    <w:lvl w:ilvl="0" w:tplc="76E24D34">
      <w:start w:val="1"/>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A1156C5"/>
    <w:multiLevelType w:val="multilevel"/>
    <w:tmpl w:val="070226AC"/>
    <w:styleLink w:val="WW8Num2"/>
    <w:lvl w:ilvl="0">
      <w:start w:val="1"/>
      <w:numFmt w:val="none"/>
      <w:suff w:val="nothing"/>
      <w:lvlText w:val="%1"/>
      <w:lvlJc w:val="left"/>
      <w:pPr>
        <w:ind w:left="360" w:firstLine="0"/>
      </w:pPr>
    </w:lvl>
    <w:lvl w:ilvl="1">
      <w:start w:val="1"/>
      <w:numFmt w:val="none"/>
      <w:suff w:val="nothing"/>
      <w:lvlText w:val="%2"/>
      <w:lvlJc w:val="left"/>
      <w:pPr>
        <w:ind w:left="360" w:firstLine="0"/>
      </w:pPr>
    </w:lvl>
    <w:lvl w:ilvl="2">
      <w:start w:val="1"/>
      <w:numFmt w:val="none"/>
      <w:suff w:val="nothing"/>
      <w:lvlText w:val="%3"/>
      <w:lvlJc w:val="left"/>
      <w:pPr>
        <w:ind w:left="360" w:firstLine="0"/>
      </w:pPr>
    </w:lvl>
    <w:lvl w:ilvl="3">
      <w:start w:val="1"/>
      <w:numFmt w:val="none"/>
      <w:suff w:val="nothing"/>
      <w:lvlText w:val="%4"/>
      <w:lvlJc w:val="left"/>
      <w:pPr>
        <w:ind w:left="360" w:firstLine="0"/>
      </w:pPr>
    </w:lvl>
    <w:lvl w:ilvl="4">
      <w:start w:val="1"/>
      <w:numFmt w:val="none"/>
      <w:suff w:val="nothing"/>
      <w:lvlText w:val="%5"/>
      <w:lvlJc w:val="left"/>
      <w:pPr>
        <w:ind w:left="360" w:firstLine="0"/>
      </w:pPr>
    </w:lvl>
    <w:lvl w:ilvl="5">
      <w:start w:val="1"/>
      <w:numFmt w:val="none"/>
      <w:suff w:val="nothing"/>
      <w:lvlText w:val="%6"/>
      <w:lvlJc w:val="left"/>
      <w:pPr>
        <w:ind w:left="360" w:firstLine="0"/>
      </w:pPr>
    </w:lvl>
    <w:lvl w:ilvl="6">
      <w:start w:val="1"/>
      <w:numFmt w:val="none"/>
      <w:suff w:val="nothing"/>
      <w:lvlText w:val="%7"/>
      <w:lvlJc w:val="left"/>
      <w:pPr>
        <w:ind w:left="360" w:firstLine="0"/>
      </w:pPr>
    </w:lvl>
    <w:lvl w:ilvl="7">
      <w:start w:val="1"/>
      <w:numFmt w:val="none"/>
      <w:suff w:val="nothing"/>
      <w:lvlText w:val="%8"/>
      <w:lvlJc w:val="left"/>
      <w:pPr>
        <w:ind w:left="360" w:firstLine="0"/>
      </w:pPr>
    </w:lvl>
    <w:lvl w:ilvl="8">
      <w:start w:val="1"/>
      <w:numFmt w:val="none"/>
      <w:suff w:val="nothing"/>
      <w:lvlText w:val="%9"/>
      <w:lvlJc w:val="left"/>
      <w:pPr>
        <w:ind w:left="360" w:firstLine="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B0"/>
    <w:rsid w:val="000717D8"/>
    <w:rsid w:val="000D0EF1"/>
    <w:rsid w:val="001459B6"/>
    <w:rsid w:val="00205AF1"/>
    <w:rsid w:val="00223C92"/>
    <w:rsid w:val="0033121F"/>
    <w:rsid w:val="003967DA"/>
    <w:rsid w:val="003D0057"/>
    <w:rsid w:val="00455572"/>
    <w:rsid w:val="005216C0"/>
    <w:rsid w:val="00525B73"/>
    <w:rsid w:val="005A071F"/>
    <w:rsid w:val="00811631"/>
    <w:rsid w:val="008249AF"/>
    <w:rsid w:val="009025D2"/>
    <w:rsid w:val="00920174"/>
    <w:rsid w:val="00930550"/>
    <w:rsid w:val="009E2BAE"/>
    <w:rsid w:val="00A71FDC"/>
    <w:rsid w:val="00AF31ED"/>
    <w:rsid w:val="00BA17C6"/>
    <w:rsid w:val="00CC0C1A"/>
    <w:rsid w:val="00D55C70"/>
    <w:rsid w:val="00D932B0"/>
    <w:rsid w:val="00E36B7D"/>
    <w:rsid w:val="00E701F0"/>
    <w:rsid w:val="00F04192"/>
    <w:rsid w:val="00F45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2ABF"/>
  <w15:docId w15:val="{B102DA0F-E540-470F-AAEF-D37D4D3D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Lucida Sans Unicode" w:hAnsi="Times New Roman" w:cs="Mang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link w:val="Antrat1Diagrama"/>
    <w:uiPriority w:val="9"/>
    <w:qFormat/>
    <w:rsid w:val="000D0EF1"/>
    <w:pPr>
      <w:keepNext/>
      <w:keepLines/>
      <w:spacing w:before="240"/>
      <w:outlineLvl w:val="0"/>
    </w:pPr>
    <w:rPr>
      <w:rFonts w:asciiTheme="majorHAnsi" w:eastAsiaTheme="majorEastAsia" w:hAnsiTheme="majorHAnsi"/>
      <w:color w:val="2F5496" w:themeColor="accent1" w:themeShade="BF"/>
      <w:sz w:val="32"/>
      <w:szCs w:val="29"/>
    </w:rPr>
  </w:style>
  <w:style w:type="paragraph" w:styleId="Antrat2">
    <w:name w:val="heading 2"/>
    <w:basedOn w:val="Standard"/>
    <w:next w:val="Standard"/>
    <w:uiPriority w:val="9"/>
    <w:semiHidden/>
    <w:unhideWhenUsed/>
    <w:qFormat/>
    <w:pPr>
      <w:keepNext/>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Pavadinimas">
    <w:name w:val="Title"/>
    <w:basedOn w:val="Standard"/>
    <w:next w:val="Textbody"/>
    <w:uiPriority w:val="10"/>
    <w:qFormat/>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uiPriority w:val="11"/>
    <w:qFormat/>
    <w:pPr>
      <w:jc w:val="center"/>
    </w:pPr>
    <w:rPr>
      <w:i/>
      <w:iCs/>
    </w:rPr>
  </w:style>
  <w:style w:type="paragraph" w:styleId="Sraas">
    <w:name w:val="List"/>
    <w:basedOn w:val="Textbody"/>
    <w:rPr>
      <w:rFonts w:cs="Tahoma"/>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ntrat20">
    <w:name w:val="Antraštė2"/>
    <w:basedOn w:val="Standard"/>
    <w:next w:val="Textbody"/>
    <w:pPr>
      <w:keepNext/>
      <w:spacing w:before="240" w:after="120"/>
    </w:pPr>
    <w:rPr>
      <w:rFonts w:ascii="Arial" w:eastAsia="Lucida Sans Unicode" w:hAnsi="Arial" w:cs="Mangal"/>
      <w:sz w:val="28"/>
      <w:szCs w:val="28"/>
    </w:rPr>
  </w:style>
  <w:style w:type="paragraph" w:customStyle="1" w:styleId="Pavadinimas2">
    <w:name w:val="Pavadinimas2"/>
    <w:basedOn w:val="Standard"/>
    <w:pPr>
      <w:suppressLineNumbers/>
      <w:spacing w:before="120" w:after="120"/>
    </w:pPr>
    <w:rPr>
      <w:rFonts w:cs="Mangal"/>
      <w:i/>
      <w:iCs/>
      <w:sz w:val="24"/>
      <w:szCs w:val="24"/>
    </w:rPr>
  </w:style>
  <w:style w:type="paragraph" w:customStyle="1" w:styleId="Antrat10">
    <w:name w:val="Antraštė1"/>
    <w:basedOn w:val="Standard"/>
    <w:next w:val="Textbody"/>
    <w:pPr>
      <w:keepNext/>
      <w:spacing w:before="240" w:after="120"/>
    </w:pPr>
    <w:rPr>
      <w:rFonts w:ascii="Arial" w:eastAsia="Lucida Sans Unicode" w:hAnsi="Arial" w:cs="Mangal"/>
      <w:sz w:val="28"/>
      <w:szCs w:val="28"/>
    </w:rPr>
  </w:style>
  <w:style w:type="paragraph" w:customStyle="1" w:styleId="Pavadinimas1">
    <w:name w:val="Pavadinimas1"/>
    <w:basedOn w:val="Standard"/>
    <w:pPr>
      <w:suppressLineNumbers/>
      <w:spacing w:before="120" w:after="120"/>
    </w:pPr>
    <w:rPr>
      <w:rFonts w:cs="Mangal"/>
      <w:i/>
      <w:iCs/>
      <w:sz w:val="24"/>
      <w:szCs w:val="24"/>
    </w:rPr>
  </w:style>
  <w:style w:type="paragraph" w:customStyle="1" w:styleId="Headinguser">
    <w:name w:val="Heading (user)"/>
    <w:basedOn w:val="Standard"/>
    <w:next w:val="Textbody"/>
    <w:pPr>
      <w:keepNext/>
      <w:spacing w:before="240" w:after="120"/>
    </w:pPr>
    <w:rPr>
      <w:rFonts w:ascii="Arial" w:eastAsia="Lucida Sans Unicode" w:hAnsi="Arial" w:cs="Tahoma"/>
      <w:sz w:val="28"/>
      <w:szCs w:val="28"/>
    </w:rPr>
  </w:style>
  <w:style w:type="paragraph" w:customStyle="1" w:styleId="Captionuser">
    <w:name w:val="Caption (user)"/>
    <w:basedOn w:val="Standard"/>
    <w:pPr>
      <w:suppressLineNumbers/>
      <w:spacing w:before="120" w:after="120"/>
    </w:pPr>
    <w:rPr>
      <w:rFonts w:cs="Tahoma"/>
      <w:i/>
      <w:iCs/>
      <w:sz w:val="24"/>
      <w:szCs w:val="24"/>
    </w:rPr>
  </w:style>
  <w:style w:type="paragraph" w:customStyle="1" w:styleId="Indexuser">
    <w:name w:val="Index (user)"/>
    <w:basedOn w:val="Standard"/>
    <w:pPr>
      <w:suppressLineNumbers/>
    </w:pPr>
    <w:rPr>
      <w:rFonts w:cs="Tahoma"/>
    </w:rPr>
  </w:style>
  <w:style w:type="paragraph" w:styleId="Antrats">
    <w:name w:val="header"/>
    <w:basedOn w:val="Standard"/>
    <w:uiPriority w:val="99"/>
    <w:pPr>
      <w:tabs>
        <w:tab w:val="center" w:pos="4153"/>
        <w:tab w:val="right" w:pos="8306"/>
      </w:tabs>
    </w:pPr>
  </w:style>
  <w:style w:type="paragraph" w:styleId="Porat">
    <w:name w:val="footer"/>
    <w:basedOn w:val="Standard"/>
    <w:pPr>
      <w:tabs>
        <w:tab w:val="center" w:pos="4153"/>
        <w:tab w:val="right" w:pos="8306"/>
      </w:tabs>
    </w:pPr>
  </w:style>
  <w:style w:type="paragraph" w:styleId="Debesliotekstas">
    <w:name w:val="Balloon Text"/>
    <w:basedOn w:val="Standard"/>
    <w:rPr>
      <w:rFonts w:ascii="Segoe UI" w:hAnsi="Segoe UI" w:cs="Segoe UI"/>
      <w:sz w:val="18"/>
      <w:szCs w:val="18"/>
    </w:rPr>
  </w:style>
  <w:style w:type="paragraph" w:customStyle="1" w:styleId="Textbodyindent">
    <w:name w:val="Text body indent"/>
    <w:basedOn w:val="Standard"/>
    <w:pPr>
      <w:ind w:firstLine="360"/>
      <w:jc w:val="both"/>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etarp">
    <w:name w:val="No Spacing"/>
    <w:pPr>
      <w:widowControl/>
      <w:suppressAutoHyphens/>
    </w:pPr>
    <w:rPr>
      <w:rFonts w:eastAsia="Arial" w:cs="Times New Roman"/>
      <w:sz w:val="20"/>
      <w:szCs w:val="20"/>
      <w:lang w:bidi="ar-SA"/>
    </w:rPr>
  </w:style>
  <w:style w:type="paragraph" w:customStyle="1" w:styleId="Framecontents">
    <w:name w:val="Frame contents"/>
    <w:basedOn w:val="Textbody"/>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Times New Roman" w:hAnsi="Times New Roman" w:cs="Times New Roman"/>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Absatz-Standardschriftart11111">
    <w:name w:val="WW-Absatz-Standardschriftart11111"/>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DebesliotekstasDiagrama">
    <w:name w:val="Debesėlio tekstas Diagrama"/>
    <w:rPr>
      <w:rFonts w:ascii="Segoe UI" w:hAnsi="Segoe UI" w:cs="Segoe UI"/>
      <w:kern w:val="3"/>
      <w:sz w:val="18"/>
      <w:szCs w:val="18"/>
    </w:rPr>
  </w:style>
  <w:style w:type="character" w:customStyle="1" w:styleId="NumberingSymbols">
    <w:name w:val="Numbering Symbols"/>
  </w:style>
  <w:style w:type="character" w:customStyle="1" w:styleId="WW8Num2z0">
    <w:name w:val="WW8Num2z0"/>
    <w:rPr>
      <w:rFonts w:ascii="Times New Roman" w:hAnsi="Times New Roman" w:cs="Times New Roman"/>
    </w:rPr>
  </w:style>
  <w:style w:type="character" w:customStyle="1" w:styleId="Antrat1Diagrama">
    <w:name w:val="Antraštė 1 Diagrama"/>
    <w:basedOn w:val="Numatytasispastraiposriftas"/>
    <w:link w:val="Antrat1"/>
    <w:uiPriority w:val="9"/>
    <w:rsid w:val="000D0EF1"/>
    <w:rPr>
      <w:rFonts w:asciiTheme="majorHAnsi" w:eastAsiaTheme="majorEastAsia" w:hAnsiTheme="majorHAnsi"/>
      <w:color w:val="2F5496" w:themeColor="accent1" w:themeShade="BF"/>
      <w:sz w:val="32"/>
      <w:szCs w:val="29"/>
    </w:rPr>
  </w:style>
  <w:style w:type="character" w:customStyle="1" w:styleId="AntratsDiagrama">
    <w:name w:val="Antraštės Diagrama"/>
    <w:basedOn w:val="Numatytasispastraiposriftas"/>
    <w:uiPriority w:val="99"/>
    <w:rPr>
      <w:rFonts w:eastAsia="Times New Roman" w:cs="Times New Roman"/>
      <w:sz w:val="20"/>
      <w:szCs w:val="20"/>
      <w:lang w:bidi="ar-SA"/>
    </w:rPr>
  </w:style>
  <w:style w:type="paragraph" w:styleId="Sraopastraipa">
    <w:name w:val="List Paragraph"/>
    <w:basedOn w:val="prastasis"/>
    <w:uiPriority w:val="34"/>
    <w:qFormat/>
    <w:pPr>
      <w:widowControl/>
      <w:suppressAutoHyphens w:val="0"/>
      <w:ind w:left="720"/>
      <w:textAlignment w:val="auto"/>
    </w:pPr>
    <w:rPr>
      <w:rFonts w:ascii="Calibri" w:eastAsia="Calibri" w:hAnsi="Calibri" w:cs="Calibri"/>
      <w:kern w:val="0"/>
      <w:sz w:val="22"/>
      <w:szCs w:val="22"/>
      <w:lang w:eastAsia="en-US" w:bidi="ar-SA"/>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10</Pages>
  <Words>16584</Words>
  <Characters>9454</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 Jokubaitis</dc:creator>
  <cp:lastModifiedBy>Rimas Samkus</cp:lastModifiedBy>
  <cp:revision>8</cp:revision>
  <cp:lastPrinted>2020-11-18T13:11:00Z</cp:lastPrinted>
  <dcterms:created xsi:type="dcterms:W3CDTF">2020-11-17T13:54:00Z</dcterms:created>
  <dcterms:modified xsi:type="dcterms:W3CDTF">2020-11-18T13:36:00Z</dcterms:modified>
</cp:coreProperties>
</file>