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8F619B" w:rsidP="00616BB1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9944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1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736E30">
        <w:rPr>
          <w:sz w:val="24"/>
          <w:szCs w:val="24"/>
        </w:rPr>
        <w:t>liepos 2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D5293C" w:rsidRDefault="00D916A4" w:rsidP="00E454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5293C">
        <w:rPr>
          <w:sz w:val="24"/>
          <w:szCs w:val="24"/>
        </w:rPr>
        <w:t>pakeisti 12.5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D5293C" w:rsidRPr="00682569" w:rsidTr="00130EB5">
        <w:tc>
          <w:tcPr>
            <w:tcW w:w="851" w:type="dxa"/>
            <w:shd w:val="clear" w:color="auto" w:fill="auto"/>
          </w:tcPr>
          <w:p w:rsidR="00D5293C" w:rsidRPr="00AE06ED" w:rsidRDefault="00D5293C" w:rsidP="00130EB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93C" w:rsidRPr="001075EC" w:rsidRDefault="00D5293C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rūsiu, 2 kambarių, bendras </w:t>
            </w:r>
            <w:r>
              <w:rPr>
                <w:bCs/>
                <w:sz w:val="24"/>
                <w:szCs w:val="24"/>
              </w:rPr>
              <w:t>plotas 53,10</w:t>
            </w:r>
            <w:r w:rsidRPr="001075EC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 xml:space="preserve">naudingas plotas 48,93 kv. m, </w:t>
            </w:r>
            <w:r w:rsidRPr="001075EC">
              <w:rPr>
                <w:bCs/>
                <w:sz w:val="24"/>
                <w:szCs w:val="24"/>
              </w:rPr>
              <w:t>Žemdirbių g. 14-1, Velžio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93C" w:rsidRPr="001075EC" w:rsidRDefault="00D5293C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6698-0017-5016:0006</w:t>
            </w:r>
          </w:p>
        </w:tc>
      </w:tr>
    </w:tbl>
    <w:p w:rsidR="00A15ED7" w:rsidRDefault="00D5293C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4542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4542F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</w:t>
      </w:r>
      <w:r w:rsidR="00C655FA">
        <w:rPr>
          <w:sz w:val="24"/>
          <w:szCs w:val="24"/>
        </w:rPr>
        <w:t xml:space="preserve">pildyti </w:t>
      </w:r>
      <w:r w:rsidR="00DC68F9">
        <w:rPr>
          <w:sz w:val="24"/>
          <w:szCs w:val="24"/>
        </w:rPr>
        <w:t>12.50</w:t>
      </w:r>
      <w:r w:rsidR="00A15ED7">
        <w:rPr>
          <w:sz w:val="24"/>
          <w:szCs w:val="24"/>
        </w:rPr>
        <w:t xml:space="preserve"> papunk</w:t>
      </w:r>
      <w:r w:rsidR="00C655FA">
        <w:rPr>
          <w:sz w:val="24"/>
          <w:szCs w:val="24"/>
        </w:rPr>
        <w:t>čiu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DC68F9" w:rsidTr="00287CEB">
        <w:trPr>
          <w:trHeight w:val="641"/>
        </w:trPr>
        <w:tc>
          <w:tcPr>
            <w:tcW w:w="930" w:type="dxa"/>
            <w:shd w:val="clear" w:color="auto" w:fill="auto"/>
          </w:tcPr>
          <w:p w:rsidR="00DC68F9" w:rsidRPr="00DC68F9" w:rsidRDefault="00DC68F9" w:rsidP="00DC68F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12.50.</w:t>
            </w:r>
          </w:p>
        </w:tc>
        <w:tc>
          <w:tcPr>
            <w:tcW w:w="6300" w:type="dxa"/>
          </w:tcPr>
          <w:p w:rsidR="00DC68F9" w:rsidRPr="00DC68F9" w:rsidRDefault="00DC68F9" w:rsidP="00DC68F9">
            <w:pPr>
              <w:snapToGrid w:val="0"/>
              <w:spacing w:before="100" w:beforeAutospacing="1" w:after="100" w:afterAutospacing="1"/>
              <w:rPr>
                <w:sz w:val="24"/>
                <w:szCs w:val="24"/>
                <w:lang w:eastAsia="lt-LT"/>
              </w:rPr>
            </w:pPr>
            <w:r w:rsidRPr="00DC68F9">
              <w:rPr>
                <w:sz w:val="24"/>
                <w:szCs w:val="24"/>
              </w:rPr>
              <w:t>Butas / patalpa – butas, 1 kambario, bendras ir naudingas plotas 34,24 kv. m, Melioratorių g. 9-31, Dembavos k.</w:t>
            </w:r>
          </w:p>
        </w:tc>
        <w:tc>
          <w:tcPr>
            <w:tcW w:w="2535" w:type="dxa"/>
          </w:tcPr>
          <w:p w:rsidR="00DC68F9" w:rsidRPr="00DC68F9" w:rsidRDefault="00DC68F9" w:rsidP="00DC68F9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6698-9004-9018:0010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167BFC" w:rsidRDefault="00D5293C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B2363">
        <w:rPr>
          <w:sz w:val="24"/>
          <w:szCs w:val="24"/>
        </w:rPr>
        <w:t>papildyti</w:t>
      </w:r>
      <w:r w:rsidR="00A15ED7">
        <w:rPr>
          <w:sz w:val="24"/>
          <w:szCs w:val="24"/>
        </w:rPr>
        <w:t xml:space="preserve"> </w:t>
      </w:r>
      <w:r w:rsidR="00167BFC">
        <w:rPr>
          <w:sz w:val="24"/>
          <w:szCs w:val="24"/>
        </w:rPr>
        <w:t>2.21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167BFC" w:rsidRPr="00682569" w:rsidTr="00167BFC">
        <w:tc>
          <w:tcPr>
            <w:tcW w:w="851" w:type="dxa"/>
            <w:hideMark/>
          </w:tcPr>
          <w:p w:rsidR="00167BFC" w:rsidRDefault="00167BFC" w:rsidP="00167BF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319" w:type="dxa"/>
          </w:tcPr>
          <w:p w:rsidR="00167BFC" w:rsidRDefault="00167BFC" w:rsidP="00CC56D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611" w:type="dxa"/>
          </w:tcPr>
          <w:p w:rsidR="00167BFC" w:rsidRDefault="00167BFC" w:rsidP="00CC56D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</w:tbl>
    <w:p w:rsidR="00A15ED7" w:rsidRDefault="00167BFC" w:rsidP="00FF59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4542F">
        <w:rPr>
          <w:sz w:val="24"/>
          <w:szCs w:val="24"/>
        </w:rPr>
        <w:t>2</w:t>
      </w:r>
      <w:r>
        <w:rPr>
          <w:sz w:val="24"/>
          <w:szCs w:val="24"/>
        </w:rPr>
        <w:t xml:space="preserve">. papildyti </w:t>
      </w:r>
      <w:r w:rsidR="00DC68F9">
        <w:rPr>
          <w:sz w:val="24"/>
          <w:szCs w:val="24"/>
        </w:rPr>
        <w:t>12.33</w:t>
      </w:r>
      <w:r w:rsidR="00C655FA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DC68F9" w:rsidP="00DC68F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DC68F9" w:rsidP="00DC68F9">
            <w:pPr>
              <w:suppressLineNumbers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Butas / patalpa – butas, 1 kambario, bendras ir naudingas plotas 34,24 kv. m, Melioratorių g. 9-31, Dembavos k.</w:t>
            </w:r>
            <w:r w:rsidRPr="00DC68F9">
              <w:rPr>
                <w:sz w:val="24"/>
                <w:szCs w:val="24"/>
              </w:rPr>
              <w:tab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DC68F9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6698-9004-9018:0010</w:t>
            </w:r>
          </w:p>
        </w:tc>
      </w:tr>
    </w:tbl>
    <w:p w:rsidR="00F72B15" w:rsidRDefault="007773C6" w:rsidP="007773C6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2B15">
        <w:rPr>
          <w:sz w:val="24"/>
          <w:szCs w:val="24"/>
        </w:rPr>
        <w:t>Pripažinti netekusi</w:t>
      </w:r>
      <w:r w:rsidR="00FF5920">
        <w:rPr>
          <w:sz w:val="24"/>
          <w:szCs w:val="24"/>
        </w:rPr>
        <w:t>ais</w:t>
      </w:r>
      <w:r w:rsidR="00F72B15">
        <w:rPr>
          <w:sz w:val="24"/>
          <w:szCs w:val="24"/>
        </w:rPr>
        <w:t xml:space="preserve"> galios</w:t>
      </w:r>
      <w:r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 xml:space="preserve">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B16402">
        <w:rPr>
          <w:sz w:val="24"/>
          <w:szCs w:val="24"/>
        </w:rPr>
        <w:t>12.10</w:t>
      </w:r>
      <w:r w:rsidR="0011723A">
        <w:rPr>
          <w:sz w:val="24"/>
          <w:szCs w:val="24"/>
        </w:rPr>
        <w:t xml:space="preserve"> ir 12.22 </w:t>
      </w:r>
      <w:r w:rsidR="00F72B15">
        <w:rPr>
          <w:sz w:val="24"/>
          <w:szCs w:val="24"/>
        </w:rPr>
        <w:t>papunk</w:t>
      </w:r>
      <w:r w:rsidR="0011723A">
        <w:rPr>
          <w:sz w:val="24"/>
          <w:szCs w:val="24"/>
        </w:rPr>
        <w:t>čius</w:t>
      </w:r>
      <w:r w:rsidR="00FB7A3A">
        <w:rPr>
          <w:sz w:val="24"/>
          <w:szCs w:val="24"/>
        </w:rPr>
        <w:t>.</w:t>
      </w:r>
    </w:p>
    <w:p w:rsidR="00FF5920" w:rsidRDefault="00DC5AE8" w:rsidP="00E4542F">
      <w:pPr>
        <w:ind w:firstLine="720"/>
        <w:rPr>
          <w:sz w:val="24"/>
        </w:rPr>
      </w:pPr>
      <w:r>
        <w:rPr>
          <w:sz w:val="24"/>
        </w:rPr>
        <w:t>4. Šio sprendi</w:t>
      </w:r>
      <w:r w:rsidR="00FF5920">
        <w:rPr>
          <w:sz w:val="24"/>
        </w:rPr>
        <w:t>mo 2.</w:t>
      </w:r>
      <w:r w:rsidR="00E4542F">
        <w:rPr>
          <w:sz w:val="24"/>
        </w:rPr>
        <w:t>1</w:t>
      </w:r>
      <w:r w:rsidR="00FF5920">
        <w:rPr>
          <w:sz w:val="24"/>
        </w:rPr>
        <w:t xml:space="preserve"> papunktis įsigalioja </w:t>
      </w:r>
      <w:r>
        <w:rPr>
          <w:sz w:val="24"/>
        </w:rPr>
        <w:t>2020 m. liepos 13 d.</w:t>
      </w:r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F5920" w:rsidRPr="001B2363" w:rsidRDefault="00FF5920" w:rsidP="00A10595">
      <w:pPr>
        <w:rPr>
          <w:sz w:val="24"/>
        </w:rPr>
      </w:pPr>
    </w:p>
    <w:p w:rsidR="00A10595" w:rsidRPr="00A10595" w:rsidRDefault="00A10595" w:rsidP="00A10595">
      <w:pPr>
        <w:rPr>
          <w:sz w:val="24"/>
        </w:rPr>
      </w:pPr>
      <w:r w:rsidRPr="00A10595">
        <w:rPr>
          <w:sz w:val="24"/>
        </w:rPr>
        <w:t>Lina Gaidytė</w:t>
      </w:r>
    </w:p>
    <w:p w:rsidR="005A1D0D" w:rsidRPr="0099449E" w:rsidRDefault="00A10595" w:rsidP="0099449E">
      <w:pPr>
        <w:rPr>
          <w:sz w:val="24"/>
        </w:rPr>
      </w:pPr>
      <w:r w:rsidRPr="00A10595">
        <w:rPr>
          <w:sz w:val="24"/>
        </w:rPr>
        <w:t>2020-0</w:t>
      </w:r>
      <w:r w:rsidR="00736E30">
        <w:rPr>
          <w:sz w:val="24"/>
        </w:rPr>
        <w:t>6-</w:t>
      </w:r>
      <w:r w:rsidR="00B14E3A">
        <w:rPr>
          <w:sz w:val="24"/>
        </w:rPr>
        <w:t>15</w:t>
      </w:r>
      <w:bookmarkStart w:id="0" w:name="_GoBack"/>
      <w:bookmarkEnd w:id="0"/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6564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14E3A">
        <w:rPr>
          <w:sz w:val="24"/>
          <w:szCs w:val="24"/>
        </w:rPr>
        <w:t>birželio 15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ind w:right="72"/>
        <w:jc w:val="center"/>
        <w:rPr>
          <w:sz w:val="24"/>
          <w:szCs w:val="24"/>
        </w:rPr>
      </w:pPr>
    </w:p>
    <w:p w:rsidR="00E274FC" w:rsidRDefault="008F619B" w:rsidP="007773C6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  <w:r w:rsidR="00A31E79" w:rsidRPr="00FF697C">
        <w:rPr>
          <w:sz w:val="24"/>
          <w:szCs w:val="24"/>
        </w:rPr>
        <w:t>Panevėžio rajono savivaldybės tarybos 20</w:t>
      </w:r>
      <w:r w:rsidR="0076564C">
        <w:rPr>
          <w:sz w:val="24"/>
          <w:szCs w:val="24"/>
        </w:rPr>
        <w:t>20</w:t>
      </w:r>
      <w:r w:rsidR="00A31E79" w:rsidRPr="00FF697C">
        <w:rPr>
          <w:sz w:val="24"/>
          <w:szCs w:val="24"/>
        </w:rPr>
        <w:t xml:space="preserve"> m. </w:t>
      </w:r>
      <w:r w:rsidR="00DC68F9">
        <w:rPr>
          <w:sz w:val="24"/>
          <w:szCs w:val="24"/>
        </w:rPr>
        <w:t>balandžio 30</w:t>
      </w:r>
      <w:r w:rsidR="00A31E79" w:rsidRPr="00FF697C">
        <w:rPr>
          <w:sz w:val="24"/>
          <w:szCs w:val="24"/>
        </w:rPr>
        <w:t xml:space="preserve"> d. sprendimu Nr. T-</w:t>
      </w:r>
      <w:r w:rsidR="00DC68F9">
        <w:rPr>
          <w:sz w:val="24"/>
          <w:szCs w:val="24"/>
        </w:rPr>
        <w:t>97</w:t>
      </w:r>
      <w:r w:rsidR="00A31E79" w:rsidRPr="00FF697C">
        <w:rPr>
          <w:sz w:val="24"/>
          <w:szCs w:val="24"/>
        </w:rPr>
        <w:t xml:space="preserve"> „Dėl turto pirkimo Panevėžio rajono savivaldybės nuosavybėn“ Panevėžio rajono savivaldybės nuosavybėn nupirkt</w:t>
      </w:r>
      <w:r w:rsidR="008C4828">
        <w:rPr>
          <w:sz w:val="24"/>
          <w:szCs w:val="24"/>
        </w:rPr>
        <w:t xml:space="preserve">as butas, </w:t>
      </w:r>
      <w:r w:rsidR="00DC68F9">
        <w:rPr>
          <w:sz w:val="24"/>
          <w:szCs w:val="24"/>
        </w:rPr>
        <w:t>1 kambario</w:t>
      </w:r>
      <w:r w:rsidR="008C4828">
        <w:rPr>
          <w:sz w:val="24"/>
          <w:szCs w:val="24"/>
        </w:rPr>
        <w:t>,</w:t>
      </w:r>
      <w:r w:rsidR="00A31E79" w:rsidRPr="008A024D">
        <w:rPr>
          <w:sz w:val="24"/>
          <w:szCs w:val="24"/>
        </w:rPr>
        <w:t xml:space="preserve"> bendras ir naudi</w:t>
      </w:r>
      <w:r w:rsidR="00A31E79">
        <w:rPr>
          <w:sz w:val="24"/>
          <w:szCs w:val="24"/>
        </w:rPr>
        <w:t xml:space="preserve">ngas plotas </w:t>
      </w:r>
      <w:r w:rsidR="00DC68F9">
        <w:rPr>
          <w:sz w:val="24"/>
          <w:szCs w:val="24"/>
        </w:rPr>
        <w:t xml:space="preserve">34,24 </w:t>
      </w:r>
      <w:r w:rsidR="00A31E79">
        <w:rPr>
          <w:sz w:val="24"/>
          <w:szCs w:val="24"/>
        </w:rPr>
        <w:t>kv. m, esantis</w:t>
      </w:r>
      <w:r w:rsidR="00A31E79" w:rsidRPr="008A024D">
        <w:rPr>
          <w:sz w:val="24"/>
          <w:szCs w:val="24"/>
        </w:rPr>
        <w:t xml:space="preserve"> </w:t>
      </w:r>
      <w:r w:rsidR="00DC68F9">
        <w:rPr>
          <w:sz w:val="24"/>
          <w:szCs w:val="24"/>
        </w:rPr>
        <w:t>Melioratorių g. 9-31, Dembavos k., Velžio sen.,</w:t>
      </w:r>
      <w:r w:rsidR="00A31E79">
        <w:rPr>
          <w:sz w:val="24"/>
          <w:szCs w:val="24"/>
        </w:rPr>
        <w:t xml:space="preserve"> </w:t>
      </w:r>
      <w:r w:rsidR="00F11043">
        <w:rPr>
          <w:sz w:val="24"/>
          <w:szCs w:val="24"/>
        </w:rPr>
        <w:t>Panevėžio r.</w:t>
      </w:r>
      <w:r w:rsidR="00A31E79">
        <w:rPr>
          <w:sz w:val="24"/>
          <w:szCs w:val="24"/>
        </w:rPr>
        <w:t xml:space="preserve"> </w:t>
      </w:r>
      <w:r w:rsidR="00A31E79" w:rsidRPr="00FF697C">
        <w:rPr>
          <w:sz w:val="24"/>
          <w:szCs w:val="24"/>
        </w:rPr>
        <w:t>Ši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bus nuomojam</w:t>
      </w:r>
      <w:r w:rsidR="00F11043">
        <w:rPr>
          <w:sz w:val="24"/>
          <w:szCs w:val="24"/>
        </w:rPr>
        <w:t>as</w:t>
      </w:r>
      <w:r w:rsidR="00A31E79" w:rsidRPr="00FF697C">
        <w:rPr>
          <w:sz w:val="24"/>
          <w:szCs w:val="24"/>
        </w:rPr>
        <w:t xml:space="preserve"> kaip socialini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būsta</w:t>
      </w:r>
      <w:r w:rsidR="00F11043">
        <w:rPr>
          <w:sz w:val="24"/>
          <w:szCs w:val="24"/>
        </w:rPr>
        <w:t>s</w:t>
      </w:r>
      <w:r w:rsidR="00A31E79" w:rsidRPr="00FF697C">
        <w:rPr>
          <w:sz w:val="24"/>
          <w:szCs w:val="24"/>
        </w:rPr>
        <w:t xml:space="preserve"> sąrašuose esantiems asmenims (šeimoms), todėl ši</w:t>
      </w:r>
      <w:r w:rsidR="00F11043">
        <w:rPr>
          <w:sz w:val="24"/>
          <w:szCs w:val="24"/>
        </w:rPr>
        <w:t>uo</w:t>
      </w:r>
      <w:r w:rsidR="00A31E79" w:rsidRPr="00FF697C">
        <w:rPr>
          <w:sz w:val="24"/>
          <w:szCs w:val="24"/>
        </w:rPr>
        <w:t xml:space="preserve"> būst</w:t>
      </w:r>
      <w:r w:rsidR="00F11043">
        <w:rPr>
          <w:sz w:val="24"/>
          <w:szCs w:val="24"/>
        </w:rPr>
        <w:t>u</w:t>
      </w:r>
      <w:r w:rsidR="00A31E79" w:rsidRPr="00FF697C">
        <w:rPr>
          <w:sz w:val="24"/>
          <w:szCs w:val="24"/>
        </w:rPr>
        <w:t xml:space="preserve"> papildomi Panevėžio rajono savivaldybės būsto fondo sąrašas ir Panevėžio rajono savivaldybės socialinio būsto, kaip savivaldybės būsto fondo dalies, sąrašas. </w:t>
      </w:r>
      <w:r w:rsidR="00E274FC" w:rsidRPr="00FF697C">
        <w:rPr>
          <w:sz w:val="24"/>
          <w:szCs w:val="24"/>
        </w:rPr>
        <w:t>Panevėžio rajono savivaldybės tarybos 20</w:t>
      </w:r>
      <w:r w:rsidR="00E274FC">
        <w:rPr>
          <w:sz w:val="24"/>
          <w:szCs w:val="24"/>
        </w:rPr>
        <w:t>20</w:t>
      </w:r>
      <w:r w:rsidR="00E274FC" w:rsidRPr="00FF697C">
        <w:rPr>
          <w:sz w:val="24"/>
          <w:szCs w:val="24"/>
        </w:rPr>
        <w:t xml:space="preserve"> m. </w:t>
      </w:r>
      <w:r w:rsidR="00E274FC">
        <w:rPr>
          <w:sz w:val="24"/>
          <w:szCs w:val="24"/>
        </w:rPr>
        <w:t>balandžio 30</w:t>
      </w:r>
      <w:r w:rsidR="00E274FC" w:rsidRPr="00FF697C">
        <w:rPr>
          <w:sz w:val="24"/>
          <w:szCs w:val="24"/>
        </w:rPr>
        <w:t xml:space="preserve"> d. sprendimu Nr. T-</w:t>
      </w:r>
      <w:r w:rsidR="00E274FC">
        <w:rPr>
          <w:sz w:val="24"/>
          <w:szCs w:val="24"/>
        </w:rPr>
        <w:t>9</w:t>
      </w:r>
      <w:r w:rsidR="00B16402">
        <w:rPr>
          <w:sz w:val="24"/>
          <w:szCs w:val="24"/>
        </w:rPr>
        <w:t>9</w:t>
      </w:r>
      <w:r w:rsidR="00E274FC" w:rsidRPr="00FF697C">
        <w:rPr>
          <w:sz w:val="24"/>
          <w:szCs w:val="24"/>
        </w:rPr>
        <w:t xml:space="preserve"> „Dėl </w:t>
      </w:r>
      <w:r w:rsidR="00B16402">
        <w:rPr>
          <w:color w:val="000000"/>
          <w:sz w:val="24"/>
          <w:szCs w:val="24"/>
          <w:shd w:val="clear" w:color="auto" w:fill="FFFFFF"/>
        </w:rPr>
        <w:t>Panevėžio rajono</w:t>
      </w:r>
      <w:r w:rsidR="00B16402" w:rsidRPr="000613D7">
        <w:rPr>
          <w:color w:val="000000"/>
          <w:sz w:val="24"/>
          <w:szCs w:val="24"/>
          <w:shd w:val="clear" w:color="auto" w:fill="FFFFFF"/>
        </w:rPr>
        <w:t xml:space="preserve"> savivaldybės tarybos</w:t>
      </w:r>
      <w:r w:rsidR="00B16402">
        <w:rPr>
          <w:color w:val="000000"/>
          <w:sz w:val="24"/>
          <w:szCs w:val="24"/>
          <w:shd w:val="clear" w:color="auto" w:fill="FFFFFF"/>
        </w:rPr>
        <w:t xml:space="preserve"> </w:t>
      </w:r>
      <w:r w:rsidR="00B16402" w:rsidRPr="00B97B62">
        <w:rPr>
          <w:sz w:val="24"/>
          <w:szCs w:val="24"/>
        </w:rPr>
        <w:t>20</w:t>
      </w:r>
      <w:r w:rsidR="00B16402">
        <w:rPr>
          <w:sz w:val="24"/>
          <w:szCs w:val="24"/>
        </w:rPr>
        <w:t>20</w:t>
      </w:r>
      <w:r w:rsidR="00B16402" w:rsidRPr="00B97B62">
        <w:rPr>
          <w:sz w:val="24"/>
          <w:szCs w:val="24"/>
        </w:rPr>
        <w:t xml:space="preserve"> m. </w:t>
      </w:r>
      <w:r w:rsidR="00B16402">
        <w:rPr>
          <w:sz w:val="24"/>
          <w:szCs w:val="24"/>
        </w:rPr>
        <w:t>vasario 27</w:t>
      </w:r>
      <w:r w:rsidR="00B16402" w:rsidRPr="00B97B62">
        <w:rPr>
          <w:sz w:val="24"/>
          <w:szCs w:val="24"/>
        </w:rPr>
        <w:t xml:space="preserve"> d. sprendim</w:t>
      </w:r>
      <w:r w:rsidR="00B16402">
        <w:rPr>
          <w:sz w:val="24"/>
          <w:szCs w:val="24"/>
        </w:rPr>
        <w:t>o</w:t>
      </w:r>
      <w:r w:rsidR="00B16402" w:rsidRPr="00B97B62">
        <w:rPr>
          <w:sz w:val="24"/>
          <w:szCs w:val="24"/>
        </w:rPr>
        <w:t xml:space="preserve"> Nr. T-</w:t>
      </w:r>
      <w:r w:rsidR="00B16402">
        <w:rPr>
          <w:sz w:val="24"/>
          <w:szCs w:val="24"/>
        </w:rPr>
        <w:t>56 „Dėl V</w:t>
      </w:r>
      <w:r w:rsidR="00B16402" w:rsidRPr="00B97B62">
        <w:rPr>
          <w:sz w:val="24"/>
          <w:szCs w:val="24"/>
        </w:rPr>
        <w:t xml:space="preserve">iešame aukcione parduodamo </w:t>
      </w:r>
      <w:r w:rsidR="00B16402">
        <w:rPr>
          <w:sz w:val="24"/>
          <w:szCs w:val="24"/>
        </w:rPr>
        <w:t>Panevėžio</w:t>
      </w:r>
      <w:r w:rsidR="00B16402" w:rsidRPr="00B97B62">
        <w:rPr>
          <w:sz w:val="24"/>
          <w:szCs w:val="24"/>
        </w:rPr>
        <w:t xml:space="preserve"> rajono savivaldybės nekilnojamojo turto ir kitų nekilnojamųjų daiktų sąrašo patvirtinimo“</w:t>
      </w:r>
      <w:r w:rsidR="00B16402">
        <w:rPr>
          <w:sz w:val="24"/>
          <w:szCs w:val="24"/>
        </w:rPr>
        <w:t xml:space="preserve"> pakeitimo“, s</w:t>
      </w:r>
      <w:r w:rsidR="00FF5920">
        <w:rPr>
          <w:sz w:val="24"/>
          <w:szCs w:val="24"/>
        </w:rPr>
        <w:t>avivaldybės būstas –</w:t>
      </w:r>
      <w:r w:rsidR="00E274FC">
        <w:rPr>
          <w:sz w:val="24"/>
          <w:szCs w:val="24"/>
        </w:rPr>
        <w:t xml:space="preserve"> butas, </w:t>
      </w:r>
      <w:r w:rsidR="00FF5920">
        <w:rPr>
          <w:sz w:val="24"/>
          <w:szCs w:val="24"/>
        </w:rPr>
        <w:t xml:space="preserve">esantis </w:t>
      </w:r>
      <w:r w:rsidR="00FF5920">
        <w:rPr>
          <w:sz w:val="24"/>
          <w:szCs w:val="24"/>
        </w:rPr>
        <w:br/>
      </w:r>
      <w:r w:rsidR="00E274FC">
        <w:rPr>
          <w:sz w:val="24"/>
          <w:szCs w:val="24"/>
        </w:rPr>
        <w:t xml:space="preserve">Veteranų g. 3-119, Dembavos k., Velžio sen., Panevėžio r., įtrauktas į Viešame aukcione parduodamo </w:t>
      </w:r>
      <w:r w:rsidR="00E274FC"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E274FC">
        <w:rPr>
          <w:sz w:val="24"/>
          <w:szCs w:val="24"/>
        </w:rPr>
        <w:t>.</w:t>
      </w:r>
      <w:r w:rsidR="00B16402">
        <w:rPr>
          <w:sz w:val="24"/>
          <w:szCs w:val="24"/>
        </w:rPr>
        <w:t xml:space="preserve"> </w:t>
      </w:r>
      <w:r w:rsidR="00DA0DED" w:rsidRPr="00FF697C">
        <w:rPr>
          <w:sz w:val="24"/>
          <w:szCs w:val="24"/>
        </w:rPr>
        <w:t xml:space="preserve">Panevėžio rajono savivaldybės </w:t>
      </w:r>
      <w:r w:rsidR="00DA0DED">
        <w:rPr>
          <w:sz w:val="24"/>
          <w:szCs w:val="24"/>
        </w:rPr>
        <w:t>administracijos direktoriaus</w:t>
      </w:r>
      <w:r w:rsidR="00DA0DED" w:rsidRPr="00FF697C">
        <w:rPr>
          <w:sz w:val="24"/>
          <w:szCs w:val="24"/>
        </w:rPr>
        <w:t xml:space="preserve"> 20</w:t>
      </w:r>
      <w:r w:rsidR="00DA0DED">
        <w:rPr>
          <w:sz w:val="24"/>
          <w:szCs w:val="24"/>
        </w:rPr>
        <w:t>20</w:t>
      </w:r>
      <w:r w:rsidR="00DA0DED" w:rsidRPr="00FF697C">
        <w:rPr>
          <w:sz w:val="24"/>
          <w:szCs w:val="24"/>
        </w:rPr>
        <w:t xml:space="preserve"> m. </w:t>
      </w:r>
      <w:r w:rsidR="00DA0DED">
        <w:rPr>
          <w:sz w:val="24"/>
          <w:szCs w:val="24"/>
        </w:rPr>
        <w:t>birželio 5</w:t>
      </w:r>
      <w:r w:rsidR="00DA0DED" w:rsidRPr="00FF697C">
        <w:rPr>
          <w:sz w:val="24"/>
          <w:szCs w:val="24"/>
        </w:rPr>
        <w:t xml:space="preserve"> d. </w:t>
      </w:r>
      <w:r w:rsidR="00DA0DED">
        <w:rPr>
          <w:sz w:val="24"/>
          <w:szCs w:val="24"/>
        </w:rPr>
        <w:t>įsakymu</w:t>
      </w:r>
      <w:r w:rsidR="00DA0DED" w:rsidRPr="00FF697C">
        <w:rPr>
          <w:sz w:val="24"/>
          <w:szCs w:val="24"/>
        </w:rPr>
        <w:t xml:space="preserve"> Nr. </w:t>
      </w:r>
      <w:r w:rsidR="00DA0DED">
        <w:rPr>
          <w:sz w:val="24"/>
          <w:szCs w:val="24"/>
        </w:rPr>
        <w:t>A1-245</w:t>
      </w:r>
      <w:r w:rsidR="00DA0DED" w:rsidRPr="00FF697C">
        <w:rPr>
          <w:sz w:val="24"/>
          <w:szCs w:val="24"/>
        </w:rPr>
        <w:t xml:space="preserve"> „Dėl </w:t>
      </w:r>
      <w:r w:rsidR="00DA0DED">
        <w:rPr>
          <w:sz w:val="24"/>
          <w:szCs w:val="24"/>
        </w:rPr>
        <w:t>turto pripažinimo nereik</w:t>
      </w:r>
      <w:r w:rsidR="00FF5920">
        <w:rPr>
          <w:sz w:val="24"/>
          <w:szCs w:val="24"/>
        </w:rPr>
        <w:t>alingu ir tolesnio panaudojimo“ savivaldybės būstas –</w:t>
      </w:r>
      <w:r w:rsidR="00DA0DED">
        <w:rPr>
          <w:sz w:val="24"/>
          <w:szCs w:val="24"/>
        </w:rPr>
        <w:t xml:space="preserve"> gyvenamas</w:t>
      </w:r>
      <w:r w:rsidR="00FF5920">
        <w:rPr>
          <w:sz w:val="24"/>
          <w:szCs w:val="24"/>
        </w:rPr>
        <w:t>is</w:t>
      </w:r>
      <w:r w:rsidR="00DA0DED">
        <w:rPr>
          <w:sz w:val="24"/>
          <w:szCs w:val="24"/>
        </w:rPr>
        <w:t xml:space="preserve"> namas, </w:t>
      </w:r>
      <w:r w:rsidR="00FF5920">
        <w:rPr>
          <w:sz w:val="24"/>
          <w:szCs w:val="24"/>
        </w:rPr>
        <w:t>esantis Ramiojoje</w:t>
      </w:r>
      <w:r w:rsidR="00DA0DED">
        <w:rPr>
          <w:sz w:val="24"/>
          <w:szCs w:val="24"/>
        </w:rPr>
        <w:t xml:space="preserve"> g. 13, Liūdynės k., Velžio sen., Panevėžio r., pripažintas nereikalingu savivaldybės administracijos funkcijoms įgyvendinti, bus įtrauktas į Viešame aukcione parduodamo </w:t>
      </w:r>
      <w:r w:rsidR="00DA0DED"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DA0DED">
        <w:rPr>
          <w:sz w:val="24"/>
          <w:szCs w:val="24"/>
        </w:rPr>
        <w:t xml:space="preserve">. </w:t>
      </w:r>
      <w:r w:rsidR="00B16402">
        <w:rPr>
          <w:sz w:val="24"/>
          <w:szCs w:val="24"/>
        </w:rPr>
        <w:t xml:space="preserve">Krekenavos seniūnijos prašymas savivaldybės laikinąjį būstą, </w:t>
      </w:r>
      <w:r w:rsidR="00FF5920">
        <w:rPr>
          <w:sz w:val="24"/>
          <w:szCs w:val="24"/>
        </w:rPr>
        <w:t xml:space="preserve">esantį </w:t>
      </w:r>
      <w:r w:rsidR="00B16402">
        <w:rPr>
          <w:sz w:val="24"/>
          <w:szCs w:val="24"/>
        </w:rPr>
        <w:t>Tilto g.</w:t>
      </w:r>
      <w:r w:rsidR="00CB6AD7">
        <w:rPr>
          <w:sz w:val="24"/>
          <w:szCs w:val="24"/>
        </w:rPr>
        <w:t xml:space="preserve"> 10-1, Krekenavos mstl., Krekenavos sen., Panevėžio r.</w:t>
      </w:r>
      <w:r w:rsidR="00B16402">
        <w:rPr>
          <w:sz w:val="24"/>
          <w:szCs w:val="24"/>
        </w:rPr>
        <w:t xml:space="preserve">, po trejų metų nuomoti būstą kaip socialinį būstą. </w:t>
      </w:r>
      <w:r w:rsidR="00FB7A3A">
        <w:rPr>
          <w:sz w:val="24"/>
          <w:szCs w:val="24"/>
        </w:rPr>
        <w:t xml:space="preserve">Šiuo būstu papildomas </w:t>
      </w:r>
      <w:r w:rsidR="00FB7A3A" w:rsidRPr="00FF697C">
        <w:rPr>
          <w:sz w:val="24"/>
          <w:szCs w:val="24"/>
        </w:rPr>
        <w:t>Panevėžio rajono savivaldybės socialinio būsto, kaip savivaldybės būsto fondo dalies, sąrašas.</w:t>
      </w:r>
    </w:p>
    <w:p w:rsidR="00A265B0" w:rsidRPr="008C4828" w:rsidRDefault="00FB7A3A" w:rsidP="007773C6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Buto</w:t>
      </w:r>
      <w:r w:rsidR="00E274FC">
        <w:rPr>
          <w:sz w:val="24"/>
          <w:szCs w:val="24"/>
        </w:rPr>
        <w:t xml:space="preserve">, </w:t>
      </w:r>
      <w:r w:rsidR="00FF5920">
        <w:rPr>
          <w:sz w:val="24"/>
          <w:szCs w:val="24"/>
        </w:rPr>
        <w:t xml:space="preserve">esančio </w:t>
      </w:r>
      <w:r w:rsidR="00E274FC">
        <w:rPr>
          <w:sz w:val="24"/>
          <w:szCs w:val="24"/>
        </w:rPr>
        <w:t>Žemdirbių g. 14-1, Velžio k., Velžio sen., Panevėžio r.</w:t>
      </w:r>
      <w:r w:rsidR="00FF5920">
        <w:rPr>
          <w:sz w:val="24"/>
          <w:szCs w:val="24"/>
        </w:rPr>
        <w:t>,</w:t>
      </w:r>
      <w:r w:rsidR="00E274FC">
        <w:rPr>
          <w:sz w:val="24"/>
          <w:szCs w:val="24"/>
        </w:rPr>
        <w:t xml:space="preserve"> patikslinti kadastro duomenys</w:t>
      </w:r>
      <w:r w:rsidR="00E4542F">
        <w:rPr>
          <w:sz w:val="24"/>
          <w:szCs w:val="24"/>
        </w:rPr>
        <w:t>.</w:t>
      </w:r>
    </w:p>
    <w:p w:rsidR="00A27B7A" w:rsidRDefault="008F619B" w:rsidP="007773C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  <w:r w:rsidR="00166FED" w:rsidRPr="00057BEE">
        <w:rPr>
          <w:bCs/>
          <w:spacing w:val="-1"/>
          <w:sz w:val="24"/>
          <w:szCs w:val="24"/>
        </w:rPr>
        <w:t>Š</w:t>
      </w:r>
      <w:r w:rsidR="00166FED">
        <w:rPr>
          <w:spacing w:val="-1"/>
          <w:sz w:val="24"/>
          <w:szCs w:val="24"/>
        </w:rPr>
        <w:t>iuo sprendimo projektu siūloma Savivaldybės tarybai pakeisti Panevėžio rajono savivaldybės būsto fondo sąraš</w:t>
      </w:r>
      <w:r w:rsidR="00DA1086">
        <w:rPr>
          <w:spacing w:val="-1"/>
          <w:sz w:val="24"/>
          <w:szCs w:val="24"/>
        </w:rPr>
        <w:t>ą</w:t>
      </w:r>
      <w:r w:rsidR="00F72B15">
        <w:rPr>
          <w:spacing w:val="-1"/>
          <w:sz w:val="24"/>
          <w:szCs w:val="24"/>
        </w:rPr>
        <w:t>, papildant</w:t>
      </w:r>
      <w:r w:rsidR="00A27B7A">
        <w:rPr>
          <w:spacing w:val="-1"/>
          <w:sz w:val="24"/>
          <w:szCs w:val="24"/>
        </w:rPr>
        <w:t xml:space="preserve"> </w:t>
      </w:r>
      <w:r w:rsidR="00DA1086">
        <w:rPr>
          <w:spacing w:val="-1"/>
          <w:sz w:val="24"/>
          <w:szCs w:val="24"/>
        </w:rPr>
        <w:t>12.50</w:t>
      </w:r>
      <w:r w:rsidR="00A27B7A">
        <w:rPr>
          <w:spacing w:val="-1"/>
          <w:sz w:val="24"/>
          <w:szCs w:val="24"/>
        </w:rPr>
        <w:t xml:space="preserve"> 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DA1086" w:rsidRPr="00DC68F9">
        <w:rPr>
          <w:sz w:val="24"/>
          <w:szCs w:val="24"/>
        </w:rPr>
        <w:t>Melioratorių g. 9-31, Dembavos k.</w:t>
      </w:r>
      <w:r w:rsidR="008C4828">
        <w:rPr>
          <w:spacing w:val="-1"/>
          <w:sz w:val="24"/>
          <w:szCs w:val="24"/>
        </w:rPr>
        <w:t>)</w:t>
      </w:r>
      <w:r w:rsidR="00E4542F">
        <w:rPr>
          <w:spacing w:val="-1"/>
          <w:sz w:val="24"/>
          <w:szCs w:val="24"/>
        </w:rPr>
        <w:t>.</w:t>
      </w:r>
      <w:r w:rsidR="00A27B7A">
        <w:rPr>
          <w:sz w:val="24"/>
          <w:szCs w:val="24"/>
        </w:rPr>
        <w:t xml:space="preserve"> </w:t>
      </w:r>
    </w:p>
    <w:p w:rsidR="002B143C" w:rsidRDefault="002B143C" w:rsidP="007773C6">
      <w:pPr>
        <w:ind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Taip pat</w:t>
      </w:r>
      <w:r w:rsidR="00A27B7A">
        <w:rPr>
          <w:spacing w:val="-1"/>
          <w:sz w:val="24"/>
          <w:szCs w:val="24"/>
        </w:rPr>
        <w:t xml:space="preserve"> siūloma Savivaldybės tarybai pakeisti </w:t>
      </w:r>
      <w:r w:rsidR="00A27B7A" w:rsidRPr="00FF697C">
        <w:rPr>
          <w:sz w:val="24"/>
          <w:szCs w:val="24"/>
        </w:rPr>
        <w:t>Panevėžio rajono savivaldybės socialinio būsto, kaip savivaldybės būsto fondo dalies, sąraš</w:t>
      </w:r>
      <w:r w:rsidR="00DA1086">
        <w:rPr>
          <w:sz w:val="24"/>
          <w:szCs w:val="24"/>
        </w:rPr>
        <w:t xml:space="preserve">ą, papildant </w:t>
      </w:r>
      <w:r w:rsidR="00CB6AD7">
        <w:rPr>
          <w:sz w:val="24"/>
          <w:szCs w:val="24"/>
        </w:rPr>
        <w:t>2.21 papunkčiu (butu, esančiu Tilto g. 10-1</w:t>
      </w:r>
      <w:r w:rsidR="00FF5920">
        <w:rPr>
          <w:sz w:val="24"/>
          <w:szCs w:val="24"/>
        </w:rPr>
        <w:t>, Krekenavos mstl.</w:t>
      </w:r>
      <w:r w:rsidR="00287CEB">
        <w:rPr>
          <w:sz w:val="24"/>
          <w:szCs w:val="24"/>
        </w:rPr>
        <w:t xml:space="preserve">) ir </w:t>
      </w:r>
      <w:r w:rsidR="00DA1086">
        <w:rPr>
          <w:sz w:val="24"/>
          <w:szCs w:val="24"/>
        </w:rPr>
        <w:t xml:space="preserve">12.33 </w:t>
      </w:r>
      <w:r w:rsidR="00A27B7A">
        <w:rPr>
          <w:spacing w:val="-1"/>
          <w:sz w:val="24"/>
          <w:szCs w:val="24"/>
        </w:rPr>
        <w:t>papunkčiu (butu,</w:t>
      </w:r>
      <w:r w:rsidR="00A27B7A" w:rsidRPr="00A27B7A">
        <w:rPr>
          <w:sz w:val="24"/>
          <w:szCs w:val="24"/>
        </w:rPr>
        <w:t xml:space="preserve"> </w:t>
      </w:r>
      <w:r w:rsidR="008C4828">
        <w:rPr>
          <w:sz w:val="24"/>
          <w:szCs w:val="24"/>
        </w:rPr>
        <w:t xml:space="preserve">esančiu </w:t>
      </w:r>
      <w:r w:rsidR="00DA1086" w:rsidRPr="00DC68F9">
        <w:rPr>
          <w:sz w:val="24"/>
          <w:szCs w:val="24"/>
        </w:rPr>
        <w:t>Melioratorių g. 9-31, Dembavos k.</w:t>
      </w:r>
      <w:r>
        <w:rPr>
          <w:sz w:val="24"/>
          <w:szCs w:val="24"/>
        </w:rPr>
        <w:t>)</w:t>
      </w:r>
      <w:r w:rsidR="00E4542F">
        <w:rPr>
          <w:sz w:val="24"/>
          <w:szCs w:val="24"/>
        </w:rPr>
        <w:t>.</w:t>
      </w:r>
      <w:r w:rsidR="005A1D0D">
        <w:rPr>
          <w:sz w:val="24"/>
          <w:szCs w:val="24"/>
        </w:rPr>
        <w:t xml:space="preserve"> </w:t>
      </w:r>
    </w:p>
    <w:p w:rsidR="00E4542F" w:rsidRDefault="00F72B15" w:rsidP="007773C6">
      <w:pPr>
        <w:ind w:firstLine="720"/>
        <w:jc w:val="both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>pripažinti netekusi</w:t>
      </w:r>
      <w:r w:rsidR="00B16402">
        <w:rPr>
          <w:sz w:val="24"/>
          <w:szCs w:val="24"/>
        </w:rPr>
        <w:t>u</w:t>
      </w:r>
      <w:r>
        <w:rPr>
          <w:sz w:val="24"/>
          <w:szCs w:val="24"/>
        </w:rPr>
        <w:t xml:space="preserve"> galios Panevėžio rajono savivaldybės būsto fondo sąrašo </w:t>
      </w:r>
      <w:r w:rsidR="008F3A60">
        <w:rPr>
          <w:sz w:val="24"/>
          <w:szCs w:val="24"/>
        </w:rPr>
        <w:t>12.10 papunktį</w:t>
      </w:r>
      <w:r>
        <w:rPr>
          <w:sz w:val="24"/>
          <w:szCs w:val="24"/>
        </w:rPr>
        <w:t xml:space="preserve">, nes </w:t>
      </w:r>
      <w:r w:rsidR="00B16402">
        <w:rPr>
          <w:sz w:val="24"/>
          <w:szCs w:val="24"/>
        </w:rPr>
        <w:t xml:space="preserve">butas, </w:t>
      </w:r>
      <w:r w:rsidR="00FF5920">
        <w:rPr>
          <w:sz w:val="24"/>
          <w:szCs w:val="24"/>
        </w:rPr>
        <w:t xml:space="preserve">esantis </w:t>
      </w:r>
      <w:r w:rsidR="00B16402">
        <w:rPr>
          <w:sz w:val="24"/>
          <w:szCs w:val="24"/>
        </w:rPr>
        <w:t xml:space="preserve">Veteranų g. 3-119, Dembavos k., </w:t>
      </w:r>
      <w:r>
        <w:rPr>
          <w:sz w:val="24"/>
          <w:szCs w:val="24"/>
        </w:rPr>
        <w:t>įtraukt</w:t>
      </w:r>
      <w:r w:rsidR="008F3A60">
        <w:rPr>
          <w:sz w:val="24"/>
          <w:szCs w:val="24"/>
        </w:rPr>
        <w:t>as</w:t>
      </w:r>
      <w:r>
        <w:rPr>
          <w:sz w:val="24"/>
          <w:szCs w:val="24"/>
        </w:rPr>
        <w:t xml:space="preserve"> į Viešame aukcione parduodamo </w:t>
      </w:r>
      <w:r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FF5920">
        <w:rPr>
          <w:rFonts w:cs="Tahoma"/>
          <w:sz w:val="24"/>
          <w:szCs w:val="24"/>
        </w:rPr>
        <w:t>,</w:t>
      </w:r>
      <w:r w:rsidR="00DA0DED">
        <w:rPr>
          <w:rFonts w:cs="Tahoma"/>
          <w:sz w:val="24"/>
          <w:szCs w:val="24"/>
        </w:rPr>
        <w:t xml:space="preserve"> bei 12.22 papunktį, nes </w:t>
      </w:r>
      <w:r w:rsidR="00DA0DED">
        <w:rPr>
          <w:sz w:val="24"/>
          <w:szCs w:val="24"/>
        </w:rPr>
        <w:t>gyvenamas</w:t>
      </w:r>
      <w:r w:rsidR="00FF5920">
        <w:rPr>
          <w:sz w:val="24"/>
          <w:szCs w:val="24"/>
        </w:rPr>
        <w:t>is</w:t>
      </w:r>
      <w:r w:rsidR="00DA0DED">
        <w:rPr>
          <w:sz w:val="24"/>
          <w:szCs w:val="24"/>
        </w:rPr>
        <w:t xml:space="preserve"> namas, </w:t>
      </w:r>
      <w:r w:rsidR="00FF5920">
        <w:rPr>
          <w:sz w:val="24"/>
          <w:szCs w:val="24"/>
        </w:rPr>
        <w:t>esantis Ramiojoje</w:t>
      </w:r>
      <w:r w:rsidR="00DA0DED">
        <w:rPr>
          <w:sz w:val="24"/>
          <w:szCs w:val="24"/>
        </w:rPr>
        <w:t xml:space="preserve"> g. 13, Liūdynės k., Velžio sen., Panevėžio r., bus įtrauktas į Viešame aukcione parduodamo </w:t>
      </w:r>
      <w:r w:rsidR="00DA0DED">
        <w:rPr>
          <w:rFonts w:cs="Tahoma"/>
          <w:sz w:val="24"/>
          <w:szCs w:val="24"/>
        </w:rPr>
        <w:t>Panevėžio rajono savivaldybės nekilnojamojo turto ir kitų nekilnojamųjų daiktų sąrašą</w:t>
      </w:r>
      <w:r>
        <w:rPr>
          <w:sz w:val="24"/>
          <w:szCs w:val="24"/>
        </w:rPr>
        <w:t xml:space="preserve">. </w:t>
      </w:r>
    </w:p>
    <w:p w:rsidR="008F619B" w:rsidRPr="00DD0BB7" w:rsidRDefault="008F619B" w:rsidP="007773C6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  <w:r w:rsidR="00712825"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8F619B" w:rsidRPr="00DD0BB7" w:rsidRDefault="008F619B" w:rsidP="007773C6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E67E44" w:rsidRPr="00DD0BB7" w:rsidRDefault="008F619B" w:rsidP="007773C6">
      <w:pPr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8C4828" w:rsidRDefault="008F619B" w:rsidP="007773C6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</w:p>
    <w:p w:rsidR="00FF5920" w:rsidRDefault="0024149A" w:rsidP="007773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FF5920" w:rsidRDefault="00FF5920" w:rsidP="007773C6">
      <w:pPr>
        <w:ind w:firstLine="720"/>
        <w:jc w:val="both"/>
        <w:rPr>
          <w:sz w:val="24"/>
          <w:szCs w:val="24"/>
        </w:rPr>
      </w:pPr>
    </w:p>
    <w:p w:rsidR="00DD7E1B" w:rsidRDefault="007773C6" w:rsidP="007773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DA0D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993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2B" w:rsidRDefault="005E2A2B">
      <w:r>
        <w:separator/>
      </w:r>
    </w:p>
  </w:endnote>
  <w:endnote w:type="continuationSeparator" w:id="0">
    <w:p w:rsidR="005E2A2B" w:rsidRDefault="005E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2B" w:rsidRDefault="005E2A2B">
      <w:r>
        <w:separator/>
      </w:r>
    </w:p>
  </w:footnote>
  <w:footnote w:type="continuationSeparator" w:id="0">
    <w:p w:rsidR="005E2A2B" w:rsidRDefault="005E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94B3F"/>
    <w:rsid w:val="000A14A1"/>
    <w:rsid w:val="000A4446"/>
    <w:rsid w:val="000C6741"/>
    <w:rsid w:val="000D192A"/>
    <w:rsid w:val="000E4DED"/>
    <w:rsid w:val="000F23D4"/>
    <w:rsid w:val="00102597"/>
    <w:rsid w:val="00117163"/>
    <w:rsid w:val="0011723A"/>
    <w:rsid w:val="0011773A"/>
    <w:rsid w:val="001200FC"/>
    <w:rsid w:val="001326E2"/>
    <w:rsid w:val="001413F2"/>
    <w:rsid w:val="0014612C"/>
    <w:rsid w:val="00151184"/>
    <w:rsid w:val="001611EB"/>
    <w:rsid w:val="00162285"/>
    <w:rsid w:val="00166FED"/>
    <w:rsid w:val="00167700"/>
    <w:rsid w:val="00167BFC"/>
    <w:rsid w:val="001724EC"/>
    <w:rsid w:val="00174F23"/>
    <w:rsid w:val="001A4516"/>
    <w:rsid w:val="001B2363"/>
    <w:rsid w:val="001D1A43"/>
    <w:rsid w:val="001E0CA2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87CEB"/>
    <w:rsid w:val="002938E9"/>
    <w:rsid w:val="00295FA3"/>
    <w:rsid w:val="002B142A"/>
    <w:rsid w:val="002B143C"/>
    <w:rsid w:val="002B14FD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42E37"/>
    <w:rsid w:val="00463551"/>
    <w:rsid w:val="004749A0"/>
    <w:rsid w:val="00480FA0"/>
    <w:rsid w:val="00485E03"/>
    <w:rsid w:val="004949EF"/>
    <w:rsid w:val="004B0E67"/>
    <w:rsid w:val="004D0BB8"/>
    <w:rsid w:val="004D4146"/>
    <w:rsid w:val="004E415B"/>
    <w:rsid w:val="004F298C"/>
    <w:rsid w:val="00523756"/>
    <w:rsid w:val="00530864"/>
    <w:rsid w:val="00530A81"/>
    <w:rsid w:val="00543CFA"/>
    <w:rsid w:val="00545EE1"/>
    <w:rsid w:val="00553159"/>
    <w:rsid w:val="00566723"/>
    <w:rsid w:val="00574FA8"/>
    <w:rsid w:val="005755A2"/>
    <w:rsid w:val="00595E3F"/>
    <w:rsid w:val="005A1D0D"/>
    <w:rsid w:val="005B13FD"/>
    <w:rsid w:val="005B3994"/>
    <w:rsid w:val="005C257A"/>
    <w:rsid w:val="005C461F"/>
    <w:rsid w:val="005C57EB"/>
    <w:rsid w:val="005E241D"/>
    <w:rsid w:val="005E2A2B"/>
    <w:rsid w:val="006119E7"/>
    <w:rsid w:val="00616BB1"/>
    <w:rsid w:val="0063488E"/>
    <w:rsid w:val="00665710"/>
    <w:rsid w:val="00675706"/>
    <w:rsid w:val="00677924"/>
    <w:rsid w:val="00682569"/>
    <w:rsid w:val="006944FE"/>
    <w:rsid w:val="006A56BC"/>
    <w:rsid w:val="006B4250"/>
    <w:rsid w:val="00707569"/>
    <w:rsid w:val="00712825"/>
    <w:rsid w:val="00733BD2"/>
    <w:rsid w:val="00736E30"/>
    <w:rsid w:val="007404F4"/>
    <w:rsid w:val="00755D79"/>
    <w:rsid w:val="00756FD2"/>
    <w:rsid w:val="007571F0"/>
    <w:rsid w:val="00761F98"/>
    <w:rsid w:val="0076564C"/>
    <w:rsid w:val="007773C6"/>
    <w:rsid w:val="007934F9"/>
    <w:rsid w:val="007967EC"/>
    <w:rsid w:val="007B575A"/>
    <w:rsid w:val="007E5B41"/>
    <w:rsid w:val="007F550A"/>
    <w:rsid w:val="007F5919"/>
    <w:rsid w:val="007F5ECF"/>
    <w:rsid w:val="007F7177"/>
    <w:rsid w:val="00830CD3"/>
    <w:rsid w:val="0083175C"/>
    <w:rsid w:val="00832C29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3A60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449E"/>
    <w:rsid w:val="009958F3"/>
    <w:rsid w:val="009B7BD3"/>
    <w:rsid w:val="009C5B9E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D68BE"/>
    <w:rsid w:val="00AE06ED"/>
    <w:rsid w:val="00AE6E8D"/>
    <w:rsid w:val="00AF5E6C"/>
    <w:rsid w:val="00B00310"/>
    <w:rsid w:val="00B14E3A"/>
    <w:rsid w:val="00B16402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B6AD7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293C"/>
    <w:rsid w:val="00D5764F"/>
    <w:rsid w:val="00D60797"/>
    <w:rsid w:val="00D65832"/>
    <w:rsid w:val="00D65886"/>
    <w:rsid w:val="00D65E4A"/>
    <w:rsid w:val="00D6713B"/>
    <w:rsid w:val="00D67169"/>
    <w:rsid w:val="00D677AF"/>
    <w:rsid w:val="00D7234D"/>
    <w:rsid w:val="00D72E15"/>
    <w:rsid w:val="00D76890"/>
    <w:rsid w:val="00D76A62"/>
    <w:rsid w:val="00D916A4"/>
    <w:rsid w:val="00DA0DED"/>
    <w:rsid w:val="00DA1086"/>
    <w:rsid w:val="00DA67B0"/>
    <w:rsid w:val="00DC5AE8"/>
    <w:rsid w:val="00DC68F9"/>
    <w:rsid w:val="00DD0667"/>
    <w:rsid w:val="00DD0BB7"/>
    <w:rsid w:val="00DD7E1B"/>
    <w:rsid w:val="00DE4747"/>
    <w:rsid w:val="00DF69EC"/>
    <w:rsid w:val="00E01802"/>
    <w:rsid w:val="00E02672"/>
    <w:rsid w:val="00E274FC"/>
    <w:rsid w:val="00E32F4A"/>
    <w:rsid w:val="00E412FA"/>
    <w:rsid w:val="00E4542F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EF4BB0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72B15"/>
    <w:rsid w:val="00F82CAC"/>
    <w:rsid w:val="00F85386"/>
    <w:rsid w:val="00F96338"/>
    <w:rsid w:val="00FA2544"/>
    <w:rsid w:val="00FB34A2"/>
    <w:rsid w:val="00FB7A3A"/>
    <w:rsid w:val="00FB7B44"/>
    <w:rsid w:val="00FC1FFC"/>
    <w:rsid w:val="00FD25ED"/>
    <w:rsid w:val="00FD28A6"/>
    <w:rsid w:val="00FD5A7D"/>
    <w:rsid w:val="00FE1CA8"/>
    <w:rsid w:val="00FF4D01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4332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136</cp:revision>
  <cp:lastPrinted>2020-02-11T12:19:00Z</cp:lastPrinted>
  <dcterms:created xsi:type="dcterms:W3CDTF">2017-11-10T09:08:00Z</dcterms:created>
  <dcterms:modified xsi:type="dcterms:W3CDTF">2020-06-16T07:28:00Z</dcterms:modified>
</cp:coreProperties>
</file>