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2A6" w:rsidRPr="00C459A7" w:rsidRDefault="008262A6" w:rsidP="0011158E">
      <w:pPr>
        <w:ind w:left="2592" w:firstLine="1296"/>
        <w:rPr>
          <w:lang w:val="pt-BR"/>
        </w:rPr>
      </w:pPr>
      <w:r w:rsidRPr="00C459A7">
        <w:rPr>
          <w:lang w:val="pt-BR"/>
        </w:rPr>
        <w:t>PATVIRTINTA</w:t>
      </w:r>
    </w:p>
    <w:p w:rsidR="008262A6" w:rsidRPr="00C459A7" w:rsidRDefault="008262A6" w:rsidP="008876D1">
      <w:pPr>
        <w:ind w:left="2592" w:firstLine="1296"/>
        <w:rPr>
          <w:lang w:val="pt-BR"/>
        </w:rPr>
      </w:pPr>
      <w:r w:rsidRPr="00C459A7">
        <w:rPr>
          <w:lang w:val="pt-BR"/>
        </w:rPr>
        <w:t>Panevėžio rajono savivaldybės tarybos</w:t>
      </w:r>
    </w:p>
    <w:p w:rsidR="008262A6" w:rsidRPr="00C459A7" w:rsidRDefault="00EB340C" w:rsidP="008876D1">
      <w:pPr>
        <w:ind w:left="2592" w:firstLine="1296"/>
        <w:rPr>
          <w:lang w:val="pt-BR"/>
        </w:rPr>
      </w:pPr>
      <w:r>
        <w:rPr>
          <w:lang w:val="pt-BR"/>
        </w:rPr>
        <w:t>2014</w:t>
      </w:r>
      <w:r w:rsidR="008262A6" w:rsidRPr="00C459A7">
        <w:rPr>
          <w:lang w:val="pt-BR"/>
        </w:rPr>
        <w:t xml:space="preserve"> m. </w:t>
      </w:r>
      <w:r w:rsidR="008262A6" w:rsidRPr="00C459A7">
        <w:rPr>
          <w:lang w:val="lt-LT"/>
        </w:rPr>
        <w:t>lapkričio</w:t>
      </w:r>
      <w:r>
        <w:rPr>
          <w:lang w:val="pt-BR"/>
        </w:rPr>
        <w:t xml:space="preserve"> 20 d. sprendimu Nr. T-207</w:t>
      </w:r>
    </w:p>
    <w:p w:rsidR="008262A6" w:rsidRPr="00C459A7" w:rsidRDefault="008262A6" w:rsidP="008876D1">
      <w:pPr>
        <w:ind w:left="3888"/>
        <w:rPr>
          <w:lang w:val="pt-BR"/>
        </w:rPr>
      </w:pPr>
      <w:r w:rsidRPr="00C459A7">
        <w:rPr>
          <w:lang w:val="pt-BR"/>
        </w:rPr>
        <w:t>(Panevėžio rajono savivaldybės tarybos</w:t>
      </w:r>
    </w:p>
    <w:p w:rsidR="00CA7A5F" w:rsidRDefault="00EB340C" w:rsidP="008876D1">
      <w:pPr>
        <w:ind w:left="2592" w:firstLine="1296"/>
        <w:rPr>
          <w:lang w:val="pt-BR"/>
        </w:rPr>
      </w:pPr>
      <w:r>
        <w:rPr>
          <w:lang w:val="pt-BR"/>
        </w:rPr>
        <w:t>2020 m. rugpjūčio</w:t>
      </w:r>
      <w:r w:rsidR="00552065">
        <w:rPr>
          <w:lang w:val="pt-BR"/>
        </w:rPr>
        <w:t xml:space="preserve"> 20</w:t>
      </w:r>
      <w:bookmarkStart w:id="0" w:name="_GoBack"/>
      <w:bookmarkEnd w:id="0"/>
      <w:r>
        <w:rPr>
          <w:lang w:val="pt-BR"/>
        </w:rPr>
        <w:t xml:space="preserve"> d. sprendimo Nr. T-     </w:t>
      </w:r>
      <w:r w:rsidR="008262A6">
        <w:rPr>
          <w:lang w:val="pt-BR"/>
        </w:rPr>
        <w:t xml:space="preserve"> </w:t>
      </w:r>
    </w:p>
    <w:p w:rsidR="008262A6" w:rsidRPr="00C459A7" w:rsidRDefault="008262A6" w:rsidP="008876D1">
      <w:pPr>
        <w:ind w:left="2592" w:firstLine="1296"/>
        <w:rPr>
          <w:lang w:val="pt-BR"/>
        </w:rPr>
      </w:pPr>
      <w:r w:rsidRPr="00C459A7">
        <w:rPr>
          <w:lang w:val="pt-BR"/>
        </w:rPr>
        <w:t>redakcija)</w:t>
      </w:r>
    </w:p>
    <w:p w:rsidR="008262A6" w:rsidRPr="00C459A7" w:rsidRDefault="008262A6" w:rsidP="008876D1">
      <w:pPr>
        <w:rPr>
          <w:lang w:val="pt-BR"/>
        </w:rPr>
      </w:pPr>
    </w:p>
    <w:p w:rsidR="008262A6" w:rsidRPr="00C459A7" w:rsidRDefault="008262A6" w:rsidP="0064699D">
      <w:pPr>
        <w:pStyle w:val="Antrat1"/>
        <w:ind w:firstLine="0"/>
        <w:jc w:val="center"/>
        <w:rPr>
          <w:sz w:val="24"/>
          <w:szCs w:val="24"/>
          <w:lang w:val="pt-BR"/>
        </w:rPr>
      </w:pPr>
      <w:r w:rsidRPr="00C459A7">
        <w:rPr>
          <w:sz w:val="24"/>
          <w:szCs w:val="24"/>
          <w:lang w:val="pt-BR"/>
        </w:rPr>
        <w:t>PANEVĖŽIO R. BERNATONIŲ MOKYKLOS-DARŽELIO NUOSTATAI</w:t>
      </w:r>
    </w:p>
    <w:p w:rsidR="008262A6" w:rsidRPr="00CA7A5F" w:rsidRDefault="008262A6" w:rsidP="008876D1">
      <w:pPr>
        <w:jc w:val="center"/>
        <w:rPr>
          <w:bCs/>
          <w:lang w:val="lt-LT"/>
        </w:rPr>
      </w:pPr>
    </w:p>
    <w:p w:rsidR="00EB340C" w:rsidRDefault="00EB340C" w:rsidP="008876D1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 SKYRIUS</w:t>
      </w:r>
    </w:p>
    <w:p w:rsidR="008262A6" w:rsidRPr="00C459A7" w:rsidRDefault="008262A6" w:rsidP="008876D1">
      <w:pPr>
        <w:jc w:val="center"/>
        <w:rPr>
          <w:b/>
          <w:bCs/>
          <w:lang w:val="lt-LT"/>
        </w:rPr>
      </w:pPr>
      <w:r w:rsidRPr="00C459A7">
        <w:rPr>
          <w:b/>
          <w:bCs/>
          <w:lang w:val="lt-LT"/>
        </w:rPr>
        <w:t>BENDROSIOS NUOSTATOS</w:t>
      </w:r>
    </w:p>
    <w:p w:rsidR="008262A6" w:rsidRPr="00C459A7" w:rsidRDefault="008262A6" w:rsidP="008876D1">
      <w:pPr>
        <w:rPr>
          <w:lang w:val="lt-LT"/>
        </w:rPr>
      </w:pPr>
    </w:p>
    <w:p w:rsidR="008262A6" w:rsidRPr="00C459A7" w:rsidRDefault="008262A6" w:rsidP="008876D1">
      <w:pPr>
        <w:ind w:firstLine="1296"/>
        <w:jc w:val="both"/>
        <w:rPr>
          <w:lang w:val="lt-LT"/>
        </w:rPr>
      </w:pPr>
      <w:r w:rsidRPr="00C459A7">
        <w:rPr>
          <w:lang w:val="lt-LT"/>
        </w:rPr>
        <w:t>1. Panevėžio r. Bernatonių mokyklos-darželio nuostatai (toliau – nuostatai) reglamentuoja Panevėžio r. Bernatonių mokyklos-darželio (toliau – mokykla-darželis) teisinę formą, priklausomybę, savininką, savininko teises ir pareigas įgyvendinančią instituciją, buveinę, mokyklos-darželio grupę, tipą, pagrindinę paskirtį, mokymo kalbą ir mokymo formas, veiklos teisinį pagrindą, sritį, rūšis, tikslą, uždavinius, funkcijas, mokymosi pasiekimus įteisinančių dokumentų išdavimą, mokyklos-darželio teises ir pareigas, veiklos organizavimą ir valdymą, savivaldą, darbuotojų priėmimą į darbą, jų darbo apmokėjimo tvarką ir atestaciją, lėšų šaltinius, jų naudojimo tvarką ir finansinės veiklos kontrolę, mokyklos-darželio veiklos priežiūrą, reorganizavimo, pertvarkymo ar likvidavimo tvarką.</w:t>
      </w:r>
    </w:p>
    <w:p w:rsidR="008262A6" w:rsidRPr="00C459A7" w:rsidRDefault="008262A6" w:rsidP="008876D1">
      <w:pPr>
        <w:ind w:firstLine="1296"/>
        <w:jc w:val="both"/>
        <w:rPr>
          <w:lang w:val="lt-LT"/>
        </w:rPr>
      </w:pPr>
      <w:r w:rsidRPr="00C459A7">
        <w:rPr>
          <w:lang w:val="lt-LT"/>
        </w:rPr>
        <w:t>2. Mokyklos-darželio oficialusis pavadinimas – Panevėžio r. Bernatonių mokykla-darželis, trumpasis pavadinimas – Bernatonių mokykla-darželis. Mokykla įregistruota Juridinių asmenų registre, kodas 190392897.</w:t>
      </w:r>
    </w:p>
    <w:p w:rsidR="008262A6" w:rsidRPr="00C459A7" w:rsidRDefault="008262A6" w:rsidP="00D16E4A">
      <w:pPr>
        <w:widowControl w:val="0"/>
        <w:autoSpaceDE w:val="0"/>
        <w:autoSpaceDN w:val="0"/>
        <w:adjustRightInd w:val="0"/>
        <w:ind w:right="-20" w:firstLine="1296"/>
        <w:jc w:val="both"/>
        <w:rPr>
          <w:lang w:val="lt-LT"/>
        </w:rPr>
      </w:pPr>
      <w:r w:rsidRPr="00C459A7">
        <w:rPr>
          <w:lang w:val="lt-LT"/>
        </w:rPr>
        <w:t>3. Mokykla-darželis įsteigtas 1999 m. Bernatonių</w:t>
      </w:r>
      <w:r w:rsidRPr="00C459A7">
        <w:rPr>
          <w:spacing w:val="3"/>
          <w:lang w:val="lt-LT"/>
        </w:rPr>
        <w:t xml:space="preserve"> </w:t>
      </w:r>
      <w:r w:rsidRPr="00C459A7">
        <w:rPr>
          <w:lang w:val="lt-LT"/>
        </w:rPr>
        <w:t>vaikų</w:t>
      </w:r>
      <w:r w:rsidRPr="00C459A7">
        <w:rPr>
          <w:spacing w:val="9"/>
          <w:lang w:val="lt-LT"/>
        </w:rPr>
        <w:t xml:space="preserve"> </w:t>
      </w:r>
      <w:r w:rsidRPr="00C459A7">
        <w:rPr>
          <w:lang w:val="lt-LT"/>
        </w:rPr>
        <w:t>lop</w:t>
      </w:r>
      <w:r w:rsidRPr="00C459A7">
        <w:rPr>
          <w:spacing w:val="-1"/>
          <w:lang w:val="lt-LT"/>
        </w:rPr>
        <w:t>š</w:t>
      </w:r>
      <w:r w:rsidRPr="00C459A7">
        <w:rPr>
          <w:lang w:val="lt-LT"/>
        </w:rPr>
        <w:t>eli</w:t>
      </w:r>
      <w:r w:rsidRPr="00C459A7">
        <w:rPr>
          <w:spacing w:val="-1"/>
          <w:lang w:val="lt-LT"/>
        </w:rPr>
        <w:t>s</w:t>
      </w:r>
      <w:r w:rsidRPr="00C459A7">
        <w:rPr>
          <w:lang w:val="lt-LT"/>
        </w:rPr>
        <w:t>-da</w:t>
      </w:r>
      <w:r w:rsidRPr="00C459A7">
        <w:rPr>
          <w:spacing w:val="-1"/>
          <w:lang w:val="lt-LT"/>
        </w:rPr>
        <w:t>r</w:t>
      </w:r>
      <w:r w:rsidRPr="00C459A7">
        <w:rPr>
          <w:lang w:val="lt-LT"/>
        </w:rPr>
        <w:t>želis</w:t>
      </w:r>
      <w:r w:rsidRPr="00C459A7">
        <w:rPr>
          <w:spacing w:val="56"/>
          <w:lang w:val="lt-LT"/>
        </w:rPr>
        <w:t xml:space="preserve"> </w:t>
      </w:r>
      <w:r w:rsidRPr="00C459A7">
        <w:rPr>
          <w:lang w:val="lt-LT"/>
        </w:rPr>
        <w:t>ir</w:t>
      </w:r>
      <w:r w:rsidRPr="00C459A7">
        <w:rPr>
          <w:spacing w:val="13"/>
          <w:lang w:val="lt-LT"/>
        </w:rPr>
        <w:t xml:space="preserve"> </w:t>
      </w:r>
      <w:r w:rsidRPr="00C459A7">
        <w:rPr>
          <w:lang w:val="lt-LT"/>
        </w:rPr>
        <w:t>Bernat</w:t>
      </w:r>
      <w:r w:rsidRPr="00C459A7">
        <w:rPr>
          <w:spacing w:val="-1"/>
          <w:lang w:val="lt-LT"/>
        </w:rPr>
        <w:t>o</w:t>
      </w:r>
      <w:r w:rsidRPr="00C459A7">
        <w:rPr>
          <w:lang w:val="lt-LT"/>
        </w:rPr>
        <w:t>n</w:t>
      </w:r>
      <w:r w:rsidRPr="00C459A7">
        <w:rPr>
          <w:spacing w:val="-1"/>
          <w:lang w:val="lt-LT"/>
        </w:rPr>
        <w:t>i</w:t>
      </w:r>
      <w:r w:rsidRPr="00C459A7">
        <w:rPr>
          <w:lang w:val="lt-LT"/>
        </w:rPr>
        <w:t>ų</w:t>
      </w:r>
      <w:r w:rsidRPr="00C459A7">
        <w:rPr>
          <w:spacing w:val="5"/>
          <w:lang w:val="lt-LT"/>
        </w:rPr>
        <w:t xml:space="preserve"> </w:t>
      </w:r>
      <w:r w:rsidRPr="00C459A7">
        <w:rPr>
          <w:lang w:val="lt-LT"/>
        </w:rPr>
        <w:t>pradi</w:t>
      </w:r>
      <w:r w:rsidRPr="00C459A7">
        <w:rPr>
          <w:spacing w:val="-1"/>
          <w:lang w:val="lt-LT"/>
        </w:rPr>
        <w:t>n</w:t>
      </w:r>
      <w:r w:rsidRPr="00C459A7">
        <w:rPr>
          <w:lang w:val="lt-LT"/>
        </w:rPr>
        <w:t>ė</w:t>
      </w:r>
      <w:r w:rsidRPr="00C459A7">
        <w:rPr>
          <w:spacing w:val="7"/>
          <w:lang w:val="lt-LT"/>
        </w:rPr>
        <w:t xml:space="preserve"> </w:t>
      </w:r>
      <w:r w:rsidRPr="00C459A7">
        <w:rPr>
          <w:spacing w:val="-2"/>
          <w:lang w:val="lt-LT"/>
        </w:rPr>
        <w:t>m</w:t>
      </w:r>
      <w:r w:rsidRPr="00C459A7">
        <w:rPr>
          <w:lang w:val="lt-LT"/>
        </w:rPr>
        <w:t>okykla</w:t>
      </w:r>
      <w:r w:rsidRPr="00C459A7">
        <w:rPr>
          <w:spacing w:val="6"/>
          <w:lang w:val="lt-LT"/>
        </w:rPr>
        <w:t xml:space="preserve"> </w:t>
      </w:r>
      <w:r w:rsidRPr="00C459A7">
        <w:rPr>
          <w:lang w:val="lt-LT"/>
        </w:rPr>
        <w:t>reorganizuota</w:t>
      </w:r>
      <w:r w:rsidRPr="00C459A7">
        <w:rPr>
          <w:spacing w:val="60"/>
          <w:lang w:val="lt-LT"/>
        </w:rPr>
        <w:t xml:space="preserve"> </w:t>
      </w:r>
      <w:r w:rsidRPr="00C459A7">
        <w:rPr>
          <w:lang w:val="lt-LT"/>
        </w:rPr>
        <w:t>į Bernaton</w:t>
      </w:r>
      <w:r w:rsidRPr="00C459A7">
        <w:rPr>
          <w:spacing w:val="1"/>
          <w:lang w:val="lt-LT"/>
        </w:rPr>
        <w:t>i</w:t>
      </w:r>
      <w:r w:rsidRPr="00C459A7">
        <w:rPr>
          <w:lang w:val="lt-LT"/>
        </w:rPr>
        <w:t>ų</w:t>
      </w:r>
      <w:r w:rsidRPr="00C459A7">
        <w:rPr>
          <w:spacing w:val="-10"/>
          <w:lang w:val="lt-LT"/>
        </w:rPr>
        <w:t xml:space="preserve"> </w:t>
      </w:r>
      <w:r w:rsidRPr="00C459A7">
        <w:rPr>
          <w:spacing w:val="-2"/>
          <w:lang w:val="lt-LT"/>
        </w:rPr>
        <w:t>m</w:t>
      </w:r>
      <w:r w:rsidRPr="00C459A7">
        <w:rPr>
          <w:lang w:val="lt-LT"/>
        </w:rPr>
        <w:t xml:space="preserve">okyklą-darželį. </w:t>
      </w:r>
    </w:p>
    <w:p w:rsidR="008262A6" w:rsidRPr="00C459A7" w:rsidRDefault="008262A6" w:rsidP="00807817">
      <w:pPr>
        <w:ind w:firstLine="1296"/>
        <w:jc w:val="both"/>
        <w:rPr>
          <w:lang w:val="lt-LT"/>
        </w:rPr>
      </w:pPr>
      <w:r w:rsidRPr="00C459A7">
        <w:rPr>
          <w:lang w:val="lt-LT"/>
        </w:rPr>
        <w:t>4. Teisinė forma – biudžetinė įstaiga.</w:t>
      </w:r>
    </w:p>
    <w:p w:rsidR="008262A6" w:rsidRPr="00C459A7" w:rsidRDefault="008262A6" w:rsidP="008876D1">
      <w:pPr>
        <w:ind w:firstLine="1296"/>
        <w:jc w:val="both"/>
        <w:rPr>
          <w:lang w:val="lt-LT"/>
        </w:rPr>
      </w:pPr>
      <w:r w:rsidRPr="00C459A7">
        <w:rPr>
          <w:lang w:val="lt-LT"/>
        </w:rPr>
        <w:t>5. Priklausomybė – savivaldybės mokykla.</w:t>
      </w:r>
    </w:p>
    <w:p w:rsidR="008262A6" w:rsidRPr="00C459A7" w:rsidRDefault="008262A6" w:rsidP="008876D1">
      <w:pPr>
        <w:ind w:firstLine="1296"/>
        <w:jc w:val="both"/>
        <w:rPr>
          <w:lang w:val="lt-LT"/>
        </w:rPr>
      </w:pPr>
      <w:r w:rsidRPr="00C459A7">
        <w:rPr>
          <w:lang w:val="lt-LT"/>
        </w:rPr>
        <w:t>6. Savininkė – Panevėžio rajono savivaldybė.</w:t>
      </w:r>
    </w:p>
    <w:p w:rsidR="008262A6" w:rsidRPr="00C459A7" w:rsidRDefault="008262A6" w:rsidP="008876D1">
      <w:pPr>
        <w:ind w:firstLine="1296"/>
        <w:jc w:val="both"/>
        <w:rPr>
          <w:lang w:val="lt-LT"/>
        </w:rPr>
      </w:pPr>
      <w:r w:rsidRPr="00C459A7">
        <w:rPr>
          <w:lang w:val="lt-LT"/>
        </w:rPr>
        <w:t>7. Mokyklos-darželio savininko teises ir pareigas įgyvendinanti institucija – Panevėžio rajono savivaldybės taryba, kuri:</w:t>
      </w:r>
    </w:p>
    <w:p w:rsidR="008262A6" w:rsidRPr="00C459A7" w:rsidRDefault="008262A6" w:rsidP="008876D1">
      <w:pPr>
        <w:ind w:firstLine="1296"/>
        <w:jc w:val="both"/>
        <w:rPr>
          <w:lang w:val="lt-LT"/>
        </w:rPr>
      </w:pPr>
      <w:r w:rsidRPr="00C459A7">
        <w:rPr>
          <w:lang w:val="lt-LT"/>
        </w:rPr>
        <w:t>7.1. tvirtina mokyklos-darželio nuostatus;</w:t>
      </w:r>
    </w:p>
    <w:p w:rsidR="008262A6" w:rsidRPr="00C459A7" w:rsidRDefault="008262A6" w:rsidP="008876D1">
      <w:pPr>
        <w:ind w:firstLine="1296"/>
        <w:jc w:val="both"/>
        <w:rPr>
          <w:lang w:val="lt-LT"/>
        </w:rPr>
      </w:pPr>
      <w:r w:rsidRPr="00C459A7">
        <w:rPr>
          <w:lang w:val="lt-LT"/>
        </w:rPr>
        <w:t>7.2. nustato didžiausią leistiną pareigybių skaičių;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 xml:space="preserve">7.3. priima sprendimus dėl: 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 xml:space="preserve">7.3.1. mokyklos-darželio buveinės pakeitimo; 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 xml:space="preserve">7.3.2. mokyklos-darželio reorganizavimo ar likvidavimo; 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7.3.3. mokyklos-darželio skyriaus ar filialo steigimo ir jų veiklos nutraukimo;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7.4. sprendžia kitus Lietuvos Respublikos biudžetinių įstaigų įstatyme, kituose įstatymuose ir šiuose nuostatuose jos kompetencijai priskirtus klausimus.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8. Buveinė: LT-38394 Panevėžio r. sav., Bernatonių k., Sanžilės g. 1.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9. Grupė – bendrojo ugdymo mokykla.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10. Tipas – pradinė mokykla.</w:t>
      </w:r>
    </w:p>
    <w:p w:rsidR="008262A6" w:rsidRPr="00C459A7" w:rsidRDefault="008262A6" w:rsidP="008876D1">
      <w:pPr>
        <w:ind w:firstLine="1296"/>
        <w:jc w:val="both"/>
        <w:rPr>
          <w:strike/>
          <w:lang w:val="pt-BR"/>
        </w:rPr>
      </w:pPr>
      <w:r>
        <w:rPr>
          <w:lang w:val="pt-BR"/>
        </w:rPr>
        <w:t xml:space="preserve">11. </w:t>
      </w:r>
      <w:r w:rsidRPr="00C459A7">
        <w:rPr>
          <w:lang w:val="pt-BR"/>
        </w:rPr>
        <w:t xml:space="preserve">Pagrindinė paskirtis – </w:t>
      </w:r>
      <w:r w:rsidRPr="00C459A7">
        <w:rPr>
          <w:spacing w:val="-1"/>
          <w:lang w:val="pt-BR"/>
        </w:rPr>
        <w:t>pr</w:t>
      </w:r>
      <w:r w:rsidRPr="00C459A7">
        <w:rPr>
          <w:lang w:val="pt-BR"/>
        </w:rPr>
        <w:t>adinės</w:t>
      </w:r>
      <w:r w:rsidRPr="00C459A7">
        <w:rPr>
          <w:spacing w:val="-4"/>
          <w:lang w:val="pt-BR"/>
        </w:rPr>
        <w:t xml:space="preserve"> 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okyklos</w:t>
      </w:r>
      <w:r w:rsidRPr="00C459A7">
        <w:rPr>
          <w:spacing w:val="-9"/>
          <w:lang w:val="pt-BR"/>
        </w:rPr>
        <w:t xml:space="preserve"> </w:t>
      </w:r>
      <w:r w:rsidRPr="00C459A7">
        <w:rPr>
          <w:lang w:val="pt-BR"/>
        </w:rPr>
        <w:t>tipo</w:t>
      </w:r>
      <w:r w:rsidRPr="00C459A7">
        <w:rPr>
          <w:spacing w:val="-4"/>
          <w:lang w:val="pt-BR"/>
        </w:rPr>
        <w:t xml:space="preserve"> 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okykla-</w:t>
      </w:r>
      <w:r w:rsidR="0041081E">
        <w:rPr>
          <w:lang w:val="pt-BR"/>
        </w:rPr>
        <w:t>darželis</w:t>
      </w:r>
      <w:r w:rsidRPr="00C459A7">
        <w:rPr>
          <w:lang w:val="pt-BR"/>
        </w:rPr>
        <w:t>.</w:t>
      </w:r>
    </w:p>
    <w:p w:rsidR="008262A6" w:rsidRPr="00C459A7" w:rsidRDefault="008262A6" w:rsidP="00324671">
      <w:pPr>
        <w:autoSpaceDE w:val="0"/>
        <w:autoSpaceDN w:val="0"/>
        <w:adjustRightInd w:val="0"/>
        <w:jc w:val="center"/>
        <w:rPr>
          <w:lang w:val="pt-BR"/>
        </w:rPr>
      </w:pPr>
      <w:r w:rsidRPr="00C459A7">
        <w:rPr>
          <w:lang w:val="pt-BR"/>
        </w:rPr>
        <w:t xml:space="preserve">12. Kita paskirtis – ikimokyklinio ugdymo grupės įstaiga </w:t>
      </w:r>
      <w:r w:rsidR="00324671">
        <w:rPr>
          <w:lang w:val="pt-BR"/>
        </w:rPr>
        <w:t>lopšelis-darželis</w:t>
      </w:r>
      <w:r w:rsidRPr="00C459A7">
        <w:rPr>
          <w:lang w:val="pt-BR" w:eastAsia="lt-LT"/>
        </w:rPr>
        <w:t>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13. Mokymo kalba – lietuvių.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14. Mokymosi formos: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14.1. grupinio mokymosi;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14.2. pavienio mokymosi.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15. Mokymo proceso organizavimo būdai: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15.1. kasdienis;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15.2. savarankiškas;</w:t>
      </w:r>
    </w:p>
    <w:p w:rsidR="008262A6" w:rsidRDefault="009130D4" w:rsidP="008876D1">
      <w:pPr>
        <w:ind w:firstLine="1296"/>
        <w:jc w:val="both"/>
        <w:rPr>
          <w:lang w:val="pt-BR"/>
        </w:rPr>
      </w:pPr>
      <w:r>
        <w:rPr>
          <w:lang w:val="pt-BR"/>
        </w:rPr>
        <w:t>15.3. nuotolinis;</w:t>
      </w:r>
    </w:p>
    <w:p w:rsidR="00F66BDA" w:rsidRPr="00C459A7" w:rsidRDefault="00F66BDA" w:rsidP="008876D1">
      <w:pPr>
        <w:ind w:firstLine="1296"/>
        <w:jc w:val="both"/>
        <w:rPr>
          <w:lang w:val="pt-BR"/>
        </w:rPr>
      </w:pPr>
      <w:r>
        <w:rPr>
          <w:lang w:val="pt-BR"/>
        </w:rPr>
        <w:t>15.4. ugdymasis šeimoje.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16. Vykdomos švietimo programos: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lastRenderedPageBreak/>
        <w:t>16.1. ikimokyklinio ugdymo programa;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16.2. priešmokyklinio ugdymo programa;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16.3. pradinio ugdymo programa;</w:t>
      </w:r>
    </w:p>
    <w:p w:rsidR="008262A6" w:rsidRPr="00C459A7" w:rsidRDefault="008262A6" w:rsidP="008E6122">
      <w:pPr>
        <w:ind w:firstLine="1296"/>
        <w:jc w:val="both"/>
        <w:rPr>
          <w:lang w:val="pt-BR"/>
        </w:rPr>
      </w:pPr>
      <w:r w:rsidRPr="00C459A7">
        <w:rPr>
          <w:lang w:val="pt-BR"/>
        </w:rPr>
        <w:t>16.4. pradinio ugdymo individualizuota programa.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17. Išduodami mokymosi pasiekimus įteisinantys dokumentai:</w:t>
      </w:r>
    </w:p>
    <w:p w:rsidR="008262A6" w:rsidRPr="00F11B46" w:rsidRDefault="008262A6" w:rsidP="002A425C">
      <w:pPr>
        <w:ind w:firstLine="1296"/>
        <w:jc w:val="both"/>
        <w:rPr>
          <w:lang w:val="pt-BR"/>
        </w:rPr>
      </w:pPr>
      <w:r w:rsidRPr="00F11B46">
        <w:rPr>
          <w:lang w:val="pt-BR"/>
        </w:rPr>
        <w:t>17.1. pradinio ugdymo pasiekimų pažymėjimas;</w:t>
      </w:r>
    </w:p>
    <w:p w:rsidR="008262A6" w:rsidRPr="00C459A7" w:rsidRDefault="008262A6" w:rsidP="00745179">
      <w:pPr>
        <w:ind w:firstLine="1296"/>
        <w:jc w:val="both"/>
        <w:rPr>
          <w:u w:val="single"/>
          <w:lang w:val="pt-BR"/>
        </w:rPr>
      </w:pPr>
      <w:r w:rsidRPr="00F11B46">
        <w:rPr>
          <w:lang w:val="pt-BR"/>
        </w:rPr>
        <w:t>17.2. pradinio išsilavinimo pažymėjimas.</w:t>
      </w:r>
    </w:p>
    <w:p w:rsidR="008262A6" w:rsidRPr="00C459A7" w:rsidRDefault="008262A6" w:rsidP="00745179">
      <w:pPr>
        <w:ind w:firstLine="1296"/>
        <w:jc w:val="both"/>
        <w:rPr>
          <w:lang w:val="pt-BR"/>
        </w:rPr>
      </w:pPr>
      <w:r w:rsidRPr="00C459A7">
        <w:rPr>
          <w:lang w:val="pt-BR"/>
        </w:rPr>
        <w:t>18. Mokykla-darželis yra viešasis juridinis asmuo, turintis antspaudą, atsiskaitomąją sąskaitą ir kitas sąskaitas Lietuvos Respublikoje įregistruot</w:t>
      </w:r>
      <w:r>
        <w:rPr>
          <w:lang w:val="pt-BR"/>
        </w:rPr>
        <w:t>u</w:t>
      </w:r>
      <w:r w:rsidRPr="00C459A7">
        <w:rPr>
          <w:lang w:val="pt-BR"/>
        </w:rPr>
        <w:t>ose bankuose, atributiką, savo veiklą grindžia Lietuvos Respublikos Konstitucija, Lietuvos Respublikos įstatymais, Lietuvos Respublikos Vyri</w:t>
      </w:r>
      <w:r w:rsidR="00F66BDA">
        <w:rPr>
          <w:lang w:val="pt-BR"/>
        </w:rPr>
        <w:t xml:space="preserve">ausybės nutarimais, </w:t>
      </w:r>
      <w:r w:rsidR="009130D4">
        <w:rPr>
          <w:lang w:val="pt-BR"/>
        </w:rPr>
        <w:t xml:space="preserve">Lietuvos Respublikos </w:t>
      </w:r>
      <w:r w:rsidR="00F66BDA">
        <w:rPr>
          <w:lang w:val="pt-BR"/>
        </w:rPr>
        <w:t xml:space="preserve">švietimo, </w:t>
      </w:r>
      <w:r w:rsidRPr="00C459A7">
        <w:rPr>
          <w:lang w:val="pt-BR"/>
        </w:rPr>
        <w:t>mokslo</w:t>
      </w:r>
      <w:r w:rsidR="00F66BDA">
        <w:rPr>
          <w:lang w:val="pt-BR"/>
        </w:rPr>
        <w:t xml:space="preserve"> ir sporto</w:t>
      </w:r>
      <w:r w:rsidRPr="00C459A7">
        <w:rPr>
          <w:lang w:val="pt-BR"/>
        </w:rPr>
        <w:t xml:space="preserve"> ministro įsakymais, Panevėžio rajono savivaldybės tarybos sprendimais, kitais teisės aktais ir šiais nuostatais</w:t>
      </w:r>
    </w:p>
    <w:p w:rsidR="008262A6" w:rsidRPr="00C459A7" w:rsidRDefault="008262A6" w:rsidP="008876D1">
      <w:pPr>
        <w:rPr>
          <w:lang w:val="pt-BR"/>
        </w:rPr>
      </w:pPr>
    </w:p>
    <w:p w:rsidR="00EB340C" w:rsidRDefault="00EB340C" w:rsidP="008876D1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II SKYRIUS</w:t>
      </w:r>
    </w:p>
    <w:p w:rsidR="008262A6" w:rsidRPr="00C459A7" w:rsidRDefault="008262A6" w:rsidP="008876D1">
      <w:pPr>
        <w:jc w:val="center"/>
        <w:rPr>
          <w:b/>
          <w:bCs/>
          <w:lang w:val="pt-BR"/>
        </w:rPr>
      </w:pPr>
      <w:r w:rsidRPr="00C459A7">
        <w:rPr>
          <w:b/>
          <w:bCs/>
          <w:lang w:val="pt-BR"/>
        </w:rPr>
        <w:t>MOKYKLOS-DARŽELIO VEIKLOS SRITYS IR RŪŠYS, TIKSLAS, UŽDAVINIAI, FUNKCIJOS, MOKYMOSI PASIEKIMUS ĮTEISINANČIŲ DOKUMENTŲ IŠDAVIMAS</w:t>
      </w:r>
    </w:p>
    <w:p w:rsidR="008262A6" w:rsidRPr="00C459A7" w:rsidRDefault="008262A6" w:rsidP="008876D1">
      <w:pPr>
        <w:rPr>
          <w:lang w:val="pt-BR"/>
        </w:rPr>
      </w:pP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19. Mokyklos-darželio veiklos sritis: švietimas.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20. Mokyklos-darželio švietimo veiklos rūšys: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20.1. pagrindinė veiklos rūšis – pradinis ugdymas</w:t>
      </w:r>
      <w:r>
        <w:rPr>
          <w:lang w:val="pt-BR"/>
        </w:rPr>
        <w:t>, kodas 85.20</w:t>
      </w:r>
      <w:r w:rsidRPr="00C459A7">
        <w:rPr>
          <w:lang w:val="pt-BR"/>
        </w:rPr>
        <w:t>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20.2. kitos švietimo veiklos rūšys: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20.2.1. ikimokyklinis ugdymas, kodas 85.10.10;</w:t>
      </w:r>
    </w:p>
    <w:p w:rsidR="008262A6" w:rsidRPr="00C459A7" w:rsidRDefault="008262A6" w:rsidP="00A1563B">
      <w:pPr>
        <w:ind w:firstLine="1296"/>
        <w:jc w:val="both"/>
        <w:rPr>
          <w:lang w:val="pt-BR"/>
        </w:rPr>
      </w:pPr>
      <w:r w:rsidRPr="00C459A7">
        <w:rPr>
          <w:lang w:val="pt-BR"/>
        </w:rPr>
        <w:t>20.2.2. priešmokyklinis ugdymas, kodas 85.10.20;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20.2.3. kitas, niekur kitur nepriskirtas, švietimas, kodas 85.59;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20.2.4. švietimui būdingų paslaugų veikla, kodas 85.60;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832B65">
        <w:rPr>
          <w:lang w:val="pt-BR"/>
        </w:rPr>
        <w:t>20.2.5. kultūrinis švietimas, kodas 85.52;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20.2.6. sportinis ir rekreacinis švietimas, kodas 85.51.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21. Kitos ne švietimo veiklos rūšys: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21.1. kitų maitinimo paslaugų teikimas, kodas 56.29;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21.2. kita žmonių sveikatos priežiūros veikla, kodas 86.90;</w:t>
      </w:r>
    </w:p>
    <w:p w:rsidR="008262A6" w:rsidRPr="00C459A7" w:rsidRDefault="008262A6" w:rsidP="007A7C35">
      <w:pPr>
        <w:ind w:firstLine="1296"/>
        <w:jc w:val="both"/>
        <w:rPr>
          <w:lang w:val="pt-BR"/>
        </w:rPr>
      </w:pPr>
      <w:r w:rsidRPr="00C459A7">
        <w:rPr>
          <w:lang w:val="pt-BR"/>
        </w:rPr>
        <w:t>21.3. nuosavo arba nuomojamo nekilnojamojo turto nuoma ir eksploatavimas, kodas 68.20;</w:t>
      </w:r>
    </w:p>
    <w:p w:rsidR="008262A6" w:rsidRPr="00C459A7" w:rsidRDefault="008262A6" w:rsidP="006F744D">
      <w:pPr>
        <w:tabs>
          <w:tab w:val="left" w:pos="851"/>
        </w:tabs>
        <w:ind w:left="720" w:firstLine="131"/>
        <w:jc w:val="both"/>
        <w:rPr>
          <w:lang w:val="pt-BR"/>
        </w:rPr>
      </w:pPr>
      <w:r w:rsidRPr="00C459A7">
        <w:rPr>
          <w:lang w:val="pt-BR"/>
        </w:rPr>
        <w:tab/>
        <w:t>21.4. nepavojingų atliekų tvarkymas ir šalinimas, kodas 38.21.</w:t>
      </w:r>
    </w:p>
    <w:p w:rsidR="008262A6" w:rsidRPr="00C459A7" w:rsidRDefault="008262A6" w:rsidP="008876D1">
      <w:pPr>
        <w:ind w:firstLine="1296"/>
        <w:jc w:val="both"/>
        <w:rPr>
          <w:lang w:val="lt-LT"/>
        </w:rPr>
      </w:pPr>
      <w:r w:rsidRPr="00C459A7">
        <w:rPr>
          <w:lang w:val="lt-LT"/>
        </w:rPr>
        <w:t>22. Mokykla-darželis gali vykdyti neformaliojo švietimo programas, dalyvauti šalies bei kituose švietimo projektuose.</w:t>
      </w:r>
    </w:p>
    <w:p w:rsidR="008262A6" w:rsidRPr="00C459A7" w:rsidRDefault="008262A6" w:rsidP="005E46AC">
      <w:pPr>
        <w:widowControl w:val="0"/>
        <w:tabs>
          <w:tab w:val="left" w:pos="1276"/>
        </w:tabs>
        <w:autoSpaceDE w:val="0"/>
        <w:autoSpaceDN w:val="0"/>
        <w:adjustRightInd w:val="0"/>
        <w:ind w:left="102" w:right="42" w:firstLine="720"/>
        <w:jc w:val="both"/>
        <w:rPr>
          <w:lang w:val="pt-BR"/>
        </w:rPr>
      </w:pPr>
      <w:r w:rsidRPr="00C459A7">
        <w:rPr>
          <w:lang w:val="pt-BR"/>
        </w:rPr>
        <w:tab/>
        <w:t xml:space="preserve">23. Mokyklos-darželio veiklos tikslas – </w:t>
      </w:r>
      <w:r w:rsidRPr="00C459A7">
        <w:rPr>
          <w:color w:val="000000"/>
          <w:lang w:val="pt-BR"/>
        </w:rPr>
        <w:t>ugdyti</w:t>
      </w:r>
      <w:r w:rsidRPr="00C459A7">
        <w:rPr>
          <w:color w:val="000000"/>
          <w:spacing w:val="7"/>
          <w:lang w:val="pt-BR"/>
        </w:rPr>
        <w:t xml:space="preserve"> </w:t>
      </w:r>
      <w:r w:rsidRPr="00C459A7">
        <w:rPr>
          <w:color w:val="000000"/>
          <w:lang w:val="pt-BR"/>
        </w:rPr>
        <w:t>akty</w:t>
      </w:r>
      <w:r w:rsidRPr="00C459A7">
        <w:rPr>
          <w:color w:val="000000"/>
          <w:spacing w:val="-1"/>
          <w:lang w:val="pt-BR"/>
        </w:rPr>
        <w:t>v</w:t>
      </w:r>
      <w:r w:rsidRPr="00C459A7">
        <w:rPr>
          <w:color w:val="000000"/>
          <w:lang w:val="pt-BR"/>
        </w:rPr>
        <w:t>ų,</w:t>
      </w:r>
      <w:r w:rsidRPr="00C459A7">
        <w:rPr>
          <w:color w:val="000000"/>
          <w:spacing w:val="8"/>
          <w:lang w:val="pt-BR"/>
        </w:rPr>
        <w:t xml:space="preserve"> </w:t>
      </w:r>
      <w:r w:rsidRPr="00C459A7">
        <w:rPr>
          <w:color w:val="000000"/>
          <w:lang w:val="pt-BR"/>
        </w:rPr>
        <w:t>kūrybingą,</w:t>
      </w:r>
      <w:r w:rsidRPr="00C459A7">
        <w:rPr>
          <w:color w:val="000000"/>
          <w:spacing w:val="7"/>
          <w:lang w:val="pt-BR"/>
        </w:rPr>
        <w:t xml:space="preserve"> </w:t>
      </w:r>
      <w:r w:rsidRPr="00C459A7">
        <w:rPr>
          <w:color w:val="000000"/>
          <w:lang w:val="pt-BR"/>
        </w:rPr>
        <w:t>ele</w:t>
      </w:r>
      <w:r w:rsidRPr="00C459A7">
        <w:rPr>
          <w:lang w:val="pt-BR"/>
        </w:rPr>
        <w:t>mentaraus</w:t>
      </w:r>
      <w:r w:rsidRPr="00C459A7">
        <w:rPr>
          <w:spacing w:val="1"/>
          <w:lang w:val="pt-BR"/>
        </w:rPr>
        <w:t xml:space="preserve"> </w:t>
      </w:r>
      <w:r w:rsidRPr="00C459A7">
        <w:rPr>
          <w:lang w:val="pt-BR"/>
        </w:rPr>
        <w:t>raštingumo ir</w:t>
      </w:r>
      <w:r w:rsidRPr="00C459A7">
        <w:rPr>
          <w:spacing w:val="10"/>
          <w:lang w:val="pt-BR"/>
        </w:rPr>
        <w:t xml:space="preserve"> </w:t>
      </w:r>
      <w:r w:rsidRPr="00C459A7">
        <w:rPr>
          <w:lang w:val="pt-BR"/>
        </w:rPr>
        <w:t>sociali</w:t>
      </w:r>
      <w:r w:rsidRPr="00C459A7">
        <w:rPr>
          <w:spacing w:val="-1"/>
          <w:lang w:val="pt-BR"/>
        </w:rPr>
        <w:t>n</w:t>
      </w:r>
      <w:r w:rsidRPr="00C459A7">
        <w:rPr>
          <w:lang w:val="pt-BR"/>
        </w:rPr>
        <w:t>i</w:t>
      </w:r>
      <w:r w:rsidRPr="00C459A7">
        <w:rPr>
          <w:spacing w:val="-1"/>
          <w:lang w:val="pt-BR"/>
        </w:rPr>
        <w:t>ų</w:t>
      </w:r>
      <w:r w:rsidRPr="00C459A7">
        <w:rPr>
          <w:lang w:val="pt-BR"/>
        </w:rPr>
        <w:t>,</w:t>
      </w:r>
      <w:r w:rsidRPr="00C459A7">
        <w:rPr>
          <w:spacing w:val="3"/>
          <w:lang w:val="pt-BR"/>
        </w:rPr>
        <w:t xml:space="preserve"> </w:t>
      </w:r>
      <w:r w:rsidRPr="00C459A7">
        <w:rPr>
          <w:lang w:val="pt-BR"/>
        </w:rPr>
        <w:t>pažintin</w:t>
      </w:r>
      <w:r w:rsidRPr="00C459A7">
        <w:rPr>
          <w:spacing w:val="1"/>
          <w:lang w:val="pt-BR"/>
        </w:rPr>
        <w:t>i</w:t>
      </w:r>
      <w:r w:rsidRPr="00C459A7">
        <w:rPr>
          <w:lang w:val="pt-BR"/>
        </w:rPr>
        <w:t>ų,</w:t>
      </w:r>
      <w:r w:rsidRPr="00C459A7">
        <w:rPr>
          <w:spacing w:val="1"/>
          <w:lang w:val="pt-BR"/>
        </w:rPr>
        <w:t xml:space="preserve"> </w:t>
      </w:r>
      <w:r w:rsidRPr="00C459A7">
        <w:rPr>
          <w:lang w:val="pt-BR"/>
        </w:rPr>
        <w:t>info</w:t>
      </w:r>
      <w:r w:rsidRPr="00C459A7">
        <w:rPr>
          <w:spacing w:val="2"/>
          <w:lang w:val="pt-BR"/>
        </w:rPr>
        <w:t>r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acinių gebė</w:t>
      </w:r>
      <w:r w:rsidRPr="00C459A7">
        <w:rPr>
          <w:spacing w:val="1"/>
          <w:lang w:val="pt-BR"/>
        </w:rPr>
        <w:t>ji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ų</w:t>
      </w:r>
      <w:r w:rsidRPr="00C459A7">
        <w:rPr>
          <w:spacing w:val="5"/>
          <w:lang w:val="pt-BR"/>
        </w:rPr>
        <w:t xml:space="preserve"> </w:t>
      </w:r>
      <w:r w:rsidRPr="00C459A7">
        <w:rPr>
          <w:lang w:val="pt-BR"/>
        </w:rPr>
        <w:t>bei</w:t>
      </w:r>
      <w:r w:rsidRPr="00C459A7">
        <w:rPr>
          <w:spacing w:val="8"/>
          <w:lang w:val="pt-BR"/>
        </w:rPr>
        <w:t xml:space="preserve"> </w:t>
      </w:r>
      <w:r w:rsidRPr="00C459A7">
        <w:rPr>
          <w:lang w:val="pt-BR"/>
        </w:rPr>
        <w:t>bend</w:t>
      </w:r>
      <w:r w:rsidRPr="00C459A7">
        <w:rPr>
          <w:spacing w:val="-1"/>
          <w:lang w:val="pt-BR"/>
        </w:rPr>
        <w:t>r</w:t>
      </w:r>
      <w:r w:rsidRPr="00C459A7">
        <w:rPr>
          <w:lang w:val="pt-BR"/>
        </w:rPr>
        <w:t>ų</w:t>
      </w:r>
      <w:r w:rsidRPr="00C459A7">
        <w:rPr>
          <w:spacing w:val="1"/>
          <w:lang w:val="pt-BR"/>
        </w:rPr>
        <w:t>j</w:t>
      </w:r>
      <w:r w:rsidRPr="00C459A7">
        <w:rPr>
          <w:lang w:val="pt-BR"/>
        </w:rPr>
        <w:t>ų</w:t>
      </w:r>
      <w:r w:rsidRPr="00C459A7">
        <w:rPr>
          <w:spacing w:val="5"/>
          <w:lang w:val="pt-BR"/>
        </w:rPr>
        <w:t xml:space="preserve"> </w:t>
      </w:r>
      <w:r w:rsidRPr="00C459A7">
        <w:rPr>
          <w:lang w:val="pt-BR"/>
        </w:rPr>
        <w:t>vertyb</w:t>
      </w:r>
      <w:r w:rsidRPr="00C459A7">
        <w:rPr>
          <w:spacing w:val="-1"/>
          <w:lang w:val="pt-BR"/>
        </w:rPr>
        <w:t>i</w:t>
      </w:r>
      <w:r w:rsidRPr="00C459A7">
        <w:rPr>
          <w:lang w:val="pt-BR"/>
        </w:rPr>
        <w:t>ų</w:t>
      </w:r>
      <w:r w:rsidRPr="00C459A7">
        <w:rPr>
          <w:spacing w:val="4"/>
          <w:lang w:val="pt-BR"/>
        </w:rPr>
        <w:t xml:space="preserve"> </w:t>
      </w:r>
      <w:r w:rsidRPr="00C459A7">
        <w:rPr>
          <w:lang w:val="pt-BR"/>
        </w:rPr>
        <w:t>p</w:t>
      </w:r>
      <w:r w:rsidRPr="00C459A7">
        <w:rPr>
          <w:spacing w:val="2"/>
          <w:lang w:val="pt-BR"/>
        </w:rPr>
        <w:t>a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atus</w:t>
      </w:r>
      <w:r w:rsidRPr="00C459A7">
        <w:rPr>
          <w:spacing w:val="3"/>
          <w:lang w:val="pt-BR"/>
        </w:rPr>
        <w:t xml:space="preserve"> </w:t>
      </w:r>
      <w:r w:rsidRPr="00C459A7">
        <w:rPr>
          <w:lang w:val="pt-BR"/>
        </w:rPr>
        <w:t>įgiju</w:t>
      </w:r>
      <w:r w:rsidRPr="00C459A7">
        <w:rPr>
          <w:spacing w:val="-1"/>
          <w:lang w:val="pt-BR"/>
        </w:rPr>
        <w:t>s</w:t>
      </w:r>
      <w:r w:rsidRPr="00C459A7">
        <w:rPr>
          <w:lang w:val="pt-BR"/>
        </w:rPr>
        <w:t>į</w:t>
      </w:r>
      <w:r w:rsidRPr="00C459A7">
        <w:rPr>
          <w:spacing w:val="7"/>
          <w:lang w:val="pt-BR"/>
        </w:rPr>
        <w:t xml:space="preserve"> </w:t>
      </w:r>
      <w:r w:rsidRPr="00C459A7">
        <w:rPr>
          <w:lang w:val="pt-BR"/>
        </w:rPr>
        <w:t>vai</w:t>
      </w:r>
      <w:r w:rsidRPr="00C459A7">
        <w:rPr>
          <w:spacing w:val="-1"/>
          <w:lang w:val="pt-BR"/>
        </w:rPr>
        <w:t>k</w:t>
      </w:r>
      <w:r w:rsidRPr="00C459A7">
        <w:rPr>
          <w:lang w:val="pt-BR"/>
        </w:rPr>
        <w:t>ą, pasirengusį</w:t>
      </w:r>
      <w:r w:rsidRPr="00C459A7">
        <w:rPr>
          <w:spacing w:val="-10"/>
          <w:lang w:val="pt-BR"/>
        </w:rPr>
        <w:t xml:space="preserve"> </w:t>
      </w:r>
      <w:r w:rsidRPr="00C459A7">
        <w:rPr>
          <w:lang w:val="pt-BR"/>
        </w:rPr>
        <w:t>mokytis</w:t>
      </w:r>
      <w:r w:rsidRPr="00C459A7">
        <w:rPr>
          <w:spacing w:val="-8"/>
          <w:lang w:val="pt-BR"/>
        </w:rPr>
        <w:t xml:space="preserve"> </w:t>
      </w:r>
      <w:r w:rsidRPr="00C459A7">
        <w:rPr>
          <w:lang w:val="pt-BR"/>
        </w:rPr>
        <w:t>pagal</w:t>
      </w:r>
      <w:r w:rsidRPr="00C459A7">
        <w:rPr>
          <w:spacing w:val="-5"/>
          <w:lang w:val="pt-BR"/>
        </w:rPr>
        <w:t xml:space="preserve"> </w:t>
      </w:r>
      <w:r w:rsidRPr="00C459A7">
        <w:rPr>
          <w:lang w:val="pt-BR"/>
        </w:rPr>
        <w:t>pradinio</w:t>
      </w:r>
      <w:r w:rsidRPr="00C459A7">
        <w:rPr>
          <w:spacing w:val="-8"/>
          <w:lang w:val="pt-BR"/>
        </w:rPr>
        <w:t xml:space="preserve"> </w:t>
      </w:r>
      <w:r w:rsidRPr="00C459A7">
        <w:rPr>
          <w:lang w:val="pt-BR"/>
        </w:rPr>
        <w:t>ugdy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o</w:t>
      </w:r>
      <w:r w:rsidRPr="00C459A7">
        <w:rPr>
          <w:spacing w:val="-7"/>
          <w:lang w:val="pt-BR"/>
        </w:rPr>
        <w:t xml:space="preserve"> </w:t>
      </w:r>
      <w:r w:rsidRPr="00C459A7">
        <w:rPr>
          <w:lang w:val="pt-BR"/>
        </w:rPr>
        <w:t>progra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as.</w:t>
      </w:r>
    </w:p>
    <w:p w:rsidR="008262A6" w:rsidRPr="00C459A7" w:rsidRDefault="008262A6" w:rsidP="00A71D40">
      <w:pPr>
        <w:ind w:firstLine="1296"/>
        <w:jc w:val="both"/>
        <w:rPr>
          <w:lang w:val="pt-BR"/>
        </w:rPr>
      </w:pPr>
      <w:r w:rsidRPr="00C459A7">
        <w:rPr>
          <w:lang w:val="pt-BR"/>
        </w:rPr>
        <w:t>24. Mokyklos-darželio veiklos uždaviniai:</w:t>
      </w:r>
    </w:p>
    <w:p w:rsidR="008262A6" w:rsidRPr="00950927" w:rsidRDefault="008262A6" w:rsidP="00950927">
      <w:pPr>
        <w:tabs>
          <w:tab w:val="left" w:pos="851"/>
        </w:tabs>
        <w:ind w:firstLine="709"/>
        <w:jc w:val="both"/>
        <w:rPr>
          <w:lang w:val="lt-LT"/>
        </w:rPr>
      </w:pPr>
      <w:r>
        <w:rPr>
          <w:lang w:val="pt-BR"/>
        </w:rPr>
        <w:tab/>
      </w:r>
      <w:r>
        <w:rPr>
          <w:lang w:val="pt-BR"/>
        </w:rPr>
        <w:tab/>
      </w:r>
      <w:r w:rsidRPr="00647A2F">
        <w:rPr>
          <w:lang w:val="pt-BR"/>
        </w:rPr>
        <w:t xml:space="preserve">24.1. </w:t>
      </w:r>
      <w:r>
        <w:rPr>
          <w:lang w:val="lt-LT"/>
        </w:rPr>
        <w:t>teikti bendrąjį</w:t>
      </w:r>
      <w:r w:rsidRPr="002746DE">
        <w:rPr>
          <w:lang w:val="lt-LT"/>
        </w:rPr>
        <w:t xml:space="preserve"> pradinį</w:t>
      </w:r>
      <w:r>
        <w:rPr>
          <w:lang w:val="lt-LT"/>
        </w:rPr>
        <w:t xml:space="preserve"> išsilavinimą</w:t>
      </w:r>
      <w:r w:rsidRPr="002746DE">
        <w:rPr>
          <w:lang w:val="lt-LT"/>
        </w:rPr>
        <w:t xml:space="preserve">, </w:t>
      </w:r>
      <w:r>
        <w:rPr>
          <w:lang w:val="lt-LT"/>
        </w:rPr>
        <w:t xml:space="preserve">kokybišką </w:t>
      </w:r>
      <w:r w:rsidRPr="002746DE">
        <w:rPr>
          <w:lang w:val="lt-LT"/>
        </w:rPr>
        <w:t>priešmokyklinį, ikimokyklinį ugdymą ir neformalųjį švietimą;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24.2. tenkinti</w:t>
      </w:r>
      <w:r w:rsidRPr="00C459A7">
        <w:rPr>
          <w:spacing w:val="-7"/>
          <w:lang w:val="pt-BR"/>
        </w:rPr>
        <w:t xml:space="preserve"> 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okinių</w:t>
      </w:r>
      <w:r w:rsidRPr="00C459A7">
        <w:rPr>
          <w:spacing w:val="-7"/>
          <w:lang w:val="pt-BR"/>
        </w:rPr>
        <w:t xml:space="preserve"> </w:t>
      </w:r>
      <w:r w:rsidRPr="00C459A7">
        <w:rPr>
          <w:lang w:val="pt-BR"/>
        </w:rPr>
        <w:t>pažini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o,</w:t>
      </w:r>
      <w:r w:rsidRPr="00C459A7">
        <w:rPr>
          <w:spacing w:val="-8"/>
          <w:lang w:val="pt-BR"/>
        </w:rPr>
        <w:t xml:space="preserve"> </w:t>
      </w:r>
      <w:r w:rsidRPr="00C459A7">
        <w:rPr>
          <w:lang w:val="pt-BR"/>
        </w:rPr>
        <w:t>lavini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osi</w:t>
      </w:r>
      <w:r w:rsidRPr="00C459A7">
        <w:rPr>
          <w:spacing w:val="-9"/>
          <w:lang w:val="pt-BR"/>
        </w:rPr>
        <w:t xml:space="preserve"> </w:t>
      </w:r>
      <w:r w:rsidRPr="00C459A7">
        <w:rPr>
          <w:lang w:val="pt-BR"/>
        </w:rPr>
        <w:t>ir</w:t>
      </w:r>
      <w:r w:rsidRPr="00C459A7">
        <w:rPr>
          <w:spacing w:val="-1"/>
          <w:lang w:val="pt-BR"/>
        </w:rPr>
        <w:t xml:space="preserve"> </w:t>
      </w:r>
      <w:r w:rsidRPr="00C459A7">
        <w:rPr>
          <w:lang w:val="pt-BR"/>
        </w:rPr>
        <w:t>saviraiškos</w:t>
      </w:r>
      <w:r w:rsidRPr="00C459A7">
        <w:rPr>
          <w:spacing w:val="-11"/>
          <w:lang w:val="pt-BR"/>
        </w:rPr>
        <w:t xml:space="preserve"> </w:t>
      </w:r>
      <w:r w:rsidRPr="00C459A7">
        <w:rPr>
          <w:lang w:val="pt-BR"/>
        </w:rPr>
        <w:t>poreikius;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24.3. teikti</w:t>
      </w:r>
      <w:r w:rsidRPr="00C459A7">
        <w:rPr>
          <w:spacing w:val="-5"/>
          <w:lang w:val="pt-BR"/>
        </w:rPr>
        <w:t xml:space="preserve"> </w:t>
      </w:r>
      <w:r w:rsidRPr="00C459A7">
        <w:rPr>
          <w:lang w:val="pt-BR"/>
        </w:rPr>
        <w:t>mokinia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s</w:t>
      </w:r>
      <w:r w:rsidRPr="00C459A7">
        <w:rPr>
          <w:spacing w:val="-10"/>
          <w:lang w:val="pt-BR"/>
        </w:rPr>
        <w:t xml:space="preserve"> </w:t>
      </w:r>
      <w:r w:rsidRPr="00C459A7">
        <w:rPr>
          <w:lang w:val="pt-BR"/>
        </w:rPr>
        <w:t>reikia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ą</w:t>
      </w:r>
      <w:r w:rsidRPr="00C459A7">
        <w:rPr>
          <w:spacing w:val="-7"/>
          <w:lang w:val="pt-BR"/>
        </w:rPr>
        <w:t xml:space="preserve"> </w:t>
      </w:r>
      <w:r w:rsidRPr="00C459A7">
        <w:rPr>
          <w:lang w:val="pt-BR"/>
        </w:rPr>
        <w:t>pagalbą;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24.4. užtikrinti</w:t>
      </w:r>
      <w:r w:rsidRPr="00C459A7">
        <w:rPr>
          <w:spacing w:val="-9"/>
          <w:lang w:val="pt-BR"/>
        </w:rPr>
        <w:t xml:space="preserve"> </w:t>
      </w:r>
      <w:r w:rsidRPr="00C459A7">
        <w:rPr>
          <w:lang w:val="pt-BR"/>
        </w:rPr>
        <w:t>svei</w:t>
      </w:r>
      <w:r w:rsidRPr="00C459A7">
        <w:rPr>
          <w:spacing w:val="-1"/>
          <w:lang w:val="pt-BR"/>
        </w:rPr>
        <w:t>k</w:t>
      </w:r>
      <w:r w:rsidRPr="00C459A7">
        <w:rPr>
          <w:lang w:val="pt-BR"/>
        </w:rPr>
        <w:t>ą</w:t>
      </w:r>
      <w:r w:rsidRPr="00C459A7">
        <w:rPr>
          <w:spacing w:val="-5"/>
          <w:lang w:val="pt-BR"/>
        </w:rPr>
        <w:t xml:space="preserve"> </w:t>
      </w:r>
      <w:r w:rsidRPr="00C459A7">
        <w:rPr>
          <w:lang w:val="pt-BR"/>
        </w:rPr>
        <w:t>ir</w:t>
      </w:r>
      <w:r w:rsidRPr="00C459A7">
        <w:rPr>
          <w:spacing w:val="-2"/>
          <w:lang w:val="pt-BR"/>
        </w:rPr>
        <w:t xml:space="preserve"> </w:t>
      </w:r>
      <w:r w:rsidRPr="00C459A7">
        <w:rPr>
          <w:lang w:val="pt-BR"/>
        </w:rPr>
        <w:t>saug</w:t>
      </w:r>
      <w:r w:rsidRPr="00C459A7">
        <w:rPr>
          <w:spacing w:val="1"/>
          <w:lang w:val="pt-BR"/>
        </w:rPr>
        <w:t>i</w:t>
      </w:r>
      <w:r w:rsidRPr="00C459A7">
        <w:rPr>
          <w:lang w:val="pt-BR"/>
        </w:rPr>
        <w:t>ą</w:t>
      </w:r>
      <w:r w:rsidRPr="00C459A7">
        <w:rPr>
          <w:spacing w:val="-5"/>
          <w:lang w:val="pt-BR"/>
        </w:rPr>
        <w:t xml:space="preserve"> 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okymo(si)</w:t>
      </w:r>
      <w:r w:rsidRPr="00C459A7">
        <w:rPr>
          <w:spacing w:val="-12"/>
          <w:lang w:val="pt-BR"/>
        </w:rPr>
        <w:t xml:space="preserve"> </w:t>
      </w:r>
      <w:r w:rsidRPr="00C459A7">
        <w:rPr>
          <w:lang w:val="pt-BR"/>
        </w:rPr>
        <w:t>aplinką.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 xml:space="preserve">25. Mokyklos-darželio funkcijos: </w:t>
      </w:r>
    </w:p>
    <w:p w:rsidR="008262A6" w:rsidRPr="00C459A7" w:rsidRDefault="008262A6" w:rsidP="00343B7C">
      <w:pPr>
        <w:ind w:firstLine="1296"/>
        <w:jc w:val="both"/>
        <w:rPr>
          <w:lang w:val="pt-BR"/>
        </w:rPr>
      </w:pPr>
      <w:r w:rsidRPr="00C459A7">
        <w:rPr>
          <w:lang w:val="pt-BR"/>
        </w:rPr>
        <w:t>25.1. formuoja ir įgyvendina ugdymo turinį pagal ikimokyklinio ir priešmokyklinio u</w:t>
      </w:r>
      <w:r w:rsidR="009130D4">
        <w:rPr>
          <w:lang w:val="pt-BR"/>
        </w:rPr>
        <w:t>gdymo programas bei Lietuvos Respublikos š</w:t>
      </w:r>
      <w:r w:rsidR="00F66BDA">
        <w:rPr>
          <w:lang w:val="pt-BR"/>
        </w:rPr>
        <w:t xml:space="preserve">vietimo, </w:t>
      </w:r>
      <w:r w:rsidRPr="00C459A7">
        <w:rPr>
          <w:lang w:val="pt-BR"/>
        </w:rPr>
        <w:t>mokslo</w:t>
      </w:r>
      <w:r w:rsidR="00F66BDA">
        <w:rPr>
          <w:lang w:val="pt-BR"/>
        </w:rPr>
        <w:t xml:space="preserve"> ir sporto</w:t>
      </w:r>
      <w:r w:rsidRPr="00C459A7">
        <w:rPr>
          <w:lang w:val="pt-BR"/>
        </w:rPr>
        <w:t xml:space="preserve"> ministerijos patvirtintus bendruosius ugdymo planus ir bendrąsias programas, paiso mokinių poreikių įvairovės</w:t>
      </w:r>
      <w:r w:rsidRPr="005E18C8">
        <w:rPr>
          <w:lang w:val="pt-BR"/>
        </w:rPr>
        <w:t>, derindamas ugdymo turinį, siūlydamas ir taikydamas skirtingus mokymo(si) būdus ir tempą;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>
        <w:rPr>
          <w:lang w:val="pt-BR"/>
        </w:rPr>
        <w:t>25.2</w:t>
      </w:r>
      <w:r w:rsidRPr="00C459A7">
        <w:rPr>
          <w:lang w:val="pt-BR"/>
        </w:rPr>
        <w:t>. kuria ir įgyvendina gabių mokinių mokymo(si) strategijas;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25.</w:t>
      </w:r>
      <w:r>
        <w:rPr>
          <w:lang w:val="pt-BR"/>
        </w:rPr>
        <w:t>3</w:t>
      </w:r>
      <w:r w:rsidRPr="00C459A7">
        <w:rPr>
          <w:lang w:val="pt-BR"/>
        </w:rPr>
        <w:t>. organizuoja neformalųjį vaikų švietimą;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25.</w:t>
      </w:r>
      <w:r>
        <w:rPr>
          <w:lang w:val="pt-BR"/>
        </w:rPr>
        <w:t>4</w:t>
      </w:r>
      <w:r w:rsidRPr="00C459A7">
        <w:rPr>
          <w:lang w:val="pt-BR"/>
        </w:rPr>
        <w:t>. įvertina mokinių specialiuosius ugdymosi poreikius, nukreipia į pedagoginę psichologinę tarnybą arba skiria specialųjį ugdymą teisės aktų nustatyta tvarka, individualizuoja ir pritaiko ugdymo programas skirtingų gebėjimų mokiniams;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lastRenderedPageBreak/>
        <w:t>25.</w:t>
      </w:r>
      <w:r>
        <w:rPr>
          <w:lang w:val="pt-BR"/>
        </w:rPr>
        <w:t>5</w:t>
      </w:r>
      <w:r w:rsidRPr="00C459A7">
        <w:rPr>
          <w:lang w:val="pt-BR"/>
        </w:rPr>
        <w:t>. esant poreikiui organizuoja pailgintos darbo dienos ir / ar užimtumo grupių darbą;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25.</w:t>
      </w:r>
      <w:r>
        <w:rPr>
          <w:lang w:val="pt-BR"/>
        </w:rPr>
        <w:t>6</w:t>
      </w:r>
      <w:r w:rsidRPr="00C459A7">
        <w:rPr>
          <w:lang w:val="pt-BR"/>
        </w:rPr>
        <w:t>. organizuoja tėvų (globėjų) pageidavimu jų mokamas papildomas paslaugas (klubus, būrelius, stovyklas, ekskursijas ir kt.) teisės aktų nustatyta tvarka;</w:t>
      </w:r>
    </w:p>
    <w:p w:rsidR="008262A6" w:rsidRPr="00C459A7" w:rsidRDefault="008262A6" w:rsidP="00BD4FB5">
      <w:pPr>
        <w:ind w:firstLine="1296"/>
        <w:jc w:val="both"/>
        <w:rPr>
          <w:lang w:val="pt-BR"/>
        </w:rPr>
      </w:pPr>
      <w:r w:rsidRPr="00C459A7">
        <w:rPr>
          <w:lang w:val="pt-BR"/>
        </w:rPr>
        <w:t>25.</w:t>
      </w:r>
      <w:r>
        <w:rPr>
          <w:lang w:val="pt-BR"/>
        </w:rPr>
        <w:t>7</w:t>
      </w:r>
      <w:r w:rsidRPr="00C459A7">
        <w:rPr>
          <w:lang w:val="pt-BR"/>
        </w:rPr>
        <w:t>. sudaro higienines, materialines, pedagogines, psichologines sąlygas, laiduojančias psichinį bei fizinį vaiko saugumą ir asmenybės brandą;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>
        <w:rPr>
          <w:lang w:val="pt-BR"/>
        </w:rPr>
        <w:t>25.8</w:t>
      </w:r>
      <w:r w:rsidRPr="00C459A7">
        <w:rPr>
          <w:lang w:val="pt-BR"/>
        </w:rPr>
        <w:t>. išduoda mokymosi pagal pradinio ugdymo programas pasiekimus įteis</w:t>
      </w:r>
      <w:r w:rsidR="00A247AB">
        <w:rPr>
          <w:lang w:val="pt-BR"/>
        </w:rPr>
        <w:t xml:space="preserve">inančius dokumentus </w:t>
      </w:r>
      <w:r w:rsidR="009130D4">
        <w:rPr>
          <w:lang w:val="pt-BR"/>
        </w:rPr>
        <w:t xml:space="preserve">Lietuvos Respublikos </w:t>
      </w:r>
      <w:r w:rsidR="00A247AB">
        <w:rPr>
          <w:lang w:val="pt-BR"/>
        </w:rPr>
        <w:t xml:space="preserve">švietimo, </w:t>
      </w:r>
      <w:r w:rsidRPr="00C459A7">
        <w:rPr>
          <w:lang w:val="pt-BR"/>
        </w:rPr>
        <w:t>mokslo</w:t>
      </w:r>
      <w:r w:rsidR="00A247AB">
        <w:rPr>
          <w:lang w:val="pt-BR"/>
        </w:rPr>
        <w:t xml:space="preserve"> ir sporto</w:t>
      </w:r>
      <w:r w:rsidRPr="00C459A7">
        <w:rPr>
          <w:lang w:val="pt-BR"/>
        </w:rPr>
        <w:t xml:space="preserve"> ministro nustatyta tvarka;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>
        <w:rPr>
          <w:lang w:val="pt-BR"/>
        </w:rPr>
        <w:t>25.9</w:t>
      </w:r>
      <w:r w:rsidRPr="00C459A7">
        <w:rPr>
          <w:lang w:val="pt-BR"/>
        </w:rPr>
        <w:t xml:space="preserve">. atlieka mokyklos-darželio veiklos </w:t>
      </w:r>
      <w:r>
        <w:rPr>
          <w:lang w:val="pt-BR"/>
        </w:rPr>
        <w:t>kokybės įsivertinimą</w:t>
      </w:r>
      <w:r w:rsidRPr="00C459A7">
        <w:rPr>
          <w:lang w:val="pt-BR"/>
        </w:rPr>
        <w:t>;</w:t>
      </w:r>
    </w:p>
    <w:p w:rsidR="008262A6" w:rsidRPr="00C459A7" w:rsidRDefault="008262A6" w:rsidP="008876D1">
      <w:pPr>
        <w:ind w:firstLine="1296"/>
        <w:jc w:val="both"/>
        <w:rPr>
          <w:color w:val="FF0000"/>
          <w:lang w:val="pt-BR"/>
        </w:rPr>
      </w:pPr>
      <w:r w:rsidRPr="00C459A7">
        <w:rPr>
          <w:lang w:val="pt-BR"/>
        </w:rPr>
        <w:t>25.1</w:t>
      </w:r>
      <w:r>
        <w:rPr>
          <w:lang w:val="pt-BR"/>
        </w:rPr>
        <w:t>0</w:t>
      </w:r>
      <w:r w:rsidRPr="00C459A7">
        <w:rPr>
          <w:lang w:val="pt-BR"/>
        </w:rPr>
        <w:t>. sudaro palankias sąlygas veikti mokinių organizacijoms, skatinančioms mokinių dorinį, tautinį, pilietinį sąmoningumą, patriotizmą, puoselėjančioms kultūrinę ir socialinę brandą, padedančioms tenkinti saviugdos ir saviraiškos poreikius;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25.1</w:t>
      </w:r>
      <w:r>
        <w:rPr>
          <w:lang w:val="pt-BR"/>
        </w:rPr>
        <w:t>1</w:t>
      </w:r>
      <w:r w:rsidRPr="00C459A7">
        <w:rPr>
          <w:lang w:val="pt-BR"/>
        </w:rPr>
        <w:t>. sudaro sąlygas mokyklos-darželio darbuotojams tobulinti kvalifikaciją;</w:t>
      </w:r>
    </w:p>
    <w:p w:rsidR="008262A6" w:rsidRPr="00C459A7" w:rsidRDefault="008262A6" w:rsidP="006A76B7">
      <w:pPr>
        <w:ind w:firstLine="1298"/>
        <w:jc w:val="both"/>
        <w:rPr>
          <w:lang w:val="pt-BR"/>
        </w:rPr>
      </w:pPr>
      <w:r w:rsidRPr="00C459A7">
        <w:rPr>
          <w:lang w:val="pt-BR"/>
        </w:rPr>
        <w:t>25.1</w:t>
      </w:r>
      <w:r>
        <w:rPr>
          <w:lang w:val="pt-BR"/>
        </w:rPr>
        <w:t>2</w:t>
      </w:r>
      <w:r w:rsidRPr="00C459A7">
        <w:rPr>
          <w:lang w:val="pt-BR"/>
        </w:rPr>
        <w:t>. kuria ugdymo turinio reikalavimams įgyvendinti r</w:t>
      </w:r>
      <w:r w:rsidR="009130D4">
        <w:rPr>
          <w:lang w:val="pt-BR"/>
        </w:rPr>
        <w:t>eikiamus materialinius išteklius</w:t>
      </w:r>
      <w:r w:rsidRPr="00C459A7">
        <w:rPr>
          <w:lang w:val="pt-BR"/>
        </w:rPr>
        <w:t xml:space="preserve"> ir edukacines aplin</w:t>
      </w:r>
      <w:r w:rsidR="009130D4">
        <w:rPr>
          <w:lang w:val="pt-BR"/>
        </w:rPr>
        <w:t>kas</w:t>
      </w:r>
      <w:r w:rsidRPr="00C459A7">
        <w:rPr>
          <w:lang w:val="pt-BR"/>
        </w:rPr>
        <w:t>;</w:t>
      </w:r>
    </w:p>
    <w:p w:rsidR="008262A6" w:rsidRPr="00C459A7" w:rsidRDefault="008262A6" w:rsidP="006A76B7">
      <w:pPr>
        <w:ind w:firstLine="1298"/>
        <w:jc w:val="both"/>
        <w:rPr>
          <w:lang w:val="pt-BR"/>
        </w:rPr>
      </w:pPr>
      <w:r w:rsidRPr="00C459A7">
        <w:rPr>
          <w:lang w:val="pt-BR"/>
        </w:rPr>
        <w:t>25.1</w:t>
      </w:r>
      <w:r>
        <w:rPr>
          <w:lang w:val="pt-BR"/>
        </w:rPr>
        <w:t>3</w:t>
      </w:r>
      <w:r w:rsidRPr="00C459A7">
        <w:rPr>
          <w:lang w:val="pt-BR"/>
        </w:rPr>
        <w:t>. užtikrina higienos normas, teisės aktų reikalavimus atitinkančią sveiką, saugią mokymosi ir darbo aplinką;</w:t>
      </w:r>
    </w:p>
    <w:p w:rsidR="008262A6" w:rsidRPr="00C459A7" w:rsidRDefault="008262A6" w:rsidP="006A76B7">
      <w:pPr>
        <w:ind w:firstLine="1298"/>
        <w:jc w:val="both"/>
        <w:rPr>
          <w:lang w:val="pt-BR"/>
        </w:rPr>
      </w:pPr>
      <w:r w:rsidRPr="00C459A7">
        <w:rPr>
          <w:lang w:val="pt-BR"/>
        </w:rPr>
        <w:t>25.1</w:t>
      </w:r>
      <w:r>
        <w:rPr>
          <w:lang w:val="pt-BR"/>
        </w:rPr>
        <w:t>4</w:t>
      </w:r>
      <w:r w:rsidRPr="00C459A7">
        <w:rPr>
          <w:lang w:val="pt-BR"/>
        </w:rPr>
        <w:t>. organizuoja mokinių vežimą į mokyklą-darželį ir atgal teisės aktų nustatyta tvarka;</w:t>
      </w:r>
    </w:p>
    <w:p w:rsidR="008262A6" w:rsidRPr="00C459A7" w:rsidRDefault="008262A6" w:rsidP="006A76B7">
      <w:pPr>
        <w:ind w:firstLine="1298"/>
        <w:jc w:val="both"/>
        <w:rPr>
          <w:lang w:val="pt-BR"/>
        </w:rPr>
      </w:pPr>
      <w:r w:rsidRPr="00C459A7">
        <w:rPr>
          <w:lang w:val="pt-BR"/>
        </w:rPr>
        <w:t>25.1</w:t>
      </w:r>
      <w:r>
        <w:rPr>
          <w:lang w:val="pt-BR"/>
        </w:rPr>
        <w:t>5</w:t>
      </w:r>
      <w:r w:rsidRPr="00C459A7">
        <w:rPr>
          <w:lang w:val="pt-BR"/>
        </w:rPr>
        <w:t>. organizuoja vaikų, mokinių, darbuotojų ir kitų asmenų maitinimą teisės aktų nustatyta tvarka;</w:t>
      </w:r>
    </w:p>
    <w:p w:rsidR="008262A6" w:rsidRPr="00C459A7" w:rsidRDefault="008262A6" w:rsidP="006A76B7">
      <w:pPr>
        <w:ind w:firstLine="1298"/>
        <w:jc w:val="both"/>
        <w:rPr>
          <w:lang w:val="pt-BR"/>
        </w:rPr>
      </w:pPr>
      <w:r w:rsidRPr="00C459A7">
        <w:rPr>
          <w:lang w:val="pt-BR"/>
        </w:rPr>
        <w:t>25.1</w:t>
      </w:r>
      <w:r>
        <w:rPr>
          <w:lang w:val="pt-BR"/>
        </w:rPr>
        <w:t>6</w:t>
      </w:r>
      <w:r w:rsidRPr="00C459A7">
        <w:rPr>
          <w:lang w:val="pt-BR"/>
        </w:rPr>
        <w:t>. kuria mokyklą-darželį kaip vietos bendruomenės kultūros židinį;</w:t>
      </w:r>
    </w:p>
    <w:p w:rsidR="008262A6" w:rsidRPr="00C459A7" w:rsidRDefault="008262A6" w:rsidP="006A76B7">
      <w:pPr>
        <w:ind w:firstLine="1298"/>
        <w:jc w:val="both"/>
        <w:rPr>
          <w:lang w:val="pt-BR"/>
        </w:rPr>
      </w:pPr>
      <w:r w:rsidRPr="00C459A7">
        <w:rPr>
          <w:lang w:val="pt-BR"/>
        </w:rPr>
        <w:t>25.</w:t>
      </w:r>
      <w:r>
        <w:rPr>
          <w:lang w:val="pt-BR"/>
        </w:rPr>
        <w:t>17</w:t>
      </w:r>
      <w:r w:rsidRPr="00C459A7">
        <w:rPr>
          <w:lang w:val="pt-BR"/>
        </w:rPr>
        <w:t>. viešai skelbia informaciją apie mokyklos-darželio veiklą teisės aktų nustatyta tvarka;</w:t>
      </w:r>
    </w:p>
    <w:p w:rsidR="008262A6" w:rsidRPr="00C459A7" w:rsidRDefault="008262A6" w:rsidP="006A76B7">
      <w:pPr>
        <w:ind w:firstLine="1298"/>
        <w:jc w:val="both"/>
        <w:rPr>
          <w:lang w:val="pt-BR"/>
        </w:rPr>
      </w:pPr>
      <w:r>
        <w:rPr>
          <w:lang w:val="pt-BR"/>
        </w:rPr>
        <w:t>25.18</w:t>
      </w:r>
      <w:r w:rsidRPr="00C459A7">
        <w:rPr>
          <w:lang w:val="pt-BR"/>
        </w:rPr>
        <w:t>. atlieka kitas įstatymų ir kitų teisės aktų numatytas funkcijas.</w:t>
      </w:r>
    </w:p>
    <w:p w:rsidR="008262A6" w:rsidRPr="009130D4" w:rsidRDefault="008262A6" w:rsidP="008876D1">
      <w:pPr>
        <w:rPr>
          <w:bCs/>
          <w:lang w:val="pt-BR"/>
        </w:rPr>
      </w:pPr>
    </w:p>
    <w:p w:rsidR="00EB340C" w:rsidRDefault="00EB340C" w:rsidP="00C624CB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III SKYRIUS</w:t>
      </w:r>
    </w:p>
    <w:p w:rsidR="008262A6" w:rsidRPr="00C459A7" w:rsidRDefault="008262A6" w:rsidP="00C624CB">
      <w:pPr>
        <w:jc w:val="center"/>
        <w:rPr>
          <w:b/>
          <w:bCs/>
          <w:lang w:val="pt-BR"/>
        </w:rPr>
      </w:pPr>
      <w:r w:rsidRPr="00C459A7">
        <w:rPr>
          <w:b/>
          <w:bCs/>
          <w:lang w:val="pt-BR"/>
        </w:rPr>
        <w:t>MOKYKLOS-DARŽELIO TEISĖS IR PAREIGOS</w:t>
      </w:r>
    </w:p>
    <w:p w:rsidR="008262A6" w:rsidRPr="009130D4" w:rsidRDefault="008262A6" w:rsidP="00C624CB">
      <w:pPr>
        <w:jc w:val="center"/>
        <w:rPr>
          <w:bCs/>
          <w:lang w:val="pt-BR"/>
        </w:rPr>
      </w:pP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26. Mokykla-darželis, įgyvendindamas jam pavestus tikslus ir uždavinius bei atlikdama jam priskirtas funkcijas, turi teisę: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26.1. parinkti mokymo metodus ir mokymosi veiklos būdus;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26.2. kurti naujus mokymo ir mokymosi modelius, užtikrinančius kokybišką išsilavinimą;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26.3. bendradarbiauti su mokyklos-darželio veiklai įtakos turinčiais fiziniais ir juridiniais asmenimis;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26.4. vykdyti šalies ir tarptautinius švietimo projektus;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26.5. stoti ir jungtis į asociacijas, dalyvauti jų veikloje;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26.6. dalyvauti konkursuose, olimpiadose, sportinėse varžybose Panevėžio rajone, Lietuvos Respublikos teritorijoje ir už Lietuvos ribų;</w:t>
      </w:r>
    </w:p>
    <w:p w:rsidR="008262A6" w:rsidRPr="00C459A7" w:rsidRDefault="008262A6" w:rsidP="008876D1">
      <w:pPr>
        <w:jc w:val="both"/>
        <w:rPr>
          <w:lang w:val="pt-BR"/>
        </w:rPr>
      </w:pPr>
      <w:r w:rsidRPr="00C459A7">
        <w:rPr>
          <w:lang w:val="pt-BR"/>
        </w:rPr>
        <w:tab/>
        <w:t>26.7. gauti paramą Lietuvos Respublikos labdaros ir paramos įstatymo nustatyta tvarka;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26.8. pagal savo kompetenciją gauti iš valstybės ir savivaldybių įstaigų duomenis, kurių reikia mokyklos uždaviniams ir funkcijoms vykdyti;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26.9. nuomoti mokyklos-darželio patalpas;</w:t>
      </w:r>
    </w:p>
    <w:p w:rsidR="008262A6" w:rsidRPr="00C459A7" w:rsidRDefault="008262A6" w:rsidP="00E61A52">
      <w:pPr>
        <w:ind w:firstLine="1296"/>
        <w:jc w:val="both"/>
        <w:rPr>
          <w:lang w:val="pt-BR"/>
        </w:rPr>
      </w:pPr>
      <w:r w:rsidRPr="00C459A7">
        <w:rPr>
          <w:lang w:val="pt-BR"/>
        </w:rPr>
        <w:t>26.10. naudotis kitomis teisės aktų suteiktomis teisėmis.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27. Mokyklos-darželio pareiga yra užtikrinti jam pavestų tikslų ir uždavinių įgyvendinimą, priskirtų funkcijų kokybišką atlikimą.</w:t>
      </w:r>
    </w:p>
    <w:p w:rsidR="008262A6" w:rsidRPr="00C459A7" w:rsidRDefault="008262A6" w:rsidP="008876D1">
      <w:pPr>
        <w:rPr>
          <w:lang w:val="pt-BR"/>
        </w:rPr>
      </w:pPr>
    </w:p>
    <w:p w:rsidR="00EB340C" w:rsidRDefault="00EB340C" w:rsidP="008876D1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IV SKYRIUS</w:t>
      </w:r>
    </w:p>
    <w:p w:rsidR="008262A6" w:rsidRPr="00C459A7" w:rsidRDefault="008262A6" w:rsidP="008876D1">
      <w:pPr>
        <w:jc w:val="center"/>
        <w:rPr>
          <w:b/>
          <w:bCs/>
          <w:lang w:val="pt-BR"/>
        </w:rPr>
      </w:pPr>
      <w:r w:rsidRPr="00C459A7">
        <w:rPr>
          <w:b/>
          <w:bCs/>
          <w:lang w:val="pt-BR"/>
        </w:rPr>
        <w:t>MOKYKLOS-DARŽELIO VEIKLOS ORGANIZAVIMAS IR VALDYMAS</w:t>
      </w:r>
    </w:p>
    <w:p w:rsidR="008262A6" w:rsidRPr="00C459A7" w:rsidRDefault="008262A6" w:rsidP="008876D1">
      <w:pPr>
        <w:rPr>
          <w:lang w:val="pt-BR"/>
        </w:rPr>
      </w:pP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28. Mokyklos-darželio veikla organizuojama pagal: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lastRenderedPageBreak/>
        <w:t>28.1. direktoriaus patvirtintą mokyklos-darželio strateginį planą, kuriam yra pritarusi mokyklos-darželio taryba</w:t>
      </w:r>
      <w:r w:rsidR="00981662">
        <w:rPr>
          <w:lang w:val="pt-BR"/>
        </w:rPr>
        <w:t xml:space="preserve"> ir kuris suderintas su savivaldybės vykdomąja institucija</w:t>
      </w:r>
      <w:r w:rsidRPr="00C459A7">
        <w:rPr>
          <w:lang w:val="pt-BR"/>
        </w:rPr>
        <w:t>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28.2. direktoriaus patvirtintą mokyklos-darželio metinį veiklos planą, kuriam yra pritarusi mokyklos-darželio taryba;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28.3. direktoriaus patvirtintą mokyklos-darželio ugdymo planą, suderintą su savivaldybės vykdomąja institucija ar jos įgaliotu asmeniu, kuriam yra pritarusi mokyklos-darželio taryba;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28.4. direktoriaus patvirtintas mokyklos-darželio darbo tvarkos taisykles.</w:t>
      </w:r>
    </w:p>
    <w:p w:rsidR="00A247AB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29. Mokyklai-</w:t>
      </w:r>
      <w:r w:rsidR="00A247AB">
        <w:rPr>
          <w:lang w:val="pt-BR"/>
        </w:rPr>
        <w:t xml:space="preserve">darželiui </w:t>
      </w:r>
      <w:r w:rsidR="00A247AB" w:rsidRPr="00B84EE4">
        <w:rPr>
          <w:lang w:val="lt-LT"/>
        </w:rPr>
        <w:t>vadovauja direktorius, kuris viešo konkurso būdu penkeriems metams į pareigas skiriamas ir atleidžiamas teisės akt</w:t>
      </w:r>
      <w:r w:rsidR="009130D4">
        <w:rPr>
          <w:lang w:val="lt-LT"/>
        </w:rPr>
        <w:t>ų nustatyta tvarka. D</w:t>
      </w:r>
      <w:r w:rsidR="00A247AB" w:rsidRPr="00B84EE4">
        <w:rPr>
          <w:lang w:val="lt-LT"/>
        </w:rPr>
        <w:t>irektoriumi gali būti nepriekaištingos reputacijos asmuo.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 Direktorius: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30.1. suderinęs su Panevėžio rajono savivaldybės administracijos direktoriumi ar jo įgaliotu asmeniu, tvirtina mokyklos-darželio vidaus struktūrą, mokyklos-darželio darbuotojų pareigybių sąrašą neviršydamas nustatyto didžiausio leistino pareigybių skaičiaus;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30.2. nustato mokyklos-darželio tikslus, uždavinius, funkcijas, direktoriaus pavaduotojo ugdymui, direktoriaus pavaduotojo ūkio klausimams veiklos sritis;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30.3. tvirtina mokytojų ir darbuotojų pareigybių aprašymus, Lietuvos Respublikos darbo kodekso ir kitų teisės aktų nustatyta tvarka priima į darbą ir atleidžia iš jo mokyklos-darželio darbuotojus, skatina juos, skiria jiems drausmines nuobaudas;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30.4. priima mokinius Panevėžio rajono savivaldybės tarybos nustatyta tvarka, sudaro mokymo sutartis teisės aktų nustatyta tvarka;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30.5. suderinęs su mokyklos-darželio taryba, tvirtina mokyklos-darželio darbo tvarkos taisykles;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30.6. sudaro mokiniams ir darbuotojams saugias bei sveikatai nekenksmingas darbo sąlygas visais su mokymusi ir darbu susijusiais aspektais;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30.7. vadovauja mokyklos-darželio strateginio plano, metinio veiklos plano rengimui, jų įgyvendinimui, organizuoja ir koordinuoja mokyklos-darželio veiklą pavestoms funkcijoms atlikti, uždaviniams įgyvendinti, analizuoja ir vertina mokyklos-darželio veiklą, materialinius ir intelektinius išteklius;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30.8. leidžia įsakymus, kontroliuoja jų vykdymą;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30.9. sudaro teisės aktų nustatytas komisijas, darbo grupes;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30.10. sudaro mokyklos-darželio vardu sutartis mokyklos-darželio funkcijoms atlikti;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30.11. organizuoja mokyklos-darželio dokumentų saugojimą ir valdymą teisės aktų nustatyta tvarka;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30.12. teisės aktų nustatyta tvarka valdo, naudoja mokyklos-darželio turtą, lėšas ir jais disponuoja; rūpinasi intelektiniais, materialiniais, finansiniais, informaciniais ištekliais, užtikrina jų optimalų valdymą ir naudojimą;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30.13. rūpinasi metodinės veiklos organizavimu, darbuotojų profesiniu tobulėjimu, sudaro jiems sąlygas kelti kvalifikaciją, mokytojams ir kitiems pedagoginiams darbuotojams galimybę atestuotis ir organi</w:t>
      </w:r>
      <w:r w:rsidR="00E34397">
        <w:rPr>
          <w:lang w:val="pt-BR"/>
        </w:rPr>
        <w:t xml:space="preserve">zuoja jų atestaciją </w:t>
      </w:r>
      <w:r w:rsidR="009130D4">
        <w:rPr>
          <w:lang w:val="pt-BR"/>
        </w:rPr>
        <w:t xml:space="preserve">Lietuvos Respublikos </w:t>
      </w:r>
      <w:r w:rsidR="00E34397">
        <w:rPr>
          <w:lang w:val="pt-BR"/>
        </w:rPr>
        <w:t xml:space="preserve">švietimo, </w:t>
      </w:r>
      <w:r w:rsidRPr="00C459A7">
        <w:rPr>
          <w:lang w:val="pt-BR"/>
        </w:rPr>
        <w:t>mokslo</w:t>
      </w:r>
      <w:r w:rsidR="00E34397">
        <w:rPr>
          <w:lang w:val="pt-BR"/>
        </w:rPr>
        <w:t xml:space="preserve"> ir sporto</w:t>
      </w:r>
      <w:r w:rsidRPr="00C459A7">
        <w:rPr>
          <w:lang w:val="pt-BR"/>
        </w:rPr>
        <w:t xml:space="preserve"> ministro nustatyta tvarka;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30.14. inicijuoja mokyklos-darželio savivaldos institucijų steigimą ir skatina jų veiklą;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30.15. bendradarbiauja su mokinių tėvais (globėjais), pagalbą mokiniui, mokytojui ir mokyklai teikiančiomis įstaigomis, teritorinėmis policijos, socialinių paslaugų, sveikatos įstaigomis, vaiko teisių apsaugos tarnybomis ir kitomis institucijomis, dirbančiomis vaiko teisių apsaugos srityje;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30.16. atstovauja mokyklai-darželiui teisme bei kitose institucijose;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30.17. skiria vadybines funkcijas pavaduotojams, sudaro jiems sąlygas savarankiškai dirbti, organizuoja reguliarų atsiskaitymą už atliktą darbą;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30.18. palaiko ryšius su mokyklos-darželio rėmėjais, vietos bendruomene;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30.19. analizuoja mokyklos-darželio veiklos ir valdymo išteklių būklę, inicijuoja mokyklos-darželio veiklos kokybės įsivertinimą;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30.20. vykdo kitas funkcijas, nustatytas pareigybės aprašyme;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lastRenderedPageBreak/>
        <w:t>30.21. turi teisę dirbti papildomą darbą toje pačioje švietimo įstaigoje arba eiti antraeiles pareigas kitoje darbovietėje, neviršydamas Lietuvos Respublikos darbo kodekse nustatytos maksimalios leistinos darbo trukmės per savaitę;</w:t>
      </w:r>
    </w:p>
    <w:p w:rsidR="008262A6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 xml:space="preserve">30.22. atsako už Lietuvos Respublikos įstatymų ir kitų teisės aktų laikymąsi mokykloje-darželyje, už demokratinį mokyklos-darželio valdymą, bendruomenės narių informavimą, tinkamą funkcijų atlikimą, nustatytų mokyklos-darželio tikslų ir uždavinių įgyvendinimą, mokyklos-darželio veiklos rezultatus, už gerą ir veiksmingą vaiko minimalios priežiūros priemonių įgyvendinimą. </w:t>
      </w:r>
    </w:p>
    <w:p w:rsidR="002F1C8C" w:rsidRPr="00B84EE4" w:rsidRDefault="002F1C8C" w:rsidP="002F1C8C">
      <w:pPr>
        <w:tabs>
          <w:tab w:val="left" w:pos="1080"/>
          <w:tab w:val="left" w:pos="1134"/>
          <w:tab w:val="left" w:pos="1260"/>
        </w:tabs>
        <w:ind w:firstLine="1276"/>
        <w:jc w:val="both"/>
        <w:rPr>
          <w:lang w:val="lt-LT"/>
        </w:rPr>
      </w:pPr>
      <w:r>
        <w:rPr>
          <w:lang w:val="pt-BR"/>
        </w:rPr>
        <w:t xml:space="preserve">30.23. </w:t>
      </w:r>
      <w:r>
        <w:rPr>
          <w:lang w:val="lt-LT"/>
        </w:rPr>
        <w:t>Mokyklos-darželio</w:t>
      </w:r>
      <w:r w:rsidRPr="00B84EE4">
        <w:rPr>
          <w:lang w:val="lt-LT"/>
        </w:rPr>
        <w:t xml:space="preserve"> direktorius pavaldus </w:t>
      </w:r>
      <w:r w:rsidR="009130D4">
        <w:rPr>
          <w:lang w:val="lt-LT"/>
        </w:rPr>
        <w:t xml:space="preserve">Panevėžio rajono </w:t>
      </w:r>
      <w:r w:rsidRPr="00B84EE4">
        <w:rPr>
          <w:lang w:val="lt-LT"/>
        </w:rPr>
        <w:t>savivaldybės tarybai ir Savivaldybės merui, atskaitingas Savivaldybės tarybai.</w:t>
      </w:r>
    </w:p>
    <w:p w:rsidR="008262A6" w:rsidRPr="00C459A7" w:rsidRDefault="008262A6" w:rsidP="008876D1">
      <w:pPr>
        <w:rPr>
          <w:lang w:val="pt-BR"/>
        </w:rPr>
      </w:pPr>
    </w:p>
    <w:p w:rsidR="00EB340C" w:rsidRDefault="00EB340C" w:rsidP="008876D1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V SKYRIUS</w:t>
      </w:r>
    </w:p>
    <w:p w:rsidR="008262A6" w:rsidRPr="00C459A7" w:rsidRDefault="008262A6" w:rsidP="008876D1">
      <w:pPr>
        <w:jc w:val="center"/>
        <w:rPr>
          <w:b/>
          <w:bCs/>
          <w:lang w:val="pt-BR"/>
        </w:rPr>
      </w:pPr>
      <w:r w:rsidRPr="00C459A7">
        <w:rPr>
          <w:b/>
          <w:bCs/>
          <w:lang w:val="pt-BR"/>
        </w:rPr>
        <w:t>MOKYKLOS-DARŽELIO SAVIVALDA</w:t>
      </w:r>
    </w:p>
    <w:p w:rsidR="008262A6" w:rsidRPr="00C459A7" w:rsidRDefault="008262A6" w:rsidP="008876D1">
      <w:pPr>
        <w:rPr>
          <w:lang w:val="pt-BR"/>
        </w:rPr>
      </w:pP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31. Mokykloje-darželyje veikia šios savivaldos institucijos: mokyklos-darželio taryba ir mokytojų taryba.</w:t>
      </w:r>
    </w:p>
    <w:p w:rsidR="008262A6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32. Mokyklos-darželio taryba</w:t>
      </w:r>
      <w:r w:rsidRPr="00C459A7">
        <w:rPr>
          <w:spacing w:val="11"/>
          <w:lang w:val="pt-BR"/>
        </w:rPr>
        <w:t xml:space="preserve"> </w:t>
      </w:r>
      <w:r w:rsidRPr="00C459A7">
        <w:rPr>
          <w:lang w:val="pt-BR"/>
        </w:rPr>
        <w:t>(toliau</w:t>
      </w:r>
      <w:r w:rsidRPr="00C459A7">
        <w:rPr>
          <w:spacing w:val="12"/>
          <w:lang w:val="pt-BR"/>
        </w:rPr>
        <w:t xml:space="preserve"> </w:t>
      </w:r>
      <w:r w:rsidRPr="00C459A7">
        <w:rPr>
          <w:lang w:val="pt-BR"/>
        </w:rPr>
        <w:t>–</w:t>
      </w:r>
      <w:r w:rsidRPr="00C459A7">
        <w:rPr>
          <w:spacing w:val="18"/>
          <w:lang w:val="pt-BR"/>
        </w:rPr>
        <w:t xml:space="preserve"> </w:t>
      </w:r>
      <w:r w:rsidRPr="00C459A7">
        <w:rPr>
          <w:lang w:val="pt-BR"/>
        </w:rPr>
        <w:t>Taryba)</w:t>
      </w:r>
      <w:r w:rsidRPr="00C459A7">
        <w:rPr>
          <w:spacing w:val="11"/>
          <w:lang w:val="pt-BR"/>
        </w:rPr>
        <w:t xml:space="preserve"> </w:t>
      </w:r>
      <w:r w:rsidRPr="00C459A7">
        <w:rPr>
          <w:lang w:val="pt-BR"/>
        </w:rPr>
        <w:t>yra</w:t>
      </w:r>
      <w:r w:rsidRPr="00C459A7">
        <w:rPr>
          <w:spacing w:val="15"/>
          <w:lang w:val="pt-BR"/>
        </w:rPr>
        <w:t xml:space="preserve"> </w:t>
      </w:r>
      <w:r w:rsidRPr="00C459A7">
        <w:rPr>
          <w:lang w:val="pt-BR"/>
        </w:rPr>
        <w:t>auk</w:t>
      </w:r>
      <w:r w:rsidRPr="00C459A7">
        <w:rPr>
          <w:spacing w:val="-1"/>
          <w:lang w:val="pt-BR"/>
        </w:rPr>
        <w:t>š</w:t>
      </w:r>
      <w:r w:rsidRPr="00C459A7">
        <w:rPr>
          <w:lang w:val="pt-BR"/>
        </w:rPr>
        <w:t>čiausia</w:t>
      </w:r>
      <w:r w:rsidRPr="00C459A7">
        <w:rPr>
          <w:spacing w:val="12"/>
          <w:lang w:val="pt-BR"/>
        </w:rPr>
        <w:t xml:space="preserve"> </w:t>
      </w:r>
      <w:r w:rsidRPr="00C459A7">
        <w:rPr>
          <w:lang w:val="pt-BR"/>
        </w:rPr>
        <w:t>mokyklos-darželio savivaldos</w:t>
      </w:r>
      <w:r w:rsidRPr="00C459A7">
        <w:rPr>
          <w:spacing w:val="8"/>
          <w:lang w:val="pt-BR"/>
        </w:rPr>
        <w:t xml:space="preserve"> </w:t>
      </w:r>
      <w:r w:rsidRPr="00C459A7">
        <w:rPr>
          <w:lang w:val="pt-BR"/>
        </w:rPr>
        <w:t>institucija.</w:t>
      </w:r>
      <w:r w:rsidRPr="00C459A7">
        <w:rPr>
          <w:spacing w:val="8"/>
          <w:lang w:val="pt-BR"/>
        </w:rPr>
        <w:t xml:space="preserve"> </w:t>
      </w:r>
      <w:r w:rsidRPr="00C459A7">
        <w:rPr>
          <w:lang w:val="pt-BR"/>
        </w:rPr>
        <w:t>Taryba</w:t>
      </w:r>
      <w:r w:rsidRPr="00C459A7">
        <w:rPr>
          <w:spacing w:val="11"/>
          <w:lang w:val="pt-BR"/>
        </w:rPr>
        <w:t xml:space="preserve"> </w:t>
      </w:r>
      <w:r w:rsidRPr="00C459A7">
        <w:rPr>
          <w:lang w:val="pt-BR"/>
        </w:rPr>
        <w:t>t</w:t>
      </w:r>
      <w:r w:rsidRPr="00C459A7">
        <w:rPr>
          <w:spacing w:val="-1"/>
          <w:lang w:val="pt-BR"/>
        </w:rPr>
        <w:t>e</w:t>
      </w:r>
      <w:r w:rsidRPr="00C459A7">
        <w:rPr>
          <w:lang w:val="pt-BR"/>
        </w:rPr>
        <w:t>lkia</w:t>
      </w:r>
      <w:r w:rsidRPr="00C459A7">
        <w:rPr>
          <w:spacing w:val="13"/>
          <w:lang w:val="pt-BR"/>
        </w:rPr>
        <w:t xml:space="preserve"> 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okyklos-darželio mokytojus,</w:t>
      </w:r>
      <w:r w:rsidRPr="00C459A7">
        <w:rPr>
          <w:spacing w:val="7"/>
          <w:lang w:val="pt-BR"/>
        </w:rPr>
        <w:t xml:space="preserve"> </w:t>
      </w:r>
      <w:r w:rsidRPr="00C459A7">
        <w:rPr>
          <w:spacing w:val="2"/>
          <w:lang w:val="pt-BR"/>
        </w:rPr>
        <w:t>t</w:t>
      </w:r>
      <w:r w:rsidRPr="00C459A7">
        <w:rPr>
          <w:lang w:val="pt-BR"/>
        </w:rPr>
        <w:t>ėvus</w:t>
      </w:r>
      <w:r w:rsidRPr="00C459A7">
        <w:rPr>
          <w:spacing w:val="16"/>
          <w:lang w:val="pt-BR"/>
        </w:rPr>
        <w:t xml:space="preserve"> </w:t>
      </w:r>
      <w:r w:rsidRPr="00C459A7">
        <w:rPr>
          <w:lang w:val="pt-BR"/>
        </w:rPr>
        <w:t>(globėjus) ir / ar</w:t>
      </w:r>
      <w:r w:rsidRPr="00C459A7">
        <w:rPr>
          <w:spacing w:val="14"/>
          <w:lang w:val="pt-BR"/>
        </w:rPr>
        <w:t xml:space="preserve"> </w:t>
      </w:r>
      <w:r w:rsidRPr="00C459A7">
        <w:rPr>
          <w:lang w:val="pt-BR"/>
        </w:rPr>
        <w:t>vietos bendruo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e</w:t>
      </w:r>
      <w:r w:rsidRPr="00C459A7">
        <w:rPr>
          <w:spacing w:val="1"/>
          <w:lang w:val="pt-BR"/>
        </w:rPr>
        <w:t>n</w:t>
      </w:r>
      <w:r w:rsidRPr="00C459A7">
        <w:rPr>
          <w:lang w:val="pt-BR"/>
        </w:rPr>
        <w:t>ę</w:t>
      </w:r>
      <w:r w:rsidRPr="00C459A7">
        <w:rPr>
          <w:spacing w:val="6"/>
          <w:lang w:val="pt-BR"/>
        </w:rPr>
        <w:t xml:space="preserve"> </w:t>
      </w:r>
      <w:r w:rsidRPr="00C459A7">
        <w:rPr>
          <w:lang w:val="pt-BR"/>
        </w:rPr>
        <w:t>de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okratiniam</w:t>
      </w:r>
      <w:r w:rsidRPr="00C459A7">
        <w:rPr>
          <w:spacing w:val="2"/>
          <w:lang w:val="pt-BR"/>
        </w:rPr>
        <w:t xml:space="preserve"> </w:t>
      </w:r>
      <w:r w:rsidRPr="00C459A7">
        <w:rPr>
          <w:lang w:val="pt-BR"/>
        </w:rPr>
        <w:t>įstaigos</w:t>
      </w:r>
      <w:r w:rsidRPr="00C459A7">
        <w:rPr>
          <w:spacing w:val="12"/>
          <w:lang w:val="pt-BR"/>
        </w:rPr>
        <w:t xml:space="preserve"> </w:t>
      </w:r>
      <w:r w:rsidRPr="00C459A7">
        <w:rPr>
          <w:lang w:val="pt-BR"/>
        </w:rPr>
        <w:t>valdy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ui,</w:t>
      </w:r>
      <w:r w:rsidRPr="00C459A7">
        <w:rPr>
          <w:spacing w:val="9"/>
          <w:lang w:val="pt-BR"/>
        </w:rPr>
        <w:t xml:space="preserve"> </w:t>
      </w:r>
      <w:r w:rsidRPr="00C459A7">
        <w:rPr>
          <w:lang w:val="pt-BR"/>
        </w:rPr>
        <w:t>padeda</w:t>
      </w:r>
      <w:r w:rsidRPr="00C459A7">
        <w:rPr>
          <w:spacing w:val="11"/>
          <w:lang w:val="pt-BR"/>
        </w:rPr>
        <w:t xml:space="preserve"> </w:t>
      </w:r>
      <w:r w:rsidRPr="00C459A7">
        <w:rPr>
          <w:lang w:val="pt-BR"/>
        </w:rPr>
        <w:t>spręsti</w:t>
      </w:r>
      <w:r w:rsidRPr="00C459A7">
        <w:rPr>
          <w:spacing w:val="16"/>
          <w:lang w:val="pt-BR"/>
        </w:rPr>
        <w:t xml:space="preserve"> </w:t>
      </w:r>
      <w:r w:rsidRPr="00C459A7">
        <w:rPr>
          <w:lang w:val="pt-BR"/>
        </w:rPr>
        <w:t>mokyklai-darželiui aktualius klausi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us,</w:t>
      </w:r>
      <w:r w:rsidRPr="00C459A7">
        <w:rPr>
          <w:spacing w:val="-8"/>
          <w:lang w:val="pt-BR"/>
        </w:rPr>
        <w:t xml:space="preserve"> </w:t>
      </w:r>
      <w:r w:rsidRPr="00C459A7">
        <w:rPr>
          <w:lang w:val="pt-BR"/>
        </w:rPr>
        <w:t>direktoriui</w:t>
      </w:r>
      <w:r w:rsidRPr="00C459A7">
        <w:rPr>
          <w:spacing w:val="-10"/>
          <w:lang w:val="pt-BR"/>
        </w:rPr>
        <w:t xml:space="preserve"> </w:t>
      </w:r>
      <w:r w:rsidRPr="00C459A7">
        <w:rPr>
          <w:lang w:val="pt-BR"/>
        </w:rPr>
        <w:t>atstovauti</w:t>
      </w:r>
      <w:r w:rsidRPr="00C459A7">
        <w:rPr>
          <w:spacing w:val="-9"/>
          <w:lang w:val="pt-BR"/>
        </w:rPr>
        <w:t xml:space="preserve"> </w:t>
      </w:r>
      <w:r w:rsidRPr="00C459A7">
        <w:rPr>
          <w:lang w:val="pt-BR"/>
        </w:rPr>
        <w:t>tei</w:t>
      </w:r>
      <w:r w:rsidRPr="00C459A7">
        <w:rPr>
          <w:spacing w:val="-2"/>
          <w:lang w:val="pt-BR"/>
        </w:rPr>
        <w:t>s</w:t>
      </w:r>
      <w:r w:rsidRPr="00C459A7">
        <w:rPr>
          <w:spacing w:val="-1"/>
          <w:lang w:val="pt-BR"/>
        </w:rPr>
        <w:t>ė</w:t>
      </w:r>
      <w:r w:rsidRPr="00C459A7">
        <w:rPr>
          <w:lang w:val="pt-BR"/>
        </w:rPr>
        <w:t>tie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s</w:t>
      </w:r>
      <w:r w:rsidRPr="00C459A7">
        <w:rPr>
          <w:spacing w:val="-8"/>
          <w:lang w:val="pt-BR"/>
        </w:rPr>
        <w:t xml:space="preserve"> </w:t>
      </w:r>
      <w:r w:rsidRPr="00C459A7">
        <w:rPr>
          <w:lang w:val="pt-BR"/>
        </w:rPr>
        <w:t>įstaig</w:t>
      </w:r>
      <w:r w:rsidRPr="00C459A7">
        <w:rPr>
          <w:spacing w:val="-1"/>
          <w:lang w:val="pt-BR"/>
        </w:rPr>
        <w:t>o</w:t>
      </w:r>
      <w:r w:rsidRPr="00C459A7">
        <w:rPr>
          <w:lang w:val="pt-BR"/>
        </w:rPr>
        <w:t>s</w:t>
      </w:r>
      <w:r w:rsidRPr="00C459A7">
        <w:rPr>
          <w:spacing w:val="-6"/>
          <w:lang w:val="pt-BR"/>
        </w:rPr>
        <w:t xml:space="preserve"> </w:t>
      </w:r>
      <w:r w:rsidRPr="00C459A7">
        <w:rPr>
          <w:lang w:val="pt-BR"/>
        </w:rPr>
        <w:t>interesa</w:t>
      </w:r>
      <w:r w:rsidRPr="00C459A7">
        <w:rPr>
          <w:spacing w:val="-2"/>
          <w:lang w:val="pt-BR"/>
        </w:rPr>
        <w:t>m</w:t>
      </w:r>
      <w:r w:rsidRPr="00C459A7">
        <w:rPr>
          <w:lang w:val="pt-BR"/>
        </w:rPr>
        <w:t>s.</w:t>
      </w:r>
    </w:p>
    <w:p w:rsidR="00F77AC4" w:rsidRPr="00F77AC4" w:rsidRDefault="00F77AC4" w:rsidP="00F77AC4">
      <w:pPr>
        <w:ind w:firstLine="1296"/>
        <w:jc w:val="both"/>
        <w:rPr>
          <w:lang w:val="pt-BR"/>
        </w:rPr>
      </w:pPr>
      <w:r w:rsidRPr="00F77AC4">
        <w:rPr>
          <w:lang w:val="pt-BR"/>
        </w:rPr>
        <w:t xml:space="preserve">33. Tarybos nuostatus tvirtina Taryba. </w:t>
      </w:r>
      <w:r w:rsidRPr="00F77AC4">
        <w:t>Tarybos nuostatai gali būti keičiami ar papildomi Tarybos nutarimu paprasta balsų dauguma.</w:t>
      </w:r>
    </w:p>
    <w:p w:rsidR="00F77AC4" w:rsidRPr="00F77AC4" w:rsidRDefault="00F77AC4" w:rsidP="00F77AC4">
      <w:pPr>
        <w:tabs>
          <w:tab w:val="left" w:pos="1276"/>
        </w:tabs>
        <w:ind w:right="120"/>
        <w:jc w:val="both"/>
      </w:pPr>
      <w:r w:rsidRPr="00F77AC4">
        <w:rPr>
          <w:lang w:val="pt-BR"/>
        </w:rPr>
        <w:tab/>
        <w:t xml:space="preserve">34. </w:t>
      </w:r>
      <w:r w:rsidRPr="00F77AC4">
        <w:t xml:space="preserve">Tarybą sudaro nelyginis asmenų skaičius (5 nariai). Į Tarybą renkami asmenys šiomis proporcijomis: 2 asmenys, atstovaujantys tėvams (globėjams), 2 asmenys, atstovaujantys mokytojams, ir 1 asmuo, atstovaujantis mokyklos-darželio darbuotojams. Tarybos nariu gali būti asmuo, turintis žinių ir gebėjimų, padedančių siekti mokyklos-darželio strateginių tikslų ir įgyvendinti misiją. </w:t>
      </w:r>
    </w:p>
    <w:p w:rsidR="00F77AC4" w:rsidRPr="00F77AC4" w:rsidRDefault="00F77AC4" w:rsidP="00F77AC4">
      <w:pPr>
        <w:ind w:firstLine="1296"/>
        <w:jc w:val="both"/>
        <w:rPr>
          <w:lang w:val="pt-BR"/>
        </w:rPr>
      </w:pPr>
      <w:r w:rsidRPr="00F77AC4">
        <w:rPr>
          <w:lang w:val="pt-BR"/>
        </w:rPr>
        <w:t>35. Į</w:t>
      </w:r>
      <w:r w:rsidRPr="00F77AC4">
        <w:rPr>
          <w:spacing w:val="4"/>
          <w:lang w:val="pt-BR"/>
        </w:rPr>
        <w:t xml:space="preserve"> </w:t>
      </w:r>
      <w:r w:rsidRPr="00F77AC4">
        <w:rPr>
          <w:lang w:val="pt-BR"/>
        </w:rPr>
        <w:t>Tarybą</w:t>
      </w:r>
      <w:r w:rsidRPr="00F77AC4">
        <w:rPr>
          <w:spacing w:val="-2"/>
          <w:lang w:val="pt-BR"/>
        </w:rPr>
        <w:t xml:space="preserve"> </w:t>
      </w:r>
      <w:r w:rsidRPr="00F77AC4">
        <w:rPr>
          <w:lang w:val="pt-BR"/>
        </w:rPr>
        <w:t>t</w:t>
      </w:r>
      <w:r w:rsidRPr="00F77AC4">
        <w:rPr>
          <w:spacing w:val="1"/>
          <w:lang w:val="pt-BR"/>
        </w:rPr>
        <w:t>ė</w:t>
      </w:r>
      <w:r w:rsidRPr="00F77AC4">
        <w:rPr>
          <w:lang w:val="pt-BR"/>
        </w:rPr>
        <w:t>vus</w:t>
      </w:r>
      <w:r w:rsidRPr="00F77AC4">
        <w:rPr>
          <w:spacing w:val="4"/>
          <w:lang w:val="pt-BR"/>
        </w:rPr>
        <w:t xml:space="preserve"> </w:t>
      </w:r>
      <w:r w:rsidRPr="00F77AC4">
        <w:rPr>
          <w:lang w:val="pt-BR"/>
        </w:rPr>
        <w:t>(globėjus) deleguoja</w:t>
      </w:r>
      <w:r w:rsidRPr="00F77AC4">
        <w:rPr>
          <w:spacing w:val="-4"/>
          <w:lang w:val="pt-BR"/>
        </w:rPr>
        <w:t xml:space="preserve"> </w:t>
      </w:r>
      <w:r w:rsidRPr="00F77AC4">
        <w:rPr>
          <w:lang w:val="pt-BR"/>
        </w:rPr>
        <w:t xml:space="preserve">klasių / grupių </w:t>
      </w:r>
      <w:r w:rsidRPr="00F77AC4">
        <w:rPr>
          <w:spacing w:val="1"/>
          <w:lang w:val="pt-BR"/>
        </w:rPr>
        <w:t>t</w:t>
      </w:r>
      <w:r w:rsidRPr="00F77AC4">
        <w:rPr>
          <w:lang w:val="pt-BR"/>
        </w:rPr>
        <w:t>ėvų</w:t>
      </w:r>
      <w:r w:rsidRPr="00F77AC4">
        <w:rPr>
          <w:spacing w:val="3"/>
          <w:lang w:val="pt-BR"/>
        </w:rPr>
        <w:t xml:space="preserve"> </w:t>
      </w:r>
      <w:r w:rsidRPr="00F77AC4">
        <w:rPr>
          <w:lang w:val="pt-BR"/>
        </w:rPr>
        <w:t>(glo</w:t>
      </w:r>
      <w:r w:rsidRPr="00F77AC4">
        <w:rPr>
          <w:spacing w:val="-1"/>
          <w:lang w:val="pt-BR"/>
        </w:rPr>
        <w:t>b</w:t>
      </w:r>
      <w:r w:rsidRPr="00F77AC4">
        <w:rPr>
          <w:lang w:val="pt-BR"/>
        </w:rPr>
        <w:t>ė</w:t>
      </w:r>
      <w:r w:rsidRPr="00F77AC4">
        <w:rPr>
          <w:spacing w:val="1"/>
          <w:lang w:val="pt-BR"/>
        </w:rPr>
        <w:t>j</w:t>
      </w:r>
      <w:r w:rsidRPr="00F77AC4">
        <w:rPr>
          <w:lang w:val="pt-BR"/>
        </w:rPr>
        <w:t>ų)</w:t>
      </w:r>
      <w:r w:rsidRPr="00F77AC4">
        <w:rPr>
          <w:spacing w:val="-2"/>
          <w:lang w:val="pt-BR"/>
        </w:rPr>
        <w:t xml:space="preserve"> </w:t>
      </w:r>
      <w:r w:rsidRPr="00F77AC4">
        <w:rPr>
          <w:lang w:val="pt-BR"/>
        </w:rPr>
        <w:t>susirin</w:t>
      </w:r>
      <w:r w:rsidRPr="00F77AC4">
        <w:rPr>
          <w:spacing w:val="-1"/>
          <w:lang w:val="pt-BR"/>
        </w:rPr>
        <w:t>k</w:t>
      </w:r>
      <w:r w:rsidRPr="00F77AC4">
        <w:rPr>
          <w:lang w:val="pt-BR"/>
        </w:rPr>
        <w:t>i</w:t>
      </w:r>
      <w:r w:rsidRPr="00F77AC4">
        <w:rPr>
          <w:spacing w:val="-2"/>
          <w:lang w:val="pt-BR"/>
        </w:rPr>
        <w:t>m</w:t>
      </w:r>
      <w:r w:rsidRPr="00F77AC4">
        <w:rPr>
          <w:lang w:val="pt-BR"/>
        </w:rPr>
        <w:t>as, mokytojus</w:t>
      </w:r>
      <w:r w:rsidRPr="00F77AC4">
        <w:rPr>
          <w:spacing w:val="-9"/>
          <w:lang w:val="pt-BR"/>
        </w:rPr>
        <w:t xml:space="preserve"> </w:t>
      </w:r>
      <w:r w:rsidRPr="00F77AC4">
        <w:rPr>
          <w:lang w:val="pt-BR"/>
        </w:rPr>
        <w:t xml:space="preserve">– </w:t>
      </w:r>
      <w:r w:rsidRPr="00F77AC4">
        <w:t xml:space="preserve">viešu balsavimu </w:t>
      </w:r>
      <w:r w:rsidRPr="00F77AC4">
        <w:rPr>
          <w:spacing w:val="-2"/>
          <w:lang w:val="pt-BR"/>
        </w:rPr>
        <w:t>m</w:t>
      </w:r>
      <w:r w:rsidRPr="00F77AC4">
        <w:rPr>
          <w:lang w:val="pt-BR"/>
        </w:rPr>
        <w:t>okyto</w:t>
      </w:r>
      <w:r w:rsidRPr="00F77AC4">
        <w:rPr>
          <w:spacing w:val="1"/>
          <w:lang w:val="pt-BR"/>
        </w:rPr>
        <w:t>j</w:t>
      </w:r>
      <w:r w:rsidRPr="00F77AC4">
        <w:rPr>
          <w:lang w:val="pt-BR"/>
        </w:rPr>
        <w:t>ų</w:t>
      </w:r>
      <w:r w:rsidRPr="00F77AC4">
        <w:rPr>
          <w:spacing w:val="-8"/>
          <w:lang w:val="pt-BR"/>
        </w:rPr>
        <w:t xml:space="preserve"> </w:t>
      </w:r>
      <w:r w:rsidRPr="00F77AC4">
        <w:rPr>
          <w:lang w:val="pt-BR"/>
        </w:rPr>
        <w:t xml:space="preserve">taryba, darbuotojus – </w:t>
      </w:r>
      <w:r w:rsidRPr="00F77AC4">
        <w:t xml:space="preserve">viešu balsavimu </w:t>
      </w:r>
      <w:r w:rsidRPr="00F77AC4">
        <w:rPr>
          <w:lang w:val="pt-BR"/>
        </w:rPr>
        <w:t>darbuotojų susirinkimas.</w:t>
      </w:r>
    </w:p>
    <w:p w:rsidR="00F77AC4" w:rsidRPr="00F77AC4" w:rsidRDefault="00F77AC4" w:rsidP="00F77AC4">
      <w:pPr>
        <w:ind w:firstLine="1296"/>
        <w:jc w:val="both"/>
        <w:rPr>
          <w:lang w:val="pt-BR"/>
        </w:rPr>
      </w:pPr>
      <w:r w:rsidRPr="00F77AC4">
        <w:rPr>
          <w:lang w:val="pt-BR"/>
        </w:rPr>
        <w:t xml:space="preserve">36. Taryba renkama 2 metams. Tos pačios sudėties Taryba gali dirbti 2 kadencijas iš eilės. Jei per tą laikotarpį Tarybos narys išvyko ar dėl kitų priežasčių negali dalyvauti Tarybos veikloje, </w:t>
      </w:r>
      <w:r w:rsidRPr="001E74BA">
        <w:rPr>
          <w:lang w:val="pt-BR"/>
        </w:rPr>
        <w:t>naujas Tarybos narys išrenkamas atskirose savivaldos institucijose.</w:t>
      </w:r>
      <w:r w:rsidRPr="00F77AC4">
        <w:rPr>
          <w:lang w:val="pt-BR"/>
        </w:rPr>
        <w:t xml:space="preserve"> Jo kadencija baigiasi kartu su visos Tarybos įgaliojimais.</w:t>
      </w:r>
    </w:p>
    <w:p w:rsidR="00F77AC4" w:rsidRPr="00C459A7" w:rsidRDefault="00F77AC4" w:rsidP="00F77AC4">
      <w:pPr>
        <w:pStyle w:val="Betarp"/>
        <w:ind w:firstLine="1296"/>
        <w:jc w:val="both"/>
        <w:rPr>
          <w:lang w:val="pt-BR"/>
        </w:rPr>
      </w:pPr>
      <w:r>
        <w:rPr>
          <w:lang w:val="pt-BR"/>
        </w:rPr>
        <w:t>37</w:t>
      </w:r>
      <w:r w:rsidRPr="00C459A7">
        <w:rPr>
          <w:lang w:val="pt-BR"/>
        </w:rPr>
        <w:t>. Tarybai vadovauja pirmininkas. Pirmininką, pavaduotoją ir sekretorių renka Tarybos nariai. Tarybos pirmininku negali būti mokyklos-darželio direktorius.</w:t>
      </w:r>
    </w:p>
    <w:p w:rsidR="00F77AC4" w:rsidRPr="001E74BA" w:rsidRDefault="00F77AC4" w:rsidP="00F77AC4">
      <w:pPr>
        <w:pStyle w:val="Betarp"/>
        <w:jc w:val="both"/>
        <w:rPr>
          <w:lang w:val="pt-BR"/>
        </w:rPr>
      </w:pPr>
      <w:r>
        <w:rPr>
          <w:lang w:val="pt-BR"/>
        </w:rPr>
        <w:tab/>
      </w:r>
      <w:r w:rsidRPr="00F77AC4">
        <w:rPr>
          <w:lang w:val="pt-BR"/>
        </w:rPr>
        <w:t xml:space="preserve">38. </w:t>
      </w:r>
      <w:r w:rsidRPr="001E74BA">
        <w:rPr>
          <w:lang w:val="pt-BR"/>
        </w:rPr>
        <w:t xml:space="preserve">Tarybos posėdžiai kviečiami ne rečiau kaip du kartus per metus. Posėdis teisėtas, jei jame dalyvauja ne mažiau kaip du trečdaliai narių. Nutarimai priimami posėdyje dalyvaujančiųjų narių balsų dauguma. Į Tarybos posėdžius gali būti kviečiami kitų mokyklos-darželio savivaldos institucijų atstovai, administracija, mokytojai, ugdytinių tėvai (globėjai) ir kiti su mokyklos-darželio veikla susiję asmenys be teisės balsuoti. </w:t>
      </w:r>
    </w:p>
    <w:p w:rsidR="008262A6" w:rsidRPr="00C459A7" w:rsidRDefault="00F77AC4" w:rsidP="008876D1">
      <w:pPr>
        <w:ind w:firstLine="1296"/>
        <w:jc w:val="both"/>
        <w:rPr>
          <w:lang w:val="pt-BR"/>
        </w:rPr>
      </w:pPr>
      <w:r>
        <w:rPr>
          <w:lang w:val="pt-BR"/>
        </w:rPr>
        <w:t>39. Savivaldybės taryba</w:t>
      </w:r>
      <w:r w:rsidR="008262A6" w:rsidRPr="00C459A7">
        <w:rPr>
          <w:lang w:val="pt-BR"/>
        </w:rPr>
        <w:t xml:space="preserve"> bei švietimo priežiūrą vykdančios institucijos, nustačiusios, kad Tarybos sprendimai prieštarauja įstatymams ir kitiems mokyklos-darželio veiklą reglamentuojantiems teisės aktams, siūlo Tarybai juos svarstyti iš naujo. Tarybai atsisakius, ginčas sprendžiamas įstatymų nustatyta tvarka.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40. Tarybos funkcijos: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40.1. teikia siūlymus dėl mokyklos-darželio veiklos perspektyvos, pagrindinių darbo krypčių, ugdymo organizavimo tvarkos;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40.2. pritaria mokyklos-darželio strateginiam planui, metiniam veiklos planui, ugdymo planui, mokyklos nuostatams, darbo tvarkos taisyklėms, kitiems mokyklos-darželio veiklą reglamentuojantiems dokumentams, teikiamiems mokyklos-darželio direktoriaus;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40.3. išklauso mokyklos-darželio metinę veiklos ataskaitą ir teikia siūlymus mokyklos-darželio direktoriui dėl mokyklos-darželio veiklos tobulinimo;</w:t>
      </w:r>
    </w:p>
    <w:p w:rsidR="008262A6" w:rsidRPr="00C459A7" w:rsidRDefault="008262A6" w:rsidP="00B37486">
      <w:pPr>
        <w:ind w:firstLine="1296"/>
        <w:jc w:val="both"/>
        <w:rPr>
          <w:lang w:val="pt-BR"/>
        </w:rPr>
      </w:pPr>
      <w:r w:rsidRPr="00C459A7">
        <w:rPr>
          <w:lang w:val="pt-BR"/>
        </w:rPr>
        <w:lastRenderedPageBreak/>
        <w:t>40.4. teikia siūlymus mokyklos-darželio direktoriui dėl mokyklos-darželio nuostatų pakeitimo, mokyklos-darželio vidaus struktūros tobulinimo;</w:t>
      </w:r>
    </w:p>
    <w:p w:rsidR="008262A6" w:rsidRPr="00C459A7" w:rsidRDefault="00B37486" w:rsidP="008876D1">
      <w:pPr>
        <w:ind w:firstLine="1296"/>
        <w:jc w:val="both"/>
        <w:rPr>
          <w:lang w:val="pt-BR"/>
        </w:rPr>
      </w:pPr>
      <w:r>
        <w:rPr>
          <w:lang w:val="pt-BR"/>
        </w:rPr>
        <w:t>40.5</w:t>
      </w:r>
      <w:r w:rsidR="008262A6" w:rsidRPr="00C459A7">
        <w:rPr>
          <w:lang w:val="pt-BR"/>
        </w:rPr>
        <w:t>. skiria atstovus į mokytojų atestacijos komisiją ir atviro konkurso laisvai mokyklos-darželio direktoriaus vietai užimti komisiją;</w:t>
      </w:r>
    </w:p>
    <w:p w:rsidR="008262A6" w:rsidRPr="00C459A7" w:rsidRDefault="00B37486" w:rsidP="008876D1">
      <w:pPr>
        <w:ind w:firstLine="1296"/>
        <w:jc w:val="both"/>
        <w:rPr>
          <w:lang w:val="pt-BR"/>
        </w:rPr>
      </w:pPr>
      <w:r>
        <w:rPr>
          <w:lang w:val="pt-BR"/>
        </w:rPr>
        <w:t>40.6</w:t>
      </w:r>
      <w:r w:rsidR="008262A6" w:rsidRPr="00C459A7">
        <w:rPr>
          <w:lang w:val="pt-BR"/>
        </w:rPr>
        <w:t>. kolegialiai svarsto mokyklos-darželio lėšų naudojimo klausimus;</w:t>
      </w:r>
    </w:p>
    <w:p w:rsidR="008262A6" w:rsidRPr="00C459A7" w:rsidRDefault="00B37486" w:rsidP="008876D1">
      <w:pPr>
        <w:ind w:firstLine="1296"/>
        <w:jc w:val="both"/>
        <w:rPr>
          <w:lang w:val="pt-BR"/>
        </w:rPr>
      </w:pPr>
      <w:r>
        <w:rPr>
          <w:lang w:val="pt-BR"/>
        </w:rPr>
        <w:t>40.7</w:t>
      </w:r>
      <w:r w:rsidR="008262A6" w:rsidRPr="00C459A7">
        <w:rPr>
          <w:lang w:val="pt-BR"/>
        </w:rPr>
        <w:t>. teikia siūlymus dėl mokyklos-darželio darbo tobulinimo, talkina formuojant mokyklos materialinius, finansinius ir intelektinius išteklius;</w:t>
      </w:r>
    </w:p>
    <w:p w:rsidR="008262A6" w:rsidRPr="00C459A7" w:rsidRDefault="00B37486" w:rsidP="008876D1">
      <w:pPr>
        <w:ind w:firstLine="1296"/>
        <w:jc w:val="both"/>
        <w:rPr>
          <w:lang w:val="pt-BR"/>
        </w:rPr>
      </w:pPr>
      <w:r>
        <w:rPr>
          <w:lang w:val="pt-BR"/>
        </w:rPr>
        <w:t>40.8</w:t>
      </w:r>
      <w:r w:rsidR="008262A6" w:rsidRPr="00C459A7">
        <w:rPr>
          <w:lang w:val="pt-BR"/>
        </w:rPr>
        <w:t>. aptaria siūlymus dėl vadovėlių užsakymo, mokinių žinių ir gebėjimų vertinimo sistemos parinkimo, papildomos veiklos ir renginių organizavimo;</w:t>
      </w:r>
    </w:p>
    <w:p w:rsidR="008262A6" w:rsidRPr="00C459A7" w:rsidRDefault="00B37486" w:rsidP="008876D1">
      <w:pPr>
        <w:ind w:firstLine="1296"/>
        <w:jc w:val="both"/>
        <w:rPr>
          <w:lang w:val="pt-BR"/>
        </w:rPr>
      </w:pPr>
      <w:r>
        <w:rPr>
          <w:lang w:val="pt-BR"/>
        </w:rPr>
        <w:t>40.9</w:t>
      </w:r>
      <w:r w:rsidR="008262A6" w:rsidRPr="00C459A7">
        <w:rPr>
          <w:lang w:val="pt-BR"/>
        </w:rPr>
        <w:t>. inicijuoja mokyklos-darželio bendruomenės ir visuomenės bendradarbiavimą;</w:t>
      </w:r>
    </w:p>
    <w:p w:rsidR="008262A6" w:rsidRPr="00C459A7" w:rsidRDefault="00B37486" w:rsidP="008876D1">
      <w:pPr>
        <w:ind w:firstLine="1296"/>
        <w:jc w:val="both"/>
        <w:rPr>
          <w:lang w:val="pt-BR"/>
        </w:rPr>
      </w:pPr>
      <w:r>
        <w:rPr>
          <w:lang w:val="pt-BR"/>
        </w:rPr>
        <w:t>40.10</w:t>
      </w:r>
      <w:r w:rsidR="008262A6" w:rsidRPr="00C459A7">
        <w:rPr>
          <w:lang w:val="pt-BR"/>
        </w:rPr>
        <w:t>. svarsto mokyklos-darželio direktoriaus teikiamus klausimus, planuoja savo veiklą.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41. Mokytojų taryba – nuolat veikianti mokyklos-darželio savivaldos institucija mokytojų profesiniams bei bendriesiems ugdymo klausimams spręsti. Ją sudaro mokyklos-darželio direktorius, pavaduotojas ugdymui, visi mokykloje dirbantys mokytojai, švietimo pagalbą teikiantys specialistai, ir kiti tiesiogiai ugdymo procese dalyvaujantys darbuotojai.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42. Mokytojų taryba savo darbe vadovaujasi mokytojų tarybos nuostatais, patvirtintais mokyklos-darželio direktoriaus.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43. Mokytojų tarybai vadovauja mokyklos-darželio direktorius, kuris ir šaukia mokytojų tarybos posėdžius. Mokytojų tarybos sekretorių renka mokytojų tarybos nariai.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44. Mokytojų tarybos posėdžiai šaukiami prasidedant ir baigiantis mokslo metams, taip pat ne rečiau kaip vieną kartą per pusmetį. Prireikus gali būti sušauktas neeilinis mokytojų tarybos posėdis.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45. Posėdžiai yra teisėti, jei juose dalyvauja ne mažiau kaip du trečdaliai mokytojų tarybos narių. Nutarimai priimami dalyvaujančių balsų dauguma.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46. Mokytojų tarybos funkcijos: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46.1. aptaria praktinius švietimo pokyčių įgyvendinimo klausimus, svarsto mokinių mokymo(si) rezultatus, mokytojų veiklos tobulinimo būdus;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 xml:space="preserve">46.2. diskutuoja dėl mokyklos veiklos planavimo ir strategijos, aptaria ugdymo planų, bendrųjų ugdymo programų įgyvendinimo klausimus; 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46.3. priima nutarimus Bendruosiuose ugdymo planuose nurodytais klausimais;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  <w:r w:rsidRPr="00C459A7">
        <w:rPr>
          <w:lang w:val="pt-BR"/>
        </w:rPr>
        <w:t>46.4. kartu su mokyklos švietimo pagalbos ir sveikatos priežiūros specialistais aptaria mokinių sveikatos, saugos darbe, mokymosi, poilsio ir mitybos klausimus;</w:t>
      </w:r>
    </w:p>
    <w:p w:rsidR="008262A6" w:rsidRPr="00C459A7" w:rsidRDefault="008262A6" w:rsidP="00F77AC4">
      <w:pPr>
        <w:ind w:firstLine="1296"/>
        <w:jc w:val="both"/>
        <w:rPr>
          <w:lang w:val="pt-BR"/>
        </w:rPr>
      </w:pPr>
      <w:r w:rsidRPr="00C459A7">
        <w:rPr>
          <w:lang w:val="pt-BR"/>
        </w:rPr>
        <w:t xml:space="preserve">46.5. pagal klasių vadovų pateiktą informaciją analizuoja ir vertina mokinių pažangą ir pasiekimus. </w:t>
      </w:r>
    </w:p>
    <w:p w:rsidR="00F77AC4" w:rsidRPr="00F77AC4" w:rsidRDefault="00F77AC4" w:rsidP="00F77AC4">
      <w:pPr>
        <w:ind w:firstLine="1296"/>
        <w:jc w:val="both"/>
        <w:rPr>
          <w:lang w:val="pt-BR"/>
        </w:rPr>
      </w:pPr>
      <w:r>
        <w:rPr>
          <w:lang w:val="pt-BR"/>
        </w:rPr>
        <w:t>47</w:t>
      </w:r>
      <w:r w:rsidRPr="00F77AC4">
        <w:rPr>
          <w:lang w:val="pt-BR"/>
        </w:rPr>
        <w:t xml:space="preserve">. Mokykloje-darželyje gali steigtis </w:t>
      </w:r>
      <w:r w:rsidRPr="00F77AC4">
        <w:rPr>
          <w:rFonts w:eastAsia="Times New Roman"/>
          <w:szCs w:val="22"/>
          <w:lang w:val="lt-LT"/>
        </w:rPr>
        <w:t>grupių / klasių mokinių tėvų (globėjų) savivaldos institucija, kuri renkama grupės / klasės mokinių tėvų (globėjų) susirinkime. Jai vadovauja susirinkimo išrinktas vadovas. Grupės / klasės mokinių tėvų (globėjų) savivaldos institucija aptaria su grupės / klasės mokytojais ugdymo turinį ir formas, mokinių elgesio, vertinimo, saugumo, maitinimo klausimus. Padeda organizuoti grupės / klasės renginius, išvykas, kurti edukacinę aplinką, teikia siūlymus mokyklos-darželio tarybai ir direktoriui.</w:t>
      </w:r>
    </w:p>
    <w:p w:rsidR="008262A6" w:rsidRDefault="00F77AC4" w:rsidP="00F77AC4">
      <w:pPr>
        <w:jc w:val="both"/>
        <w:rPr>
          <w:lang w:val="pt-BR"/>
        </w:rPr>
      </w:pPr>
      <w:r>
        <w:rPr>
          <w:lang w:val="pt-BR"/>
        </w:rPr>
        <w:tab/>
        <w:t xml:space="preserve">48. </w:t>
      </w:r>
      <w:r w:rsidRPr="001E74BA">
        <w:rPr>
          <w:lang w:val="pt-BR"/>
        </w:rPr>
        <w:t>Mokykloje-darželyje veikia ir kitos mokyklos-darželio savivaldos institucijos (mokytojų, mokinių, tėvų (globėjų, rūpintojų)</w:t>
      </w:r>
      <w:r w:rsidRPr="005E61CF">
        <w:rPr>
          <w:lang w:val="pt-BR"/>
        </w:rPr>
        <w:t>.</w:t>
      </w:r>
    </w:p>
    <w:p w:rsidR="00F77AC4" w:rsidRPr="00C459A7" w:rsidRDefault="00F77AC4" w:rsidP="00F77AC4">
      <w:pPr>
        <w:jc w:val="both"/>
        <w:rPr>
          <w:lang w:val="pt-BR"/>
        </w:rPr>
      </w:pPr>
    </w:p>
    <w:p w:rsidR="00EB340C" w:rsidRDefault="00EB340C" w:rsidP="009F200B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VI SKYRIUS</w:t>
      </w:r>
    </w:p>
    <w:p w:rsidR="008262A6" w:rsidRPr="00C459A7" w:rsidRDefault="008262A6" w:rsidP="009130D4">
      <w:pPr>
        <w:jc w:val="center"/>
        <w:rPr>
          <w:b/>
          <w:bCs/>
          <w:lang w:val="pt-BR"/>
        </w:rPr>
      </w:pPr>
      <w:r w:rsidRPr="00C459A7">
        <w:rPr>
          <w:b/>
          <w:bCs/>
          <w:lang w:val="pt-BR"/>
        </w:rPr>
        <w:t>DARBUOTOJŲ PRIĖMIMAS Į DARBĄ, JŲ DARBO APMOKĖJIMO TVARKA IR ATESTACIJA</w:t>
      </w:r>
    </w:p>
    <w:p w:rsidR="008262A6" w:rsidRPr="00C459A7" w:rsidRDefault="008262A6" w:rsidP="008876D1">
      <w:pPr>
        <w:rPr>
          <w:lang w:val="pt-BR"/>
        </w:rPr>
      </w:pPr>
    </w:p>
    <w:p w:rsidR="008262A6" w:rsidRPr="00C459A7" w:rsidRDefault="00F77AC4" w:rsidP="008876D1">
      <w:pPr>
        <w:ind w:firstLine="1296"/>
        <w:jc w:val="both"/>
        <w:rPr>
          <w:lang w:val="pt-BR"/>
        </w:rPr>
      </w:pPr>
      <w:r>
        <w:rPr>
          <w:lang w:val="pt-BR"/>
        </w:rPr>
        <w:t>49</w:t>
      </w:r>
      <w:r w:rsidR="008262A6" w:rsidRPr="00C459A7">
        <w:rPr>
          <w:lang w:val="pt-BR"/>
        </w:rPr>
        <w:t>. Darbuotojai į darbą mokykloje-darželyje priimami ir atleidžiami iš jo Lietuvos Respublikos darbo kodekso ir kitų teisės aktų nustatyta tvarka.</w:t>
      </w:r>
    </w:p>
    <w:p w:rsidR="008262A6" w:rsidRPr="00C459A7" w:rsidRDefault="00F77AC4" w:rsidP="008876D1">
      <w:pPr>
        <w:ind w:firstLine="1296"/>
        <w:jc w:val="both"/>
        <w:rPr>
          <w:lang w:val="pt-BR"/>
        </w:rPr>
      </w:pPr>
      <w:r>
        <w:rPr>
          <w:lang w:val="pt-BR"/>
        </w:rPr>
        <w:t>50</w:t>
      </w:r>
      <w:r w:rsidR="008262A6" w:rsidRPr="00C459A7">
        <w:rPr>
          <w:lang w:val="pt-BR"/>
        </w:rPr>
        <w:t>. Mokyklos-darželio darbuotojams už darbą mokama Lietuvos Respublikos įstatymų ir kitų teisės aktų nustatyta tvarka.</w:t>
      </w:r>
    </w:p>
    <w:p w:rsidR="008262A6" w:rsidRPr="00C459A7" w:rsidRDefault="00F77AC4" w:rsidP="008876D1">
      <w:pPr>
        <w:ind w:firstLine="1296"/>
        <w:jc w:val="both"/>
        <w:rPr>
          <w:lang w:val="pt-BR"/>
        </w:rPr>
      </w:pPr>
      <w:r>
        <w:rPr>
          <w:lang w:val="pt-BR"/>
        </w:rPr>
        <w:t>51</w:t>
      </w:r>
      <w:r w:rsidR="008262A6" w:rsidRPr="00C459A7">
        <w:rPr>
          <w:lang w:val="pt-BR"/>
        </w:rPr>
        <w:t>.</w:t>
      </w:r>
      <w:r w:rsidR="00001682">
        <w:rPr>
          <w:lang w:val="pt-BR"/>
        </w:rPr>
        <w:t xml:space="preserve"> </w:t>
      </w:r>
      <w:r w:rsidR="00001682" w:rsidRPr="00C459A7">
        <w:rPr>
          <w:lang w:val="pt-BR"/>
        </w:rPr>
        <w:t xml:space="preserve">Mokyklos-darželio </w:t>
      </w:r>
      <w:r w:rsidR="00001682">
        <w:rPr>
          <w:lang w:val="pt-BR"/>
        </w:rPr>
        <w:t>m</w:t>
      </w:r>
      <w:r w:rsidR="008262A6" w:rsidRPr="00C459A7">
        <w:rPr>
          <w:lang w:val="pt-BR"/>
        </w:rPr>
        <w:t>okytojai ir kiti pedagoginiai darbuotojai atestuojami ir kva</w:t>
      </w:r>
      <w:r w:rsidR="00B4276B">
        <w:rPr>
          <w:lang w:val="pt-BR"/>
        </w:rPr>
        <w:t xml:space="preserve">lifikaciją tobulina </w:t>
      </w:r>
      <w:r w:rsidR="00001682">
        <w:rPr>
          <w:lang w:val="pt-BR"/>
        </w:rPr>
        <w:t xml:space="preserve">Lietuvos Respublikos </w:t>
      </w:r>
      <w:r w:rsidR="00B4276B">
        <w:rPr>
          <w:lang w:val="pt-BR"/>
        </w:rPr>
        <w:t xml:space="preserve">švietimo, </w:t>
      </w:r>
      <w:r w:rsidR="008262A6" w:rsidRPr="00C459A7">
        <w:rPr>
          <w:lang w:val="pt-BR"/>
        </w:rPr>
        <w:t>mokslo</w:t>
      </w:r>
      <w:r w:rsidR="00B4276B">
        <w:rPr>
          <w:lang w:val="pt-BR"/>
        </w:rPr>
        <w:t xml:space="preserve"> ir sporto</w:t>
      </w:r>
      <w:r w:rsidR="008262A6" w:rsidRPr="00C459A7">
        <w:rPr>
          <w:lang w:val="pt-BR"/>
        </w:rPr>
        <w:t xml:space="preserve"> ministro nustatyta tvarka.</w:t>
      </w:r>
      <w:r w:rsidR="00001682" w:rsidRPr="00001682">
        <w:rPr>
          <w:lang w:val="pt-BR"/>
        </w:rPr>
        <w:t xml:space="preserve"> </w:t>
      </w:r>
      <w:r w:rsidR="00001682">
        <w:rPr>
          <w:lang w:val="pt-BR"/>
        </w:rPr>
        <w:lastRenderedPageBreak/>
        <w:t xml:space="preserve">Mokyklos-darželio </w:t>
      </w:r>
      <w:r w:rsidR="00001682" w:rsidRPr="00C459A7">
        <w:rPr>
          <w:lang w:val="pt-BR"/>
        </w:rPr>
        <w:t>direktorius, jo pavaduotojai ugdymui</w:t>
      </w:r>
      <w:r w:rsidR="00001682" w:rsidRPr="00001682">
        <w:rPr>
          <w:lang w:val="pt-BR"/>
        </w:rPr>
        <w:t xml:space="preserve"> </w:t>
      </w:r>
      <w:r w:rsidR="00001682" w:rsidRPr="00C459A7">
        <w:rPr>
          <w:lang w:val="pt-BR"/>
        </w:rPr>
        <w:t>kva</w:t>
      </w:r>
      <w:r w:rsidR="00001682">
        <w:rPr>
          <w:lang w:val="pt-BR"/>
        </w:rPr>
        <w:t xml:space="preserve">lifikaciją tobulina Lietuvos Respublikos švietimo, </w:t>
      </w:r>
      <w:r w:rsidR="00001682" w:rsidRPr="00C459A7">
        <w:rPr>
          <w:lang w:val="pt-BR"/>
        </w:rPr>
        <w:t>mokslo</w:t>
      </w:r>
      <w:r w:rsidR="00001682">
        <w:rPr>
          <w:lang w:val="pt-BR"/>
        </w:rPr>
        <w:t xml:space="preserve"> ir sporto</w:t>
      </w:r>
      <w:r w:rsidR="00001682" w:rsidRPr="00C459A7">
        <w:rPr>
          <w:lang w:val="pt-BR"/>
        </w:rPr>
        <w:t xml:space="preserve"> ministro nustatyta tvarka.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</w:p>
    <w:p w:rsidR="00EB340C" w:rsidRDefault="00EB340C" w:rsidP="00173B5B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VII SKYRIUS</w:t>
      </w:r>
    </w:p>
    <w:p w:rsidR="008262A6" w:rsidRPr="00C459A7" w:rsidRDefault="008262A6" w:rsidP="00173B5B">
      <w:pPr>
        <w:jc w:val="center"/>
        <w:rPr>
          <w:b/>
          <w:bCs/>
          <w:lang w:val="lt-LT"/>
        </w:rPr>
      </w:pPr>
      <w:r w:rsidRPr="00C459A7">
        <w:rPr>
          <w:b/>
          <w:bCs/>
          <w:lang w:val="lt-LT"/>
        </w:rPr>
        <w:t>MOKYKLOS-DARŽELIO TURTAS, LĖŠOS, JŲ NAUDOJIMO TVARKA IR FINANSINĖS VEIKLOS KONTROLĖ, MOKYKLOS-DARŽELIO VEIKLOS PRIEŽIŪRA</w:t>
      </w:r>
    </w:p>
    <w:p w:rsidR="008262A6" w:rsidRPr="00C459A7" w:rsidRDefault="008262A6" w:rsidP="008876D1">
      <w:pPr>
        <w:ind w:firstLine="1296"/>
        <w:jc w:val="both"/>
        <w:rPr>
          <w:lang w:val="pt-BR"/>
        </w:rPr>
      </w:pP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 w:rsidRPr="00593347">
        <w:rPr>
          <w:lang w:val="pt-BR"/>
        </w:rPr>
        <w:t>52</w:t>
      </w:r>
      <w:r w:rsidR="008262A6" w:rsidRPr="00593347">
        <w:rPr>
          <w:lang w:val="pt-BR"/>
        </w:rPr>
        <w:t>. Mokykla</w:t>
      </w:r>
      <w:r w:rsidR="008262A6" w:rsidRPr="00C459A7">
        <w:rPr>
          <w:lang w:val="pt-BR"/>
        </w:rPr>
        <w:t>-darželis patikėjimo teise valdo perduotą savivaldybės turtą, naudoja ir disponuoja juo pagal įstatymus ir Panevėžio rajono savivaldybės tarybos nustatyta tvarka.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53</w:t>
      </w:r>
      <w:r w:rsidR="008262A6" w:rsidRPr="00C459A7">
        <w:rPr>
          <w:lang w:val="pt-BR"/>
        </w:rPr>
        <w:t>. Mokyklos-darželio lėšų šaltiniai: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53</w:t>
      </w:r>
      <w:r w:rsidR="008262A6" w:rsidRPr="00C459A7">
        <w:rPr>
          <w:lang w:val="pt-BR"/>
        </w:rPr>
        <w:t>.1. valstybės biudžeto, savivaldybės biudžeto lėšos, tarptautinių ir užsienio fondų ir organizacijų lėšos;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53</w:t>
      </w:r>
      <w:r w:rsidR="008262A6" w:rsidRPr="00C459A7">
        <w:rPr>
          <w:lang w:val="pt-BR"/>
        </w:rPr>
        <w:t>.2. pajamos už teikiamas paslaugas;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53</w:t>
      </w:r>
      <w:r w:rsidR="008262A6" w:rsidRPr="00C459A7">
        <w:rPr>
          <w:lang w:val="pt-BR"/>
        </w:rPr>
        <w:t>.3. fondų, organizacijų, kitų juridinių ir fizinių asmenų dovanotos ar kitaip teisėtais būdais perduotos lėšos, tikslinės paskirties lėšos pagal pavedimus, parama;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53</w:t>
      </w:r>
      <w:r w:rsidR="008262A6" w:rsidRPr="00C459A7">
        <w:rPr>
          <w:lang w:val="pt-BR"/>
        </w:rPr>
        <w:t>.4. kitos teisėtai įgytos lėšos.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54</w:t>
      </w:r>
      <w:r w:rsidR="008262A6" w:rsidRPr="00C459A7">
        <w:rPr>
          <w:lang w:val="pt-BR"/>
        </w:rPr>
        <w:t>. Lėšos naudojamos teisės aktų nustatyta tvarka.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55</w:t>
      </w:r>
      <w:r w:rsidR="008262A6" w:rsidRPr="00C459A7">
        <w:rPr>
          <w:lang w:val="pt-BR"/>
        </w:rPr>
        <w:t>. Mokyklos-darželio buhalterinė apskaita organizuojama ir finansinė atskaitomybė tvarkoma teisės aktų nustatyta tvarka.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56</w:t>
      </w:r>
      <w:r w:rsidR="008262A6" w:rsidRPr="00C459A7">
        <w:rPr>
          <w:lang w:val="pt-BR"/>
        </w:rPr>
        <w:t>. Mokyklos-darželio finansinė veikla kontroliuojama teisės aktų nustatyta tvarka.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57</w:t>
      </w:r>
      <w:r w:rsidR="008262A6" w:rsidRPr="00C459A7">
        <w:rPr>
          <w:lang w:val="pt-BR"/>
        </w:rPr>
        <w:t>. Mokyklos-darželio veiklos priežiūrą atlieka savininko teises ir pareigas įgyvendinanti  institucija.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58</w:t>
      </w:r>
      <w:r w:rsidR="008262A6" w:rsidRPr="00C459A7">
        <w:rPr>
          <w:lang w:val="pt-BR"/>
        </w:rPr>
        <w:t xml:space="preserve">. Švietimo stebėsena vykdoma </w:t>
      </w:r>
      <w:r w:rsidR="009130D4">
        <w:rPr>
          <w:lang w:val="pt-BR"/>
        </w:rPr>
        <w:t xml:space="preserve">Lietuvos Respublikos </w:t>
      </w:r>
      <w:r w:rsidR="008262A6" w:rsidRPr="00C459A7">
        <w:rPr>
          <w:lang w:val="pt-BR"/>
        </w:rPr>
        <w:t>švie</w:t>
      </w:r>
      <w:r w:rsidR="008E3158">
        <w:rPr>
          <w:lang w:val="pt-BR"/>
        </w:rPr>
        <w:t xml:space="preserve">timo, </w:t>
      </w:r>
      <w:r w:rsidR="008262A6" w:rsidRPr="00C459A7">
        <w:rPr>
          <w:lang w:val="pt-BR"/>
        </w:rPr>
        <w:t>mokslo</w:t>
      </w:r>
      <w:r w:rsidR="008E3158">
        <w:rPr>
          <w:lang w:val="pt-BR"/>
        </w:rPr>
        <w:t xml:space="preserve"> ir sporto</w:t>
      </w:r>
      <w:r w:rsidR="008262A6" w:rsidRPr="00C459A7">
        <w:rPr>
          <w:lang w:val="pt-BR"/>
        </w:rPr>
        <w:t xml:space="preserve"> ministro nustatyta tvarka. </w:t>
      </w:r>
    </w:p>
    <w:p w:rsidR="008262A6" w:rsidRPr="00C459A7" w:rsidRDefault="008262A6" w:rsidP="008876D1">
      <w:pPr>
        <w:rPr>
          <w:lang w:val="pt-BR"/>
        </w:rPr>
      </w:pPr>
    </w:p>
    <w:p w:rsidR="00EB340C" w:rsidRDefault="00EB340C" w:rsidP="008876D1">
      <w:pPr>
        <w:jc w:val="center"/>
        <w:rPr>
          <w:b/>
          <w:bCs/>
          <w:lang w:val="pt-BR"/>
        </w:rPr>
      </w:pPr>
      <w:r>
        <w:rPr>
          <w:b/>
          <w:bCs/>
          <w:lang w:val="pt-BR"/>
        </w:rPr>
        <w:t>VIII SKYRIUS</w:t>
      </w:r>
    </w:p>
    <w:p w:rsidR="008262A6" w:rsidRPr="00C459A7" w:rsidRDefault="008262A6" w:rsidP="008876D1">
      <w:pPr>
        <w:jc w:val="center"/>
        <w:rPr>
          <w:b/>
          <w:bCs/>
          <w:lang w:val="pt-BR"/>
        </w:rPr>
      </w:pPr>
      <w:r w:rsidRPr="00C459A7">
        <w:rPr>
          <w:b/>
          <w:bCs/>
          <w:lang w:val="pt-BR"/>
        </w:rPr>
        <w:t>BAIGIAMOSIOS NUOSTATOS</w:t>
      </w:r>
    </w:p>
    <w:p w:rsidR="008262A6" w:rsidRPr="00C459A7" w:rsidRDefault="008262A6" w:rsidP="008876D1">
      <w:pPr>
        <w:rPr>
          <w:lang w:val="pt-BR"/>
        </w:rPr>
      </w:pP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59</w:t>
      </w:r>
      <w:r w:rsidR="008262A6" w:rsidRPr="00C459A7">
        <w:rPr>
          <w:lang w:val="pt-BR"/>
        </w:rPr>
        <w:t xml:space="preserve">. Pranešimai ir informacija visuomenei apie mokyklos-darželio veiklą, pertvarkymą, reorganizavimą, likvidavimą bei kitus teisės aktuose numatytus atvejus skelbiami viešai Lietuvos Respublikos teisės aktų nustatytais terminais ir tvarka mokyklos-darželio </w:t>
      </w:r>
      <w:r w:rsidR="009130D4">
        <w:rPr>
          <w:lang w:val="pt-BR"/>
        </w:rPr>
        <w:t>interneto</w:t>
      </w:r>
      <w:r w:rsidR="008262A6" w:rsidRPr="00C459A7">
        <w:rPr>
          <w:lang w:val="pt-BR"/>
        </w:rPr>
        <w:t xml:space="preserve"> svetainėje </w:t>
      </w:r>
      <w:hyperlink r:id="rId7" w:history="1">
        <w:r w:rsidR="008262A6" w:rsidRPr="00070044">
          <w:rPr>
            <w:rStyle w:val="Hipersaitas"/>
            <w:color w:val="000000"/>
            <w:u w:val="none"/>
            <w:lang w:val="pt-BR"/>
          </w:rPr>
          <w:t>www.bernatoniumd.jimdo.com</w:t>
        </w:r>
      </w:hyperlink>
      <w:r w:rsidR="008262A6">
        <w:rPr>
          <w:lang w:val="pt-BR"/>
        </w:rPr>
        <w:t xml:space="preserve">, </w:t>
      </w:r>
      <w:r w:rsidR="008262A6" w:rsidRPr="00C459A7">
        <w:rPr>
          <w:lang w:val="pt-BR"/>
        </w:rPr>
        <w:t>VĮ Registrų centro leidžiamame elektroniniame leidinyje ,,Juridinių asmenų vieši pranešimai“.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60</w:t>
      </w:r>
      <w:r w:rsidR="008262A6" w:rsidRPr="00C459A7">
        <w:rPr>
          <w:lang w:val="pt-BR"/>
        </w:rPr>
        <w:t>. Mokyklos-darželio nuostatus, jų pakeitimus, papildymus tvirtina Panevėžio rajono savivaldybės taryba.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61</w:t>
      </w:r>
      <w:r w:rsidR="008262A6" w:rsidRPr="00C459A7">
        <w:rPr>
          <w:lang w:val="pt-BR"/>
        </w:rPr>
        <w:t>. Mokyklos-darželio nuostatai keičiami ir papildomi Panevėžio rajono savivaldybės tarybos, mokyklos-darželio direktoriaus ar mokyklos-darželio tarybos iniciatyva.</w:t>
      </w:r>
    </w:p>
    <w:p w:rsidR="008262A6" w:rsidRPr="00C459A7" w:rsidRDefault="001E74BA" w:rsidP="008876D1">
      <w:pPr>
        <w:ind w:firstLine="1296"/>
        <w:jc w:val="both"/>
        <w:rPr>
          <w:lang w:val="pt-BR"/>
        </w:rPr>
      </w:pPr>
      <w:r>
        <w:rPr>
          <w:lang w:val="pt-BR"/>
        </w:rPr>
        <w:t>62</w:t>
      </w:r>
      <w:r w:rsidR="008262A6" w:rsidRPr="00C459A7">
        <w:rPr>
          <w:lang w:val="pt-BR"/>
        </w:rPr>
        <w:t>. Mokykla-darželis reorganizuojamas, pertvarkomas ar likviduojamas teisės aktų nustatyta tvarka.</w:t>
      </w:r>
    </w:p>
    <w:p w:rsidR="008262A6" w:rsidRPr="00C459A7" w:rsidRDefault="008262A6" w:rsidP="008876D1">
      <w:pPr>
        <w:rPr>
          <w:lang w:val="pt-BR"/>
        </w:rPr>
      </w:pPr>
    </w:p>
    <w:p w:rsidR="008262A6" w:rsidRPr="00C459A7" w:rsidRDefault="008262A6" w:rsidP="008876D1">
      <w:pPr>
        <w:rPr>
          <w:lang w:val="pt-BR"/>
        </w:rPr>
      </w:pPr>
    </w:p>
    <w:p w:rsidR="008262A6" w:rsidRPr="00C459A7" w:rsidRDefault="008262A6">
      <w:r w:rsidRPr="00C459A7">
        <w:t>Direktorė</w:t>
      </w:r>
      <w:r w:rsidRPr="00C459A7">
        <w:tab/>
      </w:r>
      <w:r w:rsidRPr="00C459A7">
        <w:tab/>
      </w:r>
      <w:r w:rsidRPr="00C459A7">
        <w:tab/>
      </w:r>
      <w:r w:rsidRPr="00C459A7">
        <w:tab/>
      </w:r>
      <w:r w:rsidRPr="00C459A7">
        <w:tab/>
      </w:r>
      <w:r w:rsidRPr="00C459A7">
        <w:tab/>
        <w:t>Irma Vareikienė</w:t>
      </w:r>
    </w:p>
    <w:p w:rsidR="008262A6" w:rsidRPr="00C459A7" w:rsidRDefault="008262A6"/>
    <w:sectPr w:rsidR="008262A6" w:rsidRPr="00C459A7" w:rsidSect="00C624CB">
      <w:headerReference w:type="default" r:id="rId8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33E" w:rsidRDefault="0025033E">
      <w:r>
        <w:separator/>
      </w:r>
    </w:p>
  </w:endnote>
  <w:endnote w:type="continuationSeparator" w:id="0">
    <w:p w:rsidR="0025033E" w:rsidRDefault="0025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33E" w:rsidRDefault="0025033E">
      <w:r>
        <w:separator/>
      </w:r>
    </w:p>
  </w:footnote>
  <w:footnote w:type="continuationSeparator" w:id="0">
    <w:p w:rsidR="0025033E" w:rsidRDefault="00250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2A6" w:rsidRDefault="00230DD0" w:rsidP="00273635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262A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206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262A6" w:rsidRDefault="008262A6">
    <w:pPr>
      <w:pStyle w:val="Antrats"/>
      <w:jc w:val="center"/>
    </w:pPr>
  </w:p>
  <w:p w:rsidR="008262A6" w:rsidRDefault="008262A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7361A"/>
    <w:multiLevelType w:val="hybridMultilevel"/>
    <w:tmpl w:val="87A43196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1410C0"/>
    <w:multiLevelType w:val="multilevel"/>
    <w:tmpl w:val="BFC21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pt-BR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296"/>
  <w:hyphenationZone w:val="396"/>
  <w:doNotHyphenateCaps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51C0"/>
    <w:rsid w:val="00001682"/>
    <w:rsid w:val="0001283D"/>
    <w:rsid w:val="0003759A"/>
    <w:rsid w:val="0004290F"/>
    <w:rsid w:val="0004441F"/>
    <w:rsid w:val="0006462A"/>
    <w:rsid w:val="00070044"/>
    <w:rsid w:val="000709B9"/>
    <w:rsid w:val="00070E7E"/>
    <w:rsid w:val="00075F83"/>
    <w:rsid w:val="00076686"/>
    <w:rsid w:val="000C3F60"/>
    <w:rsid w:val="000F18DE"/>
    <w:rsid w:val="000F2784"/>
    <w:rsid w:val="000F31A9"/>
    <w:rsid w:val="0011158E"/>
    <w:rsid w:val="00172ABB"/>
    <w:rsid w:val="00173B5B"/>
    <w:rsid w:val="001B0970"/>
    <w:rsid w:val="001E5A77"/>
    <w:rsid w:val="001E74BA"/>
    <w:rsid w:val="00222E42"/>
    <w:rsid w:val="00230DD0"/>
    <w:rsid w:val="0025033E"/>
    <w:rsid w:val="00273635"/>
    <w:rsid w:val="002746DE"/>
    <w:rsid w:val="002A1B90"/>
    <w:rsid w:val="002A1BDF"/>
    <w:rsid w:val="002A425C"/>
    <w:rsid w:val="002C1977"/>
    <w:rsid w:val="002E0787"/>
    <w:rsid w:val="002F1C8C"/>
    <w:rsid w:val="002F4CFA"/>
    <w:rsid w:val="00300911"/>
    <w:rsid w:val="00324671"/>
    <w:rsid w:val="00343B7C"/>
    <w:rsid w:val="00347648"/>
    <w:rsid w:val="00347F93"/>
    <w:rsid w:val="00352510"/>
    <w:rsid w:val="00371179"/>
    <w:rsid w:val="0037155E"/>
    <w:rsid w:val="00377E5E"/>
    <w:rsid w:val="00383A69"/>
    <w:rsid w:val="003B1D41"/>
    <w:rsid w:val="003B39F5"/>
    <w:rsid w:val="003B4CBE"/>
    <w:rsid w:val="003B69A2"/>
    <w:rsid w:val="003E1BB9"/>
    <w:rsid w:val="0041081E"/>
    <w:rsid w:val="004241F9"/>
    <w:rsid w:val="00441A9A"/>
    <w:rsid w:val="00460E06"/>
    <w:rsid w:val="0046466C"/>
    <w:rsid w:val="00480525"/>
    <w:rsid w:val="00482683"/>
    <w:rsid w:val="00483694"/>
    <w:rsid w:val="00487EB5"/>
    <w:rsid w:val="004913D8"/>
    <w:rsid w:val="0049398A"/>
    <w:rsid w:val="004A51C0"/>
    <w:rsid w:val="004B58AA"/>
    <w:rsid w:val="004C3F82"/>
    <w:rsid w:val="004D1763"/>
    <w:rsid w:val="004E054B"/>
    <w:rsid w:val="00500F14"/>
    <w:rsid w:val="005302C0"/>
    <w:rsid w:val="0053042A"/>
    <w:rsid w:val="00552065"/>
    <w:rsid w:val="00591D83"/>
    <w:rsid w:val="00593347"/>
    <w:rsid w:val="005A3E1B"/>
    <w:rsid w:val="005B6F3D"/>
    <w:rsid w:val="005E18C8"/>
    <w:rsid w:val="005E46AC"/>
    <w:rsid w:val="005E61CF"/>
    <w:rsid w:val="006411B6"/>
    <w:rsid w:val="0064699D"/>
    <w:rsid w:val="00647A2F"/>
    <w:rsid w:val="00660781"/>
    <w:rsid w:val="00665CC9"/>
    <w:rsid w:val="00670411"/>
    <w:rsid w:val="006A69DD"/>
    <w:rsid w:val="006A76B7"/>
    <w:rsid w:val="006B6126"/>
    <w:rsid w:val="006C6178"/>
    <w:rsid w:val="006C730C"/>
    <w:rsid w:val="006D38F0"/>
    <w:rsid w:val="006E0897"/>
    <w:rsid w:val="006E1602"/>
    <w:rsid w:val="006F744D"/>
    <w:rsid w:val="00705932"/>
    <w:rsid w:val="00733062"/>
    <w:rsid w:val="0073375D"/>
    <w:rsid w:val="00745179"/>
    <w:rsid w:val="007A77DC"/>
    <w:rsid w:val="007A7C35"/>
    <w:rsid w:val="007B134D"/>
    <w:rsid w:val="007C1562"/>
    <w:rsid w:val="007C621E"/>
    <w:rsid w:val="007D32D7"/>
    <w:rsid w:val="007D4399"/>
    <w:rsid w:val="007D7BD2"/>
    <w:rsid w:val="00801BB8"/>
    <w:rsid w:val="00807817"/>
    <w:rsid w:val="00816948"/>
    <w:rsid w:val="008262A6"/>
    <w:rsid w:val="00832B65"/>
    <w:rsid w:val="00870752"/>
    <w:rsid w:val="0087205D"/>
    <w:rsid w:val="008876D1"/>
    <w:rsid w:val="008E3158"/>
    <w:rsid w:val="008E605E"/>
    <w:rsid w:val="008E6122"/>
    <w:rsid w:val="009130D4"/>
    <w:rsid w:val="00913D2D"/>
    <w:rsid w:val="00950927"/>
    <w:rsid w:val="00981662"/>
    <w:rsid w:val="009C16D3"/>
    <w:rsid w:val="009D1F68"/>
    <w:rsid w:val="009E02B4"/>
    <w:rsid w:val="009F200B"/>
    <w:rsid w:val="009F2ECF"/>
    <w:rsid w:val="009F61C7"/>
    <w:rsid w:val="00A11923"/>
    <w:rsid w:val="00A1563B"/>
    <w:rsid w:val="00A247AB"/>
    <w:rsid w:val="00A360A3"/>
    <w:rsid w:val="00A62F1F"/>
    <w:rsid w:val="00A71D40"/>
    <w:rsid w:val="00A777ED"/>
    <w:rsid w:val="00A84C54"/>
    <w:rsid w:val="00A94EB9"/>
    <w:rsid w:val="00B37486"/>
    <w:rsid w:val="00B40EF7"/>
    <w:rsid w:val="00B4276B"/>
    <w:rsid w:val="00B43469"/>
    <w:rsid w:val="00B549BB"/>
    <w:rsid w:val="00BB1164"/>
    <w:rsid w:val="00BD4FB5"/>
    <w:rsid w:val="00C4194B"/>
    <w:rsid w:val="00C459A7"/>
    <w:rsid w:val="00C61DBC"/>
    <w:rsid w:val="00C624CB"/>
    <w:rsid w:val="00CA092B"/>
    <w:rsid w:val="00CA321A"/>
    <w:rsid w:val="00CA7A5F"/>
    <w:rsid w:val="00D16E4A"/>
    <w:rsid w:val="00D170FD"/>
    <w:rsid w:val="00D26155"/>
    <w:rsid w:val="00D6088A"/>
    <w:rsid w:val="00DC7BB9"/>
    <w:rsid w:val="00DD49D2"/>
    <w:rsid w:val="00DE3D61"/>
    <w:rsid w:val="00E0007A"/>
    <w:rsid w:val="00E311D3"/>
    <w:rsid w:val="00E34397"/>
    <w:rsid w:val="00E40393"/>
    <w:rsid w:val="00E476AB"/>
    <w:rsid w:val="00E513D8"/>
    <w:rsid w:val="00E61A52"/>
    <w:rsid w:val="00E810B0"/>
    <w:rsid w:val="00E82463"/>
    <w:rsid w:val="00E86C58"/>
    <w:rsid w:val="00EA1D5D"/>
    <w:rsid w:val="00EA2A32"/>
    <w:rsid w:val="00EB04FF"/>
    <w:rsid w:val="00EB340C"/>
    <w:rsid w:val="00F11B46"/>
    <w:rsid w:val="00F50DEB"/>
    <w:rsid w:val="00F54703"/>
    <w:rsid w:val="00F66BDA"/>
    <w:rsid w:val="00F7317B"/>
    <w:rsid w:val="00F75EB8"/>
    <w:rsid w:val="00F77AC4"/>
    <w:rsid w:val="00F95897"/>
    <w:rsid w:val="00F97F7B"/>
    <w:rsid w:val="00FA1C28"/>
    <w:rsid w:val="00FA3A30"/>
    <w:rsid w:val="00FC37FD"/>
    <w:rsid w:val="00FC3D28"/>
    <w:rsid w:val="00FC724E"/>
    <w:rsid w:val="00FD5314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F80093-13CE-46C9-A2E7-18BFDB91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76D1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876D1"/>
    <w:pPr>
      <w:keepNext/>
      <w:ind w:firstLine="720"/>
      <w:outlineLvl w:val="0"/>
    </w:pPr>
    <w:rPr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basedOn w:val="Numatytasispastraiposriftas"/>
    <w:uiPriority w:val="99"/>
    <w:rsid w:val="00377E5E"/>
    <w:rPr>
      <w:rFonts w:ascii="Cambria" w:hAnsi="Cambria" w:cs="Cambria"/>
      <w:b/>
      <w:bCs/>
      <w:kern w:val="32"/>
      <w:sz w:val="32"/>
      <w:szCs w:val="32"/>
      <w:lang w:val="en-GB" w:eastAsia="en-US"/>
    </w:rPr>
  </w:style>
  <w:style w:type="character" w:customStyle="1" w:styleId="Antrat1Diagrama">
    <w:name w:val="Antraštė 1 Diagrama"/>
    <w:link w:val="Antrat1"/>
    <w:uiPriority w:val="99"/>
    <w:rsid w:val="008876D1"/>
    <w:rPr>
      <w:rFonts w:eastAsia="Times New Roman"/>
      <w:b/>
      <w:bCs/>
      <w:lang w:val="en-GB" w:eastAsia="en-US"/>
    </w:rPr>
  </w:style>
  <w:style w:type="paragraph" w:styleId="Antrats">
    <w:name w:val="header"/>
    <w:basedOn w:val="prastasis"/>
    <w:link w:val="AntratsDiagrama"/>
    <w:uiPriority w:val="99"/>
    <w:rsid w:val="008876D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Numatytasispastraiposriftas"/>
    <w:uiPriority w:val="99"/>
    <w:semiHidden/>
    <w:rsid w:val="00377E5E"/>
    <w:rPr>
      <w:rFonts w:eastAsia="Times New Roman"/>
      <w:sz w:val="24"/>
      <w:szCs w:val="24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8876D1"/>
    <w:rPr>
      <w:rFonts w:eastAsia="Times New Roman"/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7D7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Numatytasispastraiposriftas"/>
    <w:uiPriority w:val="99"/>
    <w:semiHidden/>
    <w:rsid w:val="00377E5E"/>
    <w:rPr>
      <w:rFonts w:eastAsia="Times New Roman"/>
      <w:sz w:val="2"/>
      <w:szCs w:val="2"/>
      <w:lang w:val="en-GB" w:eastAsia="en-US"/>
    </w:rPr>
  </w:style>
  <w:style w:type="character" w:customStyle="1" w:styleId="DebesliotekstasDiagrama">
    <w:name w:val="Debesėlio tekstas Diagrama"/>
    <w:link w:val="Debesliotekstas"/>
    <w:uiPriority w:val="99"/>
    <w:semiHidden/>
    <w:rsid w:val="007D7BD2"/>
    <w:rPr>
      <w:rFonts w:ascii="Segoe UI" w:hAnsi="Segoe UI" w:cs="Segoe UI"/>
      <w:sz w:val="18"/>
      <w:szCs w:val="18"/>
      <w:lang w:val="en-GB" w:eastAsia="en-US"/>
    </w:rPr>
  </w:style>
  <w:style w:type="character" w:styleId="Puslapionumeris">
    <w:name w:val="page number"/>
    <w:basedOn w:val="Numatytasispastraiposriftas"/>
    <w:uiPriority w:val="99"/>
    <w:rsid w:val="00C624CB"/>
  </w:style>
  <w:style w:type="character" w:styleId="Hipersaitas">
    <w:name w:val="Hyperlink"/>
    <w:basedOn w:val="Numatytasispastraiposriftas"/>
    <w:uiPriority w:val="99"/>
    <w:rsid w:val="006E1602"/>
    <w:rPr>
      <w:color w:val="0000FF"/>
      <w:u w:val="single"/>
    </w:rPr>
  </w:style>
  <w:style w:type="paragraph" w:customStyle="1" w:styleId="Default">
    <w:name w:val="Default"/>
    <w:uiPriority w:val="99"/>
    <w:rsid w:val="002F4C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F77AC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ernatoniumd.jimd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13978</Words>
  <Characters>7968</Characters>
  <Application>Microsoft Office Word</Application>
  <DocSecurity>0</DocSecurity>
  <Lines>66</Lines>
  <Paragraphs>43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Panrs</Company>
  <LinksUpToDate>false</LinksUpToDate>
  <CharactersWithSpaces>21903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Diana.Zukauskiene</dc:creator>
  <cp:keywords/>
  <dc:description/>
  <cp:lastModifiedBy>Diana Zukauskiene</cp:lastModifiedBy>
  <cp:revision>7</cp:revision>
  <cp:lastPrinted>2014-10-16T20:42:00Z</cp:lastPrinted>
  <dcterms:created xsi:type="dcterms:W3CDTF">2020-06-29T10:21:00Z</dcterms:created>
  <dcterms:modified xsi:type="dcterms:W3CDTF">2020-06-30T11:08:00Z</dcterms:modified>
</cp:coreProperties>
</file>