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2A" w:rsidRDefault="004C012A" w:rsidP="009622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</w:p>
    <w:p w:rsidR="004C012A" w:rsidRDefault="004C012A" w:rsidP="004C012A">
      <w:pPr>
        <w:pStyle w:val="Antrats"/>
        <w:jc w:val="center"/>
      </w:pPr>
    </w:p>
    <w:p w:rsidR="005D7742" w:rsidRDefault="004C012A" w:rsidP="005D7742">
      <w:pPr>
        <w:pStyle w:val="Antrats"/>
        <w:jc w:val="center"/>
        <w:rPr>
          <w:b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ed="t">
            <v:fill color2="black"/>
            <v:imagedata r:id="rId4" o:title=""/>
          </v:shape>
          <o:OLEObject Type="Embed" ProgID="Unknown" ShapeID="_x0000_i1025" DrawAspect="Content" ObjectID="_1800434645" r:id="rId5"/>
        </w:object>
      </w:r>
      <w:r w:rsidR="005D7742" w:rsidRPr="005D7742">
        <w:rPr>
          <w:b/>
          <w:szCs w:val="24"/>
        </w:rPr>
        <w:t xml:space="preserve"> </w:t>
      </w:r>
      <w:r w:rsidR="005D7742">
        <w:rPr>
          <w:b/>
          <w:szCs w:val="24"/>
        </w:rPr>
        <w:t xml:space="preserve">                                                                                                     </w:t>
      </w:r>
    </w:p>
    <w:p w:rsidR="004C012A" w:rsidRDefault="005D7742" w:rsidP="005D7742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="00F44320">
        <w:rPr>
          <w:b/>
          <w:szCs w:val="24"/>
        </w:rPr>
        <w:tab/>
      </w:r>
      <w:r>
        <w:rPr>
          <w:b/>
          <w:szCs w:val="24"/>
        </w:rPr>
        <w:t xml:space="preserve">  </w:t>
      </w:r>
      <w:r w:rsidRPr="00F625BB">
        <w:rPr>
          <w:b/>
          <w:szCs w:val="24"/>
        </w:rPr>
        <w:t>Projektas</w:t>
      </w:r>
    </w:p>
    <w:p w:rsidR="00A35DEB" w:rsidRPr="00D77DD4" w:rsidRDefault="00A35DEB" w:rsidP="00A35DEB">
      <w:pPr>
        <w:pStyle w:val="Antrats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</w:t>
      </w:r>
      <w:r w:rsidRPr="00427416">
        <w:rPr>
          <w:b/>
          <w:szCs w:val="24"/>
        </w:rPr>
        <w:t xml:space="preserve">                                                                                                               </w:t>
      </w:r>
      <w:r>
        <w:rPr>
          <w:b/>
          <w:szCs w:val="24"/>
        </w:rPr>
        <w:t xml:space="preserve">                 </w:t>
      </w:r>
    </w:p>
    <w:p w:rsidR="004C012A" w:rsidRDefault="004C012A" w:rsidP="00AF034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C012A" w:rsidRDefault="004C012A" w:rsidP="004C012A">
      <w:pPr>
        <w:pStyle w:val="Antrats"/>
        <w:jc w:val="center"/>
        <w:rPr>
          <w:b/>
          <w:sz w:val="28"/>
        </w:rPr>
      </w:pPr>
    </w:p>
    <w:p w:rsidR="004C012A" w:rsidRPr="004C012A" w:rsidRDefault="004C012A" w:rsidP="004C012A">
      <w:pPr>
        <w:pStyle w:val="Antrats"/>
        <w:jc w:val="center"/>
        <w:rPr>
          <w:szCs w:val="24"/>
        </w:rPr>
      </w:pPr>
      <w:r w:rsidRPr="004C012A">
        <w:rPr>
          <w:b/>
          <w:sz w:val="28"/>
        </w:rPr>
        <w:t>SPRENDIMAS</w:t>
      </w:r>
    </w:p>
    <w:p w:rsidR="004C012A" w:rsidRPr="00962213" w:rsidRDefault="00AF0347" w:rsidP="004C01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DĖL PANEVĖŽIO 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2021 M. BALANDŽIO 8 D.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SPRENDIMO NR.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T-98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„DĖL 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NUSIKALTIMŲ PREVENCIJOS IR KONTROLĖS KOMISIJOS SUDARYMO IR VEIKLOS NUOSTATŲ PATVIRTINIMO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“</w:t>
      </w:r>
      <w:r w:rsidRPr="005D774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PAKEITIMO</w:t>
      </w:r>
      <w:r w:rsidR="008A5BDB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“ PAKEITIMO</w:t>
      </w:r>
    </w:p>
    <w:p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4C012A" w:rsidRPr="004C012A" w:rsidRDefault="008A5BDB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2025</w:t>
      </w:r>
      <w:r w:rsidR="004C012A" w:rsidRPr="004C012A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4C012A" w:rsidRPr="004C012A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vasario 24</w:t>
      </w:r>
      <w:r w:rsidR="00366298" w:rsidRPr="005D7742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366298">
        <w:rPr>
          <w:rFonts w:ascii="Times New Roman" w:hAnsi="Times New Roman"/>
          <w:sz w:val="24"/>
          <w:szCs w:val="24"/>
          <w:lang w:eastAsia="lt-LT"/>
        </w:rPr>
        <w:t xml:space="preserve"> d. Nr. T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="00366298">
        <w:rPr>
          <w:rFonts w:ascii="Times New Roman" w:hAnsi="Times New Roman"/>
          <w:sz w:val="24"/>
          <w:szCs w:val="24"/>
          <w:lang w:eastAsia="lt-LT"/>
        </w:rPr>
        <w:t>–</w:t>
      </w:r>
    </w:p>
    <w:p w:rsidR="005D7742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C012A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956CAE" w:rsidRDefault="00956CAE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064F25" w:rsidRDefault="005D7742" w:rsidP="00956CA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625BB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="006244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244A1">
        <w:rPr>
          <w:rFonts w:ascii="Times New Roman" w:hAnsi="Times New Roman"/>
          <w:sz w:val="24"/>
          <w:szCs w:val="24"/>
        </w:rPr>
        <w:t>dali</w:t>
      </w:r>
      <w:r w:rsidR="005B4782">
        <w:rPr>
          <w:rFonts w:ascii="Times New Roman" w:hAnsi="Times New Roman"/>
          <w:sz w:val="24"/>
          <w:szCs w:val="24"/>
        </w:rPr>
        <w:t xml:space="preserve">es </w:t>
      </w:r>
      <w:r w:rsidR="00956CAE">
        <w:rPr>
          <w:rFonts w:ascii="Times New Roman" w:hAnsi="Times New Roman"/>
          <w:sz w:val="24"/>
          <w:szCs w:val="24"/>
        </w:rPr>
        <w:br/>
      </w:r>
      <w:r w:rsidR="005B4782">
        <w:rPr>
          <w:rFonts w:ascii="Times New Roman" w:hAnsi="Times New Roman"/>
          <w:sz w:val="24"/>
          <w:szCs w:val="24"/>
        </w:rPr>
        <w:t>4 punktu</w:t>
      </w:r>
      <w:r w:rsidR="007256AC">
        <w:rPr>
          <w:rFonts w:ascii="Times New Roman" w:hAnsi="Times New Roman"/>
          <w:sz w:val="24"/>
          <w:szCs w:val="24"/>
        </w:rPr>
        <w:t xml:space="preserve">, </w:t>
      </w:r>
      <w:r w:rsidR="005B4782"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="006244A1">
        <w:rPr>
          <w:rFonts w:ascii="Times New Roman" w:hAnsi="Times New Roman"/>
          <w:sz w:val="24"/>
          <w:szCs w:val="24"/>
        </w:rPr>
        <w:t xml:space="preserve">, </w:t>
      </w:r>
      <w:r w:rsidR="00064F25">
        <w:rPr>
          <w:rFonts w:ascii="Times New Roman" w:hAnsi="Times New Roman"/>
          <w:sz w:val="24"/>
          <w:szCs w:val="24"/>
        </w:rPr>
        <w:t xml:space="preserve">Savivaldybės </w:t>
      </w:r>
      <w:r w:rsidR="00064F25" w:rsidRPr="00F625BB">
        <w:rPr>
          <w:rFonts w:ascii="Times New Roman" w:hAnsi="Times New Roman"/>
          <w:sz w:val="24"/>
          <w:szCs w:val="24"/>
        </w:rPr>
        <w:t>taryba</w:t>
      </w:r>
      <w:r w:rsidR="00064F25">
        <w:rPr>
          <w:rFonts w:ascii="Times New Roman" w:hAnsi="Times New Roman"/>
          <w:sz w:val="24"/>
          <w:szCs w:val="24"/>
        </w:rPr>
        <w:t xml:space="preserve"> </w:t>
      </w:r>
      <w:r w:rsidR="00064F25" w:rsidRPr="00F625BB">
        <w:rPr>
          <w:rFonts w:ascii="Times New Roman" w:hAnsi="Times New Roman"/>
          <w:sz w:val="24"/>
          <w:szCs w:val="24"/>
        </w:rPr>
        <w:t>n u s p r e n d ž i a</w:t>
      </w:r>
      <w:r w:rsidR="00067908">
        <w:rPr>
          <w:rFonts w:ascii="Times New Roman" w:hAnsi="Times New Roman"/>
          <w:sz w:val="24"/>
          <w:szCs w:val="24"/>
        </w:rPr>
        <w:t>:</w:t>
      </w:r>
      <w:r w:rsidR="00064F25" w:rsidRPr="00064F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1637D" w:rsidRPr="00CC71FF" w:rsidRDefault="00064F25" w:rsidP="0071637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 xml:space="preserve">Pakeisti Panevėžio rajono savivaldybės tarybos 2021 m. balandžio 8 d. sprendimo Nr. T-98 </w:t>
      </w:r>
      <w:r w:rsidRPr="00956CA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„</w:t>
      </w:r>
      <w:r w:rsidRPr="00CC71FF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nusikaltimų prevencijos ir kontrolės komisijos sudarymo ir veiklos nuostatų patvirtinimo“</w:t>
      </w:r>
      <w:r w:rsidR="0071637D"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 xml:space="preserve"> pakeitimo“ </w:t>
      </w:r>
      <w:r w:rsidR="00732CD0" w:rsidRPr="00CC71FF">
        <w:rPr>
          <w:rFonts w:ascii="Times New Roman" w:hAnsi="Times New Roman"/>
          <w:color w:val="000000"/>
          <w:sz w:val="24"/>
          <w:szCs w:val="24"/>
          <w:lang w:eastAsia="lt-LT"/>
        </w:rPr>
        <w:t>1.2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>papunktį ir jį išdėstyti taip:</w:t>
      </w:r>
    </w:p>
    <w:p w:rsidR="0071637D" w:rsidRPr="00CC71FF" w:rsidRDefault="00732CD0" w:rsidP="0071637D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ab/>
        <w:t>„1.2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>.</w:t>
      </w:r>
      <w:r w:rsidRPr="00CC71F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Sandra Budreikienė, Panevėžio rajono savivaldybės jaunimo reikalų koord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inatorė (patarėja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)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pirminink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ės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 xml:space="preserve"> pavaduotoja);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>“.</w:t>
      </w:r>
    </w:p>
    <w:p w:rsidR="00064F25" w:rsidRPr="00CC71FF" w:rsidRDefault="00064F25" w:rsidP="007163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1A0786" w:rsidRDefault="001A0786" w:rsidP="00947F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2C8A" w:rsidRDefault="00AF2C8A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Hlk11684685"/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18BB" w:rsidRPr="00B318BB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Sandra Budreikienė</w:t>
      </w:r>
    </w:p>
    <w:bookmarkEnd w:id="0"/>
    <w:p w:rsidR="00913EE5" w:rsidRDefault="00234DB4" w:rsidP="00913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2025-02</w:t>
      </w:r>
      <w:r w:rsidR="00B318BB">
        <w:rPr>
          <w:rFonts w:ascii="Times New Roman" w:hAnsi="Times New Roman"/>
          <w:sz w:val="24"/>
          <w:szCs w:val="24"/>
        </w:rPr>
        <w:t>-</w:t>
      </w:r>
      <w:r w:rsidR="00AF2C8A" w:rsidRPr="00947F11">
        <w:rPr>
          <w:rFonts w:ascii="Times New Roman" w:hAnsi="Times New Roman"/>
          <w:sz w:val="24"/>
          <w:szCs w:val="24"/>
        </w:rPr>
        <w:t>0</w:t>
      </w:r>
      <w:bookmarkStart w:id="1" w:name="part_492b87457a544d18b9ab8ae004325516"/>
      <w:bookmarkEnd w:id="1"/>
      <w:r>
        <w:rPr>
          <w:rFonts w:ascii="Times New Roman" w:hAnsi="Times New Roman"/>
          <w:sz w:val="24"/>
          <w:szCs w:val="24"/>
        </w:rPr>
        <w:t>6</w:t>
      </w:r>
    </w:p>
    <w:p w:rsidR="00B66350" w:rsidRDefault="00234DB4" w:rsidP="00B663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66350" w:rsidRDefault="00B66350" w:rsidP="00B66350">
      <w:pPr>
        <w:jc w:val="center"/>
        <w:rPr>
          <w:rFonts w:ascii="Times New Roman" w:hAnsi="Times New Roman"/>
          <w:sz w:val="24"/>
          <w:szCs w:val="24"/>
        </w:rPr>
      </w:pPr>
    </w:p>
    <w:p w:rsidR="00B66350" w:rsidRPr="00CC71FF" w:rsidRDefault="00B66350" w:rsidP="00B6635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bCs/>
          <w:color w:val="000000"/>
          <w:sz w:val="24"/>
          <w:szCs w:val="24"/>
        </w:rPr>
        <w:t>PANEVĖŽIO RAJONO SAVIVALDYBĖS ADMINISTRACIJOS</w:t>
      </w:r>
    </w:p>
    <w:p w:rsidR="00B66350" w:rsidRPr="00CC71FF" w:rsidRDefault="00B66350" w:rsidP="00B6635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bCs/>
          <w:color w:val="000000"/>
          <w:sz w:val="24"/>
          <w:szCs w:val="24"/>
        </w:rPr>
        <w:t>JAUNIMO REIKALŲ KOORDINATORĖ (PATARĖJA)</w:t>
      </w:r>
    </w:p>
    <w:p w:rsidR="00B66350" w:rsidRPr="00CC71FF" w:rsidRDefault="00B66350" w:rsidP="00B66350">
      <w:pPr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Panevėžio rajono savivaldybės tarybai</w:t>
      </w:r>
    </w:p>
    <w:p w:rsidR="00B66350" w:rsidRPr="00CC71FF" w:rsidRDefault="00B66350" w:rsidP="00B66350">
      <w:pPr>
        <w:pStyle w:val="Antrats"/>
        <w:jc w:val="center"/>
        <w:rPr>
          <w:b/>
          <w:color w:val="000000"/>
          <w:kern w:val="16"/>
          <w:position w:val="4"/>
          <w:szCs w:val="24"/>
        </w:rPr>
      </w:pPr>
    </w:p>
    <w:p w:rsidR="00B66350" w:rsidRPr="00B66350" w:rsidRDefault="00956CAE" w:rsidP="00956C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SAVIVALDYBĖS TARYBOS SPRENDIMO „DĖL </w:t>
      </w:r>
      <w:r w:rsidR="00B66350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PANEVĖŽIO </w:t>
      </w:r>
      <w:r w:rsidR="00B66350"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 </w:t>
      </w:r>
      <w:r w:rsidR="00B66350"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</w:t>
      </w:r>
      <w:r w:rsidR="00B66350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2021 M. BALANDŽIO 8 D. </w:t>
      </w:r>
      <w:r w:rsidR="00B66350"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SPRENDIMO NR. </w:t>
      </w:r>
      <w:r w:rsidR="00B66350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T-98</w:t>
      </w:r>
      <w:r w:rsidR="00B66350"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B66350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„DĖL </w:t>
      </w:r>
      <w:r w:rsidR="00B66350"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NUSIKALTIMŲ PREVENCIJOS IR KONTROLĖS KOMISIJOS SUDARYMO IR VEIKLOS NUOSTATŲ PATVIRTINIMO</w:t>
      </w:r>
      <w:r w:rsidR="00B66350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“</w:t>
      </w:r>
      <w:r w:rsidR="00B66350" w:rsidRPr="005D774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B66350"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PAKEITIMO</w:t>
      </w:r>
      <w:r w:rsidR="00B66350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“ PAKEITIMO</w:t>
      </w:r>
      <w:r w:rsidR="00B66350" w:rsidRPr="00CC71FF">
        <w:rPr>
          <w:rFonts w:ascii="Times New Roman" w:hAnsi="Times New Roman"/>
          <w:b/>
          <w:color w:val="000000"/>
          <w:sz w:val="24"/>
          <w:lang w:eastAsia="lt-LT"/>
        </w:rPr>
        <w:t>“ PROJEKTO AIŠKINAMASIS RAŠTAS</w:t>
      </w:r>
    </w:p>
    <w:p w:rsidR="00B66350" w:rsidRPr="00CC71FF" w:rsidRDefault="00B66350" w:rsidP="00956CAE">
      <w:pPr>
        <w:pStyle w:val="Antrats"/>
        <w:jc w:val="center"/>
        <w:rPr>
          <w:b/>
          <w:color w:val="000000"/>
          <w:lang w:eastAsia="lt-LT"/>
        </w:rPr>
      </w:pPr>
    </w:p>
    <w:p w:rsidR="00B66350" w:rsidRPr="00956CAE" w:rsidRDefault="00B66350" w:rsidP="00956CAE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6CAE">
        <w:rPr>
          <w:rFonts w:ascii="Times New Roman" w:hAnsi="Times New Roman"/>
          <w:sz w:val="24"/>
          <w:szCs w:val="24"/>
        </w:rPr>
        <w:t>2025 m. vasario 6 d.</w:t>
      </w:r>
    </w:p>
    <w:p w:rsidR="00B66350" w:rsidRDefault="00B66350" w:rsidP="00956CAE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6CAE">
        <w:rPr>
          <w:rFonts w:ascii="Times New Roman" w:hAnsi="Times New Roman"/>
          <w:sz w:val="24"/>
          <w:szCs w:val="24"/>
        </w:rPr>
        <w:t>Panevėžys</w:t>
      </w:r>
    </w:p>
    <w:p w:rsidR="00956CAE" w:rsidRPr="00956CAE" w:rsidRDefault="00956CAE" w:rsidP="00956CAE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B66350" w:rsidRPr="00CC71FF" w:rsidRDefault="00B66350" w:rsidP="00B66350">
      <w:pPr>
        <w:spacing w:after="0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bCs/>
          <w:color w:val="000000"/>
          <w:sz w:val="24"/>
          <w:szCs w:val="24"/>
        </w:rPr>
        <w:t>1. Sprendimo projekto tikslai ir uždaviniai</w:t>
      </w:r>
    </w:p>
    <w:p w:rsidR="00B66350" w:rsidRPr="00E7666E" w:rsidRDefault="00B66350" w:rsidP="00E7666E">
      <w:pPr>
        <w:autoSpaceDE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Sprendimo projekto tikslas –</w:t>
      </w:r>
      <w:r w:rsidR="00E766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66E" w:rsidRPr="00E7666E">
        <w:rPr>
          <w:rFonts w:ascii="Times New Roman" w:hAnsi="Times New Roman"/>
          <w:color w:val="000000"/>
          <w:sz w:val="24"/>
          <w:szCs w:val="24"/>
        </w:rPr>
        <w:t xml:space="preserve">šios komisijos narei Sandrai </w:t>
      </w:r>
      <w:proofErr w:type="spellStart"/>
      <w:r w:rsidR="00E7666E" w:rsidRPr="00E7666E">
        <w:rPr>
          <w:rFonts w:ascii="Times New Roman" w:hAnsi="Times New Roman"/>
          <w:color w:val="000000"/>
          <w:sz w:val="24"/>
          <w:szCs w:val="24"/>
        </w:rPr>
        <w:t>Budreikienei</w:t>
      </w:r>
      <w:proofErr w:type="spellEnd"/>
      <w:r w:rsidR="00E7666E" w:rsidRPr="00E7666E">
        <w:rPr>
          <w:rFonts w:ascii="Times New Roman" w:hAnsi="Times New Roman"/>
          <w:color w:val="000000"/>
          <w:sz w:val="24"/>
          <w:szCs w:val="24"/>
        </w:rPr>
        <w:t xml:space="preserve"> pakeitus pareigas Panevėžio rajono savivaldybės administracijoje, 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reikalinga patikslinti, kad </w:t>
      </w:r>
      <w:r w:rsidR="00E7666E" w:rsidRPr="00E7666E">
        <w:rPr>
          <w:rFonts w:ascii="Times New Roman" w:hAnsi="Times New Roman"/>
          <w:color w:val="000000"/>
          <w:sz w:val="24"/>
          <w:szCs w:val="24"/>
        </w:rPr>
        <w:t>komisij</w:t>
      </w:r>
      <w:r w:rsidR="00E7666E">
        <w:rPr>
          <w:rFonts w:ascii="Times New Roman" w:hAnsi="Times New Roman"/>
          <w:color w:val="000000"/>
          <w:sz w:val="24"/>
          <w:szCs w:val="24"/>
        </w:rPr>
        <w:t>os nar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ė Sandra </w:t>
      </w:r>
      <w:proofErr w:type="spellStart"/>
      <w:r w:rsidR="00B80FDD">
        <w:rPr>
          <w:rFonts w:ascii="Times New Roman" w:hAnsi="Times New Roman"/>
          <w:color w:val="000000"/>
          <w:sz w:val="24"/>
          <w:szCs w:val="24"/>
        </w:rPr>
        <w:t>Budreikienė</w:t>
      </w:r>
      <w:proofErr w:type="spellEnd"/>
      <w:r w:rsidR="00B80FDD">
        <w:rPr>
          <w:rFonts w:ascii="Times New Roman" w:hAnsi="Times New Roman"/>
          <w:color w:val="000000"/>
          <w:sz w:val="24"/>
          <w:szCs w:val="24"/>
        </w:rPr>
        <w:t xml:space="preserve"> yra </w:t>
      </w:r>
      <w:r w:rsidR="00B80FDD" w:rsidRPr="00E7666E"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rajono savivaldybės jaunimo reikalų koordinatorė </w:t>
      </w:r>
      <w:r w:rsidR="00B80FDD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B80FDD" w:rsidRPr="00B80FDD">
        <w:rPr>
          <w:rFonts w:ascii="Times New Roman" w:eastAsia="Times New Roman" w:hAnsi="Times New Roman"/>
          <w:sz w:val="24"/>
          <w:szCs w:val="24"/>
          <w:lang w:eastAsia="lt-LT"/>
        </w:rPr>
        <w:t>patarėja</w:t>
      </w:r>
      <w:r w:rsidR="00B80FDD">
        <w:rPr>
          <w:rFonts w:ascii="Times New Roman" w:eastAsia="Times New Roman" w:hAnsi="Times New Roman"/>
          <w:sz w:val="24"/>
          <w:szCs w:val="24"/>
          <w:lang w:eastAsia="lt-LT"/>
        </w:rPr>
        <w:t>).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6350" w:rsidRPr="00CC71FF" w:rsidRDefault="00B66350" w:rsidP="00E766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 w:rsidRPr="00CC71FF">
        <w:rPr>
          <w:rFonts w:ascii="Times New Roman" w:hAnsi="Times New Roman"/>
          <w:b/>
          <w:color w:val="000000"/>
          <w:sz w:val="24"/>
          <w:szCs w:val="24"/>
        </w:rPr>
        <w:t xml:space="preserve">2. Siūlomos teisinio reguliavimo nuostatos ir laukiami rezultatai </w:t>
      </w:r>
    </w:p>
    <w:p w:rsidR="00B66350" w:rsidRPr="00CC71FF" w:rsidRDefault="00B66350" w:rsidP="00B66350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256AC">
        <w:rPr>
          <w:rFonts w:ascii="Times New Roman" w:hAnsi="Times New Roman"/>
          <w:sz w:val="24"/>
          <w:szCs w:val="24"/>
        </w:rPr>
        <w:t>Sprendimo projektas parengtas vadovaujantis</w:t>
      </w:r>
      <w:r>
        <w:rPr>
          <w:rFonts w:ascii="Times New Roman" w:hAnsi="Times New Roman"/>
          <w:sz w:val="24"/>
          <w:szCs w:val="24"/>
        </w:rPr>
        <w:t xml:space="preserve"> </w:t>
      </w:r>
      <w:r w:rsidR="00E7666E" w:rsidRPr="00F625BB">
        <w:rPr>
          <w:rFonts w:ascii="Times New Roman" w:hAnsi="Times New Roman"/>
          <w:sz w:val="24"/>
          <w:szCs w:val="24"/>
        </w:rPr>
        <w:t xml:space="preserve">Lietuvos Respublikos vietos savivaldos įstatymo 15 straipsnio </w:t>
      </w:r>
      <w:r w:rsidR="00E7666E">
        <w:rPr>
          <w:rFonts w:ascii="Times New Roman" w:hAnsi="Times New Roman"/>
          <w:sz w:val="24"/>
          <w:szCs w:val="24"/>
        </w:rPr>
        <w:t xml:space="preserve">2 dalies 4 punktu, </w:t>
      </w:r>
      <w:r w:rsidR="00E7666E"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="00E7666E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:rsidR="00B66350" w:rsidRPr="00E7666E" w:rsidRDefault="00E7666E" w:rsidP="00E7666E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145DF8">
        <w:rPr>
          <w:rFonts w:ascii="Times New Roman" w:eastAsia="Times New Roman" w:hAnsi="Times New Roman"/>
          <w:bCs/>
          <w:sz w:val="24"/>
          <w:szCs w:val="24"/>
        </w:rPr>
        <w:t>Priėmus teikiamą sprendimo projektą, bus įgyvendintos Lietuvos Respublikos vietos savivaldos įstatymo nuostatos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B80FDD">
        <w:rPr>
          <w:rFonts w:ascii="Times New Roman" w:eastAsia="Times New Roman" w:hAnsi="Times New Roman"/>
          <w:bCs/>
          <w:sz w:val="24"/>
          <w:szCs w:val="24"/>
        </w:rPr>
        <w:t xml:space="preserve">nurodytos </w:t>
      </w:r>
      <w:r w:rsidR="00B80FDD">
        <w:rPr>
          <w:rFonts w:ascii="Times New Roman" w:eastAsia="Times New Roman" w:hAnsi="Times New Roman"/>
          <w:bCs/>
          <w:sz w:val="24"/>
          <w:szCs w:val="24"/>
        </w:rPr>
        <w:t>komisijos narės</w:t>
      </w:r>
      <w:r w:rsidR="00B80FD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2" w:name="_GoBack"/>
      <w:bookmarkEnd w:id="2"/>
      <w:r w:rsidR="00B80FDD">
        <w:rPr>
          <w:rFonts w:ascii="Times New Roman" w:eastAsia="Times New Roman" w:hAnsi="Times New Roman"/>
          <w:bCs/>
          <w:sz w:val="24"/>
          <w:szCs w:val="24"/>
        </w:rPr>
        <w:t>naujos</w:t>
      </w:r>
      <w:r w:rsidR="00B80FD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pareigos.</w:t>
      </w:r>
    </w:p>
    <w:p w:rsidR="00B66350" w:rsidRPr="00CC71FF" w:rsidRDefault="00B66350" w:rsidP="00B66350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color w:val="000000"/>
          <w:sz w:val="24"/>
          <w:szCs w:val="24"/>
        </w:rPr>
        <w:t>3. Lėšų poreikis ir šaltiniai</w:t>
      </w:r>
    </w:p>
    <w:p w:rsidR="00B66350" w:rsidRPr="00CC71FF" w:rsidRDefault="00B66350" w:rsidP="00B66350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Nėra.</w:t>
      </w:r>
    </w:p>
    <w:p w:rsidR="00B66350" w:rsidRPr="00CC71FF" w:rsidRDefault="00B66350" w:rsidP="00B6635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CC71FF">
        <w:rPr>
          <w:rFonts w:ascii="Times New Roman" w:hAnsi="Times New Roman"/>
          <w:b/>
          <w:color w:val="000000"/>
          <w:sz w:val="24"/>
          <w:szCs w:val="24"/>
        </w:rPr>
        <w:t>4. Kiti reikalingi pagrindimai, skaičiavimai ar paaiškinimai</w:t>
      </w:r>
    </w:p>
    <w:p w:rsidR="00B66350" w:rsidRPr="00CC71FF" w:rsidRDefault="00B66350" w:rsidP="00B663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 xml:space="preserve">           Nėra.</w:t>
      </w:r>
    </w:p>
    <w:p w:rsidR="00B66350" w:rsidRPr="00CC71FF" w:rsidRDefault="00B66350" w:rsidP="00B66350">
      <w:pPr>
        <w:pStyle w:val="Antrats"/>
        <w:jc w:val="both"/>
        <w:rPr>
          <w:b/>
          <w:color w:val="000000"/>
          <w:szCs w:val="24"/>
        </w:rPr>
      </w:pPr>
      <w:r w:rsidRPr="00CC71FF">
        <w:rPr>
          <w:b/>
          <w:color w:val="000000"/>
          <w:sz w:val="28"/>
        </w:rPr>
        <w:t xml:space="preserve">          </w:t>
      </w:r>
      <w:r w:rsidRPr="00CC71FF">
        <w:rPr>
          <w:b/>
          <w:color w:val="000000"/>
          <w:szCs w:val="24"/>
        </w:rPr>
        <w:t>5. Sprendimo projekto lyginamasis variantas</w:t>
      </w:r>
      <w:r w:rsidRPr="00CC71FF">
        <w:rPr>
          <w:b/>
          <w:color w:val="000000"/>
          <w:szCs w:val="24"/>
        </w:rPr>
        <w:tab/>
      </w:r>
    </w:p>
    <w:p w:rsidR="00B66350" w:rsidRPr="00CC71FF" w:rsidRDefault="00B66350" w:rsidP="00956CAE">
      <w:pPr>
        <w:spacing w:after="0"/>
        <w:ind w:firstLine="709"/>
        <w:rPr>
          <w:rFonts w:ascii="Times New Roman" w:hAnsi="Times New Roman"/>
          <w:color w:val="000000"/>
          <w:sz w:val="24"/>
        </w:rPr>
      </w:pPr>
      <w:r w:rsidRPr="00CC71FF">
        <w:rPr>
          <w:rFonts w:ascii="Times New Roman" w:hAnsi="Times New Roman"/>
          <w:color w:val="000000"/>
          <w:sz w:val="24"/>
        </w:rPr>
        <w:t>Pridedamas.</w:t>
      </w:r>
    </w:p>
    <w:p w:rsidR="00B66350" w:rsidRDefault="00B66350" w:rsidP="00B66350">
      <w:pPr>
        <w:spacing w:after="0"/>
        <w:rPr>
          <w:rFonts w:ascii="Times New Roman" w:hAnsi="Times New Roman"/>
          <w:color w:val="000000"/>
          <w:sz w:val="24"/>
        </w:rPr>
      </w:pPr>
    </w:p>
    <w:p w:rsidR="00956CAE" w:rsidRPr="00CC71FF" w:rsidRDefault="00956CAE" w:rsidP="00B66350">
      <w:pPr>
        <w:spacing w:after="0"/>
        <w:rPr>
          <w:rFonts w:ascii="Times New Roman" w:hAnsi="Times New Roman"/>
          <w:color w:val="000000"/>
          <w:sz w:val="24"/>
        </w:rPr>
      </w:pPr>
    </w:p>
    <w:p w:rsidR="00B66350" w:rsidRPr="00CC71FF" w:rsidRDefault="00B66350" w:rsidP="00B66350">
      <w:pPr>
        <w:spacing w:after="0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CC71FF">
        <w:rPr>
          <w:rFonts w:ascii="Times New Roman" w:hAnsi="Times New Roman"/>
          <w:color w:val="000000"/>
          <w:sz w:val="24"/>
          <w:szCs w:val="24"/>
          <w:highlight w:val="white"/>
        </w:rPr>
        <w:t>Jaunimo reikalų koordinatorė (patarėja)</w:t>
      </w:r>
      <w:r w:rsidRPr="00CC71FF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CC71FF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                               </w:t>
      </w:r>
      <w:r w:rsidR="00956CA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</w:t>
      </w:r>
      <w:r w:rsidRPr="00CC71FF">
        <w:rPr>
          <w:rFonts w:ascii="Times New Roman" w:hAnsi="Times New Roman"/>
          <w:color w:val="000000"/>
          <w:sz w:val="24"/>
          <w:szCs w:val="24"/>
          <w:highlight w:val="white"/>
        </w:rPr>
        <w:t>Sandra Budreikienė</w:t>
      </w:r>
    </w:p>
    <w:p w:rsidR="00B66350" w:rsidRPr="00CC71FF" w:rsidRDefault="00E7666E" w:rsidP="00B66350">
      <w:pPr>
        <w:rPr>
          <w:rFonts w:ascii="Times New Roman" w:hAnsi="Times New Roman"/>
          <w:color w:val="000000"/>
          <w:sz w:val="24"/>
        </w:rPr>
      </w:pPr>
      <w:r w:rsidRPr="00CC71FF">
        <w:rPr>
          <w:rFonts w:ascii="Times New Roman" w:hAnsi="Times New Roman"/>
          <w:color w:val="000000"/>
          <w:sz w:val="24"/>
        </w:rPr>
        <w:br w:type="page"/>
      </w:r>
    </w:p>
    <w:p w:rsidR="00B66350" w:rsidRDefault="00B66350" w:rsidP="00B66350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lastRenderedPageBreak/>
        <w:tab/>
        <w:t xml:space="preserve">                                                                              </w:t>
      </w:r>
    </w:p>
    <w:p w:rsidR="00B66350" w:rsidRDefault="00B66350" w:rsidP="00B66350">
      <w:pPr>
        <w:pStyle w:val="Antrats"/>
        <w:jc w:val="center"/>
        <w:rPr>
          <w:b/>
          <w:szCs w:val="24"/>
        </w:rPr>
      </w:pPr>
    </w:p>
    <w:p w:rsidR="00E7666E" w:rsidRDefault="00E7666E" w:rsidP="00E7666E">
      <w:pPr>
        <w:pStyle w:val="Antrats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</w:t>
      </w:r>
      <w:r w:rsidRPr="0016752D">
        <w:rPr>
          <w:b/>
          <w:szCs w:val="24"/>
        </w:rPr>
        <w:t>Projekto</w:t>
      </w:r>
    </w:p>
    <w:p w:rsidR="00E7666E" w:rsidRPr="00E7666E" w:rsidRDefault="00E7666E" w:rsidP="00E7666E">
      <w:pPr>
        <w:pStyle w:val="Antrats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ab/>
        <w:t xml:space="preserve">                                                                             </w:t>
      </w:r>
      <w:r w:rsidRPr="0016752D">
        <w:rPr>
          <w:b/>
          <w:szCs w:val="24"/>
        </w:rPr>
        <w:t>lyginamasis variantas</w:t>
      </w:r>
    </w:p>
    <w:p w:rsidR="00E7666E" w:rsidRPr="0016752D" w:rsidRDefault="00E7666E" w:rsidP="00E7666E">
      <w:pPr>
        <w:pStyle w:val="Antrats"/>
        <w:spacing w:line="276" w:lineRule="auto"/>
        <w:jc w:val="center"/>
        <w:rPr>
          <w:b/>
          <w:sz w:val="28"/>
        </w:rPr>
      </w:pPr>
    </w:p>
    <w:p w:rsidR="00E7666E" w:rsidRPr="00E7666E" w:rsidRDefault="00E7666E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E7666E">
        <w:rPr>
          <w:rFonts w:ascii="Times New Roman" w:eastAsia="Times New Roman" w:hAnsi="Times New Roman"/>
          <w:b/>
          <w:sz w:val="28"/>
          <w:szCs w:val="20"/>
        </w:rPr>
        <w:t>PANEVĖŽIO RAJONO SAVIVALDYBĖS TARYBA</w:t>
      </w:r>
    </w:p>
    <w:p w:rsidR="00E7666E" w:rsidRPr="00E7666E" w:rsidRDefault="00E7666E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:rsidR="00E7666E" w:rsidRPr="00E7666E" w:rsidRDefault="00E7666E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7666E">
        <w:rPr>
          <w:rFonts w:ascii="Times New Roman" w:eastAsia="Times New Roman" w:hAnsi="Times New Roman"/>
          <w:b/>
          <w:sz w:val="28"/>
          <w:szCs w:val="20"/>
        </w:rPr>
        <w:t>SPRENDIMAS</w:t>
      </w:r>
    </w:p>
    <w:p w:rsidR="00E7666E" w:rsidRPr="00E7666E" w:rsidRDefault="00E7666E" w:rsidP="00E766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7666E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DĖL PANEVĖŽIO  RAJONO SAVIVALDYBĖS </w:t>
      </w:r>
      <w:r w:rsidRPr="00E7666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2021 M. BALANDŽIO 8 D. SPRENDIMO NR. T-98 „DĖL </w:t>
      </w:r>
      <w:r w:rsidRPr="00E7666E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NUSIKALTIMŲ PREVENCIJOS IR KONTROLĖS KOMISIJOS SUDARYMO IR VEIKLOS NUOSTATŲ PATVIRTINIMO“</w:t>
      </w:r>
      <w:r w:rsidRPr="00E7666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PAKEITIMO“ PAKEITIMO</w:t>
      </w:r>
    </w:p>
    <w:p w:rsidR="00E7666E" w:rsidRPr="00E7666E" w:rsidRDefault="00E7666E" w:rsidP="00E766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E7666E" w:rsidRPr="00E7666E" w:rsidRDefault="00E7666E" w:rsidP="00E766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E7666E" w:rsidRPr="00E7666E" w:rsidRDefault="00E7666E" w:rsidP="00E766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E7666E">
        <w:rPr>
          <w:rFonts w:ascii="Times New Roman" w:hAnsi="Times New Roman"/>
          <w:sz w:val="24"/>
          <w:szCs w:val="24"/>
          <w:lang w:eastAsia="lt-LT"/>
        </w:rPr>
        <w:t>2025 m.</w:t>
      </w:r>
      <w:r w:rsidRPr="00E7666E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Pr="00E7666E">
        <w:rPr>
          <w:rFonts w:ascii="Times New Roman" w:hAnsi="Times New Roman"/>
          <w:sz w:val="24"/>
          <w:szCs w:val="24"/>
          <w:lang w:eastAsia="lt-LT"/>
        </w:rPr>
        <w:t>vasario 24</w:t>
      </w:r>
      <w:r w:rsidRPr="00E7666E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Pr="00E7666E">
        <w:rPr>
          <w:rFonts w:ascii="Times New Roman" w:hAnsi="Times New Roman"/>
          <w:sz w:val="24"/>
          <w:szCs w:val="24"/>
          <w:lang w:eastAsia="lt-LT"/>
        </w:rPr>
        <w:t xml:space="preserve"> d. Nr. T2–</w:t>
      </w:r>
    </w:p>
    <w:p w:rsidR="00E7666E" w:rsidRPr="00E7666E" w:rsidRDefault="00E7666E" w:rsidP="00E766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E7666E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E7666E" w:rsidRPr="00E7666E" w:rsidRDefault="00E7666E" w:rsidP="00E766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E7666E" w:rsidRPr="00E7666E" w:rsidRDefault="00E7666E" w:rsidP="00E7666E">
      <w:pPr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E7666E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2 dalies 4 punktu, </w:t>
      </w:r>
      <w:r w:rsidRPr="00E7666E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Pr="00E7666E">
        <w:rPr>
          <w:rFonts w:ascii="Times New Roman" w:hAnsi="Times New Roman"/>
          <w:sz w:val="24"/>
          <w:szCs w:val="24"/>
        </w:rPr>
        <w:t>, Savivaldybės taryba n u s p r e n d ž i a:</w:t>
      </w:r>
      <w:r w:rsidRPr="00E766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666E" w:rsidRPr="00E7666E" w:rsidRDefault="00E7666E" w:rsidP="00E7666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E7666E">
        <w:rPr>
          <w:rFonts w:ascii="Times New Roman" w:hAnsi="Times New Roman"/>
          <w:color w:val="000000"/>
          <w:sz w:val="24"/>
          <w:szCs w:val="24"/>
        </w:rPr>
        <w:t xml:space="preserve">Pakeisti Panevėžio rajono savivaldybės tarybos 2021 m. balandžio 8 d. sprendimo Nr. T-98 </w:t>
      </w:r>
      <w:r w:rsidRPr="00956CA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„</w:t>
      </w:r>
      <w:r w:rsidRPr="00E7666E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Pr="00E7666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 xml:space="preserve">nusikaltimų prevencijos ir kontrolės komisijos sudarymo ir veiklos nuostatų patvirtinimo“ pakeitimo“ </w:t>
      </w:r>
      <w:r w:rsidRPr="00E7666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1.2 </w:t>
      </w:r>
      <w:r w:rsidRPr="00E7666E">
        <w:rPr>
          <w:rFonts w:ascii="Times New Roman" w:hAnsi="Times New Roman"/>
          <w:color w:val="000000"/>
          <w:sz w:val="24"/>
          <w:szCs w:val="24"/>
        </w:rPr>
        <w:t>papunktį ir jį išdėstyti taip:</w:t>
      </w:r>
    </w:p>
    <w:p w:rsidR="00E7666E" w:rsidRPr="00E7666E" w:rsidRDefault="00E7666E" w:rsidP="00E7666E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66E">
        <w:rPr>
          <w:rFonts w:ascii="Times New Roman" w:hAnsi="Times New Roman"/>
          <w:color w:val="000000"/>
          <w:sz w:val="24"/>
          <w:szCs w:val="24"/>
        </w:rPr>
        <w:tab/>
        <w:t>„1.2.</w:t>
      </w:r>
      <w:r w:rsidRPr="00E766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E7666E">
        <w:rPr>
          <w:rFonts w:ascii="Times New Roman" w:eastAsia="Times New Roman" w:hAnsi="Times New Roman"/>
          <w:sz w:val="24"/>
          <w:szCs w:val="24"/>
          <w:lang w:eastAsia="lt-LT"/>
        </w:rPr>
        <w:t>Sandra Budreikienė, Panevėžio rajono savivaldybės jaunimo reikalų koordinatorė (</w:t>
      </w:r>
      <w:r w:rsidRPr="00E7666E">
        <w:rPr>
          <w:rFonts w:ascii="Times New Roman" w:eastAsia="Times New Roman" w:hAnsi="Times New Roman"/>
          <w:strike/>
          <w:sz w:val="24"/>
          <w:szCs w:val="24"/>
          <w:lang w:eastAsia="lt-LT"/>
        </w:rPr>
        <w:t>vyriausioji specialistė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7666E">
        <w:rPr>
          <w:rFonts w:ascii="Times New Roman" w:eastAsia="Times New Roman" w:hAnsi="Times New Roman"/>
          <w:b/>
          <w:sz w:val="24"/>
          <w:szCs w:val="24"/>
          <w:lang w:eastAsia="lt-LT"/>
        </w:rPr>
        <w:t>patarėja</w:t>
      </w:r>
      <w:r w:rsidRPr="00E7666E">
        <w:rPr>
          <w:rFonts w:ascii="Times New Roman" w:eastAsia="Times New Roman" w:hAnsi="Times New Roman"/>
          <w:sz w:val="24"/>
          <w:szCs w:val="24"/>
          <w:lang w:eastAsia="lt-LT"/>
        </w:rPr>
        <w:t>) (komisijos pirmininkės pavaduotoja);</w:t>
      </w:r>
      <w:r w:rsidRPr="00E7666E">
        <w:rPr>
          <w:rFonts w:ascii="Times New Roman" w:hAnsi="Times New Roman"/>
          <w:color w:val="000000"/>
          <w:sz w:val="24"/>
          <w:szCs w:val="24"/>
          <w:lang w:eastAsia="lt-LT"/>
        </w:rPr>
        <w:t>“.</w:t>
      </w:r>
    </w:p>
    <w:p w:rsidR="00234DB4" w:rsidRDefault="00234DB4" w:rsidP="00913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34DB4" w:rsidSect="006B21EF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13"/>
    <w:rsid w:val="00002D3F"/>
    <w:rsid w:val="0001108B"/>
    <w:rsid w:val="000200BB"/>
    <w:rsid w:val="00025ABD"/>
    <w:rsid w:val="00064F25"/>
    <w:rsid w:val="00066864"/>
    <w:rsid w:val="00067908"/>
    <w:rsid w:val="00083A9F"/>
    <w:rsid w:val="00093E48"/>
    <w:rsid w:val="000A6147"/>
    <w:rsid w:val="000C347B"/>
    <w:rsid w:val="000D7CD9"/>
    <w:rsid w:val="000E4411"/>
    <w:rsid w:val="001043AB"/>
    <w:rsid w:val="00142C0A"/>
    <w:rsid w:val="00145DF8"/>
    <w:rsid w:val="00153DCC"/>
    <w:rsid w:val="001A00F9"/>
    <w:rsid w:val="001A0786"/>
    <w:rsid w:val="001B1E91"/>
    <w:rsid w:val="00234DB4"/>
    <w:rsid w:val="002A3251"/>
    <w:rsid w:val="00323E47"/>
    <w:rsid w:val="00337139"/>
    <w:rsid w:val="003510DD"/>
    <w:rsid w:val="00366298"/>
    <w:rsid w:val="00372F1D"/>
    <w:rsid w:val="003812B4"/>
    <w:rsid w:val="0039299C"/>
    <w:rsid w:val="00406D1E"/>
    <w:rsid w:val="00495E5A"/>
    <w:rsid w:val="004C012A"/>
    <w:rsid w:val="004C3728"/>
    <w:rsid w:val="004D1BD1"/>
    <w:rsid w:val="004F4867"/>
    <w:rsid w:val="00524704"/>
    <w:rsid w:val="005466DD"/>
    <w:rsid w:val="00550D5C"/>
    <w:rsid w:val="00557C20"/>
    <w:rsid w:val="0057657B"/>
    <w:rsid w:val="005B4782"/>
    <w:rsid w:val="005D7742"/>
    <w:rsid w:val="005F249F"/>
    <w:rsid w:val="00612D2C"/>
    <w:rsid w:val="00617811"/>
    <w:rsid w:val="00617AF0"/>
    <w:rsid w:val="006244A1"/>
    <w:rsid w:val="006824EE"/>
    <w:rsid w:val="006B21EF"/>
    <w:rsid w:val="006C29AB"/>
    <w:rsid w:val="00706559"/>
    <w:rsid w:val="0071637D"/>
    <w:rsid w:val="00724764"/>
    <w:rsid w:val="007256AC"/>
    <w:rsid w:val="00732CD0"/>
    <w:rsid w:val="00773B74"/>
    <w:rsid w:val="0085657F"/>
    <w:rsid w:val="00872A47"/>
    <w:rsid w:val="00881680"/>
    <w:rsid w:val="00885944"/>
    <w:rsid w:val="008A5BDB"/>
    <w:rsid w:val="00913EE5"/>
    <w:rsid w:val="00947F11"/>
    <w:rsid w:val="00956CAE"/>
    <w:rsid w:val="00962213"/>
    <w:rsid w:val="00963F48"/>
    <w:rsid w:val="00985C25"/>
    <w:rsid w:val="009A6EAD"/>
    <w:rsid w:val="00A00335"/>
    <w:rsid w:val="00A217F8"/>
    <w:rsid w:val="00A35DEB"/>
    <w:rsid w:val="00A44AAC"/>
    <w:rsid w:val="00A62C20"/>
    <w:rsid w:val="00A96BFC"/>
    <w:rsid w:val="00AE5F19"/>
    <w:rsid w:val="00AF0347"/>
    <w:rsid w:val="00AF2C8A"/>
    <w:rsid w:val="00B318BB"/>
    <w:rsid w:val="00B66350"/>
    <w:rsid w:val="00B80FDD"/>
    <w:rsid w:val="00C0775B"/>
    <w:rsid w:val="00C24649"/>
    <w:rsid w:val="00C45BFA"/>
    <w:rsid w:val="00CC2D60"/>
    <w:rsid w:val="00CC71FF"/>
    <w:rsid w:val="00CD3E54"/>
    <w:rsid w:val="00D30743"/>
    <w:rsid w:val="00D43657"/>
    <w:rsid w:val="00D61C11"/>
    <w:rsid w:val="00DD3857"/>
    <w:rsid w:val="00DF462E"/>
    <w:rsid w:val="00E120D1"/>
    <w:rsid w:val="00E45D86"/>
    <w:rsid w:val="00E74C0B"/>
    <w:rsid w:val="00E7666E"/>
    <w:rsid w:val="00E958D6"/>
    <w:rsid w:val="00EE2BBC"/>
    <w:rsid w:val="00EE35D8"/>
    <w:rsid w:val="00F41E97"/>
    <w:rsid w:val="00F42C5A"/>
    <w:rsid w:val="00F44320"/>
    <w:rsid w:val="00F71BCD"/>
    <w:rsid w:val="00F76219"/>
    <w:rsid w:val="00F903C1"/>
    <w:rsid w:val="00FB02BD"/>
    <w:rsid w:val="00FB6B57"/>
    <w:rsid w:val="00FC6B8E"/>
    <w:rsid w:val="00FC716B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8DEE1-B923-4A0D-A284-369FA0BB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66E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C01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locked/>
    <w:rsid w:val="004C012A"/>
    <w:rPr>
      <w:sz w:val="24"/>
      <w:lang w:val="lt-LT" w:eastAsia="en-US" w:bidi="ar-SA"/>
    </w:rPr>
  </w:style>
  <w:style w:type="paragraph" w:customStyle="1" w:styleId="normal-p">
    <w:name w:val="normal-p"/>
    <w:basedOn w:val="prastasis"/>
    <w:rsid w:val="00083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-h">
    <w:name w:val="normal-h"/>
    <w:rsid w:val="00083A9F"/>
  </w:style>
  <w:style w:type="paragraph" w:styleId="Betarp">
    <w:name w:val="No Spacing"/>
    <w:uiPriority w:val="1"/>
    <w:qFormat/>
    <w:rsid w:val="00956C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0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Vyšniauskienė</cp:lastModifiedBy>
  <cp:revision>2</cp:revision>
  <dcterms:created xsi:type="dcterms:W3CDTF">2025-02-07T09:58:00Z</dcterms:created>
  <dcterms:modified xsi:type="dcterms:W3CDTF">2025-02-07T09:58:00Z</dcterms:modified>
</cp:coreProperties>
</file>