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12" w:rsidRPr="00A62912" w:rsidRDefault="003624FA" w:rsidP="00A62912">
      <w:pPr>
        <w:jc w:val="center"/>
        <w:rPr>
          <w:b/>
          <w:sz w:val="24"/>
          <w:szCs w:val="24"/>
        </w:rPr>
      </w:pPr>
      <w:bookmarkStart w:id="0" w:name="_GoBack"/>
      <w:bookmarkEnd w:id="0"/>
      <w:r>
        <w:rPr>
          <w:b/>
          <w:sz w:val="24"/>
          <w:szCs w:val="24"/>
        </w:rPr>
        <w:t>DĖL VIEŠOSIOS ĮSTAIGOS PA</w:t>
      </w:r>
      <w:r w:rsidR="006928D9">
        <w:rPr>
          <w:b/>
          <w:sz w:val="24"/>
          <w:szCs w:val="24"/>
        </w:rPr>
        <w:t>NEVĖŽIO RAJONO SAVIVALDYBĖS POLIKLINIKOS PAREIGYBIŲ SĄRAŠO IR VALDYMO STRUKTŪROS PATVIRTINIMO</w:t>
      </w:r>
    </w:p>
    <w:p w:rsidR="00A62912" w:rsidRPr="00BE5627" w:rsidRDefault="00A62912" w:rsidP="00A62912">
      <w:pPr>
        <w:jc w:val="center"/>
        <w:rPr>
          <w:sz w:val="24"/>
          <w:szCs w:val="24"/>
        </w:rPr>
      </w:pPr>
    </w:p>
    <w:p w:rsidR="00A62912" w:rsidRPr="00A62912" w:rsidRDefault="00AD778E" w:rsidP="00A62912">
      <w:pPr>
        <w:jc w:val="center"/>
        <w:rPr>
          <w:sz w:val="24"/>
          <w:szCs w:val="24"/>
        </w:rPr>
      </w:pPr>
      <w:r>
        <w:rPr>
          <w:sz w:val="24"/>
          <w:szCs w:val="24"/>
        </w:rPr>
        <w:t>2019 m. spalio 31 d. Nr. T-</w:t>
      </w:r>
    </w:p>
    <w:p w:rsidR="00A62912" w:rsidRPr="00A62912" w:rsidRDefault="00A62912" w:rsidP="00A62912">
      <w:pPr>
        <w:jc w:val="center"/>
        <w:rPr>
          <w:sz w:val="24"/>
          <w:szCs w:val="24"/>
        </w:rPr>
      </w:pPr>
      <w:r w:rsidRPr="00A62912">
        <w:rPr>
          <w:sz w:val="24"/>
          <w:szCs w:val="24"/>
        </w:rPr>
        <w:t>Panevėžys</w:t>
      </w:r>
    </w:p>
    <w:p w:rsidR="00A62912" w:rsidRPr="00BE5627" w:rsidRDefault="00FC324C" w:rsidP="00FC324C">
      <w:pPr>
        <w:tabs>
          <w:tab w:val="left" w:pos="8745"/>
        </w:tabs>
        <w:rPr>
          <w:sz w:val="24"/>
          <w:szCs w:val="24"/>
        </w:rPr>
      </w:pPr>
      <w:r>
        <w:rPr>
          <w:sz w:val="24"/>
          <w:szCs w:val="24"/>
        </w:rPr>
        <w:tab/>
      </w:r>
    </w:p>
    <w:p w:rsidR="00A62912" w:rsidRPr="00A62912" w:rsidRDefault="00A62912" w:rsidP="00A62912">
      <w:pPr>
        <w:ind w:firstLine="1296"/>
        <w:jc w:val="both"/>
        <w:rPr>
          <w:sz w:val="24"/>
          <w:szCs w:val="24"/>
        </w:rPr>
      </w:pPr>
      <w:r w:rsidRPr="00A62912">
        <w:rPr>
          <w:sz w:val="24"/>
          <w:szCs w:val="24"/>
        </w:rPr>
        <w:t>Vadovaudamasi VšĮ Panevėžio rajono savivaldybės poliklinikos įstatų, patvirtintų Panevėžio rajono savivaldybės tarybos 2011 m. rugpjūčio 25 d. sprendimu Nr. T-164</w:t>
      </w:r>
      <w:r w:rsidR="00BE5627">
        <w:rPr>
          <w:sz w:val="24"/>
          <w:szCs w:val="24"/>
        </w:rPr>
        <w:t xml:space="preserve"> „Dėl </w:t>
      </w:r>
      <w:r w:rsidR="00BE5627" w:rsidRPr="00705C87">
        <w:rPr>
          <w:sz w:val="24"/>
          <w:szCs w:val="24"/>
          <w:lang w:val="pt-PT"/>
        </w:rPr>
        <w:t xml:space="preserve">viešosios įstaigos </w:t>
      </w:r>
      <w:r w:rsidR="00BE5627" w:rsidRPr="00705C87">
        <w:rPr>
          <w:sz w:val="24"/>
          <w:szCs w:val="24"/>
        </w:rPr>
        <w:t xml:space="preserve">Panevėžio rajono savivaldybės poliklinikos </w:t>
      </w:r>
      <w:r w:rsidR="00BE5627">
        <w:rPr>
          <w:sz w:val="24"/>
          <w:szCs w:val="24"/>
          <w:lang w:val="pt-PT"/>
        </w:rPr>
        <w:t>reorganizavimo“</w:t>
      </w:r>
      <w:r w:rsidR="007A6F6C">
        <w:rPr>
          <w:sz w:val="24"/>
          <w:szCs w:val="24"/>
        </w:rPr>
        <w:t>, 35.5</w:t>
      </w:r>
      <w:r w:rsidRPr="00A62912">
        <w:rPr>
          <w:sz w:val="24"/>
          <w:szCs w:val="24"/>
        </w:rPr>
        <w:t xml:space="preserve"> </w:t>
      </w:r>
      <w:r w:rsidR="00BE5627">
        <w:rPr>
          <w:sz w:val="24"/>
          <w:szCs w:val="24"/>
        </w:rPr>
        <w:t>papunkčiu</w:t>
      </w:r>
      <w:r w:rsidR="00B71E51">
        <w:rPr>
          <w:sz w:val="24"/>
          <w:szCs w:val="24"/>
        </w:rPr>
        <w:t xml:space="preserve"> ir atsižvelgdama į VšĮ Panevėžio rajono savivaldy</w:t>
      </w:r>
      <w:r w:rsidR="003E6AA2">
        <w:rPr>
          <w:sz w:val="24"/>
          <w:szCs w:val="24"/>
        </w:rPr>
        <w:t>bės poliklinikos 2019-10-18</w:t>
      </w:r>
      <w:r w:rsidR="00B71E51">
        <w:rPr>
          <w:sz w:val="24"/>
          <w:szCs w:val="24"/>
        </w:rPr>
        <w:t xml:space="preserve"> raštą Nr. S-2807 „Dėl poliklinikos valdymo struktūros ir pareigybių sąrašo pakeitimo“</w:t>
      </w:r>
      <w:r w:rsidR="00BE5627">
        <w:rPr>
          <w:sz w:val="24"/>
          <w:szCs w:val="24"/>
        </w:rPr>
        <w:t xml:space="preserve">, </w:t>
      </w:r>
      <w:r w:rsidRPr="00A62912">
        <w:rPr>
          <w:sz w:val="24"/>
          <w:szCs w:val="24"/>
        </w:rPr>
        <w:t xml:space="preserve">Savivaldybės taryba </w:t>
      </w:r>
      <w:r w:rsidR="003E6AA2">
        <w:rPr>
          <w:sz w:val="24"/>
          <w:szCs w:val="24"/>
        </w:rPr>
        <w:br/>
      </w:r>
      <w:r w:rsidRPr="00A62912">
        <w:rPr>
          <w:sz w:val="24"/>
          <w:szCs w:val="24"/>
        </w:rPr>
        <w:t>n u s p r e n d ž i a:</w:t>
      </w:r>
    </w:p>
    <w:p w:rsidR="003D2851" w:rsidRDefault="00BA1100" w:rsidP="00BA1100">
      <w:pPr>
        <w:ind w:firstLine="1296"/>
        <w:jc w:val="both"/>
        <w:rPr>
          <w:sz w:val="24"/>
          <w:szCs w:val="24"/>
        </w:rPr>
      </w:pPr>
      <w:r w:rsidRPr="00BA1100">
        <w:rPr>
          <w:sz w:val="24"/>
          <w:szCs w:val="24"/>
        </w:rPr>
        <w:t>1.</w:t>
      </w:r>
      <w:r>
        <w:rPr>
          <w:sz w:val="24"/>
          <w:szCs w:val="24"/>
        </w:rPr>
        <w:t xml:space="preserve"> </w:t>
      </w:r>
      <w:r w:rsidR="003F0709">
        <w:rPr>
          <w:sz w:val="24"/>
          <w:szCs w:val="24"/>
        </w:rPr>
        <w:t xml:space="preserve">Patvirtinti </w:t>
      </w:r>
      <w:r w:rsidR="003E6AA2">
        <w:rPr>
          <w:sz w:val="24"/>
          <w:szCs w:val="24"/>
        </w:rPr>
        <w:t xml:space="preserve">nauja redakcija </w:t>
      </w:r>
      <w:r w:rsidR="003D2851">
        <w:rPr>
          <w:sz w:val="24"/>
          <w:szCs w:val="24"/>
        </w:rPr>
        <w:t>pridedamus:</w:t>
      </w:r>
    </w:p>
    <w:p w:rsidR="00A62912" w:rsidRDefault="003D2851" w:rsidP="00BA1100">
      <w:pPr>
        <w:ind w:firstLine="1296"/>
        <w:jc w:val="both"/>
        <w:rPr>
          <w:sz w:val="24"/>
          <w:szCs w:val="24"/>
        </w:rPr>
      </w:pPr>
      <w:r>
        <w:rPr>
          <w:sz w:val="24"/>
          <w:szCs w:val="24"/>
        </w:rPr>
        <w:t>1.1. V</w:t>
      </w:r>
      <w:r w:rsidR="003F0709">
        <w:rPr>
          <w:sz w:val="24"/>
          <w:szCs w:val="24"/>
        </w:rPr>
        <w:t>iešosios įstaigos</w:t>
      </w:r>
      <w:r w:rsidR="00A62912" w:rsidRPr="00A62912">
        <w:rPr>
          <w:sz w:val="24"/>
          <w:szCs w:val="24"/>
        </w:rPr>
        <w:t xml:space="preserve"> Panevėžio rajono savi</w:t>
      </w:r>
      <w:r w:rsidR="00BA1100">
        <w:rPr>
          <w:sz w:val="24"/>
          <w:szCs w:val="24"/>
        </w:rPr>
        <w:t>valdybės poliklinik</w:t>
      </w:r>
      <w:r>
        <w:rPr>
          <w:sz w:val="24"/>
          <w:szCs w:val="24"/>
        </w:rPr>
        <w:t>os valdymo struktūrą</w:t>
      </w:r>
      <w:r w:rsidR="00BA1100">
        <w:rPr>
          <w:sz w:val="24"/>
          <w:szCs w:val="24"/>
        </w:rPr>
        <w:t>;</w:t>
      </w:r>
    </w:p>
    <w:p w:rsidR="00BA1100" w:rsidRPr="00A62912" w:rsidRDefault="003D2851" w:rsidP="00BA1100">
      <w:pPr>
        <w:ind w:firstLine="1296"/>
        <w:jc w:val="both"/>
        <w:rPr>
          <w:sz w:val="24"/>
          <w:szCs w:val="24"/>
        </w:rPr>
      </w:pPr>
      <w:r>
        <w:rPr>
          <w:sz w:val="24"/>
          <w:szCs w:val="24"/>
        </w:rPr>
        <w:t>1.2. V</w:t>
      </w:r>
      <w:r w:rsidR="00BA1100">
        <w:rPr>
          <w:sz w:val="24"/>
          <w:szCs w:val="24"/>
        </w:rPr>
        <w:t>iešosios įstaigos Panevėžio rajono savivaldybės poli</w:t>
      </w:r>
      <w:r>
        <w:rPr>
          <w:sz w:val="24"/>
          <w:szCs w:val="24"/>
        </w:rPr>
        <w:t>klinikos pareigybių sąrašą</w:t>
      </w:r>
      <w:r w:rsidR="00BA1100">
        <w:rPr>
          <w:sz w:val="24"/>
          <w:szCs w:val="24"/>
        </w:rPr>
        <w:t>.</w:t>
      </w:r>
    </w:p>
    <w:p w:rsidR="00A62912" w:rsidRPr="003E6AA2" w:rsidRDefault="003D2851" w:rsidP="003E6AA2">
      <w:pPr>
        <w:ind w:firstLine="1296"/>
        <w:jc w:val="both"/>
        <w:rPr>
          <w:bCs/>
          <w:sz w:val="24"/>
          <w:szCs w:val="24"/>
        </w:rPr>
      </w:pPr>
      <w:r>
        <w:rPr>
          <w:sz w:val="24"/>
          <w:szCs w:val="24"/>
        </w:rPr>
        <w:t>2</w:t>
      </w:r>
      <w:r w:rsidR="00A62912" w:rsidRPr="00A62912">
        <w:rPr>
          <w:sz w:val="24"/>
          <w:szCs w:val="24"/>
        </w:rPr>
        <w:t xml:space="preserve">. </w:t>
      </w:r>
      <w:r w:rsidR="00730D59">
        <w:rPr>
          <w:bCs/>
          <w:sz w:val="24"/>
          <w:szCs w:val="24"/>
        </w:rPr>
        <w:t>Pripažinti netekusiu</w:t>
      </w:r>
      <w:r w:rsidR="003E6AA2">
        <w:rPr>
          <w:bCs/>
          <w:sz w:val="24"/>
          <w:szCs w:val="24"/>
        </w:rPr>
        <w:t xml:space="preserve"> galios </w:t>
      </w:r>
      <w:r w:rsidR="00A62912" w:rsidRPr="00A62912">
        <w:rPr>
          <w:bCs/>
          <w:sz w:val="24"/>
          <w:szCs w:val="24"/>
        </w:rPr>
        <w:t>Panevėžio rajono s</w:t>
      </w:r>
      <w:r w:rsidR="00B94BFA">
        <w:rPr>
          <w:bCs/>
          <w:sz w:val="24"/>
          <w:szCs w:val="24"/>
        </w:rPr>
        <w:t>avivaldybės tarybos 2</w:t>
      </w:r>
      <w:r w:rsidR="00730D59">
        <w:rPr>
          <w:bCs/>
          <w:sz w:val="24"/>
          <w:szCs w:val="24"/>
        </w:rPr>
        <w:t>017 m. lapkričio 23</w:t>
      </w:r>
      <w:r w:rsidR="003E6AA2">
        <w:rPr>
          <w:bCs/>
          <w:sz w:val="24"/>
          <w:szCs w:val="24"/>
        </w:rPr>
        <w:t xml:space="preserve"> d. sprendimą</w:t>
      </w:r>
      <w:r w:rsidR="00B94BFA">
        <w:rPr>
          <w:bCs/>
          <w:sz w:val="24"/>
          <w:szCs w:val="24"/>
        </w:rPr>
        <w:t xml:space="preserve"> </w:t>
      </w:r>
      <w:r w:rsidR="00730D59">
        <w:rPr>
          <w:bCs/>
          <w:sz w:val="24"/>
          <w:szCs w:val="24"/>
        </w:rPr>
        <w:t>Nr. T-199</w:t>
      </w:r>
      <w:r w:rsidR="00B94BFA">
        <w:rPr>
          <w:bCs/>
          <w:sz w:val="24"/>
          <w:szCs w:val="24"/>
        </w:rPr>
        <w:t xml:space="preserve"> „Dėl viešosios įstaigos Panevėžio rajono savivald</w:t>
      </w:r>
      <w:r w:rsidR="00730D59">
        <w:rPr>
          <w:bCs/>
          <w:sz w:val="24"/>
          <w:szCs w:val="24"/>
        </w:rPr>
        <w:t>ybės poliklinikos pareigybių sąrašo ir valdymo struktūros patvirtinimo</w:t>
      </w:r>
      <w:r w:rsidR="003F0709">
        <w:rPr>
          <w:bCs/>
          <w:sz w:val="24"/>
          <w:szCs w:val="24"/>
        </w:rPr>
        <w:t>“</w:t>
      </w:r>
      <w:r w:rsidR="00730D59">
        <w:rPr>
          <w:bCs/>
          <w:sz w:val="24"/>
          <w:szCs w:val="24"/>
        </w:rPr>
        <w:t>.</w:t>
      </w:r>
    </w:p>
    <w:p w:rsidR="003D2851" w:rsidRDefault="003D2851" w:rsidP="003D2851">
      <w:pPr>
        <w:jc w:val="both"/>
        <w:rPr>
          <w:sz w:val="24"/>
          <w:szCs w:val="24"/>
        </w:rPr>
      </w:pPr>
    </w:p>
    <w:p w:rsidR="003E6AA2" w:rsidRDefault="003E6AA2" w:rsidP="003D2851">
      <w:pPr>
        <w:jc w:val="both"/>
        <w:rPr>
          <w:sz w:val="24"/>
          <w:szCs w:val="24"/>
        </w:rPr>
      </w:pPr>
    </w:p>
    <w:p w:rsidR="00CD0FB8" w:rsidRDefault="00CD0FB8"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3E6AA2" w:rsidRDefault="003E6AA2" w:rsidP="00BE5627">
      <w:pPr>
        <w:jc w:val="both"/>
        <w:rPr>
          <w:sz w:val="24"/>
          <w:szCs w:val="24"/>
        </w:rPr>
      </w:pPr>
    </w:p>
    <w:p w:rsidR="003E6AA2" w:rsidRDefault="003E6AA2" w:rsidP="00BE5627">
      <w:pPr>
        <w:jc w:val="both"/>
        <w:rPr>
          <w:sz w:val="24"/>
          <w:szCs w:val="24"/>
        </w:rPr>
      </w:pPr>
    </w:p>
    <w:p w:rsidR="003E6AA2" w:rsidRDefault="003E6AA2" w:rsidP="00BE5627">
      <w:pPr>
        <w:jc w:val="both"/>
        <w:rPr>
          <w:sz w:val="24"/>
          <w:szCs w:val="24"/>
        </w:rPr>
      </w:pPr>
    </w:p>
    <w:p w:rsidR="00730D59" w:rsidRDefault="00730D59" w:rsidP="00BE5627">
      <w:pPr>
        <w:jc w:val="both"/>
        <w:rPr>
          <w:sz w:val="24"/>
          <w:szCs w:val="24"/>
        </w:rPr>
      </w:pPr>
      <w:r>
        <w:rPr>
          <w:sz w:val="24"/>
          <w:szCs w:val="24"/>
        </w:rPr>
        <w:t>Renata Valantinienė</w:t>
      </w:r>
    </w:p>
    <w:p w:rsidR="00730D59" w:rsidRDefault="00730D59" w:rsidP="00BE5627">
      <w:pPr>
        <w:jc w:val="both"/>
        <w:rPr>
          <w:sz w:val="24"/>
          <w:szCs w:val="24"/>
        </w:rPr>
      </w:pPr>
      <w:r>
        <w:rPr>
          <w:sz w:val="24"/>
          <w:szCs w:val="24"/>
        </w:rPr>
        <w:t>2019-10-17</w:t>
      </w:r>
    </w:p>
    <w:p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rsidR="00995EDF" w:rsidRDefault="006A038A" w:rsidP="00BE5627">
      <w:pPr>
        <w:jc w:val="both"/>
        <w:rPr>
          <w:sz w:val="24"/>
          <w:szCs w:val="24"/>
        </w:rPr>
      </w:pPr>
      <w:r>
        <w:rPr>
          <w:noProof/>
          <w:lang w:eastAsia="lt-LT"/>
        </w:rPr>
        <w:lastRenderedPageBreak/>
        <mc:AlternateContent>
          <mc:Choice Requires="wps">
            <w:drawing>
              <wp:anchor distT="0" distB="0" distL="114300" distR="114300" simplePos="0" relativeHeight="251694592" behindDoc="0" locked="0" layoutInCell="1" allowOverlap="1">
                <wp:simplePos x="0" y="0"/>
                <wp:positionH relativeFrom="column">
                  <wp:posOffset>6502719</wp:posOffset>
                </wp:positionH>
                <wp:positionV relativeFrom="paragraph">
                  <wp:posOffset>-870586</wp:posOffset>
                </wp:positionV>
                <wp:extent cx="3052762" cy="1166813"/>
                <wp:effectExtent l="0" t="0" r="0" b="0"/>
                <wp:wrapNone/>
                <wp:docPr id="72" name="Stačiakampis 72"/>
                <wp:cNvGraphicFramePr/>
                <a:graphic xmlns:a="http://schemas.openxmlformats.org/drawingml/2006/main">
                  <a:graphicData uri="http://schemas.microsoft.com/office/word/2010/wordprocessingShape">
                    <wps:wsp>
                      <wps:cNvSpPr/>
                      <wps:spPr>
                        <a:xfrm>
                          <a:off x="0" y="0"/>
                          <a:ext cx="3052762" cy="1166813"/>
                        </a:xfrm>
                        <a:prstGeom prst="rect">
                          <a:avLst/>
                        </a:prstGeom>
                        <a:noFill/>
                        <a:ln>
                          <a:noFill/>
                        </a:ln>
                      </wps:spPr>
                      <wps:style>
                        <a:lnRef idx="2">
                          <a:schemeClr val="dk1"/>
                        </a:lnRef>
                        <a:fillRef idx="1001">
                          <a:schemeClr val="lt1"/>
                        </a:fillRef>
                        <a:effectRef idx="0">
                          <a:schemeClr val="dk1"/>
                        </a:effectRef>
                        <a:fontRef idx="minor">
                          <a:schemeClr val="dk1"/>
                        </a:fontRef>
                      </wps:style>
                      <wps:txbx>
                        <w:txbxContent>
                          <w:p w:rsidR="003E6AA2" w:rsidRPr="007C19CF" w:rsidRDefault="003E6AA2" w:rsidP="006A038A">
                            <w:pPr>
                              <w:rPr>
                                <w:sz w:val="24"/>
                                <w:szCs w:val="24"/>
                              </w:rPr>
                            </w:pPr>
                            <w:r w:rsidRPr="007C19CF">
                              <w:rPr>
                                <w:sz w:val="24"/>
                                <w:szCs w:val="24"/>
                              </w:rPr>
                              <w:t>PATVIRTINTA</w:t>
                            </w:r>
                          </w:p>
                          <w:p w:rsidR="003E6AA2" w:rsidRDefault="003E6AA2" w:rsidP="006A038A">
                            <w:pPr>
                              <w:rPr>
                                <w:sz w:val="24"/>
                                <w:szCs w:val="24"/>
                              </w:rPr>
                            </w:pPr>
                            <w:r w:rsidRPr="00A62912">
                              <w:rPr>
                                <w:bCs/>
                                <w:sz w:val="24"/>
                                <w:szCs w:val="24"/>
                              </w:rPr>
                              <w:t>Panevėžio rajono s</w:t>
                            </w:r>
                            <w:r>
                              <w:rPr>
                                <w:bCs/>
                                <w:sz w:val="24"/>
                                <w:szCs w:val="24"/>
                              </w:rPr>
                              <w:t xml:space="preserve">avivaldybės tarybos </w:t>
                            </w:r>
                            <w:r>
                              <w:rPr>
                                <w:bCs/>
                                <w:sz w:val="24"/>
                                <w:szCs w:val="24"/>
                              </w:rPr>
                              <w:br/>
                              <w:t>2017 m. lapkričio 23 d. sprendimu Nr. T-199</w:t>
                            </w:r>
                          </w:p>
                          <w:p w:rsidR="003E6AA2" w:rsidRPr="007C19CF" w:rsidRDefault="003E6AA2" w:rsidP="006A038A">
                            <w:pPr>
                              <w:rPr>
                                <w:sz w:val="24"/>
                                <w:szCs w:val="24"/>
                              </w:rPr>
                            </w:pPr>
                            <w:r>
                              <w:rPr>
                                <w:sz w:val="24"/>
                                <w:szCs w:val="24"/>
                              </w:rPr>
                              <w:t>(</w:t>
                            </w:r>
                            <w:r w:rsidRPr="007C19CF">
                              <w:rPr>
                                <w:sz w:val="24"/>
                                <w:szCs w:val="24"/>
                              </w:rPr>
                              <w:t>Panevėžio rajono savivaldybės tarybos</w:t>
                            </w:r>
                          </w:p>
                          <w:p w:rsidR="003E6AA2" w:rsidRDefault="003E6AA2" w:rsidP="006A038A">
                            <w:pPr>
                              <w:rPr>
                                <w:sz w:val="24"/>
                                <w:szCs w:val="24"/>
                              </w:rPr>
                            </w:pPr>
                            <w:r>
                              <w:rPr>
                                <w:sz w:val="24"/>
                                <w:szCs w:val="24"/>
                              </w:rPr>
                              <w:t>2019</w:t>
                            </w:r>
                            <w:r w:rsidRPr="007C19CF">
                              <w:rPr>
                                <w:sz w:val="24"/>
                                <w:szCs w:val="24"/>
                              </w:rPr>
                              <w:t xml:space="preserve"> m. </w:t>
                            </w:r>
                            <w:r>
                              <w:rPr>
                                <w:sz w:val="24"/>
                                <w:szCs w:val="24"/>
                              </w:rPr>
                              <w:t>spalio 31 d. sprendimo</w:t>
                            </w:r>
                            <w:r w:rsidRPr="007C19CF">
                              <w:rPr>
                                <w:sz w:val="24"/>
                                <w:szCs w:val="24"/>
                              </w:rPr>
                              <w:t xml:space="preserve"> Nr. T-</w:t>
                            </w:r>
                          </w:p>
                          <w:p w:rsidR="003E6AA2" w:rsidRPr="007C19CF" w:rsidRDefault="003E6AA2" w:rsidP="006A038A">
                            <w:pPr>
                              <w:rPr>
                                <w:sz w:val="24"/>
                                <w:szCs w:val="24"/>
                              </w:rPr>
                            </w:pPr>
                            <w:r>
                              <w:rPr>
                                <w:sz w:val="24"/>
                                <w:szCs w:val="24"/>
                              </w:rPr>
                              <w:t>redakcija)</w:t>
                            </w:r>
                          </w:p>
                          <w:p w:rsidR="003E6AA2" w:rsidRDefault="003E6AA2" w:rsidP="006A03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tačiakampis 72" o:spid="_x0000_s1026" style="position:absolute;left:0;text-align:left;margin-left:512.05pt;margin-top:-68.55pt;width:240.35pt;height:91.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" filled="f" stroked="f" strokeweight="1pt">
                <v:textbox>
                  <w:txbxContent>
                    <w:p w:rsidR="003E6AA2" w:rsidRPr="007C19CF" w:rsidRDefault="003E6AA2" w:rsidP="006A038A">
                      <w:pPr>
                        <w:rPr>
                          <w:sz w:val="24"/>
                          <w:szCs w:val="24"/>
                        </w:rPr>
                      </w:pPr>
                      <w:r w:rsidRPr="007C19CF">
                        <w:rPr>
                          <w:sz w:val="24"/>
                          <w:szCs w:val="24"/>
                        </w:rPr>
                        <w:t>PATVIRTINTA</w:t>
                      </w:r>
                    </w:p>
                    <w:p w:rsidR="003E6AA2" w:rsidRDefault="003E6AA2" w:rsidP="006A038A">
                      <w:pPr>
                        <w:rPr>
                          <w:sz w:val="24"/>
                          <w:szCs w:val="24"/>
                        </w:rPr>
                      </w:pPr>
                      <w:r w:rsidRPr="00A62912">
                        <w:rPr>
                          <w:bCs/>
                          <w:sz w:val="24"/>
                          <w:szCs w:val="24"/>
                        </w:rPr>
                        <w:t>Panevėžio rajono s</w:t>
                      </w:r>
                      <w:r>
                        <w:rPr>
                          <w:bCs/>
                          <w:sz w:val="24"/>
                          <w:szCs w:val="24"/>
                        </w:rPr>
                        <w:t xml:space="preserve">avivaldybės tarybos </w:t>
                      </w:r>
                      <w:r>
                        <w:rPr>
                          <w:bCs/>
                          <w:sz w:val="24"/>
                          <w:szCs w:val="24"/>
                        </w:rPr>
                        <w:br/>
                        <w:t>2017 m. lapkričio 23 d. sprendimu Nr. T-199</w:t>
                      </w:r>
                    </w:p>
                    <w:p w:rsidR="003E6AA2" w:rsidRPr="007C19CF" w:rsidRDefault="003E6AA2" w:rsidP="006A038A">
                      <w:pPr>
                        <w:rPr>
                          <w:sz w:val="24"/>
                          <w:szCs w:val="24"/>
                        </w:rPr>
                      </w:pPr>
                      <w:r>
                        <w:rPr>
                          <w:sz w:val="24"/>
                          <w:szCs w:val="24"/>
                        </w:rPr>
                        <w:t>(</w:t>
                      </w:r>
                      <w:r w:rsidRPr="007C19CF">
                        <w:rPr>
                          <w:sz w:val="24"/>
                          <w:szCs w:val="24"/>
                        </w:rPr>
                        <w:t>Panevėžio rajono savivaldybės tarybos</w:t>
                      </w:r>
                    </w:p>
                    <w:p w:rsidR="003E6AA2" w:rsidRDefault="003E6AA2" w:rsidP="006A038A">
                      <w:pPr>
                        <w:rPr>
                          <w:sz w:val="24"/>
                          <w:szCs w:val="24"/>
                        </w:rPr>
                      </w:pPr>
                      <w:r>
                        <w:rPr>
                          <w:sz w:val="24"/>
                          <w:szCs w:val="24"/>
                        </w:rPr>
                        <w:t>2019</w:t>
                      </w:r>
                      <w:r w:rsidRPr="007C19CF">
                        <w:rPr>
                          <w:sz w:val="24"/>
                          <w:szCs w:val="24"/>
                        </w:rPr>
                        <w:t xml:space="preserve"> m. </w:t>
                      </w:r>
                      <w:r>
                        <w:rPr>
                          <w:sz w:val="24"/>
                          <w:szCs w:val="24"/>
                        </w:rPr>
                        <w:t>spalio 31 d. sprendimo</w:t>
                      </w:r>
                      <w:r w:rsidRPr="007C19CF">
                        <w:rPr>
                          <w:sz w:val="24"/>
                          <w:szCs w:val="24"/>
                        </w:rPr>
                        <w:t xml:space="preserve"> Nr. T-</w:t>
                      </w:r>
                    </w:p>
                    <w:p w:rsidR="003E6AA2" w:rsidRPr="007C19CF" w:rsidRDefault="003E6AA2" w:rsidP="006A038A">
                      <w:pPr>
                        <w:rPr>
                          <w:sz w:val="24"/>
                          <w:szCs w:val="24"/>
                        </w:rPr>
                      </w:pPr>
                      <w:r>
                        <w:rPr>
                          <w:sz w:val="24"/>
                          <w:szCs w:val="24"/>
                        </w:rPr>
                        <w:t>redakcija)</w:t>
                      </w:r>
                    </w:p>
                    <w:p w:rsidR="003E6AA2" w:rsidRDefault="003E6AA2" w:rsidP="006A038A">
                      <w:pPr>
                        <w:jc w:val="center"/>
                      </w:pPr>
                    </w:p>
                  </w:txbxContent>
                </v:textbox>
              </v:rect>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58752" behindDoc="0" locked="0" layoutInCell="1" allowOverlap="1">
                <wp:simplePos x="0" y="0"/>
                <wp:positionH relativeFrom="column">
                  <wp:posOffset>4773930</wp:posOffset>
                </wp:positionH>
                <wp:positionV relativeFrom="paragraph">
                  <wp:posOffset>133350</wp:posOffset>
                </wp:positionV>
                <wp:extent cx="0" cy="135255"/>
                <wp:effectExtent l="9525" t="7620" r="9525" b="9525"/>
                <wp:wrapNone/>
                <wp:docPr id="7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F74D8" id="_x0000_t32" coordsize="21600,21600" o:spt="32" o:oned="t" path="m,l21600,21600e" filled="f">
                <v:path arrowok="t" fillok="f" o:connecttype="none"/>
                <o:lock v:ext="edit" shapetype="t"/>
              </v:shapetype>
              <v:shape id="AutoShape 110" o:spid="_x0000_s1026" type="#_x0000_t32" style="position:absolute;margin-left:375.9pt;margin-top:10.5pt;width:0;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"/>
            </w:pict>
          </mc:Fallback>
        </mc:AlternateContent>
      </w:r>
      <w:r w:rsidRPr="008D3E69">
        <w:rPr>
          <w:noProof/>
          <w:sz w:val="22"/>
          <w:szCs w:val="22"/>
          <w:lang w:eastAsia="lt-LT"/>
        </w:rPr>
        <mc:AlternateContent>
          <mc:Choice Requires="wps">
            <w:drawing>
              <wp:anchor distT="0" distB="0" distL="114300" distR="114300" simplePos="0" relativeHeight="251621888" behindDoc="0" locked="0" layoutInCell="1" allowOverlap="1">
                <wp:simplePos x="0" y="0"/>
                <wp:positionH relativeFrom="column">
                  <wp:posOffset>3331845</wp:posOffset>
                </wp:positionH>
                <wp:positionV relativeFrom="paragraph">
                  <wp:posOffset>-323850</wp:posOffset>
                </wp:positionV>
                <wp:extent cx="3124200" cy="457200"/>
                <wp:effectExtent l="5715" t="7620" r="13335" b="11430"/>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57200"/>
                        </a:xfrm>
                        <a:prstGeom prst="roundRect">
                          <a:avLst>
                            <a:gd name="adj" fmla="val 22963"/>
                          </a:avLst>
                        </a:prstGeom>
                        <a:solidFill>
                          <a:srgbClr val="FFCC99"/>
                        </a:solidFill>
                        <a:ln w="9525">
                          <a:solidFill>
                            <a:srgbClr val="800000"/>
                          </a:solidFill>
                          <a:round/>
                          <a:headEnd/>
                          <a:tailEnd/>
                        </a:ln>
                      </wps:spPr>
                      <wps:txbx>
                        <w:txbxContent>
                          <w:p w:rsidR="003E6AA2" w:rsidRPr="00ED6410" w:rsidRDefault="003E6AA2" w:rsidP="00CD0FB8">
                            <w:pPr>
                              <w:jc w:val="center"/>
                              <w:rPr>
                                <w:sz w:val="32"/>
                                <w:szCs w:val="32"/>
                              </w:rPr>
                            </w:pPr>
                            <w:r w:rsidRPr="00ED6410">
                              <w:rPr>
                                <w:sz w:val="32"/>
                                <w:szCs w:val="32"/>
                              </w:rPr>
                              <w:t>Visuotinis dalininkų susirinkimas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o:spid="_x0000_s1027" style="position:absolute;left:0;text-align:left;margin-left:262.35pt;margin-top:-25.5pt;width:246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" fillcolor="#fc9" strokecolor="maroon">
                <v:textbox>
                  <w:txbxContent>
                    <w:p w:rsidR="003E6AA2" w:rsidRPr="00ED6410" w:rsidRDefault="003E6AA2" w:rsidP="00CD0FB8">
                      <w:pPr>
                        <w:jc w:val="center"/>
                        <w:rPr>
                          <w:sz w:val="32"/>
                          <w:szCs w:val="32"/>
                        </w:rPr>
                      </w:pPr>
                      <w:r w:rsidRPr="00ED6410">
                        <w:rPr>
                          <w:sz w:val="32"/>
                          <w:szCs w:val="32"/>
                        </w:rPr>
                        <w:t>Visuotinis dalininkų susirinkimas</w:t>
                      </w:r>
                    </w:p>
                  </w:txbxContent>
                </v:textbox>
              </v:roundrect>
            </w:pict>
          </mc:Fallback>
        </mc:AlternateContent>
      </w:r>
    </w:p>
    <w:p w:rsidR="00CD0FB8" w:rsidRPr="008D3E69" w:rsidRDefault="00E3760B" w:rsidP="00CD0FB8">
      <w:pPr>
        <w:jc w:val="center"/>
        <w:rPr>
          <w:sz w:val="22"/>
          <w:szCs w:val="22"/>
        </w:rPr>
      </w:pPr>
      <w:r w:rsidRPr="008D3E69">
        <w:rPr>
          <w:noProof/>
          <w:sz w:val="22"/>
          <w:szCs w:val="22"/>
          <w:lang w:eastAsia="lt-LT"/>
        </w:rPr>
        <mc:AlternateContent>
          <mc:Choice Requires="wps">
            <w:drawing>
              <wp:anchor distT="0" distB="0" distL="114300" distR="114300" simplePos="0" relativeHeight="251624960" behindDoc="0" locked="0" layoutInCell="1" allowOverlap="1">
                <wp:simplePos x="0" y="0"/>
                <wp:positionH relativeFrom="column">
                  <wp:posOffset>6781800</wp:posOffset>
                </wp:positionH>
                <wp:positionV relativeFrom="paragraph">
                  <wp:posOffset>153035</wp:posOffset>
                </wp:positionV>
                <wp:extent cx="3429000" cy="685800"/>
                <wp:effectExtent l="7620" t="6985" r="11430" b="12065"/>
                <wp:wrapNone/>
                <wp:docPr id="6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85800"/>
                        </a:xfrm>
                        <a:prstGeom prst="roundRect">
                          <a:avLst>
                            <a:gd name="adj" fmla="val 22963"/>
                          </a:avLst>
                        </a:prstGeom>
                        <a:solidFill>
                          <a:srgbClr val="CCFFCC"/>
                        </a:solidFill>
                        <a:ln w="9525">
                          <a:solidFill>
                            <a:srgbClr val="008000"/>
                          </a:solidFill>
                          <a:round/>
                          <a:headEnd/>
                          <a:tailEnd/>
                        </a:ln>
                      </wps:spPr>
                      <wps:txbx>
                        <w:txbxContent>
                          <w:p w:rsidR="003E6AA2" w:rsidRPr="004C1A7E" w:rsidRDefault="003E6AA2" w:rsidP="00CD0FB8">
                            <w:r w:rsidRPr="004C1A7E">
                              <w:t>PATARIAMIEJI ORGANAI:</w:t>
                            </w:r>
                          </w:p>
                          <w:p w:rsidR="003E6AA2" w:rsidRPr="004C1A7E" w:rsidRDefault="003E6AA2" w:rsidP="00CD0FB8">
                            <w:r w:rsidRPr="004C1A7E">
                              <w:t xml:space="preserve">Gydymo taryba, Slaugos taryba, </w:t>
                            </w:r>
                            <w:r>
                              <w:t>Medicinos e</w:t>
                            </w:r>
                            <w:r w:rsidRPr="004C1A7E">
                              <w:t>tikos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28" style="position:absolute;left:0;text-align:left;margin-left:534pt;margin-top:12.05pt;width:270pt;height:5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" fillcolor="#cfc" strokecolor="green">
                <v:textbox>
                  <w:txbxContent>
                    <w:p w:rsidR="003E6AA2" w:rsidRPr="004C1A7E" w:rsidRDefault="003E6AA2" w:rsidP="00CD0FB8">
                      <w:r w:rsidRPr="004C1A7E">
                        <w:t>PATARIAMIEJI ORGANAI:</w:t>
                      </w:r>
                    </w:p>
                    <w:p w:rsidR="003E6AA2" w:rsidRPr="004C1A7E" w:rsidRDefault="003E6AA2" w:rsidP="00CD0FB8">
                      <w:r w:rsidRPr="004C1A7E">
                        <w:t xml:space="preserve">Gydymo taryba, Slaugos taryba, </w:t>
                      </w:r>
                      <w:r>
                        <w:t>Medicinos e</w:t>
                      </w:r>
                      <w:r w:rsidRPr="004C1A7E">
                        <w:t>tikos komisija</w:t>
                      </w:r>
                    </w:p>
                  </w:txbxContent>
                </v:textbox>
              </v:roundrect>
            </w:pict>
          </mc:Fallback>
        </mc:AlternateContent>
      </w:r>
      <w:r w:rsidRPr="008D3E69">
        <w:rPr>
          <w:noProof/>
          <w:sz w:val="22"/>
          <w:szCs w:val="22"/>
          <w:lang w:eastAsia="lt-LT"/>
        </w:rPr>
        <mc:AlternateContent>
          <mc:Choice Requires="wps">
            <w:drawing>
              <wp:anchor distT="0" distB="0" distL="114300" distR="114300" simplePos="0" relativeHeight="251623936" behindDoc="0" locked="0" layoutInCell="1" allowOverlap="1">
                <wp:simplePos x="0" y="0"/>
                <wp:positionH relativeFrom="column">
                  <wp:posOffset>121920</wp:posOffset>
                </wp:positionH>
                <wp:positionV relativeFrom="paragraph">
                  <wp:posOffset>153035</wp:posOffset>
                </wp:positionV>
                <wp:extent cx="3002280" cy="714375"/>
                <wp:effectExtent l="5715" t="6985" r="11430" b="12065"/>
                <wp:wrapNone/>
                <wp:docPr id="6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14375"/>
                        </a:xfrm>
                        <a:prstGeom prst="roundRect">
                          <a:avLst>
                            <a:gd name="adj" fmla="val 22963"/>
                          </a:avLst>
                        </a:prstGeom>
                        <a:solidFill>
                          <a:srgbClr val="CCFFCC"/>
                        </a:solidFill>
                        <a:ln w="9525">
                          <a:solidFill>
                            <a:srgbClr val="008000"/>
                          </a:solidFill>
                          <a:round/>
                          <a:headEnd/>
                          <a:tailEnd/>
                        </a:ln>
                      </wps:spPr>
                      <wps:txbx>
                        <w:txbxContent>
                          <w:p w:rsidR="003E6AA2" w:rsidRDefault="003E6AA2" w:rsidP="00CD0FB8">
                            <w:r w:rsidRPr="004C1A7E">
                              <w:t>PATARIAMIEJI ORGANAI:</w:t>
                            </w:r>
                          </w:p>
                          <w:p w:rsidR="003E6AA2" w:rsidRPr="004C1A7E" w:rsidRDefault="003E6AA2" w:rsidP="00CD0FB8">
                            <w:r w:rsidRPr="004C1A7E">
                              <w:t>Stebėtojų taryba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29" style="position:absolute;left:0;text-align:left;margin-left:9.6pt;margin-top:12.05pt;width:236.4pt;height:56.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" fillcolor="#cfc" strokecolor="green">
                <v:textbox>
                  <w:txbxContent>
                    <w:p w:rsidR="003E6AA2" w:rsidRDefault="003E6AA2" w:rsidP="00CD0FB8">
                      <w:r w:rsidRPr="004C1A7E">
                        <w:t>PATARIAMIEJI ORGANAI:</w:t>
                      </w:r>
                    </w:p>
                    <w:p w:rsidR="003E6AA2" w:rsidRPr="004C1A7E" w:rsidRDefault="003E6AA2" w:rsidP="00CD0FB8">
                      <w:r w:rsidRPr="004C1A7E">
                        <w:t>Stebėtojų taryba</w:t>
                      </w:r>
                    </w:p>
                  </w:txbxContent>
                </v:textbox>
              </v:roundrect>
            </w:pict>
          </mc:Fallback>
        </mc:AlternateContent>
      </w:r>
      <w:r w:rsidRPr="008D3E69">
        <w:rPr>
          <w:noProof/>
          <w:sz w:val="22"/>
          <w:szCs w:val="22"/>
          <w:lang w:eastAsia="lt-LT"/>
        </w:rPr>
        <mc:AlternateContent>
          <mc:Choice Requires="wps">
            <w:drawing>
              <wp:anchor distT="0" distB="0" distL="114300" distR="114300" simplePos="0" relativeHeight="251627008" behindDoc="0" locked="0" layoutInCell="1" allowOverlap="1">
                <wp:simplePos x="0" y="0"/>
                <wp:positionH relativeFrom="column">
                  <wp:posOffset>6277610</wp:posOffset>
                </wp:positionH>
                <wp:positionV relativeFrom="paragraph">
                  <wp:posOffset>468630</wp:posOffset>
                </wp:positionV>
                <wp:extent cx="504190" cy="0"/>
                <wp:effectExtent l="8255" t="8255" r="11430" b="10795"/>
                <wp:wrapNone/>
                <wp:docPr id="6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1A454" id="Line 7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3pt,36.9pt" to="534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5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"/>
            </w:pict>
          </mc:Fallback>
        </mc:AlternateContent>
      </w:r>
      <w:r w:rsidRPr="008D3E69">
        <w:rPr>
          <w:noProof/>
          <w:sz w:val="22"/>
          <w:szCs w:val="22"/>
          <w:lang w:eastAsia="lt-LT"/>
        </w:rPr>
        <mc:AlternateContent>
          <mc:Choice Requires="wps">
            <w:drawing>
              <wp:anchor distT="0" distB="0" distL="114300" distR="114300" simplePos="0" relativeHeight="251625984" behindDoc="0" locked="0" layoutInCell="1" allowOverlap="1">
                <wp:simplePos x="0" y="0"/>
                <wp:positionH relativeFrom="column">
                  <wp:posOffset>3124200</wp:posOffset>
                </wp:positionH>
                <wp:positionV relativeFrom="paragraph">
                  <wp:posOffset>466725</wp:posOffset>
                </wp:positionV>
                <wp:extent cx="228600" cy="0"/>
                <wp:effectExtent l="7620" t="6350" r="11430" b="12700"/>
                <wp:wrapNone/>
                <wp:docPr id="6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02603" id="Line 76" o:spid="_x0000_s1026" style="position:absolute;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75pt" to="26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"/>
            </w:pict>
          </mc:Fallback>
        </mc:AlternateContent>
      </w:r>
      <w:r w:rsidRPr="008D3E69">
        <w:rPr>
          <w:noProof/>
          <w:sz w:val="22"/>
          <w:szCs w:val="22"/>
          <w:lang w:eastAsia="lt-LT"/>
        </w:rPr>
        <mc:AlternateContent>
          <mc:Choice Requires="wps">
            <w:drawing>
              <wp:anchor distT="0" distB="0" distL="114300" distR="114300" simplePos="0" relativeHeight="251622912" behindDoc="0" locked="0" layoutInCell="1" allowOverlap="1">
                <wp:simplePos x="0" y="0"/>
                <wp:positionH relativeFrom="column">
                  <wp:posOffset>3352800</wp:posOffset>
                </wp:positionH>
                <wp:positionV relativeFrom="paragraph">
                  <wp:posOffset>124460</wp:posOffset>
                </wp:positionV>
                <wp:extent cx="2926080" cy="714375"/>
                <wp:effectExtent l="7620" t="6985" r="9525" b="12065"/>
                <wp:wrapNone/>
                <wp:docPr id="6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714375"/>
                        </a:xfrm>
                        <a:prstGeom prst="roundRect">
                          <a:avLst>
                            <a:gd name="adj" fmla="val 22963"/>
                          </a:avLst>
                        </a:prstGeom>
                        <a:solidFill>
                          <a:srgbClr val="99FF99"/>
                        </a:solidFill>
                        <a:ln w="9525">
                          <a:solidFill>
                            <a:srgbClr val="008000"/>
                          </a:solidFill>
                          <a:round/>
                          <a:headEnd/>
                          <a:tailEnd/>
                        </a:ln>
                      </wps:spPr>
                      <wps:txbx>
                        <w:txbxContent>
                          <w:p w:rsidR="003E6AA2" w:rsidRDefault="003E6AA2" w:rsidP="00CD0FB8">
                            <w:pPr>
                              <w:jc w:val="center"/>
                              <w:rPr>
                                <w:sz w:val="28"/>
                                <w:szCs w:val="28"/>
                              </w:rPr>
                            </w:pPr>
                            <w:r>
                              <w:rPr>
                                <w:sz w:val="28"/>
                                <w:szCs w:val="28"/>
                              </w:rPr>
                              <w:t>Vyriausiasis gydytojas</w:t>
                            </w:r>
                          </w:p>
                          <w:p w:rsidR="003E6AA2" w:rsidRPr="004C1A7E" w:rsidRDefault="003E6AA2" w:rsidP="00CD0FB8">
                            <w:pPr>
                              <w:jc w:val="center"/>
                              <w:rPr>
                                <w:sz w:val="28"/>
                                <w:szCs w:val="28"/>
                              </w:rPr>
                            </w:pPr>
                            <w:r>
                              <w:rPr>
                                <w:sz w:val="28"/>
                                <w:szCs w:val="28"/>
                              </w:rPr>
                              <w:t>(d</w:t>
                            </w:r>
                            <w:r w:rsidRPr="004C1A7E">
                              <w:rPr>
                                <w:sz w:val="28"/>
                                <w:szCs w:val="28"/>
                              </w:rPr>
                              <w:t>irektorius</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30" style="position:absolute;left:0;text-align:left;margin-left:264pt;margin-top:9.8pt;width:230.4pt;height:56.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" fillcolor="#9f9" strokecolor="green">
                <v:textbox>
                  <w:txbxContent>
                    <w:p w:rsidR="003E6AA2" w:rsidRDefault="003E6AA2" w:rsidP="00CD0FB8">
                      <w:pPr>
                        <w:jc w:val="center"/>
                        <w:rPr>
                          <w:sz w:val="28"/>
                          <w:szCs w:val="28"/>
                        </w:rPr>
                      </w:pPr>
                      <w:r>
                        <w:rPr>
                          <w:sz w:val="28"/>
                          <w:szCs w:val="28"/>
                        </w:rPr>
                        <w:t>Vyriausiasis gydytojas</w:t>
                      </w:r>
                    </w:p>
                    <w:p w:rsidR="003E6AA2" w:rsidRPr="004C1A7E" w:rsidRDefault="003E6AA2" w:rsidP="00CD0FB8">
                      <w:pPr>
                        <w:jc w:val="center"/>
                        <w:rPr>
                          <w:sz w:val="28"/>
                          <w:szCs w:val="28"/>
                        </w:rPr>
                      </w:pPr>
                      <w:r>
                        <w:rPr>
                          <w:sz w:val="28"/>
                          <w:szCs w:val="28"/>
                        </w:rPr>
                        <w:t>(d</w:t>
                      </w:r>
                      <w:r w:rsidRPr="004C1A7E">
                        <w:rPr>
                          <w:sz w:val="28"/>
                          <w:szCs w:val="28"/>
                        </w:rPr>
                        <w:t>irektorius</w:t>
                      </w:r>
                      <w:r>
                        <w:rPr>
                          <w:sz w:val="28"/>
                          <w:szCs w:val="28"/>
                        </w:rPr>
                        <w:t>)</w:t>
                      </w:r>
                    </w:p>
                  </w:txbxContent>
                </v:textbox>
              </v:roundrect>
            </w:pict>
          </mc:Fallback>
        </mc:AlternateContent>
      </w:r>
    </w:p>
    <w:p w:rsidR="00CD0FB8" w:rsidRPr="008D3E69" w:rsidRDefault="00CD0FB8" w:rsidP="00CD0FB8">
      <w:pPr>
        <w:jc w:val="center"/>
        <w:rPr>
          <w:sz w:val="22"/>
          <w:szCs w:val="22"/>
        </w:rPr>
      </w:pPr>
    </w:p>
    <w:p w:rsidR="00CD0FB8" w:rsidRPr="008D3E69" w:rsidRDefault="00CD0FB8" w:rsidP="00CD0FB8">
      <w:pPr>
        <w:jc w:val="center"/>
        <w:rPr>
          <w:sz w:val="22"/>
          <w:szCs w:val="22"/>
        </w:rPr>
      </w:pPr>
    </w:p>
    <w:p w:rsidR="00CD0FB8" w:rsidRDefault="00CD0FB8" w:rsidP="00CD0FB8">
      <w:pPr>
        <w:jc w:val="center"/>
        <w:rPr>
          <w:sz w:val="22"/>
          <w:szCs w:val="22"/>
        </w:rPr>
      </w:pPr>
    </w:p>
    <w:p w:rsidR="00CD0FB8" w:rsidRPr="008D3E69" w:rsidRDefault="00CD0FB8" w:rsidP="00CD0FB8">
      <w:pPr>
        <w:jc w:val="center"/>
        <w:rPr>
          <w:sz w:val="22"/>
          <w:szCs w:val="22"/>
        </w:rPr>
      </w:pP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80256" behindDoc="0" locked="0" layoutInCell="1" allowOverlap="1">
                <wp:simplePos x="0" y="0"/>
                <wp:positionH relativeFrom="column">
                  <wp:posOffset>4822190</wp:posOffset>
                </wp:positionH>
                <wp:positionV relativeFrom="paragraph">
                  <wp:posOffset>35560</wp:posOffset>
                </wp:positionV>
                <wp:extent cx="0" cy="271145"/>
                <wp:effectExtent l="10160" t="6985" r="8890" b="7620"/>
                <wp:wrapNone/>
                <wp:docPr id="6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8D111A" id="AutoShape 131" o:spid="_x0000_s1026" type="#_x0000_t32" style="position:absolute;margin-left:379.7pt;margin-top:2.8pt;width:0;height:2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"/>
            </w:pict>
          </mc:Fallback>
        </mc:AlternateContent>
      </w:r>
      <w:r>
        <w:rPr>
          <w:noProof/>
          <w:sz w:val="22"/>
          <w:szCs w:val="22"/>
          <w:lang w:eastAsia="lt-LT"/>
        </w:rPr>
        <mc:AlternateContent>
          <mc:Choice Requires="wps">
            <w:drawing>
              <wp:anchor distT="0" distB="0" distL="114300" distR="114300" simplePos="0" relativeHeight="251684352" behindDoc="0" locked="0" layoutInCell="1" allowOverlap="1">
                <wp:simplePos x="0" y="0"/>
                <wp:positionH relativeFrom="column">
                  <wp:posOffset>8570595</wp:posOffset>
                </wp:positionH>
                <wp:positionV relativeFrom="paragraph">
                  <wp:posOffset>306705</wp:posOffset>
                </wp:positionV>
                <wp:extent cx="0" cy="167640"/>
                <wp:effectExtent l="53340" t="11430" r="60960" b="20955"/>
                <wp:wrapNone/>
                <wp:docPr id="62"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8E79F" id="AutoShape 136" o:spid="_x0000_s1026" type="#_x0000_t32" style="position:absolute;margin-left:674.85pt;margin-top:24.15pt;width:0;height:13.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D3NgIAAF8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81280" behindDoc="0" locked="0" layoutInCell="1" allowOverlap="1">
                <wp:simplePos x="0" y="0"/>
                <wp:positionH relativeFrom="column">
                  <wp:posOffset>1758315</wp:posOffset>
                </wp:positionH>
                <wp:positionV relativeFrom="paragraph">
                  <wp:posOffset>139065</wp:posOffset>
                </wp:positionV>
                <wp:extent cx="6819900" cy="20320"/>
                <wp:effectExtent l="13335" t="13970" r="5715" b="13335"/>
                <wp:wrapNone/>
                <wp:docPr id="6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16D3B" id="AutoShape 132" o:spid="_x0000_s1026" type="#_x0000_t32" style="position:absolute;margin-left:138.45pt;margin-top:10.95pt;width:537pt;height:1.6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"/>
            </w:pict>
          </mc:Fallback>
        </mc:AlternateContent>
      </w:r>
      <w:r>
        <w:rPr>
          <w:noProof/>
          <w:sz w:val="22"/>
          <w:szCs w:val="22"/>
          <w:lang w:eastAsia="lt-LT"/>
        </w:rPr>
        <mc:AlternateContent>
          <mc:Choice Requires="wps">
            <w:drawing>
              <wp:anchor distT="0" distB="0" distL="114300" distR="114300" simplePos="0" relativeHeight="251685376" behindDoc="0" locked="0" layoutInCell="1" allowOverlap="1">
                <wp:simplePos x="0" y="0"/>
                <wp:positionH relativeFrom="column">
                  <wp:posOffset>7519035</wp:posOffset>
                </wp:positionH>
                <wp:positionV relativeFrom="paragraph">
                  <wp:posOffset>139065</wp:posOffset>
                </wp:positionV>
                <wp:extent cx="7620" cy="3588385"/>
                <wp:effectExtent l="11430" t="13970" r="9525" b="7620"/>
                <wp:wrapNone/>
                <wp:docPr id="60"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588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07C9E" id="AutoShape 137" o:spid="_x0000_s1026" type="#_x0000_t32" style="position:absolute;margin-left:592.05pt;margin-top:10.95pt;width:.6pt;height:28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"/>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82304" behindDoc="0" locked="0" layoutInCell="1" allowOverlap="1">
                <wp:simplePos x="0" y="0"/>
                <wp:positionH relativeFrom="column">
                  <wp:posOffset>1758315</wp:posOffset>
                </wp:positionH>
                <wp:positionV relativeFrom="paragraph">
                  <wp:posOffset>8255</wp:posOffset>
                </wp:positionV>
                <wp:extent cx="0" cy="167640"/>
                <wp:effectExtent l="60960" t="5715" r="53340" b="17145"/>
                <wp:wrapNone/>
                <wp:docPr id="5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F95B7" id="AutoShape 133" o:spid="_x0000_s1026" type="#_x0000_t32" style="position:absolute;margin-left:138.45pt;margin-top:.65pt;width:0;height:13.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d7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">
                <v:stroke endarrow="block"/>
              </v:shape>
            </w:pict>
          </mc:Fallback>
        </mc:AlternateContent>
      </w:r>
      <w:r>
        <w:rPr>
          <w:noProof/>
          <w:sz w:val="22"/>
          <w:szCs w:val="22"/>
          <w:lang w:eastAsia="lt-LT"/>
        </w:rPr>
        <mc:AlternateContent>
          <mc:Choice Requires="wps">
            <w:drawing>
              <wp:anchor distT="0" distB="0" distL="114300" distR="114300" simplePos="0" relativeHeight="251678208" behindDoc="0" locked="0" layoutInCell="1" allowOverlap="1">
                <wp:simplePos x="0" y="0"/>
                <wp:positionH relativeFrom="column">
                  <wp:posOffset>8000365</wp:posOffset>
                </wp:positionH>
                <wp:positionV relativeFrom="paragraph">
                  <wp:posOffset>153035</wp:posOffset>
                </wp:positionV>
                <wp:extent cx="1152525" cy="457200"/>
                <wp:effectExtent l="6985" t="7620" r="12065" b="11430"/>
                <wp:wrapNone/>
                <wp:docPr id="5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572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Vyriausiasis finansininkas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1" style="position:absolute;left:0;text-align:left;margin-left:629.95pt;margin-top:12.05pt;width:90.75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" fillcolor="#cff" strokecolor="#396">
                <v:textbox inset="2mm,0,0,0">
                  <w:txbxContent>
                    <w:p w:rsidR="003E6AA2" w:rsidRPr="004C1A7E" w:rsidRDefault="003E6AA2" w:rsidP="00CD0FB8">
                      <w:pPr>
                        <w:jc w:val="center"/>
                      </w:pPr>
                      <w:r>
                        <w:t>Vyriausiasis finansininkas</w:t>
                      </w:r>
                    </w:p>
                  </w:txbxContent>
                </v:textbox>
              </v:roundrect>
            </w:pict>
          </mc:Fallback>
        </mc:AlternateContent>
      </w:r>
      <w:r>
        <w:rPr>
          <w:noProof/>
          <w:sz w:val="22"/>
          <w:szCs w:val="22"/>
          <w:lang w:eastAsia="lt-LT"/>
        </w:rPr>
        <mc:AlternateContent>
          <mc:Choice Requires="wps">
            <w:drawing>
              <wp:anchor distT="0" distB="0" distL="114300" distR="114300" simplePos="0" relativeHeight="251683328" behindDoc="0" locked="0" layoutInCell="1" allowOverlap="1">
                <wp:simplePos x="0" y="0"/>
                <wp:positionH relativeFrom="column">
                  <wp:posOffset>4817745</wp:posOffset>
                </wp:positionH>
                <wp:positionV relativeFrom="paragraph">
                  <wp:posOffset>8255</wp:posOffset>
                </wp:positionV>
                <wp:extent cx="0" cy="167640"/>
                <wp:effectExtent l="53340" t="5715" r="60960" b="17145"/>
                <wp:wrapNone/>
                <wp:docPr id="5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71291" id="AutoShape 135" o:spid="_x0000_s1026" type="#_x0000_t32" style="position:absolute;margin-left:379.35pt;margin-top:.65pt;width:0;height:13.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O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T1G&#10;inQwo8eD17E0yu6mgaHeuAIcK7W1oUd6Ui/mSdNvDildtUTteXR/PRuIzkJE8i4kbJyBOrv+s2bg&#10;Q6BCpOvU2C6kBCLQKU7lfJsKP3lEh0MKp9nsfpb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">
                <v:stroke endarrow="block"/>
              </v:shape>
            </w:pict>
          </mc:Fallback>
        </mc:AlternateContent>
      </w:r>
    </w:p>
    <w:p w:rsidR="00CD0FB8" w:rsidRPr="008D3E69" w:rsidRDefault="00E3760B" w:rsidP="00CD0FB8">
      <w:pPr>
        <w:tabs>
          <w:tab w:val="left" w:pos="4551"/>
          <w:tab w:val="center" w:pos="7852"/>
          <w:tab w:val="left" w:pos="10933"/>
        </w:tabs>
        <w:jc w:val="center"/>
        <w:rPr>
          <w:sz w:val="22"/>
          <w:szCs w:val="22"/>
        </w:rPr>
      </w:pPr>
      <w:r>
        <w:rPr>
          <w:noProof/>
          <w:sz w:val="22"/>
          <w:szCs w:val="22"/>
          <w:lang w:eastAsia="lt-LT"/>
        </w:rPr>
        <mc:AlternateContent>
          <mc:Choice Requires="wps">
            <w:drawing>
              <wp:anchor distT="0" distB="0" distL="114300" distR="114300" simplePos="0" relativeHeight="251632128" behindDoc="0" locked="0" layoutInCell="1" allowOverlap="1">
                <wp:simplePos x="0" y="0"/>
                <wp:positionH relativeFrom="column">
                  <wp:posOffset>821055</wp:posOffset>
                </wp:positionH>
                <wp:positionV relativeFrom="paragraph">
                  <wp:posOffset>43815</wp:posOffset>
                </wp:positionV>
                <wp:extent cx="1905000" cy="457200"/>
                <wp:effectExtent l="9525" t="11430" r="9525" b="7620"/>
                <wp:wrapNone/>
                <wp:docPr id="5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Pavaduotojas asmens sveikatos priežiūrai</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2" style="position:absolute;left:0;text-align:left;margin-left:64.65pt;margin-top:3.45pt;width:150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" fillcolor="#cff" strokecolor="#396">
                <v:textbox inset="2mm,0,0,0">
                  <w:txbxContent>
                    <w:p w:rsidR="003E6AA2" w:rsidRPr="004C1A7E" w:rsidRDefault="003E6AA2" w:rsidP="00CD0FB8">
                      <w:pPr>
                        <w:jc w:val="center"/>
                      </w:pPr>
                      <w:r>
                        <w:t>Pavaduotojas asmens sveikatos priežiūrai</w:t>
                      </w:r>
                    </w:p>
                  </w:txbxContent>
                </v:textbox>
              </v:roundrect>
            </w:pict>
          </mc:Fallback>
        </mc:AlternateContent>
      </w:r>
      <w:r>
        <w:rPr>
          <w:noProof/>
          <w:sz w:val="22"/>
          <w:szCs w:val="22"/>
          <w:lang w:eastAsia="lt-LT"/>
        </w:rPr>
        <mc:AlternateContent>
          <mc:Choice Requires="wps">
            <w:drawing>
              <wp:anchor distT="0" distB="0" distL="114300" distR="114300" simplePos="0" relativeHeight="251665920" behindDoc="0" locked="0" layoutInCell="1" allowOverlap="1">
                <wp:simplePos x="0" y="0"/>
                <wp:positionH relativeFrom="column">
                  <wp:posOffset>3946525</wp:posOffset>
                </wp:positionH>
                <wp:positionV relativeFrom="paragraph">
                  <wp:posOffset>15240</wp:posOffset>
                </wp:positionV>
                <wp:extent cx="1748790" cy="466725"/>
                <wp:effectExtent l="10795" t="11430" r="12065" b="7620"/>
                <wp:wrapNone/>
                <wp:docPr id="5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46672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Vyriausiasis slaugos administratorius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7" o:spid="_x0000_s1033" style="position:absolute;left:0;text-align:left;margin-left:310.75pt;margin-top:1.2pt;width:137.7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" fillcolor="#cff" strokecolor="#396">
                <v:textbox inset="2mm,0,0,0">
                  <w:txbxContent>
                    <w:p w:rsidR="003E6AA2" w:rsidRPr="004C1A7E" w:rsidRDefault="003E6AA2" w:rsidP="00CD0FB8">
                      <w:pPr>
                        <w:jc w:val="center"/>
                      </w:pPr>
                      <w:r>
                        <w:t>Vyriausiasis slaugos administratorius</w:t>
                      </w:r>
                    </w:p>
                  </w:txbxContent>
                </v:textbox>
              </v:roundrect>
            </w:pict>
          </mc:Fallback>
        </mc:AlternateContent>
      </w:r>
    </w:p>
    <w:p w:rsidR="00CD0FB8" w:rsidRPr="008D3E69" w:rsidRDefault="00CD0FB8" w:rsidP="00CD0FB8">
      <w:pPr>
        <w:tabs>
          <w:tab w:val="left" w:pos="1276"/>
        </w:tabs>
        <w:jc w:val="center"/>
        <w:rPr>
          <w:sz w:val="22"/>
          <w:szCs w:val="22"/>
        </w:rPr>
      </w:pPr>
    </w:p>
    <w:p w:rsidR="00CD0FB8" w:rsidRPr="008D3E69" w:rsidRDefault="00E3760B" w:rsidP="00CD0FB8">
      <w:pPr>
        <w:tabs>
          <w:tab w:val="left" w:pos="2410"/>
        </w:tabs>
        <w:jc w:val="center"/>
        <w:rPr>
          <w:sz w:val="22"/>
          <w:szCs w:val="22"/>
        </w:rPr>
      </w:pPr>
      <w:r>
        <w:rPr>
          <w:noProof/>
          <w:sz w:val="22"/>
          <w:szCs w:val="22"/>
          <w:lang w:eastAsia="lt-LT"/>
        </w:rPr>
        <mc:AlternateContent>
          <mc:Choice Requires="wps">
            <w:drawing>
              <wp:anchor distT="0" distB="0" distL="114300" distR="114300" simplePos="0" relativeHeight="251693568" behindDoc="0" locked="0" layoutInCell="1" allowOverlap="1">
                <wp:simplePos x="0" y="0"/>
                <wp:positionH relativeFrom="column">
                  <wp:posOffset>1788160</wp:posOffset>
                </wp:positionH>
                <wp:positionV relativeFrom="paragraph">
                  <wp:posOffset>144780</wp:posOffset>
                </wp:positionV>
                <wp:extent cx="635" cy="366395"/>
                <wp:effectExtent l="5080" t="5080" r="13335" b="9525"/>
                <wp:wrapNone/>
                <wp:docPr id="5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4C7F2" id="AutoShape 146" o:spid="_x0000_s1026" type="#_x0000_t32" style="position:absolute;margin-left:140.8pt;margin-top:11.4pt;width:.05pt;height:28.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BiIgIAAD8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"/>
            </w:pict>
          </mc:Fallback>
        </mc:AlternateContent>
      </w:r>
      <w:r>
        <w:rPr>
          <w:noProof/>
          <w:sz w:val="22"/>
          <w:szCs w:val="22"/>
          <w:lang w:eastAsia="lt-LT"/>
        </w:rPr>
        <mc:AlternateContent>
          <mc:Choice Requires="wps">
            <w:drawing>
              <wp:anchor distT="0" distB="0" distL="114300" distR="114300" simplePos="0" relativeHeight="251659776" behindDoc="0" locked="0" layoutInCell="1" allowOverlap="1">
                <wp:simplePos x="0" y="0"/>
                <wp:positionH relativeFrom="column">
                  <wp:posOffset>8562340</wp:posOffset>
                </wp:positionH>
                <wp:positionV relativeFrom="paragraph">
                  <wp:posOffset>107950</wp:posOffset>
                </wp:positionV>
                <wp:extent cx="8255" cy="306705"/>
                <wp:effectExtent l="45085" t="6350" r="60960" b="20320"/>
                <wp:wrapNone/>
                <wp:docPr id="5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6D8186" id="AutoShape 111" o:spid="_x0000_s1026" type="#_x0000_t32" style="position:absolute;margin-left:674.2pt;margin-top:8.5pt;width:.6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GiNwIAAGIEAAAOAAAAZHJzL2Uyb0RvYy54bWysVMGO2jAQvVfqP1i+s0mA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67968" behindDoc="0" locked="0" layoutInCell="1" allowOverlap="1">
                <wp:simplePos x="0" y="0"/>
                <wp:positionH relativeFrom="column">
                  <wp:posOffset>4545330</wp:posOffset>
                </wp:positionH>
                <wp:positionV relativeFrom="paragraph">
                  <wp:posOffset>19050</wp:posOffset>
                </wp:positionV>
                <wp:extent cx="20320" cy="2825115"/>
                <wp:effectExtent l="9525" t="11430" r="8255" b="11430"/>
                <wp:wrapNone/>
                <wp:docPr id="5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825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C434D" id="AutoShape 119" o:spid="_x0000_s1026" type="#_x0000_t32" style="position:absolute;margin-left:357.9pt;margin-top:1.5pt;width:1.6pt;height:22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YbJA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"/>
            </w:pict>
          </mc:Fallback>
        </mc:AlternateContent>
      </w:r>
      <w:r>
        <w:rPr>
          <w:noProof/>
          <w:sz w:val="22"/>
          <w:szCs w:val="22"/>
          <w:lang w:eastAsia="lt-LT"/>
        </w:rPr>
        <mc:AlternateContent>
          <mc:Choice Requires="wps">
            <w:drawing>
              <wp:anchor distT="0" distB="0" distL="114300" distR="114300" simplePos="0" relativeHeight="251640320" behindDoc="0" locked="0" layoutInCell="1" allowOverlap="1">
                <wp:simplePos x="0" y="0"/>
                <wp:positionH relativeFrom="column">
                  <wp:posOffset>41910</wp:posOffset>
                </wp:positionH>
                <wp:positionV relativeFrom="paragraph">
                  <wp:posOffset>165100</wp:posOffset>
                </wp:positionV>
                <wp:extent cx="1524000" cy="403225"/>
                <wp:effectExtent l="11430" t="5080" r="7620" b="10795"/>
                <wp:wrapNone/>
                <wp:docPr id="5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0322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F03B43" w:rsidRDefault="003E6AA2" w:rsidP="00CD0FB8">
                            <w:pPr>
                              <w:jc w:val="center"/>
                            </w:pPr>
                            <w:r w:rsidRPr="00F03B43">
                              <w:t>Šeimos medicinos 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34" style="position:absolute;left:0;text-align:left;margin-left:3.3pt;margin-top:13pt;width:120pt;height:31.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" fillcolor="#cff" strokecolor="#396">
                <v:textbox inset="2mm,0,0,0">
                  <w:txbxContent>
                    <w:p w:rsidR="003E6AA2" w:rsidRPr="00F03B43" w:rsidRDefault="003E6AA2" w:rsidP="00CD0FB8">
                      <w:pPr>
                        <w:jc w:val="center"/>
                      </w:pPr>
                      <w:r w:rsidRPr="00F03B43">
                        <w:t>Šeimos medicinos skyrius</w:t>
                      </w:r>
                    </w:p>
                  </w:txbxContent>
                </v:textbox>
              </v:roundrect>
            </w:pict>
          </mc:Fallback>
        </mc:AlternateContent>
      </w:r>
    </w:p>
    <w:p w:rsidR="00CD0FB8" w:rsidRPr="008D3E69" w:rsidRDefault="00E3760B" w:rsidP="009861A0">
      <w:pPr>
        <w:tabs>
          <w:tab w:val="left" w:pos="2820"/>
          <w:tab w:val="left" w:pos="5854"/>
          <w:tab w:val="center" w:pos="7569"/>
        </w:tabs>
        <w:rPr>
          <w:sz w:val="22"/>
          <w:szCs w:val="22"/>
        </w:rPr>
      </w:pPr>
      <w:r>
        <w:rPr>
          <w:noProof/>
          <w:sz w:val="22"/>
          <w:szCs w:val="22"/>
          <w:lang w:eastAsia="lt-LT"/>
        </w:rPr>
        <mc:AlternateContent>
          <mc:Choice Requires="wps">
            <w:drawing>
              <wp:anchor distT="0" distB="0" distL="114300" distR="114300" simplePos="0" relativeHeight="251666944" behindDoc="0" locked="0" layoutInCell="1" allowOverlap="1">
                <wp:simplePos x="0" y="0"/>
                <wp:positionH relativeFrom="column">
                  <wp:posOffset>4766310</wp:posOffset>
                </wp:positionH>
                <wp:positionV relativeFrom="paragraph">
                  <wp:posOffset>78105</wp:posOffset>
                </wp:positionV>
                <wp:extent cx="1440815" cy="342900"/>
                <wp:effectExtent l="11430" t="12065" r="5080" b="6985"/>
                <wp:wrapNone/>
                <wp:docPr id="50"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0815" cy="3429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Sveikatos statistika</w:t>
                            </w:r>
                          </w:p>
                          <w:p w:rsidR="003E6AA2" w:rsidRPr="004C1A7E" w:rsidRDefault="003E6AA2" w:rsidP="00CD0FB8">
                            <w:pPr>
                              <w:jc w:val="cente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8" o:spid="_x0000_s1035" style="position:absolute;margin-left:375.3pt;margin-top:6.15pt;width:113.45pt;height:27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" fillcolor="#cff" strokecolor="#396">
                <v:textbox inset="2mm,0,0,0">
                  <w:txbxContent>
                    <w:p w:rsidR="003E6AA2" w:rsidRPr="004C1A7E" w:rsidRDefault="003E6AA2" w:rsidP="00CD0FB8">
                      <w:pPr>
                        <w:jc w:val="center"/>
                      </w:pPr>
                      <w:r>
                        <w:t>Sveikatos statistika</w:t>
                      </w:r>
                    </w:p>
                    <w:p w:rsidR="003E6AA2" w:rsidRPr="004C1A7E" w:rsidRDefault="003E6AA2" w:rsidP="00CD0FB8">
                      <w:pPr>
                        <w:jc w:val="center"/>
                      </w:pPr>
                    </w:p>
                  </w:txbxContent>
                </v:textbox>
              </v:roundrect>
            </w:pict>
          </mc:Fallback>
        </mc:AlternateContent>
      </w:r>
      <w:r>
        <w:rPr>
          <w:noProof/>
          <w:sz w:val="22"/>
          <w:szCs w:val="22"/>
          <w:lang w:eastAsia="lt-LT"/>
        </w:rPr>
        <mc:AlternateContent>
          <mc:Choice Requires="wps">
            <w:drawing>
              <wp:anchor distT="0" distB="0" distL="114300" distR="114300" simplePos="0" relativeHeight="251628032" behindDoc="0" locked="0" layoutInCell="1" allowOverlap="1">
                <wp:simplePos x="0" y="0"/>
                <wp:positionH relativeFrom="column">
                  <wp:posOffset>1990725</wp:posOffset>
                </wp:positionH>
                <wp:positionV relativeFrom="paragraph">
                  <wp:posOffset>23495</wp:posOffset>
                </wp:positionV>
                <wp:extent cx="1524000" cy="361950"/>
                <wp:effectExtent l="7620" t="5080" r="11430" b="13970"/>
                <wp:wrapNone/>
                <wp:docPr id="4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6195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Specializuotos medicinos 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36" style="position:absolute;margin-left:156.75pt;margin-top:1.85pt;width:120pt;height:2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" fillcolor="#cff" strokecolor="#396">
                <v:textbox inset="2mm,0,0,0">
                  <w:txbxContent>
                    <w:p w:rsidR="003E6AA2" w:rsidRPr="004C1A7E" w:rsidRDefault="003E6AA2" w:rsidP="00CD0FB8">
                      <w:pPr>
                        <w:jc w:val="center"/>
                      </w:pPr>
                      <w:r>
                        <w:t>Specializuotos medicinos skyrius</w:t>
                      </w:r>
                    </w:p>
                  </w:txbxContent>
                </v:textbox>
              </v:roundrect>
            </w:pict>
          </mc:Fallback>
        </mc:AlternateContent>
      </w:r>
      <w:r w:rsidR="00041B55">
        <w:rPr>
          <w:sz w:val="22"/>
          <w:szCs w:val="22"/>
        </w:rPr>
        <w:tab/>
      </w:r>
      <w:r w:rsidR="009861A0">
        <w:rPr>
          <w:sz w:val="22"/>
          <w:szCs w:val="22"/>
        </w:rPr>
        <w:tab/>
      </w:r>
      <w:r>
        <w:rPr>
          <w:noProof/>
          <w:sz w:val="22"/>
          <w:szCs w:val="22"/>
          <w:lang w:eastAsia="lt-LT"/>
        </w:rPr>
        <mc:AlternateContent>
          <mc:Choice Requires="wps">
            <w:drawing>
              <wp:anchor distT="0" distB="0" distL="114300" distR="114300" simplePos="0" relativeHeight="251677184" behindDoc="0" locked="0" layoutInCell="1" allowOverlap="1">
                <wp:simplePos x="0" y="0"/>
                <wp:positionH relativeFrom="column">
                  <wp:posOffset>8041640</wp:posOffset>
                </wp:positionH>
                <wp:positionV relativeFrom="paragraph">
                  <wp:posOffset>94615</wp:posOffset>
                </wp:positionV>
                <wp:extent cx="1141730" cy="334010"/>
                <wp:effectExtent l="10160" t="9525" r="10160" b="8890"/>
                <wp:wrapNone/>
                <wp:docPr id="48"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33401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rsidRPr="004C1A7E">
                              <w:t>Buhalterija</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7" style="position:absolute;margin-left:633.2pt;margin-top:7.45pt;width:89.9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" fillcolor="#cff" strokecolor="#396">
                <v:textbox inset="2mm,0,0,0">
                  <w:txbxContent>
                    <w:p w:rsidR="003E6AA2" w:rsidRPr="004C1A7E" w:rsidRDefault="003E6AA2" w:rsidP="00CD0FB8">
                      <w:pPr>
                        <w:jc w:val="center"/>
                      </w:pPr>
                      <w:r w:rsidRPr="004C1A7E">
                        <w:t>Buhalterija</w:t>
                      </w:r>
                    </w:p>
                  </w:txbxContent>
                </v:textbox>
              </v:roundrect>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68992" behindDoc="0" locked="0" layoutInCell="1" allowOverlap="1">
                <wp:simplePos x="0" y="0"/>
                <wp:positionH relativeFrom="column">
                  <wp:posOffset>4544695</wp:posOffset>
                </wp:positionH>
                <wp:positionV relativeFrom="paragraph">
                  <wp:posOffset>103505</wp:posOffset>
                </wp:positionV>
                <wp:extent cx="240030" cy="0"/>
                <wp:effectExtent l="8890" t="55245" r="17780" b="59055"/>
                <wp:wrapNone/>
                <wp:docPr id="47"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B1BFA" id="AutoShape 120" o:spid="_x0000_s1026" type="#_x0000_t32" style="position:absolute;margin-left:357.85pt;margin-top:8.15pt;width:18.9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oMNgIAAF8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">
                <v:stroke endarrow="block"/>
              </v:shape>
            </w:pict>
          </mc:Fallback>
        </mc:AlternateContent>
      </w:r>
      <w:r>
        <w:rPr>
          <w:noProof/>
          <w:sz w:val="22"/>
          <w:szCs w:val="22"/>
          <w:lang w:eastAsia="lt-LT"/>
        </w:rPr>
        <mc:AlternateContent>
          <mc:Choice Requires="wps">
            <w:drawing>
              <wp:anchor distT="0" distB="0" distL="114300" distR="114300" simplePos="0" relativeHeight="251691520" behindDoc="0" locked="0" layoutInCell="1" allowOverlap="1">
                <wp:simplePos x="0" y="0"/>
                <wp:positionH relativeFrom="column">
                  <wp:posOffset>3703955</wp:posOffset>
                </wp:positionH>
                <wp:positionV relativeFrom="paragraph">
                  <wp:posOffset>31750</wp:posOffset>
                </wp:positionV>
                <wp:extent cx="9525" cy="2420620"/>
                <wp:effectExtent l="6350" t="12065" r="12700" b="5715"/>
                <wp:wrapNone/>
                <wp:docPr id="4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20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F88F2" id="AutoShape 144" o:spid="_x0000_s1026" type="#_x0000_t32" style="position:absolute;margin-left:291.65pt;margin-top:2.5pt;width:.75pt;height:190.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"/>
            </w:pict>
          </mc:Fallback>
        </mc:AlternateContent>
      </w:r>
      <w:r>
        <w:rPr>
          <w:noProof/>
          <w:sz w:val="22"/>
          <w:szCs w:val="22"/>
          <w:lang w:eastAsia="lt-LT"/>
        </w:rPr>
        <mc:AlternateContent>
          <mc:Choice Requires="wps">
            <w:drawing>
              <wp:anchor distT="0" distB="0" distL="114300" distR="114300" simplePos="0" relativeHeight="251690496" behindDoc="0" locked="0" layoutInCell="1" allowOverlap="1">
                <wp:simplePos x="0" y="0"/>
                <wp:positionH relativeFrom="column">
                  <wp:posOffset>3487420</wp:posOffset>
                </wp:positionH>
                <wp:positionV relativeFrom="paragraph">
                  <wp:posOffset>31750</wp:posOffset>
                </wp:positionV>
                <wp:extent cx="234950" cy="0"/>
                <wp:effectExtent l="18415" t="59690" r="13335" b="54610"/>
                <wp:wrapNone/>
                <wp:docPr id="45"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399E5" id="AutoShape 142" o:spid="_x0000_s1026" type="#_x0000_t32" style="position:absolute;margin-left:274.6pt;margin-top:2.5pt;width:18.5pt;height:0;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CwPAIAAGkEAAAOAAAAZHJzL2Uyb0RvYy54bWysVE2P2yAQvVfqf0DcE8deJ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">
                <v:stroke endarrow="block"/>
              </v:shape>
            </w:pict>
          </mc:Fallback>
        </mc:AlternateContent>
      </w:r>
      <w:r>
        <w:rPr>
          <w:noProof/>
          <w:sz w:val="22"/>
          <w:szCs w:val="22"/>
          <w:lang w:eastAsia="lt-LT"/>
        </w:rPr>
        <mc:AlternateContent>
          <mc:Choice Requires="wps">
            <w:drawing>
              <wp:anchor distT="0" distB="0" distL="114300" distR="114300" simplePos="0" relativeHeight="251645440" behindDoc="0" locked="0" layoutInCell="1" allowOverlap="1">
                <wp:simplePos x="0" y="0"/>
                <wp:positionH relativeFrom="column">
                  <wp:posOffset>1766570</wp:posOffset>
                </wp:positionH>
                <wp:positionV relativeFrom="paragraph">
                  <wp:posOffset>42545</wp:posOffset>
                </wp:positionV>
                <wp:extent cx="224155" cy="0"/>
                <wp:effectExtent l="12065" t="60960" r="20955" b="53340"/>
                <wp:wrapNone/>
                <wp:docPr id="4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67933" id="AutoShape 95" o:spid="_x0000_s1026" type="#_x0000_t32" style="position:absolute;margin-left:139.1pt;margin-top:3.35pt;width:17.6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">
                <v:stroke endarrow="block"/>
              </v:shape>
            </w:pict>
          </mc:Fallback>
        </mc:AlternateContent>
      </w:r>
      <w:r>
        <w:rPr>
          <w:noProof/>
          <w:sz w:val="22"/>
          <w:szCs w:val="22"/>
          <w:lang w:eastAsia="lt-LT"/>
        </w:rPr>
        <mc:AlternateContent>
          <mc:Choice Requires="wps">
            <w:drawing>
              <wp:anchor distT="0" distB="0" distL="114300" distR="114300" simplePos="0" relativeHeight="251643392" behindDoc="0" locked="0" layoutInCell="1" allowOverlap="1">
                <wp:simplePos x="0" y="0"/>
                <wp:positionH relativeFrom="column">
                  <wp:posOffset>1786890</wp:posOffset>
                </wp:positionH>
                <wp:positionV relativeFrom="paragraph">
                  <wp:posOffset>29210</wp:posOffset>
                </wp:positionV>
                <wp:extent cx="12065" cy="3286760"/>
                <wp:effectExtent l="13335" t="9525" r="12700" b="8890"/>
                <wp:wrapNone/>
                <wp:docPr id="4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3286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6A8DA" id="AutoShape 93" o:spid="_x0000_s1026" type="#_x0000_t32" style="position:absolute;margin-left:140.7pt;margin-top:2.3pt;width:.95pt;height:258.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v9JgIAAEE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"/>
            </w:pict>
          </mc:Fallback>
        </mc:AlternateContent>
      </w:r>
      <w:r>
        <w:rPr>
          <w:noProof/>
          <w:sz w:val="22"/>
          <w:szCs w:val="22"/>
          <w:lang w:eastAsia="lt-LT"/>
        </w:rPr>
        <mc:AlternateContent>
          <mc:Choice Requires="wps">
            <w:drawing>
              <wp:anchor distT="0" distB="0" distL="114300" distR="114300" simplePos="0" relativeHeight="251644416" behindDoc="0" locked="0" layoutInCell="1" allowOverlap="1">
                <wp:simplePos x="0" y="0"/>
                <wp:positionH relativeFrom="column">
                  <wp:posOffset>1552575</wp:posOffset>
                </wp:positionH>
                <wp:positionV relativeFrom="paragraph">
                  <wp:posOffset>45720</wp:posOffset>
                </wp:positionV>
                <wp:extent cx="226060" cy="0"/>
                <wp:effectExtent l="17145" t="54610" r="13970" b="59690"/>
                <wp:wrapNone/>
                <wp:docPr id="4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DC3C0" id="AutoShape 94" o:spid="_x0000_s1026" type="#_x0000_t32" style="position:absolute;margin-left:122.25pt;margin-top:3.6pt;width:17.8pt;height: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">
                <v:stroke endarrow="block"/>
              </v:shape>
            </w:pict>
          </mc:Fallback>
        </mc:AlternateContent>
      </w:r>
    </w:p>
    <w:p w:rsidR="00041B55" w:rsidRDefault="00041B55" w:rsidP="00CD0FB8">
      <w:pPr>
        <w:jc w:val="center"/>
        <w:rPr>
          <w:sz w:val="22"/>
          <w:szCs w:val="22"/>
        </w:rPr>
      </w:pPr>
    </w:p>
    <w:p w:rsidR="00041B55" w:rsidRDefault="00E3760B" w:rsidP="00F03B43">
      <w:pPr>
        <w:tabs>
          <w:tab w:val="center" w:pos="7569"/>
          <w:tab w:val="left" w:pos="10710"/>
        </w:tabs>
        <w:rPr>
          <w:sz w:val="22"/>
          <w:szCs w:val="22"/>
        </w:rPr>
      </w:pPr>
      <w:r>
        <w:rPr>
          <w:noProof/>
          <w:sz w:val="22"/>
          <w:szCs w:val="22"/>
          <w:lang w:eastAsia="lt-LT"/>
        </w:rPr>
        <mc:AlternateContent>
          <mc:Choice Requires="wps">
            <w:drawing>
              <wp:anchor distT="0" distB="0" distL="114300" distR="114300" simplePos="0" relativeHeight="251660800" behindDoc="0" locked="0" layoutInCell="1" allowOverlap="1">
                <wp:simplePos x="0" y="0"/>
                <wp:positionH relativeFrom="column">
                  <wp:posOffset>4773930</wp:posOffset>
                </wp:positionH>
                <wp:positionV relativeFrom="paragraph">
                  <wp:posOffset>64770</wp:posOffset>
                </wp:positionV>
                <wp:extent cx="1449070" cy="342900"/>
                <wp:effectExtent l="9525" t="13970" r="8255" b="5080"/>
                <wp:wrapNone/>
                <wp:docPr id="4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3429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Registratūra</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38" style="position:absolute;margin-left:375.9pt;margin-top:5.1pt;width:114.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" fillcolor="#cff" strokecolor="#396">
                <v:textbox inset="2mm,0,0,0">
                  <w:txbxContent>
                    <w:p w:rsidR="003E6AA2" w:rsidRPr="004C1A7E" w:rsidRDefault="003E6AA2" w:rsidP="00CD0FB8">
                      <w:pPr>
                        <w:jc w:val="center"/>
                      </w:pPr>
                      <w:r>
                        <w:t>Registratūra</w:t>
                      </w:r>
                    </w:p>
                  </w:txbxContent>
                </v:textbox>
              </v:roundrect>
            </w:pict>
          </mc:Fallback>
        </mc:AlternateContent>
      </w:r>
      <w:r>
        <w:rPr>
          <w:noProof/>
          <w:sz w:val="22"/>
          <w:szCs w:val="22"/>
          <w:lang w:eastAsia="lt-LT"/>
        </w:rPr>
        <mc:AlternateContent>
          <mc:Choice Requires="wps">
            <w:drawing>
              <wp:anchor distT="0" distB="0" distL="114300" distR="114300" simplePos="0" relativeHeight="251629056" behindDoc="0" locked="0" layoutInCell="1" allowOverlap="1">
                <wp:simplePos x="0" y="0"/>
                <wp:positionH relativeFrom="column">
                  <wp:posOffset>1976120</wp:posOffset>
                </wp:positionH>
                <wp:positionV relativeFrom="paragraph">
                  <wp:posOffset>40640</wp:posOffset>
                </wp:positionV>
                <wp:extent cx="1524000" cy="351790"/>
                <wp:effectExtent l="12065" t="8890" r="6985" b="10795"/>
                <wp:wrapNone/>
                <wp:docPr id="4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5179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rsidRPr="004C1A7E">
                              <w:t xml:space="preserve">Diagnostikos </w:t>
                            </w:r>
                            <w:r>
                              <w:t>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39" style="position:absolute;margin-left:155.6pt;margin-top:3.2pt;width:120pt;height:27.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" fillcolor="#cff" strokecolor="#396">
                <v:textbox inset="2mm,0,0,0">
                  <w:txbxContent>
                    <w:p w:rsidR="003E6AA2" w:rsidRPr="004C1A7E" w:rsidRDefault="003E6AA2" w:rsidP="00CD0FB8">
                      <w:pPr>
                        <w:jc w:val="center"/>
                      </w:pPr>
                      <w:r w:rsidRPr="004C1A7E">
                        <w:t xml:space="preserve">Diagnostikos </w:t>
                      </w:r>
                      <w:r>
                        <w:t>skyrius</w:t>
                      </w:r>
                    </w:p>
                  </w:txbxContent>
                </v:textbox>
              </v:roundrect>
            </w:pict>
          </mc:Fallback>
        </mc:AlternateContent>
      </w:r>
      <w:r>
        <w:rPr>
          <w:noProof/>
          <w:sz w:val="22"/>
          <w:szCs w:val="22"/>
          <w:lang w:eastAsia="lt-LT"/>
        </w:rPr>
        <mc:AlternateContent>
          <mc:Choice Requires="wps">
            <w:drawing>
              <wp:anchor distT="0" distB="0" distL="114300" distR="114300" simplePos="0" relativeHeight="251635200" behindDoc="0" locked="0" layoutInCell="1" allowOverlap="1">
                <wp:simplePos x="0" y="0"/>
                <wp:positionH relativeFrom="column">
                  <wp:posOffset>24765</wp:posOffset>
                </wp:positionH>
                <wp:positionV relativeFrom="paragraph">
                  <wp:posOffset>31750</wp:posOffset>
                </wp:positionV>
                <wp:extent cx="1524000" cy="345440"/>
                <wp:effectExtent l="13335" t="9525" r="5715" b="6985"/>
                <wp:wrapNone/>
                <wp:docPr id="3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544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3D2851">
                            <w:r>
                              <w:t>Šeimos gydytojų k</w:t>
                            </w:r>
                            <w:r w:rsidRPr="004C1A7E">
                              <w:t>abinetai</w:t>
                            </w:r>
                            <w:r>
                              <w:t xml:space="preserve"> *</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40" style="position:absolute;margin-left:1.95pt;margin-top:2.5pt;width:120pt;height:27.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" fillcolor="#cff" strokecolor="#396">
                <v:textbox inset="2mm,0,0,0">
                  <w:txbxContent>
                    <w:p w:rsidR="003E6AA2" w:rsidRPr="004C1A7E" w:rsidRDefault="003E6AA2" w:rsidP="003D2851">
                      <w:r>
                        <w:t>Šeimos gydytojų k</w:t>
                      </w:r>
                      <w:r w:rsidRPr="004C1A7E">
                        <w:t>abinetai</w:t>
                      </w:r>
                      <w:r>
                        <w:t xml:space="preserve"> *</w:t>
                      </w:r>
                    </w:p>
                  </w:txbxContent>
                </v:textbox>
              </v:roundrect>
            </w:pict>
          </mc:Fallback>
        </mc:AlternateContent>
      </w:r>
      <w:r w:rsidR="00F03B43">
        <w:rPr>
          <w:sz w:val="22"/>
          <w:szCs w:val="22"/>
        </w:rPr>
        <w:t xml:space="preserve">    </w:t>
      </w:r>
      <w:r w:rsidR="00F03B43">
        <w:rPr>
          <w:sz w:val="22"/>
          <w:szCs w:val="22"/>
        </w:rPr>
        <w:tab/>
      </w:r>
      <w:r w:rsidR="00F03B43">
        <w:rPr>
          <w:sz w:val="22"/>
          <w:szCs w:val="22"/>
        </w:rPr>
        <w:tab/>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70016" behindDoc="0" locked="0" layoutInCell="1" allowOverlap="1">
                <wp:simplePos x="0" y="0"/>
                <wp:positionH relativeFrom="column">
                  <wp:posOffset>4565650</wp:posOffset>
                </wp:positionH>
                <wp:positionV relativeFrom="paragraph">
                  <wp:posOffset>74295</wp:posOffset>
                </wp:positionV>
                <wp:extent cx="229235" cy="0"/>
                <wp:effectExtent l="10795" t="60325" r="17145" b="53975"/>
                <wp:wrapNone/>
                <wp:docPr id="3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12553" id="AutoShape 121" o:spid="_x0000_s1026" type="#_x0000_t32" style="position:absolute;margin-left:359.5pt;margin-top:5.85pt;width:18.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">
                <v:stroke endarrow="block"/>
              </v:shape>
            </w:pict>
          </mc:Fallback>
        </mc:AlternateContent>
      </w:r>
      <w:r>
        <w:rPr>
          <w:noProof/>
          <w:sz w:val="22"/>
          <w:szCs w:val="22"/>
          <w:lang w:eastAsia="lt-LT"/>
        </w:rPr>
        <mc:AlternateContent>
          <mc:Choice Requires="wps">
            <w:drawing>
              <wp:anchor distT="0" distB="0" distL="114300" distR="114300" simplePos="0" relativeHeight="251653632" behindDoc="0" locked="0" layoutInCell="1" allowOverlap="1">
                <wp:simplePos x="0" y="0"/>
                <wp:positionH relativeFrom="column">
                  <wp:posOffset>3500120</wp:posOffset>
                </wp:positionH>
                <wp:positionV relativeFrom="paragraph">
                  <wp:posOffset>74295</wp:posOffset>
                </wp:positionV>
                <wp:extent cx="234950" cy="0"/>
                <wp:effectExtent l="21590" t="60325" r="10160" b="53975"/>
                <wp:wrapNone/>
                <wp:docPr id="3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9187E" id="AutoShape 105" o:spid="_x0000_s1026" type="#_x0000_t32" style="position:absolute;margin-left:275.6pt;margin-top:5.85pt;width:18.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sJ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">
                <v:stroke endarrow="block"/>
              </v:shape>
            </w:pict>
          </mc:Fallback>
        </mc:AlternateContent>
      </w:r>
      <w:r>
        <w:rPr>
          <w:noProof/>
          <w:sz w:val="22"/>
          <w:szCs w:val="22"/>
          <w:lang w:eastAsia="lt-LT"/>
        </w:rPr>
        <mc:AlternateContent>
          <mc:Choice Requires="wps">
            <w:drawing>
              <wp:anchor distT="0" distB="0" distL="114300" distR="114300" simplePos="0" relativeHeight="251646464" behindDoc="0" locked="0" layoutInCell="1" allowOverlap="1">
                <wp:simplePos x="0" y="0"/>
                <wp:positionH relativeFrom="column">
                  <wp:posOffset>1548765</wp:posOffset>
                </wp:positionH>
                <wp:positionV relativeFrom="paragraph">
                  <wp:posOffset>33020</wp:posOffset>
                </wp:positionV>
                <wp:extent cx="238125" cy="0"/>
                <wp:effectExtent l="22860" t="57150" r="5715" b="571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28373" id="AutoShape 96" o:spid="_x0000_s1026" type="#_x0000_t32" style="position:absolute;margin-left:121.95pt;margin-top:2.6pt;width:18.75pt;height:0;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">
                <v:stroke endarrow="block"/>
              </v:shape>
            </w:pict>
          </mc:Fallback>
        </mc:AlternateContent>
      </w:r>
    </w:p>
    <w:p w:rsidR="00CD0FB8" w:rsidRPr="004C1A7E" w:rsidRDefault="00E3760B" w:rsidP="00CD0FB8">
      <w:pPr>
        <w:jc w:val="center"/>
      </w:pPr>
      <w:r>
        <w:rPr>
          <w:noProof/>
          <w:sz w:val="22"/>
          <w:szCs w:val="22"/>
          <w:lang w:eastAsia="lt-LT"/>
        </w:rPr>
        <mc:AlternateContent>
          <mc:Choice Requires="wps">
            <w:drawing>
              <wp:anchor distT="0" distB="0" distL="114300" distR="114300" simplePos="0" relativeHeight="251636224" behindDoc="0" locked="0" layoutInCell="1" allowOverlap="1">
                <wp:simplePos x="0" y="0"/>
                <wp:positionH relativeFrom="column">
                  <wp:posOffset>16510</wp:posOffset>
                </wp:positionH>
                <wp:positionV relativeFrom="paragraph">
                  <wp:posOffset>144145</wp:posOffset>
                </wp:positionV>
                <wp:extent cx="1524000" cy="344170"/>
                <wp:effectExtent l="5080" t="5080" r="13970" b="12700"/>
                <wp:wrapNone/>
                <wp:docPr id="3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417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8D3E69" w:rsidRDefault="003E6AA2" w:rsidP="00CD0FB8">
                            <w:pPr>
                              <w:jc w:val="center"/>
                              <w:rPr>
                                <w:sz w:val="22"/>
                                <w:szCs w:val="22"/>
                              </w:rPr>
                            </w:pPr>
                            <w:r>
                              <w:t>Ambulatorijos**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41" style="position:absolute;left:0;text-align:left;margin-left:1.3pt;margin-top:11.35pt;width:120pt;height:27.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" fillcolor="#cff" strokecolor="#396">
                <v:textbox inset="2mm,0,0,0">
                  <w:txbxContent>
                    <w:p w:rsidR="003E6AA2" w:rsidRPr="008D3E69" w:rsidRDefault="003E6AA2" w:rsidP="00CD0FB8">
                      <w:pPr>
                        <w:jc w:val="center"/>
                        <w:rPr>
                          <w:sz w:val="22"/>
                          <w:szCs w:val="22"/>
                        </w:rPr>
                      </w:pPr>
                      <w:r>
                        <w:t>Ambulatorijos**</w:t>
                      </w:r>
                    </w:p>
                  </w:txbxContent>
                </v:textbox>
              </v:roundrect>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61824" behindDoc="0" locked="0" layoutInCell="1" allowOverlap="1">
                <wp:simplePos x="0" y="0"/>
                <wp:positionH relativeFrom="column">
                  <wp:posOffset>4784725</wp:posOffset>
                </wp:positionH>
                <wp:positionV relativeFrom="paragraph">
                  <wp:posOffset>59055</wp:posOffset>
                </wp:positionV>
                <wp:extent cx="1422400" cy="342900"/>
                <wp:effectExtent l="10795" t="8890" r="5080" b="10160"/>
                <wp:wrapNone/>
                <wp:docPr id="3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429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Sterilizacinė</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42" style="position:absolute;left:0;text-align:left;margin-left:376.75pt;margin-top:4.65pt;width:112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" fillcolor="#cff" strokecolor="#396">
                <v:textbox inset="2mm,0,0,0">
                  <w:txbxContent>
                    <w:p w:rsidR="003E6AA2" w:rsidRPr="004C1A7E" w:rsidRDefault="003E6AA2" w:rsidP="00CD0FB8">
                      <w:pPr>
                        <w:jc w:val="center"/>
                      </w:pPr>
                      <w:r>
                        <w:t>Sterilizacinė</w:t>
                      </w:r>
                    </w:p>
                  </w:txbxContent>
                </v:textbox>
              </v:roundrect>
            </w:pict>
          </mc:Fallback>
        </mc:AlternateContent>
      </w:r>
      <w:r>
        <w:rPr>
          <w:noProof/>
          <w:sz w:val="22"/>
          <w:szCs w:val="22"/>
          <w:lang w:eastAsia="lt-LT"/>
        </w:rPr>
        <mc:AlternateContent>
          <mc:Choice Requires="wps">
            <w:drawing>
              <wp:anchor distT="0" distB="0" distL="114300" distR="114300" simplePos="0" relativeHeight="251630080" behindDoc="0" locked="0" layoutInCell="1" allowOverlap="1">
                <wp:simplePos x="0" y="0"/>
                <wp:positionH relativeFrom="column">
                  <wp:posOffset>1976120</wp:posOffset>
                </wp:positionH>
                <wp:positionV relativeFrom="paragraph">
                  <wp:posOffset>29845</wp:posOffset>
                </wp:positionV>
                <wp:extent cx="1511300" cy="363220"/>
                <wp:effectExtent l="12065" t="8255" r="10160" b="9525"/>
                <wp:wrapNone/>
                <wp:docPr id="3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36322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rsidRPr="004C1A7E">
                              <w:t xml:space="preserve">Fizinės medicinos ir reabilitacijos </w:t>
                            </w:r>
                            <w:r>
                              <w:t>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43" style="position:absolute;left:0;text-align:left;margin-left:155.6pt;margin-top:2.35pt;width:119pt;height:28.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" fillcolor="#cff" strokecolor="#396">
                <v:textbox inset="2mm,0,0,0">
                  <w:txbxContent>
                    <w:p w:rsidR="003E6AA2" w:rsidRPr="004C1A7E" w:rsidRDefault="003E6AA2" w:rsidP="00CD0FB8">
                      <w:pPr>
                        <w:jc w:val="center"/>
                      </w:pPr>
                      <w:r w:rsidRPr="004C1A7E">
                        <w:t xml:space="preserve">Fizinės medicinos ir reabilitacijos </w:t>
                      </w:r>
                      <w:r>
                        <w:t>skyrius</w:t>
                      </w:r>
                    </w:p>
                  </w:txbxContent>
                </v:textbox>
              </v:roundrect>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71040" behindDoc="0" locked="0" layoutInCell="1" allowOverlap="1">
                <wp:simplePos x="0" y="0"/>
                <wp:positionH relativeFrom="column">
                  <wp:posOffset>4544695</wp:posOffset>
                </wp:positionH>
                <wp:positionV relativeFrom="paragraph">
                  <wp:posOffset>53975</wp:posOffset>
                </wp:positionV>
                <wp:extent cx="279400" cy="0"/>
                <wp:effectExtent l="8890" t="59690" r="16510" b="54610"/>
                <wp:wrapNone/>
                <wp:docPr id="3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4960A" id="AutoShape 122" o:spid="_x0000_s1026" type="#_x0000_t32" style="position:absolute;margin-left:357.85pt;margin-top:4.25pt;width:22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FNQIAAF8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">
                <v:stroke endarrow="block"/>
              </v:shape>
            </w:pict>
          </mc:Fallback>
        </mc:AlternateContent>
      </w:r>
      <w:r>
        <w:rPr>
          <w:noProof/>
          <w:sz w:val="22"/>
          <w:szCs w:val="22"/>
          <w:lang w:eastAsia="lt-LT"/>
        </w:rPr>
        <mc:AlternateContent>
          <mc:Choice Requires="wps">
            <w:drawing>
              <wp:anchor distT="0" distB="0" distL="114300" distR="114300" simplePos="0" relativeHeight="251654656" behindDoc="0" locked="0" layoutInCell="1" allowOverlap="1">
                <wp:simplePos x="0" y="0"/>
                <wp:positionH relativeFrom="column">
                  <wp:posOffset>3487420</wp:posOffset>
                </wp:positionH>
                <wp:positionV relativeFrom="paragraph">
                  <wp:posOffset>44450</wp:posOffset>
                </wp:positionV>
                <wp:extent cx="247650" cy="0"/>
                <wp:effectExtent l="18415" t="59690" r="10160" b="54610"/>
                <wp:wrapNone/>
                <wp:docPr id="31"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D01FD" id="AutoShape 106" o:spid="_x0000_s1026" type="#_x0000_t32" style="position:absolute;margin-left:274.6pt;margin-top:3.5pt;width:19.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6qPAIAAGk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">
                <v:stroke endarrow="block"/>
              </v:shape>
            </w:pict>
          </mc:Fallback>
        </mc:AlternateContent>
      </w:r>
      <w:r>
        <w:rPr>
          <w:noProof/>
          <w:sz w:val="22"/>
          <w:szCs w:val="22"/>
          <w:lang w:eastAsia="lt-LT"/>
        </w:rPr>
        <mc:AlternateContent>
          <mc:Choice Requires="wps">
            <w:drawing>
              <wp:anchor distT="0" distB="0" distL="114300" distR="114300" simplePos="0" relativeHeight="251647488" behindDoc="0" locked="0" layoutInCell="1" allowOverlap="1">
                <wp:simplePos x="0" y="0"/>
                <wp:positionH relativeFrom="column">
                  <wp:posOffset>1540510</wp:posOffset>
                </wp:positionH>
                <wp:positionV relativeFrom="paragraph">
                  <wp:posOffset>13970</wp:posOffset>
                </wp:positionV>
                <wp:extent cx="238125" cy="0"/>
                <wp:effectExtent l="14605" t="57785" r="13970" b="56515"/>
                <wp:wrapNone/>
                <wp:docPr id="3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0F5CC" id="AutoShape 97" o:spid="_x0000_s1026" type="#_x0000_t32" style="position:absolute;margin-left:121.3pt;margin-top:1.1pt;width:18.75pt;height: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75136" behindDoc="0" locked="0" layoutInCell="1" allowOverlap="1">
                <wp:simplePos x="0" y="0"/>
                <wp:positionH relativeFrom="column">
                  <wp:posOffset>7983220</wp:posOffset>
                </wp:positionH>
                <wp:positionV relativeFrom="paragraph">
                  <wp:posOffset>6985</wp:posOffset>
                </wp:positionV>
                <wp:extent cx="1524000" cy="423545"/>
                <wp:effectExtent l="8890" t="11430" r="10160" b="12700"/>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2354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Vidaus medicininio audito grupė</w:t>
                            </w:r>
                          </w:p>
                          <w:p w:rsidR="003E6AA2" w:rsidRPr="00565EB5" w:rsidRDefault="003E6AA2" w:rsidP="00CD0FB8">
                            <w:pPr>
                              <w:jc w:val="center"/>
                              <w:rPr>
                                <w:sz w:val="22"/>
                                <w:szCs w:val="22"/>
                              </w:rP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44" style="position:absolute;left:0;text-align:left;margin-left:628.6pt;margin-top:.55pt;width:120pt;height:3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" fillcolor="#cff" strokecolor="#396">
                <v:textbox inset="2mm,0,0,0">
                  <w:txbxContent>
                    <w:p w:rsidR="003E6AA2" w:rsidRPr="004C1A7E" w:rsidRDefault="003E6AA2" w:rsidP="00CD0FB8">
                      <w:pPr>
                        <w:jc w:val="center"/>
                      </w:pPr>
                      <w:r>
                        <w:t>Vidaus medicininio audito grupė</w:t>
                      </w:r>
                    </w:p>
                    <w:p w:rsidR="003E6AA2" w:rsidRPr="00565EB5" w:rsidRDefault="003E6AA2" w:rsidP="00CD0FB8">
                      <w:pPr>
                        <w:jc w:val="center"/>
                        <w:rPr>
                          <w:sz w:val="22"/>
                          <w:szCs w:val="22"/>
                        </w:rPr>
                      </w:pPr>
                    </w:p>
                  </w:txbxContent>
                </v:textbox>
              </v:roundrect>
            </w:pict>
          </mc:Fallback>
        </mc:AlternateContent>
      </w:r>
      <w:r>
        <w:rPr>
          <w:noProof/>
          <w:sz w:val="22"/>
          <w:szCs w:val="22"/>
          <w:lang w:eastAsia="lt-LT"/>
        </w:rPr>
        <mc:AlternateContent>
          <mc:Choice Requires="wps">
            <w:drawing>
              <wp:anchor distT="0" distB="0" distL="114300" distR="114300" simplePos="0" relativeHeight="251641344" behindDoc="0" locked="0" layoutInCell="1" allowOverlap="1">
                <wp:simplePos x="0" y="0"/>
                <wp:positionH relativeFrom="column">
                  <wp:posOffset>16510</wp:posOffset>
                </wp:positionH>
                <wp:positionV relativeFrom="paragraph">
                  <wp:posOffset>118745</wp:posOffset>
                </wp:positionV>
                <wp:extent cx="1524000" cy="344170"/>
                <wp:effectExtent l="5080" t="8890" r="13970" b="8890"/>
                <wp:wrapNone/>
                <wp:docPr id="2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417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DE1E7C" w:rsidRDefault="003E6AA2" w:rsidP="00CD0FB8">
                            <w:pPr>
                              <w:jc w:val="center"/>
                            </w:pPr>
                            <w:r>
                              <w:t>Medicinos punktai***</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45" style="position:absolute;left:0;text-align:left;margin-left:1.3pt;margin-top:9.35pt;width:120pt;height:2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" fillcolor="#cff" strokecolor="#396">
                <v:textbox inset="2mm,0,0,0">
                  <w:txbxContent>
                    <w:p w:rsidR="003E6AA2" w:rsidRPr="00DE1E7C" w:rsidRDefault="003E6AA2" w:rsidP="00CD0FB8">
                      <w:pPr>
                        <w:jc w:val="center"/>
                      </w:pPr>
                      <w:r>
                        <w:t>Medicinos punktai***</w:t>
                      </w:r>
                    </w:p>
                  </w:txbxContent>
                </v:textbox>
              </v:roundrect>
            </w:pict>
          </mc:Fallback>
        </mc:AlternateContent>
      </w:r>
      <w:r>
        <w:rPr>
          <w:noProof/>
          <w:sz w:val="22"/>
          <w:szCs w:val="22"/>
          <w:lang w:eastAsia="lt-LT"/>
        </w:rPr>
        <mc:AlternateContent>
          <mc:Choice Requires="wps">
            <w:drawing>
              <wp:anchor distT="0" distB="0" distL="114300" distR="114300" simplePos="0" relativeHeight="251688448" behindDoc="0" locked="0" layoutInCell="1" allowOverlap="1">
                <wp:simplePos x="0" y="0"/>
                <wp:positionH relativeFrom="column">
                  <wp:posOffset>7534275</wp:posOffset>
                </wp:positionH>
                <wp:positionV relativeFrom="paragraph">
                  <wp:posOffset>226060</wp:posOffset>
                </wp:positionV>
                <wp:extent cx="432435" cy="6350"/>
                <wp:effectExtent l="7620" t="49530" r="17145" b="58420"/>
                <wp:wrapNone/>
                <wp:docPr id="2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E9D112" id="AutoShape 140" o:spid="_x0000_s1026" type="#_x0000_t32" style="position:absolute;margin-left:593.25pt;margin-top:17.8pt;width:34.05pt;height:.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EaOgIAAGI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62848" behindDoc="0" locked="0" layoutInCell="1" allowOverlap="1">
                <wp:simplePos x="0" y="0"/>
                <wp:positionH relativeFrom="column">
                  <wp:posOffset>4794885</wp:posOffset>
                </wp:positionH>
                <wp:positionV relativeFrom="paragraph">
                  <wp:posOffset>31750</wp:posOffset>
                </wp:positionV>
                <wp:extent cx="1422400" cy="335915"/>
                <wp:effectExtent l="11430" t="6350" r="13970" b="10160"/>
                <wp:wrapNone/>
                <wp:docPr id="2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3591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Procedūrų kabinetas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4" o:spid="_x0000_s1046" style="position:absolute;left:0;text-align:left;margin-left:377.55pt;margin-top:2.5pt;width:112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" fillcolor="#cff" strokecolor="#396">
                <v:textbox inset="2mm,0,0,0">
                  <w:txbxContent>
                    <w:p w:rsidR="003E6AA2" w:rsidRPr="004C1A7E" w:rsidRDefault="003E6AA2" w:rsidP="00CD0FB8">
                      <w:pPr>
                        <w:jc w:val="center"/>
                      </w:pPr>
                      <w:r>
                        <w:t>Procedūrų kabinetas</w:t>
                      </w:r>
                    </w:p>
                  </w:txbxContent>
                </v:textbox>
              </v:roundrect>
            </w:pict>
          </mc:Fallback>
        </mc:AlternateContent>
      </w:r>
      <w:r>
        <w:rPr>
          <w:noProof/>
          <w:sz w:val="22"/>
          <w:szCs w:val="22"/>
          <w:lang w:eastAsia="lt-LT"/>
        </w:rPr>
        <mc:AlternateContent>
          <mc:Choice Requires="wps">
            <w:drawing>
              <wp:anchor distT="0" distB="0" distL="114300" distR="114300" simplePos="0" relativeHeight="251633152" behindDoc="0" locked="0" layoutInCell="1" allowOverlap="1">
                <wp:simplePos x="0" y="0"/>
                <wp:positionH relativeFrom="column">
                  <wp:posOffset>1963420</wp:posOffset>
                </wp:positionH>
                <wp:positionV relativeFrom="paragraph">
                  <wp:posOffset>6985</wp:posOffset>
                </wp:positionV>
                <wp:extent cx="1524000" cy="343535"/>
                <wp:effectExtent l="8890" t="10160" r="10160" b="8255"/>
                <wp:wrapNone/>
                <wp:docPr id="2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353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 xml:space="preserve">Klinikinė diagnostinė </w:t>
                            </w:r>
                            <w:r w:rsidRPr="004C1A7E">
                              <w:t>laboratorija</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47" style="position:absolute;left:0;text-align:left;margin-left:154.6pt;margin-top:.55pt;width:120pt;height:27.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" fillcolor="#cff" strokecolor="#396">
                <v:textbox inset="2mm,0,0,0">
                  <w:txbxContent>
                    <w:p w:rsidR="003E6AA2" w:rsidRPr="004C1A7E" w:rsidRDefault="003E6AA2" w:rsidP="00CD0FB8">
                      <w:pPr>
                        <w:jc w:val="center"/>
                      </w:pPr>
                      <w:r>
                        <w:t xml:space="preserve">Klinikinė diagnostinė </w:t>
                      </w:r>
                      <w:r w:rsidRPr="004C1A7E">
                        <w:t>laboratorija</w:t>
                      </w:r>
                    </w:p>
                  </w:txbxContent>
                </v:textbox>
              </v:roundrect>
            </w:pict>
          </mc:Fallback>
        </mc:AlternateContent>
      </w:r>
      <w:r>
        <w:rPr>
          <w:noProof/>
          <w:sz w:val="22"/>
          <w:szCs w:val="22"/>
          <w:lang w:eastAsia="lt-LT"/>
        </w:rPr>
        <mc:AlternateContent>
          <mc:Choice Requires="wps">
            <w:drawing>
              <wp:anchor distT="0" distB="0" distL="114300" distR="114300" simplePos="0" relativeHeight="251648512" behindDoc="0" locked="0" layoutInCell="1" allowOverlap="1">
                <wp:simplePos x="0" y="0"/>
                <wp:positionH relativeFrom="column">
                  <wp:posOffset>1540510</wp:posOffset>
                </wp:positionH>
                <wp:positionV relativeFrom="paragraph">
                  <wp:posOffset>136525</wp:posOffset>
                </wp:positionV>
                <wp:extent cx="246380" cy="0"/>
                <wp:effectExtent l="14605" t="53975" r="5715" b="60325"/>
                <wp:wrapNone/>
                <wp:docPr id="2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8B31B" id="AutoShape 98" o:spid="_x0000_s1026" type="#_x0000_t32" style="position:absolute;margin-left:121.3pt;margin-top:10.75pt;width:19.4pt;height:0;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bSPAIAAGgEAAAOAAAAZHJzL2Uyb0RvYy54bWysVE2P2yAQvVfqf0DcE8deJ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72064" behindDoc="0" locked="0" layoutInCell="1" allowOverlap="1">
                <wp:simplePos x="0" y="0"/>
                <wp:positionH relativeFrom="column">
                  <wp:posOffset>4544695</wp:posOffset>
                </wp:positionH>
                <wp:positionV relativeFrom="paragraph">
                  <wp:posOffset>25400</wp:posOffset>
                </wp:positionV>
                <wp:extent cx="294005" cy="0"/>
                <wp:effectExtent l="8890" t="55245" r="20955" b="59055"/>
                <wp:wrapNone/>
                <wp:docPr id="23"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6C078" id="AutoShape 123" o:spid="_x0000_s1026" type="#_x0000_t32" style="position:absolute;margin-left:357.85pt;margin-top:2pt;width:23.1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">
                <v:stroke endarrow="block"/>
              </v:shape>
            </w:pict>
          </mc:Fallback>
        </mc:AlternateContent>
      </w:r>
      <w:r>
        <w:rPr>
          <w:noProof/>
          <w:sz w:val="22"/>
          <w:szCs w:val="22"/>
          <w:lang w:eastAsia="lt-LT"/>
        </w:rPr>
        <mc:AlternateContent>
          <mc:Choice Requires="wps">
            <w:drawing>
              <wp:anchor distT="0" distB="0" distL="114300" distR="114300" simplePos="0" relativeHeight="251655680" behindDoc="0" locked="0" layoutInCell="1" allowOverlap="1">
                <wp:simplePos x="0" y="0"/>
                <wp:positionH relativeFrom="column">
                  <wp:posOffset>3487420</wp:posOffset>
                </wp:positionH>
                <wp:positionV relativeFrom="paragraph">
                  <wp:posOffset>40005</wp:posOffset>
                </wp:positionV>
                <wp:extent cx="247650" cy="0"/>
                <wp:effectExtent l="18415" t="60325" r="10160" b="53975"/>
                <wp:wrapNone/>
                <wp:docPr id="2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6ECC9" id="AutoShape 107" o:spid="_x0000_s1026" type="#_x0000_t32" style="position:absolute;margin-left:274.6pt;margin-top:3.15pt;width:19.5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">
                <v:stroke endarrow="block"/>
              </v:shape>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63872" behindDoc="0" locked="0" layoutInCell="1" allowOverlap="1">
                <wp:simplePos x="0" y="0"/>
                <wp:positionH relativeFrom="column">
                  <wp:posOffset>4810125</wp:posOffset>
                </wp:positionH>
                <wp:positionV relativeFrom="paragraph">
                  <wp:posOffset>144145</wp:posOffset>
                </wp:positionV>
                <wp:extent cx="1434465" cy="394335"/>
                <wp:effectExtent l="7620" t="10795" r="5715" b="13970"/>
                <wp:wrapNone/>
                <wp:docPr id="2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39433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Imunoprofilaktikos kabinetas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48" style="position:absolute;left:0;text-align:left;margin-left:378.75pt;margin-top:11.35pt;width:112.95pt;height:3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" fillcolor="#cff" strokecolor="#396">
                <v:textbox inset="2mm,0,0,0">
                  <w:txbxContent>
                    <w:p w:rsidR="003E6AA2" w:rsidRPr="004C1A7E" w:rsidRDefault="003E6AA2" w:rsidP="00CD0FB8">
                      <w:pPr>
                        <w:jc w:val="center"/>
                      </w:pPr>
                      <w:r>
                        <w:t>Imunoprofilaktikos kabinetas</w:t>
                      </w:r>
                    </w:p>
                  </w:txbxContent>
                </v:textbox>
              </v:roundrect>
            </w:pict>
          </mc:Fallback>
        </mc:AlternateContent>
      </w:r>
      <w:r>
        <w:rPr>
          <w:noProof/>
          <w:sz w:val="22"/>
          <w:szCs w:val="22"/>
          <w:lang w:eastAsia="lt-LT"/>
        </w:rPr>
        <mc:AlternateContent>
          <mc:Choice Requires="wps">
            <w:drawing>
              <wp:anchor distT="0" distB="0" distL="114300" distR="114300" simplePos="0" relativeHeight="251634176" behindDoc="0" locked="0" layoutInCell="1" allowOverlap="1">
                <wp:simplePos x="0" y="0"/>
                <wp:positionH relativeFrom="column">
                  <wp:posOffset>1963420</wp:posOffset>
                </wp:positionH>
                <wp:positionV relativeFrom="paragraph">
                  <wp:posOffset>137795</wp:posOffset>
                </wp:positionV>
                <wp:extent cx="1524000" cy="400685"/>
                <wp:effectExtent l="8890" t="13970" r="10160" b="13970"/>
                <wp:wrapNone/>
                <wp:docPr id="2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0068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Default="003E6AA2" w:rsidP="00CD0FB8">
                            <w:pPr>
                              <w:jc w:val="center"/>
                            </w:pPr>
                            <w:r w:rsidRPr="004C1A7E">
                              <w:t>D</w:t>
                            </w:r>
                            <w:r>
                              <w:t>antų protezavimo</w:t>
                            </w:r>
                          </w:p>
                          <w:p w:rsidR="003E6AA2" w:rsidRPr="004C1A7E" w:rsidRDefault="003E6AA2" w:rsidP="00CD0FB8">
                            <w:pPr>
                              <w:jc w:val="center"/>
                            </w:pPr>
                            <w:r>
                              <w:t>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49" style="position:absolute;left:0;text-align:left;margin-left:154.6pt;margin-top:10.85pt;width:120pt;height:31.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" fillcolor="#cff" strokecolor="#396">
                <v:textbox inset="2mm,0,0,0">
                  <w:txbxContent>
                    <w:p w:rsidR="003E6AA2" w:rsidRDefault="003E6AA2" w:rsidP="00CD0FB8">
                      <w:pPr>
                        <w:jc w:val="center"/>
                      </w:pPr>
                      <w:r w:rsidRPr="004C1A7E">
                        <w:t>D</w:t>
                      </w:r>
                      <w:r>
                        <w:t>antų protezavimo</w:t>
                      </w:r>
                    </w:p>
                    <w:p w:rsidR="003E6AA2" w:rsidRPr="004C1A7E" w:rsidRDefault="003E6AA2" w:rsidP="00CD0FB8">
                      <w:pPr>
                        <w:jc w:val="center"/>
                      </w:pPr>
                      <w:r>
                        <w:t>skyrius</w:t>
                      </w:r>
                    </w:p>
                  </w:txbxContent>
                </v:textbox>
              </v:roundrect>
            </w:pict>
          </mc:Fallback>
        </mc:AlternateContent>
      </w:r>
      <w:r>
        <w:rPr>
          <w:noProof/>
          <w:sz w:val="22"/>
          <w:szCs w:val="22"/>
          <w:lang w:eastAsia="lt-LT"/>
        </w:rPr>
        <mc:AlternateContent>
          <mc:Choice Requires="wps">
            <w:drawing>
              <wp:anchor distT="0" distB="0" distL="114300" distR="114300" simplePos="0" relativeHeight="251637248" behindDoc="0" locked="0" layoutInCell="1" allowOverlap="1">
                <wp:simplePos x="0" y="0"/>
                <wp:positionH relativeFrom="column">
                  <wp:posOffset>16510</wp:posOffset>
                </wp:positionH>
                <wp:positionV relativeFrom="paragraph">
                  <wp:posOffset>75565</wp:posOffset>
                </wp:positionV>
                <wp:extent cx="1524000" cy="398145"/>
                <wp:effectExtent l="5080" t="8890" r="13970" b="12065"/>
                <wp:wrapNone/>
                <wp:docPr id="1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9814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Greitosios medicinos pagalbos 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 o:spid="_x0000_s1050" style="position:absolute;left:0;text-align:left;margin-left:1.3pt;margin-top:5.95pt;width:120pt;height:31.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" fillcolor="#cff" strokecolor="#396">
                <v:textbox inset="2mm,0,0,0">
                  <w:txbxContent>
                    <w:p w:rsidR="003E6AA2" w:rsidRPr="004C1A7E" w:rsidRDefault="003E6AA2" w:rsidP="00CD0FB8">
                      <w:pPr>
                        <w:jc w:val="center"/>
                      </w:pPr>
                      <w:r>
                        <w:t>Greitosios medicinos pagalbos skyrius</w:t>
                      </w:r>
                    </w:p>
                  </w:txbxContent>
                </v:textbox>
              </v:roundrect>
            </w:pict>
          </mc:Fallback>
        </mc:AlternateContent>
      </w:r>
    </w:p>
    <w:p w:rsidR="00CD0FB8" w:rsidRPr="008D3E69" w:rsidRDefault="00E3760B" w:rsidP="00CD0FB8">
      <w:pPr>
        <w:jc w:val="center"/>
        <w:rPr>
          <w:sz w:val="22"/>
          <w:szCs w:val="22"/>
        </w:rPr>
      </w:pPr>
      <w:r>
        <w:rPr>
          <w:noProof/>
          <w:sz w:val="22"/>
          <w:szCs w:val="22"/>
          <w:lang w:eastAsia="lt-LT"/>
        </w:rPr>
        <mc:AlternateContent>
          <mc:Choice Requires="wps">
            <w:drawing>
              <wp:anchor distT="0" distB="0" distL="114300" distR="114300" simplePos="0" relativeHeight="251676160" behindDoc="0" locked="0" layoutInCell="1" allowOverlap="1">
                <wp:simplePos x="0" y="0"/>
                <wp:positionH relativeFrom="column">
                  <wp:posOffset>8011795</wp:posOffset>
                </wp:positionH>
                <wp:positionV relativeFrom="paragraph">
                  <wp:posOffset>93345</wp:posOffset>
                </wp:positionV>
                <wp:extent cx="1484630" cy="389890"/>
                <wp:effectExtent l="8890" t="6350" r="11430" b="13335"/>
                <wp:wrapNone/>
                <wp:docPr id="1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38989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 xml:space="preserve">Bendrųjų reikalų ir ūkio </w:t>
                            </w:r>
                            <w:r w:rsidRPr="00947C3D">
                              <w:t>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51" style="position:absolute;left:0;text-align:left;margin-left:630.85pt;margin-top:7.35pt;width:116.9pt;height:30.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" fillcolor="#cff" strokecolor="#396">
                <v:textbox inset="2mm,0,0,0">
                  <w:txbxContent>
                    <w:p w:rsidR="003E6AA2" w:rsidRPr="004C1A7E" w:rsidRDefault="003E6AA2" w:rsidP="00CD0FB8">
                      <w:pPr>
                        <w:jc w:val="center"/>
                      </w:pPr>
                      <w:r>
                        <w:t xml:space="preserve">Bendrųjų reikalų ir ūkio </w:t>
                      </w:r>
                      <w:r w:rsidRPr="00947C3D">
                        <w:t>skyrius</w:t>
                      </w:r>
                    </w:p>
                  </w:txbxContent>
                </v:textbox>
              </v:roundrect>
            </w:pict>
          </mc:Fallback>
        </mc:AlternateContent>
      </w:r>
      <w:r>
        <w:rPr>
          <w:noProof/>
          <w:sz w:val="22"/>
          <w:szCs w:val="22"/>
          <w:lang w:eastAsia="lt-LT"/>
        </w:rPr>
        <mc:AlternateContent>
          <mc:Choice Requires="wps">
            <w:drawing>
              <wp:anchor distT="0" distB="0" distL="114300" distR="114300" simplePos="0" relativeHeight="251649536" behindDoc="0" locked="0" layoutInCell="1" allowOverlap="1">
                <wp:simplePos x="0" y="0"/>
                <wp:positionH relativeFrom="column">
                  <wp:posOffset>1540510</wp:posOffset>
                </wp:positionH>
                <wp:positionV relativeFrom="paragraph">
                  <wp:posOffset>127635</wp:posOffset>
                </wp:positionV>
                <wp:extent cx="246380" cy="0"/>
                <wp:effectExtent l="14605" t="59690" r="5715" b="54610"/>
                <wp:wrapNone/>
                <wp:docPr id="1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4F2DF" id="AutoShape 99" o:spid="_x0000_s1026" type="#_x0000_t32" style="position:absolute;margin-left:121.3pt;margin-top:10.05pt;width:19.4pt;height: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YIPAIAAGg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">
                <v:stroke endarrow="block"/>
              </v:shape>
            </w:pict>
          </mc:Fallback>
        </mc:AlternateContent>
      </w:r>
    </w:p>
    <w:p w:rsidR="00CD0FB8" w:rsidRPr="008D3E69" w:rsidRDefault="00E3760B" w:rsidP="00CD0FB8">
      <w:pPr>
        <w:tabs>
          <w:tab w:val="left" w:pos="3378"/>
        </w:tabs>
        <w:jc w:val="center"/>
        <w:rPr>
          <w:sz w:val="22"/>
          <w:szCs w:val="22"/>
        </w:rPr>
      </w:pPr>
      <w:r>
        <w:rPr>
          <w:noProof/>
          <w:sz w:val="22"/>
          <w:szCs w:val="22"/>
          <w:lang w:eastAsia="lt-LT"/>
        </w:rPr>
        <mc:AlternateContent>
          <mc:Choice Requires="wps">
            <w:drawing>
              <wp:anchor distT="0" distB="0" distL="114300" distR="114300" simplePos="0" relativeHeight="251687424" behindDoc="0" locked="0" layoutInCell="1" allowOverlap="1">
                <wp:simplePos x="0" y="0"/>
                <wp:positionH relativeFrom="column">
                  <wp:posOffset>7534275</wp:posOffset>
                </wp:positionH>
                <wp:positionV relativeFrom="paragraph">
                  <wp:posOffset>127635</wp:posOffset>
                </wp:positionV>
                <wp:extent cx="507365" cy="0"/>
                <wp:effectExtent l="7620" t="58420" r="18415" b="55880"/>
                <wp:wrapNone/>
                <wp:docPr id="1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736E1" id="AutoShape 139" o:spid="_x0000_s1026" type="#_x0000_t32" style="position:absolute;margin-left:593.25pt;margin-top:10.05pt;width:39.9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z1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">
                <v:stroke endarrow="block"/>
              </v:shape>
            </w:pict>
          </mc:Fallback>
        </mc:AlternateContent>
      </w:r>
      <w:r>
        <w:rPr>
          <w:noProof/>
          <w:sz w:val="22"/>
          <w:szCs w:val="22"/>
          <w:lang w:eastAsia="lt-LT"/>
        </w:rPr>
        <mc:AlternateContent>
          <mc:Choice Requires="wps">
            <w:drawing>
              <wp:anchor distT="0" distB="0" distL="114300" distR="114300" simplePos="0" relativeHeight="251673088" behindDoc="0" locked="0" layoutInCell="1" allowOverlap="1">
                <wp:simplePos x="0" y="0"/>
                <wp:positionH relativeFrom="column">
                  <wp:posOffset>4544695</wp:posOffset>
                </wp:positionH>
                <wp:positionV relativeFrom="paragraph">
                  <wp:posOffset>45720</wp:posOffset>
                </wp:positionV>
                <wp:extent cx="265430" cy="0"/>
                <wp:effectExtent l="8890" t="52705" r="20955" b="61595"/>
                <wp:wrapNone/>
                <wp:docPr id="1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A7541" id="AutoShape 124" o:spid="_x0000_s1026" type="#_x0000_t32" style="position:absolute;margin-left:357.85pt;margin-top:3.6pt;width:20.9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rp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">
                <v:stroke endarrow="block"/>
              </v:shape>
            </w:pict>
          </mc:Fallback>
        </mc:AlternateContent>
      </w:r>
      <w:r>
        <w:rPr>
          <w:noProof/>
          <w:sz w:val="22"/>
          <w:szCs w:val="22"/>
          <w:lang w:eastAsia="lt-LT"/>
        </w:rPr>
        <mc:AlternateContent>
          <mc:Choice Requires="wps">
            <w:drawing>
              <wp:anchor distT="0" distB="0" distL="114300" distR="114300" simplePos="0" relativeHeight="251656704" behindDoc="0" locked="0" layoutInCell="1" allowOverlap="1">
                <wp:simplePos x="0" y="0"/>
                <wp:positionH relativeFrom="column">
                  <wp:posOffset>3487420</wp:posOffset>
                </wp:positionH>
                <wp:positionV relativeFrom="paragraph">
                  <wp:posOffset>24130</wp:posOffset>
                </wp:positionV>
                <wp:extent cx="247650" cy="0"/>
                <wp:effectExtent l="18415" t="59690" r="10160" b="54610"/>
                <wp:wrapNone/>
                <wp:docPr id="1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80A0A" id="AutoShape 108" o:spid="_x0000_s1026" type="#_x0000_t32" style="position:absolute;margin-left:274.6pt;margin-top:1.9pt;width:19.5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Ow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">
                <v:stroke endarrow="block"/>
              </v:shape>
            </w:pict>
          </mc:Fallback>
        </mc:AlternateContent>
      </w:r>
    </w:p>
    <w:p w:rsidR="00CD0FB8" w:rsidRDefault="00E3760B" w:rsidP="00CD0FB8">
      <w:pPr>
        <w:tabs>
          <w:tab w:val="left" w:pos="3378"/>
        </w:tabs>
        <w:rPr>
          <w:sz w:val="22"/>
          <w:szCs w:val="22"/>
        </w:rPr>
      </w:pPr>
      <w:r>
        <w:rPr>
          <w:noProof/>
          <w:sz w:val="22"/>
          <w:szCs w:val="22"/>
          <w:lang w:eastAsia="lt-LT"/>
        </w:rPr>
        <mc:AlternateContent>
          <mc:Choice Requires="wps">
            <w:drawing>
              <wp:anchor distT="0" distB="0" distL="114300" distR="114300" simplePos="0" relativeHeight="251686400" behindDoc="0" locked="0" layoutInCell="1" allowOverlap="1">
                <wp:simplePos x="0" y="0"/>
                <wp:positionH relativeFrom="column">
                  <wp:posOffset>7534275</wp:posOffset>
                </wp:positionH>
                <wp:positionV relativeFrom="paragraph">
                  <wp:posOffset>529590</wp:posOffset>
                </wp:positionV>
                <wp:extent cx="501015" cy="0"/>
                <wp:effectExtent l="7620" t="59055" r="15240" b="55245"/>
                <wp:wrapNone/>
                <wp:docPr id="13"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A28A6" id="AutoShape 138" o:spid="_x0000_s1026" type="#_x0000_t32" style="position:absolute;margin-left:593.25pt;margin-top:41.7pt;width:39.4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BsNQIAAF8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">
                <v:stroke endarrow="block"/>
              </v:shape>
            </w:pict>
          </mc:Fallback>
        </mc:AlternateContent>
      </w:r>
      <w:r>
        <w:rPr>
          <w:noProof/>
          <w:sz w:val="22"/>
          <w:szCs w:val="22"/>
          <w:lang w:eastAsia="lt-LT"/>
        </w:rPr>
        <mc:AlternateContent>
          <mc:Choice Requires="wps">
            <w:drawing>
              <wp:anchor distT="0" distB="0" distL="114300" distR="114300" simplePos="0" relativeHeight="251679232" behindDoc="0" locked="0" layoutInCell="1" allowOverlap="1">
                <wp:simplePos x="0" y="0"/>
                <wp:positionH relativeFrom="column">
                  <wp:posOffset>8062595</wp:posOffset>
                </wp:positionH>
                <wp:positionV relativeFrom="paragraph">
                  <wp:posOffset>373380</wp:posOffset>
                </wp:positionV>
                <wp:extent cx="1461135" cy="330200"/>
                <wp:effectExtent l="12065" t="7620" r="12700" b="5080"/>
                <wp:wrapNone/>
                <wp:docPr id="1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33020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Default="003E6AA2" w:rsidP="00CD0FB8">
                            <w:pPr>
                              <w:jc w:val="center"/>
                            </w:pPr>
                            <w:r>
                              <w:t>Specialistai</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52" style="position:absolute;margin-left:634.85pt;margin-top:29.4pt;width:115.05pt;height:2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" fillcolor="#cff" strokecolor="#396">
                <v:textbox inset="2mm,0,0,0">
                  <w:txbxContent>
                    <w:p w:rsidR="003E6AA2" w:rsidRDefault="003E6AA2" w:rsidP="00CD0FB8">
                      <w:pPr>
                        <w:jc w:val="center"/>
                      </w:pPr>
                      <w:r>
                        <w:t>Specialistai</w:t>
                      </w:r>
                    </w:p>
                  </w:txbxContent>
                </v:textbox>
              </v:roundrect>
            </w:pict>
          </mc:Fallback>
        </mc:AlternateContent>
      </w:r>
      <w:r>
        <w:rPr>
          <w:noProof/>
          <w:sz w:val="22"/>
          <w:szCs w:val="22"/>
          <w:lang w:eastAsia="lt-LT"/>
        </w:rPr>
        <mc:AlternateContent>
          <mc:Choice Requires="wps">
            <w:drawing>
              <wp:anchor distT="0" distB="0" distL="114300" distR="114300" simplePos="0" relativeHeight="251689472" behindDoc="0" locked="0" layoutInCell="1" allowOverlap="1">
                <wp:simplePos x="0" y="0"/>
                <wp:positionH relativeFrom="column">
                  <wp:posOffset>8768715</wp:posOffset>
                </wp:positionH>
                <wp:positionV relativeFrom="paragraph">
                  <wp:posOffset>187960</wp:posOffset>
                </wp:positionV>
                <wp:extent cx="0" cy="185420"/>
                <wp:effectExtent l="60960" t="12700" r="53340" b="20955"/>
                <wp:wrapNone/>
                <wp:docPr id="11"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7EEC7" id="AutoShape 141" o:spid="_x0000_s1026" type="#_x0000_t32" style="position:absolute;margin-left:690.45pt;margin-top:14.8pt;width:0;height:14.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zrNAIAAF8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">
                <v:stroke endarrow="block"/>
              </v:shape>
            </w:pict>
          </mc:Fallback>
        </mc:AlternateContent>
      </w:r>
      <w:r>
        <w:rPr>
          <w:noProof/>
          <w:sz w:val="22"/>
          <w:szCs w:val="22"/>
          <w:lang w:eastAsia="lt-LT"/>
        </w:rPr>
        <mc:AlternateContent>
          <mc:Choice Requires="wps">
            <w:drawing>
              <wp:anchor distT="0" distB="0" distL="114300" distR="114300" simplePos="0" relativeHeight="251674112" behindDoc="0" locked="0" layoutInCell="1" allowOverlap="1">
                <wp:simplePos x="0" y="0"/>
                <wp:positionH relativeFrom="column">
                  <wp:posOffset>4544695</wp:posOffset>
                </wp:positionH>
                <wp:positionV relativeFrom="paragraph">
                  <wp:posOffset>435610</wp:posOffset>
                </wp:positionV>
                <wp:extent cx="250190" cy="0"/>
                <wp:effectExtent l="8890" t="60325" r="17145" b="53975"/>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A40BD" id="AutoShape 125" o:spid="_x0000_s1026" type="#_x0000_t32" style="position:absolute;margin-left:357.85pt;margin-top:34.3pt;width:19.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">
                <v:stroke endarrow="block"/>
              </v:shape>
            </w:pict>
          </mc:Fallback>
        </mc:AlternateContent>
      </w:r>
      <w:r>
        <w:rPr>
          <w:noProof/>
          <w:sz w:val="22"/>
          <w:szCs w:val="22"/>
          <w:lang w:eastAsia="lt-LT"/>
        </w:rPr>
        <mc:AlternateContent>
          <mc:Choice Requires="wps">
            <w:drawing>
              <wp:anchor distT="0" distB="0" distL="114300" distR="114300" simplePos="0" relativeHeight="251664896" behindDoc="0" locked="0" layoutInCell="1" allowOverlap="1">
                <wp:simplePos x="0" y="0"/>
                <wp:positionH relativeFrom="column">
                  <wp:posOffset>4794885</wp:posOffset>
                </wp:positionH>
                <wp:positionV relativeFrom="paragraph">
                  <wp:posOffset>240030</wp:posOffset>
                </wp:positionV>
                <wp:extent cx="1449705" cy="354965"/>
                <wp:effectExtent l="11430" t="7620" r="5715" b="8890"/>
                <wp:wrapNone/>
                <wp:docPr id="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35496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Pirminės apžiūros kabinetas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053" style="position:absolute;margin-left:377.55pt;margin-top:18.9pt;width:114.15pt;height:2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" fillcolor="#cff" strokecolor="#396">
                <v:textbox inset="2mm,0,0,0">
                  <w:txbxContent>
                    <w:p w:rsidR="003E6AA2" w:rsidRPr="004C1A7E" w:rsidRDefault="003E6AA2" w:rsidP="00CD0FB8">
                      <w:pPr>
                        <w:jc w:val="center"/>
                      </w:pPr>
                      <w:r>
                        <w:t>Pirminės apžiūros kabinetas</w:t>
                      </w:r>
                    </w:p>
                  </w:txbxContent>
                </v:textbox>
              </v:roundrect>
            </w:pict>
          </mc:Fallback>
        </mc:AlternateContent>
      </w:r>
      <w:r>
        <w:rPr>
          <w:noProof/>
          <w:sz w:val="22"/>
          <w:szCs w:val="22"/>
          <w:lang w:eastAsia="lt-LT"/>
        </w:rPr>
        <mc:AlternateContent>
          <mc:Choice Requires="wps">
            <w:drawing>
              <wp:anchor distT="0" distB="0" distL="114300" distR="114300" simplePos="0" relativeHeight="251657728" behindDoc="0" locked="0" layoutInCell="1" allowOverlap="1">
                <wp:simplePos x="0" y="0"/>
                <wp:positionH relativeFrom="column">
                  <wp:posOffset>3487420</wp:posOffset>
                </wp:positionH>
                <wp:positionV relativeFrom="paragraph">
                  <wp:posOffset>365125</wp:posOffset>
                </wp:positionV>
                <wp:extent cx="247650" cy="0"/>
                <wp:effectExtent l="18415" t="56515" r="10160" b="5778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E1EAE" id="AutoShape 109" o:spid="_x0000_s1026" type="#_x0000_t32" style="position:absolute;margin-left:274.6pt;margin-top:28.75pt;width:1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Lx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">
                <v:stroke endarrow="block"/>
              </v:shape>
            </w:pict>
          </mc:Fallback>
        </mc:AlternateContent>
      </w:r>
      <w:r>
        <w:rPr>
          <w:noProof/>
          <w:sz w:val="22"/>
          <w:szCs w:val="22"/>
          <w:lang w:eastAsia="lt-LT"/>
        </w:rPr>
        <mc:AlternateContent>
          <mc:Choice Requires="wps">
            <w:drawing>
              <wp:anchor distT="0" distB="0" distL="114300" distR="114300" simplePos="0" relativeHeight="251631104" behindDoc="0" locked="0" layoutInCell="1" allowOverlap="1">
                <wp:simplePos x="0" y="0"/>
                <wp:positionH relativeFrom="column">
                  <wp:posOffset>1963420</wp:posOffset>
                </wp:positionH>
                <wp:positionV relativeFrom="paragraph">
                  <wp:posOffset>161925</wp:posOffset>
                </wp:positionV>
                <wp:extent cx="1524000" cy="391160"/>
                <wp:effectExtent l="8890" t="5715" r="10160" b="12700"/>
                <wp:wrapNone/>
                <wp:docPr id="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9116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Profilaktinis (darbo medicinos) kabinetas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54" style="position:absolute;margin-left:154.6pt;margin-top:12.75pt;width:120pt;height:30.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" fillcolor="#cff" strokecolor="#396">
                <v:textbox inset="2mm,0,0,0">
                  <w:txbxContent>
                    <w:p w:rsidR="003E6AA2" w:rsidRPr="004C1A7E" w:rsidRDefault="003E6AA2" w:rsidP="00CD0FB8">
                      <w:pPr>
                        <w:jc w:val="center"/>
                      </w:pPr>
                      <w:r>
                        <w:t>Profilaktinis (darbo medicinos) kabinetas</w:t>
                      </w:r>
                    </w:p>
                  </w:txbxContent>
                </v:textbox>
              </v:roundrect>
            </w:pict>
          </mc:Fallback>
        </mc:AlternateContent>
      </w:r>
      <w:r>
        <w:rPr>
          <w:noProof/>
          <w:sz w:val="22"/>
          <w:szCs w:val="22"/>
          <w:lang w:eastAsia="lt-LT"/>
        </w:rPr>
        <mc:AlternateContent>
          <mc:Choice Requires="wps">
            <w:drawing>
              <wp:anchor distT="0" distB="0" distL="114300" distR="114300" simplePos="0" relativeHeight="251650560" behindDoc="0" locked="0" layoutInCell="1" allowOverlap="1">
                <wp:simplePos x="0" y="0"/>
                <wp:positionH relativeFrom="column">
                  <wp:posOffset>1526540</wp:posOffset>
                </wp:positionH>
                <wp:positionV relativeFrom="paragraph">
                  <wp:posOffset>282575</wp:posOffset>
                </wp:positionV>
                <wp:extent cx="260350" cy="0"/>
                <wp:effectExtent l="19685" t="59690" r="5715" b="54610"/>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17BBC" id="AutoShape 100" o:spid="_x0000_s1026" type="#_x0000_t32" style="position:absolute;margin-left:120.2pt;margin-top:22.25pt;width:20.5pt;height:0;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">
                <v:stroke endarrow="block"/>
              </v:shape>
            </w:pict>
          </mc:Fallback>
        </mc:AlternateContent>
      </w:r>
      <w:r>
        <w:rPr>
          <w:noProof/>
          <w:sz w:val="22"/>
          <w:szCs w:val="22"/>
          <w:lang w:eastAsia="lt-LT"/>
        </w:rPr>
        <mc:AlternateContent>
          <mc:Choice Requires="wps">
            <w:drawing>
              <wp:anchor distT="0" distB="0" distL="114300" distR="114300" simplePos="0" relativeHeight="251651584" behindDoc="0" locked="0" layoutInCell="1" allowOverlap="1">
                <wp:simplePos x="0" y="0"/>
                <wp:positionH relativeFrom="column">
                  <wp:posOffset>1540510</wp:posOffset>
                </wp:positionH>
                <wp:positionV relativeFrom="paragraph">
                  <wp:posOffset>729615</wp:posOffset>
                </wp:positionV>
                <wp:extent cx="260350" cy="0"/>
                <wp:effectExtent l="14605" t="59055" r="10795" b="55245"/>
                <wp:wrapNone/>
                <wp:docPr id="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B0FEC" id="AutoShape 101" o:spid="_x0000_s1026" type="#_x0000_t32" style="position:absolute;margin-left:121.3pt;margin-top:57.45pt;width:20.5pt;height: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">
                <v:stroke endarrow="block"/>
              </v:shape>
            </w:pict>
          </mc:Fallback>
        </mc:AlternateContent>
      </w:r>
      <w:r>
        <w:rPr>
          <w:noProof/>
          <w:sz w:val="22"/>
          <w:szCs w:val="22"/>
          <w:lang w:eastAsia="lt-LT"/>
        </w:rPr>
        <mc:AlternateContent>
          <mc:Choice Requires="wps">
            <w:drawing>
              <wp:anchor distT="0" distB="0" distL="114300" distR="114300" simplePos="0" relativeHeight="251652608" behindDoc="0" locked="0" layoutInCell="1" allowOverlap="1">
                <wp:simplePos x="0" y="0"/>
                <wp:positionH relativeFrom="column">
                  <wp:posOffset>1526540</wp:posOffset>
                </wp:positionH>
                <wp:positionV relativeFrom="paragraph">
                  <wp:posOffset>1234440</wp:posOffset>
                </wp:positionV>
                <wp:extent cx="274320" cy="635"/>
                <wp:effectExtent l="19685" t="59055" r="10795" b="54610"/>
                <wp:wrapNone/>
                <wp:docPr id="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88876" id="AutoShape 102" o:spid="_x0000_s1026" type="#_x0000_t32" style="position:absolute;margin-left:120.2pt;margin-top:97.2pt;width:21.6pt;height:.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">
                <v:stroke endarrow="block"/>
              </v:shape>
            </w:pict>
          </mc:Fallback>
        </mc:AlternateContent>
      </w:r>
      <w:r>
        <w:rPr>
          <w:noProof/>
          <w:sz w:val="22"/>
          <w:szCs w:val="22"/>
          <w:lang w:eastAsia="lt-LT"/>
        </w:rPr>
        <mc:AlternateContent>
          <mc:Choice Requires="wps">
            <w:drawing>
              <wp:anchor distT="0" distB="0" distL="114300" distR="114300" simplePos="0" relativeHeight="251639296" behindDoc="0" locked="0" layoutInCell="1" allowOverlap="1">
                <wp:simplePos x="0" y="0"/>
                <wp:positionH relativeFrom="column">
                  <wp:posOffset>16510</wp:posOffset>
                </wp:positionH>
                <wp:positionV relativeFrom="paragraph">
                  <wp:posOffset>1010920</wp:posOffset>
                </wp:positionV>
                <wp:extent cx="1501140" cy="428625"/>
                <wp:effectExtent l="5080" t="6985" r="8255" b="12065"/>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42862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056169">
                            <w:pPr>
                              <w:jc w:val="center"/>
                            </w:pPr>
                            <w:r w:rsidRPr="00056169">
                              <w:t>Palaikom</w:t>
                            </w:r>
                            <w:r>
                              <w:t>ojo gydymo ir slaugos ligoninės</w:t>
                            </w:r>
                            <w:r w:rsidRPr="00056169">
                              <w:t>****</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9" o:spid="_x0000_s1055" style="position:absolute;margin-left:1.3pt;margin-top:79.6pt;width:118.2pt;height:3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" fillcolor="#cff" strokecolor="#396">
                <v:textbox inset="2mm,0,0,0">
                  <w:txbxContent>
                    <w:p w:rsidR="003E6AA2" w:rsidRPr="004C1A7E" w:rsidRDefault="003E6AA2" w:rsidP="00056169">
                      <w:pPr>
                        <w:jc w:val="center"/>
                      </w:pPr>
                      <w:r w:rsidRPr="00056169">
                        <w:t>Palaikom</w:t>
                      </w:r>
                      <w:r>
                        <w:t>ojo gydymo ir slaugos ligoninės</w:t>
                      </w:r>
                      <w:r w:rsidRPr="00056169">
                        <w:t>****</w:t>
                      </w:r>
                    </w:p>
                  </w:txbxContent>
                </v:textbox>
              </v:roundrect>
            </w:pict>
          </mc:Fallback>
        </mc:AlternateContent>
      </w:r>
      <w:r>
        <w:rPr>
          <w:noProof/>
          <w:sz w:val="22"/>
          <w:szCs w:val="22"/>
          <w:lang w:eastAsia="lt-LT"/>
        </w:rPr>
        <mc:AlternateContent>
          <mc:Choice Requires="wps">
            <w:drawing>
              <wp:anchor distT="0" distB="0" distL="114300" distR="114300" simplePos="0" relativeHeight="251638272" behindDoc="0" locked="0" layoutInCell="1" allowOverlap="1">
                <wp:simplePos x="0" y="0"/>
                <wp:positionH relativeFrom="column">
                  <wp:posOffset>16510</wp:posOffset>
                </wp:positionH>
                <wp:positionV relativeFrom="paragraph">
                  <wp:posOffset>562610</wp:posOffset>
                </wp:positionV>
                <wp:extent cx="1524000" cy="340995"/>
                <wp:effectExtent l="5080" t="6350" r="13970" b="5080"/>
                <wp:wrapNone/>
                <wp:docPr id="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0995"/>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rsidRPr="004C1A7E">
                              <w:t>Psichikos sveikatos centras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 o:spid="_x0000_s1056" style="position:absolute;margin-left:1.3pt;margin-top:44.3pt;width:120pt;height:26.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" fillcolor="#cff" strokecolor="#396">
                <v:textbox inset="2mm,0,0,0">
                  <w:txbxContent>
                    <w:p w:rsidR="003E6AA2" w:rsidRPr="004C1A7E" w:rsidRDefault="003E6AA2" w:rsidP="00CD0FB8">
                      <w:pPr>
                        <w:jc w:val="center"/>
                      </w:pPr>
                      <w:r w:rsidRPr="004C1A7E">
                        <w:t>Psichikos sveikatos centras</w:t>
                      </w:r>
                    </w:p>
                  </w:txbxContent>
                </v:textbox>
              </v:roundrect>
            </w:pict>
          </mc:Fallback>
        </mc:AlternateContent>
      </w:r>
      <w:r>
        <w:rPr>
          <w:noProof/>
          <w:sz w:val="22"/>
          <w:szCs w:val="22"/>
          <w:lang w:eastAsia="lt-LT"/>
        </w:rPr>
        <mc:AlternateContent>
          <mc:Choice Requires="wps">
            <w:drawing>
              <wp:anchor distT="0" distB="0" distL="114300" distR="114300" simplePos="0" relativeHeight="251642368" behindDoc="0" locked="0" layoutInCell="1" allowOverlap="1">
                <wp:simplePos x="0" y="0"/>
                <wp:positionH relativeFrom="column">
                  <wp:posOffset>16510</wp:posOffset>
                </wp:positionH>
                <wp:positionV relativeFrom="paragraph">
                  <wp:posOffset>105410</wp:posOffset>
                </wp:positionV>
                <wp:extent cx="1524000" cy="344170"/>
                <wp:effectExtent l="5080" t="6350" r="13970" b="11430"/>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4170"/>
                        </a:xfrm>
                        <a:prstGeom prst="roundRect">
                          <a:avLst>
                            <a:gd name="adj" fmla="val 22963"/>
                          </a:avLst>
                        </a:prstGeom>
                        <a:solidFill>
                          <a:srgbClr val="CCFFFF"/>
                        </a:solidFill>
                        <a:ln w="9525" algn="ctr">
                          <a:solidFill>
                            <a:srgbClr val="33996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E6AA2" w:rsidRPr="004C1A7E" w:rsidRDefault="003E6AA2" w:rsidP="00CD0FB8">
                            <w:pPr>
                              <w:jc w:val="center"/>
                            </w:pPr>
                            <w:r>
                              <w:t>Odontologijos</w:t>
                            </w:r>
                            <w:r w:rsidRPr="004C1A7E">
                              <w:t xml:space="preserve"> skyrius</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57" style="position:absolute;margin-left:1.3pt;margin-top:8.3pt;width:120pt;height:27.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" fillcolor="#cff" strokecolor="#396">
                <v:textbox inset="2mm,0,0,0">
                  <w:txbxContent>
                    <w:p w:rsidR="003E6AA2" w:rsidRPr="004C1A7E" w:rsidRDefault="003E6AA2" w:rsidP="00CD0FB8">
                      <w:pPr>
                        <w:jc w:val="center"/>
                      </w:pPr>
                      <w:r>
                        <w:t>Odontologijos</w:t>
                      </w:r>
                      <w:r w:rsidRPr="004C1A7E">
                        <w:t xml:space="preserve"> skyrius</w:t>
                      </w:r>
                    </w:p>
                  </w:txbxContent>
                </v:textbox>
              </v:roundrect>
            </w:pict>
          </mc:Fallback>
        </mc:AlternateContent>
      </w:r>
      <w:r w:rsidR="00CD0FB8" w:rsidRPr="008D3E69">
        <w:rPr>
          <w:sz w:val="22"/>
          <w:szCs w:val="22"/>
        </w:rPr>
        <w:br w:type="page"/>
      </w:r>
      <w:r w:rsidR="00CD0FB8">
        <w:rPr>
          <w:sz w:val="22"/>
          <w:szCs w:val="22"/>
        </w:rPr>
        <w:lastRenderedPageBreak/>
        <w:t>* Šeimos gydytojų kabinetai:</w:t>
      </w:r>
    </w:p>
    <w:p w:rsidR="00CD0FB8" w:rsidRDefault="00CD0FB8" w:rsidP="00CD0FB8">
      <w:pPr>
        <w:tabs>
          <w:tab w:val="left" w:pos="3378"/>
        </w:tabs>
        <w:rPr>
          <w:sz w:val="22"/>
          <w:szCs w:val="22"/>
        </w:rPr>
      </w:pPr>
      <w:r>
        <w:rPr>
          <w:sz w:val="22"/>
          <w:szCs w:val="22"/>
        </w:rPr>
        <w:t>- Berčiūnų šeimos gydytojo kabinetas;</w:t>
      </w:r>
    </w:p>
    <w:p w:rsidR="00CD0FB8" w:rsidRDefault="00CD0FB8" w:rsidP="00CD0FB8">
      <w:pPr>
        <w:tabs>
          <w:tab w:val="left" w:pos="3378"/>
        </w:tabs>
        <w:rPr>
          <w:sz w:val="22"/>
          <w:szCs w:val="22"/>
        </w:rPr>
      </w:pPr>
      <w:r>
        <w:rPr>
          <w:sz w:val="22"/>
          <w:szCs w:val="22"/>
        </w:rPr>
        <w:t>- Paįstrio šeimos gydytojo kabinetas;</w:t>
      </w:r>
    </w:p>
    <w:p w:rsidR="00CD0FB8" w:rsidRDefault="00CD0FB8" w:rsidP="00CD0FB8">
      <w:pPr>
        <w:tabs>
          <w:tab w:val="left" w:pos="3378"/>
        </w:tabs>
        <w:rPr>
          <w:sz w:val="22"/>
          <w:szCs w:val="22"/>
        </w:rPr>
      </w:pPr>
      <w:r>
        <w:rPr>
          <w:sz w:val="22"/>
          <w:szCs w:val="22"/>
        </w:rPr>
        <w:t>- Smilgių šeimos gydytojo kabinetas;</w:t>
      </w:r>
    </w:p>
    <w:p w:rsidR="00CD0FB8" w:rsidRDefault="00CD0FB8" w:rsidP="00CD0FB8">
      <w:pPr>
        <w:tabs>
          <w:tab w:val="left" w:pos="3378"/>
        </w:tabs>
        <w:rPr>
          <w:sz w:val="22"/>
          <w:szCs w:val="22"/>
        </w:rPr>
      </w:pPr>
      <w:r>
        <w:rPr>
          <w:sz w:val="22"/>
          <w:szCs w:val="22"/>
        </w:rPr>
        <w:t>- Tiltagalių šeimos gydytojo kabinetas;</w:t>
      </w:r>
    </w:p>
    <w:p w:rsidR="00CD0FB8" w:rsidRDefault="00CD0FB8" w:rsidP="00CD0FB8">
      <w:pPr>
        <w:tabs>
          <w:tab w:val="left" w:pos="3378"/>
        </w:tabs>
        <w:rPr>
          <w:sz w:val="22"/>
          <w:szCs w:val="22"/>
        </w:rPr>
      </w:pPr>
      <w:r>
        <w:rPr>
          <w:sz w:val="22"/>
          <w:szCs w:val="22"/>
        </w:rPr>
        <w:t>- Vadoklių šeimos gydytojo kabinetas.</w:t>
      </w:r>
    </w:p>
    <w:p w:rsidR="00CD0FB8" w:rsidRDefault="00CD0FB8" w:rsidP="00D94930">
      <w:pPr>
        <w:tabs>
          <w:tab w:val="left" w:pos="3378"/>
        </w:tabs>
        <w:rPr>
          <w:sz w:val="22"/>
          <w:szCs w:val="22"/>
        </w:rPr>
      </w:pPr>
    </w:p>
    <w:p w:rsidR="00CD0FB8" w:rsidRDefault="00CD0FB8" w:rsidP="00CD0FB8">
      <w:pPr>
        <w:tabs>
          <w:tab w:val="left" w:pos="3378"/>
        </w:tabs>
        <w:rPr>
          <w:sz w:val="22"/>
          <w:szCs w:val="22"/>
        </w:rPr>
      </w:pPr>
      <w:r>
        <w:rPr>
          <w:sz w:val="22"/>
          <w:szCs w:val="22"/>
        </w:rPr>
        <w:t>*** Medicinos punktai:</w:t>
      </w:r>
    </w:p>
    <w:tbl>
      <w:tblPr>
        <w:tblW w:w="384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auto"/>
        </w:tblBorders>
        <w:tblLook w:val="0000" w:firstRow="0" w:lastRow="0" w:firstColumn="0" w:lastColumn="0" w:noHBand="0" w:noVBand="0"/>
      </w:tblPr>
      <w:tblGrid>
        <w:gridCol w:w="3849"/>
      </w:tblGrid>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Bernatonių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Daukniūnų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Dembavos</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Ėriškių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003D2851">
              <w:rPr>
                <w:sz w:val="22"/>
                <w:szCs w:val="22"/>
              </w:rPr>
              <w:t>Gele</w:t>
            </w:r>
            <w:r w:rsidRPr="00051D0B">
              <w:rPr>
                <w:sz w:val="22"/>
                <w:szCs w:val="22"/>
              </w:rPr>
              <w:t>žių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Jotainių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Liūdynės</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Miežiškių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Nevėžio</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Paliūniškio</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Piniavos</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Šilagalio</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Šilų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Trakiškio</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Uliūnų</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Pr="00051D0B" w:rsidRDefault="00CD0FB8" w:rsidP="00C166C1">
            <w:pPr>
              <w:rPr>
                <w:sz w:val="22"/>
                <w:szCs w:val="22"/>
              </w:rPr>
            </w:pPr>
            <w:r>
              <w:rPr>
                <w:sz w:val="22"/>
                <w:szCs w:val="22"/>
              </w:rPr>
              <w:t xml:space="preserve">- </w:t>
            </w:r>
            <w:r w:rsidRPr="00051D0B">
              <w:rPr>
                <w:sz w:val="22"/>
                <w:szCs w:val="22"/>
              </w:rPr>
              <w:t>Upytės</w:t>
            </w:r>
            <w:r>
              <w:rPr>
                <w:sz w:val="22"/>
                <w:szCs w:val="22"/>
              </w:rPr>
              <w:t xml:space="preserve"> medicinos punktas;</w:t>
            </w:r>
          </w:p>
        </w:tc>
      </w:tr>
      <w:tr w:rsidR="00CD0FB8" w:rsidRPr="00051D0B" w:rsidTr="00C166C1">
        <w:trPr>
          <w:trHeight w:val="254"/>
        </w:trPr>
        <w:tc>
          <w:tcPr>
            <w:tcW w:w="3849" w:type="dxa"/>
            <w:shd w:val="clear" w:color="auto" w:fill="auto"/>
            <w:noWrap/>
            <w:vAlign w:val="bottom"/>
          </w:tcPr>
          <w:p w:rsidR="00CD0FB8" w:rsidRDefault="00CD0FB8" w:rsidP="00C166C1">
            <w:pPr>
              <w:rPr>
                <w:sz w:val="22"/>
                <w:szCs w:val="22"/>
              </w:rPr>
            </w:pPr>
            <w:r>
              <w:rPr>
                <w:sz w:val="22"/>
                <w:szCs w:val="22"/>
              </w:rPr>
              <w:t xml:space="preserve">- </w:t>
            </w:r>
            <w:r w:rsidRPr="00051D0B">
              <w:rPr>
                <w:sz w:val="22"/>
                <w:szCs w:val="22"/>
              </w:rPr>
              <w:t>Velžio</w:t>
            </w:r>
            <w:r>
              <w:rPr>
                <w:sz w:val="22"/>
                <w:szCs w:val="22"/>
              </w:rPr>
              <w:t xml:space="preserve"> medicinos punktas.</w:t>
            </w:r>
          </w:p>
          <w:p w:rsidR="00CD0FB8" w:rsidRPr="00051D0B" w:rsidRDefault="00CD0FB8" w:rsidP="00C166C1">
            <w:pPr>
              <w:rPr>
                <w:sz w:val="22"/>
                <w:szCs w:val="22"/>
              </w:rPr>
            </w:pPr>
          </w:p>
        </w:tc>
      </w:tr>
    </w:tbl>
    <w:p w:rsidR="00CD0FB8" w:rsidRDefault="00CD0FB8" w:rsidP="00CD0FB8">
      <w:pPr>
        <w:tabs>
          <w:tab w:val="left" w:pos="3378"/>
        </w:tabs>
        <w:rPr>
          <w:sz w:val="22"/>
          <w:szCs w:val="22"/>
        </w:rPr>
      </w:pPr>
      <w:r>
        <w:rPr>
          <w:sz w:val="22"/>
          <w:szCs w:val="22"/>
        </w:rPr>
        <w:t>** Ambulatorijos:</w:t>
      </w:r>
    </w:p>
    <w:p w:rsidR="00CD0FB8" w:rsidRDefault="00CD0FB8" w:rsidP="00CD0FB8">
      <w:pPr>
        <w:tabs>
          <w:tab w:val="left" w:pos="3378"/>
        </w:tabs>
        <w:rPr>
          <w:sz w:val="22"/>
          <w:szCs w:val="22"/>
        </w:rPr>
      </w:pPr>
      <w:r>
        <w:rPr>
          <w:sz w:val="22"/>
          <w:szCs w:val="22"/>
        </w:rPr>
        <w:t>- Naujamiesčio ambulatorija;</w:t>
      </w:r>
    </w:p>
    <w:p w:rsidR="00CD0FB8" w:rsidRDefault="00CD0FB8" w:rsidP="00CD0FB8">
      <w:pPr>
        <w:tabs>
          <w:tab w:val="left" w:pos="3378"/>
        </w:tabs>
        <w:rPr>
          <w:sz w:val="22"/>
          <w:szCs w:val="22"/>
        </w:rPr>
      </w:pPr>
      <w:r>
        <w:rPr>
          <w:sz w:val="22"/>
          <w:szCs w:val="22"/>
        </w:rPr>
        <w:t>- Raguvos ambulatorija;</w:t>
      </w:r>
    </w:p>
    <w:p w:rsidR="00CD0FB8" w:rsidRDefault="00CD0FB8" w:rsidP="00CD0FB8">
      <w:pPr>
        <w:tabs>
          <w:tab w:val="left" w:pos="3378"/>
        </w:tabs>
        <w:rPr>
          <w:sz w:val="22"/>
          <w:szCs w:val="22"/>
        </w:rPr>
      </w:pPr>
      <w:r>
        <w:rPr>
          <w:sz w:val="22"/>
          <w:szCs w:val="22"/>
        </w:rPr>
        <w:t>- Ramygalos ambulatorija.</w:t>
      </w:r>
    </w:p>
    <w:p w:rsidR="00CD0FB8" w:rsidRDefault="00CD0FB8" w:rsidP="00CD0FB8">
      <w:pPr>
        <w:tabs>
          <w:tab w:val="left" w:pos="3378"/>
        </w:tabs>
        <w:rPr>
          <w:sz w:val="22"/>
          <w:szCs w:val="22"/>
        </w:rPr>
      </w:pPr>
    </w:p>
    <w:p w:rsidR="00CD0FB8" w:rsidRDefault="00CD0FB8" w:rsidP="00CD0FB8">
      <w:pPr>
        <w:tabs>
          <w:tab w:val="left" w:pos="3378"/>
        </w:tabs>
        <w:rPr>
          <w:sz w:val="22"/>
          <w:szCs w:val="22"/>
        </w:rPr>
      </w:pPr>
      <w:r>
        <w:rPr>
          <w:sz w:val="22"/>
          <w:szCs w:val="22"/>
        </w:rPr>
        <w:t>**** Palaikomojo gydymo ir slaugos ligoninės:</w:t>
      </w:r>
    </w:p>
    <w:p w:rsidR="00CD0FB8" w:rsidRDefault="00CD0FB8" w:rsidP="00CD0FB8">
      <w:pPr>
        <w:tabs>
          <w:tab w:val="left" w:pos="3378"/>
        </w:tabs>
        <w:rPr>
          <w:sz w:val="22"/>
          <w:szCs w:val="22"/>
        </w:rPr>
      </w:pPr>
      <w:r>
        <w:rPr>
          <w:sz w:val="22"/>
          <w:szCs w:val="22"/>
        </w:rPr>
        <w:t>- Ramygalos palaikomojo gydymo ir slaugos ligoninė;</w:t>
      </w:r>
    </w:p>
    <w:p w:rsidR="00CD0FB8" w:rsidRDefault="00CD0FB8" w:rsidP="00CD0FB8">
      <w:pPr>
        <w:tabs>
          <w:tab w:val="left" w:pos="3378"/>
        </w:tabs>
        <w:rPr>
          <w:sz w:val="22"/>
          <w:szCs w:val="22"/>
        </w:rPr>
      </w:pPr>
      <w:r>
        <w:rPr>
          <w:sz w:val="22"/>
          <w:szCs w:val="22"/>
        </w:rPr>
        <w:t>- Naujamiesčio palaikomojo gydymo ir slaugos ligoninė.</w:t>
      </w:r>
    </w:p>
    <w:p w:rsidR="00CD0FB8" w:rsidRDefault="00CD0FB8" w:rsidP="00CD0FB8">
      <w:pPr>
        <w:tabs>
          <w:tab w:val="left" w:pos="3378"/>
        </w:tabs>
        <w:rPr>
          <w:sz w:val="22"/>
          <w:szCs w:val="22"/>
        </w:rPr>
      </w:pPr>
    </w:p>
    <w:p w:rsidR="00CD0FB8" w:rsidRDefault="00CD0FB8" w:rsidP="00995EDF">
      <w:pPr>
        <w:jc w:val="center"/>
        <w:rPr>
          <w:b/>
          <w:sz w:val="24"/>
          <w:szCs w:val="24"/>
          <w:lang w:eastAsia="lt-LT"/>
        </w:rPr>
        <w:sectPr w:rsidR="00CD0FB8" w:rsidSect="00CD0FB8">
          <w:headerReference w:type="first" r:id="rId11"/>
          <w:pgSz w:w="16840" w:h="11907" w:orient="landscape" w:code="9"/>
          <w:pgMar w:top="1701" w:right="1134" w:bottom="567" w:left="567" w:header="1134" w:footer="1055" w:gutter="0"/>
          <w:cols w:space="1296"/>
          <w:noEndnote/>
          <w:titlePg/>
          <w:docGrid w:linePitch="272"/>
        </w:sectPr>
      </w:pPr>
    </w:p>
    <w:p w:rsidR="00CD0FB8" w:rsidRDefault="009360D7" w:rsidP="00CD0FB8">
      <w:pPr>
        <w:ind w:left="3969"/>
        <w:jc w:val="both"/>
        <w:rPr>
          <w:sz w:val="24"/>
        </w:rPr>
      </w:pPr>
      <w:r>
        <w:rPr>
          <w:sz w:val="24"/>
        </w:rPr>
        <w:lastRenderedPageBreak/>
        <w:tab/>
      </w:r>
      <w:r>
        <w:rPr>
          <w:sz w:val="24"/>
        </w:rPr>
        <w:tab/>
      </w:r>
      <w:r w:rsidR="00CD0FB8">
        <w:rPr>
          <w:sz w:val="24"/>
        </w:rPr>
        <w:t>PATVIRTINTA</w:t>
      </w:r>
    </w:p>
    <w:p w:rsidR="00CD0FB8" w:rsidRDefault="009360D7" w:rsidP="00CD0FB8">
      <w:pPr>
        <w:ind w:left="3969"/>
        <w:jc w:val="both"/>
        <w:rPr>
          <w:sz w:val="24"/>
        </w:rPr>
      </w:pPr>
      <w:r>
        <w:rPr>
          <w:sz w:val="24"/>
        </w:rPr>
        <w:tab/>
      </w:r>
      <w:r>
        <w:rPr>
          <w:sz w:val="24"/>
        </w:rPr>
        <w:tab/>
      </w:r>
      <w:r w:rsidR="00CD0FB8">
        <w:rPr>
          <w:sz w:val="24"/>
        </w:rPr>
        <w:t>Panevėžio rajono savivaldybės tarybos</w:t>
      </w:r>
    </w:p>
    <w:p w:rsidR="00CD0FB8" w:rsidRDefault="009360D7" w:rsidP="00CD0FB8">
      <w:pPr>
        <w:ind w:left="3969"/>
        <w:jc w:val="both"/>
        <w:rPr>
          <w:sz w:val="24"/>
        </w:rPr>
      </w:pPr>
      <w:r>
        <w:rPr>
          <w:sz w:val="24"/>
          <w:szCs w:val="24"/>
        </w:rPr>
        <w:tab/>
      </w:r>
      <w:r>
        <w:rPr>
          <w:sz w:val="24"/>
          <w:szCs w:val="24"/>
        </w:rPr>
        <w:tab/>
      </w:r>
      <w:r w:rsidR="00041B55">
        <w:rPr>
          <w:sz w:val="24"/>
          <w:szCs w:val="24"/>
        </w:rPr>
        <w:t>2017 m. lapkričio 23 d. sprendimu Nr. T-</w:t>
      </w:r>
      <w:r w:rsidR="00896769">
        <w:rPr>
          <w:sz w:val="24"/>
          <w:szCs w:val="24"/>
        </w:rPr>
        <w:t>199</w:t>
      </w:r>
    </w:p>
    <w:p w:rsidR="003E6AA2" w:rsidRPr="007C19CF" w:rsidRDefault="003E6AA2" w:rsidP="003E6AA2">
      <w:pPr>
        <w:rPr>
          <w:sz w:val="24"/>
          <w:szCs w:val="24"/>
        </w:rPr>
      </w:pPr>
      <w:r>
        <w:rPr>
          <w:sz w:val="24"/>
        </w:rPr>
        <w:tab/>
      </w:r>
      <w:r>
        <w:rPr>
          <w:sz w:val="24"/>
        </w:rPr>
        <w:tab/>
      </w:r>
      <w:r>
        <w:rPr>
          <w:sz w:val="24"/>
        </w:rPr>
        <w:tab/>
      </w:r>
      <w:r>
        <w:rPr>
          <w:sz w:val="24"/>
        </w:rPr>
        <w:tab/>
      </w:r>
      <w:r>
        <w:rPr>
          <w:sz w:val="24"/>
        </w:rPr>
        <w:tab/>
      </w:r>
      <w:r>
        <w:rPr>
          <w:sz w:val="24"/>
        </w:rPr>
        <w:tab/>
      </w:r>
      <w:r>
        <w:rPr>
          <w:sz w:val="24"/>
        </w:rPr>
        <w:tab/>
      </w:r>
      <w:r>
        <w:rPr>
          <w:sz w:val="24"/>
          <w:szCs w:val="24"/>
        </w:rPr>
        <w:t>(</w:t>
      </w:r>
      <w:r w:rsidRPr="007C19CF">
        <w:rPr>
          <w:sz w:val="24"/>
          <w:szCs w:val="24"/>
        </w:rPr>
        <w:t>Panevėžio rajono savivaldybės tarybos</w:t>
      </w:r>
    </w:p>
    <w:p w:rsidR="003E6AA2" w:rsidRDefault="003E6AA2" w:rsidP="003E6AA2">
      <w:pPr>
        <w:ind w:left="4320" w:firstLine="720"/>
        <w:rPr>
          <w:sz w:val="24"/>
          <w:szCs w:val="24"/>
        </w:rPr>
      </w:pPr>
      <w:r>
        <w:rPr>
          <w:sz w:val="24"/>
          <w:szCs w:val="24"/>
        </w:rPr>
        <w:t>2019</w:t>
      </w:r>
      <w:r w:rsidRPr="007C19CF">
        <w:rPr>
          <w:sz w:val="24"/>
          <w:szCs w:val="24"/>
        </w:rPr>
        <w:t xml:space="preserve"> m. </w:t>
      </w:r>
      <w:r>
        <w:rPr>
          <w:sz w:val="24"/>
          <w:szCs w:val="24"/>
        </w:rPr>
        <w:t>spalio 31 d. sprendimo</w:t>
      </w:r>
      <w:r w:rsidRPr="007C19CF">
        <w:rPr>
          <w:sz w:val="24"/>
          <w:szCs w:val="24"/>
        </w:rPr>
        <w:t xml:space="preserve"> Nr. T-</w:t>
      </w:r>
    </w:p>
    <w:p w:rsidR="003E6AA2" w:rsidRPr="007C19CF" w:rsidRDefault="003E6AA2" w:rsidP="003E6AA2">
      <w:pPr>
        <w:ind w:left="4320" w:firstLine="720"/>
        <w:rPr>
          <w:sz w:val="24"/>
          <w:szCs w:val="24"/>
        </w:rPr>
      </w:pPr>
      <w:r>
        <w:rPr>
          <w:sz w:val="24"/>
          <w:szCs w:val="24"/>
        </w:rPr>
        <w:t>redakcija)</w:t>
      </w:r>
    </w:p>
    <w:p w:rsidR="00CD0FB8" w:rsidRDefault="00CD0FB8" w:rsidP="00CD0FB8">
      <w:pPr>
        <w:ind w:left="3969"/>
        <w:jc w:val="both"/>
        <w:rPr>
          <w:sz w:val="24"/>
        </w:rPr>
      </w:pPr>
    </w:p>
    <w:p w:rsidR="00CD0FB8" w:rsidRPr="003E6AA2" w:rsidRDefault="00CD0FB8" w:rsidP="00CD0FB8">
      <w:pPr>
        <w:rPr>
          <w:sz w:val="24"/>
        </w:rPr>
      </w:pPr>
      <w:r>
        <w:rPr>
          <w:sz w:val="24"/>
        </w:rPr>
        <w:tab/>
      </w:r>
      <w:r>
        <w:rPr>
          <w:sz w:val="24"/>
        </w:rPr>
        <w:tab/>
      </w:r>
      <w:r>
        <w:rPr>
          <w:sz w:val="24"/>
        </w:rPr>
        <w:tab/>
      </w:r>
      <w:r>
        <w:rPr>
          <w:sz w:val="24"/>
        </w:rPr>
        <w:tab/>
      </w:r>
      <w:r>
        <w:rPr>
          <w:sz w:val="24"/>
        </w:rPr>
        <w:tab/>
      </w:r>
    </w:p>
    <w:p w:rsidR="00CD0FB8" w:rsidRDefault="00CD0FB8" w:rsidP="00CD0FB8">
      <w:pPr>
        <w:jc w:val="center"/>
        <w:rPr>
          <w:b/>
          <w:sz w:val="24"/>
        </w:rPr>
      </w:pPr>
      <w:r>
        <w:rPr>
          <w:b/>
          <w:sz w:val="24"/>
        </w:rPr>
        <w:t>VIEŠOSIOS ĮSTAIGOS PANEVĖŽIO RAJONO SAVIVALDYBĖS POLIKLINIKOS</w:t>
      </w:r>
    </w:p>
    <w:p w:rsidR="00CD0FB8" w:rsidRDefault="00CD0FB8" w:rsidP="00CD0FB8">
      <w:pPr>
        <w:jc w:val="center"/>
        <w:rPr>
          <w:b/>
          <w:sz w:val="24"/>
        </w:rPr>
      </w:pPr>
      <w:r>
        <w:rPr>
          <w:b/>
          <w:sz w:val="24"/>
        </w:rPr>
        <w:t>PAREIGYBIŲ SĄRAŠAS</w:t>
      </w:r>
    </w:p>
    <w:p w:rsidR="00CD0FB8" w:rsidRPr="003D2851" w:rsidRDefault="00CD0FB8" w:rsidP="00CD0FB8">
      <w:pPr>
        <w:jc w:val="center"/>
        <w:rPr>
          <w:sz w:val="24"/>
        </w:rPr>
      </w:pPr>
    </w:p>
    <w:p w:rsidR="00631C58" w:rsidRPr="003D2851" w:rsidRDefault="00631C58" w:rsidP="003E6AA2">
      <w:pPr>
        <w:rPr>
          <w:sz w:val="24"/>
        </w:rPr>
      </w:pPr>
    </w:p>
    <w:tbl>
      <w:tblPr>
        <w:tblW w:w="8416" w:type="dxa"/>
        <w:tblInd w:w="534" w:type="dxa"/>
        <w:tblLook w:val="04A0" w:firstRow="1" w:lastRow="0" w:firstColumn="1" w:lastColumn="0" w:noHBand="0" w:noVBand="1"/>
      </w:tblPr>
      <w:tblGrid>
        <w:gridCol w:w="1328"/>
        <w:gridCol w:w="7088"/>
      </w:tblGrid>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hideMark/>
          </w:tcPr>
          <w:p w:rsidR="00CD0FB8" w:rsidRDefault="00CD0FB8" w:rsidP="00C166C1">
            <w:pPr>
              <w:jc w:val="center"/>
              <w:rPr>
                <w:sz w:val="24"/>
                <w:szCs w:val="24"/>
                <w:lang w:eastAsia="lt-LT"/>
              </w:rPr>
            </w:pPr>
            <w:r>
              <w:rPr>
                <w:sz w:val="24"/>
                <w:szCs w:val="24"/>
                <w:lang w:eastAsia="lt-LT"/>
              </w:rPr>
              <w:t>Eil. Nr.</w:t>
            </w:r>
          </w:p>
        </w:tc>
        <w:tc>
          <w:tcPr>
            <w:tcW w:w="7088" w:type="dxa"/>
            <w:tcBorders>
              <w:top w:val="single" w:sz="4" w:space="0" w:color="auto"/>
              <w:left w:val="single" w:sz="4" w:space="0" w:color="auto"/>
              <w:bottom w:val="single" w:sz="4" w:space="0" w:color="auto"/>
              <w:right w:val="single" w:sz="4" w:space="0" w:color="auto"/>
            </w:tcBorders>
            <w:noWrap/>
            <w:hideMark/>
          </w:tcPr>
          <w:p w:rsidR="00CD0FB8" w:rsidRDefault="00CD0FB8" w:rsidP="00C166C1">
            <w:pPr>
              <w:jc w:val="center"/>
              <w:rPr>
                <w:sz w:val="24"/>
                <w:szCs w:val="24"/>
                <w:lang w:eastAsia="lt-LT"/>
              </w:rPr>
            </w:pPr>
            <w:r>
              <w:rPr>
                <w:sz w:val="24"/>
                <w:szCs w:val="24"/>
                <w:lang w:eastAsia="lt-LT"/>
              </w:rPr>
              <w:t>Pareigybės pavadinimas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Pr="00096E55" w:rsidRDefault="00CD0FB8" w:rsidP="00C166C1">
            <w:pPr>
              <w:rPr>
                <w:b/>
                <w:sz w:val="24"/>
                <w:szCs w:val="24"/>
                <w:lang w:eastAsia="lt-LT"/>
              </w:rPr>
            </w:pPr>
            <w:r w:rsidRPr="00096E55">
              <w:rPr>
                <w:b/>
                <w:sz w:val="24"/>
                <w:szCs w:val="24"/>
                <w:lang w:eastAsia="lt-LT"/>
              </w:rPr>
              <w:t>Administracija</w:t>
            </w:r>
            <w:r>
              <w:rPr>
                <w:b/>
                <w:sz w:val="24"/>
                <w:szCs w:val="24"/>
                <w:lang w:eastAsia="lt-LT"/>
              </w:rPr>
              <w:t>:</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142"/>
              <w:contextualSpacing/>
              <w:jc w:val="center"/>
              <w:rPr>
                <w:sz w:val="24"/>
                <w:szCs w:val="24"/>
                <w:lang w:eastAsia="lt-LT"/>
              </w:rPr>
            </w:pPr>
            <w:r>
              <w:rPr>
                <w:sz w:val="24"/>
                <w:szCs w:val="24"/>
                <w:lang w:eastAsia="lt-LT"/>
              </w:rPr>
              <w:t>1.1.</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Vyriausiasis gydytojas (direktorius)</w:t>
            </w:r>
          </w:p>
        </w:tc>
      </w:tr>
      <w:tr w:rsidR="00CD0FB8" w:rsidRPr="009F3441"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1.2.</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Vyriausiojo gydytojo pavaduotojas asmens sveikatos priežiūrai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Vyriausiasis slaugos administratorius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1.4.</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Vyriausiasis finansininkas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hideMark/>
          </w:tcPr>
          <w:p w:rsidR="00CD0FB8" w:rsidRPr="00F30206" w:rsidRDefault="00CD0FB8" w:rsidP="00C166C1">
            <w:pPr>
              <w:rPr>
                <w:b/>
                <w:sz w:val="24"/>
                <w:szCs w:val="24"/>
                <w:lang w:eastAsia="lt-LT"/>
              </w:rPr>
            </w:pPr>
            <w:r w:rsidRPr="00F30206">
              <w:rPr>
                <w:b/>
                <w:sz w:val="24"/>
                <w:szCs w:val="24"/>
                <w:lang w:eastAsia="lt-LT"/>
              </w:rPr>
              <w:t>Vadovai: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2.1.</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Skyriaus vedėjas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2.2.</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sidRPr="00DF0C6E">
              <w:rPr>
                <w:sz w:val="24"/>
                <w:szCs w:val="24"/>
                <w:lang w:eastAsia="lt-LT"/>
              </w:rPr>
              <w:t>Skyriaus vedėjas-gydytojas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2.3.</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Skyriaus vedėjas-specialistas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2.4.</w:t>
            </w:r>
          </w:p>
        </w:tc>
        <w:tc>
          <w:tcPr>
            <w:tcW w:w="7088" w:type="dxa"/>
            <w:tcBorders>
              <w:top w:val="single" w:sz="4" w:space="0" w:color="auto"/>
              <w:left w:val="single" w:sz="4" w:space="0" w:color="auto"/>
              <w:bottom w:val="single" w:sz="4" w:space="0" w:color="auto"/>
              <w:right w:val="single" w:sz="4" w:space="0" w:color="auto"/>
            </w:tcBorders>
            <w:noWrap/>
            <w:vAlign w:val="bottom"/>
            <w:hideMark/>
          </w:tcPr>
          <w:p w:rsidR="00CD0FB8" w:rsidRDefault="00CD0FB8" w:rsidP="00C166C1">
            <w:pPr>
              <w:rPr>
                <w:sz w:val="24"/>
                <w:szCs w:val="24"/>
                <w:highlight w:val="yellow"/>
                <w:lang w:eastAsia="lt-LT"/>
              </w:rPr>
            </w:pPr>
            <w:r>
              <w:rPr>
                <w:sz w:val="24"/>
                <w:szCs w:val="24"/>
                <w:lang w:eastAsia="lt-LT"/>
              </w:rPr>
              <w:t>Vidaus medicininio audito grupės vadovas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Pr="003B1AC2" w:rsidRDefault="00CD0FB8" w:rsidP="00C166C1">
            <w:pPr>
              <w:rPr>
                <w:b/>
                <w:sz w:val="24"/>
                <w:szCs w:val="24"/>
                <w:highlight w:val="yellow"/>
                <w:lang w:eastAsia="lt-LT"/>
              </w:rPr>
            </w:pPr>
            <w:r w:rsidRPr="003B1AC2">
              <w:rPr>
                <w:b/>
                <w:sz w:val="24"/>
                <w:szCs w:val="24"/>
                <w:lang w:eastAsia="lt-LT"/>
              </w:rPr>
              <w:t>Gydytojai: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3.1.</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 xml:space="preserve">Šeimos </w:t>
            </w:r>
            <w:r w:rsidR="0096471D">
              <w:rPr>
                <w:sz w:val="24"/>
                <w:szCs w:val="24"/>
                <w:lang w:eastAsia="lt-LT"/>
              </w:rPr>
              <w:t>gydytojas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3.2.</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 xml:space="preserve">Vaikų ligų </w:t>
            </w:r>
            <w:r w:rsidR="0096471D">
              <w:rPr>
                <w:sz w:val="24"/>
                <w:szCs w:val="24"/>
                <w:lang w:eastAsia="lt-LT"/>
              </w:rPr>
              <w:t>gydytojas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3.3.</w:t>
            </w:r>
          </w:p>
        </w:tc>
        <w:tc>
          <w:tcPr>
            <w:tcW w:w="7088" w:type="dxa"/>
            <w:tcBorders>
              <w:top w:val="single" w:sz="4" w:space="0" w:color="auto"/>
              <w:left w:val="single" w:sz="4" w:space="0" w:color="auto"/>
              <w:bottom w:val="single" w:sz="4" w:space="0" w:color="auto"/>
              <w:right w:val="single" w:sz="4" w:space="0" w:color="auto"/>
            </w:tcBorders>
            <w:noWrap/>
            <w:vAlign w:val="center"/>
          </w:tcPr>
          <w:p w:rsidR="00CD0FB8" w:rsidRDefault="00CD0FB8" w:rsidP="00C166C1">
            <w:pPr>
              <w:rPr>
                <w:sz w:val="24"/>
                <w:szCs w:val="24"/>
                <w:lang w:eastAsia="lt-LT"/>
              </w:rPr>
            </w:pPr>
            <w:r>
              <w:rPr>
                <w:sz w:val="24"/>
                <w:szCs w:val="24"/>
                <w:lang w:eastAsia="lt-LT"/>
              </w:rPr>
              <w:t xml:space="preserve">Vidaus ligų </w:t>
            </w:r>
            <w:r w:rsidR="0096471D">
              <w:rPr>
                <w:sz w:val="24"/>
                <w:szCs w:val="24"/>
                <w:lang w:eastAsia="lt-LT"/>
              </w:rPr>
              <w:t>gydytojas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3"/>
              <w:contextualSpacing/>
              <w:jc w:val="center"/>
              <w:rPr>
                <w:sz w:val="24"/>
                <w:szCs w:val="24"/>
                <w:lang w:eastAsia="lt-LT"/>
              </w:rPr>
            </w:pPr>
            <w:r>
              <w:rPr>
                <w:sz w:val="24"/>
                <w:szCs w:val="24"/>
                <w:lang w:eastAsia="lt-LT"/>
              </w:rPr>
              <w:t>3.4.</w:t>
            </w:r>
          </w:p>
        </w:tc>
        <w:tc>
          <w:tcPr>
            <w:tcW w:w="7088" w:type="dxa"/>
            <w:tcBorders>
              <w:top w:val="single" w:sz="4" w:space="0" w:color="auto"/>
              <w:left w:val="single" w:sz="4" w:space="0" w:color="auto"/>
              <w:bottom w:val="single" w:sz="4" w:space="0" w:color="auto"/>
              <w:right w:val="single" w:sz="4" w:space="0" w:color="auto"/>
            </w:tcBorders>
            <w:noWrap/>
            <w:vAlign w:val="center"/>
          </w:tcPr>
          <w:p w:rsidR="00CD0FB8" w:rsidRDefault="00CD0FB8" w:rsidP="00C166C1">
            <w:pPr>
              <w:rPr>
                <w:sz w:val="24"/>
                <w:szCs w:val="24"/>
                <w:lang w:eastAsia="lt-LT"/>
              </w:rPr>
            </w:pPr>
            <w:r>
              <w:rPr>
                <w:sz w:val="24"/>
                <w:szCs w:val="24"/>
                <w:lang w:eastAsia="lt-LT"/>
              </w:rPr>
              <w:t>Akušeris-ginekologas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3.5.</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Ch</w:t>
            </w:r>
            <w:r w:rsidRPr="00485754">
              <w:rPr>
                <w:sz w:val="24"/>
                <w:szCs w:val="24"/>
                <w:lang w:eastAsia="lt-LT"/>
              </w:rPr>
              <w:t>irurgas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3.6.</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P</w:t>
            </w:r>
            <w:r w:rsidRPr="00485754">
              <w:rPr>
                <w:sz w:val="24"/>
                <w:szCs w:val="24"/>
                <w:lang w:eastAsia="lt-LT"/>
              </w:rPr>
              <w:t>sichiatras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3"/>
              <w:contextualSpacing/>
              <w:jc w:val="center"/>
              <w:rPr>
                <w:sz w:val="24"/>
                <w:szCs w:val="24"/>
                <w:lang w:eastAsia="lt-LT"/>
              </w:rPr>
            </w:pPr>
            <w:r>
              <w:rPr>
                <w:sz w:val="24"/>
                <w:szCs w:val="24"/>
                <w:lang w:eastAsia="lt-LT"/>
              </w:rPr>
              <w:t>3.7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Odontologas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3.8</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proofErr w:type="spellStart"/>
            <w:r>
              <w:rPr>
                <w:sz w:val="24"/>
                <w:szCs w:val="24"/>
                <w:lang w:eastAsia="lt-LT"/>
              </w:rPr>
              <w:t>Odontologas</w:t>
            </w:r>
            <w:proofErr w:type="spellEnd"/>
            <w:r>
              <w:rPr>
                <w:sz w:val="24"/>
                <w:szCs w:val="24"/>
                <w:lang w:eastAsia="lt-LT"/>
              </w:rPr>
              <w:t xml:space="preserve"> </w:t>
            </w:r>
            <w:proofErr w:type="spellStart"/>
            <w:r>
              <w:rPr>
                <w:sz w:val="24"/>
                <w:szCs w:val="24"/>
                <w:lang w:eastAsia="lt-LT"/>
              </w:rPr>
              <w:t>ortodontas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3.9</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tcPr>
          <w:p w:rsidR="00CD0FB8" w:rsidRDefault="00CD0FB8" w:rsidP="00C166C1">
            <w:pPr>
              <w:rPr>
                <w:sz w:val="24"/>
                <w:szCs w:val="24"/>
                <w:lang w:eastAsia="lt-LT"/>
              </w:rPr>
            </w:pPr>
            <w:r>
              <w:rPr>
                <w:sz w:val="24"/>
                <w:szCs w:val="24"/>
                <w:lang w:eastAsia="lt-LT"/>
              </w:rPr>
              <w:t>Odontologas ortopedas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3.10</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Burnos chirurgas</w:t>
            </w:r>
          </w:p>
        </w:tc>
      </w:tr>
      <w:tr w:rsidR="00CD0FB8" w:rsidRPr="00891346"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3.11</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Neurologas</w:t>
            </w:r>
          </w:p>
        </w:tc>
      </w:tr>
      <w:tr w:rsidR="00CD0FB8" w:rsidRPr="00891346"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3.12</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noWrap/>
            <w:vAlign w:val="bottom"/>
          </w:tcPr>
          <w:p w:rsidR="00CD0FB8" w:rsidRDefault="00CD0FB8" w:rsidP="00C166C1">
            <w:pPr>
              <w:rPr>
                <w:sz w:val="24"/>
                <w:szCs w:val="24"/>
                <w:lang w:eastAsia="lt-LT"/>
              </w:rPr>
            </w:pPr>
            <w:r>
              <w:rPr>
                <w:sz w:val="24"/>
                <w:szCs w:val="24"/>
                <w:lang w:eastAsia="lt-LT"/>
              </w:rPr>
              <w:t>Vaikų neurologas</w:t>
            </w:r>
          </w:p>
        </w:tc>
      </w:tr>
      <w:tr w:rsidR="00CD0FB8" w:rsidTr="00C166C1">
        <w:trPr>
          <w:trHeight w:val="120"/>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3"/>
              <w:contextualSpacing/>
              <w:jc w:val="center"/>
              <w:rPr>
                <w:sz w:val="24"/>
                <w:szCs w:val="24"/>
                <w:lang w:eastAsia="lt-LT"/>
              </w:rPr>
            </w:pPr>
            <w:r>
              <w:rPr>
                <w:sz w:val="24"/>
                <w:szCs w:val="24"/>
                <w:lang w:eastAsia="lt-LT"/>
              </w:rPr>
              <w:t>3.13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Kardiologas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Vaikų kardiologas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3.15</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K</w:t>
            </w:r>
            <w:r w:rsidRPr="00891346">
              <w:rPr>
                <w:sz w:val="24"/>
                <w:szCs w:val="24"/>
                <w:lang w:eastAsia="lt-LT"/>
              </w:rPr>
              <w:t>linikos fiziologas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3.16</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bCs/>
                <w:sz w:val="24"/>
                <w:szCs w:val="24"/>
                <w:lang w:eastAsia="lt-LT"/>
              </w:rPr>
              <w:t>V</w:t>
            </w:r>
            <w:r w:rsidRPr="00891346">
              <w:rPr>
                <w:bCs/>
                <w:sz w:val="24"/>
                <w:szCs w:val="24"/>
                <w:lang w:eastAsia="lt-LT"/>
              </w:rPr>
              <w:t xml:space="preserve">aikų </w:t>
            </w:r>
            <w:proofErr w:type="spellStart"/>
            <w:r w:rsidRPr="00891346">
              <w:rPr>
                <w:bCs/>
                <w:sz w:val="24"/>
                <w:szCs w:val="24"/>
                <w:lang w:eastAsia="lt-LT"/>
              </w:rPr>
              <w:t>reumatologas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bCs/>
                <w:sz w:val="24"/>
                <w:szCs w:val="24"/>
                <w:lang w:eastAsia="lt-LT"/>
              </w:rPr>
              <w:t>Dermatovenerologas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3.18</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bCs/>
                <w:sz w:val="24"/>
                <w:szCs w:val="24"/>
                <w:lang w:eastAsia="lt-LT"/>
              </w:rPr>
            </w:pPr>
            <w:proofErr w:type="spellStart"/>
            <w:r>
              <w:rPr>
                <w:sz w:val="24"/>
                <w:szCs w:val="24"/>
                <w:lang w:eastAsia="lt-LT"/>
              </w:rPr>
              <w:t>Otorinolaringologas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3.19</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bCs/>
                <w:sz w:val="24"/>
                <w:szCs w:val="24"/>
                <w:lang w:eastAsia="lt-LT"/>
              </w:rPr>
              <w:t>Oftalmologas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3.20</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85596E" w:rsidRDefault="00CD0FB8" w:rsidP="00C166C1">
            <w:pPr>
              <w:rPr>
                <w:sz w:val="24"/>
                <w:szCs w:val="24"/>
                <w:lang w:eastAsia="lt-LT"/>
              </w:rPr>
            </w:pPr>
            <w:r>
              <w:rPr>
                <w:sz w:val="24"/>
                <w:szCs w:val="24"/>
                <w:lang w:eastAsia="lt-LT"/>
              </w:rPr>
              <w:t>Endokrinologas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3.21</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proofErr w:type="spellStart"/>
            <w:r>
              <w:rPr>
                <w:sz w:val="24"/>
                <w:szCs w:val="24"/>
                <w:lang w:eastAsia="lt-LT"/>
              </w:rPr>
              <w:t>E</w:t>
            </w:r>
            <w:r w:rsidRPr="0085596E">
              <w:rPr>
                <w:sz w:val="24"/>
                <w:szCs w:val="24"/>
                <w:lang w:eastAsia="lt-LT"/>
              </w:rPr>
              <w:t>choskopuotojas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3.22</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proofErr w:type="spellStart"/>
            <w:r>
              <w:rPr>
                <w:sz w:val="24"/>
                <w:szCs w:val="24"/>
                <w:lang w:eastAsia="lt-LT"/>
              </w:rPr>
              <w:t>Endoskopuotojas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3"/>
              <w:contextualSpacing/>
              <w:jc w:val="center"/>
              <w:rPr>
                <w:sz w:val="24"/>
                <w:szCs w:val="24"/>
                <w:lang w:eastAsia="lt-LT"/>
              </w:rPr>
            </w:pPr>
            <w:r>
              <w:rPr>
                <w:sz w:val="24"/>
                <w:szCs w:val="24"/>
                <w:lang w:eastAsia="lt-LT"/>
              </w:rPr>
              <w:t>3.23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sidRPr="00DF0C6E">
              <w:rPr>
                <w:sz w:val="24"/>
                <w:szCs w:val="24"/>
                <w:lang w:eastAsia="lt-LT"/>
              </w:rPr>
              <w:t>Kr</w:t>
            </w:r>
            <w:r w:rsidRPr="00891346">
              <w:rPr>
                <w:sz w:val="24"/>
                <w:szCs w:val="24"/>
                <w:lang w:eastAsia="lt-LT"/>
              </w:rPr>
              <w:t>aujagyslių chirurgas</w:t>
            </w:r>
          </w:p>
        </w:tc>
      </w:tr>
      <w:tr w:rsidR="00CD0FB8" w:rsidTr="00C166C1">
        <w:trPr>
          <w:trHeight w:val="70"/>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O</w:t>
            </w:r>
            <w:r w:rsidRPr="002B29F0">
              <w:rPr>
                <w:sz w:val="24"/>
                <w:szCs w:val="24"/>
                <w:lang w:eastAsia="lt-LT"/>
              </w:rPr>
              <w:t>rtopedas traumatologas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3.25</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60158B" w:rsidRDefault="00CD0FB8" w:rsidP="00C166C1">
            <w:pPr>
              <w:rPr>
                <w:color w:val="FF0000"/>
                <w:sz w:val="24"/>
                <w:szCs w:val="24"/>
                <w:lang w:eastAsia="lt-LT"/>
              </w:rPr>
            </w:pPr>
            <w:r>
              <w:rPr>
                <w:sz w:val="24"/>
                <w:szCs w:val="24"/>
                <w:lang w:eastAsia="lt-LT"/>
              </w:rPr>
              <w:t>Radiologas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3.26</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Pr>
                <w:sz w:val="24"/>
                <w:szCs w:val="24"/>
                <w:lang w:eastAsia="lt-LT"/>
              </w:rPr>
              <w:t>Urologas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Fizinės medicinos ir reabilitacijos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3.28</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 xml:space="preserve">Manualinės terapijos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lastRenderedPageBreak/>
              <w:t>3.29</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sidRPr="003F1BF1">
              <w:rPr>
                <w:color w:val="000000"/>
                <w:sz w:val="24"/>
                <w:szCs w:val="24"/>
                <w:lang w:eastAsia="lt-LT"/>
              </w:rPr>
              <w:t>Psichoterapeutas</w:t>
            </w:r>
          </w:p>
        </w:tc>
      </w:tr>
      <w:tr w:rsidR="001A01B6"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1A01B6" w:rsidRDefault="00631C58" w:rsidP="009360D7">
            <w:pPr>
              <w:ind w:left="284"/>
              <w:contextualSpacing/>
              <w:jc w:val="center"/>
              <w:rPr>
                <w:sz w:val="24"/>
                <w:szCs w:val="24"/>
                <w:lang w:eastAsia="lt-LT"/>
              </w:rPr>
            </w:pPr>
            <w:r>
              <w:rPr>
                <w:sz w:val="24"/>
                <w:szCs w:val="24"/>
                <w:lang w:eastAsia="lt-LT"/>
              </w:rPr>
              <w:t>3.30</w:t>
            </w:r>
            <w:r w:rsidR="001A01B6">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631C58" w:rsidRDefault="001A01B6" w:rsidP="00631C58">
            <w:pPr>
              <w:rPr>
                <w:sz w:val="24"/>
                <w:szCs w:val="24"/>
                <w:lang w:eastAsia="lt-LT"/>
              </w:rPr>
            </w:pPr>
            <w:r>
              <w:rPr>
                <w:sz w:val="24"/>
                <w:szCs w:val="24"/>
                <w:lang w:eastAsia="lt-LT"/>
              </w:rPr>
              <w:t>Medicinos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rsidR="00CD0FB8" w:rsidRPr="002A5660" w:rsidRDefault="00CD0FB8" w:rsidP="00C166C1">
            <w:pPr>
              <w:rPr>
                <w:b/>
                <w:sz w:val="24"/>
                <w:szCs w:val="24"/>
                <w:lang w:eastAsia="lt-LT"/>
              </w:rPr>
            </w:pPr>
            <w:r w:rsidRPr="002A5660">
              <w:rPr>
                <w:b/>
                <w:sz w:val="24"/>
                <w:szCs w:val="24"/>
                <w:lang w:eastAsia="lt-LT"/>
              </w:rPr>
              <w:t>Slaugytojai: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4.1.</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 xml:space="preserve">Vyresnysis </w:t>
            </w:r>
            <w:r w:rsidR="0096471D">
              <w:rPr>
                <w:sz w:val="24"/>
                <w:szCs w:val="24"/>
                <w:lang w:eastAsia="lt-LT"/>
              </w:rPr>
              <w:t>slaugytojas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4.2.</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Vyresnysis skubios medicinos pagalbos slaugos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4.3.</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sidRPr="003F1BF1">
              <w:rPr>
                <w:color w:val="000000"/>
                <w:sz w:val="24"/>
                <w:szCs w:val="24"/>
                <w:lang w:eastAsia="lt-LT"/>
              </w:rPr>
              <w:t>Skubios medicinos pagalbos slaugos specialistas</w:t>
            </w:r>
          </w:p>
        </w:tc>
      </w:tr>
      <w:tr w:rsidR="00730D59"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730D59" w:rsidRDefault="00730D59" w:rsidP="009360D7">
            <w:pPr>
              <w:ind w:left="284"/>
              <w:contextualSpacing/>
              <w:jc w:val="center"/>
              <w:rPr>
                <w:sz w:val="24"/>
                <w:szCs w:val="24"/>
                <w:lang w:eastAsia="lt-LT"/>
              </w:rPr>
            </w:pPr>
            <w:r>
              <w:rPr>
                <w:sz w:val="24"/>
                <w:szCs w:val="24"/>
                <w:lang w:eastAsia="lt-LT"/>
              </w:rPr>
              <w:t>4.4.</w:t>
            </w:r>
          </w:p>
        </w:tc>
        <w:tc>
          <w:tcPr>
            <w:tcW w:w="7088" w:type="dxa"/>
            <w:tcBorders>
              <w:top w:val="single" w:sz="4" w:space="0" w:color="auto"/>
              <w:left w:val="single" w:sz="4" w:space="0" w:color="auto"/>
              <w:bottom w:val="single" w:sz="4" w:space="0" w:color="auto"/>
              <w:right w:val="single" w:sz="4" w:space="0" w:color="auto"/>
            </w:tcBorders>
          </w:tcPr>
          <w:p w:rsidR="00730D59" w:rsidRPr="003F1BF1" w:rsidRDefault="00730D59" w:rsidP="00C166C1">
            <w:pPr>
              <w:rPr>
                <w:color w:val="000000"/>
                <w:sz w:val="24"/>
                <w:szCs w:val="24"/>
                <w:lang w:eastAsia="lt-LT"/>
              </w:rPr>
            </w:pPr>
            <w:r>
              <w:rPr>
                <w:color w:val="000000"/>
                <w:sz w:val="24"/>
                <w:szCs w:val="24"/>
                <w:lang w:eastAsia="lt-LT"/>
              </w:rPr>
              <w:t>Skubios medicinos pagalbos paramedikas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3"/>
              <w:contextualSpacing/>
              <w:jc w:val="center"/>
              <w:rPr>
                <w:sz w:val="24"/>
                <w:szCs w:val="24"/>
                <w:lang w:eastAsia="lt-LT"/>
              </w:rPr>
            </w:pPr>
            <w:r>
              <w:rPr>
                <w:sz w:val="24"/>
                <w:szCs w:val="24"/>
                <w:lang w:eastAsia="lt-LT"/>
              </w:rPr>
              <w:t>4.5</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2A5660" w:rsidRDefault="00CD0FB8" w:rsidP="00C166C1">
            <w:pPr>
              <w:rPr>
                <w:color w:val="FF0000"/>
                <w:sz w:val="24"/>
                <w:szCs w:val="24"/>
                <w:lang w:eastAsia="lt-LT"/>
              </w:rPr>
            </w:pPr>
            <w:r w:rsidRPr="003F1BF1">
              <w:rPr>
                <w:color w:val="000000"/>
                <w:sz w:val="24"/>
                <w:szCs w:val="24"/>
                <w:lang w:eastAsia="lt-LT"/>
              </w:rPr>
              <w:t xml:space="preserve">Išplėstinės praktikos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4.6</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sidRPr="002A5660">
              <w:rPr>
                <w:sz w:val="24"/>
                <w:szCs w:val="24"/>
                <w:lang w:eastAsia="lt-LT"/>
              </w:rPr>
              <w:t xml:space="preserve">Bendrosios praktikos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Pr>
                <w:sz w:val="24"/>
                <w:szCs w:val="24"/>
                <w:lang w:eastAsia="lt-LT"/>
              </w:rPr>
              <w:t xml:space="preserve">Sergančiųjų cukriniu diabetu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4.8</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0D05F0" w:rsidRDefault="00CD0FB8" w:rsidP="00C166C1">
            <w:pPr>
              <w:rPr>
                <w:sz w:val="24"/>
                <w:szCs w:val="24"/>
                <w:lang w:eastAsia="lt-LT"/>
              </w:rPr>
            </w:pPr>
            <w:r>
              <w:rPr>
                <w:sz w:val="24"/>
                <w:szCs w:val="24"/>
                <w:lang w:eastAsia="lt-LT"/>
              </w:rPr>
              <w:t xml:space="preserve">Fizinės medicinos ir reabilitacijos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4.9</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4B0A3E">
              <w:rPr>
                <w:sz w:val="24"/>
                <w:szCs w:val="24"/>
              </w:rPr>
              <w:t>Masažuotojas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4.10</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Pr="0060158B" w:rsidRDefault="00CD0FB8" w:rsidP="00C166C1">
            <w:pPr>
              <w:rPr>
                <w:b/>
                <w:bCs/>
                <w:color w:val="FF0000"/>
                <w:sz w:val="24"/>
                <w:szCs w:val="24"/>
                <w:lang w:eastAsia="lt-LT"/>
              </w:rPr>
            </w:pPr>
            <w:r>
              <w:rPr>
                <w:sz w:val="24"/>
                <w:szCs w:val="24"/>
                <w:lang w:eastAsia="lt-LT"/>
              </w:rPr>
              <w:t xml:space="preserve">Psichikos sveikatos </w:t>
            </w:r>
            <w:r w:rsidR="0096471D">
              <w:rPr>
                <w:sz w:val="24"/>
                <w:szCs w:val="24"/>
                <w:lang w:eastAsia="lt-LT"/>
              </w:rPr>
              <w:t>slaugytojas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4.11</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Ambulatorin</w:t>
            </w:r>
            <w:r w:rsidR="00F60146">
              <w:rPr>
                <w:sz w:val="24"/>
                <w:szCs w:val="24"/>
                <w:lang w:eastAsia="lt-LT"/>
              </w:rPr>
              <w:t>ių slaugos paslaugų</w:t>
            </w:r>
            <w:r>
              <w:rPr>
                <w:sz w:val="24"/>
                <w:szCs w:val="24"/>
                <w:lang w:eastAsia="lt-LT"/>
              </w:rPr>
              <w:t xml:space="preserve"> namuose</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631C58" w:rsidP="009360D7">
            <w:pPr>
              <w:ind w:left="284"/>
              <w:contextualSpacing/>
              <w:jc w:val="center"/>
              <w:rPr>
                <w:sz w:val="24"/>
                <w:szCs w:val="24"/>
                <w:lang w:eastAsia="lt-LT"/>
              </w:rPr>
            </w:pPr>
            <w:r>
              <w:rPr>
                <w:sz w:val="24"/>
                <w:szCs w:val="24"/>
                <w:lang w:eastAsia="lt-LT"/>
              </w:rPr>
              <w:t>4.12</w:t>
            </w:r>
            <w:r w:rsidR="003E6AA2">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sidRPr="000D05F0">
              <w:rPr>
                <w:sz w:val="24"/>
                <w:szCs w:val="24"/>
                <w:lang w:eastAsia="lt-LT"/>
              </w:rPr>
              <w:t>Ben</w:t>
            </w:r>
            <w:r>
              <w:rPr>
                <w:sz w:val="24"/>
                <w:szCs w:val="24"/>
                <w:lang w:eastAsia="lt-LT"/>
              </w:rPr>
              <w:t>drosios praktikos slaugytojas-</w:t>
            </w:r>
            <w:r w:rsidRPr="000D05F0">
              <w:rPr>
                <w:sz w:val="24"/>
                <w:szCs w:val="24"/>
                <w:lang w:eastAsia="lt-LT"/>
              </w:rPr>
              <w:t>slaugytojo padėjėjas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rsidR="00CD0FB8" w:rsidRPr="000D05F0" w:rsidRDefault="00CD0FB8" w:rsidP="00C166C1">
            <w:pPr>
              <w:rPr>
                <w:b/>
                <w:sz w:val="24"/>
                <w:szCs w:val="24"/>
                <w:lang w:eastAsia="lt-LT"/>
              </w:rPr>
            </w:pPr>
            <w:r w:rsidRPr="000D05F0">
              <w:rPr>
                <w:b/>
                <w:sz w:val="24"/>
                <w:szCs w:val="24"/>
                <w:lang w:eastAsia="lt-LT"/>
              </w:rPr>
              <w:t>Akušeris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rsidR="00CD0FB8" w:rsidRPr="000D05F0" w:rsidRDefault="00CD0FB8" w:rsidP="00C166C1">
            <w:pPr>
              <w:rPr>
                <w:b/>
                <w:sz w:val="24"/>
                <w:szCs w:val="24"/>
                <w:lang w:eastAsia="lt-LT"/>
              </w:rPr>
            </w:pPr>
            <w:r w:rsidRPr="000D05F0">
              <w:rPr>
                <w:b/>
                <w:sz w:val="24"/>
                <w:szCs w:val="24"/>
                <w:lang w:eastAsia="lt-LT"/>
              </w:rPr>
              <w:t>Burnos priežiūros specialistai</w:t>
            </w:r>
            <w:r>
              <w:rPr>
                <w:b/>
                <w:sz w:val="24"/>
                <w:szCs w:val="24"/>
                <w:lang w:eastAsia="lt-LT"/>
              </w:rPr>
              <w:t>:</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6.1.</w:t>
            </w:r>
          </w:p>
        </w:tc>
        <w:tc>
          <w:tcPr>
            <w:tcW w:w="7088" w:type="dxa"/>
            <w:tcBorders>
              <w:top w:val="single" w:sz="4" w:space="0" w:color="auto"/>
              <w:left w:val="single" w:sz="4" w:space="0" w:color="auto"/>
              <w:bottom w:val="single" w:sz="4" w:space="0" w:color="auto"/>
              <w:right w:val="single" w:sz="4" w:space="0" w:color="auto"/>
            </w:tcBorders>
          </w:tcPr>
          <w:p w:rsidR="00CD0FB8" w:rsidRPr="000D05F0" w:rsidRDefault="00CD0FB8" w:rsidP="00C166C1">
            <w:pPr>
              <w:rPr>
                <w:sz w:val="24"/>
                <w:szCs w:val="24"/>
                <w:lang w:eastAsia="lt-LT"/>
              </w:rPr>
            </w:pPr>
            <w:r>
              <w:rPr>
                <w:sz w:val="24"/>
                <w:szCs w:val="24"/>
                <w:lang w:eastAsia="lt-LT"/>
              </w:rPr>
              <w:t>Vyresnysis gydytojo odontologo padėjėjas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6.2.</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Gydytojo odontologo padėjėjas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6.3.</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sidRPr="000D05F0">
              <w:rPr>
                <w:sz w:val="24"/>
                <w:szCs w:val="24"/>
                <w:lang w:eastAsia="lt-LT"/>
              </w:rPr>
              <w:t>Burnos higienistas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3"/>
              <w:contextualSpacing/>
              <w:jc w:val="center"/>
              <w:rPr>
                <w:sz w:val="24"/>
                <w:szCs w:val="24"/>
                <w:lang w:eastAsia="lt-LT"/>
              </w:rPr>
            </w:pPr>
            <w:r>
              <w:rPr>
                <w:sz w:val="24"/>
                <w:szCs w:val="24"/>
                <w:lang w:eastAsia="lt-LT"/>
              </w:rPr>
              <w:t>6.4.</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Dantų technikas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E64CC6" w:rsidRDefault="00CD0FB8" w:rsidP="00C166C1">
            <w:pPr>
              <w:rPr>
                <w:b/>
                <w:sz w:val="24"/>
                <w:szCs w:val="24"/>
                <w:lang w:eastAsia="lt-LT"/>
              </w:rPr>
            </w:pPr>
            <w:r w:rsidRPr="00E64CC6">
              <w:rPr>
                <w:b/>
                <w:sz w:val="24"/>
                <w:szCs w:val="24"/>
                <w:lang w:eastAsia="lt-LT"/>
              </w:rPr>
              <w:t>Biomedicininės diagnostikos specialistai: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7.1.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4B0A3E">
              <w:rPr>
                <w:sz w:val="24"/>
                <w:szCs w:val="24"/>
                <w:lang w:eastAsia="lt-LT"/>
              </w:rPr>
              <w:t>Klinikos biologas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7.2.</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Klinikos laborantas</w:t>
            </w:r>
          </w:p>
        </w:tc>
      </w:tr>
      <w:tr w:rsidR="00CD0FB8" w:rsidTr="00C166C1">
        <w:trPr>
          <w:trHeight w:val="70"/>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7.3.</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sidRPr="003F1BF1">
              <w:rPr>
                <w:color w:val="000000"/>
                <w:sz w:val="24"/>
                <w:szCs w:val="24"/>
                <w:lang w:eastAsia="lt-LT"/>
              </w:rPr>
              <w:t xml:space="preserve">Laboratorinės diagnostikos specialistas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3"/>
              <w:contextualSpacing/>
              <w:jc w:val="center"/>
              <w:rPr>
                <w:sz w:val="24"/>
                <w:szCs w:val="24"/>
                <w:lang w:eastAsia="lt-LT"/>
              </w:rPr>
            </w:pPr>
            <w:r>
              <w:rPr>
                <w:sz w:val="24"/>
                <w:szCs w:val="24"/>
                <w:lang w:eastAsia="lt-LT"/>
              </w:rPr>
              <w:t>7.4.</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4B0A3E" w:rsidRDefault="00CD0FB8" w:rsidP="00C166C1">
            <w:pPr>
              <w:rPr>
                <w:sz w:val="24"/>
                <w:szCs w:val="24"/>
                <w:lang w:eastAsia="lt-LT"/>
              </w:rPr>
            </w:pPr>
            <w:r>
              <w:rPr>
                <w:sz w:val="24"/>
                <w:szCs w:val="24"/>
                <w:lang w:eastAsia="lt-LT"/>
              </w:rPr>
              <w:t>Radiologijos technologas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2F20E0" w:rsidRDefault="00CD0FB8" w:rsidP="00C166C1">
            <w:pPr>
              <w:rPr>
                <w:b/>
                <w:sz w:val="24"/>
                <w:szCs w:val="24"/>
                <w:lang w:eastAsia="lt-LT"/>
              </w:rPr>
            </w:pPr>
            <w:proofErr w:type="spellStart"/>
            <w:r w:rsidRPr="002F20E0">
              <w:rPr>
                <w:b/>
                <w:sz w:val="24"/>
                <w:szCs w:val="24"/>
                <w:lang w:eastAsia="lt-LT"/>
              </w:rPr>
              <w:t>Dietistas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rsidR="00CD0FB8" w:rsidRPr="002F20E0" w:rsidRDefault="00CD0FB8" w:rsidP="00C166C1">
            <w:pPr>
              <w:rPr>
                <w:b/>
                <w:sz w:val="24"/>
                <w:szCs w:val="24"/>
                <w:lang w:eastAsia="lt-LT"/>
              </w:rPr>
            </w:pPr>
            <w:r>
              <w:rPr>
                <w:b/>
                <w:sz w:val="24"/>
                <w:szCs w:val="24"/>
                <w:lang w:eastAsia="lt-LT"/>
              </w:rPr>
              <w:t>S</w:t>
            </w:r>
            <w:r w:rsidRPr="002F20E0">
              <w:rPr>
                <w:b/>
                <w:sz w:val="24"/>
                <w:szCs w:val="24"/>
                <w:lang w:eastAsia="lt-LT"/>
              </w:rPr>
              <w:t>pecialistai</w:t>
            </w:r>
            <w:r w:rsidR="00F60146">
              <w:rPr>
                <w:b/>
                <w:sz w:val="24"/>
                <w:szCs w:val="24"/>
                <w:lang w:eastAsia="lt-LT"/>
              </w:rPr>
              <w:t>,</w:t>
            </w:r>
            <w:r w:rsidRPr="002F20E0">
              <w:rPr>
                <w:b/>
                <w:sz w:val="24"/>
                <w:szCs w:val="24"/>
                <w:lang w:eastAsia="lt-LT"/>
              </w:rPr>
              <w:t xml:space="preserve"> dirbantys diagnostikos, gydymo, profilaktikos darbą:</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9.1.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proofErr w:type="spellStart"/>
            <w:r>
              <w:rPr>
                <w:sz w:val="24"/>
                <w:szCs w:val="24"/>
                <w:lang w:eastAsia="lt-LT"/>
              </w:rPr>
              <w:t>Ergoterapeutas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9.2.</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color w:val="FF0000"/>
                <w:sz w:val="24"/>
                <w:szCs w:val="24"/>
                <w:lang w:eastAsia="lt-LT"/>
              </w:rPr>
            </w:pPr>
            <w:proofErr w:type="spellStart"/>
            <w:r>
              <w:rPr>
                <w:sz w:val="24"/>
                <w:szCs w:val="24"/>
                <w:lang w:eastAsia="lt-LT"/>
              </w:rPr>
              <w:t>Kineziterapeutas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9.3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Pr="004B0A3E" w:rsidRDefault="00CD0FB8" w:rsidP="00C166C1">
            <w:pPr>
              <w:rPr>
                <w:sz w:val="24"/>
                <w:szCs w:val="24"/>
              </w:rPr>
            </w:pPr>
            <w:proofErr w:type="spellStart"/>
            <w:r>
              <w:rPr>
                <w:sz w:val="24"/>
                <w:szCs w:val="24"/>
                <w:lang w:eastAsia="lt-LT"/>
              </w:rPr>
              <w:t>Logoterapeutas</w:t>
            </w:r>
            <w:proofErr w:type="spellEnd"/>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9.4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F854F5" w:rsidRDefault="00CD0FB8" w:rsidP="00C166C1">
            <w:pPr>
              <w:rPr>
                <w:sz w:val="24"/>
                <w:szCs w:val="24"/>
                <w:lang w:eastAsia="lt-LT"/>
              </w:rPr>
            </w:pPr>
            <w:r w:rsidRPr="00F854F5">
              <w:rPr>
                <w:sz w:val="24"/>
                <w:szCs w:val="24"/>
                <w:lang w:eastAsia="lt-LT"/>
              </w:rPr>
              <w:t xml:space="preserve">Medicinos psichologas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rsidR="00CD0FB8" w:rsidRPr="0057771C" w:rsidRDefault="00CD0FB8" w:rsidP="00C166C1">
            <w:pPr>
              <w:rPr>
                <w:b/>
                <w:sz w:val="24"/>
                <w:szCs w:val="24"/>
                <w:lang w:eastAsia="lt-LT"/>
              </w:rPr>
            </w:pPr>
            <w:r w:rsidRPr="0057771C">
              <w:rPr>
                <w:b/>
                <w:sz w:val="24"/>
                <w:szCs w:val="24"/>
                <w:lang w:eastAsia="lt-LT"/>
              </w:rPr>
              <w:t>Specialistai: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10.1.</w:t>
            </w:r>
          </w:p>
        </w:tc>
        <w:tc>
          <w:tcPr>
            <w:tcW w:w="7088" w:type="dxa"/>
            <w:tcBorders>
              <w:top w:val="single" w:sz="4" w:space="0" w:color="auto"/>
              <w:left w:val="single" w:sz="4" w:space="0" w:color="auto"/>
              <w:bottom w:val="single" w:sz="4" w:space="0" w:color="auto"/>
              <w:right w:val="single" w:sz="4" w:space="0" w:color="auto"/>
            </w:tcBorders>
            <w:vAlign w:val="bottom"/>
            <w:hideMark/>
          </w:tcPr>
          <w:p w:rsidR="00CD0FB8" w:rsidRDefault="00CD0FB8" w:rsidP="00C166C1">
            <w:pPr>
              <w:rPr>
                <w:sz w:val="24"/>
                <w:szCs w:val="24"/>
                <w:lang w:eastAsia="lt-LT"/>
              </w:rPr>
            </w:pPr>
            <w:r>
              <w:rPr>
                <w:sz w:val="24"/>
                <w:szCs w:val="24"/>
                <w:lang w:eastAsia="lt-LT"/>
              </w:rPr>
              <w:t>Juristas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10.2</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hideMark/>
          </w:tcPr>
          <w:p w:rsidR="00CD0FB8" w:rsidRDefault="00CD0FB8" w:rsidP="00C166C1">
            <w:pPr>
              <w:rPr>
                <w:sz w:val="24"/>
                <w:szCs w:val="24"/>
                <w:lang w:eastAsia="lt-LT"/>
              </w:rPr>
            </w:pPr>
            <w:r>
              <w:rPr>
                <w:sz w:val="24"/>
                <w:szCs w:val="24"/>
                <w:lang w:eastAsia="lt-LT"/>
              </w:rPr>
              <w:t>Administratorius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3"/>
              <w:contextualSpacing/>
              <w:jc w:val="center"/>
              <w:rPr>
                <w:sz w:val="24"/>
                <w:szCs w:val="24"/>
                <w:lang w:eastAsia="lt-LT"/>
              </w:rPr>
            </w:pPr>
            <w:r>
              <w:rPr>
                <w:sz w:val="24"/>
                <w:szCs w:val="24"/>
                <w:lang w:eastAsia="lt-LT"/>
              </w:rPr>
              <w:t>10.3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Personalo vyriausiasis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Personalo vyresnysis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10.5</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4B0A3E">
              <w:rPr>
                <w:sz w:val="24"/>
                <w:szCs w:val="24"/>
                <w:lang w:eastAsia="lt-LT"/>
              </w:rPr>
              <w:t>Personalo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10.6</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Projektų vadovas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Viešųjų pirkimų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3"/>
              <w:contextualSpacing/>
              <w:jc w:val="center"/>
              <w:rPr>
                <w:sz w:val="24"/>
                <w:szCs w:val="24"/>
                <w:lang w:eastAsia="lt-LT"/>
              </w:rPr>
            </w:pPr>
            <w:r>
              <w:rPr>
                <w:sz w:val="24"/>
                <w:szCs w:val="24"/>
                <w:lang w:eastAsia="lt-LT"/>
              </w:rPr>
              <w:t>10.8</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hideMark/>
          </w:tcPr>
          <w:p w:rsidR="00CD0FB8" w:rsidRDefault="00CD0FB8" w:rsidP="00C166C1">
            <w:pPr>
              <w:rPr>
                <w:sz w:val="24"/>
                <w:szCs w:val="24"/>
                <w:lang w:eastAsia="lt-LT"/>
              </w:rPr>
            </w:pPr>
            <w:r>
              <w:rPr>
                <w:sz w:val="24"/>
                <w:szCs w:val="24"/>
                <w:lang w:eastAsia="lt-LT"/>
              </w:rPr>
              <w:t>Darbuotojų saugos ir sveikatos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10.</w:t>
            </w:r>
            <w:r w:rsidR="00CC68E9">
              <w:rPr>
                <w:sz w:val="24"/>
                <w:szCs w:val="24"/>
                <w:lang w:eastAsia="lt-LT"/>
              </w:rPr>
              <w:t>9</w:t>
            </w:r>
            <w:r>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B00371" w:rsidRDefault="00CD0FB8" w:rsidP="00C166C1">
            <w:pPr>
              <w:rPr>
                <w:sz w:val="24"/>
                <w:szCs w:val="24"/>
                <w:lang w:eastAsia="lt-LT"/>
              </w:rPr>
            </w:pPr>
            <w:r w:rsidRPr="00B00371">
              <w:rPr>
                <w:sz w:val="24"/>
                <w:szCs w:val="24"/>
                <w:lang w:eastAsia="lt-LT"/>
              </w:rPr>
              <w:t>Medicinos vadybininkas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10.10</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Medicinos technikos inžinierius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10.11</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4B0A3E" w:rsidRDefault="00CD0FB8" w:rsidP="00C166C1">
            <w:pPr>
              <w:rPr>
                <w:sz w:val="24"/>
                <w:szCs w:val="24"/>
                <w:lang w:eastAsia="lt-LT"/>
              </w:rPr>
            </w:pPr>
            <w:r w:rsidRPr="004B0A3E">
              <w:rPr>
                <w:sz w:val="24"/>
                <w:szCs w:val="24"/>
                <w:lang w:eastAsia="lt-LT"/>
              </w:rPr>
              <w:t xml:space="preserve">Informacinių technologijų vyriausiasis specialistas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10.12</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Informacinių technologijų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10.13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Archyvaras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10.14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Radiacinės saugos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B00371" w:rsidRDefault="00CD0FB8" w:rsidP="00C166C1">
            <w:pPr>
              <w:rPr>
                <w:b/>
                <w:sz w:val="24"/>
                <w:szCs w:val="24"/>
                <w:lang w:eastAsia="lt-LT"/>
              </w:rPr>
            </w:pPr>
            <w:r>
              <w:rPr>
                <w:b/>
                <w:sz w:val="24"/>
                <w:szCs w:val="24"/>
                <w:lang w:eastAsia="lt-LT"/>
              </w:rPr>
              <w:t>Kiti specialistai: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11.1.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Medicinos registratorius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11.2.</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F854F5">
              <w:rPr>
                <w:sz w:val="24"/>
                <w:szCs w:val="24"/>
                <w:lang w:eastAsia="lt-LT"/>
              </w:rPr>
              <w:t>Medicininių sterilizatorių operatorius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11.3.</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Koordinatorius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tcPr>
          <w:p w:rsidR="00CD0FB8" w:rsidRDefault="00CD0FB8" w:rsidP="009360D7">
            <w:pPr>
              <w:numPr>
                <w:ilvl w:val="0"/>
                <w:numId w:val="11"/>
              </w:numPr>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B00371" w:rsidRDefault="00CD0FB8" w:rsidP="00C166C1">
            <w:pPr>
              <w:rPr>
                <w:b/>
                <w:sz w:val="24"/>
                <w:szCs w:val="24"/>
                <w:lang w:eastAsia="lt-LT"/>
              </w:rPr>
            </w:pPr>
            <w:r>
              <w:rPr>
                <w:b/>
                <w:sz w:val="24"/>
                <w:szCs w:val="24"/>
                <w:lang w:eastAsia="lt-LT"/>
              </w:rPr>
              <w:t>Pagalbinis medicinos personalas: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lastRenderedPageBreak/>
              <w:t>13.1.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Slaugytojo padėjėjas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13.2.</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624E65">
              <w:rPr>
                <w:sz w:val="24"/>
                <w:szCs w:val="24"/>
                <w:lang w:eastAsia="lt-LT"/>
              </w:rPr>
              <w:t>Slaugytojo padėjėjas-valytojas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Paramedikas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tcPr>
          <w:p w:rsidR="00CD0FB8" w:rsidRDefault="00CD0FB8" w:rsidP="009360D7">
            <w:pPr>
              <w:numPr>
                <w:ilvl w:val="0"/>
                <w:numId w:val="11"/>
              </w:numPr>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B00371" w:rsidRDefault="00CD0FB8" w:rsidP="00C166C1">
            <w:pPr>
              <w:rPr>
                <w:b/>
                <w:sz w:val="24"/>
                <w:szCs w:val="24"/>
                <w:lang w:eastAsia="lt-LT"/>
              </w:rPr>
            </w:pPr>
            <w:r>
              <w:rPr>
                <w:b/>
                <w:sz w:val="24"/>
                <w:szCs w:val="24"/>
                <w:lang w:eastAsia="lt-LT"/>
              </w:rPr>
              <w:t>Visuomenės sveikatos priežiūros specialistai: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3F1BF1" w:rsidRDefault="00CD0FB8" w:rsidP="00C166C1">
            <w:pPr>
              <w:rPr>
                <w:color w:val="000000"/>
                <w:sz w:val="24"/>
                <w:szCs w:val="24"/>
                <w:lang w:eastAsia="lt-LT"/>
              </w:rPr>
            </w:pPr>
            <w:r w:rsidRPr="00331EF2">
              <w:rPr>
                <w:color w:val="000000"/>
                <w:sz w:val="24"/>
                <w:szCs w:val="24"/>
                <w:lang w:eastAsia="lt-LT"/>
              </w:rPr>
              <w:t>Visuomenės sveikatos specialistas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13.2.</w:t>
            </w:r>
          </w:p>
        </w:tc>
        <w:tc>
          <w:tcPr>
            <w:tcW w:w="7088" w:type="dxa"/>
            <w:tcBorders>
              <w:top w:val="single" w:sz="4" w:space="0" w:color="auto"/>
              <w:left w:val="single" w:sz="4" w:space="0" w:color="auto"/>
              <w:bottom w:val="single" w:sz="4" w:space="0" w:color="auto"/>
              <w:right w:val="single" w:sz="4" w:space="0" w:color="auto"/>
            </w:tcBorders>
            <w:vAlign w:val="bottom"/>
            <w:hideMark/>
          </w:tcPr>
          <w:p w:rsidR="00CD0FB8" w:rsidRDefault="00CD0FB8" w:rsidP="00C166C1">
            <w:pPr>
              <w:rPr>
                <w:sz w:val="24"/>
                <w:szCs w:val="24"/>
                <w:lang w:eastAsia="lt-LT"/>
              </w:rPr>
            </w:pPr>
            <w:r>
              <w:rPr>
                <w:sz w:val="24"/>
                <w:szCs w:val="24"/>
                <w:lang w:eastAsia="lt-LT"/>
              </w:rPr>
              <w:t>Sveikatos statistikas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sidRPr="00DF57A1">
              <w:rPr>
                <w:sz w:val="24"/>
                <w:szCs w:val="24"/>
                <w:lang w:eastAsia="lt-LT"/>
              </w:rPr>
              <w:t>Socialinis darbuotojas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tcPr>
          <w:p w:rsidR="00CD0FB8" w:rsidRDefault="00CD0FB8" w:rsidP="009360D7">
            <w:pPr>
              <w:numPr>
                <w:ilvl w:val="0"/>
                <w:numId w:val="11"/>
              </w:numPr>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B00371" w:rsidRDefault="00CD0FB8" w:rsidP="00C166C1">
            <w:pPr>
              <w:rPr>
                <w:b/>
                <w:sz w:val="24"/>
                <w:szCs w:val="24"/>
                <w:lang w:eastAsia="lt-LT"/>
              </w:rPr>
            </w:pPr>
            <w:r w:rsidRPr="00B00371">
              <w:rPr>
                <w:b/>
                <w:sz w:val="24"/>
                <w:szCs w:val="24"/>
                <w:lang w:eastAsia="lt-LT"/>
              </w:rPr>
              <w:t xml:space="preserve">Buhalterijos </w:t>
            </w:r>
            <w:r>
              <w:rPr>
                <w:b/>
                <w:sz w:val="24"/>
                <w:szCs w:val="24"/>
                <w:lang w:eastAsia="lt-LT"/>
              </w:rPr>
              <w:t>darbuotojai:</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14.1.</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Vyriausiojo finansininko pavaduotojas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14.2.</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Vyresnysis buhalteris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14.3.</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 xml:space="preserve">Buhalteris </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3"/>
              <w:contextualSpacing/>
              <w:jc w:val="center"/>
              <w:rPr>
                <w:sz w:val="24"/>
                <w:szCs w:val="24"/>
                <w:lang w:eastAsia="lt-LT"/>
              </w:rPr>
            </w:pPr>
            <w:r>
              <w:rPr>
                <w:sz w:val="24"/>
                <w:szCs w:val="24"/>
                <w:lang w:eastAsia="lt-LT"/>
              </w:rPr>
              <w:t>14.4.</w:t>
            </w:r>
          </w:p>
        </w:tc>
        <w:tc>
          <w:tcPr>
            <w:tcW w:w="7088" w:type="dxa"/>
            <w:tcBorders>
              <w:top w:val="single" w:sz="4" w:space="0" w:color="auto"/>
              <w:left w:val="single" w:sz="4" w:space="0" w:color="auto"/>
              <w:bottom w:val="single" w:sz="4" w:space="0" w:color="auto"/>
              <w:right w:val="single" w:sz="4" w:space="0" w:color="auto"/>
            </w:tcBorders>
            <w:vAlign w:val="bottom"/>
          </w:tcPr>
          <w:p w:rsidR="00CD0FB8" w:rsidRDefault="00CD0FB8" w:rsidP="00C166C1">
            <w:pPr>
              <w:rPr>
                <w:sz w:val="24"/>
                <w:szCs w:val="24"/>
                <w:lang w:eastAsia="lt-LT"/>
              </w:rPr>
            </w:pPr>
            <w:r>
              <w:rPr>
                <w:sz w:val="24"/>
                <w:szCs w:val="24"/>
                <w:lang w:eastAsia="lt-LT"/>
              </w:rPr>
              <w:t>Buhalteris-kasininkas</w:t>
            </w:r>
          </w:p>
        </w:tc>
      </w:tr>
      <w:tr w:rsidR="00F46366"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F46366" w:rsidRDefault="00CC68E9" w:rsidP="009360D7">
            <w:pPr>
              <w:ind w:left="283"/>
              <w:contextualSpacing/>
              <w:jc w:val="center"/>
              <w:rPr>
                <w:sz w:val="24"/>
                <w:szCs w:val="24"/>
                <w:lang w:eastAsia="lt-LT"/>
              </w:rPr>
            </w:pPr>
            <w:r>
              <w:rPr>
                <w:sz w:val="24"/>
                <w:szCs w:val="24"/>
                <w:lang w:eastAsia="lt-LT"/>
              </w:rPr>
              <w:t>14.5.</w:t>
            </w:r>
          </w:p>
        </w:tc>
        <w:tc>
          <w:tcPr>
            <w:tcW w:w="7088" w:type="dxa"/>
            <w:tcBorders>
              <w:top w:val="single" w:sz="4" w:space="0" w:color="auto"/>
              <w:left w:val="single" w:sz="4" w:space="0" w:color="auto"/>
              <w:bottom w:val="single" w:sz="4" w:space="0" w:color="auto"/>
              <w:right w:val="single" w:sz="4" w:space="0" w:color="auto"/>
            </w:tcBorders>
            <w:vAlign w:val="bottom"/>
          </w:tcPr>
          <w:p w:rsidR="00F46366" w:rsidRDefault="00CC68E9" w:rsidP="00C166C1">
            <w:pPr>
              <w:rPr>
                <w:sz w:val="24"/>
                <w:szCs w:val="24"/>
                <w:lang w:eastAsia="lt-LT"/>
              </w:rPr>
            </w:pPr>
            <w:r>
              <w:rPr>
                <w:sz w:val="24"/>
                <w:szCs w:val="24"/>
                <w:lang w:eastAsia="lt-LT"/>
              </w:rPr>
              <w:t>Kasininkas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tcPr>
          <w:p w:rsidR="00CD0FB8" w:rsidRDefault="00CD0FB8" w:rsidP="009360D7">
            <w:pPr>
              <w:numPr>
                <w:ilvl w:val="0"/>
                <w:numId w:val="11"/>
              </w:numPr>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rsidR="00CD0FB8" w:rsidRPr="006254BF" w:rsidRDefault="00CD0FB8" w:rsidP="00C166C1">
            <w:pPr>
              <w:rPr>
                <w:b/>
                <w:sz w:val="24"/>
                <w:szCs w:val="24"/>
                <w:lang w:eastAsia="lt-LT"/>
              </w:rPr>
            </w:pPr>
            <w:r w:rsidRPr="006254BF">
              <w:rPr>
                <w:b/>
                <w:sz w:val="24"/>
                <w:szCs w:val="24"/>
                <w:lang w:eastAsia="lt-LT"/>
              </w:rPr>
              <w:t>Ūkio personalas</w:t>
            </w:r>
            <w:r>
              <w:rPr>
                <w:b/>
                <w:sz w:val="24"/>
                <w:szCs w:val="24"/>
                <w:lang w:eastAsia="lt-LT"/>
              </w:rPr>
              <w:t>:</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15.1.</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Ūkio reikalų tvarkytojas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15.2.</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Darbininkas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15.3.</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Darbininkas-vairuotojas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3"/>
              <w:contextualSpacing/>
              <w:jc w:val="center"/>
              <w:rPr>
                <w:sz w:val="24"/>
                <w:szCs w:val="24"/>
                <w:lang w:eastAsia="lt-LT"/>
              </w:rPr>
            </w:pPr>
            <w:r>
              <w:rPr>
                <w:sz w:val="24"/>
                <w:szCs w:val="24"/>
                <w:lang w:eastAsia="lt-LT"/>
              </w:rPr>
              <w:t>15.4.</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Kiemo darbininkas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D0FB8" w:rsidP="009360D7">
            <w:pPr>
              <w:ind w:left="284"/>
              <w:contextualSpacing/>
              <w:jc w:val="center"/>
              <w:rPr>
                <w:sz w:val="24"/>
                <w:szCs w:val="24"/>
                <w:lang w:eastAsia="lt-LT"/>
              </w:rPr>
            </w:pPr>
            <w:r>
              <w:rPr>
                <w:sz w:val="24"/>
                <w:szCs w:val="24"/>
                <w:lang w:eastAsia="lt-LT"/>
              </w:rPr>
              <w:t>15.5.</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Kūrikas (sezoninis)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15.6</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Sargas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15.7</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bCs/>
                <w:sz w:val="24"/>
                <w:szCs w:val="24"/>
                <w:lang w:eastAsia="lt-LT"/>
              </w:rPr>
              <w:t>Valytojas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3"/>
              <w:contextualSpacing/>
              <w:jc w:val="center"/>
              <w:rPr>
                <w:sz w:val="24"/>
                <w:szCs w:val="24"/>
                <w:lang w:eastAsia="lt-LT"/>
              </w:rPr>
            </w:pPr>
            <w:r>
              <w:rPr>
                <w:sz w:val="24"/>
                <w:szCs w:val="24"/>
                <w:lang w:eastAsia="lt-LT"/>
              </w:rPr>
              <w:t>15.8.</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Rūbininkas-valytojas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15.9</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Virėjas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15.10</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Virėjo padėjėjas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15.11</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bCs/>
                <w:sz w:val="24"/>
                <w:szCs w:val="24"/>
                <w:lang w:eastAsia="lt-LT"/>
              </w:rPr>
            </w:pPr>
            <w:r>
              <w:rPr>
                <w:sz w:val="24"/>
                <w:szCs w:val="24"/>
                <w:lang w:eastAsia="lt-LT"/>
              </w:rPr>
              <w:t>Vairuotojas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15.12</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Greitosios medicinos pagalbos vairuotojas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4"/>
              <w:contextualSpacing/>
              <w:jc w:val="center"/>
              <w:rPr>
                <w:sz w:val="24"/>
                <w:szCs w:val="24"/>
                <w:lang w:eastAsia="lt-LT"/>
              </w:rPr>
            </w:pPr>
            <w:r>
              <w:rPr>
                <w:sz w:val="24"/>
                <w:szCs w:val="24"/>
                <w:lang w:eastAsia="lt-LT"/>
              </w:rPr>
              <w:t>15.13</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Default="00CD0FB8" w:rsidP="00C166C1">
            <w:pPr>
              <w:rPr>
                <w:sz w:val="24"/>
                <w:szCs w:val="24"/>
                <w:lang w:eastAsia="lt-LT"/>
              </w:rPr>
            </w:pPr>
            <w:r>
              <w:rPr>
                <w:sz w:val="24"/>
                <w:szCs w:val="24"/>
                <w:lang w:eastAsia="lt-LT"/>
              </w:rPr>
              <w:t>Elektrikas-vairuotojas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3"/>
              <w:contextualSpacing/>
              <w:jc w:val="center"/>
              <w:rPr>
                <w:sz w:val="24"/>
                <w:szCs w:val="24"/>
                <w:lang w:eastAsia="lt-LT"/>
              </w:rPr>
            </w:pPr>
            <w:r>
              <w:rPr>
                <w:sz w:val="24"/>
                <w:szCs w:val="24"/>
                <w:lang w:eastAsia="lt-LT"/>
              </w:rPr>
              <w:t>15.14</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Pr="003F1BF1" w:rsidRDefault="00CD0FB8" w:rsidP="00C166C1">
            <w:pPr>
              <w:rPr>
                <w:sz w:val="24"/>
                <w:szCs w:val="24"/>
                <w:lang w:eastAsia="lt-LT"/>
              </w:rPr>
            </w:pPr>
            <w:r w:rsidRPr="003F1BF1">
              <w:rPr>
                <w:sz w:val="24"/>
                <w:szCs w:val="24"/>
                <w:lang w:eastAsia="lt-LT"/>
              </w:rPr>
              <w:t>Paramedikas vairuotojas</w:t>
            </w:r>
          </w:p>
        </w:tc>
      </w:tr>
      <w:tr w:rsidR="00CD0FB8" w:rsidTr="00C166C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rsidR="00CD0FB8" w:rsidRDefault="00CC68E9" w:rsidP="009360D7">
            <w:pPr>
              <w:ind w:left="283"/>
              <w:contextualSpacing/>
              <w:jc w:val="center"/>
              <w:rPr>
                <w:sz w:val="24"/>
                <w:szCs w:val="24"/>
                <w:lang w:eastAsia="lt-LT"/>
              </w:rPr>
            </w:pPr>
            <w:r>
              <w:rPr>
                <w:sz w:val="24"/>
                <w:szCs w:val="24"/>
                <w:lang w:eastAsia="lt-LT"/>
              </w:rPr>
              <w:t>15.15</w:t>
            </w:r>
            <w:r w:rsidR="00CD0FB8">
              <w:rPr>
                <w:sz w:val="24"/>
                <w:szCs w:val="24"/>
                <w:lang w:eastAsia="lt-LT"/>
              </w:rPr>
              <w:t>.</w:t>
            </w:r>
          </w:p>
        </w:tc>
        <w:tc>
          <w:tcPr>
            <w:tcW w:w="7088" w:type="dxa"/>
            <w:tcBorders>
              <w:top w:val="single" w:sz="4" w:space="0" w:color="auto"/>
              <w:left w:val="single" w:sz="4" w:space="0" w:color="auto"/>
              <w:bottom w:val="single" w:sz="4" w:space="0" w:color="auto"/>
              <w:right w:val="single" w:sz="4" w:space="0" w:color="auto"/>
            </w:tcBorders>
          </w:tcPr>
          <w:p w:rsidR="00CD0FB8" w:rsidRPr="003F1BF1" w:rsidRDefault="00CD0FB8" w:rsidP="00C166C1">
            <w:pPr>
              <w:rPr>
                <w:sz w:val="24"/>
                <w:szCs w:val="24"/>
                <w:lang w:eastAsia="lt-LT"/>
              </w:rPr>
            </w:pPr>
            <w:r>
              <w:rPr>
                <w:sz w:val="24"/>
                <w:szCs w:val="24"/>
                <w:lang w:eastAsia="lt-LT"/>
              </w:rPr>
              <w:t>Mechanikas</w:t>
            </w:r>
          </w:p>
        </w:tc>
      </w:tr>
    </w:tbl>
    <w:p w:rsidR="00CD0FB8" w:rsidRPr="00F60146" w:rsidRDefault="00F60146" w:rsidP="00F60146">
      <w:pPr>
        <w:jc w:val="center"/>
        <w:rPr>
          <w:sz w:val="24"/>
        </w:rPr>
      </w:pPr>
      <w:r>
        <w:rPr>
          <w:sz w:val="24"/>
        </w:rPr>
        <w:t>___________________________</w:t>
      </w:r>
    </w:p>
    <w:p w:rsidR="00CD0FB8" w:rsidRPr="003E6AA2" w:rsidRDefault="00CD0FB8" w:rsidP="00995EDF">
      <w:pPr>
        <w:jc w:val="center"/>
        <w:rPr>
          <w:sz w:val="24"/>
          <w:szCs w:val="24"/>
          <w:lang w:eastAsia="lt-LT"/>
        </w:rPr>
      </w:pPr>
    </w:p>
    <w:p w:rsidR="00CD0FB8" w:rsidRDefault="00CD0FB8"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Default="00CC68E9" w:rsidP="00995EDF">
      <w:pPr>
        <w:jc w:val="center"/>
        <w:rPr>
          <w:sz w:val="24"/>
          <w:szCs w:val="24"/>
          <w:lang w:eastAsia="lt-LT"/>
        </w:rPr>
      </w:pPr>
    </w:p>
    <w:p w:rsidR="00CC68E9" w:rsidRPr="00D94930" w:rsidRDefault="00CC68E9" w:rsidP="003E6AA2">
      <w:pPr>
        <w:rPr>
          <w:sz w:val="24"/>
          <w:szCs w:val="24"/>
          <w:lang w:eastAsia="lt-LT"/>
        </w:rPr>
      </w:pPr>
    </w:p>
    <w:p w:rsidR="00CC68E9" w:rsidRPr="00995EDF" w:rsidRDefault="00CC68E9" w:rsidP="00CC68E9">
      <w:pPr>
        <w:jc w:val="center"/>
        <w:rPr>
          <w:b/>
          <w:sz w:val="24"/>
          <w:szCs w:val="24"/>
          <w:lang w:eastAsia="lt-LT"/>
        </w:rPr>
      </w:pPr>
      <w:r w:rsidRPr="00995EDF">
        <w:rPr>
          <w:b/>
          <w:sz w:val="24"/>
          <w:szCs w:val="24"/>
          <w:lang w:eastAsia="lt-LT"/>
        </w:rPr>
        <w:lastRenderedPageBreak/>
        <w:t xml:space="preserve">PANEVĖŽIO RAJONO SAVIVALDYBĖS ADMINISTRACIJOS </w:t>
      </w:r>
    </w:p>
    <w:p w:rsidR="00CC68E9" w:rsidRPr="00995EDF" w:rsidRDefault="00CC68E9" w:rsidP="00CC68E9">
      <w:pPr>
        <w:jc w:val="center"/>
        <w:rPr>
          <w:b/>
          <w:sz w:val="24"/>
          <w:szCs w:val="24"/>
          <w:lang w:eastAsia="lt-LT"/>
        </w:rPr>
      </w:pPr>
      <w:r w:rsidRPr="00995EDF">
        <w:rPr>
          <w:b/>
          <w:sz w:val="24"/>
          <w:szCs w:val="24"/>
          <w:lang w:eastAsia="lt-LT"/>
        </w:rPr>
        <w:t>SAVIVALDYBĖS GYDYTOJA (VYR. SPECIALISTĖ)</w:t>
      </w:r>
    </w:p>
    <w:p w:rsidR="00CC68E9" w:rsidRPr="009A2B30" w:rsidRDefault="00CC68E9" w:rsidP="00CC68E9">
      <w:pPr>
        <w:rPr>
          <w:sz w:val="24"/>
          <w:szCs w:val="24"/>
          <w:lang w:eastAsia="lt-LT"/>
        </w:rPr>
      </w:pPr>
    </w:p>
    <w:p w:rsidR="00CC68E9" w:rsidRPr="00995EDF" w:rsidRDefault="00CC68E9" w:rsidP="00CC68E9">
      <w:pPr>
        <w:rPr>
          <w:sz w:val="24"/>
          <w:szCs w:val="24"/>
          <w:lang w:eastAsia="lt-LT"/>
        </w:rPr>
      </w:pPr>
      <w:r w:rsidRPr="00995EDF">
        <w:rPr>
          <w:sz w:val="24"/>
          <w:szCs w:val="24"/>
          <w:lang w:eastAsia="lt-LT"/>
        </w:rPr>
        <w:t>Panevėžio rajono savivaldybės tarybai</w:t>
      </w:r>
    </w:p>
    <w:p w:rsidR="00CC68E9" w:rsidRPr="00995EDF" w:rsidRDefault="00CC68E9" w:rsidP="00CC68E9">
      <w:pPr>
        <w:rPr>
          <w:sz w:val="24"/>
          <w:szCs w:val="24"/>
          <w:lang w:eastAsia="lt-LT"/>
        </w:rPr>
      </w:pPr>
    </w:p>
    <w:p w:rsidR="00CC68E9" w:rsidRDefault="00CC68E9" w:rsidP="00CC68E9">
      <w:pPr>
        <w:jc w:val="center"/>
        <w:rPr>
          <w:b/>
          <w:sz w:val="24"/>
          <w:szCs w:val="24"/>
          <w:lang w:eastAsia="lt-LT"/>
        </w:rPr>
      </w:pPr>
      <w:r w:rsidRPr="00995EDF">
        <w:rPr>
          <w:b/>
          <w:sz w:val="24"/>
          <w:szCs w:val="24"/>
          <w:lang w:eastAsia="lt-LT"/>
        </w:rPr>
        <w:t>AIŠKINAMASIS RAŠTAS D</w:t>
      </w:r>
      <w:r>
        <w:rPr>
          <w:b/>
          <w:sz w:val="24"/>
          <w:szCs w:val="24"/>
          <w:lang w:eastAsia="lt-LT"/>
        </w:rPr>
        <w:t>ĖL SPRENDIMO „DĖL</w:t>
      </w:r>
      <w:r w:rsidRPr="00046E9F">
        <w:rPr>
          <w:b/>
          <w:sz w:val="24"/>
          <w:szCs w:val="24"/>
        </w:rPr>
        <w:t xml:space="preserve"> </w:t>
      </w:r>
      <w:r>
        <w:rPr>
          <w:b/>
          <w:sz w:val="24"/>
          <w:szCs w:val="24"/>
        </w:rPr>
        <w:t>VIEŠOSIOS ĮSTAIGOS PANEVĖŽIO RAJONO SAVIVALDYBĖS POLIKLINIKOS PAREIGYBIŲ SĄRAŠO IR VALDYMO STRUKTŪROS PATVIRTINIMO</w:t>
      </w:r>
      <w:r w:rsidRPr="00995EDF">
        <w:rPr>
          <w:b/>
          <w:sz w:val="24"/>
          <w:szCs w:val="24"/>
          <w:lang w:eastAsia="lt-LT"/>
        </w:rPr>
        <w:t>“ PROJEKTO</w:t>
      </w:r>
    </w:p>
    <w:p w:rsidR="00CC68E9" w:rsidRPr="009A2B30" w:rsidRDefault="00CC68E9" w:rsidP="00CC68E9">
      <w:pPr>
        <w:jc w:val="center"/>
        <w:rPr>
          <w:sz w:val="24"/>
          <w:szCs w:val="24"/>
          <w:lang w:eastAsia="lt-LT"/>
        </w:rPr>
      </w:pPr>
    </w:p>
    <w:p w:rsidR="00CC68E9" w:rsidRPr="00995EDF" w:rsidRDefault="00CC68E9" w:rsidP="00CC68E9">
      <w:pPr>
        <w:jc w:val="center"/>
        <w:rPr>
          <w:sz w:val="24"/>
          <w:szCs w:val="24"/>
          <w:lang w:eastAsia="lt-LT"/>
        </w:rPr>
      </w:pPr>
      <w:r>
        <w:rPr>
          <w:sz w:val="24"/>
          <w:szCs w:val="24"/>
          <w:lang w:eastAsia="lt-LT"/>
        </w:rPr>
        <w:t>2019 m. spalio</w:t>
      </w:r>
      <w:r w:rsidRPr="00995EDF">
        <w:rPr>
          <w:sz w:val="24"/>
          <w:szCs w:val="24"/>
          <w:lang w:eastAsia="lt-LT"/>
        </w:rPr>
        <w:t xml:space="preserve"> </w:t>
      </w:r>
      <w:r>
        <w:rPr>
          <w:sz w:val="24"/>
          <w:szCs w:val="24"/>
          <w:lang w:eastAsia="lt-LT"/>
        </w:rPr>
        <w:t>18</w:t>
      </w:r>
      <w:r w:rsidRPr="00995EDF">
        <w:rPr>
          <w:sz w:val="24"/>
          <w:szCs w:val="24"/>
          <w:lang w:eastAsia="lt-LT"/>
        </w:rPr>
        <w:t xml:space="preserve"> d.</w:t>
      </w:r>
    </w:p>
    <w:p w:rsidR="00CC68E9" w:rsidRPr="00995EDF" w:rsidRDefault="00CC68E9" w:rsidP="00CC68E9">
      <w:pPr>
        <w:jc w:val="center"/>
        <w:rPr>
          <w:sz w:val="24"/>
          <w:szCs w:val="24"/>
          <w:lang w:eastAsia="lt-LT"/>
        </w:rPr>
      </w:pPr>
      <w:r w:rsidRPr="00995EDF">
        <w:rPr>
          <w:sz w:val="24"/>
          <w:szCs w:val="24"/>
          <w:lang w:eastAsia="lt-LT"/>
        </w:rPr>
        <w:t>Panevėžys</w:t>
      </w:r>
    </w:p>
    <w:p w:rsidR="00CC68E9" w:rsidRPr="00995EDF" w:rsidRDefault="00CC68E9" w:rsidP="00CC68E9">
      <w:pPr>
        <w:jc w:val="both"/>
        <w:rPr>
          <w:sz w:val="24"/>
          <w:szCs w:val="24"/>
          <w:lang w:eastAsia="lt-LT"/>
        </w:rPr>
      </w:pPr>
    </w:p>
    <w:p w:rsidR="00B71E51" w:rsidRDefault="00CC68E9" w:rsidP="00CC68E9">
      <w:pPr>
        <w:ind w:firstLine="720"/>
        <w:jc w:val="both"/>
        <w:rPr>
          <w:b/>
          <w:sz w:val="24"/>
          <w:szCs w:val="24"/>
          <w:lang w:eastAsia="lt-LT"/>
        </w:rPr>
      </w:pPr>
      <w:r w:rsidRPr="00995EDF">
        <w:rPr>
          <w:b/>
          <w:sz w:val="24"/>
          <w:szCs w:val="24"/>
          <w:lang w:eastAsia="lt-LT"/>
        </w:rPr>
        <w:t>Projekto rengimą paskatinusios priežastys:</w:t>
      </w:r>
    </w:p>
    <w:p w:rsidR="00B71E51" w:rsidRDefault="00B71E51" w:rsidP="00CC68E9">
      <w:pPr>
        <w:ind w:firstLine="720"/>
        <w:jc w:val="both"/>
        <w:rPr>
          <w:b/>
          <w:sz w:val="24"/>
          <w:szCs w:val="24"/>
          <w:lang w:eastAsia="lt-LT"/>
        </w:rPr>
      </w:pPr>
      <w:r>
        <w:rPr>
          <w:sz w:val="24"/>
          <w:szCs w:val="24"/>
        </w:rPr>
        <w:t>VšĮ Panevėžio rajono savivaldy</w:t>
      </w:r>
      <w:r w:rsidR="0096471D">
        <w:rPr>
          <w:sz w:val="24"/>
          <w:szCs w:val="24"/>
        </w:rPr>
        <w:t>bės poliklinikos 2019-10-18 raštas</w:t>
      </w:r>
      <w:r>
        <w:rPr>
          <w:sz w:val="24"/>
          <w:szCs w:val="24"/>
        </w:rPr>
        <w:t xml:space="preserve"> Nr. S-2807 „Dėl poliklinikos valdymo struktūros ir pareigybių sąrašo pakeitimo“</w:t>
      </w:r>
      <w:r w:rsidR="0096471D">
        <w:rPr>
          <w:sz w:val="24"/>
          <w:szCs w:val="24"/>
        </w:rPr>
        <w:t>.</w:t>
      </w:r>
    </w:p>
    <w:p w:rsidR="00CC68E9" w:rsidRPr="00995EDF" w:rsidRDefault="00CC68E9" w:rsidP="00CC68E9">
      <w:pPr>
        <w:ind w:firstLine="720"/>
        <w:jc w:val="both"/>
        <w:rPr>
          <w:b/>
          <w:sz w:val="24"/>
          <w:szCs w:val="24"/>
          <w:lang w:eastAsia="lt-LT"/>
        </w:rPr>
      </w:pPr>
      <w:r w:rsidRPr="00995EDF">
        <w:rPr>
          <w:b/>
          <w:sz w:val="24"/>
          <w:szCs w:val="24"/>
          <w:lang w:eastAsia="lt-LT"/>
        </w:rPr>
        <w:t>Sprendimo projekto esmė ir tikslai:</w:t>
      </w:r>
    </w:p>
    <w:p w:rsidR="00CC68E9" w:rsidRPr="00A62912" w:rsidRDefault="00CC68E9" w:rsidP="00CC68E9">
      <w:pPr>
        <w:ind w:firstLine="720"/>
        <w:jc w:val="both"/>
        <w:rPr>
          <w:sz w:val="24"/>
          <w:szCs w:val="24"/>
        </w:rPr>
      </w:pPr>
      <w:r w:rsidRPr="00995EDF">
        <w:rPr>
          <w:sz w:val="24"/>
          <w:szCs w:val="24"/>
          <w:lang w:eastAsia="lt-LT"/>
        </w:rPr>
        <w:t>Spren</w:t>
      </w:r>
      <w:r>
        <w:rPr>
          <w:sz w:val="24"/>
          <w:szCs w:val="24"/>
          <w:lang w:eastAsia="lt-LT"/>
        </w:rPr>
        <w:t>dimo projekto tikslas – patvirtinti</w:t>
      </w:r>
      <w:r w:rsidRPr="00995EDF">
        <w:rPr>
          <w:sz w:val="24"/>
          <w:szCs w:val="24"/>
          <w:lang w:eastAsia="lt-LT"/>
        </w:rPr>
        <w:t xml:space="preserve"> VšĮ Panevėžio rajono savi</w:t>
      </w:r>
      <w:r>
        <w:rPr>
          <w:sz w:val="24"/>
          <w:szCs w:val="24"/>
          <w:lang w:eastAsia="lt-LT"/>
        </w:rPr>
        <w:t>valdybės poliklinikos pareigybių sąrašą ir valdymo struktūrą nauja redakcija.</w:t>
      </w:r>
    </w:p>
    <w:p w:rsidR="00CC68E9" w:rsidRPr="009A2B30" w:rsidRDefault="00CC68E9" w:rsidP="00CC68E9">
      <w:pPr>
        <w:pStyle w:val="Betarp"/>
        <w:ind w:firstLine="720"/>
        <w:jc w:val="both"/>
        <w:rPr>
          <w:b/>
          <w:sz w:val="24"/>
          <w:szCs w:val="24"/>
          <w:lang w:eastAsia="lt-LT"/>
        </w:rPr>
      </w:pPr>
      <w:r w:rsidRPr="009A2B30">
        <w:rPr>
          <w:b/>
          <w:sz w:val="24"/>
          <w:szCs w:val="24"/>
          <w:lang w:eastAsia="lt-LT"/>
        </w:rPr>
        <w:t>Kokių pozityvių rezultatų laukiama:</w:t>
      </w:r>
    </w:p>
    <w:p w:rsidR="00CC68E9" w:rsidRDefault="00CC68E9" w:rsidP="00CC68E9">
      <w:pPr>
        <w:pStyle w:val="Betarp"/>
        <w:ind w:firstLine="720"/>
        <w:jc w:val="both"/>
        <w:rPr>
          <w:sz w:val="24"/>
          <w:szCs w:val="24"/>
          <w:lang w:eastAsia="lt-LT"/>
        </w:rPr>
      </w:pPr>
      <w:r w:rsidRPr="00F60146">
        <w:rPr>
          <w:sz w:val="24"/>
          <w:szCs w:val="24"/>
          <w:lang w:val="pt-PT" w:eastAsia="lt-LT"/>
        </w:rPr>
        <w:t>Laukiami teigiami rezultatai –</w:t>
      </w:r>
      <w:r w:rsidRPr="00F60146">
        <w:rPr>
          <w:sz w:val="24"/>
          <w:szCs w:val="24"/>
          <w:lang w:eastAsia="lt-LT"/>
        </w:rPr>
        <w:t xml:space="preserve"> </w:t>
      </w:r>
      <w:r>
        <w:rPr>
          <w:sz w:val="24"/>
          <w:szCs w:val="24"/>
          <w:lang w:eastAsia="lt-LT"/>
        </w:rPr>
        <w:t>į</w:t>
      </w:r>
      <w:r w:rsidRPr="00F60146">
        <w:rPr>
          <w:sz w:val="24"/>
          <w:szCs w:val="24"/>
          <w:lang w:eastAsia="lt-LT"/>
        </w:rPr>
        <w:t>vertinus poliklinikos veiklos tiksl</w:t>
      </w:r>
      <w:r w:rsidR="0096471D">
        <w:rPr>
          <w:sz w:val="24"/>
          <w:szCs w:val="24"/>
          <w:lang w:eastAsia="lt-LT"/>
        </w:rPr>
        <w:t>us, personalo sudėtį, būtiną struktūrai</w:t>
      </w:r>
      <w:r>
        <w:rPr>
          <w:sz w:val="24"/>
          <w:szCs w:val="24"/>
          <w:lang w:eastAsia="lt-LT"/>
        </w:rPr>
        <w:t xml:space="preserve"> funkcionuot</w:t>
      </w:r>
      <w:r w:rsidRPr="00F60146">
        <w:rPr>
          <w:sz w:val="24"/>
          <w:szCs w:val="24"/>
          <w:lang w:eastAsia="lt-LT"/>
        </w:rPr>
        <w:t>i, turimus finansinius išteklius, atlikus personalo vykdomų funkcijų analizę, siekiant racionaliai panaudoti finansinius ištekli</w:t>
      </w:r>
      <w:r>
        <w:rPr>
          <w:sz w:val="24"/>
          <w:szCs w:val="24"/>
          <w:lang w:eastAsia="lt-LT"/>
        </w:rPr>
        <w:t xml:space="preserve">us bei žmogiškuosius resursus, </w:t>
      </w:r>
      <w:r w:rsidRPr="00F60146">
        <w:rPr>
          <w:sz w:val="24"/>
          <w:szCs w:val="24"/>
          <w:lang w:eastAsia="lt-LT"/>
        </w:rPr>
        <w:t xml:space="preserve">reikia pakeisti </w:t>
      </w:r>
      <w:r>
        <w:rPr>
          <w:sz w:val="24"/>
          <w:szCs w:val="24"/>
          <w:lang w:eastAsia="lt-LT"/>
        </w:rPr>
        <w:t xml:space="preserve">valdymo </w:t>
      </w:r>
      <w:r w:rsidRPr="00F60146">
        <w:rPr>
          <w:sz w:val="24"/>
          <w:szCs w:val="24"/>
          <w:lang w:eastAsia="lt-LT"/>
        </w:rPr>
        <w:t xml:space="preserve">struktūrą.  </w:t>
      </w:r>
    </w:p>
    <w:p w:rsidR="00FE4DAE" w:rsidRPr="00FE4DAE" w:rsidRDefault="00FE4DAE" w:rsidP="0096471D">
      <w:pPr>
        <w:spacing w:line="276" w:lineRule="auto"/>
        <w:ind w:firstLine="851"/>
        <w:jc w:val="both"/>
        <w:rPr>
          <w:sz w:val="24"/>
          <w:szCs w:val="24"/>
        </w:rPr>
      </w:pPr>
      <w:r w:rsidRPr="00FE4DAE">
        <w:rPr>
          <w:sz w:val="24"/>
          <w:szCs w:val="24"/>
        </w:rPr>
        <w:t xml:space="preserve">Taip pat reikia pakeisti </w:t>
      </w:r>
      <w:r w:rsidR="0096471D">
        <w:rPr>
          <w:sz w:val="24"/>
          <w:szCs w:val="24"/>
        </w:rPr>
        <w:t>įstaigos</w:t>
      </w:r>
      <w:r w:rsidR="0096471D" w:rsidRPr="00FE4DAE">
        <w:rPr>
          <w:sz w:val="24"/>
          <w:szCs w:val="24"/>
        </w:rPr>
        <w:t xml:space="preserve"> </w:t>
      </w:r>
      <w:r w:rsidR="0096471D">
        <w:rPr>
          <w:sz w:val="24"/>
          <w:szCs w:val="24"/>
        </w:rPr>
        <w:t xml:space="preserve">pareigybių sąrašą. </w:t>
      </w:r>
      <w:r w:rsidRPr="00FE4DAE">
        <w:rPr>
          <w:sz w:val="24"/>
          <w:szCs w:val="24"/>
        </w:rPr>
        <w:t>Iš sąrašo išbraukti šias pareigybes:</w:t>
      </w:r>
      <w:r w:rsidR="0096471D">
        <w:rPr>
          <w:sz w:val="24"/>
          <w:szCs w:val="24"/>
        </w:rPr>
        <w:t xml:space="preserve"> v</w:t>
      </w:r>
      <w:r w:rsidRPr="00FE4DAE">
        <w:rPr>
          <w:sz w:val="24"/>
          <w:szCs w:val="24"/>
        </w:rPr>
        <w:t>aikų ir paauglių psichiatras (pasikeitus teisės aktų reikalavimams, vadovaujantis Akreditavimo tarnybos rekomendacijomis ir pastabomis);</w:t>
      </w:r>
      <w:r w:rsidR="0096471D">
        <w:rPr>
          <w:sz w:val="24"/>
          <w:szCs w:val="24"/>
        </w:rPr>
        <w:t xml:space="preserve"> p</w:t>
      </w:r>
      <w:r w:rsidRPr="00FE4DAE">
        <w:rPr>
          <w:sz w:val="24"/>
          <w:szCs w:val="24"/>
        </w:rPr>
        <w:t>riklausomybės ligų psichiatras (pasikeitus teisės aktų reikalavimams – I lygio įstaiga neįpareigota teikti priklausomybės ligų psichiatro paslaugų);</w:t>
      </w:r>
      <w:r w:rsidR="0096471D">
        <w:rPr>
          <w:sz w:val="24"/>
          <w:szCs w:val="24"/>
        </w:rPr>
        <w:t xml:space="preserve"> o</w:t>
      </w:r>
      <w:r w:rsidRPr="00FE4DAE">
        <w:rPr>
          <w:sz w:val="24"/>
          <w:szCs w:val="24"/>
        </w:rPr>
        <w:t>nkologas-</w:t>
      </w:r>
      <w:proofErr w:type="spellStart"/>
      <w:r w:rsidRPr="00FE4DAE">
        <w:rPr>
          <w:sz w:val="24"/>
          <w:szCs w:val="24"/>
        </w:rPr>
        <w:t>chemoterapeutas</w:t>
      </w:r>
      <w:proofErr w:type="spellEnd"/>
      <w:r w:rsidRPr="00FE4DAE">
        <w:rPr>
          <w:sz w:val="24"/>
          <w:szCs w:val="24"/>
        </w:rPr>
        <w:t xml:space="preserve"> (Panevėžio TLK nesudaro sutarties dėl šių paslaugų teikimo, įvertinę šių paslaugų vartojimą Panevėžio TLK veiklos zonoje);</w:t>
      </w:r>
      <w:r w:rsidR="0096471D">
        <w:rPr>
          <w:sz w:val="24"/>
          <w:szCs w:val="24"/>
        </w:rPr>
        <w:t xml:space="preserve"> psichoterapeutas (yra</w:t>
      </w:r>
      <w:r w:rsidRPr="00FE4DAE">
        <w:rPr>
          <w:sz w:val="24"/>
          <w:szCs w:val="24"/>
        </w:rPr>
        <w:t xml:space="preserve"> gydytojų sąraše, per klaidą buvo paminėtas du kartus);</w:t>
      </w:r>
      <w:r w:rsidR="0096471D">
        <w:rPr>
          <w:sz w:val="24"/>
          <w:szCs w:val="24"/>
        </w:rPr>
        <w:t xml:space="preserve"> p</w:t>
      </w:r>
      <w:r w:rsidRPr="00FE4DAE">
        <w:rPr>
          <w:sz w:val="24"/>
          <w:szCs w:val="24"/>
        </w:rPr>
        <w:t>sichologas (išbraukiamas, nes turi dirbti medicinos psichologas);</w:t>
      </w:r>
      <w:r w:rsidR="0096471D">
        <w:rPr>
          <w:sz w:val="24"/>
          <w:szCs w:val="24"/>
        </w:rPr>
        <w:t xml:space="preserve"> k</w:t>
      </w:r>
      <w:r w:rsidRPr="00FE4DAE">
        <w:rPr>
          <w:sz w:val="24"/>
          <w:szCs w:val="24"/>
        </w:rPr>
        <w:t>okybės procesų valdymo speci</w:t>
      </w:r>
      <w:r w:rsidR="0096471D">
        <w:rPr>
          <w:sz w:val="24"/>
          <w:szCs w:val="24"/>
        </w:rPr>
        <w:t>alistas (atsisakoma pareigybės).</w:t>
      </w:r>
    </w:p>
    <w:p w:rsidR="00FE4DAE" w:rsidRPr="00FE4DAE" w:rsidRDefault="00FE4DAE" w:rsidP="00FE4DAE">
      <w:pPr>
        <w:spacing w:line="276" w:lineRule="auto"/>
        <w:ind w:firstLine="851"/>
        <w:jc w:val="both"/>
        <w:rPr>
          <w:sz w:val="24"/>
          <w:szCs w:val="24"/>
        </w:rPr>
      </w:pPr>
      <w:r w:rsidRPr="00FE4DAE">
        <w:rPr>
          <w:sz w:val="24"/>
          <w:szCs w:val="24"/>
        </w:rPr>
        <w:t>Sąrašą papildyti naujomis pareigybėmis:</w:t>
      </w:r>
      <w:r w:rsidR="0096471D" w:rsidRPr="0096471D">
        <w:rPr>
          <w:sz w:val="24"/>
          <w:szCs w:val="24"/>
        </w:rPr>
        <w:t xml:space="preserve"> </w:t>
      </w:r>
      <w:r w:rsidR="0096471D" w:rsidRPr="00FE4DAE">
        <w:rPr>
          <w:sz w:val="24"/>
          <w:szCs w:val="24"/>
        </w:rPr>
        <w:t>skubios medicinos pagalbos paramedikas</w:t>
      </w:r>
      <w:r w:rsidR="0096471D">
        <w:rPr>
          <w:sz w:val="24"/>
          <w:szCs w:val="24"/>
        </w:rPr>
        <w:t xml:space="preserve"> (nauja studijų kryptis, jau reng</w:t>
      </w:r>
      <w:r w:rsidR="0096471D" w:rsidRPr="00FE4DAE">
        <w:rPr>
          <w:sz w:val="24"/>
          <w:szCs w:val="24"/>
        </w:rPr>
        <w:t>iami specialistai);</w:t>
      </w:r>
      <w:r w:rsidR="0096471D" w:rsidRPr="0096471D">
        <w:rPr>
          <w:sz w:val="24"/>
          <w:szCs w:val="24"/>
        </w:rPr>
        <w:t xml:space="preserve"> </w:t>
      </w:r>
      <w:r w:rsidR="0096471D" w:rsidRPr="00FE4DAE">
        <w:rPr>
          <w:sz w:val="24"/>
          <w:szCs w:val="24"/>
        </w:rPr>
        <w:t>kasininkas (planu</w:t>
      </w:r>
      <w:r w:rsidR="0096471D">
        <w:rPr>
          <w:sz w:val="24"/>
          <w:szCs w:val="24"/>
        </w:rPr>
        <w:t>ojama pertvarkyti kasos darbą, paliekant vieną</w:t>
      </w:r>
      <w:r w:rsidR="0096471D" w:rsidRPr="00FE4DAE">
        <w:rPr>
          <w:sz w:val="24"/>
          <w:szCs w:val="24"/>
        </w:rPr>
        <w:t xml:space="preserve"> kasą).</w:t>
      </w:r>
    </w:p>
    <w:p w:rsidR="00FE4DAE" w:rsidRPr="00FE4DAE" w:rsidRDefault="00FE4DAE" w:rsidP="00FE4DAE">
      <w:pPr>
        <w:spacing w:line="276" w:lineRule="auto"/>
        <w:ind w:firstLine="851"/>
        <w:jc w:val="both"/>
        <w:rPr>
          <w:sz w:val="24"/>
          <w:szCs w:val="24"/>
        </w:rPr>
      </w:pPr>
      <w:r w:rsidRPr="00FE4DAE">
        <w:rPr>
          <w:sz w:val="24"/>
          <w:szCs w:val="24"/>
        </w:rPr>
        <w:t xml:space="preserve">Poliklinikos įstatų, patvirtintų Panevėžio rajono savivaldybės tarybos 2017 m. lapkričio </w:t>
      </w:r>
      <w:r w:rsidR="0096471D">
        <w:rPr>
          <w:sz w:val="24"/>
          <w:szCs w:val="24"/>
        </w:rPr>
        <w:br/>
      </w:r>
      <w:r w:rsidRPr="00FE4DAE">
        <w:rPr>
          <w:sz w:val="24"/>
          <w:szCs w:val="24"/>
        </w:rPr>
        <w:t xml:space="preserve">23 d. sprendimu Nr. T-198, 35.5 </w:t>
      </w:r>
      <w:r w:rsidR="0096471D">
        <w:rPr>
          <w:sz w:val="24"/>
          <w:szCs w:val="24"/>
        </w:rPr>
        <w:t>pa</w:t>
      </w:r>
      <w:r w:rsidRPr="00FE4DAE">
        <w:rPr>
          <w:sz w:val="24"/>
          <w:szCs w:val="24"/>
        </w:rPr>
        <w:t>punkt</w:t>
      </w:r>
      <w:r w:rsidR="0096471D">
        <w:rPr>
          <w:sz w:val="24"/>
          <w:szCs w:val="24"/>
        </w:rPr>
        <w:t>yj</w:t>
      </w:r>
      <w:r w:rsidRPr="00FE4DAE">
        <w:rPr>
          <w:sz w:val="24"/>
          <w:szCs w:val="24"/>
        </w:rPr>
        <w:t>e nustatyta, kad visuotinis dalininkų susirinkimas tvirtina įstaigos valdymo struktūrą ir pareigybių sąrašą.</w:t>
      </w:r>
    </w:p>
    <w:p w:rsidR="00FE4DAE" w:rsidRPr="00FE4DAE" w:rsidRDefault="0096471D" w:rsidP="0096471D">
      <w:pPr>
        <w:spacing w:line="276" w:lineRule="auto"/>
        <w:ind w:firstLine="851"/>
        <w:jc w:val="both"/>
        <w:rPr>
          <w:sz w:val="24"/>
          <w:szCs w:val="24"/>
        </w:rPr>
      </w:pPr>
      <w:r>
        <w:rPr>
          <w:sz w:val="24"/>
          <w:szCs w:val="24"/>
        </w:rPr>
        <w:t xml:space="preserve">Vadovaujantis tuo, kas nurodyta, atsižvelgiant į sumažėjusį aptarnaujamų gyventojų skaičių bei būtinas išlaidas medicinos punktams išlaikyti, siūloma pertvarkyti darbo organizavimą </w:t>
      </w:r>
      <w:r w:rsidRPr="00FE4DAE">
        <w:rPr>
          <w:sz w:val="24"/>
          <w:szCs w:val="24"/>
        </w:rPr>
        <w:t>Berniūnų, Gustonių, Karsakiškio, Katinų, Maženių, Perekšlių ir Sujetų medicinos punktu</w:t>
      </w:r>
      <w:r>
        <w:rPr>
          <w:sz w:val="24"/>
          <w:szCs w:val="24"/>
        </w:rPr>
        <w:t>o</w:t>
      </w:r>
      <w:r w:rsidRPr="00FE4DAE">
        <w:rPr>
          <w:sz w:val="24"/>
          <w:szCs w:val="24"/>
        </w:rPr>
        <w:t>s</w:t>
      </w:r>
      <w:r>
        <w:rPr>
          <w:sz w:val="24"/>
          <w:szCs w:val="24"/>
        </w:rPr>
        <w:t xml:space="preserve">e, </w:t>
      </w:r>
      <w:r w:rsidR="00FE4DAE" w:rsidRPr="00FE4DAE">
        <w:rPr>
          <w:sz w:val="24"/>
          <w:szCs w:val="24"/>
        </w:rPr>
        <w:t xml:space="preserve">išbraukti </w:t>
      </w:r>
      <w:r w:rsidR="00FC441D">
        <w:rPr>
          <w:sz w:val="24"/>
          <w:szCs w:val="24"/>
        </w:rPr>
        <w:t>iš poliklinikos valdymo struktūros</w:t>
      </w:r>
      <w:r w:rsidRPr="00FE4DAE">
        <w:rPr>
          <w:sz w:val="24"/>
          <w:szCs w:val="24"/>
        </w:rPr>
        <w:t xml:space="preserve"> </w:t>
      </w:r>
      <w:r w:rsidR="00FC441D">
        <w:rPr>
          <w:sz w:val="24"/>
          <w:szCs w:val="24"/>
        </w:rPr>
        <w:t>šiuos medicinos punktus. Pacientams paslaugos bus teikiamos namuose, tokiu būdu bus sutaupomos patalpų išlaikymo bei remonto lėšos.</w:t>
      </w:r>
    </w:p>
    <w:p w:rsidR="00FE4DAE" w:rsidRPr="00FE4DAE" w:rsidRDefault="00FC441D" w:rsidP="00FC441D">
      <w:pPr>
        <w:overflowPunct w:val="0"/>
        <w:autoSpaceDE w:val="0"/>
        <w:autoSpaceDN w:val="0"/>
        <w:adjustRightInd w:val="0"/>
        <w:spacing w:line="276" w:lineRule="auto"/>
        <w:ind w:firstLine="720"/>
        <w:jc w:val="both"/>
        <w:rPr>
          <w:sz w:val="24"/>
          <w:szCs w:val="24"/>
          <w:lang w:eastAsia="en-US"/>
        </w:rPr>
      </w:pPr>
      <w:r>
        <w:rPr>
          <w:sz w:val="24"/>
          <w:szCs w:val="24"/>
        </w:rPr>
        <w:t>Siūloma p</w:t>
      </w:r>
      <w:r w:rsidR="00FE4DAE" w:rsidRPr="00FE4DAE">
        <w:rPr>
          <w:sz w:val="24"/>
          <w:szCs w:val="24"/>
        </w:rPr>
        <w:t>akeisti pareigybių sąrašą: išbraukti vaikų ir paauglių psichiatro, priklausomybės ligų psichiatro, onkologo-</w:t>
      </w:r>
      <w:proofErr w:type="spellStart"/>
      <w:r w:rsidR="00FE4DAE" w:rsidRPr="00FE4DAE">
        <w:rPr>
          <w:sz w:val="24"/>
          <w:szCs w:val="24"/>
        </w:rPr>
        <w:t>chemoterapeuto</w:t>
      </w:r>
      <w:proofErr w:type="spellEnd"/>
      <w:r w:rsidR="00FE4DAE" w:rsidRPr="00FE4DAE">
        <w:rPr>
          <w:sz w:val="24"/>
          <w:szCs w:val="24"/>
        </w:rPr>
        <w:t>, psichoterapeuto, medicinos psichologo, psichologo ir kokybės valdymo procesų specialisto pareigybes;</w:t>
      </w:r>
      <w:r>
        <w:rPr>
          <w:sz w:val="24"/>
          <w:szCs w:val="24"/>
          <w:lang w:eastAsia="en-US"/>
        </w:rPr>
        <w:t xml:space="preserve"> p</w:t>
      </w:r>
      <w:r w:rsidR="00FE4DAE" w:rsidRPr="00FE4DAE">
        <w:rPr>
          <w:sz w:val="24"/>
          <w:szCs w:val="24"/>
        </w:rPr>
        <w:t>apildyti naujomis skubios medicinos pagalbos paramediko ir kasininko pareigybėmis.</w:t>
      </w:r>
    </w:p>
    <w:p w:rsidR="00AB6E12" w:rsidRDefault="00AB6E12" w:rsidP="00FC441D">
      <w:pPr>
        <w:jc w:val="both"/>
        <w:rPr>
          <w:sz w:val="24"/>
          <w:szCs w:val="24"/>
        </w:rPr>
      </w:pPr>
      <w:r>
        <w:rPr>
          <w:sz w:val="24"/>
          <w:szCs w:val="24"/>
        </w:rPr>
        <w:tab/>
        <w:t>2019 m. rugsėjo 15 d. Panevėžio rajono savivaldybėje vyko kolegijos posėdis, kuriame buvo pristatyta informacija apie VšĮ Panevėžio rajono savivaldybės</w:t>
      </w:r>
      <w:r w:rsidR="00FC441D">
        <w:rPr>
          <w:sz w:val="24"/>
          <w:szCs w:val="24"/>
        </w:rPr>
        <w:t xml:space="preserve"> poliklinikos medicinos punktus (</w:t>
      </w:r>
      <w:r>
        <w:rPr>
          <w:sz w:val="24"/>
          <w:szCs w:val="24"/>
        </w:rPr>
        <w:t xml:space="preserve">VšĮ Panevėžio rajono savivaldybės poliklinikoje yra 24 medicinos punktai, kurie aptarnauja Panevėžio rajono savivaldybės gyventojus. Medicinos punktai aptarnauja 16 751 gyventoją, prisirašiusį prie VšĮ Panevėžio rajono savivaldybės poliklinikos. 2018 m. medicinos punktų pajamų ir sąnaudų rezultatas </w:t>
      </w:r>
      <w:r>
        <w:rPr>
          <w:sz w:val="24"/>
          <w:szCs w:val="24"/>
        </w:rPr>
        <w:lastRenderedPageBreak/>
        <w:t>– -97 423 Eur. Visi medicinos punktai dirba nuostolingai nuo -254 Eur iki -11 401,61 Eur. Medicinos punktuose iš viso yra 16,75 pareigybės. 10 medicinos punktų yra po 1 pareigybę, o kituose medicinos punktuose yra nuo 0,13 iki 0,75 pareigybės. Daugelis dirbančių bendrosios praktikos slaugytojų dirba keliuose medicinos punktuose. 1 pareigybė yra, jei yra prisirašiusių 1 040 gyventojų. Prisirašiusių gyventojų skaičius perskaičiuojamas kas ketvirtį ir atlyginimai peržiūrimai taip pat kas ketvirtį. Paslaugos medicinos punktuose yra apmokamos iš privalomojo svei</w:t>
      </w:r>
      <w:r w:rsidR="00FC441D">
        <w:rPr>
          <w:sz w:val="24"/>
          <w:szCs w:val="24"/>
        </w:rPr>
        <w:t>katos draudimo fondo</w:t>
      </w:r>
      <w:r>
        <w:rPr>
          <w:sz w:val="24"/>
          <w:szCs w:val="24"/>
        </w:rPr>
        <w:t>.</w:t>
      </w:r>
      <w:r w:rsidR="00FC441D">
        <w:rPr>
          <w:sz w:val="24"/>
          <w:szCs w:val="24"/>
        </w:rPr>
        <w:t xml:space="preserve"> </w:t>
      </w:r>
      <w:r>
        <w:rPr>
          <w:sz w:val="24"/>
          <w:szCs w:val="24"/>
        </w:rPr>
        <w:t>Iš viso 2019 m. sausio–birželio mėn. suteikta 4 023 paslaugos, iš jų 3 422 paslaugos suteiktos namuose, o 601 paslauga suteikta medicinos punktuose. Berniūnų, Maženių, Perekšlių ir Uliūnų medicinos punktuose per pusmetį nebuvo suteiktų paslaugų, Gustonių medicinos punkte – 16 paslaugų, Sujetų – 7 paslaugos, Katinų – 1 paslauga. Vieną kartą per mėnesį į medicinos punktus atvyksta gydytojas, jei susirenka pacientų. Šiuo metu pratęstų licencijų neturi Perekšlių ir Katinų medicinos punktai</w:t>
      </w:r>
      <w:r w:rsidR="00FC441D">
        <w:rPr>
          <w:sz w:val="24"/>
          <w:szCs w:val="24"/>
        </w:rPr>
        <w:t>)</w:t>
      </w:r>
      <w:r>
        <w:rPr>
          <w:sz w:val="24"/>
          <w:szCs w:val="24"/>
        </w:rPr>
        <w:t>.</w:t>
      </w:r>
    </w:p>
    <w:p w:rsidR="00CC68E9" w:rsidRPr="00F60146" w:rsidRDefault="00CC68E9" w:rsidP="00CC68E9">
      <w:pPr>
        <w:pStyle w:val="Betarp"/>
        <w:ind w:firstLine="720"/>
        <w:jc w:val="both"/>
        <w:rPr>
          <w:sz w:val="24"/>
          <w:szCs w:val="24"/>
          <w:lang w:eastAsia="lt-LT"/>
        </w:rPr>
      </w:pPr>
      <w:r w:rsidRPr="00F60146">
        <w:rPr>
          <w:b/>
          <w:sz w:val="24"/>
          <w:szCs w:val="24"/>
          <w:lang w:eastAsia="lt-LT"/>
        </w:rPr>
        <w:t>Galimos neigiamos pasekmės priėmus projektą, kokių priemonių reikėtų imtis, kad tokių pasekmių būtų išvengta:</w:t>
      </w:r>
    </w:p>
    <w:p w:rsidR="00CC68E9" w:rsidRPr="00F60146" w:rsidRDefault="00CC68E9" w:rsidP="00CC68E9">
      <w:pPr>
        <w:pStyle w:val="Betarp"/>
        <w:ind w:firstLine="720"/>
        <w:jc w:val="both"/>
        <w:rPr>
          <w:sz w:val="24"/>
          <w:szCs w:val="24"/>
          <w:lang w:eastAsia="lt-LT"/>
        </w:rPr>
      </w:pPr>
      <w:r w:rsidRPr="00F60146">
        <w:rPr>
          <w:sz w:val="24"/>
          <w:szCs w:val="24"/>
          <w:lang w:eastAsia="lt-LT"/>
        </w:rPr>
        <w:t>Neigiamų pasekmių nėra.</w:t>
      </w:r>
    </w:p>
    <w:p w:rsidR="00CC68E9" w:rsidRPr="00F60146" w:rsidRDefault="00CC68E9" w:rsidP="00CC68E9">
      <w:pPr>
        <w:pStyle w:val="Betarp"/>
        <w:ind w:firstLine="720"/>
        <w:jc w:val="both"/>
        <w:rPr>
          <w:b/>
          <w:sz w:val="24"/>
          <w:szCs w:val="24"/>
          <w:lang w:eastAsia="lt-LT"/>
        </w:rPr>
      </w:pPr>
      <w:r w:rsidRPr="00F60146">
        <w:rPr>
          <w:b/>
          <w:sz w:val="24"/>
          <w:szCs w:val="24"/>
          <w:lang w:eastAsia="lt-LT"/>
        </w:rPr>
        <w:t>Kokius galiojančius teisės aktus būtina pakeisti ar panaikinti, priėmus teikiamą projektą:</w:t>
      </w:r>
    </w:p>
    <w:p w:rsidR="00CC68E9" w:rsidRPr="00F60146" w:rsidRDefault="00CC68E9" w:rsidP="00CC68E9">
      <w:pPr>
        <w:pStyle w:val="Betarp"/>
        <w:ind w:firstLine="720"/>
        <w:jc w:val="both"/>
        <w:rPr>
          <w:sz w:val="24"/>
          <w:szCs w:val="24"/>
          <w:lang w:eastAsia="lt-LT"/>
        </w:rPr>
      </w:pPr>
      <w:r w:rsidRPr="00F60146">
        <w:rPr>
          <w:sz w:val="24"/>
          <w:szCs w:val="24"/>
          <w:lang w:eastAsia="lt-LT"/>
        </w:rPr>
        <w:t>Nėra galiojančių teisės aktų, kuriuos būtina pakeisti ar panaikinti, priėmus teikiamą projektą.</w:t>
      </w:r>
    </w:p>
    <w:p w:rsidR="00CC68E9" w:rsidRPr="00F60146" w:rsidRDefault="00CC68E9" w:rsidP="00CC68E9">
      <w:pPr>
        <w:pStyle w:val="Betarp"/>
        <w:ind w:firstLine="720"/>
        <w:jc w:val="both"/>
        <w:rPr>
          <w:sz w:val="24"/>
          <w:szCs w:val="24"/>
          <w:lang w:eastAsia="lt-LT"/>
        </w:rPr>
      </w:pPr>
      <w:r w:rsidRPr="00F60146">
        <w:rPr>
          <w:b/>
          <w:sz w:val="24"/>
          <w:szCs w:val="24"/>
          <w:lang w:eastAsia="lt-LT"/>
        </w:rPr>
        <w:t>Reikiami paskaičiavimai, išlaidų sąmatos bei finansavimo šaltiniai, reikalingi sprendimui įgyvendinti:</w:t>
      </w:r>
      <w:r w:rsidRPr="00F60146">
        <w:rPr>
          <w:sz w:val="24"/>
          <w:szCs w:val="24"/>
          <w:lang w:eastAsia="lt-LT"/>
        </w:rPr>
        <w:t xml:space="preserve"> </w:t>
      </w:r>
    </w:p>
    <w:p w:rsidR="00FE4DAE" w:rsidRDefault="00F565F9" w:rsidP="00CC68E9">
      <w:pPr>
        <w:pStyle w:val="Betarp"/>
        <w:ind w:firstLine="720"/>
        <w:jc w:val="both"/>
        <w:rPr>
          <w:sz w:val="24"/>
          <w:szCs w:val="24"/>
          <w:lang w:eastAsia="lt-LT"/>
        </w:rPr>
      </w:pPr>
      <w:r>
        <w:rPr>
          <w:sz w:val="24"/>
          <w:szCs w:val="24"/>
          <w:lang w:eastAsia="lt-LT"/>
        </w:rPr>
        <w:t>Šiuo metu dirba 370</w:t>
      </w:r>
      <w:r w:rsidR="00FC441D">
        <w:rPr>
          <w:sz w:val="24"/>
          <w:szCs w:val="24"/>
          <w:lang w:eastAsia="lt-LT"/>
        </w:rPr>
        <w:t xml:space="preserve"> darbuotojų</w:t>
      </w:r>
      <w:r>
        <w:rPr>
          <w:sz w:val="24"/>
          <w:szCs w:val="24"/>
          <w:lang w:eastAsia="lt-LT"/>
        </w:rPr>
        <w:t xml:space="preserve"> (pareigybių skaičius 291,8</w:t>
      </w:r>
      <w:r w:rsidR="00CC68E9">
        <w:rPr>
          <w:sz w:val="24"/>
          <w:szCs w:val="24"/>
          <w:lang w:eastAsia="lt-LT"/>
        </w:rPr>
        <w:t xml:space="preserve">). </w:t>
      </w:r>
      <w:r w:rsidR="00FC441D">
        <w:rPr>
          <w:sz w:val="24"/>
          <w:szCs w:val="24"/>
          <w:lang w:eastAsia="lt-LT"/>
        </w:rPr>
        <w:t xml:space="preserve">Pertvarkius </w:t>
      </w:r>
      <w:r>
        <w:rPr>
          <w:sz w:val="24"/>
          <w:szCs w:val="24"/>
          <w:lang w:eastAsia="lt-LT"/>
        </w:rPr>
        <w:t>7 medicinos punktus</w:t>
      </w:r>
      <w:r w:rsidR="00106537">
        <w:rPr>
          <w:sz w:val="24"/>
          <w:szCs w:val="24"/>
          <w:lang w:eastAsia="lt-LT"/>
        </w:rPr>
        <w:t xml:space="preserve"> ir perkeliant paslaugą į namus</w:t>
      </w:r>
      <w:r>
        <w:rPr>
          <w:sz w:val="24"/>
          <w:szCs w:val="24"/>
          <w:lang w:eastAsia="lt-LT"/>
        </w:rPr>
        <w:t xml:space="preserve"> </w:t>
      </w:r>
      <w:r w:rsidR="00106537">
        <w:rPr>
          <w:sz w:val="24"/>
          <w:szCs w:val="24"/>
          <w:lang w:eastAsia="lt-LT"/>
        </w:rPr>
        <w:t>per metus susitaupys komunalinėms paslaugoms ir kt. išlaidoms</w:t>
      </w:r>
      <w:r w:rsidR="00EA1C97">
        <w:rPr>
          <w:sz w:val="24"/>
          <w:szCs w:val="24"/>
          <w:lang w:eastAsia="lt-LT"/>
        </w:rPr>
        <w:t xml:space="preserve"> (t.</w:t>
      </w:r>
      <w:r w:rsidR="00FC441D">
        <w:rPr>
          <w:sz w:val="24"/>
          <w:szCs w:val="24"/>
          <w:lang w:eastAsia="lt-LT"/>
        </w:rPr>
        <w:t xml:space="preserve"> </w:t>
      </w:r>
      <w:r w:rsidR="00EA1C97">
        <w:rPr>
          <w:sz w:val="24"/>
          <w:szCs w:val="24"/>
          <w:lang w:eastAsia="lt-LT"/>
        </w:rPr>
        <w:t>y. patalpų nuoma, ūkinis inventorius ir kt. paslaugos, remontas ir eksploatavimas bei šildymas, elektra, vanduo)</w:t>
      </w:r>
      <w:r w:rsidR="00106537">
        <w:rPr>
          <w:sz w:val="24"/>
          <w:szCs w:val="24"/>
          <w:lang w:eastAsia="lt-LT"/>
        </w:rPr>
        <w:t xml:space="preserve"> </w:t>
      </w:r>
      <w:r w:rsidR="00FC441D">
        <w:rPr>
          <w:sz w:val="24"/>
          <w:szCs w:val="24"/>
          <w:lang w:eastAsia="lt-LT"/>
        </w:rPr>
        <w:t xml:space="preserve">– </w:t>
      </w:r>
      <w:r w:rsidR="00106537">
        <w:rPr>
          <w:sz w:val="24"/>
          <w:szCs w:val="24"/>
          <w:lang w:eastAsia="lt-LT"/>
        </w:rPr>
        <w:t xml:space="preserve">8 449 Eur.  </w:t>
      </w:r>
    </w:p>
    <w:p w:rsidR="00CC68E9" w:rsidRPr="00F60146" w:rsidRDefault="00CC68E9" w:rsidP="00CC68E9">
      <w:pPr>
        <w:pStyle w:val="Betarp"/>
        <w:ind w:firstLine="720"/>
        <w:jc w:val="both"/>
        <w:rPr>
          <w:b/>
          <w:sz w:val="24"/>
          <w:szCs w:val="24"/>
          <w:lang w:eastAsia="lt-LT"/>
        </w:rPr>
      </w:pPr>
      <w:r w:rsidRPr="00F60146">
        <w:rPr>
          <w:b/>
          <w:sz w:val="24"/>
          <w:szCs w:val="24"/>
          <w:lang w:eastAsia="lt-LT"/>
        </w:rPr>
        <w:t>Kiti, sprendimo rengėjo nuomone, reikalingi paaiškinimai:</w:t>
      </w:r>
    </w:p>
    <w:p w:rsidR="00CC68E9" w:rsidRPr="00F60146" w:rsidRDefault="00CC68E9" w:rsidP="00CC68E9">
      <w:pPr>
        <w:pStyle w:val="Betarp"/>
        <w:ind w:firstLine="720"/>
        <w:jc w:val="both"/>
        <w:rPr>
          <w:sz w:val="24"/>
          <w:szCs w:val="24"/>
          <w:lang w:eastAsia="lt-LT"/>
        </w:rPr>
      </w:pPr>
      <w:r w:rsidRPr="00F60146">
        <w:rPr>
          <w:sz w:val="24"/>
          <w:szCs w:val="24"/>
          <w:lang w:eastAsia="lt-LT"/>
        </w:rPr>
        <w:t>Sprendimo projektui nereikalingas antikorupcinis įvertinimas.</w:t>
      </w:r>
    </w:p>
    <w:p w:rsidR="00CC68E9" w:rsidRPr="00F60146" w:rsidRDefault="00CC68E9" w:rsidP="00CC68E9">
      <w:pPr>
        <w:pStyle w:val="Betarp"/>
        <w:jc w:val="both"/>
        <w:rPr>
          <w:sz w:val="24"/>
          <w:szCs w:val="24"/>
          <w:lang w:eastAsia="lt-LT"/>
        </w:rPr>
      </w:pPr>
    </w:p>
    <w:p w:rsidR="00CC68E9" w:rsidRPr="00F60146" w:rsidRDefault="00CC68E9" w:rsidP="00CC68E9">
      <w:pPr>
        <w:pStyle w:val="Betarp"/>
        <w:jc w:val="both"/>
        <w:rPr>
          <w:sz w:val="24"/>
          <w:szCs w:val="24"/>
          <w:lang w:eastAsia="lt-LT"/>
        </w:rPr>
      </w:pPr>
    </w:p>
    <w:p w:rsidR="00CC68E9" w:rsidRDefault="00CC68E9" w:rsidP="00CC68E9">
      <w:pPr>
        <w:pStyle w:val="Betarp"/>
        <w:jc w:val="both"/>
        <w:rPr>
          <w:lang w:eastAsia="lt-LT"/>
        </w:rPr>
      </w:pPr>
      <w:r w:rsidRPr="00F60146">
        <w:rPr>
          <w:sz w:val="24"/>
          <w:szCs w:val="24"/>
          <w:lang w:eastAsia="lt-LT"/>
        </w:rPr>
        <w:t>Savivaldybės gydytoja (vyr. specialistė)</w:t>
      </w:r>
      <w:r w:rsidRPr="00F60146">
        <w:rPr>
          <w:sz w:val="24"/>
          <w:szCs w:val="24"/>
          <w:lang w:eastAsia="lt-LT"/>
        </w:rPr>
        <w:tab/>
      </w:r>
      <w:r w:rsidRPr="00F60146">
        <w:rPr>
          <w:sz w:val="24"/>
          <w:szCs w:val="24"/>
          <w:lang w:eastAsia="lt-LT"/>
        </w:rPr>
        <w:tab/>
      </w:r>
      <w:r w:rsidRPr="00F60146">
        <w:rPr>
          <w:sz w:val="24"/>
          <w:szCs w:val="24"/>
          <w:lang w:eastAsia="lt-LT"/>
        </w:rPr>
        <w:tab/>
      </w:r>
      <w:r w:rsidRPr="00F60146">
        <w:rPr>
          <w:sz w:val="24"/>
          <w:szCs w:val="24"/>
          <w:lang w:eastAsia="lt-LT"/>
        </w:rPr>
        <w:tab/>
      </w:r>
      <w:r w:rsidRPr="00F60146">
        <w:rPr>
          <w:sz w:val="24"/>
          <w:szCs w:val="24"/>
          <w:lang w:eastAsia="lt-LT"/>
        </w:rPr>
        <w:tab/>
      </w:r>
      <w:r w:rsidRPr="00D94930">
        <w:rPr>
          <w:sz w:val="24"/>
          <w:szCs w:val="24"/>
          <w:lang w:eastAsia="lt-LT"/>
        </w:rPr>
        <w:t>Renata Valantinienė</w:t>
      </w:r>
    </w:p>
    <w:p w:rsidR="00CC68E9" w:rsidRDefault="00CC68E9" w:rsidP="00995EDF">
      <w:pPr>
        <w:jc w:val="center"/>
        <w:rPr>
          <w:sz w:val="24"/>
          <w:szCs w:val="24"/>
          <w:lang w:eastAsia="lt-LT"/>
        </w:rPr>
      </w:pPr>
    </w:p>
    <w:p w:rsidR="00CC68E9" w:rsidRPr="00D94930" w:rsidRDefault="00CC68E9" w:rsidP="00995EDF">
      <w:pPr>
        <w:jc w:val="center"/>
        <w:rPr>
          <w:sz w:val="24"/>
          <w:szCs w:val="24"/>
          <w:lang w:eastAsia="lt-LT"/>
        </w:rPr>
      </w:pPr>
    </w:p>
    <w:sectPr w:rsidR="00CC68E9" w:rsidRPr="00D94930" w:rsidSect="00CD0FB8">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F1F" w:rsidRDefault="001A5F1F">
      <w:r>
        <w:separator/>
      </w:r>
    </w:p>
  </w:endnote>
  <w:endnote w:type="continuationSeparator" w:id="0">
    <w:p w:rsidR="001A5F1F" w:rsidRDefault="001A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6AA2" w:rsidRDefault="003E6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F1F" w:rsidRDefault="001A5F1F">
      <w:r>
        <w:separator/>
      </w:r>
    </w:p>
  </w:footnote>
  <w:footnote w:type="continuationSeparator" w:id="0">
    <w:p w:rsidR="001A5F1F" w:rsidRDefault="001A5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3E6AA2" w:rsidRDefault="003E6A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Pr="007A0A8F" w:rsidRDefault="003E6AA2" w:rsidP="00056169">
    <w:pPr>
      <w:pStyle w:val="Antrats"/>
      <w:tabs>
        <w:tab w:val="clear" w:pos="8306"/>
        <w:tab w:val="right" w:pos="9639"/>
      </w:tabs>
      <w:jc w:val="right"/>
      <w:rPr>
        <w:b/>
        <w:sz w:val="24"/>
        <w:szCs w:val="24"/>
      </w:rPr>
    </w:pPr>
  </w:p>
  <w:p w:rsidR="003E6AA2" w:rsidRDefault="003E6AA2" w:rsidP="00CD0FB8">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32918201" r:id="rId2"/>
      </w:object>
    </w:r>
  </w:p>
  <w:p w:rsidR="003E6AA2" w:rsidRPr="003E6AA2" w:rsidRDefault="003E6AA2" w:rsidP="00CD0FB8">
    <w:pPr>
      <w:pStyle w:val="Antrats"/>
      <w:jc w:val="center"/>
      <w:rPr>
        <w:b/>
        <w:sz w:val="24"/>
        <w:szCs w:val="24"/>
      </w:rPr>
    </w:pPr>
    <w:r>
      <w:tab/>
    </w:r>
    <w:r>
      <w:tab/>
    </w:r>
    <w:proofErr w:type="spellStart"/>
    <w:r w:rsidRPr="003E6AA2">
      <w:rPr>
        <w:b/>
        <w:sz w:val="24"/>
        <w:szCs w:val="24"/>
      </w:rPr>
      <w:t>Projektas</w:t>
    </w:r>
    <w:proofErr w:type="spellEnd"/>
  </w:p>
  <w:p w:rsidR="003E6AA2" w:rsidRDefault="003E6AA2" w:rsidP="00CD0FB8">
    <w:pPr>
      <w:pStyle w:val="Antrats"/>
      <w:jc w:val="center"/>
      <w:rPr>
        <w:b/>
        <w:sz w:val="28"/>
      </w:rPr>
    </w:pPr>
    <w:r>
      <w:rPr>
        <w:b/>
        <w:sz w:val="28"/>
      </w:rPr>
      <w:t xml:space="preserve">PANEVĖŽIO RAJONO SAVIVALDYBĖS TARYBA </w:t>
    </w:r>
  </w:p>
  <w:p w:rsidR="003E6AA2" w:rsidRDefault="003E6AA2" w:rsidP="00CD0FB8">
    <w:pPr>
      <w:pStyle w:val="Antrats"/>
      <w:jc w:val="center"/>
      <w:rPr>
        <w:b/>
        <w:sz w:val="28"/>
      </w:rPr>
    </w:pPr>
  </w:p>
  <w:p w:rsidR="003E6AA2" w:rsidRDefault="003E6AA2" w:rsidP="00056169">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Pr="007C19CF" w:rsidRDefault="003E6AA2" w:rsidP="007C19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7"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9"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3"/>
  </w:num>
  <w:num w:numId="5">
    <w:abstractNumId w:val="10"/>
  </w:num>
  <w:num w:numId="6">
    <w:abstractNumId w:val="5"/>
  </w:num>
  <w:num w:numId="7">
    <w:abstractNumId w:val="6"/>
  </w:num>
  <w:num w:numId="8">
    <w:abstractNumId w:val="8"/>
  </w:num>
  <w:num w:numId="9">
    <w:abstractNumId w:val="7"/>
  </w:num>
  <w:num w:numId="10">
    <w:abstractNumId w:val="2"/>
  </w:num>
  <w:num w:numId="11">
    <w:abstractNumId w:val="12"/>
  </w:num>
  <w:num w:numId="12">
    <w:abstractNumId w:val="9"/>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1B55"/>
    <w:rsid w:val="00046E9F"/>
    <w:rsid w:val="00052D21"/>
    <w:rsid w:val="00053706"/>
    <w:rsid w:val="000553EA"/>
    <w:rsid w:val="00056169"/>
    <w:rsid w:val="00061F0B"/>
    <w:rsid w:val="00062103"/>
    <w:rsid w:val="0006243D"/>
    <w:rsid w:val="00063DB8"/>
    <w:rsid w:val="00075457"/>
    <w:rsid w:val="00077A10"/>
    <w:rsid w:val="00080D2F"/>
    <w:rsid w:val="000904CE"/>
    <w:rsid w:val="00095524"/>
    <w:rsid w:val="000C2420"/>
    <w:rsid w:val="000C495C"/>
    <w:rsid w:val="000C6D91"/>
    <w:rsid w:val="000D2C56"/>
    <w:rsid w:val="000E60C5"/>
    <w:rsid w:val="000F19CD"/>
    <w:rsid w:val="00106537"/>
    <w:rsid w:val="00107342"/>
    <w:rsid w:val="001108D3"/>
    <w:rsid w:val="001111A6"/>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9182D"/>
    <w:rsid w:val="001A01B6"/>
    <w:rsid w:val="001A225D"/>
    <w:rsid w:val="001A5F1F"/>
    <w:rsid w:val="001B26D2"/>
    <w:rsid w:val="001B2E69"/>
    <w:rsid w:val="001B3780"/>
    <w:rsid w:val="001C400D"/>
    <w:rsid w:val="001C4523"/>
    <w:rsid w:val="001C5A2B"/>
    <w:rsid w:val="001F7D5B"/>
    <w:rsid w:val="00207015"/>
    <w:rsid w:val="00213F1E"/>
    <w:rsid w:val="00222E10"/>
    <w:rsid w:val="00233268"/>
    <w:rsid w:val="00240551"/>
    <w:rsid w:val="00241D13"/>
    <w:rsid w:val="00242503"/>
    <w:rsid w:val="002448B3"/>
    <w:rsid w:val="0024668C"/>
    <w:rsid w:val="0025072B"/>
    <w:rsid w:val="002601AA"/>
    <w:rsid w:val="002625FF"/>
    <w:rsid w:val="00263410"/>
    <w:rsid w:val="00272486"/>
    <w:rsid w:val="002727D1"/>
    <w:rsid w:val="002738A3"/>
    <w:rsid w:val="00275416"/>
    <w:rsid w:val="0027638B"/>
    <w:rsid w:val="002811D8"/>
    <w:rsid w:val="002B384A"/>
    <w:rsid w:val="002B7262"/>
    <w:rsid w:val="002C4EA3"/>
    <w:rsid w:val="002D0CC0"/>
    <w:rsid w:val="002E2528"/>
    <w:rsid w:val="002F384D"/>
    <w:rsid w:val="002F5149"/>
    <w:rsid w:val="00307A58"/>
    <w:rsid w:val="0032506F"/>
    <w:rsid w:val="00325E08"/>
    <w:rsid w:val="00332811"/>
    <w:rsid w:val="00340B09"/>
    <w:rsid w:val="00352DB4"/>
    <w:rsid w:val="003624FA"/>
    <w:rsid w:val="00365FA6"/>
    <w:rsid w:val="00374A3E"/>
    <w:rsid w:val="003846D7"/>
    <w:rsid w:val="00387709"/>
    <w:rsid w:val="003A6C58"/>
    <w:rsid w:val="003B1849"/>
    <w:rsid w:val="003B500E"/>
    <w:rsid w:val="003C577B"/>
    <w:rsid w:val="003D0042"/>
    <w:rsid w:val="003D2851"/>
    <w:rsid w:val="003D753B"/>
    <w:rsid w:val="003E1110"/>
    <w:rsid w:val="003E6AA2"/>
    <w:rsid w:val="003F0709"/>
    <w:rsid w:val="00404DAA"/>
    <w:rsid w:val="00406144"/>
    <w:rsid w:val="00413665"/>
    <w:rsid w:val="0041702C"/>
    <w:rsid w:val="00422794"/>
    <w:rsid w:val="00423096"/>
    <w:rsid w:val="0044517D"/>
    <w:rsid w:val="004603D2"/>
    <w:rsid w:val="00467380"/>
    <w:rsid w:val="00467F24"/>
    <w:rsid w:val="0047317D"/>
    <w:rsid w:val="0047504C"/>
    <w:rsid w:val="004924F3"/>
    <w:rsid w:val="004939CF"/>
    <w:rsid w:val="00496A2F"/>
    <w:rsid w:val="004A42D5"/>
    <w:rsid w:val="004A42D7"/>
    <w:rsid w:val="004A5E1E"/>
    <w:rsid w:val="004D1713"/>
    <w:rsid w:val="004E1CF1"/>
    <w:rsid w:val="004E5859"/>
    <w:rsid w:val="004F047A"/>
    <w:rsid w:val="00503C73"/>
    <w:rsid w:val="005047C7"/>
    <w:rsid w:val="00504FEC"/>
    <w:rsid w:val="005078CA"/>
    <w:rsid w:val="0052065A"/>
    <w:rsid w:val="00530EFD"/>
    <w:rsid w:val="005373F0"/>
    <w:rsid w:val="00537EEE"/>
    <w:rsid w:val="005476BA"/>
    <w:rsid w:val="00560A71"/>
    <w:rsid w:val="00563E7D"/>
    <w:rsid w:val="00574149"/>
    <w:rsid w:val="005741B8"/>
    <w:rsid w:val="00580506"/>
    <w:rsid w:val="00586A6D"/>
    <w:rsid w:val="00591E6B"/>
    <w:rsid w:val="005967E6"/>
    <w:rsid w:val="00596DC2"/>
    <w:rsid w:val="005972FB"/>
    <w:rsid w:val="005A034D"/>
    <w:rsid w:val="005A06FE"/>
    <w:rsid w:val="005A0EA7"/>
    <w:rsid w:val="005A5CC8"/>
    <w:rsid w:val="005B3D72"/>
    <w:rsid w:val="005B4B80"/>
    <w:rsid w:val="005B4D38"/>
    <w:rsid w:val="005B6760"/>
    <w:rsid w:val="005C5702"/>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1C58"/>
    <w:rsid w:val="00634D1E"/>
    <w:rsid w:val="006351F6"/>
    <w:rsid w:val="00665C49"/>
    <w:rsid w:val="0067220D"/>
    <w:rsid w:val="00675818"/>
    <w:rsid w:val="00675AFC"/>
    <w:rsid w:val="006928D9"/>
    <w:rsid w:val="00696EDA"/>
    <w:rsid w:val="006A038A"/>
    <w:rsid w:val="006A140A"/>
    <w:rsid w:val="006A4608"/>
    <w:rsid w:val="006A4A18"/>
    <w:rsid w:val="006A5C08"/>
    <w:rsid w:val="006B4975"/>
    <w:rsid w:val="006C3AA9"/>
    <w:rsid w:val="006C3C46"/>
    <w:rsid w:val="006D54D7"/>
    <w:rsid w:val="006D6C3C"/>
    <w:rsid w:val="006D72F0"/>
    <w:rsid w:val="006E5149"/>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518CA"/>
    <w:rsid w:val="00764AB3"/>
    <w:rsid w:val="0077168D"/>
    <w:rsid w:val="00796C76"/>
    <w:rsid w:val="007A0A8F"/>
    <w:rsid w:val="007A6F6C"/>
    <w:rsid w:val="007C19CF"/>
    <w:rsid w:val="007C596A"/>
    <w:rsid w:val="007C6925"/>
    <w:rsid w:val="007D0744"/>
    <w:rsid w:val="007E0EEA"/>
    <w:rsid w:val="007E3D15"/>
    <w:rsid w:val="007E62C4"/>
    <w:rsid w:val="00801274"/>
    <w:rsid w:val="00807850"/>
    <w:rsid w:val="00810EC1"/>
    <w:rsid w:val="00813C9E"/>
    <w:rsid w:val="00835F60"/>
    <w:rsid w:val="008414A9"/>
    <w:rsid w:val="0084227C"/>
    <w:rsid w:val="00851107"/>
    <w:rsid w:val="00857280"/>
    <w:rsid w:val="0085758C"/>
    <w:rsid w:val="00862133"/>
    <w:rsid w:val="00865AED"/>
    <w:rsid w:val="008752F2"/>
    <w:rsid w:val="00881DC5"/>
    <w:rsid w:val="00896769"/>
    <w:rsid w:val="008A64C8"/>
    <w:rsid w:val="008A65E2"/>
    <w:rsid w:val="008C4D90"/>
    <w:rsid w:val="008C6AA9"/>
    <w:rsid w:val="008D143C"/>
    <w:rsid w:val="008D2594"/>
    <w:rsid w:val="008D400E"/>
    <w:rsid w:val="008E1D58"/>
    <w:rsid w:val="008E27D4"/>
    <w:rsid w:val="008E3A16"/>
    <w:rsid w:val="008E4AD0"/>
    <w:rsid w:val="00907961"/>
    <w:rsid w:val="00923284"/>
    <w:rsid w:val="009360D7"/>
    <w:rsid w:val="0094566B"/>
    <w:rsid w:val="00947C4E"/>
    <w:rsid w:val="00950AB8"/>
    <w:rsid w:val="00951497"/>
    <w:rsid w:val="00962B2C"/>
    <w:rsid w:val="0096471D"/>
    <w:rsid w:val="009700EA"/>
    <w:rsid w:val="00972DA3"/>
    <w:rsid w:val="00975F58"/>
    <w:rsid w:val="009861A0"/>
    <w:rsid w:val="009914D6"/>
    <w:rsid w:val="00995EDF"/>
    <w:rsid w:val="009A2B30"/>
    <w:rsid w:val="009B0EF9"/>
    <w:rsid w:val="009B2647"/>
    <w:rsid w:val="009C284D"/>
    <w:rsid w:val="009D59E9"/>
    <w:rsid w:val="009D6794"/>
    <w:rsid w:val="009D7AB1"/>
    <w:rsid w:val="009F0887"/>
    <w:rsid w:val="00A03431"/>
    <w:rsid w:val="00A12DF6"/>
    <w:rsid w:val="00A14918"/>
    <w:rsid w:val="00A2582D"/>
    <w:rsid w:val="00A42B02"/>
    <w:rsid w:val="00A5072F"/>
    <w:rsid w:val="00A62912"/>
    <w:rsid w:val="00A65A76"/>
    <w:rsid w:val="00A75948"/>
    <w:rsid w:val="00A965B5"/>
    <w:rsid w:val="00A9744C"/>
    <w:rsid w:val="00AA2B30"/>
    <w:rsid w:val="00AA4445"/>
    <w:rsid w:val="00AB0FC9"/>
    <w:rsid w:val="00AB6E12"/>
    <w:rsid w:val="00AC35E6"/>
    <w:rsid w:val="00AD26E9"/>
    <w:rsid w:val="00AD541C"/>
    <w:rsid w:val="00AD778E"/>
    <w:rsid w:val="00AE49CC"/>
    <w:rsid w:val="00AF7213"/>
    <w:rsid w:val="00B03632"/>
    <w:rsid w:val="00B039BA"/>
    <w:rsid w:val="00B054FA"/>
    <w:rsid w:val="00B06D7F"/>
    <w:rsid w:val="00B175D5"/>
    <w:rsid w:val="00B20366"/>
    <w:rsid w:val="00B20B0C"/>
    <w:rsid w:val="00B2520D"/>
    <w:rsid w:val="00B25D6B"/>
    <w:rsid w:val="00B32109"/>
    <w:rsid w:val="00B32315"/>
    <w:rsid w:val="00B3268B"/>
    <w:rsid w:val="00B35471"/>
    <w:rsid w:val="00B4740A"/>
    <w:rsid w:val="00B56E97"/>
    <w:rsid w:val="00B63618"/>
    <w:rsid w:val="00B63D1C"/>
    <w:rsid w:val="00B71E51"/>
    <w:rsid w:val="00B73080"/>
    <w:rsid w:val="00B73D30"/>
    <w:rsid w:val="00B8653C"/>
    <w:rsid w:val="00B91FEF"/>
    <w:rsid w:val="00B94BFA"/>
    <w:rsid w:val="00B96176"/>
    <w:rsid w:val="00BA1100"/>
    <w:rsid w:val="00BA4870"/>
    <w:rsid w:val="00BC1CA2"/>
    <w:rsid w:val="00BC3F47"/>
    <w:rsid w:val="00BD0059"/>
    <w:rsid w:val="00BE5627"/>
    <w:rsid w:val="00BF072F"/>
    <w:rsid w:val="00BF4D45"/>
    <w:rsid w:val="00C00B6A"/>
    <w:rsid w:val="00C06E0B"/>
    <w:rsid w:val="00C166C1"/>
    <w:rsid w:val="00C2223A"/>
    <w:rsid w:val="00C266B2"/>
    <w:rsid w:val="00C33C38"/>
    <w:rsid w:val="00C517B8"/>
    <w:rsid w:val="00C523A6"/>
    <w:rsid w:val="00C5428E"/>
    <w:rsid w:val="00C55317"/>
    <w:rsid w:val="00C557E3"/>
    <w:rsid w:val="00C7230D"/>
    <w:rsid w:val="00C77869"/>
    <w:rsid w:val="00C80BF2"/>
    <w:rsid w:val="00C93F50"/>
    <w:rsid w:val="00CA22A5"/>
    <w:rsid w:val="00CB0FD9"/>
    <w:rsid w:val="00CB229B"/>
    <w:rsid w:val="00CB3AD5"/>
    <w:rsid w:val="00CC2AD4"/>
    <w:rsid w:val="00CC68E9"/>
    <w:rsid w:val="00CD0FB8"/>
    <w:rsid w:val="00CD288E"/>
    <w:rsid w:val="00CE4971"/>
    <w:rsid w:val="00CE53F2"/>
    <w:rsid w:val="00CE7D41"/>
    <w:rsid w:val="00CF1073"/>
    <w:rsid w:val="00CF3383"/>
    <w:rsid w:val="00CF6FF2"/>
    <w:rsid w:val="00D057C1"/>
    <w:rsid w:val="00D12CFE"/>
    <w:rsid w:val="00D17B9C"/>
    <w:rsid w:val="00D209B0"/>
    <w:rsid w:val="00D25BB3"/>
    <w:rsid w:val="00D33AA2"/>
    <w:rsid w:val="00D57DAE"/>
    <w:rsid w:val="00D72267"/>
    <w:rsid w:val="00D74BCC"/>
    <w:rsid w:val="00D83731"/>
    <w:rsid w:val="00D866C8"/>
    <w:rsid w:val="00D87018"/>
    <w:rsid w:val="00D90E25"/>
    <w:rsid w:val="00D94930"/>
    <w:rsid w:val="00D96E4F"/>
    <w:rsid w:val="00DA1DB0"/>
    <w:rsid w:val="00DA1F0B"/>
    <w:rsid w:val="00DA7736"/>
    <w:rsid w:val="00DB3458"/>
    <w:rsid w:val="00DB6E1E"/>
    <w:rsid w:val="00DC5271"/>
    <w:rsid w:val="00DC7D54"/>
    <w:rsid w:val="00DD39F4"/>
    <w:rsid w:val="00DD7915"/>
    <w:rsid w:val="00DE0A85"/>
    <w:rsid w:val="00DE69D5"/>
    <w:rsid w:val="00DF0402"/>
    <w:rsid w:val="00DF4D6B"/>
    <w:rsid w:val="00E13FB0"/>
    <w:rsid w:val="00E15F94"/>
    <w:rsid w:val="00E249DD"/>
    <w:rsid w:val="00E25DA6"/>
    <w:rsid w:val="00E35A57"/>
    <w:rsid w:val="00E3760B"/>
    <w:rsid w:val="00E46C79"/>
    <w:rsid w:val="00E47B72"/>
    <w:rsid w:val="00E54CD4"/>
    <w:rsid w:val="00E55A67"/>
    <w:rsid w:val="00E70543"/>
    <w:rsid w:val="00E753F4"/>
    <w:rsid w:val="00E7597B"/>
    <w:rsid w:val="00E77500"/>
    <w:rsid w:val="00E837D0"/>
    <w:rsid w:val="00E85A91"/>
    <w:rsid w:val="00EA1C97"/>
    <w:rsid w:val="00EA3DA6"/>
    <w:rsid w:val="00EA5BEA"/>
    <w:rsid w:val="00EB4AF4"/>
    <w:rsid w:val="00EB625C"/>
    <w:rsid w:val="00EC1A46"/>
    <w:rsid w:val="00ED54D2"/>
    <w:rsid w:val="00EE19DB"/>
    <w:rsid w:val="00EE1C5B"/>
    <w:rsid w:val="00EE58B8"/>
    <w:rsid w:val="00EF6621"/>
    <w:rsid w:val="00EF6F95"/>
    <w:rsid w:val="00F02127"/>
    <w:rsid w:val="00F03B43"/>
    <w:rsid w:val="00F13831"/>
    <w:rsid w:val="00F1478F"/>
    <w:rsid w:val="00F46366"/>
    <w:rsid w:val="00F51BF2"/>
    <w:rsid w:val="00F55FFC"/>
    <w:rsid w:val="00F560AE"/>
    <w:rsid w:val="00F565F9"/>
    <w:rsid w:val="00F60146"/>
    <w:rsid w:val="00F6040A"/>
    <w:rsid w:val="00F6396F"/>
    <w:rsid w:val="00F75F8F"/>
    <w:rsid w:val="00F8275C"/>
    <w:rsid w:val="00F86AE2"/>
    <w:rsid w:val="00FA2418"/>
    <w:rsid w:val="00FA56C1"/>
    <w:rsid w:val="00FB1579"/>
    <w:rsid w:val="00FB3ED2"/>
    <w:rsid w:val="00FC0806"/>
    <w:rsid w:val="00FC2F58"/>
    <w:rsid w:val="00FC324C"/>
    <w:rsid w:val="00FC441D"/>
    <w:rsid w:val="00FD211E"/>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5C71-A38C-4800-84D9-1FDF41B0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7471</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2</cp:revision>
  <cp:lastPrinted>2017-11-23T09:33:00Z</cp:lastPrinted>
  <dcterms:created xsi:type="dcterms:W3CDTF">2019-10-18T12:37:00Z</dcterms:created>
  <dcterms:modified xsi:type="dcterms:W3CDTF">2019-10-18T12:37:00Z</dcterms:modified>
</cp:coreProperties>
</file>