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D012" w14:textId="77777777" w:rsidR="00F00CC1" w:rsidRDefault="00CE7295" w:rsidP="00F00CC1">
      <w:pPr>
        <w:pStyle w:val="Pagrindiniotekstotrauka"/>
        <w:ind w:left="0"/>
        <w:jc w:val="center"/>
      </w:pPr>
      <w:r>
        <w:object w:dxaOrig="729" w:dyaOrig="864" w14:anchorId="7ABF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5" o:title=""/>
          </v:shape>
          <o:OLEObject Type="Embed" ProgID="PI3.Image" ShapeID="_x0000_i1025" DrawAspect="Content" ObjectID="_1800708279" r:id="rId6"/>
        </w:object>
      </w:r>
    </w:p>
    <w:p w14:paraId="33A9FFD5" w14:textId="77777777" w:rsidR="00F00CC1" w:rsidRPr="00111D7F" w:rsidRDefault="008B0611" w:rsidP="00111D7F">
      <w:pPr>
        <w:pStyle w:val="Antrats"/>
        <w:jc w:val="center"/>
        <w:rPr>
          <w:b/>
          <w:caps/>
          <w:sz w:val="24"/>
        </w:rPr>
      </w:pPr>
      <w:r>
        <w:tab/>
      </w:r>
      <w:r>
        <w:tab/>
      </w:r>
      <w:r>
        <w:rPr>
          <w:b/>
          <w:sz w:val="24"/>
        </w:rPr>
        <w:t>Projektas</w:t>
      </w:r>
    </w:p>
    <w:p w14:paraId="1BC85830" w14:textId="77777777" w:rsidR="00F00CC1" w:rsidRDefault="00F00CC1" w:rsidP="00F00CC1">
      <w:pPr>
        <w:pStyle w:val="Antrats"/>
        <w:jc w:val="center"/>
        <w:rPr>
          <w:b/>
          <w:caps/>
          <w:sz w:val="28"/>
        </w:rPr>
      </w:pPr>
      <w:r>
        <w:rPr>
          <w:b/>
          <w:caps/>
          <w:sz w:val="28"/>
        </w:rPr>
        <w:t>panevėžio rajono savivaldybės taryba</w:t>
      </w:r>
    </w:p>
    <w:p w14:paraId="6FEBD9B0" w14:textId="77777777" w:rsidR="008B0611" w:rsidRDefault="008B0611" w:rsidP="008B0611">
      <w:pPr>
        <w:pStyle w:val="Antrats"/>
        <w:rPr>
          <w:b/>
          <w:caps/>
          <w:sz w:val="24"/>
        </w:rPr>
      </w:pPr>
    </w:p>
    <w:p w14:paraId="460B343E" w14:textId="77777777" w:rsidR="00F00CC1" w:rsidRPr="00111D7F" w:rsidRDefault="008B0611" w:rsidP="008B0611">
      <w:pPr>
        <w:pStyle w:val="Betarp"/>
        <w:jc w:val="center"/>
        <w:rPr>
          <w:b/>
          <w:sz w:val="28"/>
          <w:szCs w:val="28"/>
        </w:rPr>
      </w:pPr>
      <w:r w:rsidRPr="00111D7F">
        <w:rPr>
          <w:b/>
          <w:sz w:val="28"/>
          <w:szCs w:val="28"/>
        </w:rPr>
        <w:t>SPRENDIMAS</w:t>
      </w:r>
    </w:p>
    <w:p w14:paraId="36DFF961" w14:textId="77777777" w:rsidR="009824DF" w:rsidRDefault="009824DF" w:rsidP="009824DF">
      <w:pPr>
        <w:jc w:val="center"/>
        <w:rPr>
          <w:b/>
          <w:sz w:val="24"/>
        </w:rPr>
      </w:pPr>
      <w:r>
        <w:rPr>
          <w:b/>
          <w:sz w:val="24"/>
        </w:rPr>
        <w:t xml:space="preserve">DĖL </w:t>
      </w:r>
      <w:r w:rsidR="00A17076">
        <w:rPr>
          <w:b/>
          <w:sz w:val="24"/>
        </w:rPr>
        <w:t xml:space="preserve">ATLEIDIMO NUO </w:t>
      </w:r>
      <w:r>
        <w:rPr>
          <w:b/>
          <w:sz w:val="24"/>
        </w:rPr>
        <w:t xml:space="preserve">NEKILNOJAMOJO TURTO MOKESČIO </w:t>
      </w:r>
    </w:p>
    <w:p w14:paraId="39480CC3" w14:textId="77777777" w:rsidR="009824DF" w:rsidRDefault="009824DF" w:rsidP="009824DF">
      <w:pPr>
        <w:jc w:val="center"/>
        <w:rPr>
          <w:sz w:val="24"/>
        </w:rPr>
      </w:pPr>
    </w:p>
    <w:p w14:paraId="1C1E64DE" w14:textId="2775DE19" w:rsidR="009824DF" w:rsidRPr="00DD4E0D" w:rsidRDefault="00890299" w:rsidP="00175E44">
      <w:pPr>
        <w:jc w:val="center"/>
        <w:rPr>
          <w:caps/>
          <w:sz w:val="24"/>
          <w:szCs w:val="24"/>
        </w:rPr>
      </w:pPr>
      <w:r>
        <w:rPr>
          <w:sz w:val="24"/>
        </w:rPr>
        <w:t>202</w:t>
      </w:r>
      <w:r w:rsidR="00207398">
        <w:rPr>
          <w:sz w:val="24"/>
        </w:rPr>
        <w:t>5</w:t>
      </w:r>
      <w:r w:rsidR="009824DF">
        <w:rPr>
          <w:sz w:val="24"/>
        </w:rPr>
        <w:t xml:space="preserve"> m. </w:t>
      </w:r>
      <w:r w:rsidR="00207398">
        <w:rPr>
          <w:sz w:val="24"/>
        </w:rPr>
        <w:t>vasario</w:t>
      </w:r>
      <w:r w:rsidR="009824DF">
        <w:rPr>
          <w:sz w:val="24"/>
        </w:rPr>
        <w:t xml:space="preserve"> </w:t>
      </w:r>
      <w:r w:rsidR="00315F08">
        <w:rPr>
          <w:sz w:val="24"/>
        </w:rPr>
        <w:t>2</w:t>
      </w:r>
      <w:r w:rsidR="00207398">
        <w:rPr>
          <w:sz w:val="24"/>
        </w:rPr>
        <w:t>4</w:t>
      </w:r>
      <w:r w:rsidR="009824DF">
        <w:rPr>
          <w:sz w:val="24"/>
        </w:rPr>
        <w:t xml:space="preserve"> d. Nr. T</w:t>
      </w:r>
      <w:r w:rsidR="009824DF">
        <w:rPr>
          <w:caps/>
          <w:sz w:val="24"/>
          <w:szCs w:val="24"/>
        </w:rPr>
        <w:t>-</w:t>
      </w:r>
    </w:p>
    <w:p w14:paraId="55104BD3" w14:textId="77777777" w:rsidR="009824DF" w:rsidRDefault="009824DF" w:rsidP="009824DF">
      <w:pPr>
        <w:jc w:val="center"/>
        <w:rPr>
          <w:sz w:val="24"/>
        </w:rPr>
      </w:pPr>
      <w:r>
        <w:rPr>
          <w:sz w:val="24"/>
        </w:rPr>
        <w:t>Panevėžys</w:t>
      </w:r>
    </w:p>
    <w:p w14:paraId="5A9A4A6F" w14:textId="77777777" w:rsidR="009824DF" w:rsidRDefault="009824DF" w:rsidP="009824DF">
      <w:pPr>
        <w:jc w:val="both"/>
        <w:rPr>
          <w:sz w:val="24"/>
        </w:rPr>
      </w:pPr>
    </w:p>
    <w:p w14:paraId="6C26777D" w14:textId="6B5ECFD3" w:rsidR="009824DF" w:rsidRPr="007159B2" w:rsidRDefault="009824DF" w:rsidP="00175E44">
      <w:pPr>
        <w:ind w:firstLine="720"/>
        <w:jc w:val="both"/>
        <w:rPr>
          <w:sz w:val="24"/>
          <w:szCs w:val="24"/>
        </w:rPr>
      </w:pPr>
      <w:r w:rsidRPr="007159B2">
        <w:rPr>
          <w:sz w:val="24"/>
          <w:szCs w:val="24"/>
        </w:rPr>
        <w:t>Vadovaudamasi Lietuvos Respublikos vietos savivaldos įstatymo 1</w:t>
      </w:r>
      <w:r w:rsidR="00DF3F07">
        <w:rPr>
          <w:sz w:val="24"/>
          <w:szCs w:val="24"/>
        </w:rPr>
        <w:t>5</w:t>
      </w:r>
      <w:r w:rsidRPr="007159B2">
        <w:rPr>
          <w:sz w:val="24"/>
          <w:szCs w:val="24"/>
        </w:rPr>
        <w:t xml:space="preserve"> straipsnio 2 dalies </w:t>
      </w:r>
      <w:r w:rsidR="001B783B">
        <w:rPr>
          <w:sz w:val="24"/>
          <w:szCs w:val="24"/>
        </w:rPr>
        <w:br/>
      </w:r>
      <w:r w:rsidRPr="007159B2">
        <w:rPr>
          <w:sz w:val="24"/>
          <w:szCs w:val="24"/>
        </w:rPr>
        <w:t>1</w:t>
      </w:r>
      <w:r w:rsidR="00DF3F07">
        <w:rPr>
          <w:sz w:val="24"/>
          <w:szCs w:val="24"/>
        </w:rPr>
        <w:t>4</w:t>
      </w:r>
      <w:r w:rsidRPr="007159B2">
        <w:rPr>
          <w:sz w:val="24"/>
          <w:szCs w:val="24"/>
        </w:rPr>
        <w:t xml:space="preserve"> punktu ir Lietuvos Respublikos nekilnojamojo turto mokesčio įstatymo</w:t>
      </w:r>
      <w:r w:rsidR="007159B2" w:rsidRPr="007159B2">
        <w:rPr>
          <w:sz w:val="24"/>
          <w:szCs w:val="24"/>
        </w:rPr>
        <w:t xml:space="preserve"> </w:t>
      </w:r>
      <w:r w:rsidRPr="007159B2">
        <w:rPr>
          <w:sz w:val="24"/>
          <w:szCs w:val="24"/>
        </w:rPr>
        <w:t>7 straipsni</w:t>
      </w:r>
      <w:r w:rsidR="001B783B">
        <w:rPr>
          <w:sz w:val="24"/>
          <w:szCs w:val="24"/>
        </w:rPr>
        <w:t>o 5 dalimi bei atsižvelgdama į v</w:t>
      </w:r>
      <w:r w:rsidRPr="007159B2">
        <w:rPr>
          <w:sz w:val="24"/>
          <w:szCs w:val="24"/>
        </w:rPr>
        <w:t>iešosios įsta</w:t>
      </w:r>
      <w:r w:rsidR="00890299">
        <w:rPr>
          <w:sz w:val="24"/>
          <w:szCs w:val="24"/>
        </w:rPr>
        <w:t>igos Velžio komunalinio ūkio 202</w:t>
      </w:r>
      <w:r w:rsidR="00207398">
        <w:rPr>
          <w:sz w:val="24"/>
          <w:szCs w:val="24"/>
        </w:rPr>
        <w:t>5</w:t>
      </w:r>
      <w:r w:rsidR="00DF3F07">
        <w:rPr>
          <w:sz w:val="24"/>
          <w:szCs w:val="24"/>
        </w:rPr>
        <w:t xml:space="preserve"> m. </w:t>
      </w:r>
      <w:r w:rsidR="00207398">
        <w:rPr>
          <w:sz w:val="24"/>
          <w:szCs w:val="24"/>
        </w:rPr>
        <w:t>vasario</w:t>
      </w:r>
      <w:r w:rsidR="00DF3F07">
        <w:rPr>
          <w:sz w:val="24"/>
          <w:szCs w:val="24"/>
        </w:rPr>
        <w:t xml:space="preserve"> </w:t>
      </w:r>
      <w:r w:rsidR="00207398">
        <w:rPr>
          <w:sz w:val="24"/>
          <w:szCs w:val="24"/>
        </w:rPr>
        <w:t>6</w:t>
      </w:r>
      <w:r w:rsidR="00DF3F07">
        <w:rPr>
          <w:sz w:val="24"/>
          <w:szCs w:val="24"/>
        </w:rPr>
        <w:t xml:space="preserve"> d. </w:t>
      </w:r>
      <w:r w:rsidRPr="007159B2">
        <w:rPr>
          <w:sz w:val="24"/>
          <w:szCs w:val="24"/>
        </w:rPr>
        <w:t>prašymą Nr. S4-</w:t>
      </w:r>
      <w:r w:rsidR="00207398">
        <w:rPr>
          <w:sz w:val="24"/>
          <w:szCs w:val="24"/>
        </w:rPr>
        <w:t>16</w:t>
      </w:r>
      <w:r w:rsidR="00463D9B">
        <w:rPr>
          <w:sz w:val="24"/>
          <w:szCs w:val="24"/>
        </w:rPr>
        <w:t xml:space="preserve"> „Dėl atleidimo nuo nekilnojamojo turto mokesčio“</w:t>
      </w:r>
      <w:r w:rsidRPr="007159B2">
        <w:rPr>
          <w:sz w:val="24"/>
          <w:szCs w:val="24"/>
        </w:rPr>
        <w:t>, Savivaldybės taryba</w:t>
      </w:r>
      <w:r w:rsidR="007159B2" w:rsidRPr="007159B2">
        <w:rPr>
          <w:sz w:val="24"/>
          <w:szCs w:val="24"/>
        </w:rPr>
        <w:t xml:space="preserve"> </w:t>
      </w:r>
      <w:r w:rsidR="007159B2">
        <w:rPr>
          <w:sz w:val="24"/>
          <w:szCs w:val="24"/>
        </w:rPr>
        <w:t>n</w:t>
      </w:r>
      <w:r w:rsidRPr="007159B2">
        <w:rPr>
          <w:sz w:val="24"/>
          <w:szCs w:val="24"/>
        </w:rPr>
        <w:t xml:space="preserve"> u s p r e n d ž i a:</w:t>
      </w:r>
    </w:p>
    <w:p w14:paraId="1AC2D738" w14:textId="3CDD6239" w:rsidR="009824DF" w:rsidRPr="001B783B" w:rsidRDefault="001B783B" w:rsidP="00175E44">
      <w:pPr>
        <w:pStyle w:val="Betarp"/>
        <w:ind w:firstLine="720"/>
        <w:jc w:val="both"/>
        <w:rPr>
          <w:sz w:val="24"/>
          <w:szCs w:val="24"/>
        </w:rPr>
      </w:pPr>
      <w:r w:rsidRPr="001B783B">
        <w:rPr>
          <w:sz w:val="24"/>
          <w:szCs w:val="24"/>
        </w:rPr>
        <w:t>Atleisti v</w:t>
      </w:r>
      <w:r w:rsidR="009824DF" w:rsidRPr="001B783B">
        <w:rPr>
          <w:sz w:val="24"/>
          <w:szCs w:val="24"/>
        </w:rPr>
        <w:t xml:space="preserve">iešąją įstaigą Velžio komunalinį ūkį (Panevėžio r. sav., Velžio k., Nevėžio g. </w:t>
      </w:r>
      <w:r w:rsidR="00DF3F07">
        <w:rPr>
          <w:sz w:val="24"/>
          <w:szCs w:val="24"/>
        </w:rPr>
        <w:t>62</w:t>
      </w:r>
      <w:r w:rsidR="009824DF" w:rsidRPr="001B783B">
        <w:rPr>
          <w:sz w:val="24"/>
          <w:szCs w:val="24"/>
        </w:rPr>
        <w:t>,</w:t>
      </w:r>
      <w:r w:rsidR="00890299">
        <w:rPr>
          <w:sz w:val="24"/>
          <w:szCs w:val="24"/>
        </w:rPr>
        <w:t xml:space="preserve"> įmonės kodas 168967899) nuo 20</w:t>
      </w:r>
      <w:r w:rsidR="00B06C1A">
        <w:rPr>
          <w:sz w:val="24"/>
          <w:szCs w:val="24"/>
        </w:rPr>
        <w:t>2</w:t>
      </w:r>
      <w:r w:rsidR="00207398">
        <w:rPr>
          <w:sz w:val="24"/>
          <w:szCs w:val="24"/>
        </w:rPr>
        <w:t>4</w:t>
      </w:r>
      <w:r w:rsidR="009824DF" w:rsidRPr="001B783B">
        <w:rPr>
          <w:sz w:val="24"/>
          <w:szCs w:val="24"/>
        </w:rPr>
        <w:t xml:space="preserve"> metų nekilnojamojo turto mokesčio – </w:t>
      </w:r>
      <w:r w:rsidR="00207398">
        <w:rPr>
          <w:sz w:val="24"/>
          <w:szCs w:val="24"/>
        </w:rPr>
        <w:t>96 062</w:t>
      </w:r>
      <w:r w:rsidR="009824DF" w:rsidRPr="001B783B">
        <w:rPr>
          <w:sz w:val="24"/>
          <w:szCs w:val="24"/>
        </w:rPr>
        <w:t xml:space="preserve"> </w:t>
      </w:r>
      <w:r w:rsidR="003E549C">
        <w:rPr>
          <w:sz w:val="24"/>
          <w:szCs w:val="24"/>
        </w:rPr>
        <w:t>Eur</w:t>
      </w:r>
      <w:r w:rsidR="009824DF" w:rsidRPr="001B783B">
        <w:rPr>
          <w:sz w:val="24"/>
          <w:szCs w:val="24"/>
        </w:rPr>
        <w:t>.</w:t>
      </w:r>
    </w:p>
    <w:p w14:paraId="3FC74CE5" w14:textId="77777777" w:rsidR="009824DF" w:rsidRPr="001B783B" w:rsidRDefault="009824DF" w:rsidP="001B783B">
      <w:pPr>
        <w:pStyle w:val="Betarp"/>
        <w:jc w:val="both"/>
        <w:rPr>
          <w:sz w:val="24"/>
          <w:szCs w:val="24"/>
        </w:rPr>
      </w:pPr>
    </w:p>
    <w:p w14:paraId="5BDDC6F4" w14:textId="77777777" w:rsidR="00DF3F07" w:rsidRPr="00DF3F07" w:rsidRDefault="00DF3F07" w:rsidP="00DF3F07">
      <w:pPr>
        <w:suppressAutoHyphens/>
        <w:ind w:firstLine="720"/>
        <w:jc w:val="both"/>
        <w:rPr>
          <w:sz w:val="24"/>
          <w:szCs w:val="24"/>
          <w:lang w:eastAsia="ar-SA"/>
        </w:rPr>
      </w:pPr>
      <w:r w:rsidRPr="00DF3F07">
        <w:rPr>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6266FB5" w14:textId="77777777" w:rsidR="003E187C" w:rsidRDefault="003E187C" w:rsidP="003E187C">
      <w:pPr>
        <w:jc w:val="center"/>
        <w:rPr>
          <w:sz w:val="24"/>
          <w:szCs w:val="24"/>
        </w:rPr>
      </w:pPr>
    </w:p>
    <w:p w14:paraId="6B985043" w14:textId="77777777" w:rsidR="009824DF" w:rsidRDefault="009824DF" w:rsidP="003E187C">
      <w:pPr>
        <w:jc w:val="center"/>
        <w:rPr>
          <w:sz w:val="24"/>
          <w:szCs w:val="24"/>
        </w:rPr>
      </w:pPr>
    </w:p>
    <w:p w14:paraId="4D4C0E8E" w14:textId="77777777" w:rsidR="009824DF" w:rsidRDefault="009824DF" w:rsidP="003E187C">
      <w:pPr>
        <w:jc w:val="center"/>
        <w:rPr>
          <w:sz w:val="24"/>
          <w:szCs w:val="24"/>
        </w:rPr>
      </w:pPr>
    </w:p>
    <w:p w14:paraId="79D72CEF" w14:textId="77777777" w:rsidR="009824DF" w:rsidRDefault="009824DF" w:rsidP="003E187C">
      <w:pPr>
        <w:jc w:val="center"/>
        <w:rPr>
          <w:sz w:val="24"/>
          <w:szCs w:val="24"/>
        </w:rPr>
      </w:pPr>
    </w:p>
    <w:p w14:paraId="4EE3B460" w14:textId="77777777" w:rsidR="009824DF" w:rsidRDefault="009824DF" w:rsidP="003E187C">
      <w:pPr>
        <w:jc w:val="center"/>
        <w:rPr>
          <w:sz w:val="24"/>
          <w:szCs w:val="24"/>
        </w:rPr>
      </w:pPr>
    </w:p>
    <w:p w14:paraId="108BA1EB" w14:textId="77777777" w:rsidR="009824DF" w:rsidRDefault="009824DF" w:rsidP="003E187C">
      <w:pPr>
        <w:jc w:val="center"/>
        <w:rPr>
          <w:sz w:val="24"/>
          <w:szCs w:val="24"/>
        </w:rPr>
      </w:pPr>
    </w:p>
    <w:p w14:paraId="57CF5C15" w14:textId="77777777" w:rsidR="009824DF" w:rsidRDefault="009824DF" w:rsidP="003E187C">
      <w:pPr>
        <w:jc w:val="center"/>
        <w:rPr>
          <w:sz w:val="24"/>
          <w:szCs w:val="24"/>
        </w:rPr>
      </w:pPr>
    </w:p>
    <w:p w14:paraId="490C75CF" w14:textId="77777777" w:rsidR="009824DF" w:rsidRDefault="009824DF" w:rsidP="003E187C">
      <w:pPr>
        <w:jc w:val="center"/>
        <w:rPr>
          <w:sz w:val="24"/>
          <w:szCs w:val="24"/>
        </w:rPr>
      </w:pPr>
    </w:p>
    <w:p w14:paraId="7E105A6A" w14:textId="77777777" w:rsidR="009824DF" w:rsidRDefault="009824DF" w:rsidP="003E187C">
      <w:pPr>
        <w:jc w:val="center"/>
        <w:rPr>
          <w:sz w:val="24"/>
          <w:szCs w:val="24"/>
        </w:rPr>
      </w:pPr>
    </w:p>
    <w:p w14:paraId="54699B01" w14:textId="77777777" w:rsidR="009824DF" w:rsidRDefault="009824DF" w:rsidP="003E187C">
      <w:pPr>
        <w:jc w:val="center"/>
        <w:rPr>
          <w:sz w:val="24"/>
          <w:szCs w:val="24"/>
        </w:rPr>
      </w:pPr>
    </w:p>
    <w:p w14:paraId="726C50FF" w14:textId="77777777" w:rsidR="009824DF" w:rsidRDefault="009824DF" w:rsidP="003E187C">
      <w:pPr>
        <w:jc w:val="center"/>
        <w:rPr>
          <w:sz w:val="24"/>
          <w:szCs w:val="24"/>
        </w:rPr>
      </w:pPr>
    </w:p>
    <w:p w14:paraId="406C4C75" w14:textId="77777777" w:rsidR="009824DF" w:rsidRDefault="009824DF" w:rsidP="003E187C">
      <w:pPr>
        <w:jc w:val="center"/>
        <w:rPr>
          <w:sz w:val="24"/>
          <w:szCs w:val="24"/>
        </w:rPr>
      </w:pPr>
    </w:p>
    <w:p w14:paraId="15BE0E3B" w14:textId="77777777" w:rsidR="009824DF" w:rsidRDefault="009824DF" w:rsidP="003E187C">
      <w:pPr>
        <w:jc w:val="center"/>
        <w:rPr>
          <w:sz w:val="24"/>
          <w:szCs w:val="24"/>
        </w:rPr>
      </w:pPr>
    </w:p>
    <w:p w14:paraId="3734AC39" w14:textId="77777777" w:rsidR="009824DF" w:rsidRDefault="009824DF" w:rsidP="003E187C">
      <w:pPr>
        <w:jc w:val="center"/>
        <w:rPr>
          <w:sz w:val="24"/>
          <w:szCs w:val="24"/>
        </w:rPr>
      </w:pPr>
    </w:p>
    <w:p w14:paraId="7ABFE8C9" w14:textId="77777777" w:rsidR="009824DF" w:rsidRDefault="009824DF" w:rsidP="003E187C">
      <w:pPr>
        <w:jc w:val="center"/>
        <w:rPr>
          <w:sz w:val="24"/>
          <w:szCs w:val="24"/>
        </w:rPr>
      </w:pPr>
    </w:p>
    <w:p w14:paraId="2F525E4F" w14:textId="77777777" w:rsidR="009824DF" w:rsidRDefault="009824DF" w:rsidP="003E187C">
      <w:pPr>
        <w:jc w:val="center"/>
        <w:rPr>
          <w:sz w:val="24"/>
          <w:szCs w:val="24"/>
        </w:rPr>
      </w:pPr>
    </w:p>
    <w:p w14:paraId="05F8B6C6" w14:textId="77777777" w:rsidR="009824DF" w:rsidRDefault="009824DF" w:rsidP="003E187C">
      <w:pPr>
        <w:jc w:val="center"/>
        <w:rPr>
          <w:sz w:val="24"/>
          <w:szCs w:val="24"/>
        </w:rPr>
      </w:pPr>
    </w:p>
    <w:p w14:paraId="318874A4" w14:textId="77777777" w:rsidR="003E187C" w:rsidRDefault="003E187C" w:rsidP="003E187C">
      <w:pPr>
        <w:jc w:val="center"/>
        <w:rPr>
          <w:sz w:val="24"/>
          <w:szCs w:val="24"/>
        </w:rPr>
      </w:pPr>
    </w:p>
    <w:p w14:paraId="59BC80A1" w14:textId="77777777" w:rsidR="007A6297" w:rsidRDefault="007A6297" w:rsidP="003E187C">
      <w:pPr>
        <w:jc w:val="center"/>
        <w:rPr>
          <w:sz w:val="24"/>
          <w:szCs w:val="24"/>
        </w:rPr>
      </w:pPr>
    </w:p>
    <w:p w14:paraId="13202F46" w14:textId="77777777" w:rsidR="00F00CA1" w:rsidRDefault="00F00CA1" w:rsidP="003E187C">
      <w:pPr>
        <w:jc w:val="center"/>
        <w:rPr>
          <w:sz w:val="24"/>
          <w:szCs w:val="24"/>
        </w:rPr>
      </w:pPr>
    </w:p>
    <w:p w14:paraId="3B9FCDDC" w14:textId="77777777" w:rsidR="00F00CA1" w:rsidRDefault="00F00CA1" w:rsidP="003E187C">
      <w:pPr>
        <w:jc w:val="center"/>
        <w:rPr>
          <w:sz w:val="24"/>
          <w:szCs w:val="24"/>
        </w:rPr>
      </w:pPr>
    </w:p>
    <w:p w14:paraId="16D69B27" w14:textId="77777777" w:rsidR="007A6297" w:rsidRDefault="007A6297" w:rsidP="003E187C">
      <w:pPr>
        <w:jc w:val="center"/>
        <w:rPr>
          <w:sz w:val="24"/>
          <w:szCs w:val="24"/>
        </w:rPr>
      </w:pPr>
    </w:p>
    <w:p w14:paraId="5AEF7F95" w14:textId="77777777" w:rsidR="003E187C" w:rsidRDefault="003E187C" w:rsidP="003E187C">
      <w:pPr>
        <w:jc w:val="center"/>
        <w:rPr>
          <w:sz w:val="24"/>
          <w:szCs w:val="24"/>
        </w:rPr>
      </w:pPr>
    </w:p>
    <w:p w14:paraId="30FE6653" w14:textId="77777777" w:rsidR="003E187C" w:rsidRDefault="003E187C" w:rsidP="003E187C">
      <w:pPr>
        <w:jc w:val="center"/>
        <w:rPr>
          <w:sz w:val="24"/>
          <w:szCs w:val="24"/>
        </w:rPr>
      </w:pPr>
    </w:p>
    <w:p w14:paraId="2AA846E9" w14:textId="77777777" w:rsidR="003E187C" w:rsidRDefault="003E187C" w:rsidP="003E187C">
      <w:pPr>
        <w:jc w:val="center"/>
        <w:rPr>
          <w:sz w:val="24"/>
          <w:szCs w:val="24"/>
        </w:rPr>
      </w:pPr>
    </w:p>
    <w:p w14:paraId="2E97F555" w14:textId="77777777" w:rsidR="00DC22F1" w:rsidRPr="005841FD" w:rsidRDefault="00DC22F1" w:rsidP="003E187C">
      <w:pPr>
        <w:jc w:val="center"/>
        <w:rPr>
          <w:b/>
          <w:sz w:val="24"/>
          <w:szCs w:val="24"/>
        </w:rPr>
      </w:pPr>
      <w:r w:rsidRPr="005841FD">
        <w:rPr>
          <w:b/>
          <w:sz w:val="24"/>
          <w:szCs w:val="24"/>
        </w:rPr>
        <w:lastRenderedPageBreak/>
        <w:t>PANEVĖŽIO RAJONO SAVIVALDYBĖS ADMINISTRACIJOS</w:t>
      </w:r>
    </w:p>
    <w:p w14:paraId="16AB86F0" w14:textId="77777777" w:rsidR="00DC22F1" w:rsidRPr="005841FD" w:rsidRDefault="007F4A1E" w:rsidP="00DC22F1">
      <w:pPr>
        <w:jc w:val="center"/>
        <w:rPr>
          <w:b/>
          <w:sz w:val="24"/>
          <w:szCs w:val="24"/>
        </w:rPr>
      </w:pPr>
      <w:r w:rsidRPr="005841FD">
        <w:rPr>
          <w:b/>
          <w:sz w:val="24"/>
          <w:szCs w:val="24"/>
        </w:rPr>
        <w:t>EKONOMIKOS IR TURTO VALDYMO SKYRIUS</w:t>
      </w:r>
    </w:p>
    <w:p w14:paraId="4D64737D" w14:textId="77777777" w:rsidR="00DC22F1" w:rsidRPr="00DC22F1" w:rsidRDefault="00DC22F1" w:rsidP="00DC22F1">
      <w:pPr>
        <w:pStyle w:val="Antrat4"/>
        <w:rPr>
          <w:b w:val="0"/>
          <w:sz w:val="24"/>
          <w:szCs w:val="24"/>
        </w:rPr>
      </w:pPr>
      <w:r w:rsidRPr="00DC22F1">
        <w:rPr>
          <w:b w:val="0"/>
          <w:sz w:val="24"/>
          <w:szCs w:val="24"/>
        </w:rPr>
        <w:t>Panevėžio rajono savivaldybės tarybai</w:t>
      </w:r>
    </w:p>
    <w:p w14:paraId="21AF5522" w14:textId="77777777" w:rsidR="00DC22F1" w:rsidRPr="00DC22F1" w:rsidRDefault="00DC22F1" w:rsidP="00DC22F1">
      <w:pPr>
        <w:rPr>
          <w:snapToGrid w:val="0"/>
          <w:sz w:val="24"/>
          <w:szCs w:val="24"/>
        </w:rPr>
      </w:pPr>
    </w:p>
    <w:p w14:paraId="5E61C135" w14:textId="77777777" w:rsidR="00DC22F1" w:rsidRPr="00684CA6" w:rsidRDefault="00B7354F" w:rsidP="00684CA6">
      <w:pPr>
        <w:shd w:val="clear" w:color="auto" w:fill="FFFFFF"/>
        <w:spacing w:line="274" w:lineRule="exact"/>
        <w:ind w:right="38"/>
        <w:jc w:val="center"/>
        <w:rPr>
          <w:b/>
          <w:snapToGrid w:val="0"/>
          <w:sz w:val="24"/>
        </w:rPr>
      </w:pPr>
      <w:r>
        <w:rPr>
          <w:b/>
          <w:snapToGrid w:val="0"/>
          <w:sz w:val="24"/>
        </w:rPr>
        <w:t xml:space="preserve">SAVIVALDYBĖS TARYBOS </w:t>
      </w:r>
      <w:r w:rsidR="00DC22F1">
        <w:rPr>
          <w:b/>
          <w:snapToGrid w:val="0"/>
          <w:sz w:val="24"/>
        </w:rPr>
        <w:t>SPRENDIMO</w:t>
      </w:r>
      <w:r w:rsidR="00684CA6">
        <w:rPr>
          <w:b/>
          <w:snapToGrid w:val="0"/>
          <w:sz w:val="24"/>
        </w:rPr>
        <w:t xml:space="preserve"> </w:t>
      </w:r>
      <w:r w:rsidR="00DC22F1" w:rsidRPr="007159B2">
        <w:rPr>
          <w:b/>
          <w:snapToGrid w:val="0"/>
          <w:sz w:val="24"/>
          <w:szCs w:val="24"/>
        </w:rPr>
        <w:t>„</w:t>
      </w:r>
      <w:r w:rsidR="00F87EFE" w:rsidRPr="007159B2">
        <w:rPr>
          <w:b/>
          <w:bCs/>
          <w:sz w:val="24"/>
          <w:szCs w:val="24"/>
          <w:lang w:val="en-US" w:eastAsia="en-US"/>
        </w:rPr>
        <w:t xml:space="preserve">DĖL </w:t>
      </w:r>
      <w:r w:rsidR="002E2900">
        <w:rPr>
          <w:b/>
          <w:bCs/>
          <w:sz w:val="24"/>
          <w:szCs w:val="24"/>
          <w:lang w:val="en-US" w:eastAsia="en-US"/>
        </w:rPr>
        <w:t xml:space="preserve">ATLEIDIMO NUO </w:t>
      </w:r>
      <w:r w:rsidR="007159B2" w:rsidRPr="007159B2">
        <w:rPr>
          <w:b/>
          <w:sz w:val="24"/>
          <w:szCs w:val="24"/>
        </w:rPr>
        <w:t>NEKILNOJAMOJO TURTO MOKESČIO</w:t>
      </w:r>
      <w:r w:rsidR="00F87EFE" w:rsidRPr="007159B2">
        <w:rPr>
          <w:b/>
          <w:bCs/>
          <w:color w:val="000000"/>
          <w:sz w:val="24"/>
          <w:szCs w:val="24"/>
        </w:rPr>
        <w:t>“</w:t>
      </w:r>
      <w:r w:rsidR="007159B2" w:rsidRPr="007159B2">
        <w:rPr>
          <w:b/>
          <w:bCs/>
          <w:color w:val="000000"/>
          <w:sz w:val="24"/>
          <w:szCs w:val="24"/>
        </w:rPr>
        <w:t xml:space="preserve"> </w:t>
      </w:r>
      <w:r w:rsidR="00DC22F1" w:rsidRPr="007159B2">
        <w:rPr>
          <w:b/>
          <w:snapToGrid w:val="0"/>
          <w:sz w:val="24"/>
          <w:szCs w:val="24"/>
        </w:rPr>
        <w:t>PROJEKTO</w:t>
      </w:r>
      <w:r w:rsidRPr="00B7354F">
        <w:rPr>
          <w:b/>
          <w:snapToGrid w:val="0"/>
          <w:sz w:val="24"/>
        </w:rPr>
        <w:t xml:space="preserve"> </w:t>
      </w:r>
      <w:r>
        <w:rPr>
          <w:b/>
          <w:snapToGrid w:val="0"/>
          <w:sz w:val="24"/>
        </w:rPr>
        <w:t xml:space="preserve">AIŠKINAMASIS RAŠTAS </w:t>
      </w:r>
    </w:p>
    <w:p w14:paraId="673DEF82" w14:textId="77777777" w:rsidR="00DC22F1" w:rsidRPr="00111D7F" w:rsidRDefault="00DC22F1" w:rsidP="00DC22F1">
      <w:pPr>
        <w:jc w:val="center"/>
        <w:rPr>
          <w:snapToGrid w:val="0"/>
          <w:sz w:val="24"/>
          <w:szCs w:val="24"/>
        </w:rPr>
      </w:pPr>
    </w:p>
    <w:p w14:paraId="4E1A4596" w14:textId="0864B3E4" w:rsidR="00DC22F1" w:rsidRPr="00DC22F1" w:rsidRDefault="00890299" w:rsidP="00175E44">
      <w:pPr>
        <w:pStyle w:val="Pagrindinistekstas"/>
        <w:spacing w:after="0"/>
        <w:jc w:val="center"/>
        <w:rPr>
          <w:sz w:val="24"/>
          <w:szCs w:val="24"/>
        </w:rPr>
      </w:pPr>
      <w:r>
        <w:rPr>
          <w:sz w:val="24"/>
          <w:szCs w:val="24"/>
        </w:rPr>
        <w:t>202</w:t>
      </w:r>
      <w:r w:rsidR="00207398">
        <w:rPr>
          <w:sz w:val="24"/>
          <w:szCs w:val="24"/>
        </w:rPr>
        <w:t>5</w:t>
      </w:r>
      <w:r w:rsidR="006967F4">
        <w:rPr>
          <w:sz w:val="24"/>
          <w:szCs w:val="24"/>
        </w:rPr>
        <w:t>-</w:t>
      </w:r>
      <w:r w:rsidR="00812266">
        <w:rPr>
          <w:sz w:val="24"/>
          <w:szCs w:val="24"/>
        </w:rPr>
        <w:t>0</w:t>
      </w:r>
      <w:r w:rsidR="00207398">
        <w:rPr>
          <w:sz w:val="24"/>
          <w:szCs w:val="24"/>
        </w:rPr>
        <w:t>2</w:t>
      </w:r>
      <w:r w:rsidR="00967084">
        <w:rPr>
          <w:sz w:val="24"/>
          <w:szCs w:val="24"/>
        </w:rPr>
        <w:t>-</w:t>
      </w:r>
      <w:r w:rsidR="00682930">
        <w:rPr>
          <w:sz w:val="24"/>
          <w:szCs w:val="24"/>
        </w:rPr>
        <w:t>10</w:t>
      </w:r>
    </w:p>
    <w:p w14:paraId="60EC72E4" w14:textId="77777777" w:rsidR="00DC22F1" w:rsidRPr="00DC22F1" w:rsidRDefault="00DC22F1" w:rsidP="00DC22F1">
      <w:pPr>
        <w:pStyle w:val="Pagrindinistekstas"/>
        <w:spacing w:after="0"/>
        <w:jc w:val="center"/>
        <w:rPr>
          <w:sz w:val="24"/>
          <w:szCs w:val="24"/>
        </w:rPr>
      </w:pPr>
      <w:r w:rsidRPr="00DC22F1">
        <w:rPr>
          <w:sz w:val="24"/>
          <w:szCs w:val="24"/>
        </w:rPr>
        <w:t>Panevėžys</w:t>
      </w:r>
    </w:p>
    <w:p w14:paraId="6A008824" w14:textId="77777777" w:rsidR="00DC22F1" w:rsidRDefault="00DC22F1" w:rsidP="00DC22F1">
      <w:pPr>
        <w:pStyle w:val="Pagrindinistekstas"/>
      </w:pPr>
    </w:p>
    <w:p w14:paraId="3173BBD3" w14:textId="77777777" w:rsidR="00A3459C" w:rsidRDefault="00A3459C" w:rsidP="00A3459C">
      <w:pPr>
        <w:ind w:right="-1185"/>
        <w:jc w:val="both"/>
        <w:rPr>
          <w:sz w:val="24"/>
          <w:szCs w:val="24"/>
        </w:rPr>
      </w:pPr>
    </w:p>
    <w:p w14:paraId="3FF952F6" w14:textId="77777777" w:rsidR="00A3459C" w:rsidRDefault="00A3459C" w:rsidP="00A3459C">
      <w:pPr>
        <w:pStyle w:val="Sraopastraipa"/>
        <w:ind w:left="1134" w:firstLine="142"/>
        <w:rPr>
          <w:b/>
          <w:bCs/>
          <w:szCs w:val="24"/>
        </w:rPr>
      </w:pPr>
      <w:r>
        <w:rPr>
          <w:b/>
          <w:szCs w:val="24"/>
        </w:rPr>
        <w:t>1. Sprendimo projekto tikslai ir uždaviniai</w:t>
      </w:r>
      <w:r>
        <w:rPr>
          <w:b/>
          <w:bCs/>
          <w:szCs w:val="24"/>
        </w:rPr>
        <w:t xml:space="preserve"> </w:t>
      </w:r>
    </w:p>
    <w:p w14:paraId="5AF081E1" w14:textId="7A8D8EF6" w:rsidR="00721646" w:rsidRDefault="00463D9B" w:rsidP="00721646">
      <w:pPr>
        <w:ind w:firstLine="1296"/>
        <w:jc w:val="both"/>
        <w:rPr>
          <w:sz w:val="24"/>
          <w:szCs w:val="24"/>
        </w:rPr>
      </w:pPr>
      <w:r>
        <w:rPr>
          <w:sz w:val="24"/>
          <w:szCs w:val="24"/>
        </w:rPr>
        <w:t xml:space="preserve">Šio sprendimo tikslas – atleisti nuo </w:t>
      </w:r>
      <w:r w:rsidR="006F3F09">
        <w:rPr>
          <w:sz w:val="24"/>
          <w:szCs w:val="24"/>
        </w:rPr>
        <w:t>202</w:t>
      </w:r>
      <w:r w:rsidR="00207398">
        <w:rPr>
          <w:sz w:val="24"/>
          <w:szCs w:val="24"/>
        </w:rPr>
        <w:t>4</w:t>
      </w:r>
      <w:r w:rsidR="006F3F09">
        <w:rPr>
          <w:sz w:val="24"/>
          <w:szCs w:val="24"/>
        </w:rPr>
        <w:t xml:space="preserve"> metų </w:t>
      </w:r>
      <w:r>
        <w:rPr>
          <w:sz w:val="24"/>
          <w:szCs w:val="24"/>
        </w:rPr>
        <w:t>nekilnojamojo turto mokesčio V</w:t>
      </w:r>
      <w:r w:rsidR="006F3F09">
        <w:rPr>
          <w:sz w:val="24"/>
          <w:szCs w:val="24"/>
        </w:rPr>
        <w:t>š</w:t>
      </w:r>
      <w:r>
        <w:rPr>
          <w:sz w:val="24"/>
          <w:szCs w:val="24"/>
        </w:rPr>
        <w:t>Į Velžio komunalinį</w:t>
      </w:r>
      <w:r w:rsidR="006F3F09">
        <w:rPr>
          <w:sz w:val="24"/>
          <w:szCs w:val="24"/>
        </w:rPr>
        <w:t xml:space="preserve"> ūkį</w:t>
      </w:r>
      <w:r>
        <w:rPr>
          <w:sz w:val="24"/>
          <w:szCs w:val="24"/>
        </w:rPr>
        <w:t xml:space="preserve">. </w:t>
      </w:r>
      <w:r w:rsidR="00721646">
        <w:rPr>
          <w:sz w:val="24"/>
          <w:szCs w:val="24"/>
        </w:rPr>
        <w:t>VšĮ Velžio komunalinio ūkio nekilnojamasis turtas yra Panevėžio rajono savivaldybės teritorijoje, todėl visas mokestis (</w:t>
      </w:r>
      <w:r w:rsidR="00207398">
        <w:rPr>
          <w:sz w:val="24"/>
          <w:szCs w:val="24"/>
        </w:rPr>
        <w:t>96 062</w:t>
      </w:r>
      <w:r w:rsidR="00721646">
        <w:rPr>
          <w:sz w:val="24"/>
          <w:szCs w:val="24"/>
        </w:rPr>
        <w:t xml:space="preserve"> Eur) įskaitomas į savivaldybės biudžetą. </w:t>
      </w:r>
    </w:p>
    <w:p w14:paraId="57B37EC3" w14:textId="77777777" w:rsidR="00A3459C" w:rsidRDefault="00CC68D2" w:rsidP="00CC68D2">
      <w:pPr>
        <w:ind w:firstLine="1296"/>
        <w:jc w:val="both"/>
        <w:rPr>
          <w:sz w:val="24"/>
          <w:szCs w:val="24"/>
          <w:lang w:eastAsia="en-US"/>
        </w:rPr>
      </w:pPr>
      <w:r>
        <w:rPr>
          <w:sz w:val="24"/>
          <w:szCs w:val="24"/>
        </w:rPr>
        <w:t>Prašyme nurodoma, kad įstaig</w:t>
      </w:r>
      <w:r w:rsidR="006F3F09">
        <w:rPr>
          <w:sz w:val="24"/>
          <w:szCs w:val="24"/>
        </w:rPr>
        <w:t>a</w:t>
      </w:r>
      <w:r>
        <w:rPr>
          <w:sz w:val="24"/>
          <w:szCs w:val="24"/>
        </w:rPr>
        <w:t xml:space="preserve"> </w:t>
      </w:r>
      <w:r w:rsidR="006F3F09">
        <w:rPr>
          <w:sz w:val="24"/>
          <w:szCs w:val="24"/>
        </w:rPr>
        <w:t>nuolat</w:t>
      </w:r>
      <w:r>
        <w:rPr>
          <w:sz w:val="24"/>
          <w:szCs w:val="24"/>
        </w:rPr>
        <w:t xml:space="preserve"> įgyvendina priemones, s</w:t>
      </w:r>
      <w:r w:rsidR="001E28B4">
        <w:rPr>
          <w:sz w:val="24"/>
          <w:szCs w:val="24"/>
        </w:rPr>
        <w:t>kirtas</w:t>
      </w:r>
      <w:r>
        <w:rPr>
          <w:sz w:val="24"/>
          <w:szCs w:val="24"/>
        </w:rPr>
        <w:t xml:space="preserve"> pagerinti komunalinių paslaugų teikimą ir sumažinti veiklos sąnaudas, tačiau dėl objektyvių sąnaudų (</w:t>
      </w:r>
      <w:r w:rsidR="00DF3F07">
        <w:rPr>
          <w:sz w:val="24"/>
          <w:szCs w:val="24"/>
        </w:rPr>
        <w:t>kuro, elektros energijos</w:t>
      </w:r>
      <w:r>
        <w:rPr>
          <w:sz w:val="24"/>
          <w:szCs w:val="24"/>
        </w:rPr>
        <w:t xml:space="preserve"> kainų, </w:t>
      </w:r>
      <w:r w:rsidR="005D3667">
        <w:rPr>
          <w:sz w:val="24"/>
          <w:szCs w:val="24"/>
        </w:rPr>
        <w:t xml:space="preserve">medžiagų ir paslaugų kainų, </w:t>
      </w:r>
      <w:r>
        <w:rPr>
          <w:sz w:val="24"/>
          <w:szCs w:val="24"/>
        </w:rPr>
        <w:t>minimalios</w:t>
      </w:r>
      <w:r w:rsidR="006F3F09">
        <w:rPr>
          <w:sz w:val="24"/>
          <w:szCs w:val="24"/>
        </w:rPr>
        <w:t>ios</w:t>
      </w:r>
      <w:r>
        <w:rPr>
          <w:sz w:val="24"/>
          <w:szCs w:val="24"/>
        </w:rPr>
        <w:t xml:space="preserve"> algos padidėjimo) įstaigos veikla nuostolinga.</w:t>
      </w:r>
    </w:p>
    <w:p w14:paraId="1C12D981" w14:textId="77777777" w:rsidR="00A3459C" w:rsidRDefault="00A3459C" w:rsidP="00A3459C">
      <w:pPr>
        <w:jc w:val="both"/>
        <w:rPr>
          <w:b/>
          <w:sz w:val="24"/>
          <w:szCs w:val="24"/>
          <w:lang w:eastAsia="ar-SA"/>
        </w:rPr>
      </w:pPr>
      <w:r>
        <w:rPr>
          <w:sz w:val="24"/>
          <w:szCs w:val="24"/>
        </w:rPr>
        <w:tab/>
      </w:r>
      <w:r>
        <w:rPr>
          <w:b/>
          <w:bCs/>
          <w:sz w:val="24"/>
          <w:szCs w:val="24"/>
        </w:rPr>
        <w:t>2.</w:t>
      </w:r>
      <w:r>
        <w:rPr>
          <w:b/>
          <w:sz w:val="24"/>
          <w:szCs w:val="24"/>
        </w:rPr>
        <w:t xml:space="preserve"> Siūlomos teisinio reguliavimo nuostatos </w:t>
      </w:r>
      <w:r w:rsidR="00DF3F07">
        <w:rPr>
          <w:b/>
          <w:sz w:val="24"/>
          <w:szCs w:val="24"/>
        </w:rPr>
        <w:t>ir laukiami rezultatai</w:t>
      </w:r>
    </w:p>
    <w:p w14:paraId="1A2EFB76" w14:textId="1EA66BC3" w:rsidR="0018416E" w:rsidRDefault="007E18BA" w:rsidP="0018416E">
      <w:pPr>
        <w:jc w:val="both"/>
        <w:rPr>
          <w:sz w:val="24"/>
          <w:szCs w:val="24"/>
        </w:rPr>
      </w:pPr>
      <w:r>
        <w:rPr>
          <w:sz w:val="24"/>
          <w:szCs w:val="24"/>
        </w:rPr>
        <w:tab/>
      </w:r>
      <w:r w:rsidRPr="007E18BA">
        <w:rPr>
          <w:sz w:val="24"/>
          <w:szCs w:val="24"/>
        </w:rPr>
        <w:t>Sprendimo projektas parengtas vadovaujantis Lietuvos Respublikos vietos savivaldos įstatymo 1</w:t>
      </w:r>
      <w:r w:rsidR="00DF3F07">
        <w:rPr>
          <w:sz w:val="24"/>
          <w:szCs w:val="24"/>
        </w:rPr>
        <w:t>5</w:t>
      </w:r>
      <w:r w:rsidRPr="007E18BA">
        <w:rPr>
          <w:sz w:val="24"/>
          <w:szCs w:val="24"/>
        </w:rPr>
        <w:t xml:space="preserve"> straipsnio 2 dalies 1</w:t>
      </w:r>
      <w:r w:rsidR="00DF3F07">
        <w:rPr>
          <w:sz w:val="24"/>
          <w:szCs w:val="24"/>
        </w:rPr>
        <w:t xml:space="preserve">4 </w:t>
      </w:r>
      <w:r w:rsidRPr="007E18BA">
        <w:rPr>
          <w:sz w:val="24"/>
          <w:szCs w:val="24"/>
        </w:rPr>
        <w:t xml:space="preserve">punktu, kuriame nustatyta </w:t>
      </w:r>
      <w:r w:rsidR="006F3F09">
        <w:rPr>
          <w:sz w:val="24"/>
          <w:szCs w:val="24"/>
        </w:rPr>
        <w:t>S</w:t>
      </w:r>
      <w:r w:rsidRPr="007E18BA">
        <w:rPr>
          <w:sz w:val="24"/>
          <w:szCs w:val="24"/>
        </w:rPr>
        <w:t>avivaldybės tarybos išimtinė kompetencija teikti mokesčių lengvatas savivaldybės biudžeto sąskaita, ir Lietuvos Respublikos nekilnojamojo turto mokesčio įstatymo 7 straipsnio 5 dalimi, kurioje nustatyta, kad savivaldybių tarybos turi teisę savo biudžeto sąskaita sumažinti mokesčius arba visai nuo jų atleisti.</w:t>
      </w:r>
      <w:r w:rsidR="0018416E" w:rsidRPr="0018416E">
        <w:rPr>
          <w:sz w:val="24"/>
          <w:szCs w:val="24"/>
        </w:rPr>
        <w:t xml:space="preserve"> </w:t>
      </w:r>
      <w:r w:rsidR="0018416E">
        <w:rPr>
          <w:sz w:val="24"/>
          <w:szCs w:val="24"/>
        </w:rPr>
        <w:t xml:space="preserve">Įstaigos nekilnojamojo turto mokestis 2020 m. </w:t>
      </w:r>
      <w:r w:rsidR="0018416E" w:rsidRPr="001B783B">
        <w:rPr>
          <w:sz w:val="24"/>
          <w:szCs w:val="24"/>
        </w:rPr>
        <w:t>–</w:t>
      </w:r>
      <w:r w:rsidR="0018416E">
        <w:rPr>
          <w:sz w:val="24"/>
          <w:szCs w:val="24"/>
        </w:rPr>
        <w:t xml:space="preserve"> 10 998 Eur, 2021 m. </w:t>
      </w:r>
      <w:r w:rsidR="0018416E" w:rsidRPr="001B783B">
        <w:rPr>
          <w:sz w:val="24"/>
          <w:szCs w:val="24"/>
        </w:rPr>
        <w:t>–</w:t>
      </w:r>
      <w:r w:rsidR="0018416E">
        <w:rPr>
          <w:sz w:val="24"/>
          <w:szCs w:val="24"/>
        </w:rPr>
        <w:t xml:space="preserve"> 18 071 Eur, 2022 m.  </w:t>
      </w:r>
      <w:r w:rsidR="0018416E" w:rsidRPr="001B783B">
        <w:rPr>
          <w:sz w:val="24"/>
          <w:szCs w:val="24"/>
        </w:rPr>
        <w:t>–</w:t>
      </w:r>
      <w:r w:rsidR="0018416E">
        <w:rPr>
          <w:sz w:val="24"/>
          <w:szCs w:val="24"/>
        </w:rPr>
        <w:t xml:space="preserve"> 18 555 Eur, 2023 m. </w:t>
      </w:r>
      <w:r w:rsidR="0018416E" w:rsidRPr="001B783B">
        <w:rPr>
          <w:sz w:val="24"/>
          <w:szCs w:val="24"/>
        </w:rPr>
        <w:t>–</w:t>
      </w:r>
      <w:r w:rsidR="0018416E">
        <w:rPr>
          <w:sz w:val="24"/>
          <w:szCs w:val="24"/>
        </w:rPr>
        <w:t xml:space="preserve"> 24 527 Eur. </w:t>
      </w:r>
    </w:p>
    <w:p w14:paraId="1771B04B" w14:textId="77777777" w:rsidR="00207FE1" w:rsidRPr="00207FE1" w:rsidRDefault="00207FE1" w:rsidP="007E18BA">
      <w:pPr>
        <w:jc w:val="both"/>
        <w:rPr>
          <w:sz w:val="24"/>
          <w:szCs w:val="24"/>
          <w:lang w:val="sv-SE" w:eastAsia="en-US"/>
        </w:rPr>
      </w:pPr>
      <w:r>
        <w:rPr>
          <w:sz w:val="24"/>
          <w:szCs w:val="24"/>
        </w:rPr>
        <w:tab/>
      </w:r>
      <w:r w:rsidRPr="00207FE1">
        <w:rPr>
          <w:sz w:val="24"/>
          <w:szCs w:val="24"/>
        </w:rPr>
        <w:t>Paramą gautų įstaiga, kurios vienintelė dalininkė yra Panevėžio rajono savivaldybė</w:t>
      </w:r>
      <w:r w:rsidR="00CB702E">
        <w:rPr>
          <w:sz w:val="24"/>
          <w:szCs w:val="24"/>
        </w:rPr>
        <w:t>.</w:t>
      </w:r>
    </w:p>
    <w:p w14:paraId="7F84D93A" w14:textId="77777777" w:rsidR="00DF3F07" w:rsidRDefault="00A3459C" w:rsidP="00DF3F07">
      <w:pPr>
        <w:ind w:left="709"/>
        <w:jc w:val="both"/>
        <w:rPr>
          <w:b/>
          <w:sz w:val="24"/>
          <w:szCs w:val="24"/>
        </w:rPr>
      </w:pPr>
      <w:r>
        <w:rPr>
          <w:sz w:val="24"/>
          <w:szCs w:val="24"/>
          <w:lang w:val="sv-SE" w:eastAsia="en-US"/>
        </w:rPr>
        <w:tab/>
      </w:r>
      <w:r>
        <w:rPr>
          <w:b/>
          <w:sz w:val="24"/>
          <w:szCs w:val="24"/>
        </w:rPr>
        <w:t>3</w:t>
      </w:r>
      <w:r>
        <w:rPr>
          <w:sz w:val="24"/>
          <w:szCs w:val="24"/>
        </w:rPr>
        <w:t xml:space="preserve">. </w:t>
      </w:r>
      <w:r w:rsidR="00DF3F07">
        <w:rPr>
          <w:b/>
          <w:sz w:val="24"/>
          <w:szCs w:val="24"/>
        </w:rPr>
        <w:t>Lėšų poreikis ir šaltiniai</w:t>
      </w:r>
    </w:p>
    <w:p w14:paraId="268E77D0" w14:textId="0781589F" w:rsidR="007E18BA" w:rsidRDefault="00A3459C" w:rsidP="00207FE1">
      <w:pPr>
        <w:pStyle w:val="prastasiniatinklio"/>
        <w:tabs>
          <w:tab w:val="left" w:pos="1260"/>
        </w:tabs>
        <w:spacing w:before="0" w:beforeAutospacing="0" w:after="0" w:afterAutospacing="0"/>
        <w:jc w:val="both"/>
      </w:pPr>
      <w:r>
        <w:tab/>
      </w:r>
      <w:r>
        <w:rPr>
          <w:color w:val="000000"/>
          <w:spacing w:val="-3"/>
        </w:rPr>
        <w:tab/>
      </w:r>
      <w:proofErr w:type="spellStart"/>
      <w:r w:rsidR="007E18BA" w:rsidRPr="008B6528">
        <w:t>Priėmus</w:t>
      </w:r>
      <w:proofErr w:type="spellEnd"/>
      <w:r w:rsidR="007E18BA" w:rsidRPr="008B6528">
        <w:t xml:space="preserve"> </w:t>
      </w:r>
      <w:proofErr w:type="spellStart"/>
      <w:r w:rsidR="007E18BA" w:rsidRPr="008B6528">
        <w:t>Savivaldybės</w:t>
      </w:r>
      <w:proofErr w:type="spellEnd"/>
      <w:r w:rsidR="007E18BA" w:rsidRPr="008B6528">
        <w:t xml:space="preserve"> </w:t>
      </w:r>
      <w:proofErr w:type="spellStart"/>
      <w:r w:rsidR="007E18BA" w:rsidRPr="008B6528">
        <w:t>tarybos</w:t>
      </w:r>
      <w:proofErr w:type="spellEnd"/>
      <w:r w:rsidR="007E18BA" w:rsidRPr="008B6528">
        <w:t xml:space="preserve"> </w:t>
      </w:r>
      <w:proofErr w:type="spellStart"/>
      <w:r w:rsidR="007E18BA" w:rsidRPr="008B6528">
        <w:t>sprendim</w:t>
      </w:r>
      <w:r w:rsidR="007E18BA">
        <w:t>ą</w:t>
      </w:r>
      <w:proofErr w:type="spellEnd"/>
      <w:r w:rsidR="007E18BA">
        <w:t xml:space="preserve"> </w:t>
      </w:r>
      <w:proofErr w:type="spellStart"/>
      <w:r w:rsidR="007E18BA">
        <w:t>savivaldybės</w:t>
      </w:r>
      <w:proofErr w:type="spellEnd"/>
      <w:r w:rsidR="007E18BA">
        <w:t xml:space="preserve"> </w:t>
      </w:r>
      <w:proofErr w:type="spellStart"/>
      <w:r w:rsidR="007E18BA">
        <w:t>biudžetas</w:t>
      </w:r>
      <w:proofErr w:type="spellEnd"/>
      <w:r w:rsidR="00207FE1">
        <w:t xml:space="preserve"> </w:t>
      </w:r>
      <w:proofErr w:type="spellStart"/>
      <w:r w:rsidR="00207FE1">
        <w:t>ne</w:t>
      </w:r>
      <w:r w:rsidR="007E18BA">
        <w:t>gautų</w:t>
      </w:r>
      <w:proofErr w:type="spellEnd"/>
      <w:r w:rsidR="007E18BA">
        <w:t xml:space="preserve"> </w:t>
      </w:r>
      <w:r w:rsidR="00682930">
        <w:t>96 062</w:t>
      </w:r>
      <w:r w:rsidR="00207FE1">
        <w:t xml:space="preserve"> </w:t>
      </w:r>
      <w:proofErr w:type="spellStart"/>
      <w:r w:rsidR="007E18BA">
        <w:t>Eur</w:t>
      </w:r>
      <w:proofErr w:type="spellEnd"/>
      <w:r w:rsidR="007E18BA" w:rsidRPr="008B6528">
        <w:t xml:space="preserve"> </w:t>
      </w:r>
      <w:proofErr w:type="spellStart"/>
      <w:r w:rsidR="007E18BA" w:rsidRPr="008B6528">
        <w:t>pajamų</w:t>
      </w:r>
      <w:proofErr w:type="spellEnd"/>
      <w:r w:rsidR="007E18BA" w:rsidRPr="008B6528">
        <w:t>.</w:t>
      </w:r>
    </w:p>
    <w:p w14:paraId="42973636" w14:textId="77777777" w:rsidR="00A3459C" w:rsidRDefault="00A3459C" w:rsidP="007E18BA">
      <w:pPr>
        <w:jc w:val="both"/>
        <w:rPr>
          <w:sz w:val="24"/>
          <w:szCs w:val="24"/>
        </w:rPr>
      </w:pPr>
      <w:r>
        <w:rPr>
          <w:sz w:val="24"/>
          <w:szCs w:val="24"/>
        </w:rPr>
        <w:t xml:space="preserve"> </w:t>
      </w:r>
      <w:r>
        <w:rPr>
          <w:b/>
          <w:color w:val="000000"/>
          <w:sz w:val="24"/>
          <w:szCs w:val="24"/>
        </w:rPr>
        <w:tab/>
      </w:r>
      <w:r w:rsidR="00DF3F07">
        <w:rPr>
          <w:b/>
          <w:color w:val="000000"/>
          <w:sz w:val="24"/>
          <w:szCs w:val="24"/>
        </w:rPr>
        <w:t>4</w:t>
      </w:r>
      <w:r>
        <w:rPr>
          <w:b/>
          <w:bCs/>
          <w:sz w:val="24"/>
          <w:szCs w:val="24"/>
        </w:rPr>
        <w:t>. Kiti reikalingi pagrindimai, skaičiavimai</w:t>
      </w:r>
      <w:r w:rsidR="00DF3F07">
        <w:rPr>
          <w:b/>
          <w:bCs/>
          <w:sz w:val="24"/>
          <w:szCs w:val="24"/>
        </w:rPr>
        <w:t xml:space="preserve"> ar</w:t>
      </w:r>
      <w:r>
        <w:rPr>
          <w:b/>
          <w:bCs/>
          <w:sz w:val="24"/>
          <w:szCs w:val="24"/>
        </w:rPr>
        <w:t xml:space="preserve"> paaiškinimai</w:t>
      </w:r>
    </w:p>
    <w:p w14:paraId="3E0792AE" w14:textId="77777777" w:rsidR="00A3459C" w:rsidRDefault="00A3459C" w:rsidP="00A3459C">
      <w:pPr>
        <w:ind w:left="709"/>
        <w:jc w:val="both"/>
        <w:rPr>
          <w:sz w:val="24"/>
          <w:szCs w:val="24"/>
        </w:rPr>
      </w:pPr>
      <w:r>
        <w:rPr>
          <w:sz w:val="24"/>
          <w:szCs w:val="24"/>
        </w:rPr>
        <w:t xml:space="preserve">          Nėra.</w:t>
      </w:r>
    </w:p>
    <w:p w14:paraId="4392E79D" w14:textId="77777777" w:rsidR="00A3459C" w:rsidRDefault="00A3459C" w:rsidP="00A3459C">
      <w:pPr>
        <w:jc w:val="both"/>
        <w:rPr>
          <w:sz w:val="24"/>
          <w:szCs w:val="24"/>
        </w:rPr>
      </w:pPr>
    </w:p>
    <w:p w14:paraId="75CC5A08" w14:textId="77777777" w:rsidR="00FC3BDB" w:rsidRDefault="00FC3BDB" w:rsidP="00A3459C">
      <w:pPr>
        <w:jc w:val="both"/>
        <w:rPr>
          <w:sz w:val="24"/>
          <w:szCs w:val="24"/>
        </w:rPr>
      </w:pPr>
    </w:p>
    <w:p w14:paraId="3BA6E99B" w14:textId="6E1F8F50" w:rsidR="00FC3BDB" w:rsidRDefault="00682930" w:rsidP="00FC3BDB">
      <w:pPr>
        <w:ind w:right="-1"/>
        <w:jc w:val="both"/>
        <w:rPr>
          <w:sz w:val="24"/>
          <w:szCs w:val="24"/>
        </w:rPr>
      </w:pPr>
      <w:r>
        <w:rPr>
          <w:sz w:val="24"/>
          <w:szCs w:val="24"/>
        </w:rPr>
        <w:t xml:space="preserve">Skyriaus vedėja                                                                                                   Aldona Čiegytė               </w:t>
      </w:r>
    </w:p>
    <w:p w14:paraId="0D5CAD2A" w14:textId="77777777" w:rsidR="00A3459C" w:rsidRDefault="00A3459C" w:rsidP="00A3459C">
      <w:pPr>
        <w:jc w:val="both"/>
        <w:rPr>
          <w:sz w:val="24"/>
          <w:szCs w:val="24"/>
        </w:rPr>
      </w:pPr>
    </w:p>
    <w:sectPr w:rsidR="00A3459C" w:rsidSect="00246AC9">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5562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C1"/>
    <w:rsid w:val="00006EF0"/>
    <w:rsid w:val="000366B9"/>
    <w:rsid w:val="00040C41"/>
    <w:rsid w:val="00045323"/>
    <w:rsid w:val="00064EA0"/>
    <w:rsid w:val="000B3F97"/>
    <w:rsid w:val="00111D7F"/>
    <w:rsid w:val="001232E8"/>
    <w:rsid w:val="00171854"/>
    <w:rsid w:val="00175E44"/>
    <w:rsid w:val="0018416E"/>
    <w:rsid w:val="001B783B"/>
    <w:rsid w:val="001C4E64"/>
    <w:rsid w:val="001E28B4"/>
    <w:rsid w:val="001F0626"/>
    <w:rsid w:val="001F0C1A"/>
    <w:rsid w:val="001F26DC"/>
    <w:rsid w:val="00207398"/>
    <w:rsid w:val="00207FE1"/>
    <w:rsid w:val="00221DE6"/>
    <w:rsid w:val="00222F96"/>
    <w:rsid w:val="00231A63"/>
    <w:rsid w:val="00246AC9"/>
    <w:rsid w:val="00253BF3"/>
    <w:rsid w:val="00257D70"/>
    <w:rsid w:val="00260350"/>
    <w:rsid w:val="002802DD"/>
    <w:rsid w:val="00286002"/>
    <w:rsid w:val="002B06FA"/>
    <w:rsid w:val="002C6459"/>
    <w:rsid w:val="002C742C"/>
    <w:rsid w:val="002E2900"/>
    <w:rsid w:val="002F1A7F"/>
    <w:rsid w:val="002F6C34"/>
    <w:rsid w:val="00315F08"/>
    <w:rsid w:val="00340571"/>
    <w:rsid w:val="00365DAA"/>
    <w:rsid w:val="003706AA"/>
    <w:rsid w:val="00371441"/>
    <w:rsid w:val="003C613C"/>
    <w:rsid w:val="003D5AE0"/>
    <w:rsid w:val="003E187C"/>
    <w:rsid w:val="003E549C"/>
    <w:rsid w:val="003F4117"/>
    <w:rsid w:val="004632C4"/>
    <w:rsid w:val="004637EE"/>
    <w:rsid w:val="00463D9B"/>
    <w:rsid w:val="00471C51"/>
    <w:rsid w:val="00472AD4"/>
    <w:rsid w:val="00476BAF"/>
    <w:rsid w:val="004847F0"/>
    <w:rsid w:val="004A4166"/>
    <w:rsid w:val="004C2391"/>
    <w:rsid w:val="004E630F"/>
    <w:rsid w:val="00506A0A"/>
    <w:rsid w:val="005223F2"/>
    <w:rsid w:val="0052700C"/>
    <w:rsid w:val="005443E6"/>
    <w:rsid w:val="00576761"/>
    <w:rsid w:val="005841FD"/>
    <w:rsid w:val="005D3667"/>
    <w:rsid w:val="00600D75"/>
    <w:rsid w:val="006030B4"/>
    <w:rsid w:val="0064516E"/>
    <w:rsid w:val="00647F8B"/>
    <w:rsid w:val="00671B94"/>
    <w:rsid w:val="00682930"/>
    <w:rsid w:val="00684CA6"/>
    <w:rsid w:val="006967F4"/>
    <w:rsid w:val="006A52A3"/>
    <w:rsid w:val="006E0918"/>
    <w:rsid w:val="006F141F"/>
    <w:rsid w:val="006F330A"/>
    <w:rsid w:val="006F3F09"/>
    <w:rsid w:val="006F5529"/>
    <w:rsid w:val="00713DE0"/>
    <w:rsid w:val="007159B2"/>
    <w:rsid w:val="00720726"/>
    <w:rsid w:val="00721646"/>
    <w:rsid w:val="0072372C"/>
    <w:rsid w:val="00725507"/>
    <w:rsid w:val="00745A3B"/>
    <w:rsid w:val="007A5220"/>
    <w:rsid w:val="007A6297"/>
    <w:rsid w:val="007D15EE"/>
    <w:rsid w:val="007E18BA"/>
    <w:rsid w:val="007E49DB"/>
    <w:rsid w:val="007F41B6"/>
    <w:rsid w:val="007F4A1E"/>
    <w:rsid w:val="007F4BCE"/>
    <w:rsid w:val="00812266"/>
    <w:rsid w:val="00822939"/>
    <w:rsid w:val="008243A5"/>
    <w:rsid w:val="00863A74"/>
    <w:rsid w:val="00890299"/>
    <w:rsid w:val="008B0611"/>
    <w:rsid w:val="008E0475"/>
    <w:rsid w:val="008E1975"/>
    <w:rsid w:val="008F4752"/>
    <w:rsid w:val="009260DF"/>
    <w:rsid w:val="00967084"/>
    <w:rsid w:val="0096735F"/>
    <w:rsid w:val="009824DF"/>
    <w:rsid w:val="00991ADE"/>
    <w:rsid w:val="009A002A"/>
    <w:rsid w:val="009B33DD"/>
    <w:rsid w:val="009C0848"/>
    <w:rsid w:val="009E5A01"/>
    <w:rsid w:val="00A0090B"/>
    <w:rsid w:val="00A03FE6"/>
    <w:rsid w:val="00A10F7A"/>
    <w:rsid w:val="00A17076"/>
    <w:rsid w:val="00A2415C"/>
    <w:rsid w:val="00A339BC"/>
    <w:rsid w:val="00A3459C"/>
    <w:rsid w:val="00B06C1A"/>
    <w:rsid w:val="00B25BEA"/>
    <w:rsid w:val="00B27831"/>
    <w:rsid w:val="00B7354F"/>
    <w:rsid w:val="00B76D40"/>
    <w:rsid w:val="00B8408C"/>
    <w:rsid w:val="00B95379"/>
    <w:rsid w:val="00BF2DAD"/>
    <w:rsid w:val="00C00E92"/>
    <w:rsid w:val="00C01733"/>
    <w:rsid w:val="00C43831"/>
    <w:rsid w:val="00C4580E"/>
    <w:rsid w:val="00C6391B"/>
    <w:rsid w:val="00C6443E"/>
    <w:rsid w:val="00C66777"/>
    <w:rsid w:val="00C81A2D"/>
    <w:rsid w:val="00C829C0"/>
    <w:rsid w:val="00C90F85"/>
    <w:rsid w:val="00C96ADE"/>
    <w:rsid w:val="00CB702E"/>
    <w:rsid w:val="00CC68D2"/>
    <w:rsid w:val="00CE01A9"/>
    <w:rsid w:val="00CE7295"/>
    <w:rsid w:val="00D0528B"/>
    <w:rsid w:val="00D36CD8"/>
    <w:rsid w:val="00D612AE"/>
    <w:rsid w:val="00DB2C76"/>
    <w:rsid w:val="00DC22F1"/>
    <w:rsid w:val="00DC2934"/>
    <w:rsid w:val="00DC3DF0"/>
    <w:rsid w:val="00DE0237"/>
    <w:rsid w:val="00DF3F07"/>
    <w:rsid w:val="00E02948"/>
    <w:rsid w:val="00E558B3"/>
    <w:rsid w:val="00E97B47"/>
    <w:rsid w:val="00F00CA1"/>
    <w:rsid w:val="00F00CC1"/>
    <w:rsid w:val="00F1293C"/>
    <w:rsid w:val="00F530AF"/>
    <w:rsid w:val="00F87EFE"/>
    <w:rsid w:val="00FB6DCF"/>
    <w:rsid w:val="00FC3BDB"/>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68E6"/>
  <w15:chartTrackingRefBased/>
  <w15:docId w15:val="{C8C22685-A2BE-4291-8601-5ECDAC3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F07"/>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styleId="Sraopastraipa">
    <w:name w:val="List Paragraph"/>
    <w:basedOn w:val="prastasis"/>
    <w:uiPriority w:val="34"/>
    <w:qFormat/>
    <w:rsid w:val="00A3459C"/>
    <w:pPr>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99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2094</Words>
  <Characters>1194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6</cp:revision>
  <cp:lastPrinted>2025-02-10T13:46:00Z</cp:lastPrinted>
  <dcterms:created xsi:type="dcterms:W3CDTF">2025-02-09T14:49:00Z</dcterms:created>
  <dcterms:modified xsi:type="dcterms:W3CDTF">2025-02-10T13:58:00Z</dcterms:modified>
</cp:coreProperties>
</file>