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6174AA">
      <w:pPr>
        <w:pStyle w:val="Antrats"/>
        <w:jc w:val="center"/>
      </w:pPr>
      <w:r>
        <w:tab/>
      </w:r>
      <w:r w:rsidR="00E87EF8">
        <w:t xml:space="preserve">                                        </w:t>
      </w:r>
      <w:r w:rsidR="00B07407">
        <w:t xml:space="preserve"> </w:t>
      </w:r>
      <w:r w:rsidR="00D0250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5" o:title=""/>
          </v:shape>
        </w:pict>
      </w:r>
      <w:r w:rsidR="00E87EF8">
        <w:t xml:space="preserve">                     </w:t>
      </w:r>
      <w:r w:rsidR="00E87EF8" w:rsidRPr="00E87EF8">
        <w:rPr>
          <w:sz w:val="24"/>
          <w:szCs w:val="24"/>
        </w:rPr>
        <w:t xml:space="preserve">  </w:t>
      </w:r>
      <w:r w:rsidR="00E87EF8" w:rsidRPr="00E87EF8">
        <w:rPr>
          <w:b/>
          <w:sz w:val="24"/>
          <w:szCs w:val="24"/>
        </w:rPr>
        <w:t>Projektas</w:t>
      </w:r>
      <w:r>
        <w:tab/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07407" w:rsidRDefault="00CF37C1">
      <w:pPr>
        <w:pStyle w:val="Pagrindinistekstas"/>
      </w:pPr>
      <w:r>
        <w:t>DĖL PANEVĖŽIO RAJONO SAVIVALDYBĖS TARYBOS 2018 M. RUGPJŪČIO 30 D. SPRENDIMO NR. T-164 „</w:t>
      </w:r>
      <w:r w:rsidR="00B07407">
        <w:t xml:space="preserve">DĖL </w:t>
      </w:r>
      <w:r w:rsidR="00276913">
        <w:t>APMOKĖJIMO KULTŪROS IR MENO DARBUOTOJAMS UŽ SUTEIKTAS KVALIFIKACINES KLASES</w:t>
      </w:r>
      <w:proofErr w:type="gramStart"/>
      <w:r>
        <w:t>“ PRIPAŽINIMO</w:t>
      </w:r>
      <w:proofErr w:type="gramEnd"/>
      <w:r>
        <w:t xml:space="preserve"> NETEKUSIU GALIOS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CF37C1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2019</w:t>
      </w:r>
      <w:r w:rsidR="00B07407">
        <w:rPr>
          <w:sz w:val="24"/>
          <w:lang w:val="lt-LT"/>
        </w:rPr>
        <w:t xml:space="preserve"> m. </w:t>
      </w:r>
      <w:r>
        <w:rPr>
          <w:sz w:val="24"/>
          <w:lang w:val="lt-LT"/>
        </w:rPr>
        <w:t>gruodžio 6</w:t>
      </w:r>
      <w:r w:rsidR="00475C80">
        <w:rPr>
          <w:sz w:val="24"/>
          <w:lang w:val="lt-LT"/>
        </w:rPr>
        <w:t xml:space="preserve"> d.</w:t>
      </w:r>
      <w:r w:rsidR="00B07407">
        <w:rPr>
          <w:sz w:val="24"/>
          <w:lang w:val="lt-LT"/>
        </w:rPr>
        <w:t xml:space="preserve"> Nr. T-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Vadovaudamasi Lietuvos Respublikos vietos savivaldos įstatymo 18 straipsnio 1 dal</w:t>
      </w:r>
      <w:r w:rsidR="00CF37C1">
        <w:rPr>
          <w:sz w:val="24"/>
          <w:lang w:val="lt-LT"/>
        </w:rPr>
        <w:t>imi ir</w:t>
      </w:r>
      <w:r>
        <w:rPr>
          <w:sz w:val="24"/>
          <w:lang w:val="lt-LT"/>
        </w:rPr>
        <w:t xml:space="preserve"> </w:t>
      </w:r>
      <w:r w:rsidR="00276913">
        <w:rPr>
          <w:sz w:val="24"/>
          <w:lang w:val="lt-LT"/>
        </w:rPr>
        <w:t xml:space="preserve">Lietuvos Respublikos </w:t>
      </w:r>
      <w:r w:rsidR="00CF37C1">
        <w:rPr>
          <w:sz w:val="24"/>
          <w:lang w:val="lt-LT"/>
        </w:rPr>
        <w:t>kultūros</w:t>
      </w:r>
      <w:r w:rsidR="00AD0B79" w:rsidRPr="00AD0B79">
        <w:rPr>
          <w:sz w:val="24"/>
          <w:lang w:val="lt-LT"/>
        </w:rPr>
        <w:t xml:space="preserve"> </w:t>
      </w:r>
      <w:r w:rsidR="00AD0B79">
        <w:rPr>
          <w:sz w:val="24"/>
          <w:lang w:val="lt-LT"/>
        </w:rPr>
        <w:t>centrų įstatymo Nr. IX-2395 11, 12, 13 ir 14 straipsnių pakeitimo įstatymu,</w:t>
      </w:r>
      <w:r w:rsidR="00276913">
        <w:rPr>
          <w:sz w:val="24"/>
          <w:lang w:val="lt-LT"/>
        </w:rPr>
        <w:t xml:space="preserve">  </w:t>
      </w:r>
      <w:r>
        <w:rPr>
          <w:sz w:val="24"/>
          <w:lang w:val="lt-LT"/>
        </w:rPr>
        <w:t>Savivaldybės</w:t>
      </w:r>
      <w:r w:rsidR="007F27CE">
        <w:rPr>
          <w:sz w:val="24"/>
          <w:lang w:val="lt-LT"/>
        </w:rPr>
        <w:t xml:space="preserve"> taryba</w:t>
      </w:r>
      <w:r w:rsidR="006737E7">
        <w:rPr>
          <w:sz w:val="24"/>
          <w:lang w:val="lt-LT"/>
        </w:rPr>
        <w:t xml:space="preserve"> n u s p r e n d ž i a:</w:t>
      </w:r>
      <w:r>
        <w:rPr>
          <w:sz w:val="24"/>
          <w:lang w:val="lt-LT"/>
        </w:rPr>
        <w:t xml:space="preserve"> </w:t>
      </w:r>
    </w:p>
    <w:p w:rsidR="003D66C4" w:rsidRDefault="00357235" w:rsidP="00CF37C1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CF37C1">
        <w:rPr>
          <w:sz w:val="24"/>
          <w:lang w:val="lt-LT"/>
        </w:rPr>
        <w:t>1. Pripažinti netekusiu galios Panevėžio rajono savivaldybės tarybos 2018 m. rugpjūčio 30 d. sprendimą Nr. T-164 „Dėl apmokėjimo kultūros ir meno darbuotojams už suteiktas kvalifikacines klases“.</w:t>
      </w:r>
    </w:p>
    <w:p w:rsidR="00CF37C1" w:rsidRDefault="00CF37C1" w:rsidP="00CF37C1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2. Nustatyti, kad šis sprendimas  įsigalioja 2020 m. sausio 1 d.</w:t>
      </w:r>
    </w:p>
    <w:p w:rsidR="00B07407" w:rsidRDefault="00B07407">
      <w:pPr>
        <w:jc w:val="both"/>
        <w:rPr>
          <w:sz w:val="24"/>
          <w:lang w:val="lt-LT"/>
        </w:rPr>
      </w:pPr>
    </w:p>
    <w:p w:rsidR="00D51DD9" w:rsidRDefault="00D51DD9">
      <w:pPr>
        <w:jc w:val="both"/>
        <w:rPr>
          <w:sz w:val="24"/>
          <w:lang w:val="lt-LT"/>
        </w:rPr>
      </w:pPr>
    </w:p>
    <w:p w:rsidR="00D51DD9" w:rsidRDefault="00D51DD9">
      <w:pPr>
        <w:jc w:val="both"/>
        <w:rPr>
          <w:sz w:val="24"/>
          <w:lang w:val="lt-LT"/>
        </w:rPr>
      </w:pPr>
    </w:p>
    <w:p w:rsidR="00D51DD9" w:rsidRDefault="00D51DD9">
      <w:pPr>
        <w:jc w:val="both"/>
        <w:rPr>
          <w:sz w:val="24"/>
          <w:lang w:val="lt-LT"/>
        </w:rPr>
      </w:pPr>
    </w:p>
    <w:p w:rsidR="00D51DD9" w:rsidRDefault="00D51DD9">
      <w:pPr>
        <w:jc w:val="both"/>
        <w:rPr>
          <w:sz w:val="24"/>
          <w:lang w:val="lt-LT"/>
        </w:rPr>
      </w:pPr>
    </w:p>
    <w:p w:rsidR="00D51DD9" w:rsidRDefault="00D51DD9">
      <w:pPr>
        <w:jc w:val="both"/>
        <w:rPr>
          <w:sz w:val="24"/>
          <w:lang w:val="lt-LT"/>
        </w:rPr>
      </w:pPr>
    </w:p>
    <w:p w:rsidR="00D51DD9" w:rsidRDefault="00D51DD9">
      <w:pPr>
        <w:jc w:val="both"/>
        <w:rPr>
          <w:sz w:val="24"/>
          <w:lang w:val="lt-LT"/>
        </w:rPr>
      </w:pPr>
    </w:p>
    <w:p w:rsidR="00D51DD9" w:rsidRDefault="00D51DD9">
      <w:pPr>
        <w:jc w:val="both"/>
        <w:rPr>
          <w:sz w:val="24"/>
          <w:lang w:val="lt-LT"/>
        </w:rPr>
      </w:pPr>
    </w:p>
    <w:p w:rsidR="00D51DD9" w:rsidRDefault="00D51DD9">
      <w:pPr>
        <w:jc w:val="both"/>
        <w:rPr>
          <w:sz w:val="24"/>
          <w:lang w:val="lt-LT"/>
        </w:rPr>
      </w:pPr>
    </w:p>
    <w:p w:rsidR="00357235" w:rsidRDefault="00357235">
      <w:pPr>
        <w:jc w:val="both"/>
        <w:rPr>
          <w:sz w:val="24"/>
          <w:lang w:val="lt-LT"/>
        </w:rPr>
      </w:pPr>
    </w:p>
    <w:p w:rsidR="00357235" w:rsidRDefault="00357235">
      <w:pPr>
        <w:jc w:val="both"/>
        <w:rPr>
          <w:sz w:val="24"/>
          <w:lang w:val="lt-LT"/>
        </w:rPr>
      </w:pPr>
    </w:p>
    <w:p w:rsidR="00357235" w:rsidRDefault="00357235">
      <w:pPr>
        <w:jc w:val="both"/>
        <w:rPr>
          <w:sz w:val="24"/>
          <w:lang w:val="lt-LT"/>
        </w:rPr>
      </w:pPr>
    </w:p>
    <w:p w:rsidR="00357235" w:rsidRDefault="00357235">
      <w:pPr>
        <w:jc w:val="both"/>
        <w:rPr>
          <w:sz w:val="24"/>
          <w:lang w:val="lt-LT"/>
        </w:rPr>
      </w:pPr>
    </w:p>
    <w:p w:rsidR="00357235" w:rsidRDefault="00357235">
      <w:pPr>
        <w:jc w:val="both"/>
        <w:rPr>
          <w:sz w:val="24"/>
          <w:lang w:val="lt-LT"/>
        </w:rPr>
      </w:pPr>
    </w:p>
    <w:p w:rsidR="00C23CDD" w:rsidRDefault="00C23CDD">
      <w:pPr>
        <w:jc w:val="both"/>
        <w:rPr>
          <w:sz w:val="24"/>
          <w:lang w:val="lt-LT"/>
        </w:rPr>
      </w:pPr>
    </w:p>
    <w:p w:rsidR="00C23CDD" w:rsidRDefault="00C23CDD">
      <w:pPr>
        <w:jc w:val="both"/>
        <w:rPr>
          <w:sz w:val="24"/>
          <w:lang w:val="lt-LT"/>
        </w:rPr>
      </w:pPr>
    </w:p>
    <w:p w:rsidR="00C23CDD" w:rsidRDefault="00C23CDD">
      <w:pPr>
        <w:jc w:val="both"/>
        <w:rPr>
          <w:sz w:val="24"/>
          <w:lang w:val="lt-LT"/>
        </w:rPr>
      </w:pPr>
    </w:p>
    <w:p w:rsidR="00C23CDD" w:rsidRDefault="00C23CDD">
      <w:pPr>
        <w:jc w:val="both"/>
        <w:rPr>
          <w:sz w:val="24"/>
          <w:lang w:val="lt-LT"/>
        </w:rPr>
      </w:pPr>
    </w:p>
    <w:p w:rsidR="00CF37C1" w:rsidRDefault="00CF37C1">
      <w:pPr>
        <w:jc w:val="both"/>
        <w:rPr>
          <w:sz w:val="24"/>
          <w:lang w:val="lt-LT"/>
        </w:rPr>
      </w:pPr>
    </w:p>
    <w:p w:rsidR="00CF37C1" w:rsidRDefault="00CF37C1">
      <w:pPr>
        <w:jc w:val="both"/>
        <w:rPr>
          <w:sz w:val="24"/>
          <w:lang w:val="lt-LT"/>
        </w:rPr>
      </w:pPr>
    </w:p>
    <w:p w:rsidR="00CF37C1" w:rsidRDefault="00CF37C1">
      <w:pPr>
        <w:jc w:val="both"/>
        <w:rPr>
          <w:sz w:val="24"/>
          <w:lang w:val="lt-LT"/>
        </w:rPr>
      </w:pPr>
    </w:p>
    <w:p w:rsidR="00CF37C1" w:rsidRDefault="00CF37C1">
      <w:pPr>
        <w:jc w:val="both"/>
        <w:rPr>
          <w:sz w:val="24"/>
          <w:lang w:val="lt-LT"/>
        </w:rPr>
      </w:pPr>
    </w:p>
    <w:p w:rsidR="00D51DD9" w:rsidRDefault="00357235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Stasė </w:t>
      </w:r>
      <w:proofErr w:type="spellStart"/>
      <w:r>
        <w:rPr>
          <w:sz w:val="24"/>
          <w:lang w:val="lt-LT"/>
        </w:rPr>
        <w:t>Venslavičienė</w:t>
      </w:r>
      <w:proofErr w:type="spellEnd"/>
    </w:p>
    <w:p w:rsidR="00357235" w:rsidRDefault="00CF37C1">
      <w:pPr>
        <w:jc w:val="both"/>
        <w:rPr>
          <w:sz w:val="24"/>
          <w:lang w:val="lt-LT"/>
        </w:rPr>
      </w:pPr>
      <w:r>
        <w:rPr>
          <w:sz w:val="24"/>
          <w:lang w:val="lt-LT"/>
        </w:rPr>
        <w:t>2019-11-19</w:t>
      </w:r>
    </w:p>
    <w:p w:rsidR="00CF37C1" w:rsidRDefault="00CF37C1">
      <w:pPr>
        <w:jc w:val="both"/>
        <w:rPr>
          <w:sz w:val="24"/>
          <w:lang w:val="lt-LT"/>
        </w:rPr>
      </w:pPr>
    </w:p>
    <w:p w:rsidR="00CF37C1" w:rsidRDefault="00CF37C1">
      <w:pPr>
        <w:jc w:val="both"/>
        <w:rPr>
          <w:sz w:val="24"/>
          <w:lang w:val="lt-LT"/>
        </w:rPr>
      </w:pPr>
    </w:p>
    <w:p w:rsidR="00CF37C1" w:rsidRDefault="00CF37C1">
      <w:pPr>
        <w:jc w:val="both"/>
        <w:rPr>
          <w:sz w:val="24"/>
          <w:lang w:val="lt-LT"/>
        </w:rPr>
      </w:pPr>
    </w:p>
    <w:p w:rsidR="00357235" w:rsidRDefault="00357235">
      <w:pPr>
        <w:jc w:val="both"/>
        <w:rPr>
          <w:sz w:val="24"/>
          <w:lang w:val="lt-LT"/>
        </w:rPr>
      </w:pPr>
    </w:p>
    <w:p w:rsidR="00D51DD9" w:rsidRDefault="00B07407" w:rsidP="00D51DD9">
      <w:pPr>
        <w:jc w:val="center"/>
        <w:rPr>
          <w:b/>
          <w:sz w:val="24"/>
          <w:szCs w:val="24"/>
        </w:rPr>
      </w:pPr>
      <w:r>
        <w:rPr>
          <w:sz w:val="24"/>
          <w:lang w:val="lt-LT"/>
        </w:rPr>
        <w:t xml:space="preserve">     </w:t>
      </w:r>
      <w:r w:rsidR="00D51DD9">
        <w:rPr>
          <w:b/>
          <w:sz w:val="24"/>
          <w:szCs w:val="24"/>
        </w:rPr>
        <w:t>PANEVĖŽIO RAJONO SAVIVALDYBĖS ADMINISTRACIJOS</w:t>
      </w:r>
    </w:p>
    <w:p w:rsidR="00D51DD9" w:rsidRDefault="00D51DD9" w:rsidP="00D51DD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PERSONALO ADMINISTRAVIMO SKYRIUS</w:t>
      </w:r>
    </w:p>
    <w:p w:rsidR="00D51DD9" w:rsidRDefault="00D51DD9" w:rsidP="00D51DD9">
      <w:pPr>
        <w:rPr>
          <w:lang w:val="lt-LT"/>
        </w:rPr>
      </w:pPr>
    </w:p>
    <w:p w:rsidR="00D51DD9" w:rsidRDefault="00D51DD9" w:rsidP="00D51DD9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Panevėžio rajono savivaldybės tarybai</w:t>
      </w:r>
    </w:p>
    <w:p w:rsidR="00D51DD9" w:rsidRDefault="00D51DD9" w:rsidP="00D51DD9">
      <w:pPr>
        <w:rPr>
          <w:lang w:val="lt-LT"/>
        </w:rPr>
      </w:pPr>
    </w:p>
    <w:p w:rsidR="00D51DD9" w:rsidRPr="00C23CDD" w:rsidRDefault="00D51DD9" w:rsidP="00C23CDD">
      <w:pPr>
        <w:pStyle w:val="Pagrindinistekstas"/>
      </w:pPr>
      <w:r>
        <w:t>AIŠKINAMASIS RAŠTAS DĖL SPRENDIMO „</w:t>
      </w:r>
      <w:r w:rsidR="00D65F3A">
        <w:t>DĖL PANEVĖŽIO RAJONO SAVIVALDYBĖS TARYBOS 2018 M. RUGPJŪČIO 30 D. SPRENDIMO NR. T-164 „DĖL APMOKĖJIMO KULTŪROS IR MENO DARBUOTOJAMS UŽ SUTEIKTAS KVALIFIKACINES KLASES“ PRIPAŽINIMO NETEKUSIU GALIO</w:t>
      </w:r>
      <w:r w:rsidR="00671A29">
        <w:t>s</w:t>
      </w:r>
      <w:r>
        <w:t>“ PROJEKTO</w:t>
      </w:r>
    </w:p>
    <w:p w:rsidR="00D51DD9" w:rsidRDefault="00D51DD9" w:rsidP="00D51DD9">
      <w:pPr>
        <w:rPr>
          <w:sz w:val="24"/>
          <w:lang w:val="lt-LT"/>
        </w:rPr>
      </w:pPr>
    </w:p>
    <w:p w:rsidR="00D51DD9" w:rsidRDefault="00D65F3A" w:rsidP="00D51DD9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2019-11-19</w:t>
      </w:r>
    </w:p>
    <w:p w:rsidR="00D51DD9" w:rsidRDefault="00D51DD9" w:rsidP="00D51DD9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D51DD9" w:rsidRDefault="00D51DD9" w:rsidP="00D51DD9">
      <w:pPr>
        <w:jc w:val="center"/>
        <w:rPr>
          <w:sz w:val="24"/>
          <w:lang w:val="lt-LT"/>
        </w:rPr>
      </w:pPr>
    </w:p>
    <w:p w:rsidR="00D51DD9" w:rsidRDefault="00D51DD9" w:rsidP="00D51DD9">
      <w:pPr>
        <w:rPr>
          <w:b/>
          <w:bCs/>
          <w:sz w:val="24"/>
          <w:lang w:val="lt-LT"/>
        </w:rPr>
      </w:pPr>
      <w:r>
        <w:rPr>
          <w:sz w:val="24"/>
          <w:lang w:val="lt-LT"/>
        </w:rPr>
        <w:tab/>
      </w:r>
      <w:r>
        <w:rPr>
          <w:b/>
          <w:bCs/>
          <w:sz w:val="24"/>
          <w:lang w:val="lt-LT"/>
        </w:rPr>
        <w:t>1. Projekto rengimą paskatinusios priežastys.</w:t>
      </w:r>
    </w:p>
    <w:p w:rsidR="00D51DD9" w:rsidRDefault="00D51DD9" w:rsidP="00D51DD9">
      <w:pPr>
        <w:jc w:val="both"/>
        <w:rPr>
          <w:bCs/>
          <w:sz w:val="24"/>
          <w:lang w:val="lt-LT"/>
        </w:rPr>
      </w:pPr>
      <w:r>
        <w:rPr>
          <w:bCs/>
          <w:sz w:val="24"/>
          <w:lang w:val="lt-LT"/>
        </w:rPr>
        <w:tab/>
      </w:r>
      <w:r w:rsidR="00671A29">
        <w:rPr>
          <w:bCs/>
          <w:sz w:val="24"/>
          <w:lang w:val="lt-LT"/>
        </w:rPr>
        <w:t>Lietuvos Respublikos kultūros centrų įstatymo pa</w:t>
      </w:r>
      <w:r w:rsidR="00E56228">
        <w:rPr>
          <w:bCs/>
          <w:sz w:val="24"/>
          <w:lang w:val="lt-LT"/>
        </w:rPr>
        <w:t>keitimai.</w:t>
      </w:r>
      <w:r>
        <w:rPr>
          <w:bCs/>
          <w:sz w:val="24"/>
          <w:lang w:val="lt-LT"/>
        </w:rPr>
        <w:t xml:space="preserve"> </w:t>
      </w:r>
    </w:p>
    <w:p w:rsidR="00D51DD9" w:rsidRDefault="00D51DD9" w:rsidP="00D51DD9">
      <w:pPr>
        <w:tabs>
          <w:tab w:val="left" w:pos="1080"/>
        </w:tabs>
        <w:ind w:left="720"/>
        <w:rPr>
          <w:sz w:val="24"/>
          <w:lang w:val="lt-LT"/>
        </w:rPr>
      </w:pPr>
      <w:r>
        <w:rPr>
          <w:b/>
          <w:sz w:val="24"/>
          <w:lang w:val="lt-LT"/>
        </w:rPr>
        <w:t>2. Sprendimo projekto esmė ir tikslai.</w:t>
      </w:r>
      <w:r>
        <w:rPr>
          <w:sz w:val="24"/>
          <w:lang w:val="lt-LT"/>
        </w:rPr>
        <w:t xml:space="preserve"> </w:t>
      </w:r>
    </w:p>
    <w:p w:rsidR="00D51DD9" w:rsidRDefault="00E56228" w:rsidP="00E56228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D65F3A">
        <w:rPr>
          <w:sz w:val="24"/>
          <w:lang w:val="lt-LT"/>
        </w:rPr>
        <w:t xml:space="preserve">Lietuvos Respublikos kultūros centrų įstatymo Nr. IX-2395 11, 12, 13 ir 14 straipsnių pakeitimo įstatymu nustatyta, jog nuo 2020 m. sausio 1 d. nebevykdomas kultūros centrų kultūros ir meno darbuotojų atestavimas, tuo pačiu panaikinami Savivaldybės tarybos įgaliojimai kultūros centrų reglamentavimo srityje </w:t>
      </w:r>
      <w:r w:rsidR="00671A29">
        <w:rPr>
          <w:sz w:val="24"/>
          <w:lang w:val="lt-LT"/>
        </w:rPr>
        <w:t>organizuoti atestavimą.</w:t>
      </w:r>
    </w:p>
    <w:p w:rsidR="00671A29" w:rsidRPr="00E56228" w:rsidRDefault="00671A29" w:rsidP="00E56228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Šiuo sprendimo projektu siūloma pripažinti netekusiu galios Panevėžio rajono savivaldybės tarybos 2018 m. rugpjūčio 30 d. sprendimą Nr. T-164 „Dėl apmokėjimo kultūros ir meno darbuotojams už suteiktas kvalifikacines klases</w:t>
      </w:r>
      <w:r w:rsidR="00D02501">
        <w:rPr>
          <w:sz w:val="24"/>
          <w:lang w:val="lt-LT"/>
        </w:rPr>
        <w:t>“ nuo 2020 m. sausio 1 d.</w:t>
      </w:r>
      <w:bookmarkStart w:id="0" w:name="_GoBack"/>
      <w:bookmarkEnd w:id="0"/>
    </w:p>
    <w:p w:rsidR="00D51DD9" w:rsidRPr="00AD0B79" w:rsidRDefault="00D51DD9" w:rsidP="00D51DD9">
      <w:pPr>
        <w:jc w:val="both"/>
        <w:rPr>
          <w:b/>
          <w:sz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b/>
          <w:bCs/>
          <w:sz w:val="24"/>
          <w:szCs w:val="24"/>
        </w:rPr>
        <w:t>3</w:t>
      </w:r>
      <w:r w:rsidRPr="00AD0B79">
        <w:rPr>
          <w:b/>
          <w:bCs/>
          <w:sz w:val="24"/>
          <w:szCs w:val="24"/>
          <w:lang w:val="lt-LT"/>
        </w:rPr>
        <w:t>. K</w:t>
      </w:r>
      <w:r w:rsidRPr="00AD0B79">
        <w:rPr>
          <w:b/>
          <w:sz w:val="24"/>
          <w:lang w:val="lt-LT"/>
        </w:rPr>
        <w:t>okių pozityvių rezultatų laukiama.</w:t>
      </w:r>
    </w:p>
    <w:p w:rsidR="00D51DD9" w:rsidRPr="00AD0B79" w:rsidRDefault="00D51DD9" w:rsidP="00D51DD9">
      <w:pPr>
        <w:jc w:val="both"/>
        <w:rPr>
          <w:sz w:val="24"/>
          <w:szCs w:val="24"/>
          <w:lang w:val="lt-LT"/>
        </w:rPr>
      </w:pPr>
      <w:r w:rsidRPr="00AD0B79">
        <w:rPr>
          <w:b/>
          <w:sz w:val="24"/>
          <w:lang w:val="lt-LT"/>
        </w:rPr>
        <w:tab/>
      </w:r>
      <w:r w:rsidRPr="00AD0B79">
        <w:rPr>
          <w:sz w:val="24"/>
          <w:lang w:val="lt-LT"/>
        </w:rPr>
        <w:t xml:space="preserve">Bus </w:t>
      </w:r>
      <w:r w:rsidR="00A160E5" w:rsidRPr="00AD0B79">
        <w:rPr>
          <w:sz w:val="24"/>
          <w:lang w:val="lt-LT"/>
        </w:rPr>
        <w:t>vykdomi teisės aktai.</w:t>
      </w:r>
    </w:p>
    <w:p w:rsidR="00D51DD9" w:rsidRPr="00AD0B79" w:rsidRDefault="00D51DD9" w:rsidP="00D51DD9">
      <w:pPr>
        <w:jc w:val="both"/>
        <w:rPr>
          <w:b/>
          <w:sz w:val="24"/>
          <w:lang w:val="lt-LT"/>
        </w:rPr>
      </w:pPr>
      <w:r w:rsidRPr="00AD0B79">
        <w:rPr>
          <w:sz w:val="24"/>
          <w:lang w:val="lt-LT"/>
        </w:rPr>
        <w:tab/>
      </w:r>
      <w:r w:rsidRPr="00AD0B79">
        <w:rPr>
          <w:b/>
          <w:sz w:val="24"/>
          <w:lang w:val="lt-LT"/>
        </w:rPr>
        <w:t>4. Galimos neigiamos pasekmės priėmus sprendimą, kokių priemonių reikėtų imtis, kad tokių pasekmių būtų išvengta.</w:t>
      </w:r>
    </w:p>
    <w:p w:rsidR="00D51DD9" w:rsidRPr="00AD0B79" w:rsidRDefault="00D51DD9" w:rsidP="00D51DD9">
      <w:pPr>
        <w:ind w:firstLine="720"/>
        <w:jc w:val="both"/>
        <w:rPr>
          <w:sz w:val="24"/>
          <w:lang w:val="lt-LT"/>
        </w:rPr>
      </w:pPr>
      <w:r w:rsidRPr="00AD0B79">
        <w:rPr>
          <w:sz w:val="24"/>
          <w:lang w:val="lt-LT"/>
        </w:rPr>
        <w:t>Neigiamų pasekmių nenumatoma.</w:t>
      </w:r>
    </w:p>
    <w:p w:rsidR="00D51DD9" w:rsidRPr="00AD0B79" w:rsidRDefault="00D51DD9" w:rsidP="00D51DD9">
      <w:pPr>
        <w:jc w:val="both"/>
        <w:rPr>
          <w:b/>
          <w:bCs/>
          <w:sz w:val="24"/>
          <w:lang w:val="lt-LT"/>
        </w:rPr>
      </w:pPr>
      <w:r w:rsidRPr="00AD0B79">
        <w:rPr>
          <w:sz w:val="24"/>
          <w:lang w:val="lt-LT"/>
        </w:rPr>
        <w:tab/>
      </w:r>
      <w:r w:rsidRPr="00AD0B79">
        <w:rPr>
          <w:b/>
          <w:bCs/>
          <w:sz w:val="24"/>
          <w:lang w:val="lt-LT"/>
        </w:rPr>
        <w:t>5. Kokius galiojančius teisės aktus būtina pakeisti ar panaikinti, priėmus teikiamą projektą.</w:t>
      </w:r>
    </w:p>
    <w:p w:rsidR="00D51DD9" w:rsidRPr="00AD0B79" w:rsidRDefault="00D51DD9" w:rsidP="00D51DD9">
      <w:pPr>
        <w:jc w:val="both"/>
        <w:rPr>
          <w:sz w:val="24"/>
          <w:lang w:val="lt-LT"/>
        </w:rPr>
      </w:pPr>
      <w:r w:rsidRPr="00AD0B79">
        <w:rPr>
          <w:sz w:val="24"/>
          <w:lang w:val="lt-LT"/>
        </w:rPr>
        <w:tab/>
      </w:r>
      <w:r w:rsidR="00AD0B79" w:rsidRPr="00AD0B79">
        <w:rPr>
          <w:sz w:val="24"/>
          <w:lang w:val="lt-LT"/>
        </w:rPr>
        <w:t>Pakeisti Panevėžio rajono savivaldybės biudžetinių įstaigų vadovų darbo apmokėjimo sistemą, patvirtintą Panevėžio rajono savivaldybės tarybos 2018 m. rugpjūčio 30 d. sprendimu Nr. T-163 „Dėl Panevėžio rajono savivaldybės biudžetinių įstaigų vadovų darbo apmokėjimo sistemos patvirtinimo“.</w:t>
      </w:r>
    </w:p>
    <w:p w:rsidR="00D51DD9" w:rsidRPr="00AD0B79" w:rsidRDefault="00D51DD9" w:rsidP="00D51DD9">
      <w:pPr>
        <w:jc w:val="both"/>
        <w:rPr>
          <w:b/>
          <w:sz w:val="24"/>
          <w:lang w:val="lt-LT"/>
        </w:rPr>
      </w:pPr>
      <w:r w:rsidRPr="00AD0B79">
        <w:rPr>
          <w:sz w:val="24"/>
          <w:lang w:val="lt-LT"/>
        </w:rPr>
        <w:tab/>
      </w:r>
      <w:r w:rsidRPr="00AD0B79">
        <w:rPr>
          <w:b/>
          <w:sz w:val="24"/>
          <w:lang w:val="lt-LT"/>
        </w:rPr>
        <w:t>6. Reikiami paskaičiavimai, išlaidų sąmatos bei finansavimo šaltiniai, reikalingi sprendimo įgyvendinimui.</w:t>
      </w:r>
    </w:p>
    <w:p w:rsidR="00942513" w:rsidRPr="00AD0B79" w:rsidRDefault="00D51DD9" w:rsidP="00A160E5">
      <w:pPr>
        <w:jc w:val="both"/>
        <w:rPr>
          <w:sz w:val="24"/>
          <w:lang w:val="lt-LT"/>
        </w:rPr>
      </w:pPr>
      <w:r w:rsidRPr="00AD0B79">
        <w:rPr>
          <w:sz w:val="24"/>
          <w:lang w:val="lt-LT"/>
        </w:rPr>
        <w:tab/>
      </w:r>
      <w:r w:rsidR="00A160E5" w:rsidRPr="00AD0B79">
        <w:rPr>
          <w:sz w:val="24"/>
          <w:lang w:val="lt-LT"/>
        </w:rPr>
        <w:t>Papildomo finansavimo sprendimo įgyvendinimui nereikės.</w:t>
      </w:r>
    </w:p>
    <w:p w:rsidR="00D51DD9" w:rsidRPr="00AD0B79" w:rsidRDefault="00D51DD9" w:rsidP="00D51DD9">
      <w:pPr>
        <w:jc w:val="both"/>
        <w:rPr>
          <w:sz w:val="24"/>
          <w:lang w:val="lt-LT"/>
        </w:rPr>
      </w:pPr>
      <w:r w:rsidRPr="00AD0B79">
        <w:rPr>
          <w:sz w:val="24"/>
          <w:lang w:val="lt-LT"/>
        </w:rPr>
        <w:tab/>
        <w:t>Sprendimo projektui nereikalingas antikorupcinis vertinimas.</w:t>
      </w:r>
    </w:p>
    <w:p w:rsidR="00D51DD9" w:rsidRPr="00AD0B79" w:rsidRDefault="00D51DD9" w:rsidP="00D51DD9">
      <w:pPr>
        <w:jc w:val="both"/>
        <w:rPr>
          <w:sz w:val="24"/>
          <w:lang w:val="lt-LT"/>
        </w:rPr>
      </w:pPr>
    </w:p>
    <w:p w:rsidR="00D51DD9" w:rsidRPr="00AD0B79" w:rsidRDefault="00D51DD9" w:rsidP="00D51DD9">
      <w:pPr>
        <w:jc w:val="both"/>
        <w:rPr>
          <w:sz w:val="24"/>
          <w:lang w:val="lt-LT"/>
        </w:rPr>
      </w:pPr>
    </w:p>
    <w:p w:rsidR="00B07407" w:rsidRDefault="00D51DD9">
      <w:pPr>
        <w:rPr>
          <w:sz w:val="24"/>
          <w:lang w:val="lt-LT"/>
        </w:rPr>
      </w:pPr>
      <w:r>
        <w:rPr>
          <w:sz w:val="24"/>
          <w:lang w:val="lt-LT"/>
        </w:rPr>
        <w:t>Vedėja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</w:t>
      </w:r>
      <w:r w:rsidR="00F77A0A">
        <w:rPr>
          <w:sz w:val="24"/>
          <w:lang w:val="lt-LT"/>
        </w:rPr>
        <w:t xml:space="preserve">             Stasė </w:t>
      </w:r>
      <w:proofErr w:type="spellStart"/>
      <w:r w:rsidR="00F77A0A">
        <w:rPr>
          <w:sz w:val="24"/>
          <w:lang w:val="lt-LT"/>
        </w:rPr>
        <w:t>Venslavičienė</w:t>
      </w:r>
      <w:proofErr w:type="spellEnd"/>
      <w:r w:rsidR="00C83668">
        <w:rPr>
          <w:sz w:val="24"/>
          <w:lang w:val="lt-LT"/>
        </w:rPr>
        <w:tab/>
      </w:r>
      <w:r w:rsidR="00C83668">
        <w:rPr>
          <w:sz w:val="24"/>
          <w:lang w:val="lt-LT"/>
        </w:rPr>
        <w:tab/>
      </w:r>
      <w:r w:rsidR="00C83668">
        <w:rPr>
          <w:sz w:val="24"/>
          <w:lang w:val="lt-LT"/>
        </w:rPr>
        <w:tab/>
      </w:r>
      <w:r w:rsidR="00C83668">
        <w:rPr>
          <w:sz w:val="24"/>
          <w:lang w:val="lt-LT"/>
        </w:rPr>
        <w:tab/>
      </w:r>
      <w:r w:rsidR="00C83668">
        <w:rPr>
          <w:sz w:val="24"/>
          <w:lang w:val="lt-LT"/>
        </w:rPr>
        <w:tab/>
      </w:r>
    </w:p>
    <w:sectPr w:rsidR="00B07407" w:rsidSect="00A66166">
      <w:pgSz w:w="11906" w:h="16838"/>
      <w:pgMar w:top="1123" w:right="454" w:bottom="14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3235C"/>
    <w:rsid w:val="000458E5"/>
    <w:rsid w:val="0007096E"/>
    <w:rsid w:val="00085EB2"/>
    <w:rsid w:val="00090F20"/>
    <w:rsid w:val="00097069"/>
    <w:rsid w:val="000C3191"/>
    <w:rsid w:val="000E05CE"/>
    <w:rsid w:val="00104E7D"/>
    <w:rsid w:val="00107A6D"/>
    <w:rsid w:val="00114A9A"/>
    <w:rsid w:val="00133229"/>
    <w:rsid w:val="00146AC9"/>
    <w:rsid w:val="00174B8C"/>
    <w:rsid w:val="001C000A"/>
    <w:rsid w:val="001C19EA"/>
    <w:rsid w:val="001C2743"/>
    <w:rsid w:val="002035BF"/>
    <w:rsid w:val="002141B6"/>
    <w:rsid w:val="00241D89"/>
    <w:rsid w:val="00276913"/>
    <w:rsid w:val="00296673"/>
    <w:rsid w:val="002A5FA8"/>
    <w:rsid w:val="002C0CCD"/>
    <w:rsid w:val="002D6482"/>
    <w:rsid w:val="002E37C4"/>
    <w:rsid w:val="002F78D8"/>
    <w:rsid w:val="002F7FC9"/>
    <w:rsid w:val="00321CC7"/>
    <w:rsid w:val="003248A7"/>
    <w:rsid w:val="00357235"/>
    <w:rsid w:val="00366A83"/>
    <w:rsid w:val="003773FA"/>
    <w:rsid w:val="003819D6"/>
    <w:rsid w:val="00390898"/>
    <w:rsid w:val="003913F2"/>
    <w:rsid w:val="003A79BB"/>
    <w:rsid w:val="003B2355"/>
    <w:rsid w:val="003B29BC"/>
    <w:rsid w:val="003B374A"/>
    <w:rsid w:val="003B66B0"/>
    <w:rsid w:val="003D4454"/>
    <w:rsid w:val="003D66C4"/>
    <w:rsid w:val="003F392F"/>
    <w:rsid w:val="004156C0"/>
    <w:rsid w:val="00416AE4"/>
    <w:rsid w:val="00462F79"/>
    <w:rsid w:val="00467AAD"/>
    <w:rsid w:val="00475C80"/>
    <w:rsid w:val="00485A91"/>
    <w:rsid w:val="004A22D5"/>
    <w:rsid w:val="004C6AE6"/>
    <w:rsid w:val="00507D5D"/>
    <w:rsid w:val="00527644"/>
    <w:rsid w:val="00536BAA"/>
    <w:rsid w:val="0053782D"/>
    <w:rsid w:val="005A02BB"/>
    <w:rsid w:val="005C7AD7"/>
    <w:rsid w:val="0061682A"/>
    <w:rsid w:val="006174AA"/>
    <w:rsid w:val="00632C6F"/>
    <w:rsid w:val="00643F5C"/>
    <w:rsid w:val="006573E7"/>
    <w:rsid w:val="00662610"/>
    <w:rsid w:val="00671A29"/>
    <w:rsid w:val="006737E7"/>
    <w:rsid w:val="0068178A"/>
    <w:rsid w:val="006B7870"/>
    <w:rsid w:val="006E6762"/>
    <w:rsid w:val="006F0AA0"/>
    <w:rsid w:val="00701317"/>
    <w:rsid w:val="00711013"/>
    <w:rsid w:val="00727ADD"/>
    <w:rsid w:val="00727E7C"/>
    <w:rsid w:val="007729B7"/>
    <w:rsid w:val="00777A2B"/>
    <w:rsid w:val="00794F81"/>
    <w:rsid w:val="007B6765"/>
    <w:rsid w:val="007C36BB"/>
    <w:rsid w:val="007E573E"/>
    <w:rsid w:val="007F27CE"/>
    <w:rsid w:val="007F42B1"/>
    <w:rsid w:val="00800304"/>
    <w:rsid w:val="008142EE"/>
    <w:rsid w:val="00821C18"/>
    <w:rsid w:val="00825234"/>
    <w:rsid w:val="00845E17"/>
    <w:rsid w:val="0086322B"/>
    <w:rsid w:val="008759AD"/>
    <w:rsid w:val="008F20A1"/>
    <w:rsid w:val="008F4158"/>
    <w:rsid w:val="008F57F0"/>
    <w:rsid w:val="008F63BF"/>
    <w:rsid w:val="0090255A"/>
    <w:rsid w:val="00942513"/>
    <w:rsid w:val="00944836"/>
    <w:rsid w:val="009571D1"/>
    <w:rsid w:val="009601EB"/>
    <w:rsid w:val="00963782"/>
    <w:rsid w:val="009A631B"/>
    <w:rsid w:val="009E7588"/>
    <w:rsid w:val="00A160E5"/>
    <w:rsid w:val="00A231F4"/>
    <w:rsid w:val="00A32199"/>
    <w:rsid w:val="00A428D6"/>
    <w:rsid w:val="00A60D07"/>
    <w:rsid w:val="00A66166"/>
    <w:rsid w:val="00A74DDE"/>
    <w:rsid w:val="00A82A86"/>
    <w:rsid w:val="00AB2205"/>
    <w:rsid w:val="00AC0D13"/>
    <w:rsid w:val="00AD0B79"/>
    <w:rsid w:val="00B07407"/>
    <w:rsid w:val="00B117B9"/>
    <w:rsid w:val="00B31308"/>
    <w:rsid w:val="00B43A20"/>
    <w:rsid w:val="00B552DF"/>
    <w:rsid w:val="00BA28A9"/>
    <w:rsid w:val="00BB631A"/>
    <w:rsid w:val="00BB77F5"/>
    <w:rsid w:val="00BC30A1"/>
    <w:rsid w:val="00BD4D43"/>
    <w:rsid w:val="00C026CD"/>
    <w:rsid w:val="00C179A1"/>
    <w:rsid w:val="00C20227"/>
    <w:rsid w:val="00C23CDD"/>
    <w:rsid w:val="00C353C6"/>
    <w:rsid w:val="00C446CE"/>
    <w:rsid w:val="00C5587B"/>
    <w:rsid w:val="00C626E5"/>
    <w:rsid w:val="00C72940"/>
    <w:rsid w:val="00C83668"/>
    <w:rsid w:val="00C94752"/>
    <w:rsid w:val="00CE7BD6"/>
    <w:rsid w:val="00CF070C"/>
    <w:rsid w:val="00CF37C1"/>
    <w:rsid w:val="00D02501"/>
    <w:rsid w:val="00D2790D"/>
    <w:rsid w:val="00D51DD9"/>
    <w:rsid w:val="00D57BE9"/>
    <w:rsid w:val="00D632CE"/>
    <w:rsid w:val="00D65F3A"/>
    <w:rsid w:val="00D7340E"/>
    <w:rsid w:val="00DB12EC"/>
    <w:rsid w:val="00DF6F12"/>
    <w:rsid w:val="00E03A12"/>
    <w:rsid w:val="00E12374"/>
    <w:rsid w:val="00E23285"/>
    <w:rsid w:val="00E4183E"/>
    <w:rsid w:val="00E43BEB"/>
    <w:rsid w:val="00E56228"/>
    <w:rsid w:val="00E87EF8"/>
    <w:rsid w:val="00E95902"/>
    <w:rsid w:val="00EA1B05"/>
    <w:rsid w:val="00EA3223"/>
    <w:rsid w:val="00ED3389"/>
    <w:rsid w:val="00ED3E66"/>
    <w:rsid w:val="00EF7131"/>
    <w:rsid w:val="00EF7D24"/>
    <w:rsid w:val="00F00F07"/>
    <w:rsid w:val="00F2080D"/>
    <w:rsid w:val="00F32BB4"/>
    <w:rsid w:val="00F43021"/>
    <w:rsid w:val="00F73737"/>
    <w:rsid w:val="00F77A0A"/>
    <w:rsid w:val="00FB12AD"/>
    <w:rsid w:val="00FD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7196E46-19E7-4FA1-BF69-8A59040B3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Antrat1Diagrama">
    <w:name w:val="Antraštė 1 Diagrama"/>
    <w:basedOn w:val="Numatytasispastraiposriftas"/>
    <w:link w:val="Antrat1"/>
    <w:rsid w:val="00D51DD9"/>
    <w:rPr>
      <w:sz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3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1866</Words>
  <Characters>1064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4</cp:revision>
  <cp:lastPrinted>2019-11-19T09:38:00Z</cp:lastPrinted>
  <dcterms:created xsi:type="dcterms:W3CDTF">2019-11-19T08:05:00Z</dcterms:created>
  <dcterms:modified xsi:type="dcterms:W3CDTF">2019-11-19T09:38:00Z</dcterms:modified>
</cp:coreProperties>
</file>