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B1A" w:rsidRPr="005E1B1A" w:rsidRDefault="005E1B1A" w:rsidP="005E1B1A">
      <w:pPr>
        <w:suppressAutoHyphens/>
        <w:autoSpaceDN w:val="0"/>
        <w:ind w:left="3888" w:firstLine="1296"/>
        <w:jc w:val="both"/>
        <w:rPr>
          <w:rFonts w:eastAsia="Calibri"/>
          <w:bCs/>
          <w:color w:val="000000"/>
          <w:kern w:val="3"/>
          <w:lang w:val="en-GB" w:eastAsia="zh-CN"/>
        </w:rPr>
      </w:pPr>
      <w:r w:rsidRPr="005E1B1A">
        <w:rPr>
          <w:rFonts w:eastAsia="Calibri"/>
          <w:bCs/>
          <w:color w:val="000000"/>
          <w:kern w:val="3"/>
          <w:lang w:val="en-GB" w:eastAsia="zh-CN"/>
        </w:rPr>
        <w:t>PRITARTA</w:t>
      </w:r>
    </w:p>
    <w:p w:rsidR="005E1B1A" w:rsidRPr="005E1B1A" w:rsidRDefault="005E1B1A" w:rsidP="005E1B1A">
      <w:pPr>
        <w:suppressAutoHyphens/>
        <w:autoSpaceDN w:val="0"/>
        <w:ind w:left="3888" w:firstLine="1296"/>
        <w:jc w:val="both"/>
        <w:rPr>
          <w:rFonts w:eastAsia="Calibri"/>
          <w:bCs/>
          <w:color w:val="000000"/>
          <w:kern w:val="3"/>
          <w:lang w:val="en-GB" w:eastAsia="zh-CN"/>
        </w:rPr>
      </w:pPr>
      <w:proofErr w:type="spellStart"/>
      <w:r w:rsidRPr="005E1B1A">
        <w:rPr>
          <w:rFonts w:eastAsia="Calibri"/>
          <w:bCs/>
          <w:color w:val="000000"/>
          <w:kern w:val="3"/>
          <w:lang w:val="en-GB" w:eastAsia="zh-CN"/>
        </w:rPr>
        <w:t>Panevėžio</w:t>
      </w:r>
      <w:proofErr w:type="spellEnd"/>
      <w:r w:rsidRPr="005E1B1A">
        <w:rPr>
          <w:rFonts w:eastAsia="Calibri"/>
          <w:bCs/>
          <w:color w:val="000000"/>
          <w:kern w:val="3"/>
          <w:lang w:val="en-GB" w:eastAsia="zh-CN"/>
        </w:rPr>
        <w:t xml:space="preserve"> </w:t>
      </w:r>
      <w:proofErr w:type="spellStart"/>
      <w:r w:rsidRPr="005E1B1A">
        <w:rPr>
          <w:rFonts w:eastAsia="Calibri"/>
          <w:bCs/>
          <w:color w:val="000000"/>
          <w:kern w:val="3"/>
          <w:lang w:val="en-GB" w:eastAsia="zh-CN"/>
        </w:rPr>
        <w:t>rajono</w:t>
      </w:r>
      <w:proofErr w:type="spellEnd"/>
      <w:r w:rsidRPr="005E1B1A">
        <w:rPr>
          <w:rFonts w:eastAsia="Calibri"/>
          <w:bCs/>
          <w:color w:val="000000"/>
          <w:kern w:val="3"/>
          <w:lang w:val="en-GB" w:eastAsia="zh-CN"/>
        </w:rPr>
        <w:t xml:space="preserve"> </w:t>
      </w:r>
      <w:proofErr w:type="spellStart"/>
      <w:r w:rsidRPr="005E1B1A">
        <w:rPr>
          <w:rFonts w:eastAsia="Calibri"/>
          <w:bCs/>
          <w:color w:val="000000"/>
          <w:kern w:val="3"/>
          <w:lang w:val="en-GB" w:eastAsia="zh-CN"/>
        </w:rPr>
        <w:t>savivaldybės</w:t>
      </w:r>
      <w:proofErr w:type="spellEnd"/>
      <w:r w:rsidRPr="005E1B1A">
        <w:rPr>
          <w:rFonts w:eastAsia="Calibri"/>
          <w:bCs/>
          <w:color w:val="000000"/>
          <w:kern w:val="3"/>
          <w:lang w:val="en-GB" w:eastAsia="zh-CN"/>
        </w:rPr>
        <w:t xml:space="preserve"> </w:t>
      </w:r>
      <w:proofErr w:type="spellStart"/>
      <w:r w:rsidRPr="005E1B1A">
        <w:rPr>
          <w:rFonts w:eastAsia="Calibri"/>
          <w:bCs/>
          <w:color w:val="000000"/>
          <w:kern w:val="3"/>
          <w:lang w:val="en-GB" w:eastAsia="zh-CN"/>
        </w:rPr>
        <w:t>tarybos</w:t>
      </w:r>
      <w:proofErr w:type="spellEnd"/>
    </w:p>
    <w:p w:rsidR="005E1B1A" w:rsidRPr="005E1B1A" w:rsidRDefault="005E1B1A" w:rsidP="005E1B1A">
      <w:pPr>
        <w:suppressAutoHyphens/>
        <w:ind w:left="3888" w:firstLine="1296"/>
        <w:rPr>
          <w:lang w:eastAsia="ar-SA"/>
        </w:rPr>
      </w:pPr>
      <w:r w:rsidRPr="005E1B1A">
        <w:rPr>
          <w:bCs/>
          <w:lang w:eastAsia="ar-SA"/>
        </w:rPr>
        <w:t>2019 m. gegužės 30 d.</w:t>
      </w:r>
      <w:r w:rsidRPr="005E1B1A">
        <w:rPr>
          <w:lang w:val="pt-PT" w:eastAsia="ar-SA"/>
        </w:rPr>
        <w:t xml:space="preserve"> sprendimu Nr. </w:t>
      </w:r>
      <w:r w:rsidRPr="005E1B1A">
        <w:rPr>
          <w:lang w:eastAsia="ar-SA"/>
        </w:rPr>
        <w:t>T-</w:t>
      </w:r>
    </w:p>
    <w:p w:rsidR="000B125B" w:rsidRPr="003576D0" w:rsidRDefault="000B125B" w:rsidP="000B125B">
      <w:pPr>
        <w:pStyle w:val="Standard"/>
        <w:jc w:val="both"/>
        <w:rPr>
          <w:bCs/>
          <w:sz w:val="24"/>
          <w:szCs w:val="24"/>
        </w:rPr>
      </w:pPr>
    </w:p>
    <w:p w:rsidR="000B125B" w:rsidRPr="00AA2A30" w:rsidRDefault="000B125B" w:rsidP="000B125B">
      <w:pPr>
        <w:ind w:left="360"/>
        <w:jc w:val="center"/>
        <w:rPr>
          <w:b/>
        </w:rPr>
      </w:pPr>
      <w:r w:rsidRPr="00AA2A30">
        <w:rPr>
          <w:b/>
        </w:rPr>
        <w:t xml:space="preserve">PANEVĖŽIO RAJONO </w:t>
      </w:r>
      <w:r>
        <w:rPr>
          <w:b/>
        </w:rPr>
        <w:t xml:space="preserve">VADOKLIŲ </w:t>
      </w:r>
      <w:r w:rsidRPr="00AA2A30">
        <w:rPr>
          <w:b/>
        </w:rPr>
        <w:t xml:space="preserve">KULTŪROS CENTRO </w:t>
      </w:r>
      <w:r>
        <w:rPr>
          <w:b/>
        </w:rPr>
        <w:t>2018</w:t>
      </w:r>
      <w:r w:rsidRPr="00AA2A30">
        <w:rPr>
          <w:b/>
        </w:rPr>
        <w:t xml:space="preserve"> METŲ VEIKLOS ATASKAITA</w:t>
      </w:r>
    </w:p>
    <w:p w:rsidR="000B125B" w:rsidRPr="003B2A28" w:rsidRDefault="000B125B" w:rsidP="000B125B">
      <w:pPr>
        <w:ind w:left="360"/>
        <w:jc w:val="center"/>
      </w:pPr>
    </w:p>
    <w:p w:rsidR="000B125B" w:rsidRPr="003B2A28" w:rsidRDefault="000B125B" w:rsidP="000B125B">
      <w:pPr>
        <w:ind w:firstLine="626"/>
        <w:jc w:val="center"/>
      </w:pPr>
      <w:r w:rsidRPr="003B2A28">
        <w:rPr>
          <w:b/>
        </w:rPr>
        <w:t xml:space="preserve">I. PANEVĖŽIO RAJONO SAVIVALDYBĖS AKTYVAUS BENDRUOMENĖS GYVENIMO SKATINIMO PROGRAMOS (Nr. 3) 01 UŽDAVINYS – </w:t>
      </w:r>
      <w:r w:rsidRPr="003B2A28">
        <w:rPr>
          <w:b/>
          <w:caps/>
        </w:rPr>
        <w:t>Sudaryti sąlygas gauti aukštos kokybės kultūrines paslaugas</w:t>
      </w:r>
    </w:p>
    <w:p w:rsidR="000B125B" w:rsidRPr="003576D0" w:rsidRDefault="000B125B" w:rsidP="000B125B">
      <w:pPr>
        <w:pStyle w:val="Antrats"/>
        <w:jc w:val="both"/>
      </w:pPr>
    </w:p>
    <w:p w:rsidR="000B125B" w:rsidRPr="003B2A28" w:rsidRDefault="000B125B" w:rsidP="000B125B">
      <w:pPr>
        <w:ind w:firstLine="626"/>
        <w:jc w:val="both"/>
      </w:pPr>
      <w:r w:rsidRPr="003B2A28">
        <w:t xml:space="preserve">1.1. Aprašymas (kultūros centro tikslai, uždaviniai ir funkcijos (pagal nuostatus ir savivaldybės strateginį veiklos planą). Didžiausi </w:t>
      </w:r>
      <w:r>
        <w:t>2018</w:t>
      </w:r>
      <w:r w:rsidRPr="003B2A28">
        <w:t xml:space="preserve"> m. pasiekimai ir įgyvendinti projektai.</w:t>
      </w:r>
    </w:p>
    <w:p w:rsidR="000B125B" w:rsidRDefault="000B125B" w:rsidP="000B125B">
      <w:pPr>
        <w:ind w:firstLine="626"/>
        <w:jc w:val="both"/>
        <w:rPr>
          <w:color w:val="000000"/>
        </w:rPr>
      </w:pPr>
      <w:r>
        <w:rPr>
          <w:color w:val="000000"/>
        </w:rPr>
        <w:t>Vadoklių kultūros centro paskirtis – apibrėžti šio krašto kultūros plėtros viziją, prioritetus, tikslus ir uždavinius. Kultūros centro veiklos tikslas – plėtoti kultūrinę, šviečiamąją ir informacinę veiklą, inicijuoti, rengti ir įgyvendinti kultūros, meno projektus bei programas, tenkinti vietos bendruomenės visų amžiaus grupių kultūros poreikius, išlaikyti ir tęsti krašto tradicijas, puoselėti etnokultūrą bei mėgėjų meną, organizuot</w:t>
      </w:r>
      <w:r w:rsidR="003576D0">
        <w:rPr>
          <w:color w:val="000000"/>
        </w:rPr>
        <w:t>i profesionalaus meno sklaidą, s</w:t>
      </w:r>
      <w:r>
        <w:rPr>
          <w:color w:val="000000"/>
        </w:rPr>
        <w:t>udaryti sąlygas vietos gyventojams realizuoti savo galimybes ir aktyviai veikti per nuolatinį mokymąsi. Kartu su kultūrine veikla veikia neformalusis vaikų ir suaugusiųjų švietimas. Siekiama skatinti kūrybiškumą, lyderystę, sveikatos ir gamtinės a</w:t>
      </w:r>
      <w:r w:rsidR="003576D0">
        <w:rPr>
          <w:color w:val="000000"/>
        </w:rPr>
        <w:t>plinkos tausojimą. Reikia užtikrinti glaudesnį bendradarbiavimą</w:t>
      </w:r>
      <w:r>
        <w:rPr>
          <w:color w:val="000000"/>
        </w:rPr>
        <w:t xml:space="preserve"> su kaimo bendruomene. Ieškoma galimybių, kad kultūros centras taptų patrauklia ir šiuolaikiška įstaiga, tenkinanti lankytojų poreikį. </w:t>
      </w:r>
      <w:r w:rsidRPr="00DC132A">
        <w:rPr>
          <w:color w:val="000000"/>
        </w:rPr>
        <w:t>Sudaromos sąlygos remti socialines ir kultūrines iniciatyvas</w:t>
      </w:r>
      <w:r w:rsidR="003576D0">
        <w:rPr>
          <w:color w:val="000000"/>
        </w:rPr>
        <w:t>,</w:t>
      </w:r>
      <w:r w:rsidRPr="00DC132A">
        <w:rPr>
          <w:color w:val="000000"/>
        </w:rPr>
        <w:t xml:space="preserve"> susijusias su socialinę atskirtį patiriančių ar kitų gyventojų grupių įtraukimu į kultūros kūrimą ir sklaidą. Skatinama kelti kolektyvų meninį lygį, darbuotojų kvalifikaciją. Gaivinamos kaimo tradicijų ir vertybių puoselėjimo tradicijos. Užtikrinamas kultūros vyksmas seniūnijoje. Remiamos iniciatyvos kultūros vartojimo ir poreikio ugdymui. Veikiama vieningai, dalijamasi žiniomis ir patirtimi. Organizuojami tradiciniai ir pagrindiniai renginiai: Amat</w:t>
      </w:r>
      <w:r>
        <w:rPr>
          <w:color w:val="000000"/>
        </w:rPr>
        <w:t>ininkų</w:t>
      </w:r>
      <w:r w:rsidRPr="00DC132A">
        <w:rPr>
          <w:color w:val="000000"/>
        </w:rPr>
        <w:t xml:space="preserve"> diena</w:t>
      </w:r>
      <w:r w:rsidR="003576D0">
        <w:rPr>
          <w:color w:val="000000"/>
        </w:rPr>
        <w:t xml:space="preserve"> Jotainiuose „</w:t>
      </w:r>
      <w:proofErr w:type="spellStart"/>
      <w:r w:rsidR="003576D0">
        <w:rPr>
          <w:color w:val="000000"/>
        </w:rPr>
        <w:t>Saulala</w:t>
      </w:r>
      <w:proofErr w:type="spellEnd"/>
      <w:r w:rsidR="003576D0">
        <w:rPr>
          <w:color w:val="000000"/>
        </w:rPr>
        <w:t xml:space="preserve"> aukštyn –</w:t>
      </w:r>
      <w:r>
        <w:rPr>
          <w:color w:val="000000"/>
        </w:rPr>
        <w:t xml:space="preserve"> darbų daugyn“</w:t>
      </w:r>
      <w:r w:rsidRPr="00DC132A">
        <w:rPr>
          <w:color w:val="000000"/>
        </w:rPr>
        <w:t>, festivali</w:t>
      </w:r>
      <w:r w:rsidR="003576D0">
        <w:rPr>
          <w:color w:val="000000"/>
        </w:rPr>
        <w:t>s-konkursas „10 balų“, skirtas T</w:t>
      </w:r>
      <w:r w:rsidRPr="00DC132A">
        <w:rPr>
          <w:color w:val="000000"/>
        </w:rPr>
        <w:t>arptautinei vaikų gynimo dienai paminėti, romansų šventė „Ant Juodžio ežero bangų...“, Šeštinių renginys Alančių kaime, kraštiečių sus</w:t>
      </w:r>
      <w:r w:rsidR="003576D0">
        <w:rPr>
          <w:color w:val="000000"/>
        </w:rPr>
        <w:t>itikimas Vadokliuose,</w:t>
      </w:r>
      <w:r w:rsidRPr="00DC132A">
        <w:rPr>
          <w:color w:val="000000"/>
        </w:rPr>
        <w:t xml:space="preserve"> „Ten, kur Juoda...“</w:t>
      </w:r>
      <w:r w:rsidR="003576D0">
        <w:rPr>
          <w:color w:val="000000"/>
        </w:rPr>
        <w:t>,</w:t>
      </w:r>
      <w:r w:rsidRPr="00DC132A">
        <w:rPr>
          <w:color w:val="000000"/>
        </w:rPr>
        <w:t xml:space="preserve"> </w:t>
      </w:r>
      <w:r>
        <w:rPr>
          <w:color w:val="000000"/>
        </w:rPr>
        <w:t>vokalinių duetų konkursas „Mudu abudu“ ir kt</w:t>
      </w:r>
      <w:r w:rsidRPr="00DC132A">
        <w:rPr>
          <w:color w:val="000000"/>
        </w:rPr>
        <w:t>.</w:t>
      </w:r>
    </w:p>
    <w:p w:rsidR="000B125B" w:rsidRDefault="000B125B" w:rsidP="000B125B">
      <w:pPr>
        <w:ind w:firstLine="626"/>
        <w:jc w:val="both"/>
        <w:rPr>
          <w:color w:val="000000"/>
        </w:rPr>
      </w:pPr>
      <w:r>
        <w:rPr>
          <w:color w:val="000000"/>
        </w:rPr>
        <w:t>Vadoklių kultūros centras, įgyvendindamas veiklos tikslus</w:t>
      </w:r>
      <w:r w:rsidR="003576D0">
        <w:rPr>
          <w:color w:val="000000"/>
        </w:rPr>
        <w:t>,</w:t>
      </w:r>
      <w:r>
        <w:rPr>
          <w:color w:val="000000"/>
        </w:rPr>
        <w:t xml:space="preserve"> atlieka šias funkcijas: organizuoja meno mėgėjų kolektyvų, būrelių veiklą, rūpinasi suaugusiųjų ir vaikų meno kolektyvų parengimu ir dalyvavimu dainų šventėse, vietiniuose, šalies renginiuose. Kultūros centro darbuotojai organizuoja pramoginius, laisvalaikio, poilsio, edukacinius ir kitus renginius. Organizuoja valstybinių švenčių, atmintinų datų, kalendorinių švenčių minėjimus. Užtikrina etninės kultūros tęstinumą, mėgėjų meną populiarinančius renginius, tenkina kitus bendruomenės kultūrinius poreikius. Kultūros centras analizuodamas ir prognozuodamas kultūros veiklos perspektyvas rengia ir įgyvendina kultūros srities projektus. Taip pat rengia ir vykdo neformaliojo (vaikų ir suaugusiųjų) švietimo programas. Bendradarbiauja su savivaldybės teritorijoje veikiančiomis meno, mokslo, švietimo, kultūros, jaunimo, religinėmis ir kitomis nevyriausybinėmis organizacijomis. Savo veikloje kultūros centras užtikrina Lietuvos Respublikos teisės aktų įgyvendinimą. Padeda organizuoti ir kontroliuoja Jotainių padalinio veiklą.</w:t>
      </w:r>
    </w:p>
    <w:p w:rsidR="000B125B" w:rsidRDefault="000B125B" w:rsidP="000B125B">
      <w:pPr>
        <w:ind w:firstLine="626"/>
        <w:jc w:val="both"/>
        <w:rPr>
          <w:color w:val="000000"/>
        </w:rPr>
      </w:pPr>
      <w:r>
        <w:rPr>
          <w:color w:val="000000"/>
        </w:rPr>
        <w:t>Vadoklių kultūros centre veiklą tęsė Trečiojo amžiaus univ</w:t>
      </w:r>
      <w:r w:rsidR="003576D0">
        <w:rPr>
          <w:color w:val="000000"/>
        </w:rPr>
        <w:t>ersiteto 45 senjorai</w:t>
      </w:r>
      <w:r>
        <w:rPr>
          <w:color w:val="000000"/>
        </w:rPr>
        <w:t>. I</w:t>
      </w:r>
      <w:r w:rsidR="003576D0">
        <w:rPr>
          <w:color w:val="000000"/>
        </w:rPr>
        <w:t>šklausyta</w:t>
      </w:r>
      <w:r>
        <w:rPr>
          <w:color w:val="000000"/>
        </w:rPr>
        <w:t xml:space="preserve"> įdomių ir </w:t>
      </w:r>
      <w:r w:rsidR="003576D0">
        <w:rPr>
          <w:color w:val="000000"/>
        </w:rPr>
        <w:t>žinių suteikiančių paskaitų: „</w:t>
      </w:r>
      <w:r>
        <w:rPr>
          <w:color w:val="000000"/>
        </w:rPr>
        <w:t>Fizinė, psichinė, dvasinė žmonių sveikata. Vaistažol</w:t>
      </w:r>
      <w:r w:rsidR="00287508">
        <w:rPr>
          <w:color w:val="000000"/>
        </w:rPr>
        <w:t>i</w:t>
      </w:r>
      <w:r>
        <w:rPr>
          <w:color w:val="000000"/>
        </w:rPr>
        <w:t xml:space="preserve">ų nauda“ (lektorius Marius </w:t>
      </w:r>
      <w:proofErr w:type="spellStart"/>
      <w:r>
        <w:rPr>
          <w:color w:val="000000"/>
        </w:rPr>
        <w:t>Lasinskas</w:t>
      </w:r>
      <w:proofErr w:type="spellEnd"/>
      <w:r>
        <w:rPr>
          <w:color w:val="000000"/>
        </w:rPr>
        <w:t xml:space="preserve">), „Stresas ir streso mažinimo principai“ (lektorius Linas </w:t>
      </w:r>
      <w:proofErr w:type="spellStart"/>
      <w:r>
        <w:rPr>
          <w:color w:val="000000"/>
        </w:rPr>
        <w:t>Zaronskis</w:t>
      </w:r>
      <w:proofErr w:type="spellEnd"/>
      <w:r>
        <w:rPr>
          <w:color w:val="000000"/>
        </w:rPr>
        <w:t>), „</w:t>
      </w:r>
      <w:r w:rsidR="003576D0">
        <w:rPr>
          <w:color w:val="000000"/>
        </w:rPr>
        <w:t>Paskaita apie aktyvumą“ (lektorius</w:t>
      </w:r>
      <w:r>
        <w:rPr>
          <w:color w:val="000000"/>
        </w:rPr>
        <w:t xml:space="preserve"> – </w:t>
      </w:r>
      <w:proofErr w:type="spellStart"/>
      <w:r>
        <w:rPr>
          <w:color w:val="000000"/>
        </w:rPr>
        <w:t>kineziterap</w:t>
      </w:r>
      <w:r w:rsidR="001F2854">
        <w:rPr>
          <w:color w:val="000000"/>
        </w:rPr>
        <w:t>e</w:t>
      </w:r>
      <w:r w:rsidR="003576D0">
        <w:rPr>
          <w:color w:val="000000"/>
        </w:rPr>
        <w:t>utas</w:t>
      </w:r>
      <w:proofErr w:type="spellEnd"/>
      <w:r w:rsidR="003576D0">
        <w:rPr>
          <w:color w:val="000000"/>
        </w:rPr>
        <w:t xml:space="preserve"> Arūnas Balčiūnas), f</w:t>
      </w:r>
      <w:r>
        <w:rPr>
          <w:color w:val="000000"/>
        </w:rPr>
        <w:t>izinės veiklos edukacinis užsiėmimas „Sveikatos kodas“ (lektorė</w:t>
      </w:r>
      <w:r w:rsidR="00287508">
        <w:rPr>
          <w:color w:val="000000"/>
        </w:rPr>
        <w:t xml:space="preserve"> </w:t>
      </w:r>
      <w:r>
        <w:rPr>
          <w:color w:val="000000"/>
        </w:rPr>
        <w:t>trenerė</w:t>
      </w:r>
      <w:r w:rsidR="00287508">
        <w:rPr>
          <w:color w:val="000000"/>
        </w:rPr>
        <w:t xml:space="preserve"> </w:t>
      </w:r>
      <w:r>
        <w:rPr>
          <w:color w:val="000000"/>
        </w:rPr>
        <w:t xml:space="preserve">Joana Bartaškienė) ir kt. Paskaitas senjorams skaitė Vadoklių parapijos </w:t>
      </w:r>
      <w:proofErr w:type="spellStart"/>
      <w:r>
        <w:rPr>
          <w:color w:val="000000"/>
        </w:rPr>
        <w:t>lic</w:t>
      </w:r>
      <w:proofErr w:type="spellEnd"/>
      <w:r>
        <w:rPr>
          <w:color w:val="000000"/>
        </w:rPr>
        <w:t>. klebonas Riča</w:t>
      </w:r>
      <w:r w:rsidR="003576D0">
        <w:rPr>
          <w:color w:val="000000"/>
        </w:rPr>
        <w:t>rdas Banys. Organizuot</w:t>
      </w:r>
      <w:r>
        <w:rPr>
          <w:color w:val="000000"/>
        </w:rPr>
        <w:t>a ekskursija po Trakų ir Kernavės kraštovaizdžius.</w:t>
      </w:r>
    </w:p>
    <w:p w:rsidR="000B125B" w:rsidRDefault="000B2C98" w:rsidP="000B125B">
      <w:pPr>
        <w:ind w:firstLine="626"/>
        <w:jc w:val="both"/>
        <w:rPr>
          <w:color w:val="000000"/>
        </w:rPr>
      </w:pPr>
      <w:r>
        <w:rPr>
          <w:color w:val="000000"/>
        </w:rPr>
        <w:t xml:space="preserve">Vadoklių kultūros centro keturi meno kolektyvai (46 dalyviai) dalyvavo 2018 m. Lietuvos </w:t>
      </w:r>
      <w:r w:rsidR="003576D0">
        <w:rPr>
          <w:color w:val="000000"/>
        </w:rPr>
        <w:t xml:space="preserve">valstybės atkūrimo </w:t>
      </w:r>
      <w:r>
        <w:rPr>
          <w:color w:val="000000"/>
        </w:rPr>
        <w:t>šimtmečio Dainų šventėje „Vardan tos...“.</w:t>
      </w:r>
    </w:p>
    <w:p w:rsidR="000B125B" w:rsidRDefault="000B125B" w:rsidP="000B125B">
      <w:pPr>
        <w:ind w:firstLine="626"/>
        <w:jc w:val="both"/>
      </w:pPr>
      <w:r>
        <w:rPr>
          <w:color w:val="000000"/>
        </w:rPr>
        <w:lastRenderedPageBreak/>
        <w:t xml:space="preserve">1.2. </w:t>
      </w:r>
      <w:r w:rsidRPr="00DD7AAF">
        <w:rPr>
          <w:color w:val="000000"/>
        </w:rPr>
        <w:t xml:space="preserve">Rezultatai </w:t>
      </w:r>
      <w:r w:rsidRPr="009446FA">
        <w:rPr>
          <w:color w:val="000000"/>
        </w:rPr>
        <w:t>(</w:t>
      </w:r>
      <w:r>
        <w:t>kultūros centro problemo</w:t>
      </w:r>
      <w:r w:rsidRPr="009446FA">
        <w:t>s</w:t>
      </w:r>
      <w:r>
        <w:t xml:space="preserve"> 2018 m., patirtos finansinės ir kt. nesėkmė</w:t>
      </w:r>
      <w:r w:rsidRPr="009446FA">
        <w:t>s</w:t>
      </w:r>
      <w:r>
        <w:t>)</w:t>
      </w:r>
      <w:r w:rsidRPr="009446FA">
        <w:t>.</w:t>
      </w:r>
    </w:p>
    <w:p w:rsidR="000B125B" w:rsidRDefault="000B125B" w:rsidP="000B125B">
      <w:pPr>
        <w:ind w:firstLine="626"/>
        <w:jc w:val="both"/>
      </w:pPr>
      <w:r>
        <w:rPr>
          <w:color w:val="000000"/>
        </w:rPr>
        <w:t>Vadoklių kultūros centras susiduria su nepakankamu finansavimu, kurį gauna įstaiga kultūrinei veiklai aktyvinti.</w:t>
      </w:r>
    </w:p>
    <w:p w:rsidR="000B125B" w:rsidRPr="003B2A28" w:rsidRDefault="000B125B" w:rsidP="003576D0">
      <w:pPr>
        <w:jc w:val="both"/>
      </w:pPr>
    </w:p>
    <w:p w:rsidR="000B125B" w:rsidRPr="003B2A28" w:rsidRDefault="000B125B" w:rsidP="000B125B">
      <w:pPr>
        <w:ind w:left="2160"/>
        <w:jc w:val="center"/>
        <w:rPr>
          <w:b/>
        </w:rPr>
      </w:pPr>
      <w:r w:rsidRPr="003B2A28">
        <w:rPr>
          <w:b/>
        </w:rPr>
        <w:t>II. KULTŪROS CENTRO STRUKTŪRA</w:t>
      </w:r>
    </w:p>
    <w:tbl>
      <w:tblPr>
        <w:tblpPr w:leftFromText="180" w:rightFromText="180" w:vertAnchor="text" w:horzAnchor="margin" w:tblpX="108" w:tblpY="54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
        <w:gridCol w:w="928"/>
        <w:gridCol w:w="530"/>
        <w:gridCol w:w="743"/>
        <w:gridCol w:w="530"/>
        <w:gridCol w:w="745"/>
        <w:gridCol w:w="649"/>
        <w:gridCol w:w="766"/>
        <w:gridCol w:w="651"/>
        <w:gridCol w:w="745"/>
        <w:gridCol w:w="576"/>
        <w:gridCol w:w="743"/>
        <w:gridCol w:w="530"/>
        <w:gridCol w:w="684"/>
      </w:tblGrid>
      <w:tr w:rsidR="000B125B" w:rsidRPr="003B2A28" w:rsidTr="00A43500">
        <w:trPr>
          <w:trHeight w:val="381"/>
        </w:trPr>
        <w:tc>
          <w:tcPr>
            <w:tcW w:w="420" w:type="pct"/>
            <w:vMerge w:val="restart"/>
            <w:tcBorders>
              <w:top w:val="single" w:sz="4" w:space="0" w:color="auto"/>
              <w:left w:val="single" w:sz="4" w:space="0" w:color="auto"/>
              <w:bottom w:val="single" w:sz="4" w:space="0" w:color="auto"/>
              <w:right w:val="single" w:sz="4" w:space="0" w:color="auto"/>
            </w:tcBorders>
          </w:tcPr>
          <w:p w:rsidR="000B125B" w:rsidRPr="003B2A28" w:rsidRDefault="000B125B" w:rsidP="00C84CEC"/>
        </w:tc>
        <w:tc>
          <w:tcPr>
            <w:tcW w:w="756" w:type="pct"/>
            <w:gridSpan w:val="2"/>
            <w:vMerge w:val="restart"/>
            <w:tcBorders>
              <w:top w:val="single" w:sz="4" w:space="0" w:color="auto"/>
              <w:left w:val="single" w:sz="4" w:space="0" w:color="auto"/>
              <w:bottom w:val="single" w:sz="4" w:space="0" w:color="auto"/>
              <w:right w:val="single" w:sz="4" w:space="0" w:color="auto"/>
            </w:tcBorders>
            <w:hideMark/>
          </w:tcPr>
          <w:p w:rsidR="000B125B" w:rsidRPr="003576D0" w:rsidRDefault="000B125B" w:rsidP="00C84CEC">
            <w:pPr>
              <w:jc w:val="center"/>
              <w:rPr>
                <w:sz w:val="20"/>
                <w:szCs w:val="20"/>
              </w:rPr>
            </w:pPr>
            <w:r w:rsidRPr="003576D0">
              <w:rPr>
                <w:sz w:val="20"/>
                <w:szCs w:val="20"/>
              </w:rPr>
              <w:t>Darbuotojai</w:t>
            </w:r>
          </w:p>
        </w:tc>
        <w:tc>
          <w:tcPr>
            <w:tcW w:w="661" w:type="pct"/>
            <w:gridSpan w:val="2"/>
            <w:vMerge w:val="restart"/>
            <w:tcBorders>
              <w:top w:val="single" w:sz="4" w:space="0" w:color="auto"/>
              <w:left w:val="single" w:sz="4" w:space="0" w:color="auto"/>
              <w:bottom w:val="single" w:sz="4" w:space="0" w:color="auto"/>
              <w:right w:val="single" w:sz="4" w:space="0" w:color="auto"/>
            </w:tcBorders>
            <w:hideMark/>
          </w:tcPr>
          <w:p w:rsidR="000B125B" w:rsidRPr="003576D0" w:rsidRDefault="000B125B" w:rsidP="00C84CEC">
            <w:pPr>
              <w:jc w:val="center"/>
              <w:rPr>
                <w:sz w:val="20"/>
                <w:szCs w:val="20"/>
              </w:rPr>
            </w:pPr>
            <w:r w:rsidRPr="003576D0">
              <w:rPr>
                <w:sz w:val="20"/>
                <w:szCs w:val="20"/>
              </w:rPr>
              <w:t>Pareigybės</w:t>
            </w:r>
          </w:p>
        </w:tc>
        <w:tc>
          <w:tcPr>
            <w:tcW w:w="3163" w:type="pct"/>
            <w:gridSpan w:val="9"/>
            <w:tcBorders>
              <w:top w:val="single" w:sz="4" w:space="0" w:color="auto"/>
              <w:left w:val="single" w:sz="4" w:space="0" w:color="auto"/>
              <w:bottom w:val="single" w:sz="4" w:space="0" w:color="auto"/>
              <w:right w:val="single" w:sz="4" w:space="0" w:color="auto"/>
            </w:tcBorders>
            <w:hideMark/>
          </w:tcPr>
          <w:p w:rsidR="000B125B" w:rsidRPr="003576D0" w:rsidRDefault="000B125B" w:rsidP="00C84CEC">
            <w:pPr>
              <w:jc w:val="center"/>
              <w:rPr>
                <w:sz w:val="20"/>
                <w:szCs w:val="20"/>
              </w:rPr>
            </w:pPr>
            <w:r w:rsidRPr="003576D0">
              <w:rPr>
                <w:sz w:val="20"/>
                <w:szCs w:val="20"/>
              </w:rPr>
              <w:t>Kultūros ir meno darbuotojų išsilavinimas</w:t>
            </w:r>
          </w:p>
          <w:p w:rsidR="000B125B" w:rsidRPr="003576D0" w:rsidRDefault="000B125B" w:rsidP="00C84CEC">
            <w:pPr>
              <w:jc w:val="center"/>
              <w:rPr>
                <w:sz w:val="20"/>
                <w:szCs w:val="20"/>
              </w:rPr>
            </w:pPr>
            <w:r w:rsidRPr="003576D0">
              <w:rPr>
                <w:sz w:val="20"/>
                <w:szCs w:val="20"/>
              </w:rPr>
              <w:t>(pagal turimus diplomus)</w:t>
            </w:r>
          </w:p>
        </w:tc>
      </w:tr>
      <w:tr w:rsidR="00343BC9" w:rsidRPr="003B2A28" w:rsidTr="00A43500">
        <w:trPr>
          <w:trHeight w:val="146"/>
        </w:trPr>
        <w:tc>
          <w:tcPr>
            <w:tcW w:w="420" w:type="pct"/>
            <w:vMerge/>
            <w:tcBorders>
              <w:top w:val="single" w:sz="4" w:space="0" w:color="auto"/>
              <w:left w:val="single" w:sz="4" w:space="0" w:color="auto"/>
              <w:bottom w:val="single" w:sz="4" w:space="0" w:color="auto"/>
              <w:right w:val="single" w:sz="4" w:space="0" w:color="auto"/>
            </w:tcBorders>
            <w:vAlign w:val="center"/>
            <w:hideMark/>
          </w:tcPr>
          <w:p w:rsidR="000B125B" w:rsidRPr="003B2A28" w:rsidRDefault="000B125B" w:rsidP="00C84CEC"/>
        </w:tc>
        <w:tc>
          <w:tcPr>
            <w:tcW w:w="756" w:type="pct"/>
            <w:gridSpan w:val="2"/>
            <w:vMerge/>
            <w:tcBorders>
              <w:top w:val="single" w:sz="4" w:space="0" w:color="auto"/>
              <w:left w:val="single" w:sz="4" w:space="0" w:color="auto"/>
              <w:bottom w:val="single" w:sz="4" w:space="0" w:color="auto"/>
              <w:right w:val="single" w:sz="4" w:space="0" w:color="auto"/>
            </w:tcBorders>
            <w:vAlign w:val="center"/>
            <w:hideMark/>
          </w:tcPr>
          <w:p w:rsidR="000B125B" w:rsidRPr="003576D0" w:rsidRDefault="000B125B" w:rsidP="00C84CEC">
            <w:pPr>
              <w:rPr>
                <w:sz w:val="20"/>
                <w:szCs w:val="20"/>
              </w:rPr>
            </w:pPr>
          </w:p>
        </w:tc>
        <w:tc>
          <w:tcPr>
            <w:tcW w:w="1302" w:type="dxa"/>
            <w:gridSpan w:val="2"/>
            <w:vMerge/>
            <w:tcBorders>
              <w:top w:val="single" w:sz="4" w:space="0" w:color="auto"/>
              <w:left w:val="single" w:sz="4" w:space="0" w:color="auto"/>
              <w:bottom w:val="single" w:sz="4" w:space="0" w:color="auto"/>
              <w:right w:val="single" w:sz="4" w:space="0" w:color="auto"/>
            </w:tcBorders>
            <w:vAlign w:val="center"/>
            <w:hideMark/>
          </w:tcPr>
          <w:p w:rsidR="000B125B" w:rsidRPr="003576D0" w:rsidRDefault="000B125B" w:rsidP="00C84CEC">
            <w:pPr>
              <w:rPr>
                <w:sz w:val="20"/>
                <w:szCs w:val="20"/>
              </w:rPr>
            </w:pPr>
          </w:p>
        </w:tc>
        <w:tc>
          <w:tcPr>
            <w:tcW w:w="724" w:type="pct"/>
            <w:gridSpan w:val="2"/>
            <w:tcBorders>
              <w:top w:val="single" w:sz="4" w:space="0" w:color="auto"/>
              <w:left w:val="single" w:sz="4" w:space="0" w:color="auto"/>
              <w:bottom w:val="single" w:sz="4" w:space="0" w:color="auto"/>
              <w:right w:val="single" w:sz="4" w:space="0" w:color="auto"/>
            </w:tcBorders>
            <w:hideMark/>
          </w:tcPr>
          <w:p w:rsidR="000B125B" w:rsidRPr="003576D0" w:rsidRDefault="000B125B" w:rsidP="00C84CEC">
            <w:pPr>
              <w:rPr>
                <w:sz w:val="20"/>
                <w:szCs w:val="20"/>
              </w:rPr>
            </w:pPr>
            <w:r w:rsidRPr="003576D0">
              <w:rPr>
                <w:sz w:val="20"/>
                <w:szCs w:val="20"/>
              </w:rPr>
              <w:t>Aukštasis universitetinis</w:t>
            </w:r>
          </w:p>
        </w:tc>
        <w:tc>
          <w:tcPr>
            <w:tcW w:w="736" w:type="pct"/>
            <w:gridSpan w:val="2"/>
            <w:tcBorders>
              <w:top w:val="single" w:sz="4" w:space="0" w:color="auto"/>
              <w:left w:val="single" w:sz="4" w:space="0" w:color="auto"/>
              <w:bottom w:val="single" w:sz="4" w:space="0" w:color="auto"/>
              <w:right w:val="single" w:sz="4" w:space="0" w:color="auto"/>
            </w:tcBorders>
            <w:hideMark/>
          </w:tcPr>
          <w:p w:rsidR="000B125B" w:rsidRPr="003576D0" w:rsidRDefault="000B125B" w:rsidP="00C84CEC">
            <w:pPr>
              <w:rPr>
                <w:sz w:val="20"/>
                <w:szCs w:val="20"/>
              </w:rPr>
            </w:pPr>
            <w:r w:rsidRPr="003576D0">
              <w:rPr>
                <w:sz w:val="20"/>
                <w:szCs w:val="20"/>
              </w:rPr>
              <w:t xml:space="preserve">Aukštasis </w:t>
            </w:r>
            <w:proofErr w:type="spellStart"/>
            <w:r w:rsidRPr="003576D0">
              <w:rPr>
                <w:sz w:val="20"/>
                <w:szCs w:val="20"/>
              </w:rPr>
              <w:t>neuniversiteti-nis</w:t>
            </w:r>
            <w:proofErr w:type="spellEnd"/>
          </w:p>
        </w:tc>
        <w:tc>
          <w:tcPr>
            <w:tcW w:w="686" w:type="pct"/>
            <w:gridSpan w:val="2"/>
            <w:tcBorders>
              <w:top w:val="single" w:sz="4" w:space="0" w:color="auto"/>
              <w:left w:val="single" w:sz="4" w:space="0" w:color="auto"/>
              <w:bottom w:val="single" w:sz="4" w:space="0" w:color="auto"/>
              <w:right w:val="single" w:sz="4" w:space="0" w:color="auto"/>
            </w:tcBorders>
            <w:hideMark/>
          </w:tcPr>
          <w:p w:rsidR="000B125B" w:rsidRPr="003576D0" w:rsidRDefault="000B125B" w:rsidP="00C84CEC">
            <w:pPr>
              <w:rPr>
                <w:sz w:val="20"/>
                <w:szCs w:val="20"/>
              </w:rPr>
            </w:pPr>
            <w:r w:rsidRPr="003576D0">
              <w:rPr>
                <w:sz w:val="20"/>
                <w:szCs w:val="20"/>
              </w:rPr>
              <w:t>Aukštesnysis</w:t>
            </w:r>
          </w:p>
        </w:tc>
        <w:tc>
          <w:tcPr>
            <w:tcW w:w="661" w:type="pct"/>
            <w:gridSpan w:val="2"/>
            <w:tcBorders>
              <w:top w:val="single" w:sz="4" w:space="0" w:color="auto"/>
              <w:left w:val="single" w:sz="4" w:space="0" w:color="auto"/>
              <w:bottom w:val="single" w:sz="4" w:space="0" w:color="auto"/>
              <w:right w:val="single" w:sz="4" w:space="0" w:color="auto"/>
            </w:tcBorders>
            <w:hideMark/>
          </w:tcPr>
          <w:p w:rsidR="000B125B" w:rsidRPr="003576D0" w:rsidRDefault="000B125B" w:rsidP="00C84CEC">
            <w:pPr>
              <w:rPr>
                <w:sz w:val="20"/>
                <w:szCs w:val="20"/>
              </w:rPr>
            </w:pPr>
            <w:r w:rsidRPr="003576D0">
              <w:rPr>
                <w:sz w:val="20"/>
                <w:szCs w:val="20"/>
              </w:rPr>
              <w:t>Specialusis vidurinis</w:t>
            </w:r>
          </w:p>
        </w:tc>
        <w:tc>
          <w:tcPr>
            <w:tcW w:w="357" w:type="pct"/>
            <w:tcBorders>
              <w:top w:val="single" w:sz="4" w:space="0" w:color="auto"/>
              <w:left w:val="single" w:sz="4" w:space="0" w:color="auto"/>
              <w:bottom w:val="single" w:sz="4" w:space="0" w:color="auto"/>
              <w:right w:val="single" w:sz="4" w:space="0" w:color="auto"/>
            </w:tcBorders>
            <w:hideMark/>
          </w:tcPr>
          <w:p w:rsidR="000B125B" w:rsidRPr="003576D0" w:rsidRDefault="000B125B" w:rsidP="00C84CEC">
            <w:pPr>
              <w:rPr>
                <w:sz w:val="20"/>
                <w:szCs w:val="20"/>
              </w:rPr>
            </w:pPr>
            <w:r w:rsidRPr="003576D0">
              <w:rPr>
                <w:sz w:val="20"/>
                <w:szCs w:val="20"/>
              </w:rPr>
              <w:t>Vidu-</w:t>
            </w:r>
            <w:proofErr w:type="spellStart"/>
            <w:r w:rsidRPr="003576D0">
              <w:rPr>
                <w:sz w:val="20"/>
                <w:szCs w:val="20"/>
              </w:rPr>
              <w:t>rinis</w:t>
            </w:r>
            <w:proofErr w:type="spellEnd"/>
          </w:p>
        </w:tc>
      </w:tr>
      <w:tr w:rsidR="00343BC9" w:rsidRPr="003B2A28" w:rsidTr="00A43500">
        <w:trPr>
          <w:trHeight w:val="461"/>
        </w:trPr>
        <w:tc>
          <w:tcPr>
            <w:tcW w:w="420" w:type="pct"/>
            <w:vMerge/>
            <w:tcBorders>
              <w:top w:val="single" w:sz="4" w:space="0" w:color="auto"/>
              <w:left w:val="single" w:sz="4" w:space="0" w:color="auto"/>
              <w:bottom w:val="single" w:sz="4" w:space="0" w:color="auto"/>
              <w:right w:val="single" w:sz="4" w:space="0" w:color="auto"/>
            </w:tcBorders>
            <w:vAlign w:val="center"/>
            <w:hideMark/>
          </w:tcPr>
          <w:p w:rsidR="000B125B" w:rsidRPr="003B2A28" w:rsidRDefault="000B125B" w:rsidP="00C84CEC"/>
        </w:tc>
        <w:tc>
          <w:tcPr>
            <w:tcW w:w="482" w:type="pct"/>
            <w:tcBorders>
              <w:top w:val="single" w:sz="4" w:space="0" w:color="auto"/>
              <w:left w:val="single" w:sz="4" w:space="0" w:color="auto"/>
              <w:bottom w:val="single" w:sz="4" w:space="0" w:color="auto"/>
              <w:right w:val="single" w:sz="4" w:space="0" w:color="auto"/>
            </w:tcBorders>
            <w:hideMark/>
          </w:tcPr>
          <w:p w:rsidR="000B125B" w:rsidRPr="003576D0" w:rsidRDefault="000B125B" w:rsidP="00C84CEC">
            <w:pPr>
              <w:jc w:val="center"/>
              <w:rPr>
                <w:sz w:val="20"/>
                <w:szCs w:val="20"/>
              </w:rPr>
            </w:pPr>
            <w:proofErr w:type="spellStart"/>
            <w:r w:rsidRPr="003576D0">
              <w:rPr>
                <w:sz w:val="20"/>
                <w:szCs w:val="20"/>
              </w:rPr>
              <w:t>Kultū</w:t>
            </w:r>
            <w:proofErr w:type="spellEnd"/>
            <w:r w:rsidRPr="003576D0">
              <w:rPr>
                <w:sz w:val="20"/>
                <w:szCs w:val="20"/>
              </w:rPr>
              <w:t>-ros ir meno</w:t>
            </w:r>
          </w:p>
        </w:tc>
        <w:tc>
          <w:tcPr>
            <w:tcW w:w="275" w:type="pct"/>
            <w:tcBorders>
              <w:top w:val="single" w:sz="4" w:space="0" w:color="auto"/>
              <w:left w:val="single" w:sz="4" w:space="0" w:color="auto"/>
              <w:bottom w:val="single" w:sz="4" w:space="0" w:color="auto"/>
              <w:right w:val="single" w:sz="4" w:space="0" w:color="auto"/>
            </w:tcBorders>
            <w:hideMark/>
          </w:tcPr>
          <w:p w:rsidR="000B125B" w:rsidRPr="003576D0" w:rsidRDefault="000B125B" w:rsidP="00C84CEC">
            <w:pPr>
              <w:jc w:val="center"/>
              <w:rPr>
                <w:sz w:val="20"/>
                <w:szCs w:val="20"/>
              </w:rPr>
            </w:pPr>
            <w:r w:rsidRPr="003576D0">
              <w:rPr>
                <w:sz w:val="20"/>
                <w:szCs w:val="20"/>
              </w:rPr>
              <w:t>Kiti</w:t>
            </w:r>
          </w:p>
        </w:tc>
        <w:tc>
          <w:tcPr>
            <w:tcW w:w="386" w:type="pct"/>
            <w:tcBorders>
              <w:top w:val="single" w:sz="4" w:space="0" w:color="auto"/>
              <w:left w:val="single" w:sz="4" w:space="0" w:color="auto"/>
              <w:bottom w:val="single" w:sz="4" w:space="0" w:color="auto"/>
              <w:right w:val="single" w:sz="4" w:space="0" w:color="auto"/>
            </w:tcBorders>
            <w:hideMark/>
          </w:tcPr>
          <w:p w:rsidR="000B125B" w:rsidRPr="003576D0" w:rsidRDefault="000B125B" w:rsidP="00C84CEC">
            <w:pPr>
              <w:jc w:val="center"/>
              <w:rPr>
                <w:sz w:val="20"/>
                <w:szCs w:val="20"/>
              </w:rPr>
            </w:pPr>
            <w:proofErr w:type="spellStart"/>
            <w:r w:rsidRPr="003576D0">
              <w:rPr>
                <w:sz w:val="20"/>
                <w:szCs w:val="20"/>
              </w:rPr>
              <w:t>Kultū</w:t>
            </w:r>
            <w:proofErr w:type="spellEnd"/>
            <w:r w:rsidRPr="003576D0">
              <w:rPr>
                <w:sz w:val="20"/>
                <w:szCs w:val="20"/>
              </w:rPr>
              <w:t>-ros ir meno</w:t>
            </w:r>
          </w:p>
        </w:tc>
        <w:tc>
          <w:tcPr>
            <w:tcW w:w="275" w:type="pct"/>
            <w:tcBorders>
              <w:top w:val="single" w:sz="4" w:space="0" w:color="auto"/>
              <w:left w:val="single" w:sz="4" w:space="0" w:color="auto"/>
              <w:bottom w:val="single" w:sz="4" w:space="0" w:color="auto"/>
              <w:right w:val="single" w:sz="4" w:space="0" w:color="auto"/>
            </w:tcBorders>
            <w:hideMark/>
          </w:tcPr>
          <w:p w:rsidR="000B125B" w:rsidRPr="003576D0" w:rsidRDefault="000B125B" w:rsidP="00C84CEC">
            <w:pPr>
              <w:jc w:val="center"/>
              <w:rPr>
                <w:sz w:val="20"/>
                <w:szCs w:val="20"/>
              </w:rPr>
            </w:pPr>
            <w:r w:rsidRPr="003576D0">
              <w:rPr>
                <w:sz w:val="20"/>
                <w:szCs w:val="20"/>
              </w:rPr>
              <w:t>Kiti</w:t>
            </w:r>
          </w:p>
        </w:tc>
        <w:tc>
          <w:tcPr>
            <w:tcW w:w="387" w:type="pct"/>
            <w:tcBorders>
              <w:top w:val="single" w:sz="4" w:space="0" w:color="auto"/>
              <w:left w:val="single" w:sz="4" w:space="0" w:color="auto"/>
              <w:bottom w:val="single" w:sz="4" w:space="0" w:color="auto"/>
              <w:right w:val="single" w:sz="4" w:space="0" w:color="auto"/>
            </w:tcBorders>
            <w:hideMark/>
          </w:tcPr>
          <w:p w:rsidR="000B125B" w:rsidRPr="003576D0" w:rsidRDefault="000B125B" w:rsidP="00C84CEC">
            <w:pPr>
              <w:jc w:val="center"/>
              <w:rPr>
                <w:sz w:val="20"/>
                <w:szCs w:val="20"/>
              </w:rPr>
            </w:pPr>
            <w:proofErr w:type="spellStart"/>
            <w:r w:rsidRPr="003576D0">
              <w:rPr>
                <w:sz w:val="20"/>
                <w:szCs w:val="20"/>
              </w:rPr>
              <w:t>Kultū</w:t>
            </w:r>
            <w:proofErr w:type="spellEnd"/>
            <w:r w:rsidRPr="003576D0">
              <w:rPr>
                <w:sz w:val="20"/>
                <w:szCs w:val="20"/>
              </w:rPr>
              <w:t>-ros ir meno</w:t>
            </w:r>
          </w:p>
        </w:tc>
        <w:tc>
          <w:tcPr>
            <w:tcW w:w="337" w:type="pct"/>
            <w:tcBorders>
              <w:top w:val="single" w:sz="4" w:space="0" w:color="auto"/>
              <w:left w:val="single" w:sz="4" w:space="0" w:color="auto"/>
              <w:bottom w:val="single" w:sz="4" w:space="0" w:color="auto"/>
              <w:right w:val="single" w:sz="4" w:space="0" w:color="auto"/>
            </w:tcBorders>
            <w:hideMark/>
          </w:tcPr>
          <w:p w:rsidR="000B125B" w:rsidRPr="003576D0" w:rsidRDefault="000B125B" w:rsidP="00C84CEC">
            <w:pPr>
              <w:rPr>
                <w:sz w:val="20"/>
                <w:szCs w:val="20"/>
              </w:rPr>
            </w:pPr>
            <w:r w:rsidRPr="003576D0">
              <w:rPr>
                <w:sz w:val="20"/>
                <w:szCs w:val="20"/>
              </w:rPr>
              <w:t>Kiti</w:t>
            </w:r>
          </w:p>
        </w:tc>
        <w:tc>
          <w:tcPr>
            <w:tcW w:w="398" w:type="pct"/>
            <w:tcBorders>
              <w:top w:val="single" w:sz="4" w:space="0" w:color="auto"/>
              <w:left w:val="single" w:sz="4" w:space="0" w:color="auto"/>
              <w:bottom w:val="single" w:sz="4" w:space="0" w:color="auto"/>
              <w:right w:val="single" w:sz="4" w:space="0" w:color="auto"/>
            </w:tcBorders>
            <w:hideMark/>
          </w:tcPr>
          <w:p w:rsidR="000B125B" w:rsidRPr="003576D0" w:rsidRDefault="000B125B" w:rsidP="00C84CEC">
            <w:pPr>
              <w:jc w:val="center"/>
              <w:rPr>
                <w:sz w:val="20"/>
                <w:szCs w:val="20"/>
              </w:rPr>
            </w:pPr>
            <w:proofErr w:type="spellStart"/>
            <w:r w:rsidRPr="003576D0">
              <w:rPr>
                <w:sz w:val="20"/>
                <w:szCs w:val="20"/>
              </w:rPr>
              <w:t>Kultū</w:t>
            </w:r>
            <w:proofErr w:type="spellEnd"/>
            <w:r w:rsidRPr="003576D0">
              <w:rPr>
                <w:sz w:val="20"/>
                <w:szCs w:val="20"/>
              </w:rPr>
              <w:t>-ros ir meno</w:t>
            </w:r>
          </w:p>
        </w:tc>
        <w:tc>
          <w:tcPr>
            <w:tcW w:w="337" w:type="pct"/>
            <w:tcBorders>
              <w:top w:val="single" w:sz="4" w:space="0" w:color="auto"/>
              <w:left w:val="single" w:sz="4" w:space="0" w:color="auto"/>
              <w:bottom w:val="single" w:sz="4" w:space="0" w:color="auto"/>
              <w:right w:val="single" w:sz="4" w:space="0" w:color="auto"/>
            </w:tcBorders>
            <w:hideMark/>
          </w:tcPr>
          <w:p w:rsidR="000B125B" w:rsidRPr="003576D0" w:rsidRDefault="000B125B" w:rsidP="00C84CEC">
            <w:pPr>
              <w:rPr>
                <w:sz w:val="20"/>
                <w:szCs w:val="20"/>
              </w:rPr>
            </w:pPr>
            <w:r w:rsidRPr="003576D0">
              <w:rPr>
                <w:sz w:val="20"/>
                <w:szCs w:val="20"/>
              </w:rPr>
              <w:t>Kiti</w:t>
            </w:r>
          </w:p>
        </w:tc>
        <w:tc>
          <w:tcPr>
            <w:tcW w:w="387" w:type="pct"/>
            <w:tcBorders>
              <w:top w:val="single" w:sz="4" w:space="0" w:color="auto"/>
              <w:left w:val="single" w:sz="4" w:space="0" w:color="auto"/>
              <w:bottom w:val="single" w:sz="4" w:space="0" w:color="auto"/>
              <w:right w:val="single" w:sz="4" w:space="0" w:color="auto"/>
            </w:tcBorders>
            <w:hideMark/>
          </w:tcPr>
          <w:p w:rsidR="000B125B" w:rsidRPr="003576D0" w:rsidRDefault="000B125B" w:rsidP="00C84CEC">
            <w:pPr>
              <w:jc w:val="center"/>
              <w:rPr>
                <w:sz w:val="20"/>
                <w:szCs w:val="20"/>
              </w:rPr>
            </w:pPr>
            <w:proofErr w:type="spellStart"/>
            <w:r w:rsidRPr="003576D0">
              <w:rPr>
                <w:sz w:val="20"/>
                <w:szCs w:val="20"/>
              </w:rPr>
              <w:t>Kultū</w:t>
            </w:r>
            <w:proofErr w:type="spellEnd"/>
            <w:r w:rsidRPr="003576D0">
              <w:rPr>
                <w:sz w:val="20"/>
                <w:szCs w:val="20"/>
              </w:rPr>
              <w:t>-ros ir meno</w:t>
            </w:r>
          </w:p>
        </w:tc>
        <w:tc>
          <w:tcPr>
            <w:tcW w:w="299" w:type="pct"/>
            <w:tcBorders>
              <w:top w:val="single" w:sz="4" w:space="0" w:color="auto"/>
              <w:left w:val="single" w:sz="4" w:space="0" w:color="auto"/>
              <w:bottom w:val="single" w:sz="4" w:space="0" w:color="auto"/>
              <w:right w:val="single" w:sz="4" w:space="0" w:color="auto"/>
            </w:tcBorders>
            <w:hideMark/>
          </w:tcPr>
          <w:p w:rsidR="000B125B" w:rsidRPr="003576D0" w:rsidRDefault="000B125B" w:rsidP="00C84CEC">
            <w:pPr>
              <w:rPr>
                <w:sz w:val="20"/>
                <w:szCs w:val="20"/>
              </w:rPr>
            </w:pPr>
            <w:r w:rsidRPr="003576D0">
              <w:rPr>
                <w:sz w:val="20"/>
                <w:szCs w:val="20"/>
              </w:rPr>
              <w:t>Kiti</w:t>
            </w:r>
          </w:p>
        </w:tc>
        <w:tc>
          <w:tcPr>
            <w:tcW w:w="386" w:type="pct"/>
            <w:tcBorders>
              <w:top w:val="single" w:sz="4" w:space="0" w:color="auto"/>
              <w:left w:val="single" w:sz="4" w:space="0" w:color="auto"/>
              <w:bottom w:val="single" w:sz="4" w:space="0" w:color="auto"/>
              <w:right w:val="single" w:sz="4" w:space="0" w:color="auto"/>
            </w:tcBorders>
            <w:hideMark/>
          </w:tcPr>
          <w:p w:rsidR="000B125B" w:rsidRPr="003576D0" w:rsidRDefault="000B125B" w:rsidP="00C84CEC">
            <w:pPr>
              <w:jc w:val="center"/>
              <w:rPr>
                <w:sz w:val="20"/>
                <w:szCs w:val="20"/>
              </w:rPr>
            </w:pPr>
            <w:proofErr w:type="spellStart"/>
            <w:r w:rsidRPr="003576D0">
              <w:rPr>
                <w:sz w:val="20"/>
                <w:szCs w:val="20"/>
              </w:rPr>
              <w:t>Kultū</w:t>
            </w:r>
            <w:proofErr w:type="spellEnd"/>
            <w:r w:rsidRPr="003576D0">
              <w:rPr>
                <w:sz w:val="20"/>
                <w:szCs w:val="20"/>
              </w:rPr>
              <w:t>-ros ir meno</w:t>
            </w:r>
          </w:p>
        </w:tc>
        <w:tc>
          <w:tcPr>
            <w:tcW w:w="275" w:type="pct"/>
            <w:tcBorders>
              <w:top w:val="single" w:sz="4" w:space="0" w:color="auto"/>
              <w:left w:val="single" w:sz="4" w:space="0" w:color="auto"/>
              <w:bottom w:val="single" w:sz="4" w:space="0" w:color="auto"/>
              <w:right w:val="single" w:sz="4" w:space="0" w:color="auto"/>
            </w:tcBorders>
            <w:hideMark/>
          </w:tcPr>
          <w:p w:rsidR="000B125B" w:rsidRPr="003576D0" w:rsidRDefault="000B125B" w:rsidP="00C84CEC">
            <w:pPr>
              <w:rPr>
                <w:sz w:val="20"/>
                <w:szCs w:val="20"/>
              </w:rPr>
            </w:pPr>
            <w:r w:rsidRPr="003576D0">
              <w:rPr>
                <w:sz w:val="20"/>
                <w:szCs w:val="20"/>
              </w:rPr>
              <w:t>Kiti</w:t>
            </w:r>
          </w:p>
        </w:tc>
        <w:tc>
          <w:tcPr>
            <w:tcW w:w="357" w:type="pct"/>
            <w:tcBorders>
              <w:top w:val="single" w:sz="4" w:space="0" w:color="auto"/>
              <w:left w:val="single" w:sz="4" w:space="0" w:color="auto"/>
              <w:bottom w:val="single" w:sz="4" w:space="0" w:color="auto"/>
              <w:right w:val="single" w:sz="4" w:space="0" w:color="auto"/>
            </w:tcBorders>
          </w:tcPr>
          <w:p w:rsidR="000B125B" w:rsidRPr="003576D0" w:rsidRDefault="000B125B" w:rsidP="00C84CEC">
            <w:pPr>
              <w:rPr>
                <w:sz w:val="20"/>
                <w:szCs w:val="20"/>
              </w:rPr>
            </w:pPr>
          </w:p>
        </w:tc>
      </w:tr>
      <w:tr w:rsidR="00343BC9" w:rsidRPr="003B2A28" w:rsidTr="00A43500">
        <w:trPr>
          <w:trHeight w:val="282"/>
        </w:trPr>
        <w:tc>
          <w:tcPr>
            <w:tcW w:w="420" w:type="pct"/>
            <w:vMerge/>
            <w:tcBorders>
              <w:top w:val="single" w:sz="4" w:space="0" w:color="auto"/>
              <w:left w:val="single" w:sz="4" w:space="0" w:color="auto"/>
              <w:bottom w:val="single" w:sz="4" w:space="0" w:color="auto"/>
              <w:right w:val="single" w:sz="4" w:space="0" w:color="auto"/>
            </w:tcBorders>
            <w:vAlign w:val="center"/>
            <w:hideMark/>
          </w:tcPr>
          <w:p w:rsidR="000B125B" w:rsidRPr="003B2A28" w:rsidRDefault="000B125B" w:rsidP="00C84CEC"/>
        </w:tc>
        <w:tc>
          <w:tcPr>
            <w:tcW w:w="482" w:type="pct"/>
            <w:tcBorders>
              <w:top w:val="single" w:sz="4" w:space="0" w:color="auto"/>
              <w:left w:val="single" w:sz="4" w:space="0" w:color="auto"/>
              <w:bottom w:val="single" w:sz="4" w:space="0" w:color="auto"/>
              <w:right w:val="single" w:sz="4" w:space="0" w:color="auto"/>
            </w:tcBorders>
            <w:hideMark/>
          </w:tcPr>
          <w:p w:rsidR="000B125B" w:rsidRPr="003576D0" w:rsidRDefault="000B125B" w:rsidP="00C84CEC">
            <w:pPr>
              <w:jc w:val="center"/>
              <w:rPr>
                <w:sz w:val="20"/>
                <w:szCs w:val="20"/>
              </w:rPr>
            </w:pPr>
            <w:r w:rsidRPr="003576D0">
              <w:rPr>
                <w:sz w:val="20"/>
                <w:szCs w:val="20"/>
              </w:rPr>
              <w:t>1</w:t>
            </w:r>
          </w:p>
        </w:tc>
        <w:tc>
          <w:tcPr>
            <w:tcW w:w="275" w:type="pct"/>
            <w:tcBorders>
              <w:top w:val="single" w:sz="4" w:space="0" w:color="auto"/>
              <w:left w:val="single" w:sz="4" w:space="0" w:color="auto"/>
              <w:bottom w:val="single" w:sz="4" w:space="0" w:color="auto"/>
              <w:right w:val="single" w:sz="4" w:space="0" w:color="auto"/>
            </w:tcBorders>
            <w:hideMark/>
          </w:tcPr>
          <w:p w:rsidR="000B125B" w:rsidRPr="003576D0" w:rsidRDefault="000B125B" w:rsidP="00C84CEC">
            <w:pPr>
              <w:jc w:val="center"/>
              <w:rPr>
                <w:sz w:val="20"/>
                <w:szCs w:val="20"/>
              </w:rPr>
            </w:pPr>
            <w:r w:rsidRPr="003576D0">
              <w:rPr>
                <w:sz w:val="20"/>
                <w:szCs w:val="20"/>
              </w:rPr>
              <w:t>2</w:t>
            </w:r>
          </w:p>
        </w:tc>
        <w:tc>
          <w:tcPr>
            <w:tcW w:w="386" w:type="pct"/>
            <w:tcBorders>
              <w:top w:val="single" w:sz="4" w:space="0" w:color="auto"/>
              <w:left w:val="single" w:sz="4" w:space="0" w:color="auto"/>
              <w:bottom w:val="single" w:sz="4" w:space="0" w:color="auto"/>
              <w:right w:val="single" w:sz="4" w:space="0" w:color="auto"/>
            </w:tcBorders>
            <w:hideMark/>
          </w:tcPr>
          <w:p w:rsidR="000B125B" w:rsidRPr="003576D0" w:rsidRDefault="000B125B" w:rsidP="00C84CEC">
            <w:pPr>
              <w:jc w:val="center"/>
              <w:rPr>
                <w:sz w:val="20"/>
                <w:szCs w:val="20"/>
              </w:rPr>
            </w:pPr>
            <w:r w:rsidRPr="003576D0">
              <w:rPr>
                <w:sz w:val="20"/>
                <w:szCs w:val="20"/>
              </w:rPr>
              <w:t>3</w:t>
            </w:r>
          </w:p>
        </w:tc>
        <w:tc>
          <w:tcPr>
            <w:tcW w:w="275" w:type="pct"/>
            <w:tcBorders>
              <w:top w:val="single" w:sz="4" w:space="0" w:color="auto"/>
              <w:left w:val="single" w:sz="4" w:space="0" w:color="auto"/>
              <w:bottom w:val="single" w:sz="4" w:space="0" w:color="auto"/>
              <w:right w:val="single" w:sz="4" w:space="0" w:color="auto"/>
            </w:tcBorders>
            <w:hideMark/>
          </w:tcPr>
          <w:p w:rsidR="000B125B" w:rsidRPr="003576D0" w:rsidRDefault="000B125B" w:rsidP="00C84CEC">
            <w:pPr>
              <w:jc w:val="center"/>
              <w:rPr>
                <w:sz w:val="20"/>
                <w:szCs w:val="20"/>
              </w:rPr>
            </w:pPr>
            <w:r w:rsidRPr="003576D0">
              <w:rPr>
                <w:sz w:val="20"/>
                <w:szCs w:val="20"/>
              </w:rPr>
              <w:t>4</w:t>
            </w:r>
          </w:p>
        </w:tc>
        <w:tc>
          <w:tcPr>
            <w:tcW w:w="387" w:type="pct"/>
            <w:tcBorders>
              <w:top w:val="single" w:sz="4" w:space="0" w:color="auto"/>
              <w:left w:val="single" w:sz="4" w:space="0" w:color="auto"/>
              <w:bottom w:val="single" w:sz="4" w:space="0" w:color="auto"/>
              <w:right w:val="single" w:sz="4" w:space="0" w:color="auto"/>
            </w:tcBorders>
            <w:hideMark/>
          </w:tcPr>
          <w:p w:rsidR="000B125B" w:rsidRPr="003576D0" w:rsidRDefault="000B125B" w:rsidP="00C84CEC">
            <w:pPr>
              <w:jc w:val="center"/>
              <w:rPr>
                <w:sz w:val="20"/>
                <w:szCs w:val="20"/>
              </w:rPr>
            </w:pPr>
            <w:r w:rsidRPr="003576D0">
              <w:rPr>
                <w:sz w:val="20"/>
                <w:szCs w:val="20"/>
              </w:rPr>
              <w:t>5</w:t>
            </w:r>
          </w:p>
        </w:tc>
        <w:tc>
          <w:tcPr>
            <w:tcW w:w="337" w:type="pct"/>
            <w:tcBorders>
              <w:top w:val="single" w:sz="4" w:space="0" w:color="auto"/>
              <w:left w:val="single" w:sz="4" w:space="0" w:color="auto"/>
              <w:bottom w:val="single" w:sz="4" w:space="0" w:color="auto"/>
              <w:right w:val="single" w:sz="4" w:space="0" w:color="auto"/>
            </w:tcBorders>
            <w:hideMark/>
          </w:tcPr>
          <w:p w:rsidR="000B125B" w:rsidRPr="003576D0" w:rsidRDefault="000B125B" w:rsidP="00C84CEC">
            <w:pPr>
              <w:jc w:val="center"/>
              <w:rPr>
                <w:sz w:val="20"/>
                <w:szCs w:val="20"/>
              </w:rPr>
            </w:pPr>
            <w:r w:rsidRPr="003576D0">
              <w:rPr>
                <w:sz w:val="20"/>
                <w:szCs w:val="20"/>
              </w:rPr>
              <w:t>6</w:t>
            </w:r>
          </w:p>
        </w:tc>
        <w:tc>
          <w:tcPr>
            <w:tcW w:w="398" w:type="pct"/>
            <w:tcBorders>
              <w:top w:val="single" w:sz="4" w:space="0" w:color="auto"/>
              <w:left w:val="single" w:sz="4" w:space="0" w:color="auto"/>
              <w:bottom w:val="single" w:sz="4" w:space="0" w:color="auto"/>
              <w:right w:val="single" w:sz="4" w:space="0" w:color="auto"/>
            </w:tcBorders>
            <w:hideMark/>
          </w:tcPr>
          <w:p w:rsidR="000B125B" w:rsidRPr="003576D0" w:rsidRDefault="000B125B" w:rsidP="00C84CEC">
            <w:pPr>
              <w:jc w:val="center"/>
              <w:rPr>
                <w:sz w:val="20"/>
                <w:szCs w:val="20"/>
              </w:rPr>
            </w:pPr>
            <w:r w:rsidRPr="003576D0">
              <w:rPr>
                <w:sz w:val="20"/>
                <w:szCs w:val="20"/>
              </w:rPr>
              <w:t>7</w:t>
            </w:r>
          </w:p>
        </w:tc>
        <w:tc>
          <w:tcPr>
            <w:tcW w:w="337" w:type="pct"/>
            <w:tcBorders>
              <w:top w:val="single" w:sz="4" w:space="0" w:color="auto"/>
              <w:left w:val="single" w:sz="4" w:space="0" w:color="auto"/>
              <w:bottom w:val="single" w:sz="4" w:space="0" w:color="auto"/>
              <w:right w:val="single" w:sz="4" w:space="0" w:color="auto"/>
            </w:tcBorders>
            <w:hideMark/>
          </w:tcPr>
          <w:p w:rsidR="000B125B" w:rsidRPr="003576D0" w:rsidRDefault="000B125B" w:rsidP="00C84CEC">
            <w:pPr>
              <w:jc w:val="center"/>
              <w:rPr>
                <w:sz w:val="20"/>
                <w:szCs w:val="20"/>
              </w:rPr>
            </w:pPr>
            <w:r w:rsidRPr="003576D0">
              <w:rPr>
                <w:sz w:val="20"/>
                <w:szCs w:val="20"/>
              </w:rPr>
              <w:t>8</w:t>
            </w:r>
          </w:p>
        </w:tc>
        <w:tc>
          <w:tcPr>
            <w:tcW w:w="387" w:type="pct"/>
            <w:tcBorders>
              <w:top w:val="single" w:sz="4" w:space="0" w:color="auto"/>
              <w:left w:val="single" w:sz="4" w:space="0" w:color="auto"/>
              <w:bottom w:val="single" w:sz="4" w:space="0" w:color="auto"/>
              <w:right w:val="single" w:sz="4" w:space="0" w:color="auto"/>
            </w:tcBorders>
            <w:hideMark/>
          </w:tcPr>
          <w:p w:rsidR="000B125B" w:rsidRPr="003576D0" w:rsidRDefault="000B125B" w:rsidP="00C84CEC">
            <w:pPr>
              <w:jc w:val="center"/>
              <w:rPr>
                <w:sz w:val="20"/>
                <w:szCs w:val="20"/>
              </w:rPr>
            </w:pPr>
            <w:r w:rsidRPr="003576D0">
              <w:rPr>
                <w:sz w:val="20"/>
                <w:szCs w:val="20"/>
              </w:rPr>
              <w:t>9</w:t>
            </w:r>
          </w:p>
        </w:tc>
        <w:tc>
          <w:tcPr>
            <w:tcW w:w="299" w:type="pct"/>
            <w:tcBorders>
              <w:top w:val="single" w:sz="4" w:space="0" w:color="auto"/>
              <w:left w:val="single" w:sz="4" w:space="0" w:color="auto"/>
              <w:bottom w:val="single" w:sz="4" w:space="0" w:color="auto"/>
              <w:right w:val="single" w:sz="4" w:space="0" w:color="auto"/>
            </w:tcBorders>
            <w:hideMark/>
          </w:tcPr>
          <w:p w:rsidR="000B125B" w:rsidRPr="003576D0" w:rsidRDefault="000B125B" w:rsidP="00C84CEC">
            <w:pPr>
              <w:jc w:val="center"/>
              <w:rPr>
                <w:sz w:val="20"/>
                <w:szCs w:val="20"/>
              </w:rPr>
            </w:pPr>
            <w:r w:rsidRPr="003576D0">
              <w:rPr>
                <w:sz w:val="20"/>
                <w:szCs w:val="20"/>
              </w:rPr>
              <w:t>10</w:t>
            </w:r>
          </w:p>
        </w:tc>
        <w:tc>
          <w:tcPr>
            <w:tcW w:w="386" w:type="pct"/>
            <w:tcBorders>
              <w:top w:val="single" w:sz="4" w:space="0" w:color="auto"/>
              <w:left w:val="single" w:sz="4" w:space="0" w:color="auto"/>
              <w:bottom w:val="single" w:sz="4" w:space="0" w:color="auto"/>
              <w:right w:val="single" w:sz="4" w:space="0" w:color="auto"/>
            </w:tcBorders>
            <w:hideMark/>
          </w:tcPr>
          <w:p w:rsidR="000B125B" w:rsidRPr="003576D0" w:rsidRDefault="000B125B" w:rsidP="00C84CEC">
            <w:pPr>
              <w:jc w:val="center"/>
              <w:rPr>
                <w:sz w:val="20"/>
                <w:szCs w:val="20"/>
              </w:rPr>
            </w:pPr>
            <w:r w:rsidRPr="003576D0">
              <w:rPr>
                <w:sz w:val="20"/>
                <w:szCs w:val="20"/>
              </w:rPr>
              <w:t>11</w:t>
            </w:r>
          </w:p>
        </w:tc>
        <w:tc>
          <w:tcPr>
            <w:tcW w:w="275" w:type="pct"/>
            <w:tcBorders>
              <w:top w:val="single" w:sz="4" w:space="0" w:color="auto"/>
              <w:left w:val="single" w:sz="4" w:space="0" w:color="auto"/>
              <w:bottom w:val="single" w:sz="4" w:space="0" w:color="auto"/>
              <w:right w:val="single" w:sz="4" w:space="0" w:color="auto"/>
            </w:tcBorders>
            <w:hideMark/>
          </w:tcPr>
          <w:p w:rsidR="000B125B" w:rsidRPr="003576D0" w:rsidRDefault="000B125B" w:rsidP="00C84CEC">
            <w:pPr>
              <w:jc w:val="center"/>
              <w:rPr>
                <w:sz w:val="20"/>
                <w:szCs w:val="20"/>
              </w:rPr>
            </w:pPr>
            <w:r w:rsidRPr="003576D0">
              <w:rPr>
                <w:sz w:val="20"/>
                <w:szCs w:val="20"/>
              </w:rPr>
              <w:t>12</w:t>
            </w:r>
          </w:p>
        </w:tc>
        <w:tc>
          <w:tcPr>
            <w:tcW w:w="357" w:type="pct"/>
            <w:tcBorders>
              <w:top w:val="single" w:sz="4" w:space="0" w:color="auto"/>
              <w:left w:val="single" w:sz="4" w:space="0" w:color="auto"/>
              <w:bottom w:val="single" w:sz="4" w:space="0" w:color="auto"/>
              <w:right w:val="single" w:sz="4" w:space="0" w:color="auto"/>
            </w:tcBorders>
            <w:hideMark/>
          </w:tcPr>
          <w:p w:rsidR="000B125B" w:rsidRPr="003576D0" w:rsidRDefault="000B125B" w:rsidP="00C84CEC">
            <w:pPr>
              <w:jc w:val="center"/>
              <w:rPr>
                <w:sz w:val="20"/>
                <w:szCs w:val="20"/>
              </w:rPr>
            </w:pPr>
            <w:r w:rsidRPr="003576D0">
              <w:rPr>
                <w:sz w:val="20"/>
                <w:szCs w:val="20"/>
              </w:rPr>
              <w:t>13</w:t>
            </w:r>
          </w:p>
        </w:tc>
      </w:tr>
      <w:tr w:rsidR="00343BC9" w:rsidRPr="003B2A28" w:rsidTr="00A43500">
        <w:trPr>
          <w:trHeight w:val="697"/>
        </w:trPr>
        <w:tc>
          <w:tcPr>
            <w:tcW w:w="420" w:type="pct"/>
            <w:tcBorders>
              <w:top w:val="single" w:sz="4" w:space="0" w:color="auto"/>
              <w:left w:val="single" w:sz="4" w:space="0" w:color="auto"/>
              <w:bottom w:val="single" w:sz="4" w:space="0" w:color="auto"/>
              <w:right w:val="single" w:sz="4" w:space="0" w:color="auto"/>
            </w:tcBorders>
            <w:hideMark/>
          </w:tcPr>
          <w:p w:rsidR="00343BC9" w:rsidRPr="003576D0" w:rsidRDefault="003576D0" w:rsidP="00C84CEC">
            <w:pPr>
              <w:rPr>
                <w:sz w:val="20"/>
                <w:szCs w:val="20"/>
              </w:rPr>
            </w:pPr>
            <w:r>
              <w:rPr>
                <w:sz w:val="20"/>
                <w:szCs w:val="20"/>
              </w:rPr>
              <w:t>Vado-</w:t>
            </w:r>
            <w:proofErr w:type="spellStart"/>
            <w:r>
              <w:rPr>
                <w:sz w:val="20"/>
                <w:szCs w:val="20"/>
              </w:rPr>
              <w:t>k</w:t>
            </w:r>
            <w:r w:rsidR="00343BC9" w:rsidRPr="003576D0">
              <w:rPr>
                <w:sz w:val="20"/>
                <w:szCs w:val="20"/>
              </w:rPr>
              <w:t>lių</w:t>
            </w:r>
            <w:proofErr w:type="spellEnd"/>
          </w:p>
          <w:p w:rsidR="000B125B" w:rsidRPr="003576D0" w:rsidRDefault="003576D0" w:rsidP="00C84CEC">
            <w:pPr>
              <w:rPr>
                <w:sz w:val="20"/>
                <w:szCs w:val="20"/>
              </w:rPr>
            </w:pPr>
            <w:proofErr w:type="spellStart"/>
            <w:r w:rsidRPr="003576D0">
              <w:rPr>
                <w:sz w:val="20"/>
                <w:szCs w:val="20"/>
              </w:rPr>
              <w:t>K</w:t>
            </w:r>
            <w:r w:rsidR="000B125B" w:rsidRPr="003576D0">
              <w:rPr>
                <w:sz w:val="20"/>
                <w:szCs w:val="20"/>
              </w:rPr>
              <w:t>ultū</w:t>
            </w:r>
            <w:proofErr w:type="spellEnd"/>
            <w:r>
              <w:rPr>
                <w:sz w:val="20"/>
                <w:szCs w:val="20"/>
              </w:rPr>
              <w:t>-</w:t>
            </w:r>
            <w:r w:rsidR="000B125B" w:rsidRPr="003576D0">
              <w:rPr>
                <w:sz w:val="20"/>
                <w:szCs w:val="20"/>
              </w:rPr>
              <w:t>ros centras</w:t>
            </w:r>
          </w:p>
        </w:tc>
        <w:tc>
          <w:tcPr>
            <w:tcW w:w="482" w:type="pct"/>
            <w:tcBorders>
              <w:top w:val="single" w:sz="4" w:space="0" w:color="auto"/>
              <w:left w:val="single" w:sz="4" w:space="0" w:color="auto"/>
              <w:bottom w:val="single" w:sz="4" w:space="0" w:color="auto"/>
              <w:right w:val="single" w:sz="4" w:space="0" w:color="auto"/>
            </w:tcBorders>
          </w:tcPr>
          <w:p w:rsidR="000B125B" w:rsidRPr="003576D0" w:rsidRDefault="00F54E7C" w:rsidP="00C84CEC">
            <w:pPr>
              <w:rPr>
                <w:sz w:val="20"/>
                <w:szCs w:val="20"/>
              </w:rPr>
            </w:pPr>
            <w:r w:rsidRPr="003576D0">
              <w:rPr>
                <w:sz w:val="20"/>
                <w:szCs w:val="20"/>
              </w:rPr>
              <w:t>4</w:t>
            </w:r>
          </w:p>
        </w:tc>
        <w:tc>
          <w:tcPr>
            <w:tcW w:w="275" w:type="pct"/>
            <w:tcBorders>
              <w:top w:val="single" w:sz="4" w:space="0" w:color="auto"/>
              <w:left w:val="single" w:sz="4" w:space="0" w:color="auto"/>
              <w:bottom w:val="single" w:sz="4" w:space="0" w:color="auto"/>
              <w:right w:val="single" w:sz="4" w:space="0" w:color="auto"/>
            </w:tcBorders>
          </w:tcPr>
          <w:p w:rsidR="000B125B" w:rsidRPr="003576D0" w:rsidRDefault="00F54E7C" w:rsidP="00C84CEC">
            <w:pPr>
              <w:rPr>
                <w:sz w:val="20"/>
                <w:szCs w:val="20"/>
              </w:rPr>
            </w:pPr>
            <w:r w:rsidRPr="003576D0">
              <w:rPr>
                <w:sz w:val="20"/>
                <w:szCs w:val="20"/>
              </w:rPr>
              <w:t>2</w:t>
            </w:r>
          </w:p>
        </w:tc>
        <w:tc>
          <w:tcPr>
            <w:tcW w:w="386" w:type="pct"/>
            <w:tcBorders>
              <w:top w:val="single" w:sz="4" w:space="0" w:color="auto"/>
              <w:left w:val="single" w:sz="4" w:space="0" w:color="auto"/>
              <w:bottom w:val="single" w:sz="4" w:space="0" w:color="auto"/>
              <w:right w:val="single" w:sz="4" w:space="0" w:color="auto"/>
            </w:tcBorders>
          </w:tcPr>
          <w:p w:rsidR="000B125B" w:rsidRPr="003576D0" w:rsidRDefault="00F54E7C" w:rsidP="00C84CEC">
            <w:pPr>
              <w:rPr>
                <w:sz w:val="20"/>
                <w:szCs w:val="20"/>
              </w:rPr>
            </w:pPr>
            <w:r w:rsidRPr="003576D0">
              <w:rPr>
                <w:sz w:val="20"/>
                <w:szCs w:val="20"/>
              </w:rPr>
              <w:t>3,25</w:t>
            </w:r>
          </w:p>
        </w:tc>
        <w:tc>
          <w:tcPr>
            <w:tcW w:w="275" w:type="pct"/>
            <w:tcBorders>
              <w:top w:val="single" w:sz="4" w:space="0" w:color="auto"/>
              <w:left w:val="single" w:sz="4" w:space="0" w:color="auto"/>
              <w:bottom w:val="single" w:sz="4" w:space="0" w:color="auto"/>
              <w:right w:val="single" w:sz="4" w:space="0" w:color="auto"/>
            </w:tcBorders>
          </w:tcPr>
          <w:p w:rsidR="000B125B" w:rsidRPr="003576D0" w:rsidRDefault="00F54E7C" w:rsidP="00C84CEC">
            <w:pPr>
              <w:rPr>
                <w:sz w:val="20"/>
                <w:szCs w:val="20"/>
              </w:rPr>
            </w:pPr>
            <w:r w:rsidRPr="003576D0">
              <w:rPr>
                <w:sz w:val="20"/>
                <w:szCs w:val="20"/>
              </w:rPr>
              <w:t>1</w:t>
            </w:r>
          </w:p>
        </w:tc>
        <w:tc>
          <w:tcPr>
            <w:tcW w:w="387" w:type="pct"/>
            <w:tcBorders>
              <w:top w:val="single" w:sz="4" w:space="0" w:color="auto"/>
              <w:left w:val="single" w:sz="4" w:space="0" w:color="auto"/>
              <w:bottom w:val="single" w:sz="4" w:space="0" w:color="auto"/>
              <w:right w:val="single" w:sz="4" w:space="0" w:color="auto"/>
            </w:tcBorders>
          </w:tcPr>
          <w:p w:rsidR="000B125B" w:rsidRPr="003576D0" w:rsidRDefault="00F54E7C" w:rsidP="00C84CEC">
            <w:pPr>
              <w:rPr>
                <w:sz w:val="20"/>
                <w:szCs w:val="20"/>
              </w:rPr>
            </w:pPr>
            <w:r w:rsidRPr="003576D0">
              <w:rPr>
                <w:sz w:val="20"/>
                <w:szCs w:val="20"/>
              </w:rPr>
              <w:t>2</w:t>
            </w:r>
          </w:p>
        </w:tc>
        <w:tc>
          <w:tcPr>
            <w:tcW w:w="337" w:type="pct"/>
            <w:tcBorders>
              <w:top w:val="single" w:sz="4" w:space="0" w:color="auto"/>
              <w:left w:val="single" w:sz="4" w:space="0" w:color="auto"/>
              <w:bottom w:val="single" w:sz="4" w:space="0" w:color="auto"/>
              <w:right w:val="single" w:sz="4" w:space="0" w:color="auto"/>
            </w:tcBorders>
          </w:tcPr>
          <w:p w:rsidR="000B125B" w:rsidRPr="003576D0" w:rsidRDefault="00F54E7C" w:rsidP="00C84CEC">
            <w:pPr>
              <w:rPr>
                <w:sz w:val="20"/>
                <w:szCs w:val="20"/>
              </w:rPr>
            </w:pPr>
            <w:r w:rsidRPr="003576D0">
              <w:rPr>
                <w:sz w:val="20"/>
                <w:szCs w:val="20"/>
              </w:rPr>
              <w:t>0</w:t>
            </w:r>
          </w:p>
        </w:tc>
        <w:tc>
          <w:tcPr>
            <w:tcW w:w="398" w:type="pct"/>
            <w:tcBorders>
              <w:top w:val="single" w:sz="4" w:space="0" w:color="auto"/>
              <w:left w:val="single" w:sz="4" w:space="0" w:color="auto"/>
              <w:bottom w:val="single" w:sz="4" w:space="0" w:color="auto"/>
              <w:right w:val="single" w:sz="4" w:space="0" w:color="auto"/>
            </w:tcBorders>
          </w:tcPr>
          <w:p w:rsidR="000B125B" w:rsidRPr="003576D0" w:rsidRDefault="00F54E7C" w:rsidP="00C84CEC">
            <w:pPr>
              <w:rPr>
                <w:sz w:val="20"/>
                <w:szCs w:val="20"/>
              </w:rPr>
            </w:pPr>
            <w:r w:rsidRPr="003576D0">
              <w:rPr>
                <w:sz w:val="20"/>
                <w:szCs w:val="20"/>
              </w:rPr>
              <w:t>1</w:t>
            </w:r>
          </w:p>
        </w:tc>
        <w:tc>
          <w:tcPr>
            <w:tcW w:w="337" w:type="pct"/>
            <w:tcBorders>
              <w:top w:val="single" w:sz="4" w:space="0" w:color="auto"/>
              <w:left w:val="single" w:sz="4" w:space="0" w:color="auto"/>
              <w:bottom w:val="single" w:sz="4" w:space="0" w:color="auto"/>
              <w:right w:val="single" w:sz="4" w:space="0" w:color="auto"/>
            </w:tcBorders>
          </w:tcPr>
          <w:p w:rsidR="000B125B" w:rsidRPr="003576D0" w:rsidRDefault="00F54E7C" w:rsidP="00C84CEC">
            <w:pPr>
              <w:rPr>
                <w:sz w:val="20"/>
                <w:szCs w:val="20"/>
              </w:rPr>
            </w:pPr>
            <w:r w:rsidRPr="003576D0">
              <w:rPr>
                <w:sz w:val="20"/>
                <w:szCs w:val="20"/>
              </w:rPr>
              <w:t>0</w:t>
            </w:r>
          </w:p>
        </w:tc>
        <w:tc>
          <w:tcPr>
            <w:tcW w:w="387" w:type="pct"/>
            <w:tcBorders>
              <w:top w:val="single" w:sz="4" w:space="0" w:color="auto"/>
              <w:left w:val="single" w:sz="4" w:space="0" w:color="auto"/>
              <w:bottom w:val="single" w:sz="4" w:space="0" w:color="auto"/>
              <w:right w:val="single" w:sz="4" w:space="0" w:color="auto"/>
            </w:tcBorders>
          </w:tcPr>
          <w:p w:rsidR="000B125B" w:rsidRPr="003576D0" w:rsidRDefault="00E72F89" w:rsidP="00C84CEC">
            <w:pPr>
              <w:rPr>
                <w:sz w:val="20"/>
                <w:szCs w:val="20"/>
              </w:rPr>
            </w:pPr>
            <w:r w:rsidRPr="003576D0">
              <w:rPr>
                <w:sz w:val="20"/>
                <w:szCs w:val="20"/>
              </w:rPr>
              <w:t>1</w:t>
            </w:r>
          </w:p>
        </w:tc>
        <w:tc>
          <w:tcPr>
            <w:tcW w:w="299" w:type="pct"/>
            <w:tcBorders>
              <w:top w:val="single" w:sz="4" w:space="0" w:color="auto"/>
              <w:left w:val="single" w:sz="4" w:space="0" w:color="auto"/>
              <w:bottom w:val="single" w:sz="4" w:space="0" w:color="auto"/>
              <w:right w:val="single" w:sz="4" w:space="0" w:color="auto"/>
            </w:tcBorders>
          </w:tcPr>
          <w:p w:rsidR="000B125B" w:rsidRPr="003576D0" w:rsidRDefault="00E72F89" w:rsidP="00C84CEC">
            <w:pPr>
              <w:rPr>
                <w:sz w:val="20"/>
                <w:szCs w:val="20"/>
              </w:rPr>
            </w:pPr>
            <w:r w:rsidRPr="003576D0">
              <w:rPr>
                <w:sz w:val="20"/>
                <w:szCs w:val="20"/>
              </w:rPr>
              <w:t>1</w:t>
            </w:r>
          </w:p>
        </w:tc>
        <w:tc>
          <w:tcPr>
            <w:tcW w:w="386" w:type="pct"/>
            <w:tcBorders>
              <w:top w:val="single" w:sz="4" w:space="0" w:color="auto"/>
              <w:left w:val="single" w:sz="4" w:space="0" w:color="auto"/>
              <w:bottom w:val="single" w:sz="4" w:space="0" w:color="auto"/>
              <w:right w:val="single" w:sz="4" w:space="0" w:color="auto"/>
            </w:tcBorders>
          </w:tcPr>
          <w:p w:rsidR="000B125B" w:rsidRPr="003576D0" w:rsidRDefault="00E72F89" w:rsidP="00C84CEC">
            <w:pPr>
              <w:rPr>
                <w:sz w:val="20"/>
                <w:szCs w:val="20"/>
              </w:rPr>
            </w:pPr>
            <w:r w:rsidRPr="003576D0">
              <w:rPr>
                <w:sz w:val="20"/>
                <w:szCs w:val="20"/>
              </w:rPr>
              <w:t>0</w:t>
            </w:r>
          </w:p>
        </w:tc>
        <w:tc>
          <w:tcPr>
            <w:tcW w:w="275" w:type="pct"/>
            <w:tcBorders>
              <w:top w:val="single" w:sz="4" w:space="0" w:color="auto"/>
              <w:left w:val="single" w:sz="4" w:space="0" w:color="auto"/>
              <w:bottom w:val="single" w:sz="4" w:space="0" w:color="auto"/>
              <w:right w:val="single" w:sz="4" w:space="0" w:color="auto"/>
            </w:tcBorders>
          </w:tcPr>
          <w:p w:rsidR="000B125B" w:rsidRPr="003576D0" w:rsidRDefault="00E72F89" w:rsidP="00C84CEC">
            <w:pPr>
              <w:rPr>
                <w:sz w:val="20"/>
                <w:szCs w:val="20"/>
              </w:rPr>
            </w:pPr>
            <w:r w:rsidRPr="003576D0">
              <w:rPr>
                <w:sz w:val="20"/>
                <w:szCs w:val="20"/>
              </w:rPr>
              <w:t>1</w:t>
            </w:r>
          </w:p>
        </w:tc>
        <w:tc>
          <w:tcPr>
            <w:tcW w:w="357" w:type="pct"/>
            <w:tcBorders>
              <w:top w:val="single" w:sz="4" w:space="0" w:color="auto"/>
              <w:left w:val="single" w:sz="4" w:space="0" w:color="auto"/>
              <w:bottom w:val="single" w:sz="4" w:space="0" w:color="auto"/>
              <w:right w:val="single" w:sz="4" w:space="0" w:color="auto"/>
            </w:tcBorders>
          </w:tcPr>
          <w:p w:rsidR="000B125B" w:rsidRPr="003576D0" w:rsidRDefault="00E72F89" w:rsidP="00C84CEC">
            <w:pPr>
              <w:rPr>
                <w:sz w:val="20"/>
                <w:szCs w:val="20"/>
              </w:rPr>
            </w:pPr>
            <w:r w:rsidRPr="003576D0">
              <w:rPr>
                <w:sz w:val="20"/>
                <w:szCs w:val="20"/>
              </w:rPr>
              <w:t>0</w:t>
            </w:r>
          </w:p>
        </w:tc>
      </w:tr>
      <w:tr w:rsidR="00343BC9" w:rsidRPr="003B2A28" w:rsidTr="00A43500">
        <w:trPr>
          <w:trHeight w:val="455"/>
        </w:trPr>
        <w:tc>
          <w:tcPr>
            <w:tcW w:w="420" w:type="pct"/>
            <w:tcBorders>
              <w:top w:val="single" w:sz="4" w:space="0" w:color="auto"/>
              <w:left w:val="single" w:sz="4" w:space="0" w:color="auto"/>
              <w:bottom w:val="single" w:sz="4" w:space="0" w:color="auto"/>
              <w:right w:val="single" w:sz="4" w:space="0" w:color="auto"/>
            </w:tcBorders>
            <w:hideMark/>
          </w:tcPr>
          <w:p w:rsidR="000B125B" w:rsidRPr="003576D0" w:rsidRDefault="00343BC9" w:rsidP="00C84CEC">
            <w:pPr>
              <w:rPr>
                <w:sz w:val="20"/>
                <w:szCs w:val="20"/>
              </w:rPr>
            </w:pPr>
            <w:r w:rsidRPr="003576D0">
              <w:rPr>
                <w:sz w:val="20"/>
                <w:szCs w:val="20"/>
              </w:rPr>
              <w:t>Jotai</w:t>
            </w:r>
            <w:r w:rsidR="003576D0">
              <w:rPr>
                <w:sz w:val="20"/>
                <w:szCs w:val="20"/>
              </w:rPr>
              <w:t>-</w:t>
            </w:r>
            <w:proofErr w:type="spellStart"/>
            <w:r w:rsidRPr="003576D0">
              <w:rPr>
                <w:sz w:val="20"/>
                <w:szCs w:val="20"/>
              </w:rPr>
              <w:t>nių</w:t>
            </w:r>
            <w:proofErr w:type="spellEnd"/>
          </w:p>
          <w:p w:rsidR="000B125B" w:rsidRPr="003576D0" w:rsidRDefault="003576D0" w:rsidP="00C84CEC">
            <w:pPr>
              <w:rPr>
                <w:sz w:val="20"/>
                <w:szCs w:val="20"/>
              </w:rPr>
            </w:pPr>
            <w:proofErr w:type="spellStart"/>
            <w:r>
              <w:rPr>
                <w:sz w:val="20"/>
                <w:szCs w:val="20"/>
              </w:rPr>
              <w:t>p</w:t>
            </w:r>
            <w:r w:rsidR="000B125B" w:rsidRPr="003576D0">
              <w:rPr>
                <w:sz w:val="20"/>
                <w:szCs w:val="20"/>
              </w:rPr>
              <w:t>ada</w:t>
            </w:r>
            <w:r>
              <w:rPr>
                <w:sz w:val="20"/>
                <w:szCs w:val="20"/>
              </w:rPr>
              <w:t>-</w:t>
            </w:r>
            <w:r w:rsidR="000B125B" w:rsidRPr="003576D0">
              <w:rPr>
                <w:sz w:val="20"/>
                <w:szCs w:val="20"/>
              </w:rPr>
              <w:t>linys</w:t>
            </w:r>
            <w:proofErr w:type="spellEnd"/>
          </w:p>
        </w:tc>
        <w:tc>
          <w:tcPr>
            <w:tcW w:w="482" w:type="pct"/>
            <w:tcBorders>
              <w:top w:val="single" w:sz="4" w:space="0" w:color="auto"/>
              <w:left w:val="single" w:sz="4" w:space="0" w:color="auto"/>
              <w:bottom w:val="single" w:sz="4" w:space="0" w:color="auto"/>
              <w:right w:val="single" w:sz="4" w:space="0" w:color="auto"/>
            </w:tcBorders>
          </w:tcPr>
          <w:p w:rsidR="000B125B" w:rsidRPr="003576D0" w:rsidRDefault="00F54E7C" w:rsidP="00C84CEC">
            <w:pPr>
              <w:rPr>
                <w:sz w:val="20"/>
                <w:szCs w:val="20"/>
              </w:rPr>
            </w:pPr>
            <w:r w:rsidRPr="003576D0">
              <w:rPr>
                <w:sz w:val="20"/>
                <w:szCs w:val="20"/>
              </w:rPr>
              <w:t>3</w:t>
            </w:r>
          </w:p>
        </w:tc>
        <w:tc>
          <w:tcPr>
            <w:tcW w:w="275" w:type="pct"/>
            <w:tcBorders>
              <w:top w:val="single" w:sz="4" w:space="0" w:color="auto"/>
              <w:left w:val="single" w:sz="4" w:space="0" w:color="auto"/>
              <w:bottom w:val="single" w:sz="4" w:space="0" w:color="auto"/>
              <w:right w:val="single" w:sz="4" w:space="0" w:color="auto"/>
            </w:tcBorders>
          </w:tcPr>
          <w:p w:rsidR="000B125B" w:rsidRPr="003576D0" w:rsidRDefault="00F54E7C" w:rsidP="00C84CEC">
            <w:pPr>
              <w:rPr>
                <w:sz w:val="20"/>
                <w:szCs w:val="20"/>
              </w:rPr>
            </w:pPr>
            <w:r w:rsidRPr="003576D0">
              <w:rPr>
                <w:sz w:val="20"/>
                <w:szCs w:val="20"/>
              </w:rPr>
              <w:t>1</w:t>
            </w:r>
          </w:p>
        </w:tc>
        <w:tc>
          <w:tcPr>
            <w:tcW w:w="386" w:type="pct"/>
            <w:tcBorders>
              <w:top w:val="single" w:sz="4" w:space="0" w:color="auto"/>
              <w:left w:val="single" w:sz="4" w:space="0" w:color="auto"/>
              <w:bottom w:val="single" w:sz="4" w:space="0" w:color="auto"/>
              <w:right w:val="single" w:sz="4" w:space="0" w:color="auto"/>
            </w:tcBorders>
          </w:tcPr>
          <w:p w:rsidR="000B125B" w:rsidRPr="003576D0" w:rsidRDefault="00F54E7C" w:rsidP="00C84CEC">
            <w:pPr>
              <w:rPr>
                <w:sz w:val="20"/>
                <w:szCs w:val="20"/>
              </w:rPr>
            </w:pPr>
            <w:r w:rsidRPr="003576D0">
              <w:rPr>
                <w:sz w:val="20"/>
                <w:szCs w:val="20"/>
              </w:rPr>
              <w:t>2,5</w:t>
            </w:r>
          </w:p>
        </w:tc>
        <w:tc>
          <w:tcPr>
            <w:tcW w:w="275" w:type="pct"/>
            <w:tcBorders>
              <w:top w:val="single" w:sz="4" w:space="0" w:color="auto"/>
              <w:left w:val="single" w:sz="4" w:space="0" w:color="auto"/>
              <w:bottom w:val="single" w:sz="4" w:space="0" w:color="auto"/>
              <w:right w:val="single" w:sz="4" w:space="0" w:color="auto"/>
            </w:tcBorders>
          </w:tcPr>
          <w:p w:rsidR="000B125B" w:rsidRPr="003576D0" w:rsidRDefault="00F54E7C" w:rsidP="00C84CEC">
            <w:pPr>
              <w:rPr>
                <w:sz w:val="20"/>
                <w:szCs w:val="20"/>
              </w:rPr>
            </w:pPr>
            <w:r w:rsidRPr="003576D0">
              <w:rPr>
                <w:sz w:val="20"/>
                <w:szCs w:val="20"/>
              </w:rPr>
              <w:t>0,5</w:t>
            </w:r>
          </w:p>
        </w:tc>
        <w:tc>
          <w:tcPr>
            <w:tcW w:w="387" w:type="pct"/>
            <w:tcBorders>
              <w:top w:val="single" w:sz="4" w:space="0" w:color="auto"/>
              <w:left w:val="single" w:sz="4" w:space="0" w:color="auto"/>
              <w:bottom w:val="single" w:sz="4" w:space="0" w:color="auto"/>
              <w:right w:val="single" w:sz="4" w:space="0" w:color="auto"/>
            </w:tcBorders>
          </w:tcPr>
          <w:p w:rsidR="000B125B" w:rsidRPr="003576D0" w:rsidRDefault="00F54E7C" w:rsidP="00C84CEC">
            <w:pPr>
              <w:rPr>
                <w:sz w:val="20"/>
                <w:szCs w:val="20"/>
              </w:rPr>
            </w:pPr>
            <w:r w:rsidRPr="003576D0">
              <w:rPr>
                <w:sz w:val="20"/>
                <w:szCs w:val="20"/>
              </w:rPr>
              <w:t>0</w:t>
            </w:r>
          </w:p>
        </w:tc>
        <w:tc>
          <w:tcPr>
            <w:tcW w:w="337" w:type="pct"/>
            <w:tcBorders>
              <w:top w:val="single" w:sz="4" w:space="0" w:color="auto"/>
              <w:left w:val="single" w:sz="4" w:space="0" w:color="auto"/>
              <w:bottom w:val="single" w:sz="4" w:space="0" w:color="auto"/>
              <w:right w:val="single" w:sz="4" w:space="0" w:color="auto"/>
            </w:tcBorders>
          </w:tcPr>
          <w:p w:rsidR="000B125B" w:rsidRPr="003576D0" w:rsidRDefault="00F54E7C" w:rsidP="00C84CEC">
            <w:pPr>
              <w:rPr>
                <w:sz w:val="20"/>
                <w:szCs w:val="20"/>
              </w:rPr>
            </w:pPr>
            <w:r w:rsidRPr="003576D0">
              <w:rPr>
                <w:sz w:val="20"/>
                <w:szCs w:val="20"/>
              </w:rPr>
              <w:t>0</w:t>
            </w:r>
          </w:p>
        </w:tc>
        <w:tc>
          <w:tcPr>
            <w:tcW w:w="398" w:type="pct"/>
            <w:tcBorders>
              <w:top w:val="single" w:sz="4" w:space="0" w:color="auto"/>
              <w:left w:val="single" w:sz="4" w:space="0" w:color="auto"/>
              <w:bottom w:val="single" w:sz="4" w:space="0" w:color="auto"/>
              <w:right w:val="single" w:sz="4" w:space="0" w:color="auto"/>
            </w:tcBorders>
          </w:tcPr>
          <w:p w:rsidR="000B125B" w:rsidRPr="003576D0" w:rsidRDefault="00F54E7C" w:rsidP="00C84CEC">
            <w:pPr>
              <w:rPr>
                <w:sz w:val="20"/>
                <w:szCs w:val="20"/>
              </w:rPr>
            </w:pPr>
            <w:r w:rsidRPr="003576D0">
              <w:rPr>
                <w:sz w:val="20"/>
                <w:szCs w:val="20"/>
              </w:rPr>
              <w:t>3</w:t>
            </w:r>
          </w:p>
        </w:tc>
        <w:tc>
          <w:tcPr>
            <w:tcW w:w="337" w:type="pct"/>
            <w:tcBorders>
              <w:top w:val="single" w:sz="4" w:space="0" w:color="auto"/>
              <w:left w:val="single" w:sz="4" w:space="0" w:color="auto"/>
              <w:bottom w:val="single" w:sz="4" w:space="0" w:color="auto"/>
              <w:right w:val="single" w:sz="4" w:space="0" w:color="auto"/>
            </w:tcBorders>
          </w:tcPr>
          <w:p w:rsidR="000B125B" w:rsidRPr="003576D0" w:rsidRDefault="00F54E7C" w:rsidP="00C84CEC">
            <w:pPr>
              <w:rPr>
                <w:sz w:val="20"/>
                <w:szCs w:val="20"/>
              </w:rPr>
            </w:pPr>
            <w:r w:rsidRPr="003576D0">
              <w:rPr>
                <w:sz w:val="20"/>
                <w:szCs w:val="20"/>
              </w:rPr>
              <w:t>0</w:t>
            </w:r>
          </w:p>
        </w:tc>
        <w:tc>
          <w:tcPr>
            <w:tcW w:w="387" w:type="pct"/>
            <w:tcBorders>
              <w:top w:val="single" w:sz="4" w:space="0" w:color="auto"/>
              <w:left w:val="single" w:sz="4" w:space="0" w:color="auto"/>
              <w:bottom w:val="single" w:sz="4" w:space="0" w:color="auto"/>
              <w:right w:val="single" w:sz="4" w:space="0" w:color="auto"/>
            </w:tcBorders>
          </w:tcPr>
          <w:p w:rsidR="000B125B" w:rsidRPr="003576D0" w:rsidRDefault="00E72F89" w:rsidP="00C84CEC">
            <w:pPr>
              <w:rPr>
                <w:sz w:val="20"/>
                <w:szCs w:val="20"/>
              </w:rPr>
            </w:pPr>
            <w:r w:rsidRPr="003576D0">
              <w:rPr>
                <w:sz w:val="20"/>
                <w:szCs w:val="20"/>
              </w:rPr>
              <w:t>0</w:t>
            </w:r>
          </w:p>
        </w:tc>
        <w:tc>
          <w:tcPr>
            <w:tcW w:w="299" w:type="pct"/>
            <w:tcBorders>
              <w:top w:val="single" w:sz="4" w:space="0" w:color="auto"/>
              <w:left w:val="single" w:sz="4" w:space="0" w:color="auto"/>
              <w:bottom w:val="single" w:sz="4" w:space="0" w:color="auto"/>
              <w:right w:val="single" w:sz="4" w:space="0" w:color="auto"/>
            </w:tcBorders>
          </w:tcPr>
          <w:p w:rsidR="000B125B" w:rsidRPr="003576D0" w:rsidRDefault="00E72F89" w:rsidP="00C84CEC">
            <w:pPr>
              <w:rPr>
                <w:sz w:val="20"/>
                <w:szCs w:val="20"/>
              </w:rPr>
            </w:pPr>
            <w:r w:rsidRPr="003576D0">
              <w:rPr>
                <w:sz w:val="20"/>
                <w:szCs w:val="20"/>
              </w:rPr>
              <w:t>0</w:t>
            </w:r>
          </w:p>
        </w:tc>
        <w:tc>
          <w:tcPr>
            <w:tcW w:w="386" w:type="pct"/>
            <w:tcBorders>
              <w:top w:val="single" w:sz="4" w:space="0" w:color="auto"/>
              <w:left w:val="single" w:sz="4" w:space="0" w:color="auto"/>
              <w:bottom w:val="single" w:sz="4" w:space="0" w:color="auto"/>
              <w:right w:val="single" w:sz="4" w:space="0" w:color="auto"/>
            </w:tcBorders>
          </w:tcPr>
          <w:p w:rsidR="000B125B" w:rsidRPr="003576D0" w:rsidRDefault="00E72F89" w:rsidP="00C84CEC">
            <w:pPr>
              <w:rPr>
                <w:sz w:val="20"/>
                <w:szCs w:val="20"/>
              </w:rPr>
            </w:pPr>
            <w:r w:rsidRPr="003576D0">
              <w:rPr>
                <w:sz w:val="20"/>
                <w:szCs w:val="20"/>
              </w:rPr>
              <w:t>0</w:t>
            </w:r>
          </w:p>
        </w:tc>
        <w:tc>
          <w:tcPr>
            <w:tcW w:w="275" w:type="pct"/>
            <w:tcBorders>
              <w:top w:val="single" w:sz="4" w:space="0" w:color="auto"/>
              <w:left w:val="single" w:sz="4" w:space="0" w:color="auto"/>
              <w:bottom w:val="single" w:sz="4" w:space="0" w:color="auto"/>
              <w:right w:val="single" w:sz="4" w:space="0" w:color="auto"/>
            </w:tcBorders>
          </w:tcPr>
          <w:p w:rsidR="000B125B" w:rsidRPr="003576D0" w:rsidRDefault="00E72F89" w:rsidP="00C84CEC">
            <w:pPr>
              <w:rPr>
                <w:sz w:val="20"/>
                <w:szCs w:val="20"/>
              </w:rPr>
            </w:pPr>
            <w:r w:rsidRPr="003576D0">
              <w:rPr>
                <w:sz w:val="20"/>
                <w:szCs w:val="20"/>
              </w:rPr>
              <w:t>1</w:t>
            </w:r>
          </w:p>
        </w:tc>
        <w:tc>
          <w:tcPr>
            <w:tcW w:w="357" w:type="pct"/>
            <w:tcBorders>
              <w:top w:val="single" w:sz="4" w:space="0" w:color="auto"/>
              <w:left w:val="single" w:sz="4" w:space="0" w:color="auto"/>
              <w:bottom w:val="single" w:sz="4" w:space="0" w:color="auto"/>
              <w:right w:val="single" w:sz="4" w:space="0" w:color="auto"/>
            </w:tcBorders>
          </w:tcPr>
          <w:p w:rsidR="000B125B" w:rsidRPr="003576D0" w:rsidRDefault="00E72F89" w:rsidP="00C84CEC">
            <w:pPr>
              <w:rPr>
                <w:sz w:val="20"/>
                <w:szCs w:val="20"/>
              </w:rPr>
            </w:pPr>
            <w:r w:rsidRPr="003576D0">
              <w:rPr>
                <w:sz w:val="20"/>
                <w:szCs w:val="20"/>
              </w:rPr>
              <w:t>0</w:t>
            </w:r>
          </w:p>
        </w:tc>
      </w:tr>
      <w:tr w:rsidR="00343BC9" w:rsidRPr="003B2A28" w:rsidTr="00A43500">
        <w:trPr>
          <w:trHeight w:val="455"/>
        </w:trPr>
        <w:tc>
          <w:tcPr>
            <w:tcW w:w="420" w:type="pct"/>
            <w:tcBorders>
              <w:top w:val="single" w:sz="4" w:space="0" w:color="auto"/>
              <w:left w:val="single" w:sz="4" w:space="0" w:color="auto"/>
              <w:bottom w:val="single" w:sz="4" w:space="0" w:color="auto"/>
              <w:right w:val="single" w:sz="4" w:space="0" w:color="auto"/>
            </w:tcBorders>
            <w:hideMark/>
          </w:tcPr>
          <w:p w:rsidR="000B125B" w:rsidRPr="003576D0" w:rsidRDefault="00343BC9" w:rsidP="00C84CEC">
            <w:pPr>
              <w:rPr>
                <w:sz w:val="20"/>
                <w:szCs w:val="20"/>
              </w:rPr>
            </w:pPr>
            <w:r w:rsidRPr="003576D0">
              <w:rPr>
                <w:sz w:val="20"/>
                <w:szCs w:val="20"/>
              </w:rPr>
              <w:t>Iš viso</w:t>
            </w:r>
          </w:p>
        </w:tc>
        <w:tc>
          <w:tcPr>
            <w:tcW w:w="482" w:type="pct"/>
            <w:tcBorders>
              <w:top w:val="single" w:sz="4" w:space="0" w:color="auto"/>
              <w:left w:val="single" w:sz="4" w:space="0" w:color="auto"/>
              <w:bottom w:val="single" w:sz="4" w:space="0" w:color="auto"/>
              <w:right w:val="single" w:sz="4" w:space="0" w:color="auto"/>
            </w:tcBorders>
          </w:tcPr>
          <w:p w:rsidR="000B125B" w:rsidRPr="003576D0" w:rsidRDefault="00F54E7C" w:rsidP="00C84CEC">
            <w:pPr>
              <w:rPr>
                <w:sz w:val="20"/>
                <w:szCs w:val="20"/>
              </w:rPr>
            </w:pPr>
            <w:r w:rsidRPr="003576D0">
              <w:rPr>
                <w:sz w:val="20"/>
                <w:szCs w:val="20"/>
              </w:rPr>
              <w:t>7</w:t>
            </w:r>
          </w:p>
        </w:tc>
        <w:tc>
          <w:tcPr>
            <w:tcW w:w="275" w:type="pct"/>
            <w:tcBorders>
              <w:top w:val="single" w:sz="4" w:space="0" w:color="auto"/>
              <w:left w:val="single" w:sz="4" w:space="0" w:color="auto"/>
              <w:bottom w:val="single" w:sz="4" w:space="0" w:color="auto"/>
              <w:right w:val="single" w:sz="4" w:space="0" w:color="auto"/>
            </w:tcBorders>
          </w:tcPr>
          <w:p w:rsidR="000B125B" w:rsidRPr="003576D0" w:rsidRDefault="00F54E7C" w:rsidP="00C84CEC">
            <w:pPr>
              <w:rPr>
                <w:sz w:val="20"/>
                <w:szCs w:val="20"/>
              </w:rPr>
            </w:pPr>
            <w:r w:rsidRPr="003576D0">
              <w:rPr>
                <w:sz w:val="20"/>
                <w:szCs w:val="20"/>
              </w:rPr>
              <w:t>3</w:t>
            </w:r>
          </w:p>
        </w:tc>
        <w:tc>
          <w:tcPr>
            <w:tcW w:w="386" w:type="pct"/>
            <w:tcBorders>
              <w:top w:val="single" w:sz="4" w:space="0" w:color="auto"/>
              <w:left w:val="single" w:sz="4" w:space="0" w:color="auto"/>
              <w:bottom w:val="single" w:sz="4" w:space="0" w:color="auto"/>
              <w:right w:val="single" w:sz="4" w:space="0" w:color="auto"/>
            </w:tcBorders>
          </w:tcPr>
          <w:p w:rsidR="000B125B" w:rsidRPr="003576D0" w:rsidRDefault="00F54E7C" w:rsidP="00C84CEC">
            <w:pPr>
              <w:rPr>
                <w:sz w:val="20"/>
                <w:szCs w:val="20"/>
              </w:rPr>
            </w:pPr>
            <w:r w:rsidRPr="003576D0">
              <w:rPr>
                <w:sz w:val="20"/>
                <w:szCs w:val="20"/>
              </w:rPr>
              <w:t>5,75</w:t>
            </w:r>
          </w:p>
        </w:tc>
        <w:tc>
          <w:tcPr>
            <w:tcW w:w="275" w:type="pct"/>
            <w:tcBorders>
              <w:top w:val="single" w:sz="4" w:space="0" w:color="auto"/>
              <w:left w:val="single" w:sz="4" w:space="0" w:color="auto"/>
              <w:bottom w:val="single" w:sz="4" w:space="0" w:color="auto"/>
              <w:right w:val="single" w:sz="4" w:space="0" w:color="auto"/>
            </w:tcBorders>
          </w:tcPr>
          <w:p w:rsidR="000B125B" w:rsidRPr="003576D0" w:rsidRDefault="00F54E7C" w:rsidP="00C84CEC">
            <w:pPr>
              <w:rPr>
                <w:sz w:val="20"/>
                <w:szCs w:val="20"/>
              </w:rPr>
            </w:pPr>
            <w:r w:rsidRPr="003576D0">
              <w:rPr>
                <w:sz w:val="20"/>
                <w:szCs w:val="20"/>
              </w:rPr>
              <w:t>1,5</w:t>
            </w:r>
          </w:p>
        </w:tc>
        <w:tc>
          <w:tcPr>
            <w:tcW w:w="387" w:type="pct"/>
            <w:tcBorders>
              <w:top w:val="single" w:sz="4" w:space="0" w:color="auto"/>
              <w:left w:val="single" w:sz="4" w:space="0" w:color="auto"/>
              <w:bottom w:val="single" w:sz="4" w:space="0" w:color="auto"/>
              <w:right w:val="single" w:sz="4" w:space="0" w:color="auto"/>
            </w:tcBorders>
          </w:tcPr>
          <w:p w:rsidR="000B125B" w:rsidRPr="003576D0" w:rsidRDefault="00F54E7C" w:rsidP="00C84CEC">
            <w:pPr>
              <w:rPr>
                <w:sz w:val="20"/>
                <w:szCs w:val="20"/>
              </w:rPr>
            </w:pPr>
            <w:r w:rsidRPr="003576D0">
              <w:rPr>
                <w:sz w:val="20"/>
                <w:szCs w:val="20"/>
              </w:rPr>
              <w:t>2</w:t>
            </w:r>
          </w:p>
        </w:tc>
        <w:tc>
          <w:tcPr>
            <w:tcW w:w="337" w:type="pct"/>
            <w:tcBorders>
              <w:top w:val="single" w:sz="4" w:space="0" w:color="auto"/>
              <w:left w:val="single" w:sz="4" w:space="0" w:color="auto"/>
              <w:bottom w:val="single" w:sz="4" w:space="0" w:color="auto"/>
              <w:right w:val="single" w:sz="4" w:space="0" w:color="auto"/>
            </w:tcBorders>
          </w:tcPr>
          <w:p w:rsidR="000B125B" w:rsidRPr="003576D0" w:rsidRDefault="00F54E7C" w:rsidP="00C84CEC">
            <w:pPr>
              <w:rPr>
                <w:sz w:val="20"/>
                <w:szCs w:val="20"/>
              </w:rPr>
            </w:pPr>
            <w:r w:rsidRPr="003576D0">
              <w:rPr>
                <w:sz w:val="20"/>
                <w:szCs w:val="20"/>
              </w:rPr>
              <w:t>0</w:t>
            </w:r>
          </w:p>
        </w:tc>
        <w:tc>
          <w:tcPr>
            <w:tcW w:w="398" w:type="pct"/>
            <w:tcBorders>
              <w:top w:val="single" w:sz="4" w:space="0" w:color="auto"/>
              <w:left w:val="single" w:sz="4" w:space="0" w:color="auto"/>
              <w:bottom w:val="single" w:sz="4" w:space="0" w:color="auto"/>
              <w:right w:val="single" w:sz="4" w:space="0" w:color="auto"/>
            </w:tcBorders>
          </w:tcPr>
          <w:p w:rsidR="000B125B" w:rsidRPr="003576D0" w:rsidRDefault="00F54E7C" w:rsidP="00C84CEC">
            <w:pPr>
              <w:rPr>
                <w:sz w:val="20"/>
                <w:szCs w:val="20"/>
              </w:rPr>
            </w:pPr>
            <w:r w:rsidRPr="003576D0">
              <w:rPr>
                <w:sz w:val="20"/>
                <w:szCs w:val="20"/>
              </w:rPr>
              <w:t>4</w:t>
            </w:r>
          </w:p>
        </w:tc>
        <w:tc>
          <w:tcPr>
            <w:tcW w:w="337" w:type="pct"/>
            <w:tcBorders>
              <w:top w:val="single" w:sz="4" w:space="0" w:color="auto"/>
              <w:left w:val="single" w:sz="4" w:space="0" w:color="auto"/>
              <w:bottom w:val="single" w:sz="4" w:space="0" w:color="auto"/>
              <w:right w:val="single" w:sz="4" w:space="0" w:color="auto"/>
            </w:tcBorders>
          </w:tcPr>
          <w:p w:rsidR="000B125B" w:rsidRPr="003576D0" w:rsidRDefault="00F54E7C" w:rsidP="00C84CEC">
            <w:pPr>
              <w:rPr>
                <w:sz w:val="20"/>
                <w:szCs w:val="20"/>
              </w:rPr>
            </w:pPr>
            <w:r w:rsidRPr="003576D0">
              <w:rPr>
                <w:sz w:val="20"/>
                <w:szCs w:val="20"/>
              </w:rPr>
              <w:t>0</w:t>
            </w:r>
          </w:p>
        </w:tc>
        <w:tc>
          <w:tcPr>
            <w:tcW w:w="387" w:type="pct"/>
            <w:tcBorders>
              <w:top w:val="single" w:sz="4" w:space="0" w:color="auto"/>
              <w:left w:val="single" w:sz="4" w:space="0" w:color="auto"/>
              <w:bottom w:val="single" w:sz="4" w:space="0" w:color="auto"/>
              <w:right w:val="single" w:sz="4" w:space="0" w:color="auto"/>
            </w:tcBorders>
          </w:tcPr>
          <w:p w:rsidR="000B125B" w:rsidRPr="003576D0" w:rsidRDefault="00E72F89" w:rsidP="00C84CEC">
            <w:pPr>
              <w:rPr>
                <w:sz w:val="20"/>
                <w:szCs w:val="20"/>
              </w:rPr>
            </w:pPr>
            <w:r w:rsidRPr="003576D0">
              <w:rPr>
                <w:sz w:val="20"/>
                <w:szCs w:val="20"/>
              </w:rPr>
              <w:t>1</w:t>
            </w:r>
          </w:p>
        </w:tc>
        <w:tc>
          <w:tcPr>
            <w:tcW w:w="299" w:type="pct"/>
            <w:tcBorders>
              <w:top w:val="single" w:sz="4" w:space="0" w:color="auto"/>
              <w:left w:val="single" w:sz="4" w:space="0" w:color="auto"/>
              <w:bottom w:val="single" w:sz="4" w:space="0" w:color="auto"/>
              <w:right w:val="single" w:sz="4" w:space="0" w:color="auto"/>
            </w:tcBorders>
          </w:tcPr>
          <w:p w:rsidR="000B125B" w:rsidRPr="003576D0" w:rsidRDefault="00E72F89" w:rsidP="00C84CEC">
            <w:pPr>
              <w:rPr>
                <w:sz w:val="20"/>
                <w:szCs w:val="20"/>
              </w:rPr>
            </w:pPr>
            <w:r w:rsidRPr="003576D0">
              <w:rPr>
                <w:sz w:val="20"/>
                <w:szCs w:val="20"/>
              </w:rPr>
              <w:t>1</w:t>
            </w:r>
          </w:p>
        </w:tc>
        <w:tc>
          <w:tcPr>
            <w:tcW w:w="386" w:type="pct"/>
            <w:tcBorders>
              <w:top w:val="single" w:sz="4" w:space="0" w:color="auto"/>
              <w:left w:val="single" w:sz="4" w:space="0" w:color="auto"/>
              <w:bottom w:val="single" w:sz="4" w:space="0" w:color="auto"/>
              <w:right w:val="single" w:sz="4" w:space="0" w:color="auto"/>
            </w:tcBorders>
          </w:tcPr>
          <w:p w:rsidR="000B125B" w:rsidRPr="003576D0" w:rsidRDefault="00E72F89" w:rsidP="00C84CEC">
            <w:pPr>
              <w:rPr>
                <w:sz w:val="20"/>
                <w:szCs w:val="20"/>
              </w:rPr>
            </w:pPr>
            <w:r w:rsidRPr="003576D0">
              <w:rPr>
                <w:sz w:val="20"/>
                <w:szCs w:val="20"/>
              </w:rPr>
              <w:t>0</w:t>
            </w:r>
          </w:p>
        </w:tc>
        <w:tc>
          <w:tcPr>
            <w:tcW w:w="275" w:type="pct"/>
            <w:tcBorders>
              <w:top w:val="single" w:sz="4" w:space="0" w:color="auto"/>
              <w:left w:val="single" w:sz="4" w:space="0" w:color="auto"/>
              <w:bottom w:val="single" w:sz="4" w:space="0" w:color="auto"/>
              <w:right w:val="single" w:sz="4" w:space="0" w:color="auto"/>
            </w:tcBorders>
          </w:tcPr>
          <w:p w:rsidR="000B125B" w:rsidRPr="003576D0" w:rsidRDefault="00E72F89" w:rsidP="00C84CEC">
            <w:pPr>
              <w:rPr>
                <w:sz w:val="20"/>
                <w:szCs w:val="20"/>
              </w:rPr>
            </w:pPr>
            <w:r w:rsidRPr="003576D0">
              <w:rPr>
                <w:sz w:val="20"/>
                <w:szCs w:val="20"/>
              </w:rPr>
              <w:t>2</w:t>
            </w:r>
          </w:p>
        </w:tc>
        <w:tc>
          <w:tcPr>
            <w:tcW w:w="357" w:type="pct"/>
            <w:tcBorders>
              <w:top w:val="single" w:sz="4" w:space="0" w:color="auto"/>
              <w:left w:val="single" w:sz="4" w:space="0" w:color="auto"/>
              <w:bottom w:val="single" w:sz="4" w:space="0" w:color="auto"/>
              <w:right w:val="single" w:sz="4" w:space="0" w:color="auto"/>
            </w:tcBorders>
          </w:tcPr>
          <w:p w:rsidR="000B125B" w:rsidRPr="003576D0" w:rsidRDefault="00E72F89" w:rsidP="00C84CEC">
            <w:pPr>
              <w:rPr>
                <w:sz w:val="20"/>
                <w:szCs w:val="20"/>
              </w:rPr>
            </w:pPr>
            <w:r w:rsidRPr="003576D0">
              <w:rPr>
                <w:sz w:val="20"/>
                <w:szCs w:val="20"/>
              </w:rPr>
              <w:t>0</w:t>
            </w:r>
          </w:p>
        </w:tc>
      </w:tr>
    </w:tbl>
    <w:p w:rsidR="000B125B" w:rsidRPr="003B2A28" w:rsidRDefault="000B125B" w:rsidP="000B125B">
      <w:pPr>
        <w:ind w:left="720"/>
      </w:pPr>
      <w:r w:rsidRPr="003B2A28">
        <w:t>2.1. Darbuotojai:</w:t>
      </w:r>
    </w:p>
    <w:p w:rsidR="000B125B" w:rsidRDefault="000B125B" w:rsidP="000B125B"/>
    <w:p w:rsidR="000B125B" w:rsidRPr="003B2A28" w:rsidRDefault="000B125B" w:rsidP="000B125B">
      <w:pPr>
        <w:ind w:left="720"/>
      </w:pPr>
      <w:r w:rsidRPr="003B2A28">
        <w:t>2.2. Kvalifikacija:</w:t>
      </w:r>
    </w:p>
    <w:tbl>
      <w:tblPr>
        <w:tblpPr w:leftFromText="180" w:rightFromText="180" w:vertAnchor="text" w:horzAnchor="margin" w:tblpXSpec="center" w:tblpY="182"/>
        <w:tblOverlap w:val="never"/>
        <w:tblW w:w="9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5"/>
        <w:gridCol w:w="1560"/>
        <w:gridCol w:w="708"/>
        <w:gridCol w:w="426"/>
        <w:gridCol w:w="425"/>
        <w:gridCol w:w="425"/>
        <w:gridCol w:w="992"/>
        <w:gridCol w:w="993"/>
        <w:gridCol w:w="992"/>
      </w:tblGrid>
      <w:tr w:rsidR="000B125B" w:rsidTr="00025EE0">
        <w:trPr>
          <w:trHeight w:val="415"/>
        </w:trPr>
        <w:tc>
          <w:tcPr>
            <w:tcW w:w="3015" w:type="dxa"/>
            <w:vMerge w:val="restart"/>
            <w:tcBorders>
              <w:top w:val="single" w:sz="4" w:space="0" w:color="auto"/>
              <w:left w:val="single" w:sz="4" w:space="0" w:color="auto"/>
              <w:bottom w:val="single" w:sz="4" w:space="0" w:color="auto"/>
              <w:right w:val="single" w:sz="4" w:space="0" w:color="auto"/>
            </w:tcBorders>
          </w:tcPr>
          <w:p w:rsidR="000B125B" w:rsidRDefault="000B125B" w:rsidP="00C84CEC">
            <w:pPr>
              <w:rPr>
                <w:sz w:val="16"/>
                <w:szCs w:val="16"/>
              </w:rPr>
            </w:pPr>
          </w:p>
        </w:tc>
        <w:tc>
          <w:tcPr>
            <w:tcW w:w="1560" w:type="dxa"/>
            <w:vMerge w:val="restart"/>
            <w:tcBorders>
              <w:top w:val="single" w:sz="4" w:space="0" w:color="auto"/>
              <w:left w:val="single" w:sz="4" w:space="0" w:color="auto"/>
              <w:bottom w:val="single" w:sz="4" w:space="0" w:color="auto"/>
              <w:right w:val="single" w:sz="4" w:space="0" w:color="auto"/>
            </w:tcBorders>
            <w:hideMark/>
          </w:tcPr>
          <w:p w:rsidR="000B125B" w:rsidRDefault="000B125B" w:rsidP="00C84CEC">
            <w:pPr>
              <w:rPr>
                <w:sz w:val="16"/>
                <w:szCs w:val="16"/>
              </w:rPr>
            </w:pPr>
            <w:r>
              <w:rPr>
                <w:sz w:val="16"/>
                <w:szCs w:val="16"/>
              </w:rPr>
              <w:t>Kėlė kvalifikaciją</w:t>
            </w:r>
          </w:p>
          <w:p w:rsidR="000B125B" w:rsidRDefault="000B125B" w:rsidP="00C84CEC">
            <w:pPr>
              <w:rPr>
                <w:sz w:val="16"/>
                <w:szCs w:val="16"/>
              </w:rPr>
            </w:pPr>
            <w:r>
              <w:rPr>
                <w:sz w:val="16"/>
                <w:szCs w:val="16"/>
              </w:rPr>
              <w:t>ataskaitiniais metais</w:t>
            </w:r>
          </w:p>
        </w:tc>
        <w:tc>
          <w:tcPr>
            <w:tcW w:w="2976" w:type="dxa"/>
            <w:gridSpan w:val="5"/>
            <w:tcBorders>
              <w:top w:val="single" w:sz="4" w:space="0" w:color="auto"/>
              <w:left w:val="single" w:sz="4" w:space="0" w:color="auto"/>
              <w:bottom w:val="single" w:sz="4" w:space="0" w:color="auto"/>
              <w:right w:val="single" w:sz="4" w:space="0" w:color="auto"/>
            </w:tcBorders>
            <w:hideMark/>
          </w:tcPr>
          <w:p w:rsidR="000B125B" w:rsidRDefault="000B125B" w:rsidP="00C84CEC">
            <w:pPr>
              <w:rPr>
                <w:sz w:val="16"/>
                <w:szCs w:val="16"/>
              </w:rPr>
            </w:pPr>
            <w:r>
              <w:rPr>
                <w:sz w:val="16"/>
                <w:szCs w:val="16"/>
              </w:rPr>
              <w:t>Atestuoti ir suteiktos klasės</w:t>
            </w:r>
          </w:p>
        </w:tc>
        <w:tc>
          <w:tcPr>
            <w:tcW w:w="993" w:type="dxa"/>
            <w:vMerge w:val="restart"/>
            <w:tcBorders>
              <w:top w:val="single" w:sz="4" w:space="0" w:color="auto"/>
              <w:left w:val="single" w:sz="4" w:space="0" w:color="auto"/>
              <w:bottom w:val="single" w:sz="4" w:space="0" w:color="auto"/>
              <w:right w:val="single" w:sz="4" w:space="0" w:color="auto"/>
            </w:tcBorders>
            <w:hideMark/>
          </w:tcPr>
          <w:p w:rsidR="000B125B" w:rsidRDefault="000B125B" w:rsidP="00C84CEC">
            <w:pPr>
              <w:rPr>
                <w:sz w:val="16"/>
                <w:szCs w:val="16"/>
              </w:rPr>
            </w:pPr>
            <w:r>
              <w:rPr>
                <w:sz w:val="16"/>
                <w:szCs w:val="16"/>
              </w:rPr>
              <w:t xml:space="preserve">Laisvų pareigybių </w:t>
            </w:r>
          </w:p>
          <w:p w:rsidR="000B125B" w:rsidRDefault="000B125B" w:rsidP="00C84CEC">
            <w:pPr>
              <w:rPr>
                <w:sz w:val="16"/>
                <w:szCs w:val="16"/>
              </w:rPr>
            </w:pPr>
            <w:r>
              <w:rPr>
                <w:sz w:val="16"/>
                <w:szCs w:val="16"/>
              </w:rPr>
              <w:t>skaičius</w:t>
            </w:r>
          </w:p>
        </w:tc>
        <w:tc>
          <w:tcPr>
            <w:tcW w:w="992" w:type="dxa"/>
            <w:vMerge w:val="restart"/>
            <w:tcBorders>
              <w:top w:val="single" w:sz="4" w:space="0" w:color="auto"/>
              <w:left w:val="single" w:sz="4" w:space="0" w:color="auto"/>
              <w:bottom w:val="single" w:sz="4" w:space="0" w:color="auto"/>
              <w:right w:val="single" w:sz="4" w:space="0" w:color="auto"/>
            </w:tcBorders>
            <w:hideMark/>
          </w:tcPr>
          <w:p w:rsidR="000B125B" w:rsidRDefault="000B125B" w:rsidP="00C84CEC">
            <w:pPr>
              <w:rPr>
                <w:sz w:val="16"/>
                <w:szCs w:val="16"/>
              </w:rPr>
            </w:pPr>
            <w:r>
              <w:rPr>
                <w:sz w:val="16"/>
                <w:szCs w:val="16"/>
              </w:rPr>
              <w:t xml:space="preserve">Kultūros ir meno specialistų </w:t>
            </w:r>
          </w:p>
          <w:p w:rsidR="000B125B" w:rsidRDefault="000B125B" w:rsidP="00C84CEC">
            <w:pPr>
              <w:rPr>
                <w:sz w:val="16"/>
                <w:szCs w:val="16"/>
              </w:rPr>
            </w:pPr>
            <w:r>
              <w:rPr>
                <w:sz w:val="16"/>
                <w:szCs w:val="16"/>
              </w:rPr>
              <w:t>poreikis</w:t>
            </w:r>
          </w:p>
        </w:tc>
      </w:tr>
      <w:tr w:rsidR="000B125B" w:rsidTr="00025EE0">
        <w:trPr>
          <w:trHeight w:val="420"/>
        </w:trPr>
        <w:tc>
          <w:tcPr>
            <w:tcW w:w="3015" w:type="dxa"/>
            <w:vMerge/>
            <w:tcBorders>
              <w:top w:val="single" w:sz="4" w:space="0" w:color="auto"/>
              <w:left w:val="single" w:sz="4" w:space="0" w:color="auto"/>
              <w:bottom w:val="single" w:sz="4" w:space="0" w:color="auto"/>
              <w:right w:val="single" w:sz="4" w:space="0" w:color="auto"/>
            </w:tcBorders>
            <w:vAlign w:val="center"/>
            <w:hideMark/>
          </w:tcPr>
          <w:p w:rsidR="000B125B" w:rsidRDefault="000B125B" w:rsidP="00C84CEC">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0B125B" w:rsidRDefault="000B125B" w:rsidP="00C84CEC">
            <w:pPr>
              <w:rPr>
                <w:sz w:val="16"/>
                <w:szCs w:val="16"/>
              </w:rPr>
            </w:pPr>
          </w:p>
        </w:tc>
        <w:tc>
          <w:tcPr>
            <w:tcW w:w="708" w:type="dxa"/>
            <w:tcBorders>
              <w:top w:val="single" w:sz="4" w:space="0" w:color="auto"/>
              <w:left w:val="single" w:sz="4" w:space="0" w:color="auto"/>
              <w:bottom w:val="single" w:sz="4" w:space="0" w:color="auto"/>
              <w:right w:val="single" w:sz="4" w:space="0" w:color="auto"/>
            </w:tcBorders>
            <w:hideMark/>
          </w:tcPr>
          <w:p w:rsidR="000B125B" w:rsidRDefault="000B125B" w:rsidP="00C84CEC">
            <w:pPr>
              <w:rPr>
                <w:sz w:val="16"/>
                <w:szCs w:val="16"/>
              </w:rPr>
            </w:pPr>
            <w:r>
              <w:rPr>
                <w:sz w:val="16"/>
                <w:szCs w:val="16"/>
              </w:rPr>
              <w:t>Iš viso</w:t>
            </w:r>
          </w:p>
        </w:tc>
        <w:tc>
          <w:tcPr>
            <w:tcW w:w="426" w:type="dxa"/>
            <w:tcBorders>
              <w:top w:val="single" w:sz="4" w:space="0" w:color="auto"/>
              <w:left w:val="single" w:sz="4" w:space="0" w:color="auto"/>
              <w:bottom w:val="single" w:sz="4" w:space="0" w:color="auto"/>
              <w:right w:val="single" w:sz="4" w:space="0" w:color="auto"/>
            </w:tcBorders>
            <w:hideMark/>
          </w:tcPr>
          <w:p w:rsidR="000B125B" w:rsidRDefault="000B125B" w:rsidP="00C84CEC">
            <w:pPr>
              <w:jc w:val="center"/>
              <w:rPr>
                <w:sz w:val="16"/>
                <w:szCs w:val="16"/>
              </w:rPr>
            </w:pPr>
            <w:r>
              <w:rPr>
                <w:sz w:val="16"/>
                <w:szCs w:val="16"/>
              </w:rPr>
              <w:t>I</w:t>
            </w:r>
          </w:p>
        </w:tc>
        <w:tc>
          <w:tcPr>
            <w:tcW w:w="425" w:type="dxa"/>
            <w:tcBorders>
              <w:top w:val="single" w:sz="4" w:space="0" w:color="auto"/>
              <w:left w:val="single" w:sz="4" w:space="0" w:color="auto"/>
              <w:bottom w:val="single" w:sz="4" w:space="0" w:color="auto"/>
              <w:right w:val="single" w:sz="4" w:space="0" w:color="auto"/>
            </w:tcBorders>
            <w:hideMark/>
          </w:tcPr>
          <w:p w:rsidR="000B125B" w:rsidRDefault="000B125B" w:rsidP="00C84CEC">
            <w:pPr>
              <w:rPr>
                <w:sz w:val="16"/>
                <w:szCs w:val="16"/>
              </w:rPr>
            </w:pPr>
            <w:r>
              <w:rPr>
                <w:sz w:val="16"/>
                <w:szCs w:val="16"/>
              </w:rPr>
              <w:t>II</w:t>
            </w:r>
          </w:p>
        </w:tc>
        <w:tc>
          <w:tcPr>
            <w:tcW w:w="425" w:type="dxa"/>
            <w:tcBorders>
              <w:top w:val="single" w:sz="4" w:space="0" w:color="auto"/>
              <w:left w:val="single" w:sz="4" w:space="0" w:color="auto"/>
              <w:bottom w:val="single" w:sz="4" w:space="0" w:color="auto"/>
              <w:right w:val="single" w:sz="4" w:space="0" w:color="auto"/>
            </w:tcBorders>
            <w:hideMark/>
          </w:tcPr>
          <w:p w:rsidR="000B125B" w:rsidRDefault="000B125B" w:rsidP="00C84CEC">
            <w:pPr>
              <w:rPr>
                <w:sz w:val="16"/>
                <w:szCs w:val="16"/>
              </w:rPr>
            </w:pPr>
            <w:r>
              <w:rPr>
                <w:sz w:val="16"/>
                <w:szCs w:val="16"/>
              </w:rPr>
              <w:t>III</w:t>
            </w:r>
          </w:p>
        </w:tc>
        <w:tc>
          <w:tcPr>
            <w:tcW w:w="992" w:type="dxa"/>
            <w:tcBorders>
              <w:top w:val="single" w:sz="4" w:space="0" w:color="auto"/>
              <w:left w:val="single" w:sz="4" w:space="0" w:color="auto"/>
              <w:bottom w:val="single" w:sz="4" w:space="0" w:color="auto"/>
              <w:right w:val="single" w:sz="4" w:space="0" w:color="auto"/>
            </w:tcBorders>
            <w:hideMark/>
          </w:tcPr>
          <w:p w:rsidR="000B125B" w:rsidRDefault="000B125B" w:rsidP="00C84CEC">
            <w:pPr>
              <w:rPr>
                <w:sz w:val="16"/>
                <w:szCs w:val="16"/>
              </w:rPr>
            </w:pPr>
            <w:r>
              <w:rPr>
                <w:sz w:val="16"/>
                <w:szCs w:val="16"/>
              </w:rPr>
              <w:t>Atestuota nesuteikiant klasės</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0B125B" w:rsidRDefault="000B125B" w:rsidP="00C84CEC">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B125B" w:rsidRDefault="000B125B" w:rsidP="00C84CEC">
            <w:pPr>
              <w:rPr>
                <w:sz w:val="16"/>
                <w:szCs w:val="16"/>
              </w:rPr>
            </w:pPr>
          </w:p>
        </w:tc>
      </w:tr>
      <w:tr w:rsidR="000B125B" w:rsidTr="00025EE0">
        <w:trPr>
          <w:trHeight w:val="275"/>
        </w:trPr>
        <w:tc>
          <w:tcPr>
            <w:tcW w:w="3015" w:type="dxa"/>
            <w:tcBorders>
              <w:top w:val="single" w:sz="4" w:space="0" w:color="auto"/>
              <w:left w:val="single" w:sz="4" w:space="0" w:color="auto"/>
              <w:bottom w:val="single" w:sz="4" w:space="0" w:color="auto"/>
              <w:right w:val="single" w:sz="4" w:space="0" w:color="auto"/>
            </w:tcBorders>
            <w:hideMark/>
          </w:tcPr>
          <w:p w:rsidR="000B125B" w:rsidRDefault="007873CD" w:rsidP="007873CD">
            <w:r>
              <w:t>Vadoklių</w:t>
            </w:r>
            <w:r w:rsidR="000B125B">
              <w:t xml:space="preserve"> kultūros centras</w:t>
            </w:r>
          </w:p>
        </w:tc>
        <w:tc>
          <w:tcPr>
            <w:tcW w:w="1560" w:type="dxa"/>
            <w:tcBorders>
              <w:top w:val="single" w:sz="4" w:space="0" w:color="auto"/>
              <w:left w:val="single" w:sz="4" w:space="0" w:color="auto"/>
              <w:bottom w:val="single" w:sz="4" w:space="0" w:color="auto"/>
              <w:right w:val="single" w:sz="4" w:space="0" w:color="auto"/>
            </w:tcBorders>
          </w:tcPr>
          <w:p w:rsidR="000B125B" w:rsidRDefault="007061FB" w:rsidP="00C84CEC">
            <w:pPr>
              <w:rPr>
                <w:sz w:val="16"/>
                <w:szCs w:val="16"/>
              </w:rPr>
            </w:pPr>
            <w:r>
              <w:rPr>
                <w:sz w:val="16"/>
                <w:szCs w:val="16"/>
              </w:rPr>
              <w:t>0</w:t>
            </w:r>
          </w:p>
        </w:tc>
        <w:tc>
          <w:tcPr>
            <w:tcW w:w="708" w:type="dxa"/>
            <w:tcBorders>
              <w:top w:val="single" w:sz="4" w:space="0" w:color="auto"/>
              <w:left w:val="single" w:sz="4" w:space="0" w:color="auto"/>
              <w:bottom w:val="single" w:sz="4" w:space="0" w:color="auto"/>
              <w:right w:val="single" w:sz="4" w:space="0" w:color="auto"/>
            </w:tcBorders>
          </w:tcPr>
          <w:p w:rsidR="000B125B" w:rsidRDefault="000B125B" w:rsidP="00C84CEC">
            <w:pP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0B125B" w:rsidRDefault="000B125B" w:rsidP="00C84CEC">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0B125B" w:rsidRDefault="002D7E39" w:rsidP="00C84CEC">
            <w:pPr>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tcPr>
          <w:p w:rsidR="000B125B" w:rsidRDefault="002D7E39" w:rsidP="00C84CEC">
            <w:pPr>
              <w:rPr>
                <w:sz w:val="16"/>
                <w:szCs w:val="16"/>
              </w:rPr>
            </w:pPr>
            <w:r>
              <w:rPr>
                <w:sz w:val="16"/>
                <w:szCs w:val="16"/>
              </w:rPr>
              <w:t>1</w:t>
            </w:r>
          </w:p>
        </w:tc>
        <w:tc>
          <w:tcPr>
            <w:tcW w:w="992" w:type="dxa"/>
            <w:tcBorders>
              <w:top w:val="single" w:sz="4" w:space="0" w:color="auto"/>
              <w:left w:val="single" w:sz="4" w:space="0" w:color="auto"/>
              <w:bottom w:val="single" w:sz="4" w:space="0" w:color="auto"/>
              <w:right w:val="single" w:sz="4" w:space="0" w:color="auto"/>
            </w:tcBorders>
          </w:tcPr>
          <w:p w:rsidR="000B125B" w:rsidRDefault="002D7E39" w:rsidP="00C84CEC">
            <w:pPr>
              <w:rPr>
                <w:sz w:val="16"/>
                <w:szCs w:val="16"/>
              </w:rPr>
            </w:pPr>
            <w:r>
              <w:rPr>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0B125B" w:rsidRDefault="002D7E39" w:rsidP="00C84CEC">
            <w:pPr>
              <w:rPr>
                <w:sz w:val="16"/>
                <w:szCs w:val="16"/>
              </w:rPr>
            </w:pPr>
            <w:r>
              <w:rPr>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0B125B" w:rsidRDefault="002D7E39" w:rsidP="00C84CEC">
            <w:pPr>
              <w:rPr>
                <w:sz w:val="16"/>
                <w:szCs w:val="16"/>
              </w:rPr>
            </w:pPr>
            <w:r>
              <w:rPr>
                <w:sz w:val="16"/>
                <w:szCs w:val="16"/>
              </w:rPr>
              <w:t>1</w:t>
            </w:r>
          </w:p>
        </w:tc>
      </w:tr>
      <w:tr w:rsidR="000B125B" w:rsidTr="00025EE0">
        <w:trPr>
          <w:trHeight w:val="297"/>
        </w:trPr>
        <w:tc>
          <w:tcPr>
            <w:tcW w:w="3015" w:type="dxa"/>
            <w:tcBorders>
              <w:top w:val="single" w:sz="4" w:space="0" w:color="auto"/>
              <w:left w:val="single" w:sz="4" w:space="0" w:color="auto"/>
              <w:bottom w:val="single" w:sz="4" w:space="0" w:color="auto"/>
              <w:right w:val="single" w:sz="4" w:space="0" w:color="auto"/>
            </w:tcBorders>
            <w:hideMark/>
          </w:tcPr>
          <w:p w:rsidR="000B125B" w:rsidRDefault="007873CD" w:rsidP="007873CD">
            <w:r>
              <w:t>Jotainių</w:t>
            </w:r>
            <w:r w:rsidR="000B125B">
              <w:t xml:space="preserve"> padalinys</w:t>
            </w:r>
          </w:p>
        </w:tc>
        <w:tc>
          <w:tcPr>
            <w:tcW w:w="1560" w:type="dxa"/>
            <w:tcBorders>
              <w:top w:val="single" w:sz="4" w:space="0" w:color="auto"/>
              <w:left w:val="single" w:sz="4" w:space="0" w:color="auto"/>
              <w:bottom w:val="single" w:sz="4" w:space="0" w:color="auto"/>
              <w:right w:val="single" w:sz="4" w:space="0" w:color="auto"/>
            </w:tcBorders>
          </w:tcPr>
          <w:p w:rsidR="000B125B" w:rsidRDefault="007061FB" w:rsidP="00C84CEC">
            <w:pPr>
              <w:rPr>
                <w:sz w:val="16"/>
                <w:szCs w:val="16"/>
              </w:rPr>
            </w:pPr>
            <w:r>
              <w:rPr>
                <w:sz w:val="16"/>
                <w:szCs w:val="16"/>
              </w:rPr>
              <w:t>0</w:t>
            </w:r>
          </w:p>
        </w:tc>
        <w:tc>
          <w:tcPr>
            <w:tcW w:w="708" w:type="dxa"/>
            <w:tcBorders>
              <w:top w:val="single" w:sz="4" w:space="0" w:color="auto"/>
              <w:left w:val="single" w:sz="4" w:space="0" w:color="auto"/>
              <w:bottom w:val="single" w:sz="4" w:space="0" w:color="auto"/>
              <w:right w:val="single" w:sz="4" w:space="0" w:color="auto"/>
            </w:tcBorders>
          </w:tcPr>
          <w:p w:rsidR="000B125B" w:rsidRDefault="000B125B" w:rsidP="00C84CEC">
            <w:pP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0B125B" w:rsidRDefault="000B125B" w:rsidP="00C84CEC">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0B125B" w:rsidRDefault="002D7E39" w:rsidP="00C84CEC">
            <w:pPr>
              <w:rPr>
                <w:sz w:val="16"/>
                <w:szCs w:val="16"/>
              </w:rPr>
            </w:pPr>
            <w:r>
              <w:rPr>
                <w:sz w:val="16"/>
                <w:szCs w:val="16"/>
              </w:rPr>
              <w:t>0</w:t>
            </w:r>
          </w:p>
        </w:tc>
        <w:tc>
          <w:tcPr>
            <w:tcW w:w="425" w:type="dxa"/>
            <w:tcBorders>
              <w:top w:val="single" w:sz="4" w:space="0" w:color="auto"/>
              <w:left w:val="single" w:sz="4" w:space="0" w:color="auto"/>
              <w:bottom w:val="single" w:sz="4" w:space="0" w:color="auto"/>
              <w:right w:val="single" w:sz="4" w:space="0" w:color="auto"/>
            </w:tcBorders>
          </w:tcPr>
          <w:p w:rsidR="000B125B" w:rsidRDefault="002D7E39" w:rsidP="00C84CEC">
            <w:pPr>
              <w:rPr>
                <w:sz w:val="16"/>
                <w:szCs w:val="16"/>
              </w:rPr>
            </w:pPr>
            <w:r>
              <w:rPr>
                <w:sz w:val="16"/>
                <w:szCs w:val="16"/>
              </w:rPr>
              <w:t>2</w:t>
            </w:r>
          </w:p>
        </w:tc>
        <w:tc>
          <w:tcPr>
            <w:tcW w:w="992" w:type="dxa"/>
            <w:tcBorders>
              <w:top w:val="single" w:sz="4" w:space="0" w:color="auto"/>
              <w:left w:val="single" w:sz="4" w:space="0" w:color="auto"/>
              <w:bottom w:val="single" w:sz="4" w:space="0" w:color="auto"/>
              <w:right w:val="single" w:sz="4" w:space="0" w:color="auto"/>
            </w:tcBorders>
          </w:tcPr>
          <w:p w:rsidR="000B125B" w:rsidRDefault="002D7E39" w:rsidP="00C84CEC">
            <w:pPr>
              <w:rPr>
                <w:sz w:val="16"/>
                <w:szCs w:val="16"/>
              </w:rPr>
            </w:pPr>
            <w:r>
              <w:rPr>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0B125B" w:rsidRDefault="002D7E39" w:rsidP="00C84CEC">
            <w:pPr>
              <w:rPr>
                <w:sz w:val="16"/>
                <w:szCs w:val="16"/>
              </w:rPr>
            </w:pPr>
            <w:r>
              <w:rPr>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0B125B" w:rsidRDefault="007A4F27" w:rsidP="00C84CEC">
            <w:pPr>
              <w:rPr>
                <w:sz w:val="16"/>
                <w:szCs w:val="16"/>
              </w:rPr>
            </w:pPr>
            <w:r>
              <w:rPr>
                <w:sz w:val="16"/>
                <w:szCs w:val="16"/>
              </w:rPr>
              <w:t>1</w:t>
            </w:r>
          </w:p>
        </w:tc>
      </w:tr>
      <w:tr w:rsidR="000B125B" w:rsidTr="00025EE0">
        <w:trPr>
          <w:trHeight w:val="403"/>
        </w:trPr>
        <w:tc>
          <w:tcPr>
            <w:tcW w:w="3015" w:type="dxa"/>
            <w:tcBorders>
              <w:top w:val="single" w:sz="4" w:space="0" w:color="auto"/>
              <w:left w:val="single" w:sz="4" w:space="0" w:color="auto"/>
              <w:bottom w:val="single" w:sz="4" w:space="0" w:color="auto"/>
              <w:right w:val="single" w:sz="4" w:space="0" w:color="auto"/>
            </w:tcBorders>
          </w:tcPr>
          <w:p w:rsidR="000B125B" w:rsidRDefault="007873CD" w:rsidP="00C84CEC">
            <w:r>
              <w:t>Iš viso</w:t>
            </w:r>
          </w:p>
        </w:tc>
        <w:tc>
          <w:tcPr>
            <w:tcW w:w="1560" w:type="dxa"/>
            <w:tcBorders>
              <w:top w:val="single" w:sz="4" w:space="0" w:color="auto"/>
              <w:left w:val="single" w:sz="4" w:space="0" w:color="auto"/>
              <w:bottom w:val="single" w:sz="4" w:space="0" w:color="auto"/>
              <w:right w:val="single" w:sz="4" w:space="0" w:color="auto"/>
            </w:tcBorders>
          </w:tcPr>
          <w:p w:rsidR="000B125B" w:rsidRDefault="007061FB" w:rsidP="00C84CEC">
            <w:pPr>
              <w:rPr>
                <w:sz w:val="16"/>
                <w:szCs w:val="16"/>
              </w:rPr>
            </w:pPr>
            <w:r>
              <w:rPr>
                <w:sz w:val="16"/>
                <w:szCs w:val="16"/>
              </w:rPr>
              <w:t>0</w:t>
            </w:r>
          </w:p>
        </w:tc>
        <w:tc>
          <w:tcPr>
            <w:tcW w:w="708" w:type="dxa"/>
            <w:tcBorders>
              <w:top w:val="single" w:sz="4" w:space="0" w:color="auto"/>
              <w:left w:val="single" w:sz="4" w:space="0" w:color="auto"/>
              <w:bottom w:val="single" w:sz="4" w:space="0" w:color="auto"/>
              <w:right w:val="single" w:sz="4" w:space="0" w:color="auto"/>
            </w:tcBorders>
          </w:tcPr>
          <w:p w:rsidR="000B125B" w:rsidRDefault="000B125B" w:rsidP="00C84CEC">
            <w:pP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0B125B" w:rsidRDefault="000B125B" w:rsidP="00C84CEC">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0B125B" w:rsidRDefault="002D7E39" w:rsidP="00C84CEC">
            <w:pPr>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tcPr>
          <w:p w:rsidR="000B125B" w:rsidRDefault="002D7E39" w:rsidP="00C84CEC">
            <w:pPr>
              <w:rPr>
                <w:sz w:val="16"/>
                <w:szCs w:val="16"/>
              </w:rPr>
            </w:pPr>
            <w:r>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0B125B" w:rsidRDefault="002D7E39" w:rsidP="00C84CEC">
            <w:pPr>
              <w:rPr>
                <w:sz w:val="16"/>
                <w:szCs w:val="16"/>
              </w:rPr>
            </w:pPr>
            <w:r>
              <w:rPr>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0B125B" w:rsidRDefault="002D7E39" w:rsidP="00C84CEC">
            <w:pPr>
              <w:rPr>
                <w:sz w:val="16"/>
                <w:szCs w:val="16"/>
              </w:rPr>
            </w:pPr>
            <w:r>
              <w:rPr>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0B125B" w:rsidRDefault="007A4F27" w:rsidP="00C84CEC">
            <w:pPr>
              <w:rPr>
                <w:sz w:val="16"/>
                <w:szCs w:val="16"/>
              </w:rPr>
            </w:pPr>
            <w:r>
              <w:rPr>
                <w:sz w:val="16"/>
                <w:szCs w:val="16"/>
              </w:rPr>
              <w:t>2</w:t>
            </w:r>
          </w:p>
        </w:tc>
      </w:tr>
    </w:tbl>
    <w:p w:rsidR="00D8320A" w:rsidRPr="003576D0" w:rsidRDefault="00D8320A" w:rsidP="003576D0"/>
    <w:p w:rsidR="000B125B" w:rsidRPr="003B2A28" w:rsidRDefault="000B125B" w:rsidP="000B125B">
      <w:pPr>
        <w:jc w:val="center"/>
        <w:rPr>
          <w:b/>
        </w:rPr>
      </w:pPr>
      <w:r w:rsidRPr="003B2A28">
        <w:rPr>
          <w:b/>
        </w:rPr>
        <w:t>III. VEIKLA</w:t>
      </w:r>
    </w:p>
    <w:p w:rsidR="000B125B" w:rsidRDefault="000B125B" w:rsidP="000B125B">
      <w:pPr>
        <w:ind w:left="2160"/>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513"/>
        <w:gridCol w:w="1275"/>
      </w:tblGrid>
      <w:tr w:rsidR="000B125B" w:rsidTr="00C84CEC">
        <w:tc>
          <w:tcPr>
            <w:tcW w:w="709" w:type="dxa"/>
            <w:tcBorders>
              <w:top w:val="single" w:sz="4" w:space="0" w:color="auto"/>
              <w:left w:val="single" w:sz="4" w:space="0" w:color="auto"/>
              <w:bottom w:val="single" w:sz="4" w:space="0" w:color="auto"/>
              <w:right w:val="single" w:sz="4" w:space="0" w:color="auto"/>
            </w:tcBorders>
            <w:hideMark/>
          </w:tcPr>
          <w:p w:rsidR="000B125B" w:rsidRDefault="000B125B" w:rsidP="00C84CEC">
            <w:r>
              <w:t>Eil. Nr.</w:t>
            </w:r>
          </w:p>
        </w:tc>
        <w:tc>
          <w:tcPr>
            <w:tcW w:w="7513" w:type="dxa"/>
            <w:tcBorders>
              <w:top w:val="single" w:sz="4" w:space="0" w:color="auto"/>
              <w:left w:val="single" w:sz="4" w:space="0" w:color="auto"/>
              <w:bottom w:val="single" w:sz="4" w:space="0" w:color="auto"/>
              <w:right w:val="single" w:sz="4" w:space="0" w:color="auto"/>
            </w:tcBorders>
            <w:hideMark/>
          </w:tcPr>
          <w:p w:rsidR="000B125B" w:rsidRDefault="000B125B" w:rsidP="00C84CEC">
            <w:r>
              <w:t>Veiklos</w:t>
            </w:r>
          </w:p>
        </w:tc>
        <w:tc>
          <w:tcPr>
            <w:tcW w:w="1275" w:type="dxa"/>
            <w:tcBorders>
              <w:top w:val="single" w:sz="4" w:space="0" w:color="auto"/>
              <w:left w:val="single" w:sz="4" w:space="0" w:color="auto"/>
              <w:bottom w:val="single" w:sz="4" w:space="0" w:color="auto"/>
              <w:right w:val="single" w:sz="4" w:space="0" w:color="auto"/>
            </w:tcBorders>
            <w:hideMark/>
          </w:tcPr>
          <w:p w:rsidR="000B125B" w:rsidRDefault="000B125B" w:rsidP="00C84CEC">
            <w:r>
              <w:t>Skaičius / priedas</w:t>
            </w:r>
          </w:p>
        </w:tc>
      </w:tr>
      <w:tr w:rsidR="000B125B" w:rsidTr="00C84CEC">
        <w:tc>
          <w:tcPr>
            <w:tcW w:w="709" w:type="dxa"/>
            <w:tcBorders>
              <w:top w:val="single" w:sz="4" w:space="0" w:color="auto"/>
              <w:left w:val="single" w:sz="4" w:space="0" w:color="auto"/>
              <w:bottom w:val="single" w:sz="4" w:space="0" w:color="auto"/>
              <w:right w:val="single" w:sz="4" w:space="0" w:color="auto"/>
            </w:tcBorders>
            <w:hideMark/>
          </w:tcPr>
          <w:p w:rsidR="000B125B" w:rsidRDefault="000B125B" w:rsidP="00C84CEC">
            <w:r>
              <w:t>1.</w:t>
            </w:r>
          </w:p>
        </w:tc>
        <w:tc>
          <w:tcPr>
            <w:tcW w:w="7513" w:type="dxa"/>
            <w:tcBorders>
              <w:top w:val="single" w:sz="4" w:space="0" w:color="auto"/>
              <w:left w:val="single" w:sz="4" w:space="0" w:color="auto"/>
              <w:bottom w:val="single" w:sz="4" w:space="0" w:color="auto"/>
              <w:right w:val="single" w:sz="4" w:space="0" w:color="auto"/>
            </w:tcBorders>
            <w:hideMark/>
          </w:tcPr>
          <w:p w:rsidR="000B125B" w:rsidRDefault="000B125B" w:rsidP="00C84CEC">
            <w:r>
              <w:t>Iš viso žiūrovų ir lankytojų</w:t>
            </w:r>
          </w:p>
        </w:tc>
        <w:tc>
          <w:tcPr>
            <w:tcW w:w="1275" w:type="dxa"/>
            <w:tcBorders>
              <w:top w:val="single" w:sz="4" w:space="0" w:color="auto"/>
              <w:left w:val="single" w:sz="4" w:space="0" w:color="auto"/>
              <w:bottom w:val="single" w:sz="4" w:space="0" w:color="auto"/>
              <w:right w:val="single" w:sz="4" w:space="0" w:color="auto"/>
            </w:tcBorders>
          </w:tcPr>
          <w:p w:rsidR="000B125B" w:rsidRDefault="00E56AA0" w:rsidP="00C84CEC">
            <w:r>
              <w:t>4</w:t>
            </w:r>
            <w:r w:rsidR="003576D0">
              <w:t xml:space="preserve"> </w:t>
            </w:r>
            <w:r>
              <w:t>063</w:t>
            </w:r>
          </w:p>
        </w:tc>
      </w:tr>
      <w:tr w:rsidR="000B125B" w:rsidTr="00C84CEC">
        <w:tc>
          <w:tcPr>
            <w:tcW w:w="709" w:type="dxa"/>
            <w:tcBorders>
              <w:top w:val="single" w:sz="4" w:space="0" w:color="auto"/>
              <w:left w:val="single" w:sz="4" w:space="0" w:color="auto"/>
              <w:bottom w:val="single" w:sz="4" w:space="0" w:color="auto"/>
              <w:right w:val="single" w:sz="4" w:space="0" w:color="auto"/>
            </w:tcBorders>
            <w:hideMark/>
          </w:tcPr>
          <w:p w:rsidR="000B125B" w:rsidRDefault="000B125B" w:rsidP="00C84CEC">
            <w:r>
              <w:t>2.</w:t>
            </w:r>
          </w:p>
        </w:tc>
        <w:tc>
          <w:tcPr>
            <w:tcW w:w="7513" w:type="dxa"/>
            <w:tcBorders>
              <w:top w:val="single" w:sz="4" w:space="0" w:color="auto"/>
              <w:left w:val="single" w:sz="4" w:space="0" w:color="auto"/>
              <w:bottom w:val="single" w:sz="4" w:space="0" w:color="auto"/>
              <w:right w:val="single" w:sz="4" w:space="0" w:color="auto"/>
            </w:tcBorders>
            <w:hideMark/>
          </w:tcPr>
          <w:p w:rsidR="000B125B" w:rsidRDefault="000B125B" w:rsidP="00C84CEC">
            <w:r>
              <w:t>Parduotų bilietų skaičius</w:t>
            </w:r>
          </w:p>
        </w:tc>
        <w:tc>
          <w:tcPr>
            <w:tcW w:w="1275" w:type="dxa"/>
            <w:tcBorders>
              <w:top w:val="single" w:sz="4" w:space="0" w:color="auto"/>
              <w:left w:val="single" w:sz="4" w:space="0" w:color="auto"/>
              <w:bottom w:val="single" w:sz="4" w:space="0" w:color="auto"/>
              <w:right w:val="single" w:sz="4" w:space="0" w:color="auto"/>
            </w:tcBorders>
          </w:tcPr>
          <w:p w:rsidR="000B125B" w:rsidRDefault="001502A1" w:rsidP="00C84CEC">
            <w:r>
              <w:t>0</w:t>
            </w:r>
          </w:p>
        </w:tc>
      </w:tr>
      <w:tr w:rsidR="000B125B" w:rsidTr="00C84CEC">
        <w:tc>
          <w:tcPr>
            <w:tcW w:w="709" w:type="dxa"/>
            <w:tcBorders>
              <w:top w:val="single" w:sz="4" w:space="0" w:color="auto"/>
              <w:left w:val="single" w:sz="4" w:space="0" w:color="auto"/>
              <w:bottom w:val="single" w:sz="4" w:space="0" w:color="auto"/>
              <w:right w:val="single" w:sz="4" w:space="0" w:color="auto"/>
            </w:tcBorders>
            <w:hideMark/>
          </w:tcPr>
          <w:p w:rsidR="000B125B" w:rsidRDefault="000B125B" w:rsidP="00C84CEC">
            <w:r>
              <w:t>3.</w:t>
            </w:r>
          </w:p>
        </w:tc>
        <w:tc>
          <w:tcPr>
            <w:tcW w:w="7513" w:type="dxa"/>
            <w:tcBorders>
              <w:top w:val="single" w:sz="4" w:space="0" w:color="auto"/>
              <w:left w:val="single" w:sz="4" w:space="0" w:color="auto"/>
              <w:bottom w:val="single" w:sz="4" w:space="0" w:color="auto"/>
              <w:right w:val="single" w:sz="4" w:space="0" w:color="auto"/>
            </w:tcBorders>
            <w:hideMark/>
          </w:tcPr>
          <w:p w:rsidR="000B125B" w:rsidRDefault="000B125B" w:rsidP="00C84CEC">
            <w:r>
              <w:t>Iš viso dalyvių, užimtų kultūros įstaigos veikloje</w:t>
            </w:r>
          </w:p>
        </w:tc>
        <w:tc>
          <w:tcPr>
            <w:tcW w:w="1275" w:type="dxa"/>
            <w:tcBorders>
              <w:top w:val="single" w:sz="4" w:space="0" w:color="auto"/>
              <w:left w:val="single" w:sz="4" w:space="0" w:color="auto"/>
              <w:bottom w:val="single" w:sz="4" w:space="0" w:color="auto"/>
              <w:right w:val="single" w:sz="4" w:space="0" w:color="auto"/>
            </w:tcBorders>
          </w:tcPr>
          <w:p w:rsidR="000B125B" w:rsidRDefault="00025EE0" w:rsidP="00C84CEC">
            <w:r>
              <w:t>101</w:t>
            </w:r>
          </w:p>
        </w:tc>
      </w:tr>
      <w:tr w:rsidR="000B125B" w:rsidTr="00C84CEC">
        <w:tc>
          <w:tcPr>
            <w:tcW w:w="709" w:type="dxa"/>
            <w:tcBorders>
              <w:top w:val="single" w:sz="4" w:space="0" w:color="auto"/>
              <w:left w:val="single" w:sz="4" w:space="0" w:color="auto"/>
              <w:bottom w:val="single" w:sz="4" w:space="0" w:color="auto"/>
              <w:right w:val="single" w:sz="4" w:space="0" w:color="auto"/>
            </w:tcBorders>
            <w:hideMark/>
          </w:tcPr>
          <w:p w:rsidR="000B125B" w:rsidRDefault="000B125B" w:rsidP="00C84CEC">
            <w:r>
              <w:t>3.1.</w:t>
            </w:r>
          </w:p>
        </w:tc>
        <w:tc>
          <w:tcPr>
            <w:tcW w:w="7513" w:type="dxa"/>
            <w:tcBorders>
              <w:top w:val="single" w:sz="4" w:space="0" w:color="auto"/>
              <w:left w:val="single" w:sz="4" w:space="0" w:color="auto"/>
              <w:bottom w:val="single" w:sz="4" w:space="0" w:color="auto"/>
              <w:right w:val="single" w:sz="4" w:space="0" w:color="auto"/>
            </w:tcBorders>
            <w:hideMark/>
          </w:tcPr>
          <w:p w:rsidR="000B125B" w:rsidRDefault="000B125B" w:rsidP="00C84CEC">
            <w:r>
              <w:t>vietos gyventojų, gyvenančių ar dirbančių Panevėžio rajone</w:t>
            </w:r>
          </w:p>
        </w:tc>
        <w:tc>
          <w:tcPr>
            <w:tcW w:w="1275" w:type="dxa"/>
            <w:tcBorders>
              <w:top w:val="single" w:sz="4" w:space="0" w:color="auto"/>
              <w:left w:val="single" w:sz="4" w:space="0" w:color="auto"/>
              <w:bottom w:val="single" w:sz="4" w:space="0" w:color="auto"/>
              <w:right w:val="single" w:sz="4" w:space="0" w:color="auto"/>
            </w:tcBorders>
          </w:tcPr>
          <w:p w:rsidR="000B125B" w:rsidRDefault="00025EE0" w:rsidP="00C84CEC">
            <w:r>
              <w:t>1</w:t>
            </w:r>
            <w:r w:rsidR="00C94FF1">
              <w:t>65</w:t>
            </w:r>
          </w:p>
        </w:tc>
      </w:tr>
      <w:tr w:rsidR="000B125B" w:rsidTr="00C84CEC">
        <w:tc>
          <w:tcPr>
            <w:tcW w:w="709" w:type="dxa"/>
            <w:tcBorders>
              <w:top w:val="single" w:sz="4" w:space="0" w:color="auto"/>
              <w:left w:val="single" w:sz="4" w:space="0" w:color="auto"/>
              <w:bottom w:val="single" w:sz="4" w:space="0" w:color="auto"/>
              <w:right w:val="single" w:sz="4" w:space="0" w:color="auto"/>
            </w:tcBorders>
            <w:hideMark/>
          </w:tcPr>
          <w:p w:rsidR="000B125B" w:rsidRDefault="000B125B" w:rsidP="00C84CEC">
            <w:r>
              <w:t>3.2.</w:t>
            </w:r>
          </w:p>
        </w:tc>
        <w:tc>
          <w:tcPr>
            <w:tcW w:w="7513" w:type="dxa"/>
            <w:tcBorders>
              <w:top w:val="single" w:sz="4" w:space="0" w:color="auto"/>
              <w:left w:val="single" w:sz="4" w:space="0" w:color="auto"/>
              <w:bottom w:val="single" w:sz="4" w:space="0" w:color="auto"/>
              <w:right w:val="single" w:sz="4" w:space="0" w:color="auto"/>
            </w:tcBorders>
            <w:hideMark/>
          </w:tcPr>
          <w:p w:rsidR="000B125B" w:rsidRDefault="000B125B" w:rsidP="00C84CEC">
            <w:r>
              <w:t xml:space="preserve">kultūros centro veikloje dalyvaujančių savanorių </w:t>
            </w:r>
          </w:p>
        </w:tc>
        <w:tc>
          <w:tcPr>
            <w:tcW w:w="1275" w:type="dxa"/>
            <w:tcBorders>
              <w:top w:val="single" w:sz="4" w:space="0" w:color="auto"/>
              <w:left w:val="single" w:sz="4" w:space="0" w:color="auto"/>
              <w:bottom w:val="single" w:sz="4" w:space="0" w:color="auto"/>
              <w:right w:val="single" w:sz="4" w:space="0" w:color="auto"/>
            </w:tcBorders>
          </w:tcPr>
          <w:p w:rsidR="000B125B" w:rsidRDefault="00700CF0" w:rsidP="00C84CEC">
            <w:r>
              <w:t>35</w:t>
            </w:r>
          </w:p>
        </w:tc>
      </w:tr>
      <w:tr w:rsidR="000B125B" w:rsidTr="00C84CEC">
        <w:tc>
          <w:tcPr>
            <w:tcW w:w="709" w:type="dxa"/>
            <w:tcBorders>
              <w:top w:val="single" w:sz="4" w:space="0" w:color="auto"/>
              <w:left w:val="single" w:sz="4" w:space="0" w:color="auto"/>
              <w:bottom w:val="single" w:sz="4" w:space="0" w:color="auto"/>
              <w:right w:val="single" w:sz="4" w:space="0" w:color="auto"/>
            </w:tcBorders>
            <w:hideMark/>
          </w:tcPr>
          <w:p w:rsidR="000B125B" w:rsidRDefault="000B125B" w:rsidP="00C84CEC">
            <w:r>
              <w:t>4</w:t>
            </w:r>
          </w:p>
        </w:tc>
        <w:tc>
          <w:tcPr>
            <w:tcW w:w="7513" w:type="dxa"/>
            <w:tcBorders>
              <w:top w:val="single" w:sz="4" w:space="0" w:color="auto"/>
              <w:left w:val="single" w:sz="4" w:space="0" w:color="auto"/>
              <w:bottom w:val="single" w:sz="4" w:space="0" w:color="auto"/>
              <w:right w:val="single" w:sz="4" w:space="0" w:color="auto"/>
            </w:tcBorders>
            <w:hideMark/>
          </w:tcPr>
          <w:p w:rsidR="000B125B" w:rsidRDefault="000B125B" w:rsidP="00C84CEC">
            <w:r>
              <w:t xml:space="preserve">Pateiktų projektų </w:t>
            </w:r>
          </w:p>
        </w:tc>
        <w:tc>
          <w:tcPr>
            <w:tcW w:w="1275" w:type="dxa"/>
            <w:tcBorders>
              <w:top w:val="single" w:sz="4" w:space="0" w:color="auto"/>
              <w:left w:val="single" w:sz="4" w:space="0" w:color="auto"/>
              <w:bottom w:val="single" w:sz="4" w:space="0" w:color="auto"/>
              <w:right w:val="single" w:sz="4" w:space="0" w:color="auto"/>
            </w:tcBorders>
            <w:hideMark/>
          </w:tcPr>
          <w:p w:rsidR="000B125B" w:rsidRDefault="000B125B" w:rsidP="00C84CEC">
            <w:r>
              <w:t>Priedas</w:t>
            </w:r>
          </w:p>
        </w:tc>
      </w:tr>
      <w:tr w:rsidR="000B125B" w:rsidTr="00C84CEC">
        <w:tc>
          <w:tcPr>
            <w:tcW w:w="709" w:type="dxa"/>
            <w:tcBorders>
              <w:top w:val="single" w:sz="4" w:space="0" w:color="auto"/>
              <w:left w:val="single" w:sz="4" w:space="0" w:color="auto"/>
              <w:bottom w:val="single" w:sz="4" w:space="0" w:color="auto"/>
              <w:right w:val="single" w:sz="4" w:space="0" w:color="auto"/>
            </w:tcBorders>
            <w:hideMark/>
          </w:tcPr>
          <w:p w:rsidR="000B125B" w:rsidRDefault="000B125B" w:rsidP="00C84CEC">
            <w:r>
              <w:t>5.</w:t>
            </w:r>
          </w:p>
        </w:tc>
        <w:tc>
          <w:tcPr>
            <w:tcW w:w="7513" w:type="dxa"/>
            <w:tcBorders>
              <w:top w:val="single" w:sz="4" w:space="0" w:color="auto"/>
              <w:left w:val="single" w:sz="4" w:space="0" w:color="auto"/>
              <w:bottom w:val="single" w:sz="4" w:space="0" w:color="auto"/>
              <w:right w:val="single" w:sz="4" w:space="0" w:color="auto"/>
            </w:tcBorders>
            <w:hideMark/>
          </w:tcPr>
          <w:p w:rsidR="000B125B" w:rsidRDefault="000B125B" w:rsidP="00C84CEC">
            <w:r>
              <w:t xml:space="preserve">Naujų parengtų programų (koncertinių, edukacinių) ir kitų naujų veiklų </w:t>
            </w:r>
          </w:p>
        </w:tc>
        <w:tc>
          <w:tcPr>
            <w:tcW w:w="1275" w:type="dxa"/>
            <w:tcBorders>
              <w:top w:val="single" w:sz="4" w:space="0" w:color="auto"/>
              <w:left w:val="single" w:sz="4" w:space="0" w:color="auto"/>
              <w:bottom w:val="single" w:sz="4" w:space="0" w:color="auto"/>
              <w:right w:val="single" w:sz="4" w:space="0" w:color="auto"/>
            </w:tcBorders>
            <w:hideMark/>
          </w:tcPr>
          <w:p w:rsidR="00C11C87" w:rsidRDefault="00C11C87" w:rsidP="00C84CEC">
            <w:r>
              <w:t>19</w:t>
            </w:r>
          </w:p>
          <w:p w:rsidR="000B125B" w:rsidRDefault="000B125B" w:rsidP="00C84CEC">
            <w:r>
              <w:t>Priedas</w:t>
            </w:r>
          </w:p>
        </w:tc>
      </w:tr>
      <w:tr w:rsidR="000B125B" w:rsidTr="00C84CEC">
        <w:tc>
          <w:tcPr>
            <w:tcW w:w="709" w:type="dxa"/>
            <w:tcBorders>
              <w:top w:val="single" w:sz="4" w:space="0" w:color="auto"/>
              <w:left w:val="single" w:sz="4" w:space="0" w:color="auto"/>
              <w:bottom w:val="single" w:sz="4" w:space="0" w:color="auto"/>
              <w:right w:val="single" w:sz="4" w:space="0" w:color="auto"/>
            </w:tcBorders>
            <w:hideMark/>
          </w:tcPr>
          <w:p w:rsidR="000B125B" w:rsidRDefault="000B125B" w:rsidP="00C84CEC">
            <w:r>
              <w:t xml:space="preserve">6. </w:t>
            </w:r>
          </w:p>
        </w:tc>
        <w:tc>
          <w:tcPr>
            <w:tcW w:w="7513" w:type="dxa"/>
            <w:tcBorders>
              <w:top w:val="single" w:sz="4" w:space="0" w:color="auto"/>
              <w:left w:val="single" w:sz="4" w:space="0" w:color="auto"/>
              <w:bottom w:val="single" w:sz="4" w:space="0" w:color="auto"/>
              <w:right w:val="single" w:sz="4" w:space="0" w:color="auto"/>
            </w:tcBorders>
            <w:hideMark/>
          </w:tcPr>
          <w:p w:rsidR="000B125B" w:rsidRDefault="000B125B" w:rsidP="00C84CEC">
            <w:r>
              <w:t>Laimėjimai konkursuose: pagrindinis prizas, I, II, III vietos (rajono, regiono, šalies bei tarptautiniuose), kultūros srities nominacijų laimėjimai</w:t>
            </w:r>
          </w:p>
        </w:tc>
        <w:tc>
          <w:tcPr>
            <w:tcW w:w="1275" w:type="dxa"/>
            <w:tcBorders>
              <w:top w:val="single" w:sz="4" w:space="0" w:color="auto"/>
              <w:left w:val="single" w:sz="4" w:space="0" w:color="auto"/>
              <w:bottom w:val="single" w:sz="4" w:space="0" w:color="auto"/>
              <w:right w:val="single" w:sz="4" w:space="0" w:color="auto"/>
            </w:tcBorders>
            <w:hideMark/>
          </w:tcPr>
          <w:p w:rsidR="000B125B" w:rsidRDefault="000B125B" w:rsidP="00C84CEC">
            <w:r>
              <w:t>Priedas</w:t>
            </w:r>
          </w:p>
        </w:tc>
      </w:tr>
    </w:tbl>
    <w:p w:rsidR="000B125B" w:rsidRDefault="000B125B" w:rsidP="000B125B"/>
    <w:p w:rsidR="000B125B" w:rsidRPr="003B2A28" w:rsidRDefault="000B125B" w:rsidP="000B125B">
      <w:pPr>
        <w:tabs>
          <w:tab w:val="left" w:pos="567"/>
        </w:tabs>
        <w:jc w:val="center"/>
      </w:pPr>
      <w:r w:rsidRPr="003B2A28">
        <w:rPr>
          <w:b/>
        </w:rPr>
        <w:lastRenderedPageBreak/>
        <w:t>IV. RENGINIAI</w:t>
      </w:r>
    </w:p>
    <w:p w:rsidR="000B125B" w:rsidRDefault="000B125B" w:rsidP="000B125B">
      <w:pPr>
        <w:ind w:left="2160"/>
        <w:jc w:val="both"/>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7529"/>
        <w:gridCol w:w="1273"/>
      </w:tblGrid>
      <w:tr w:rsidR="000B125B" w:rsidTr="00C84CEC">
        <w:tc>
          <w:tcPr>
            <w:tcW w:w="576" w:type="dxa"/>
            <w:tcBorders>
              <w:top w:val="single" w:sz="4" w:space="0" w:color="auto"/>
              <w:left w:val="single" w:sz="4" w:space="0" w:color="auto"/>
              <w:bottom w:val="single" w:sz="4" w:space="0" w:color="auto"/>
              <w:right w:val="single" w:sz="4" w:space="0" w:color="auto"/>
            </w:tcBorders>
            <w:hideMark/>
          </w:tcPr>
          <w:p w:rsidR="000B125B" w:rsidRDefault="000B125B" w:rsidP="00C84CEC">
            <w:r>
              <w:t>Eil. Nr.</w:t>
            </w:r>
          </w:p>
        </w:tc>
        <w:tc>
          <w:tcPr>
            <w:tcW w:w="7608" w:type="dxa"/>
            <w:tcBorders>
              <w:top w:val="single" w:sz="4" w:space="0" w:color="auto"/>
              <w:left w:val="single" w:sz="4" w:space="0" w:color="auto"/>
              <w:bottom w:val="single" w:sz="4" w:space="0" w:color="auto"/>
              <w:right w:val="single" w:sz="4" w:space="0" w:color="auto"/>
            </w:tcBorders>
            <w:hideMark/>
          </w:tcPr>
          <w:p w:rsidR="000B125B" w:rsidRDefault="000B125B" w:rsidP="00C84CEC">
            <w:r>
              <w:t>Renginio pobūdis</w:t>
            </w:r>
          </w:p>
        </w:tc>
        <w:tc>
          <w:tcPr>
            <w:tcW w:w="1275" w:type="dxa"/>
            <w:tcBorders>
              <w:top w:val="single" w:sz="4" w:space="0" w:color="auto"/>
              <w:left w:val="single" w:sz="4" w:space="0" w:color="auto"/>
              <w:bottom w:val="single" w:sz="4" w:space="0" w:color="auto"/>
              <w:right w:val="single" w:sz="4" w:space="0" w:color="auto"/>
            </w:tcBorders>
            <w:hideMark/>
          </w:tcPr>
          <w:p w:rsidR="000B125B" w:rsidRDefault="000B125B" w:rsidP="00C84CEC">
            <w:r>
              <w:t>Renginių skaičius</w:t>
            </w:r>
          </w:p>
        </w:tc>
      </w:tr>
      <w:tr w:rsidR="000B125B" w:rsidTr="00C84CEC">
        <w:tc>
          <w:tcPr>
            <w:tcW w:w="576" w:type="dxa"/>
            <w:tcBorders>
              <w:top w:val="single" w:sz="4" w:space="0" w:color="auto"/>
              <w:left w:val="single" w:sz="4" w:space="0" w:color="auto"/>
              <w:bottom w:val="single" w:sz="4" w:space="0" w:color="auto"/>
              <w:right w:val="single" w:sz="4" w:space="0" w:color="auto"/>
            </w:tcBorders>
          </w:tcPr>
          <w:p w:rsidR="000B125B" w:rsidRDefault="000B125B" w:rsidP="00C84CEC"/>
        </w:tc>
        <w:tc>
          <w:tcPr>
            <w:tcW w:w="7608" w:type="dxa"/>
            <w:tcBorders>
              <w:top w:val="single" w:sz="4" w:space="0" w:color="auto"/>
              <w:left w:val="single" w:sz="4" w:space="0" w:color="auto"/>
              <w:bottom w:val="single" w:sz="4" w:space="0" w:color="auto"/>
              <w:right w:val="single" w:sz="4" w:space="0" w:color="auto"/>
            </w:tcBorders>
            <w:hideMark/>
          </w:tcPr>
          <w:p w:rsidR="000B125B" w:rsidRDefault="000B125B" w:rsidP="00C84CEC">
            <w:r>
              <w:t>Renginiai, iš viso (1 + 2)</w:t>
            </w:r>
          </w:p>
        </w:tc>
        <w:tc>
          <w:tcPr>
            <w:tcW w:w="1275" w:type="dxa"/>
            <w:tcBorders>
              <w:top w:val="single" w:sz="4" w:space="0" w:color="auto"/>
              <w:left w:val="single" w:sz="4" w:space="0" w:color="auto"/>
              <w:bottom w:val="single" w:sz="4" w:space="0" w:color="auto"/>
              <w:right w:val="single" w:sz="4" w:space="0" w:color="auto"/>
            </w:tcBorders>
          </w:tcPr>
          <w:p w:rsidR="000B125B" w:rsidRDefault="001A46F0" w:rsidP="001A46F0">
            <w:r>
              <w:t>82</w:t>
            </w:r>
          </w:p>
        </w:tc>
      </w:tr>
      <w:tr w:rsidR="000B125B" w:rsidTr="00C84CEC">
        <w:tc>
          <w:tcPr>
            <w:tcW w:w="576" w:type="dxa"/>
            <w:tcBorders>
              <w:top w:val="single" w:sz="4" w:space="0" w:color="auto"/>
              <w:left w:val="single" w:sz="4" w:space="0" w:color="auto"/>
              <w:bottom w:val="single" w:sz="4" w:space="0" w:color="auto"/>
              <w:right w:val="single" w:sz="4" w:space="0" w:color="auto"/>
            </w:tcBorders>
            <w:hideMark/>
          </w:tcPr>
          <w:p w:rsidR="000B125B" w:rsidRDefault="000B125B" w:rsidP="00C84CEC">
            <w:r>
              <w:t>1.</w:t>
            </w:r>
          </w:p>
        </w:tc>
        <w:tc>
          <w:tcPr>
            <w:tcW w:w="7608" w:type="dxa"/>
            <w:tcBorders>
              <w:top w:val="single" w:sz="4" w:space="0" w:color="auto"/>
              <w:left w:val="single" w:sz="4" w:space="0" w:color="auto"/>
              <w:bottom w:val="single" w:sz="4" w:space="0" w:color="auto"/>
              <w:right w:val="single" w:sz="4" w:space="0" w:color="auto"/>
            </w:tcBorders>
            <w:hideMark/>
          </w:tcPr>
          <w:p w:rsidR="000B125B" w:rsidRDefault="000B125B" w:rsidP="00C84CEC">
            <w:r>
              <w:t xml:space="preserve">Renginiai vietoje, iš viso </w:t>
            </w:r>
          </w:p>
        </w:tc>
        <w:tc>
          <w:tcPr>
            <w:tcW w:w="1275" w:type="dxa"/>
            <w:tcBorders>
              <w:top w:val="single" w:sz="4" w:space="0" w:color="auto"/>
              <w:left w:val="single" w:sz="4" w:space="0" w:color="auto"/>
              <w:bottom w:val="single" w:sz="4" w:space="0" w:color="auto"/>
              <w:right w:val="single" w:sz="4" w:space="0" w:color="auto"/>
            </w:tcBorders>
          </w:tcPr>
          <w:p w:rsidR="000B125B" w:rsidRDefault="001A46F0" w:rsidP="00C84CEC">
            <w:r>
              <w:t>56</w:t>
            </w:r>
          </w:p>
        </w:tc>
      </w:tr>
      <w:tr w:rsidR="000B125B" w:rsidTr="00C84CEC">
        <w:tc>
          <w:tcPr>
            <w:tcW w:w="576" w:type="dxa"/>
            <w:tcBorders>
              <w:top w:val="single" w:sz="4" w:space="0" w:color="auto"/>
              <w:left w:val="single" w:sz="4" w:space="0" w:color="auto"/>
              <w:bottom w:val="single" w:sz="4" w:space="0" w:color="auto"/>
              <w:right w:val="single" w:sz="4" w:space="0" w:color="auto"/>
            </w:tcBorders>
          </w:tcPr>
          <w:p w:rsidR="000B125B" w:rsidRDefault="000B125B" w:rsidP="000B125B">
            <w:pPr>
              <w:numPr>
                <w:ilvl w:val="1"/>
                <w:numId w:val="14"/>
              </w:numPr>
            </w:pPr>
          </w:p>
        </w:tc>
        <w:tc>
          <w:tcPr>
            <w:tcW w:w="7608" w:type="dxa"/>
            <w:tcBorders>
              <w:top w:val="single" w:sz="4" w:space="0" w:color="auto"/>
              <w:left w:val="single" w:sz="4" w:space="0" w:color="auto"/>
              <w:bottom w:val="single" w:sz="4" w:space="0" w:color="auto"/>
              <w:right w:val="single" w:sz="4" w:space="0" w:color="auto"/>
            </w:tcBorders>
            <w:hideMark/>
          </w:tcPr>
          <w:p w:rsidR="000B125B" w:rsidRDefault="000B125B" w:rsidP="00C84CEC">
            <w:r>
              <w:t>renginiai lauke</w:t>
            </w:r>
          </w:p>
        </w:tc>
        <w:tc>
          <w:tcPr>
            <w:tcW w:w="1275" w:type="dxa"/>
            <w:tcBorders>
              <w:top w:val="single" w:sz="4" w:space="0" w:color="auto"/>
              <w:left w:val="single" w:sz="4" w:space="0" w:color="auto"/>
              <w:bottom w:val="single" w:sz="4" w:space="0" w:color="auto"/>
              <w:right w:val="single" w:sz="4" w:space="0" w:color="auto"/>
            </w:tcBorders>
          </w:tcPr>
          <w:p w:rsidR="000B125B" w:rsidRDefault="00F455F7" w:rsidP="00C84CEC">
            <w:r>
              <w:t>17</w:t>
            </w:r>
          </w:p>
        </w:tc>
      </w:tr>
      <w:tr w:rsidR="000B125B" w:rsidTr="00C84CEC">
        <w:tc>
          <w:tcPr>
            <w:tcW w:w="576" w:type="dxa"/>
            <w:tcBorders>
              <w:top w:val="single" w:sz="4" w:space="0" w:color="auto"/>
              <w:left w:val="single" w:sz="4" w:space="0" w:color="auto"/>
              <w:bottom w:val="single" w:sz="4" w:space="0" w:color="auto"/>
              <w:right w:val="single" w:sz="4" w:space="0" w:color="auto"/>
            </w:tcBorders>
            <w:hideMark/>
          </w:tcPr>
          <w:p w:rsidR="000B125B" w:rsidRDefault="000B125B" w:rsidP="00C84CEC">
            <w:r>
              <w:t>1.2.</w:t>
            </w:r>
          </w:p>
        </w:tc>
        <w:tc>
          <w:tcPr>
            <w:tcW w:w="7608" w:type="dxa"/>
            <w:tcBorders>
              <w:top w:val="single" w:sz="4" w:space="0" w:color="auto"/>
              <w:left w:val="single" w:sz="4" w:space="0" w:color="auto"/>
              <w:bottom w:val="single" w:sz="4" w:space="0" w:color="auto"/>
              <w:right w:val="single" w:sz="4" w:space="0" w:color="auto"/>
            </w:tcBorders>
            <w:hideMark/>
          </w:tcPr>
          <w:p w:rsidR="000B125B" w:rsidRDefault="000B125B" w:rsidP="00C84CEC">
            <w:r>
              <w:t>renginiai uždarose patalpose</w:t>
            </w:r>
          </w:p>
        </w:tc>
        <w:tc>
          <w:tcPr>
            <w:tcW w:w="1275" w:type="dxa"/>
            <w:tcBorders>
              <w:top w:val="single" w:sz="4" w:space="0" w:color="auto"/>
              <w:left w:val="single" w:sz="4" w:space="0" w:color="auto"/>
              <w:bottom w:val="single" w:sz="4" w:space="0" w:color="auto"/>
              <w:right w:val="single" w:sz="4" w:space="0" w:color="auto"/>
            </w:tcBorders>
          </w:tcPr>
          <w:p w:rsidR="000B125B" w:rsidRDefault="00F455F7" w:rsidP="00C84CEC">
            <w:r>
              <w:t>39</w:t>
            </w:r>
          </w:p>
        </w:tc>
      </w:tr>
      <w:tr w:rsidR="000B125B" w:rsidTr="00C84CEC">
        <w:tc>
          <w:tcPr>
            <w:tcW w:w="576" w:type="dxa"/>
            <w:tcBorders>
              <w:top w:val="single" w:sz="4" w:space="0" w:color="auto"/>
              <w:left w:val="single" w:sz="4" w:space="0" w:color="auto"/>
              <w:bottom w:val="single" w:sz="4" w:space="0" w:color="auto"/>
              <w:right w:val="single" w:sz="4" w:space="0" w:color="auto"/>
            </w:tcBorders>
            <w:hideMark/>
          </w:tcPr>
          <w:p w:rsidR="000B125B" w:rsidRDefault="000B125B" w:rsidP="00C84CEC">
            <w:r>
              <w:t>2.</w:t>
            </w:r>
          </w:p>
        </w:tc>
        <w:tc>
          <w:tcPr>
            <w:tcW w:w="7608" w:type="dxa"/>
            <w:tcBorders>
              <w:top w:val="single" w:sz="4" w:space="0" w:color="auto"/>
              <w:left w:val="single" w:sz="4" w:space="0" w:color="auto"/>
              <w:bottom w:val="single" w:sz="4" w:space="0" w:color="auto"/>
              <w:right w:val="single" w:sz="4" w:space="0" w:color="auto"/>
            </w:tcBorders>
            <w:hideMark/>
          </w:tcPr>
          <w:p w:rsidR="000B125B" w:rsidRDefault="000B125B" w:rsidP="00C84CEC">
            <w:r>
              <w:t xml:space="preserve">Renginiai išvykose, iš viso </w:t>
            </w:r>
          </w:p>
        </w:tc>
        <w:tc>
          <w:tcPr>
            <w:tcW w:w="1275" w:type="dxa"/>
            <w:tcBorders>
              <w:top w:val="single" w:sz="4" w:space="0" w:color="auto"/>
              <w:left w:val="single" w:sz="4" w:space="0" w:color="auto"/>
              <w:bottom w:val="single" w:sz="4" w:space="0" w:color="auto"/>
              <w:right w:val="single" w:sz="4" w:space="0" w:color="auto"/>
            </w:tcBorders>
          </w:tcPr>
          <w:p w:rsidR="000B125B" w:rsidRDefault="00F455F7" w:rsidP="00C84CEC">
            <w:r>
              <w:t>26</w:t>
            </w:r>
          </w:p>
        </w:tc>
      </w:tr>
      <w:tr w:rsidR="000B125B" w:rsidTr="00C84CEC">
        <w:tc>
          <w:tcPr>
            <w:tcW w:w="576" w:type="dxa"/>
            <w:tcBorders>
              <w:top w:val="single" w:sz="4" w:space="0" w:color="auto"/>
              <w:left w:val="single" w:sz="4" w:space="0" w:color="auto"/>
              <w:bottom w:val="single" w:sz="4" w:space="0" w:color="auto"/>
              <w:right w:val="single" w:sz="4" w:space="0" w:color="auto"/>
            </w:tcBorders>
            <w:hideMark/>
          </w:tcPr>
          <w:p w:rsidR="000B125B" w:rsidRDefault="000B125B" w:rsidP="00C84CEC">
            <w:r>
              <w:t>2.1.</w:t>
            </w:r>
          </w:p>
        </w:tc>
        <w:tc>
          <w:tcPr>
            <w:tcW w:w="7608" w:type="dxa"/>
            <w:tcBorders>
              <w:top w:val="single" w:sz="4" w:space="0" w:color="auto"/>
              <w:left w:val="single" w:sz="4" w:space="0" w:color="auto"/>
              <w:bottom w:val="single" w:sz="4" w:space="0" w:color="auto"/>
              <w:right w:val="single" w:sz="4" w:space="0" w:color="auto"/>
            </w:tcBorders>
            <w:hideMark/>
          </w:tcPr>
          <w:p w:rsidR="000B125B" w:rsidRDefault="000B125B" w:rsidP="00C84CEC">
            <w:r>
              <w:t>Panevėžio rajono savivaldybėje</w:t>
            </w:r>
          </w:p>
        </w:tc>
        <w:tc>
          <w:tcPr>
            <w:tcW w:w="1275" w:type="dxa"/>
            <w:tcBorders>
              <w:top w:val="single" w:sz="4" w:space="0" w:color="auto"/>
              <w:left w:val="single" w:sz="4" w:space="0" w:color="auto"/>
              <w:bottom w:val="single" w:sz="4" w:space="0" w:color="auto"/>
              <w:right w:val="single" w:sz="4" w:space="0" w:color="auto"/>
            </w:tcBorders>
          </w:tcPr>
          <w:p w:rsidR="000B125B" w:rsidRDefault="001A46F0" w:rsidP="001A46F0">
            <w:r w:rsidRPr="001A46F0">
              <w:t>19</w:t>
            </w:r>
          </w:p>
        </w:tc>
      </w:tr>
      <w:tr w:rsidR="000B125B" w:rsidTr="00C84CEC">
        <w:tc>
          <w:tcPr>
            <w:tcW w:w="576" w:type="dxa"/>
            <w:tcBorders>
              <w:top w:val="single" w:sz="4" w:space="0" w:color="auto"/>
              <w:left w:val="single" w:sz="4" w:space="0" w:color="auto"/>
              <w:bottom w:val="single" w:sz="4" w:space="0" w:color="auto"/>
              <w:right w:val="single" w:sz="4" w:space="0" w:color="auto"/>
            </w:tcBorders>
            <w:hideMark/>
          </w:tcPr>
          <w:p w:rsidR="000B125B" w:rsidRDefault="000B125B" w:rsidP="00C84CEC">
            <w:r>
              <w:t>2.2.</w:t>
            </w:r>
          </w:p>
        </w:tc>
        <w:tc>
          <w:tcPr>
            <w:tcW w:w="7608" w:type="dxa"/>
            <w:tcBorders>
              <w:top w:val="single" w:sz="4" w:space="0" w:color="auto"/>
              <w:left w:val="single" w:sz="4" w:space="0" w:color="auto"/>
              <w:bottom w:val="single" w:sz="4" w:space="0" w:color="auto"/>
              <w:right w:val="single" w:sz="4" w:space="0" w:color="auto"/>
            </w:tcBorders>
            <w:hideMark/>
          </w:tcPr>
          <w:p w:rsidR="000B125B" w:rsidRDefault="000B125B" w:rsidP="00C84CEC">
            <w:r>
              <w:t>šalyje</w:t>
            </w:r>
          </w:p>
        </w:tc>
        <w:tc>
          <w:tcPr>
            <w:tcW w:w="1275" w:type="dxa"/>
            <w:tcBorders>
              <w:top w:val="single" w:sz="4" w:space="0" w:color="auto"/>
              <w:left w:val="single" w:sz="4" w:space="0" w:color="auto"/>
              <w:bottom w:val="single" w:sz="4" w:space="0" w:color="auto"/>
              <w:right w:val="single" w:sz="4" w:space="0" w:color="auto"/>
            </w:tcBorders>
          </w:tcPr>
          <w:p w:rsidR="000B125B" w:rsidRDefault="001A46F0" w:rsidP="001A46F0">
            <w:r>
              <w:t>7</w:t>
            </w:r>
          </w:p>
        </w:tc>
      </w:tr>
      <w:tr w:rsidR="000B125B" w:rsidTr="00C84CEC">
        <w:tc>
          <w:tcPr>
            <w:tcW w:w="576" w:type="dxa"/>
            <w:tcBorders>
              <w:top w:val="single" w:sz="4" w:space="0" w:color="auto"/>
              <w:left w:val="single" w:sz="4" w:space="0" w:color="auto"/>
              <w:bottom w:val="single" w:sz="4" w:space="0" w:color="auto"/>
              <w:right w:val="single" w:sz="4" w:space="0" w:color="auto"/>
            </w:tcBorders>
            <w:hideMark/>
          </w:tcPr>
          <w:p w:rsidR="000B125B" w:rsidRDefault="000B125B" w:rsidP="00C84CEC">
            <w:r>
              <w:t>2.3.</w:t>
            </w:r>
          </w:p>
        </w:tc>
        <w:tc>
          <w:tcPr>
            <w:tcW w:w="7608" w:type="dxa"/>
            <w:tcBorders>
              <w:top w:val="single" w:sz="4" w:space="0" w:color="auto"/>
              <w:left w:val="single" w:sz="4" w:space="0" w:color="auto"/>
              <w:bottom w:val="single" w:sz="4" w:space="0" w:color="auto"/>
              <w:right w:val="single" w:sz="4" w:space="0" w:color="auto"/>
            </w:tcBorders>
            <w:hideMark/>
          </w:tcPr>
          <w:p w:rsidR="000B125B" w:rsidRDefault="000B125B" w:rsidP="00C84CEC">
            <w:r>
              <w:t>tarptautiniuose renginiuose</w:t>
            </w:r>
          </w:p>
        </w:tc>
        <w:tc>
          <w:tcPr>
            <w:tcW w:w="1275" w:type="dxa"/>
            <w:tcBorders>
              <w:top w:val="single" w:sz="4" w:space="0" w:color="auto"/>
              <w:left w:val="single" w:sz="4" w:space="0" w:color="auto"/>
              <w:bottom w:val="single" w:sz="4" w:space="0" w:color="auto"/>
              <w:right w:val="single" w:sz="4" w:space="0" w:color="auto"/>
            </w:tcBorders>
          </w:tcPr>
          <w:p w:rsidR="000B125B" w:rsidRDefault="00025EE0" w:rsidP="00025EE0">
            <w:r>
              <w:t>0</w:t>
            </w:r>
          </w:p>
        </w:tc>
      </w:tr>
      <w:tr w:rsidR="000B125B" w:rsidTr="00C84CEC">
        <w:tc>
          <w:tcPr>
            <w:tcW w:w="576" w:type="dxa"/>
            <w:tcBorders>
              <w:top w:val="single" w:sz="4" w:space="0" w:color="auto"/>
              <w:left w:val="single" w:sz="4" w:space="0" w:color="auto"/>
              <w:bottom w:val="single" w:sz="4" w:space="0" w:color="auto"/>
              <w:right w:val="single" w:sz="4" w:space="0" w:color="auto"/>
            </w:tcBorders>
            <w:hideMark/>
          </w:tcPr>
          <w:p w:rsidR="000B125B" w:rsidRDefault="000B125B" w:rsidP="00C84CEC">
            <w:r>
              <w:t>3.</w:t>
            </w:r>
          </w:p>
        </w:tc>
        <w:tc>
          <w:tcPr>
            <w:tcW w:w="7608" w:type="dxa"/>
            <w:tcBorders>
              <w:top w:val="single" w:sz="4" w:space="0" w:color="auto"/>
              <w:left w:val="single" w:sz="4" w:space="0" w:color="auto"/>
              <w:bottom w:val="single" w:sz="4" w:space="0" w:color="auto"/>
              <w:right w:val="single" w:sz="4" w:space="0" w:color="auto"/>
            </w:tcBorders>
            <w:hideMark/>
          </w:tcPr>
          <w:p w:rsidR="000B125B" w:rsidRDefault="000B125B" w:rsidP="00C84CEC">
            <w:r>
              <w:t>Etniniai renginiai (visi)</w:t>
            </w:r>
          </w:p>
        </w:tc>
        <w:tc>
          <w:tcPr>
            <w:tcW w:w="1275" w:type="dxa"/>
            <w:tcBorders>
              <w:top w:val="single" w:sz="4" w:space="0" w:color="auto"/>
              <w:left w:val="single" w:sz="4" w:space="0" w:color="auto"/>
              <w:bottom w:val="single" w:sz="4" w:space="0" w:color="auto"/>
              <w:right w:val="single" w:sz="4" w:space="0" w:color="auto"/>
            </w:tcBorders>
          </w:tcPr>
          <w:p w:rsidR="000B125B" w:rsidRDefault="00124C10" w:rsidP="00C84CEC">
            <w:r>
              <w:t>1</w:t>
            </w:r>
          </w:p>
        </w:tc>
      </w:tr>
      <w:tr w:rsidR="000B125B" w:rsidTr="00C84CEC">
        <w:tc>
          <w:tcPr>
            <w:tcW w:w="576" w:type="dxa"/>
            <w:tcBorders>
              <w:top w:val="single" w:sz="4" w:space="0" w:color="auto"/>
              <w:left w:val="single" w:sz="4" w:space="0" w:color="auto"/>
              <w:bottom w:val="single" w:sz="4" w:space="0" w:color="auto"/>
              <w:right w:val="single" w:sz="4" w:space="0" w:color="auto"/>
            </w:tcBorders>
            <w:hideMark/>
          </w:tcPr>
          <w:p w:rsidR="000B125B" w:rsidRDefault="000B125B" w:rsidP="00C84CEC">
            <w:r>
              <w:t>4.</w:t>
            </w:r>
          </w:p>
        </w:tc>
        <w:tc>
          <w:tcPr>
            <w:tcW w:w="7608" w:type="dxa"/>
            <w:tcBorders>
              <w:top w:val="single" w:sz="4" w:space="0" w:color="auto"/>
              <w:left w:val="single" w:sz="4" w:space="0" w:color="auto"/>
              <w:bottom w:val="single" w:sz="4" w:space="0" w:color="auto"/>
              <w:right w:val="single" w:sz="4" w:space="0" w:color="auto"/>
            </w:tcBorders>
            <w:hideMark/>
          </w:tcPr>
          <w:p w:rsidR="000B125B" w:rsidRDefault="000B125B" w:rsidP="00C84CEC">
            <w:r>
              <w:t>Dalyvavimas konkursuose, iš viso</w:t>
            </w:r>
          </w:p>
        </w:tc>
        <w:tc>
          <w:tcPr>
            <w:tcW w:w="1275" w:type="dxa"/>
            <w:tcBorders>
              <w:top w:val="single" w:sz="4" w:space="0" w:color="auto"/>
              <w:left w:val="single" w:sz="4" w:space="0" w:color="auto"/>
              <w:bottom w:val="single" w:sz="4" w:space="0" w:color="auto"/>
              <w:right w:val="single" w:sz="4" w:space="0" w:color="auto"/>
            </w:tcBorders>
          </w:tcPr>
          <w:p w:rsidR="000B125B" w:rsidRDefault="00124C10" w:rsidP="00C84CEC">
            <w:r>
              <w:t>4</w:t>
            </w:r>
          </w:p>
        </w:tc>
      </w:tr>
      <w:tr w:rsidR="000B125B" w:rsidTr="00C84CEC">
        <w:tc>
          <w:tcPr>
            <w:tcW w:w="576" w:type="dxa"/>
            <w:tcBorders>
              <w:top w:val="single" w:sz="4" w:space="0" w:color="auto"/>
              <w:left w:val="single" w:sz="4" w:space="0" w:color="auto"/>
              <w:bottom w:val="single" w:sz="4" w:space="0" w:color="auto"/>
              <w:right w:val="single" w:sz="4" w:space="0" w:color="auto"/>
            </w:tcBorders>
            <w:hideMark/>
          </w:tcPr>
          <w:p w:rsidR="000B125B" w:rsidRDefault="000B125B" w:rsidP="00C84CEC">
            <w:r>
              <w:t>4.1.</w:t>
            </w:r>
          </w:p>
        </w:tc>
        <w:tc>
          <w:tcPr>
            <w:tcW w:w="7608" w:type="dxa"/>
            <w:tcBorders>
              <w:top w:val="single" w:sz="4" w:space="0" w:color="auto"/>
              <w:left w:val="single" w:sz="4" w:space="0" w:color="auto"/>
              <w:bottom w:val="single" w:sz="4" w:space="0" w:color="auto"/>
              <w:right w:val="single" w:sz="4" w:space="0" w:color="auto"/>
            </w:tcBorders>
            <w:hideMark/>
          </w:tcPr>
          <w:p w:rsidR="000B125B" w:rsidRDefault="000B125B" w:rsidP="00C84CEC">
            <w:r>
              <w:t>Panevėžio rajono savivaldybės konkursuose</w:t>
            </w:r>
          </w:p>
        </w:tc>
        <w:tc>
          <w:tcPr>
            <w:tcW w:w="1275" w:type="dxa"/>
            <w:tcBorders>
              <w:top w:val="single" w:sz="4" w:space="0" w:color="auto"/>
              <w:left w:val="single" w:sz="4" w:space="0" w:color="auto"/>
              <w:bottom w:val="single" w:sz="4" w:space="0" w:color="auto"/>
              <w:right w:val="single" w:sz="4" w:space="0" w:color="auto"/>
            </w:tcBorders>
          </w:tcPr>
          <w:p w:rsidR="000B125B" w:rsidRDefault="00124C10" w:rsidP="00C84CEC">
            <w:r>
              <w:t>4</w:t>
            </w:r>
          </w:p>
        </w:tc>
      </w:tr>
      <w:tr w:rsidR="000B125B" w:rsidTr="00C84CEC">
        <w:tc>
          <w:tcPr>
            <w:tcW w:w="576" w:type="dxa"/>
            <w:tcBorders>
              <w:top w:val="single" w:sz="4" w:space="0" w:color="auto"/>
              <w:left w:val="single" w:sz="4" w:space="0" w:color="auto"/>
              <w:bottom w:val="single" w:sz="4" w:space="0" w:color="auto"/>
              <w:right w:val="single" w:sz="4" w:space="0" w:color="auto"/>
            </w:tcBorders>
            <w:hideMark/>
          </w:tcPr>
          <w:p w:rsidR="000B125B" w:rsidRDefault="000B125B" w:rsidP="00C84CEC">
            <w:r>
              <w:t>4.2.</w:t>
            </w:r>
          </w:p>
        </w:tc>
        <w:tc>
          <w:tcPr>
            <w:tcW w:w="7608" w:type="dxa"/>
            <w:tcBorders>
              <w:top w:val="single" w:sz="4" w:space="0" w:color="auto"/>
              <w:left w:val="single" w:sz="4" w:space="0" w:color="auto"/>
              <w:bottom w:val="single" w:sz="4" w:space="0" w:color="auto"/>
              <w:right w:val="single" w:sz="4" w:space="0" w:color="auto"/>
            </w:tcBorders>
            <w:hideMark/>
          </w:tcPr>
          <w:p w:rsidR="000B125B" w:rsidRDefault="000B125B" w:rsidP="00C84CEC">
            <w:r>
              <w:t>šalies konkursuose</w:t>
            </w:r>
          </w:p>
        </w:tc>
        <w:tc>
          <w:tcPr>
            <w:tcW w:w="1275" w:type="dxa"/>
            <w:tcBorders>
              <w:top w:val="single" w:sz="4" w:space="0" w:color="auto"/>
              <w:left w:val="single" w:sz="4" w:space="0" w:color="auto"/>
              <w:bottom w:val="single" w:sz="4" w:space="0" w:color="auto"/>
              <w:right w:val="single" w:sz="4" w:space="0" w:color="auto"/>
            </w:tcBorders>
          </w:tcPr>
          <w:p w:rsidR="000B125B" w:rsidRDefault="00124C10" w:rsidP="00C84CEC">
            <w:r>
              <w:t>0</w:t>
            </w:r>
          </w:p>
        </w:tc>
      </w:tr>
      <w:tr w:rsidR="000B125B" w:rsidTr="00C84CEC">
        <w:tc>
          <w:tcPr>
            <w:tcW w:w="576" w:type="dxa"/>
            <w:tcBorders>
              <w:top w:val="single" w:sz="4" w:space="0" w:color="auto"/>
              <w:left w:val="single" w:sz="4" w:space="0" w:color="auto"/>
              <w:bottom w:val="single" w:sz="4" w:space="0" w:color="auto"/>
              <w:right w:val="single" w:sz="4" w:space="0" w:color="auto"/>
            </w:tcBorders>
            <w:hideMark/>
          </w:tcPr>
          <w:p w:rsidR="000B125B" w:rsidRDefault="000B125B" w:rsidP="00C84CEC">
            <w:r>
              <w:t>4.3.</w:t>
            </w:r>
          </w:p>
        </w:tc>
        <w:tc>
          <w:tcPr>
            <w:tcW w:w="7608" w:type="dxa"/>
            <w:tcBorders>
              <w:top w:val="single" w:sz="4" w:space="0" w:color="auto"/>
              <w:left w:val="single" w:sz="4" w:space="0" w:color="auto"/>
              <w:bottom w:val="single" w:sz="4" w:space="0" w:color="auto"/>
              <w:right w:val="single" w:sz="4" w:space="0" w:color="auto"/>
            </w:tcBorders>
            <w:hideMark/>
          </w:tcPr>
          <w:p w:rsidR="000B125B" w:rsidRDefault="000B125B" w:rsidP="00C84CEC">
            <w:r>
              <w:t>tarptautiniuose konkursuose</w:t>
            </w:r>
          </w:p>
        </w:tc>
        <w:tc>
          <w:tcPr>
            <w:tcW w:w="1275" w:type="dxa"/>
            <w:tcBorders>
              <w:top w:val="single" w:sz="4" w:space="0" w:color="auto"/>
              <w:left w:val="single" w:sz="4" w:space="0" w:color="auto"/>
              <w:bottom w:val="single" w:sz="4" w:space="0" w:color="auto"/>
              <w:right w:val="single" w:sz="4" w:space="0" w:color="auto"/>
            </w:tcBorders>
          </w:tcPr>
          <w:p w:rsidR="000B125B" w:rsidRDefault="00124C10" w:rsidP="00C84CEC">
            <w:r>
              <w:t>0</w:t>
            </w:r>
          </w:p>
        </w:tc>
      </w:tr>
      <w:tr w:rsidR="000B125B" w:rsidTr="00C84CEC">
        <w:tc>
          <w:tcPr>
            <w:tcW w:w="576" w:type="dxa"/>
            <w:tcBorders>
              <w:top w:val="single" w:sz="4" w:space="0" w:color="auto"/>
              <w:left w:val="single" w:sz="4" w:space="0" w:color="auto"/>
              <w:bottom w:val="single" w:sz="4" w:space="0" w:color="auto"/>
              <w:right w:val="single" w:sz="4" w:space="0" w:color="auto"/>
            </w:tcBorders>
            <w:hideMark/>
          </w:tcPr>
          <w:p w:rsidR="000B125B" w:rsidRDefault="000B125B" w:rsidP="00C84CEC">
            <w:r>
              <w:t>5.</w:t>
            </w:r>
          </w:p>
        </w:tc>
        <w:tc>
          <w:tcPr>
            <w:tcW w:w="7608" w:type="dxa"/>
            <w:tcBorders>
              <w:top w:val="single" w:sz="4" w:space="0" w:color="auto"/>
              <w:left w:val="single" w:sz="4" w:space="0" w:color="auto"/>
              <w:bottom w:val="single" w:sz="4" w:space="0" w:color="auto"/>
              <w:right w:val="single" w:sz="4" w:space="0" w:color="auto"/>
            </w:tcBorders>
            <w:hideMark/>
          </w:tcPr>
          <w:p w:rsidR="000B125B" w:rsidRDefault="000B125B" w:rsidP="00C84CEC">
            <w:r>
              <w:t>Parodos, iš viso (profesionaliojo meno, tautodailės ir kt.)</w:t>
            </w:r>
          </w:p>
        </w:tc>
        <w:tc>
          <w:tcPr>
            <w:tcW w:w="1275" w:type="dxa"/>
            <w:tcBorders>
              <w:top w:val="single" w:sz="4" w:space="0" w:color="auto"/>
              <w:left w:val="single" w:sz="4" w:space="0" w:color="auto"/>
              <w:bottom w:val="single" w:sz="4" w:space="0" w:color="auto"/>
              <w:right w:val="single" w:sz="4" w:space="0" w:color="auto"/>
            </w:tcBorders>
          </w:tcPr>
          <w:p w:rsidR="000B125B" w:rsidRDefault="00CD742D" w:rsidP="00C84CEC">
            <w:r>
              <w:t>6</w:t>
            </w:r>
          </w:p>
        </w:tc>
      </w:tr>
      <w:tr w:rsidR="000B125B" w:rsidTr="00C84CEC">
        <w:tc>
          <w:tcPr>
            <w:tcW w:w="576" w:type="dxa"/>
            <w:tcBorders>
              <w:top w:val="single" w:sz="4" w:space="0" w:color="auto"/>
              <w:left w:val="single" w:sz="4" w:space="0" w:color="auto"/>
              <w:bottom w:val="single" w:sz="4" w:space="0" w:color="auto"/>
              <w:right w:val="single" w:sz="4" w:space="0" w:color="auto"/>
            </w:tcBorders>
            <w:hideMark/>
          </w:tcPr>
          <w:p w:rsidR="000B125B" w:rsidRDefault="000B125B" w:rsidP="00C84CEC">
            <w:r>
              <w:t>5.1.</w:t>
            </w:r>
          </w:p>
        </w:tc>
        <w:tc>
          <w:tcPr>
            <w:tcW w:w="7608" w:type="dxa"/>
            <w:tcBorders>
              <w:top w:val="single" w:sz="4" w:space="0" w:color="auto"/>
              <w:left w:val="single" w:sz="4" w:space="0" w:color="auto"/>
              <w:bottom w:val="single" w:sz="4" w:space="0" w:color="auto"/>
              <w:right w:val="single" w:sz="4" w:space="0" w:color="auto"/>
            </w:tcBorders>
            <w:hideMark/>
          </w:tcPr>
          <w:p w:rsidR="000B125B" w:rsidRDefault="000B125B" w:rsidP="00C84CEC">
            <w:r>
              <w:t>vizualiojo meno</w:t>
            </w:r>
          </w:p>
        </w:tc>
        <w:tc>
          <w:tcPr>
            <w:tcW w:w="1275" w:type="dxa"/>
            <w:tcBorders>
              <w:top w:val="single" w:sz="4" w:space="0" w:color="auto"/>
              <w:left w:val="single" w:sz="4" w:space="0" w:color="auto"/>
              <w:bottom w:val="single" w:sz="4" w:space="0" w:color="auto"/>
              <w:right w:val="single" w:sz="4" w:space="0" w:color="auto"/>
            </w:tcBorders>
          </w:tcPr>
          <w:p w:rsidR="000B125B" w:rsidRDefault="00CD742D" w:rsidP="00C84CEC">
            <w:r>
              <w:t>0</w:t>
            </w:r>
          </w:p>
        </w:tc>
      </w:tr>
      <w:tr w:rsidR="000B125B" w:rsidTr="00C84CEC">
        <w:tc>
          <w:tcPr>
            <w:tcW w:w="576" w:type="dxa"/>
            <w:tcBorders>
              <w:top w:val="single" w:sz="4" w:space="0" w:color="auto"/>
              <w:left w:val="single" w:sz="4" w:space="0" w:color="auto"/>
              <w:bottom w:val="single" w:sz="4" w:space="0" w:color="auto"/>
              <w:right w:val="single" w:sz="4" w:space="0" w:color="auto"/>
            </w:tcBorders>
            <w:hideMark/>
          </w:tcPr>
          <w:p w:rsidR="000B125B" w:rsidRDefault="000B125B" w:rsidP="00C84CEC">
            <w:r>
              <w:t>5.2.</w:t>
            </w:r>
          </w:p>
        </w:tc>
        <w:tc>
          <w:tcPr>
            <w:tcW w:w="7608" w:type="dxa"/>
            <w:tcBorders>
              <w:top w:val="single" w:sz="4" w:space="0" w:color="auto"/>
              <w:left w:val="single" w:sz="4" w:space="0" w:color="auto"/>
              <w:bottom w:val="single" w:sz="4" w:space="0" w:color="auto"/>
              <w:right w:val="single" w:sz="4" w:space="0" w:color="auto"/>
            </w:tcBorders>
            <w:hideMark/>
          </w:tcPr>
          <w:p w:rsidR="000B125B" w:rsidRDefault="000B125B" w:rsidP="00C84CEC">
            <w:r>
              <w:t>tautodailės</w:t>
            </w:r>
          </w:p>
        </w:tc>
        <w:tc>
          <w:tcPr>
            <w:tcW w:w="1275" w:type="dxa"/>
            <w:tcBorders>
              <w:top w:val="single" w:sz="4" w:space="0" w:color="auto"/>
              <w:left w:val="single" w:sz="4" w:space="0" w:color="auto"/>
              <w:bottom w:val="single" w:sz="4" w:space="0" w:color="auto"/>
              <w:right w:val="single" w:sz="4" w:space="0" w:color="auto"/>
            </w:tcBorders>
          </w:tcPr>
          <w:p w:rsidR="000B125B" w:rsidRDefault="00CD742D" w:rsidP="00CD742D">
            <w:r>
              <w:t>4</w:t>
            </w:r>
          </w:p>
        </w:tc>
      </w:tr>
      <w:tr w:rsidR="000B125B" w:rsidTr="00C84CEC">
        <w:tc>
          <w:tcPr>
            <w:tcW w:w="576" w:type="dxa"/>
            <w:tcBorders>
              <w:top w:val="single" w:sz="4" w:space="0" w:color="auto"/>
              <w:left w:val="single" w:sz="4" w:space="0" w:color="auto"/>
              <w:bottom w:val="single" w:sz="4" w:space="0" w:color="auto"/>
              <w:right w:val="single" w:sz="4" w:space="0" w:color="auto"/>
            </w:tcBorders>
            <w:hideMark/>
          </w:tcPr>
          <w:p w:rsidR="000B125B" w:rsidRDefault="000B125B" w:rsidP="00C84CEC">
            <w:r>
              <w:t>5.3.</w:t>
            </w:r>
          </w:p>
        </w:tc>
        <w:tc>
          <w:tcPr>
            <w:tcW w:w="7608" w:type="dxa"/>
            <w:tcBorders>
              <w:top w:val="single" w:sz="4" w:space="0" w:color="auto"/>
              <w:left w:val="single" w:sz="4" w:space="0" w:color="auto"/>
              <w:bottom w:val="single" w:sz="4" w:space="0" w:color="auto"/>
              <w:right w:val="single" w:sz="4" w:space="0" w:color="auto"/>
            </w:tcBorders>
            <w:hideMark/>
          </w:tcPr>
          <w:p w:rsidR="000B125B" w:rsidRDefault="000B125B" w:rsidP="00C84CEC">
            <w:r>
              <w:t>kitos</w:t>
            </w:r>
          </w:p>
        </w:tc>
        <w:tc>
          <w:tcPr>
            <w:tcW w:w="1275" w:type="dxa"/>
            <w:tcBorders>
              <w:top w:val="single" w:sz="4" w:space="0" w:color="auto"/>
              <w:left w:val="single" w:sz="4" w:space="0" w:color="auto"/>
              <w:bottom w:val="single" w:sz="4" w:space="0" w:color="auto"/>
              <w:right w:val="single" w:sz="4" w:space="0" w:color="auto"/>
            </w:tcBorders>
          </w:tcPr>
          <w:p w:rsidR="000B125B" w:rsidRDefault="00025EE0" w:rsidP="00C84CEC">
            <w:r>
              <w:t>2</w:t>
            </w:r>
          </w:p>
        </w:tc>
      </w:tr>
      <w:tr w:rsidR="000B125B" w:rsidTr="00C84CEC">
        <w:tc>
          <w:tcPr>
            <w:tcW w:w="576" w:type="dxa"/>
            <w:tcBorders>
              <w:top w:val="single" w:sz="4" w:space="0" w:color="auto"/>
              <w:left w:val="single" w:sz="4" w:space="0" w:color="auto"/>
              <w:bottom w:val="single" w:sz="4" w:space="0" w:color="auto"/>
              <w:right w:val="single" w:sz="4" w:space="0" w:color="auto"/>
            </w:tcBorders>
            <w:hideMark/>
          </w:tcPr>
          <w:p w:rsidR="000B125B" w:rsidRDefault="000B125B" w:rsidP="00C84CEC">
            <w:r>
              <w:t>6.</w:t>
            </w:r>
          </w:p>
        </w:tc>
        <w:tc>
          <w:tcPr>
            <w:tcW w:w="7608" w:type="dxa"/>
            <w:tcBorders>
              <w:top w:val="single" w:sz="4" w:space="0" w:color="auto"/>
              <w:left w:val="single" w:sz="4" w:space="0" w:color="auto"/>
              <w:bottom w:val="single" w:sz="4" w:space="0" w:color="auto"/>
              <w:right w:val="single" w:sz="4" w:space="0" w:color="auto"/>
            </w:tcBorders>
            <w:hideMark/>
          </w:tcPr>
          <w:p w:rsidR="000B125B" w:rsidRDefault="000B125B" w:rsidP="00C84CEC">
            <w:r>
              <w:t>Meno profesionalų sklaidos renginiai, iš viso (išskyrus parodas)</w:t>
            </w:r>
          </w:p>
        </w:tc>
        <w:tc>
          <w:tcPr>
            <w:tcW w:w="1275" w:type="dxa"/>
            <w:tcBorders>
              <w:top w:val="single" w:sz="4" w:space="0" w:color="auto"/>
              <w:left w:val="single" w:sz="4" w:space="0" w:color="auto"/>
              <w:bottom w:val="single" w:sz="4" w:space="0" w:color="auto"/>
              <w:right w:val="single" w:sz="4" w:space="0" w:color="auto"/>
            </w:tcBorders>
          </w:tcPr>
          <w:p w:rsidR="000B125B" w:rsidRDefault="00025EE0" w:rsidP="00C84CEC">
            <w:r>
              <w:t>5</w:t>
            </w:r>
          </w:p>
        </w:tc>
      </w:tr>
      <w:tr w:rsidR="000B125B" w:rsidTr="00C84CEC">
        <w:tc>
          <w:tcPr>
            <w:tcW w:w="576" w:type="dxa"/>
            <w:tcBorders>
              <w:top w:val="single" w:sz="4" w:space="0" w:color="auto"/>
              <w:left w:val="single" w:sz="4" w:space="0" w:color="auto"/>
              <w:bottom w:val="single" w:sz="4" w:space="0" w:color="auto"/>
              <w:right w:val="single" w:sz="4" w:space="0" w:color="auto"/>
            </w:tcBorders>
            <w:hideMark/>
          </w:tcPr>
          <w:p w:rsidR="000B125B" w:rsidRDefault="000B125B" w:rsidP="00C84CEC">
            <w:r>
              <w:t>6.1.</w:t>
            </w:r>
          </w:p>
        </w:tc>
        <w:tc>
          <w:tcPr>
            <w:tcW w:w="7608" w:type="dxa"/>
            <w:tcBorders>
              <w:top w:val="single" w:sz="4" w:space="0" w:color="auto"/>
              <w:left w:val="single" w:sz="4" w:space="0" w:color="auto"/>
              <w:bottom w:val="single" w:sz="4" w:space="0" w:color="auto"/>
              <w:right w:val="single" w:sz="4" w:space="0" w:color="auto"/>
            </w:tcBorders>
            <w:hideMark/>
          </w:tcPr>
          <w:p w:rsidR="000B125B" w:rsidRDefault="000B125B" w:rsidP="00C84CEC">
            <w:r>
              <w:t>akademinio žanro</w:t>
            </w:r>
          </w:p>
        </w:tc>
        <w:tc>
          <w:tcPr>
            <w:tcW w:w="1275" w:type="dxa"/>
            <w:tcBorders>
              <w:top w:val="single" w:sz="4" w:space="0" w:color="auto"/>
              <w:left w:val="single" w:sz="4" w:space="0" w:color="auto"/>
              <w:bottom w:val="single" w:sz="4" w:space="0" w:color="auto"/>
              <w:right w:val="single" w:sz="4" w:space="0" w:color="auto"/>
            </w:tcBorders>
          </w:tcPr>
          <w:p w:rsidR="000B125B" w:rsidRDefault="00025EE0" w:rsidP="00C84CEC">
            <w:r>
              <w:t>0</w:t>
            </w:r>
          </w:p>
        </w:tc>
      </w:tr>
      <w:tr w:rsidR="000B125B" w:rsidTr="00C84CEC">
        <w:tc>
          <w:tcPr>
            <w:tcW w:w="576" w:type="dxa"/>
            <w:tcBorders>
              <w:top w:val="single" w:sz="4" w:space="0" w:color="auto"/>
              <w:left w:val="single" w:sz="4" w:space="0" w:color="auto"/>
              <w:bottom w:val="single" w:sz="4" w:space="0" w:color="auto"/>
              <w:right w:val="single" w:sz="4" w:space="0" w:color="auto"/>
            </w:tcBorders>
            <w:hideMark/>
          </w:tcPr>
          <w:p w:rsidR="000B125B" w:rsidRDefault="000B125B" w:rsidP="00C84CEC">
            <w:r>
              <w:t>6.2.</w:t>
            </w:r>
          </w:p>
        </w:tc>
        <w:tc>
          <w:tcPr>
            <w:tcW w:w="7608" w:type="dxa"/>
            <w:tcBorders>
              <w:top w:val="single" w:sz="4" w:space="0" w:color="auto"/>
              <w:left w:val="single" w:sz="4" w:space="0" w:color="auto"/>
              <w:bottom w:val="single" w:sz="4" w:space="0" w:color="auto"/>
              <w:right w:val="single" w:sz="4" w:space="0" w:color="auto"/>
            </w:tcBorders>
            <w:hideMark/>
          </w:tcPr>
          <w:p w:rsidR="000B125B" w:rsidRDefault="000B125B" w:rsidP="00C84CEC">
            <w:r>
              <w:t>kiti (džiazo, lengvosios muzikos ir kt.)</w:t>
            </w:r>
          </w:p>
        </w:tc>
        <w:tc>
          <w:tcPr>
            <w:tcW w:w="1275" w:type="dxa"/>
            <w:tcBorders>
              <w:top w:val="single" w:sz="4" w:space="0" w:color="auto"/>
              <w:left w:val="single" w:sz="4" w:space="0" w:color="auto"/>
              <w:bottom w:val="single" w:sz="4" w:space="0" w:color="auto"/>
              <w:right w:val="single" w:sz="4" w:space="0" w:color="auto"/>
            </w:tcBorders>
          </w:tcPr>
          <w:p w:rsidR="000B125B" w:rsidRDefault="00B86E63" w:rsidP="00B86E63">
            <w:r>
              <w:t>5</w:t>
            </w:r>
          </w:p>
        </w:tc>
      </w:tr>
      <w:tr w:rsidR="000B125B" w:rsidTr="00C84CEC">
        <w:tc>
          <w:tcPr>
            <w:tcW w:w="576" w:type="dxa"/>
            <w:tcBorders>
              <w:top w:val="single" w:sz="4" w:space="0" w:color="auto"/>
              <w:left w:val="single" w:sz="4" w:space="0" w:color="auto"/>
              <w:bottom w:val="single" w:sz="4" w:space="0" w:color="auto"/>
              <w:right w:val="single" w:sz="4" w:space="0" w:color="auto"/>
            </w:tcBorders>
            <w:hideMark/>
          </w:tcPr>
          <w:p w:rsidR="000B125B" w:rsidRDefault="000B125B" w:rsidP="00C84CEC">
            <w:r>
              <w:t>7.</w:t>
            </w:r>
          </w:p>
        </w:tc>
        <w:tc>
          <w:tcPr>
            <w:tcW w:w="7608" w:type="dxa"/>
            <w:tcBorders>
              <w:top w:val="single" w:sz="4" w:space="0" w:color="auto"/>
              <w:left w:val="single" w:sz="4" w:space="0" w:color="auto"/>
              <w:bottom w:val="single" w:sz="4" w:space="0" w:color="auto"/>
              <w:right w:val="single" w:sz="4" w:space="0" w:color="auto"/>
            </w:tcBorders>
            <w:hideMark/>
          </w:tcPr>
          <w:p w:rsidR="000B125B" w:rsidRDefault="000B125B" w:rsidP="00C84CEC">
            <w:r>
              <w:t>Kiti renginiai, iš viso (edukacijos, bendri įvairių žanrų kolektyvų projektai)</w:t>
            </w:r>
          </w:p>
        </w:tc>
        <w:tc>
          <w:tcPr>
            <w:tcW w:w="1275" w:type="dxa"/>
            <w:tcBorders>
              <w:top w:val="single" w:sz="4" w:space="0" w:color="auto"/>
              <w:left w:val="single" w:sz="4" w:space="0" w:color="auto"/>
              <w:bottom w:val="single" w:sz="4" w:space="0" w:color="auto"/>
              <w:right w:val="single" w:sz="4" w:space="0" w:color="auto"/>
            </w:tcBorders>
          </w:tcPr>
          <w:p w:rsidR="000B125B" w:rsidRDefault="00025EE0" w:rsidP="00C84CEC">
            <w:r>
              <w:t>10</w:t>
            </w:r>
          </w:p>
        </w:tc>
      </w:tr>
      <w:tr w:rsidR="000B125B" w:rsidTr="00C84CEC">
        <w:tc>
          <w:tcPr>
            <w:tcW w:w="576" w:type="dxa"/>
            <w:tcBorders>
              <w:top w:val="single" w:sz="4" w:space="0" w:color="auto"/>
              <w:left w:val="single" w:sz="4" w:space="0" w:color="auto"/>
              <w:bottom w:val="single" w:sz="4" w:space="0" w:color="auto"/>
              <w:right w:val="single" w:sz="4" w:space="0" w:color="auto"/>
            </w:tcBorders>
            <w:hideMark/>
          </w:tcPr>
          <w:p w:rsidR="000B125B" w:rsidRDefault="000B125B" w:rsidP="00C84CEC">
            <w:r>
              <w:t>7.1.</w:t>
            </w:r>
          </w:p>
        </w:tc>
        <w:tc>
          <w:tcPr>
            <w:tcW w:w="7608" w:type="dxa"/>
            <w:tcBorders>
              <w:top w:val="single" w:sz="4" w:space="0" w:color="auto"/>
              <w:left w:val="single" w:sz="4" w:space="0" w:color="auto"/>
              <w:bottom w:val="single" w:sz="4" w:space="0" w:color="auto"/>
              <w:right w:val="single" w:sz="4" w:space="0" w:color="auto"/>
            </w:tcBorders>
            <w:hideMark/>
          </w:tcPr>
          <w:p w:rsidR="000B125B" w:rsidRDefault="000B125B" w:rsidP="00C84CEC">
            <w:r>
              <w:t>edukaciniai</w:t>
            </w:r>
          </w:p>
        </w:tc>
        <w:tc>
          <w:tcPr>
            <w:tcW w:w="1275" w:type="dxa"/>
            <w:tcBorders>
              <w:top w:val="single" w:sz="4" w:space="0" w:color="auto"/>
              <w:left w:val="single" w:sz="4" w:space="0" w:color="auto"/>
              <w:bottom w:val="single" w:sz="4" w:space="0" w:color="auto"/>
              <w:right w:val="single" w:sz="4" w:space="0" w:color="auto"/>
            </w:tcBorders>
          </w:tcPr>
          <w:p w:rsidR="000B125B" w:rsidRDefault="00124C10" w:rsidP="00124C10">
            <w:r>
              <w:t>4</w:t>
            </w:r>
          </w:p>
        </w:tc>
      </w:tr>
      <w:tr w:rsidR="000B125B" w:rsidTr="00C84CEC">
        <w:tc>
          <w:tcPr>
            <w:tcW w:w="576" w:type="dxa"/>
            <w:tcBorders>
              <w:top w:val="single" w:sz="4" w:space="0" w:color="auto"/>
              <w:left w:val="single" w:sz="4" w:space="0" w:color="auto"/>
              <w:bottom w:val="single" w:sz="4" w:space="0" w:color="auto"/>
              <w:right w:val="single" w:sz="4" w:space="0" w:color="auto"/>
            </w:tcBorders>
            <w:hideMark/>
          </w:tcPr>
          <w:p w:rsidR="000B125B" w:rsidRDefault="000B125B" w:rsidP="00C84CEC">
            <w:r>
              <w:t>7.2.</w:t>
            </w:r>
          </w:p>
        </w:tc>
        <w:tc>
          <w:tcPr>
            <w:tcW w:w="7608" w:type="dxa"/>
            <w:tcBorders>
              <w:top w:val="single" w:sz="4" w:space="0" w:color="auto"/>
              <w:left w:val="single" w:sz="4" w:space="0" w:color="auto"/>
              <w:bottom w:val="single" w:sz="4" w:space="0" w:color="auto"/>
              <w:right w:val="single" w:sz="4" w:space="0" w:color="auto"/>
            </w:tcBorders>
            <w:hideMark/>
          </w:tcPr>
          <w:p w:rsidR="000B125B" w:rsidRDefault="000B125B" w:rsidP="00C84CEC">
            <w:proofErr w:type="spellStart"/>
            <w:r>
              <w:t>tarpsritiniai</w:t>
            </w:r>
            <w:proofErr w:type="spellEnd"/>
          </w:p>
        </w:tc>
        <w:tc>
          <w:tcPr>
            <w:tcW w:w="1275" w:type="dxa"/>
            <w:tcBorders>
              <w:top w:val="single" w:sz="4" w:space="0" w:color="auto"/>
              <w:left w:val="single" w:sz="4" w:space="0" w:color="auto"/>
              <w:bottom w:val="single" w:sz="4" w:space="0" w:color="auto"/>
              <w:right w:val="single" w:sz="4" w:space="0" w:color="auto"/>
            </w:tcBorders>
          </w:tcPr>
          <w:p w:rsidR="000B125B" w:rsidRDefault="00025EE0" w:rsidP="00C84CEC">
            <w:r>
              <w:t>0</w:t>
            </w:r>
          </w:p>
        </w:tc>
      </w:tr>
      <w:tr w:rsidR="000B125B" w:rsidTr="00C84CEC">
        <w:tc>
          <w:tcPr>
            <w:tcW w:w="576" w:type="dxa"/>
            <w:tcBorders>
              <w:top w:val="single" w:sz="4" w:space="0" w:color="auto"/>
              <w:left w:val="single" w:sz="4" w:space="0" w:color="auto"/>
              <w:bottom w:val="single" w:sz="4" w:space="0" w:color="auto"/>
              <w:right w:val="single" w:sz="4" w:space="0" w:color="auto"/>
            </w:tcBorders>
            <w:hideMark/>
          </w:tcPr>
          <w:p w:rsidR="000B125B" w:rsidRDefault="000B125B" w:rsidP="00C84CEC">
            <w:r>
              <w:t>7.3.</w:t>
            </w:r>
          </w:p>
        </w:tc>
        <w:tc>
          <w:tcPr>
            <w:tcW w:w="7608" w:type="dxa"/>
            <w:tcBorders>
              <w:top w:val="single" w:sz="4" w:space="0" w:color="auto"/>
              <w:left w:val="single" w:sz="4" w:space="0" w:color="auto"/>
              <w:bottom w:val="single" w:sz="4" w:space="0" w:color="auto"/>
              <w:right w:val="single" w:sz="4" w:space="0" w:color="auto"/>
            </w:tcBorders>
            <w:hideMark/>
          </w:tcPr>
          <w:p w:rsidR="000B125B" w:rsidRDefault="000B125B" w:rsidP="00C84CEC">
            <w:r>
              <w:t>kvalifikacijos kėlimo</w:t>
            </w:r>
          </w:p>
        </w:tc>
        <w:tc>
          <w:tcPr>
            <w:tcW w:w="1275" w:type="dxa"/>
            <w:tcBorders>
              <w:top w:val="single" w:sz="4" w:space="0" w:color="auto"/>
              <w:left w:val="single" w:sz="4" w:space="0" w:color="auto"/>
              <w:bottom w:val="single" w:sz="4" w:space="0" w:color="auto"/>
              <w:right w:val="single" w:sz="4" w:space="0" w:color="auto"/>
            </w:tcBorders>
          </w:tcPr>
          <w:p w:rsidR="000B125B" w:rsidRDefault="00025EE0" w:rsidP="00C84CEC">
            <w:r>
              <w:t>0</w:t>
            </w:r>
          </w:p>
        </w:tc>
      </w:tr>
      <w:tr w:rsidR="000B125B" w:rsidTr="00C84CEC">
        <w:tc>
          <w:tcPr>
            <w:tcW w:w="576" w:type="dxa"/>
            <w:tcBorders>
              <w:top w:val="single" w:sz="4" w:space="0" w:color="auto"/>
              <w:left w:val="single" w:sz="4" w:space="0" w:color="auto"/>
              <w:bottom w:val="single" w:sz="4" w:space="0" w:color="auto"/>
              <w:right w:val="single" w:sz="4" w:space="0" w:color="auto"/>
            </w:tcBorders>
            <w:hideMark/>
          </w:tcPr>
          <w:p w:rsidR="000B125B" w:rsidRDefault="000B125B" w:rsidP="00C84CEC">
            <w:r>
              <w:t>8.</w:t>
            </w:r>
          </w:p>
        </w:tc>
        <w:tc>
          <w:tcPr>
            <w:tcW w:w="7608" w:type="dxa"/>
            <w:tcBorders>
              <w:top w:val="single" w:sz="4" w:space="0" w:color="auto"/>
              <w:left w:val="single" w:sz="4" w:space="0" w:color="auto"/>
              <w:bottom w:val="single" w:sz="4" w:space="0" w:color="auto"/>
              <w:right w:val="single" w:sz="4" w:space="0" w:color="auto"/>
            </w:tcBorders>
            <w:hideMark/>
          </w:tcPr>
          <w:p w:rsidR="000B125B" w:rsidRDefault="000B125B" w:rsidP="00C84CEC">
            <w:r>
              <w:t>Kiti laisvalaikio renginiai (šokių vakarai, vakaronės ir kt.)</w:t>
            </w:r>
          </w:p>
        </w:tc>
        <w:tc>
          <w:tcPr>
            <w:tcW w:w="1275" w:type="dxa"/>
            <w:tcBorders>
              <w:top w:val="single" w:sz="4" w:space="0" w:color="auto"/>
              <w:left w:val="single" w:sz="4" w:space="0" w:color="auto"/>
              <w:bottom w:val="single" w:sz="4" w:space="0" w:color="auto"/>
              <w:right w:val="single" w:sz="4" w:space="0" w:color="auto"/>
            </w:tcBorders>
          </w:tcPr>
          <w:p w:rsidR="000B125B" w:rsidRDefault="00B86E63" w:rsidP="00C84CEC">
            <w:r>
              <w:t>6</w:t>
            </w:r>
          </w:p>
        </w:tc>
      </w:tr>
    </w:tbl>
    <w:p w:rsidR="000B125B" w:rsidRDefault="000B125B" w:rsidP="000B125B">
      <w:pPr>
        <w:jc w:val="both"/>
      </w:pPr>
    </w:p>
    <w:p w:rsidR="000B125B" w:rsidRPr="003B2A28" w:rsidRDefault="000B125B" w:rsidP="000B125B">
      <w:pPr>
        <w:jc w:val="center"/>
        <w:rPr>
          <w:b/>
        </w:rPr>
      </w:pPr>
      <w:r w:rsidRPr="003B2A28">
        <w:rPr>
          <w:b/>
        </w:rPr>
        <w:t>V. MENO KOLEKTYVAI</w:t>
      </w:r>
    </w:p>
    <w:p w:rsidR="000B125B" w:rsidRPr="003576D0" w:rsidRDefault="000B125B" w:rsidP="000B125B">
      <w:pPr>
        <w:ind w:left="1440"/>
        <w:jc w:val="both"/>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7351"/>
        <w:gridCol w:w="1274"/>
      </w:tblGrid>
      <w:tr w:rsidR="000B125B" w:rsidTr="00C84CEC">
        <w:tc>
          <w:tcPr>
            <w:tcW w:w="755" w:type="dxa"/>
            <w:tcBorders>
              <w:top w:val="single" w:sz="4" w:space="0" w:color="auto"/>
              <w:left w:val="single" w:sz="4" w:space="0" w:color="auto"/>
              <w:bottom w:val="single" w:sz="4" w:space="0" w:color="auto"/>
              <w:right w:val="single" w:sz="4" w:space="0" w:color="auto"/>
            </w:tcBorders>
            <w:hideMark/>
          </w:tcPr>
          <w:p w:rsidR="000B125B" w:rsidRDefault="000B125B" w:rsidP="00C84CEC">
            <w:r>
              <w:t>Eil. Nr.</w:t>
            </w:r>
          </w:p>
        </w:tc>
        <w:tc>
          <w:tcPr>
            <w:tcW w:w="7429" w:type="dxa"/>
            <w:tcBorders>
              <w:top w:val="single" w:sz="4" w:space="0" w:color="auto"/>
              <w:left w:val="single" w:sz="4" w:space="0" w:color="auto"/>
              <w:bottom w:val="single" w:sz="4" w:space="0" w:color="auto"/>
              <w:right w:val="single" w:sz="4" w:space="0" w:color="auto"/>
            </w:tcBorders>
            <w:hideMark/>
          </w:tcPr>
          <w:p w:rsidR="000B125B" w:rsidRDefault="000B125B" w:rsidP="00C84CEC">
            <w:r>
              <w:t>Kolektyvo tipas</w:t>
            </w:r>
          </w:p>
        </w:tc>
        <w:tc>
          <w:tcPr>
            <w:tcW w:w="1275" w:type="dxa"/>
            <w:tcBorders>
              <w:top w:val="single" w:sz="4" w:space="0" w:color="auto"/>
              <w:left w:val="single" w:sz="4" w:space="0" w:color="auto"/>
              <w:bottom w:val="single" w:sz="4" w:space="0" w:color="auto"/>
              <w:right w:val="single" w:sz="4" w:space="0" w:color="auto"/>
            </w:tcBorders>
            <w:hideMark/>
          </w:tcPr>
          <w:p w:rsidR="000B125B" w:rsidRDefault="000B125B" w:rsidP="00C84CEC">
            <w:r>
              <w:t>Kolektyvų skaičius</w:t>
            </w:r>
          </w:p>
        </w:tc>
      </w:tr>
      <w:tr w:rsidR="000B125B" w:rsidTr="00C84CEC">
        <w:tc>
          <w:tcPr>
            <w:tcW w:w="755" w:type="dxa"/>
            <w:tcBorders>
              <w:top w:val="single" w:sz="4" w:space="0" w:color="auto"/>
              <w:left w:val="single" w:sz="4" w:space="0" w:color="auto"/>
              <w:bottom w:val="single" w:sz="4" w:space="0" w:color="auto"/>
              <w:right w:val="single" w:sz="4" w:space="0" w:color="auto"/>
            </w:tcBorders>
          </w:tcPr>
          <w:p w:rsidR="000B125B" w:rsidRDefault="000B125B" w:rsidP="00C84CEC"/>
        </w:tc>
        <w:tc>
          <w:tcPr>
            <w:tcW w:w="7429" w:type="dxa"/>
            <w:tcBorders>
              <w:top w:val="single" w:sz="4" w:space="0" w:color="auto"/>
              <w:left w:val="single" w:sz="4" w:space="0" w:color="auto"/>
              <w:bottom w:val="single" w:sz="4" w:space="0" w:color="auto"/>
              <w:right w:val="single" w:sz="4" w:space="0" w:color="auto"/>
            </w:tcBorders>
            <w:hideMark/>
          </w:tcPr>
          <w:p w:rsidR="000B125B" w:rsidRDefault="000B125B" w:rsidP="00C84CEC">
            <w:r>
              <w:t>Iš viso kolektyvų (1 + 2 )</w:t>
            </w:r>
          </w:p>
        </w:tc>
        <w:tc>
          <w:tcPr>
            <w:tcW w:w="1275" w:type="dxa"/>
            <w:tcBorders>
              <w:top w:val="single" w:sz="4" w:space="0" w:color="auto"/>
              <w:left w:val="single" w:sz="4" w:space="0" w:color="auto"/>
              <w:bottom w:val="single" w:sz="4" w:space="0" w:color="auto"/>
              <w:right w:val="single" w:sz="4" w:space="0" w:color="auto"/>
            </w:tcBorders>
          </w:tcPr>
          <w:p w:rsidR="000B125B" w:rsidRDefault="009E1516" w:rsidP="00C84CEC">
            <w:r>
              <w:t>10</w:t>
            </w:r>
          </w:p>
        </w:tc>
      </w:tr>
      <w:tr w:rsidR="000B125B" w:rsidTr="00C84CEC">
        <w:tc>
          <w:tcPr>
            <w:tcW w:w="755" w:type="dxa"/>
            <w:tcBorders>
              <w:top w:val="single" w:sz="4" w:space="0" w:color="auto"/>
              <w:left w:val="single" w:sz="4" w:space="0" w:color="auto"/>
              <w:bottom w:val="single" w:sz="4" w:space="0" w:color="auto"/>
              <w:right w:val="single" w:sz="4" w:space="0" w:color="auto"/>
            </w:tcBorders>
            <w:hideMark/>
          </w:tcPr>
          <w:p w:rsidR="000B125B" w:rsidRDefault="000B125B" w:rsidP="00C84CEC">
            <w:r>
              <w:t>1.</w:t>
            </w:r>
          </w:p>
        </w:tc>
        <w:tc>
          <w:tcPr>
            <w:tcW w:w="7429" w:type="dxa"/>
            <w:tcBorders>
              <w:top w:val="single" w:sz="4" w:space="0" w:color="auto"/>
              <w:left w:val="single" w:sz="4" w:space="0" w:color="auto"/>
              <w:bottom w:val="single" w:sz="4" w:space="0" w:color="auto"/>
              <w:right w:val="single" w:sz="4" w:space="0" w:color="auto"/>
            </w:tcBorders>
            <w:hideMark/>
          </w:tcPr>
          <w:p w:rsidR="000B125B" w:rsidRDefault="000B125B" w:rsidP="00C84CEC">
            <w:r>
              <w:t>Kolektyvai pagal Lietuvos nacionalinio kultūros centro parengtą ir patvirtintą meno mėgėjų kolektyvų klasifikaciją</w:t>
            </w:r>
          </w:p>
        </w:tc>
        <w:tc>
          <w:tcPr>
            <w:tcW w:w="1275" w:type="dxa"/>
            <w:tcBorders>
              <w:top w:val="single" w:sz="4" w:space="0" w:color="auto"/>
              <w:left w:val="single" w:sz="4" w:space="0" w:color="auto"/>
              <w:bottom w:val="single" w:sz="4" w:space="0" w:color="auto"/>
              <w:right w:val="single" w:sz="4" w:space="0" w:color="auto"/>
            </w:tcBorders>
          </w:tcPr>
          <w:p w:rsidR="000B125B" w:rsidRDefault="00CB63B4" w:rsidP="00CB63B4">
            <w:r>
              <w:t>3</w:t>
            </w:r>
          </w:p>
        </w:tc>
      </w:tr>
      <w:tr w:rsidR="000B125B" w:rsidTr="00C84CEC">
        <w:tc>
          <w:tcPr>
            <w:tcW w:w="755" w:type="dxa"/>
            <w:tcBorders>
              <w:top w:val="single" w:sz="4" w:space="0" w:color="auto"/>
              <w:left w:val="single" w:sz="4" w:space="0" w:color="auto"/>
              <w:bottom w:val="single" w:sz="4" w:space="0" w:color="auto"/>
              <w:right w:val="single" w:sz="4" w:space="0" w:color="auto"/>
            </w:tcBorders>
            <w:hideMark/>
          </w:tcPr>
          <w:p w:rsidR="000B125B" w:rsidRDefault="000B125B" w:rsidP="00C84CEC">
            <w:r>
              <w:t>1.1.</w:t>
            </w:r>
          </w:p>
        </w:tc>
        <w:tc>
          <w:tcPr>
            <w:tcW w:w="7429" w:type="dxa"/>
            <w:tcBorders>
              <w:top w:val="single" w:sz="4" w:space="0" w:color="auto"/>
              <w:left w:val="single" w:sz="4" w:space="0" w:color="auto"/>
              <w:bottom w:val="single" w:sz="4" w:space="0" w:color="auto"/>
              <w:right w:val="single" w:sz="4" w:space="0" w:color="auto"/>
            </w:tcBorders>
            <w:hideMark/>
          </w:tcPr>
          <w:p w:rsidR="000B125B" w:rsidRDefault="000B125B" w:rsidP="00C84CEC">
            <w:r>
              <w:t>muzikiniai</w:t>
            </w:r>
          </w:p>
        </w:tc>
        <w:tc>
          <w:tcPr>
            <w:tcW w:w="1275" w:type="dxa"/>
            <w:tcBorders>
              <w:top w:val="single" w:sz="4" w:space="0" w:color="auto"/>
              <w:left w:val="single" w:sz="4" w:space="0" w:color="auto"/>
              <w:bottom w:val="single" w:sz="4" w:space="0" w:color="auto"/>
              <w:right w:val="single" w:sz="4" w:space="0" w:color="auto"/>
            </w:tcBorders>
          </w:tcPr>
          <w:p w:rsidR="000B125B" w:rsidRDefault="00CB63B4" w:rsidP="00CB63B4">
            <w:r>
              <w:t>1</w:t>
            </w:r>
          </w:p>
        </w:tc>
      </w:tr>
      <w:tr w:rsidR="000B125B" w:rsidTr="00C84CEC">
        <w:tc>
          <w:tcPr>
            <w:tcW w:w="755" w:type="dxa"/>
            <w:tcBorders>
              <w:top w:val="single" w:sz="4" w:space="0" w:color="auto"/>
              <w:left w:val="single" w:sz="4" w:space="0" w:color="auto"/>
              <w:bottom w:val="single" w:sz="4" w:space="0" w:color="auto"/>
              <w:right w:val="single" w:sz="4" w:space="0" w:color="auto"/>
            </w:tcBorders>
            <w:hideMark/>
          </w:tcPr>
          <w:p w:rsidR="000B125B" w:rsidRDefault="000B125B" w:rsidP="00C84CEC">
            <w:r>
              <w:t>1.2.</w:t>
            </w:r>
          </w:p>
        </w:tc>
        <w:tc>
          <w:tcPr>
            <w:tcW w:w="7429" w:type="dxa"/>
            <w:tcBorders>
              <w:top w:val="single" w:sz="4" w:space="0" w:color="auto"/>
              <w:left w:val="single" w:sz="4" w:space="0" w:color="auto"/>
              <w:bottom w:val="single" w:sz="4" w:space="0" w:color="auto"/>
              <w:right w:val="single" w:sz="4" w:space="0" w:color="auto"/>
            </w:tcBorders>
            <w:hideMark/>
          </w:tcPr>
          <w:p w:rsidR="000B125B" w:rsidRDefault="000B125B" w:rsidP="00C84CEC">
            <w:r>
              <w:t>choreografiniai</w:t>
            </w:r>
          </w:p>
        </w:tc>
        <w:tc>
          <w:tcPr>
            <w:tcW w:w="1275" w:type="dxa"/>
            <w:tcBorders>
              <w:top w:val="single" w:sz="4" w:space="0" w:color="auto"/>
              <w:left w:val="single" w:sz="4" w:space="0" w:color="auto"/>
              <w:bottom w:val="single" w:sz="4" w:space="0" w:color="auto"/>
              <w:right w:val="single" w:sz="4" w:space="0" w:color="auto"/>
            </w:tcBorders>
          </w:tcPr>
          <w:p w:rsidR="000B125B" w:rsidRDefault="00CB63B4" w:rsidP="00CB63B4">
            <w:r>
              <w:t>0</w:t>
            </w:r>
          </w:p>
        </w:tc>
      </w:tr>
      <w:tr w:rsidR="000B125B" w:rsidTr="00C84CEC">
        <w:tc>
          <w:tcPr>
            <w:tcW w:w="755" w:type="dxa"/>
            <w:tcBorders>
              <w:top w:val="single" w:sz="4" w:space="0" w:color="auto"/>
              <w:left w:val="single" w:sz="4" w:space="0" w:color="auto"/>
              <w:bottom w:val="single" w:sz="4" w:space="0" w:color="auto"/>
              <w:right w:val="single" w:sz="4" w:space="0" w:color="auto"/>
            </w:tcBorders>
            <w:hideMark/>
          </w:tcPr>
          <w:p w:rsidR="000B125B" w:rsidRDefault="000B125B" w:rsidP="00C84CEC">
            <w:r>
              <w:t>1.3.</w:t>
            </w:r>
          </w:p>
        </w:tc>
        <w:tc>
          <w:tcPr>
            <w:tcW w:w="7429" w:type="dxa"/>
            <w:tcBorders>
              <w:top w:val="single" w:sz="4" w:space="0" w:color="auto"/>
              <w:left w:val="single" w:sz="4" w:space="0" w:color="auto"/>
              <w:bottom w:val="single" w:sz="4" w:space="0" w:color="auto"/>
              <w:right w:val="single" w:sz="4" w:space="0" w:color="auto"/>
            </w:tcBorders>
            <w:hideMark/>
          </w:tcPr>
          <w:p w:rsidR="000B125B" w:rsidRDefault="000B125B" w:rsidP="00C84CEC">
            <w:r>
              <w:t>teatriniai</w:t>
            </w:r>
          </w:p>
        </w:tc>
        <w:tc>
          <w:tcPr>
            <w:tcW w:w="1275" w:type="dxa"/>
            <w:tcBorders>
              <w:top w:val="single" w:sz="4" w:space="0" w:color="auto"/>
              <w:left w:val="single" w:sz="4" w:space="0" w:color="auto"/>
              <w:bottom w:val="single" w:sz="4" w:space="0" w:color="auto"/>
              <w:right w:val="single" w:sz="4" w:space="0" w:color="auto"/>
            </w:tcBorders>
          </w:tcPr>
          <w:p w:rsidR="000B125B" w:rsidRDefault="009E1516" w:rsidP="00C84CEC">
            <w:r>
              <w:t>0</w:t>
            </w:r>
          </w:p>
        </w:tc>
      </w:tr>
      <w:tr w:rsidR="000B125B" w:rsidTr="00C84CEC">
        <w:tc>
          <w:tcPr>
            <w:tcW w:w="755" w:type="dxa"/>
            <w:tcBorders>
              <w:top w:val="single" w:sz="4" w:space="0" w:color="auto"/>
              <w:left w:val="single" w:sz="4" w:space="0" w:color="auto"/>
              <w:bottom w:val="single" w:sz="4" w:space="0" w:color="auto"/>
              <w:right w:val="single" w:sz="4" w:space="0" w:color="auto"/>
            </w:tcBorders>
            <w:hideMark/>
          </w:tcPr>
          <w:p w:rsidR="000B125B" w:rsidRDefault="000B125B" w:rsidP="00C84CEC">
            <w:r>
              <w:t>1.4.</w:t>
            </w:r>
          </w:p>
        </w:tc>
        <w:tc>
          <w:tcPr>
            <w:tcW w:w="7429" w:type="dxa"/>
            <w:tcBorders>
              <w:top w:val="single" w:sz="4" w:space="0" w:color="auto"/>
              <w:left w:val="single" w:sz="4" w:space="0" w:color="auto"/>
              <w:bottom w:val="single" w:sz="4" w:space="0" w:color="auto"/>
              <w:right w:val="single" w:sz="4" w:space="0" w:color="auto"/>
            </w:tcBorders>
            <w:hideMark/>
          </w:tcPr>
          <w:p w:rsidR="000B125B" w:rsidRDefault="000B125B" w:rsidP="00C84CEC">
            <w:r>
              <w:t>etniniai</w:t>
            </w:r>
          </w:p>
        </w:tc>
        <w:tc>
          <w:tcPr>
            <w:tcW w:w="1275" w:type="dxa"/>
            <w:tcBorders>
              <w:top w:val="single" w:sz="4" w:space="0" w:color="auto"/>
              <w:left w:val="single" w:sz="4" w:space="0" w:color="auto"/>
              <w:bottom w:val="single" w:sz="4" w:space="0" w:color="auto"/>
              <w:right w:val="single" w:sz="4" w:space="0" w:color="auto"/>
            </w:tcBorders>
          </w:tcPr>
          <w:p w:rsidR="000B125B" w:rsidRDefault="00294ED0" w:rsidP="00294ED0">
            <w:r>
              <w:t>2</w:t>
            </w:r>
          </w:p>
        </w:tc>
      </w:tr>
      <w:tr w:rsidR="000B125B" w:rsidTr="00C84CEC">
        <w:tc>
          <w:tcPr>
            <w:tcW w:w="755" w:type="dxa"/>
            <w:tcBorders>
              <w:top w:val="single" w:sz="4" w:space="0" w:color="auto"/>
              <w:left w:val="single" w:sz="4" w:space="0" w:color="auto"/>
              <w:bottom w:val="single" w:sz="4" w:space="0" w:color="auto"/>
              <w:right w:val="single" w:sz="4" w:space="0" w:color="auto"/>
            </w:tcBorders>
            <w:hideMark/>
          </w:tcPr>
          <w:p w:rsidR="000B125B" w:rsidRDefault="000B125B" w:rsidP="00C84CEC">
            <w:r>
              <w:t>1.5.</w:t>
            </w:r>
          </w:p>
        </w:tc>
        <w:tc>
          <w:tcPr>
            <w:tcW w:w="7429" w:type="dxa"/>
            <w:tcBorders>
              <w:top w:val="single" w:sz="4" w:space="0" w:color="auto"/>
              <w:left w:val="single" w:sz="4" w:space="0" w:color="auto"/>
              <w:bottom w:val="single" w:sz="4" w:space="0" w:color="auto"/>
              <w:right w:val="single" w:sz="4" w:space="0" w:color="auto"/>
            </w:tcBorders>
            <w:hideMark/>
          </w:tcPr>
          <w:p w:rsidR="000B125B" w:rsidRDefault="000B125B" w:rsidP="00C84CEC">
            <w:r>
              <w:t>tautodailės</w:t>
            </w:r>
          </w:p>
        </w:tc>
        <w:tc>
          <w:tcPr>
            <w:tcW w:w="1275" w:type="dxa"/>
            <w:tcBorders>
              <w:top w:val="single" w:sz="4" w:space="0" w:color="auto"/>
              <w:left w:val="single" w:sz="4" w:space="0" w:color="auto"/>
              <w:bottom w:val="single" w:sz="4" w:space="0" w:color="auto"/>
              <w:right w:val="single" w:sz="4" w:space="0" w:color="auto"/>
            </w:tcBorders>
          </w:tcPr>
          <w:p w:rsidR="000B125B" w:rsidRDefault="009E1516" w:rsidP="00C84CEC">
            <w:r>
              <w:t>0</w:t>
            </w:r>
          </w:p>
        </w:tc>
      </w:tr>
      <w:tr w:rsidR="000B125B" w:rsidTr="00C84CEC">
        <w:tc>
          <w:tcPr>
            <w:tcW w:w="755" w:type="dxa"/>
            <w:tcBorders>
              <w:top w:val="single" w:sz="4" w:space="0" w:color="auto"/>
              <w:left w:val="single" w:sz="4" w:space="0" w:color="auto"/>
              <w:bottom w:val="single" w:sz="4" w:space="0" w:color="auto"/>
              <w:right w:val="single" w:sz="4" w:space="0" w:color="auto"/>
            </w:tcBorders>
            <w:hideMark/>
          </w:tcPr>
          <w:p w:rsidR="000B125B" w:rsidRDefault="000B125B" w:rsidP="00C84CEC">
            <w:r>
              <w:t>2.</w:t>
            </w:r>
          </w:p>
        </w:tc>
        <w:tc>
          <w:tcPr>
            <w:tcW w:w="7429" w:type="dxa"/>
            <w:tcBorders>
              <w:top w:val="single" w:sz="4" w:space="0" w:color="auto"/>
              <w:left w:val="single" w:sz="4" w:space="0" w:color="auto"/>
              <w:bottom w:val="single" w:sz="4" w:space="0" w:color="auto"/>
              <w:right w:val="single" w:sz="4" w:space="0" w:color="auto"/>
            </w:tcBorders>
            <w:hideMark/>
          </w:tcPr>
          <w:p w:rsidR="000B125B" w:rsidRDefault="000B125B" w:rsidP="00C84CEC">
            <w:r>
              <w:t>Studijos, būreliai, klubai ir kiti kolektyvai</w:t>
            </w:r>
          </w:p>
        </w:tc>
        <w:tc>
          <w:tcPr>
            <w:tcW w:w="1275" w:type="dxa"/>
            <w:tcBorders>
              <w:top w:val="single" w:sz="4" w:space="0" w:color="auto"/>
              <w:left w:val="single" w:sz="4" w:space="0" w:color="auto"/>
              <w:bottom w:val="single" w:sz="4" w:space="0" w:color="auto"/>
              <w:right w:val="single" w:sz="4" w:space="0" w:color="auto"/>
            </w:tcBorders>
          </w:tcPr>
          <w:p w:rsidR="000B125B" w:rsidRDefault="00CB63B4" w:rsidP="00CB63B4">
            <w:r>
              <w:t>7</w:t>
            </w:r>
          </w:p>
        </w:tc>
      </w:tr>
      <w:tr w:rsidR="000B125B" w:rsidTr="00C84CEC">
        <w:tc>
          <w:tcPr>
            <w:tcW w:w="755" w:type="dxa"/>
            <w:tcBorders>
              <w:top w:val="single" w:sz="4" w:space="0" w:color="auto"/>
              <w:left w:val="single" w:sz="4" w:space="0" w:color="auto"/>
              <w:bottom w:val="single" w:sz="4" w:space="0" w:color="auto"/>
              <w:right w:val="single" w:sz="4" w:space="0" w:color="auto"/>
            </w:tcBorders>
            <w:hideMark/>
          </w:tcPr>
          <w:p w:rsidR="000B125B" w:rsidRDefault="000B125B" w:rsidP="00C84CEC">
            <w:r>
              <w:t>3.</w:t>
            </w:r>
          </w:p>
        </w:tc>
        <w:tc>
          <w:tcPr>
            <w:tcW w:w="7429" w:type="dxa"/>
            <w:tcBorders>
              <w:top w:val="single" w:sz="4" w:space="0" w:color="auto"/>
              <w:left w:val="single" w:sz="4" w:space="0" w:color="auto"/>
              <w:bottom w:val="single" w:sz="4" w:space="0" w:color="auto"/>
              <w:right w:val="single" w:sz="4" w:space="0" w:color="auto"/>
            </w:tcBorders>
            <w:hideMark/>
          </w:tcPr>
          <w:p w:rsidR="000B125B" w:rsidRDefault="000B125B" w:rsidP="00C84CEC">
            <w:r>
              <w:t xml:space="preserve">Iš viso Dainų švenčių tradicijos tęstinumo programoje dalyvaujančių kolektyvų skaičius (dalyvavimas dainų švenčių atrankose, šventėse – </w:t>
            </w:r>
            <w:r>
              <w:br/>
              <w:t>5 paskutinių metų laikotarpis)</w:t>
            </w:r>
          </w:p>
        </w:tc>
        <w:tc>
          <w:tcPr>
            <w:tcW w:w="1275" w:type="dxa"/>
            <w:tcBorders>
              <w:top w:val="single" w:sz="4" w:space="0" w:color="auto"/>
              <w:left w:val="single" w:sz="4" w:space="0" w:color="auto"/>
              <w:bottom w:val="single" w:sz="4" w:space="0" w:color="auto"/>
              <w:right w:val="single" w:sz="4" w:space="0" w:color="auto"/>
            </w:tcBorders>
          </w:tcPr>
          <w:p w:rsidR="000B125B" w:rsidRDefault="00E2773A" w:rsidP="00E2773A">
            <w:r>
              <w:t>6</w:t>
            </w:r>
          </w:p>
        </w:tc>
      </w:tr>
      <w:tr w:rsidR="000B125B" w:rsidTr="00C84CEC">
        <w:tc>
          <w:tcPr>
            <w:tcW w:w="755" w:type="dxa"/>
            <w:tcBorders>
              <w:top w:val="single" w:sz="4" w:space="0" w:color="auto"/>
              <w:left w:val="single" w:sz="4" w:space="0" w:color="auto"/>
              <w:bottom w:val="single" w:sz="4" w:space="0" w:color="auto"/>
              <w:right w:val="single" w:sz="4" w:space="0" w:color="auto"/>
            </w:tcBorders>
            <w:hideMark/>
          </w:tcPr>
          <w:p w:rsidR="000B125B" w:rsidRDefault="000B125B" w:rsidP="00C84CEC">
            <w:r>
              <w:t>3.1.</w:t>
            </w:r>
          </w:p>
        </w:tc>
        <w:tc>
          <w:tcPr>
            <w:tcW w:w="7429" w:type="dxa"/>
            <w:tcBorders>
              <w:top w:val="single" w:sz="4" w:space="0" w:color="auto"/>
              <w:left w:val="single" w:sz="4" w:space="0" w:color="auto"/>
              <w:bottom w:val="single" w:sz="4" w:space="0" w:color="auto"/>
              <w:right w:val="single" w:sz="4" w:space="0" w:color="auto"/>
            </w:tcBorders>
            <w:hideMark/>
          </w:tcPr>
          <w:p w:rsidR="000B125B" w:rsidRDefault="000B125B" w:rsidP="00C84CEC">
            <w:r>
              <w:t>muzikiniai</w:t>
            </w:r>
          </w:p>
        </w:tc>
        <w:tc>
          <w:tcPr>
            <w:tcW w:w="1275" w:type="dxa"/>
            <w:tcBorders>
              <w:top w:val="single" w:sz="4" w:space="0" w:color="auto"/>
              <w:left w:val="single" w:sz="4" w:space="0" w:color="auto"/>
              <w:bottom w:val="single" w:sz="4" w:space="0" w:color="auto"/>
              <w:right w:val="single" w:sz="4" w:space="0" w:color="auto"/>
            </w:tcBorders>
          </w:tcPr>
          <w:p w:rsidR="000B125B" w:rsidRDefault="00FF5672" w:rsidP="00FF5672">
            <w:r>
              <w:t>1</w:t>
            </w:r>
          </w:p>
        </w:tc>
      </w:tr>
      <w:tr w:rsidR="000B125B" w:rsidTr="00C84CEC">
        <w:tc>
          <w:tcPr>
            <w:tcW w:w="755" w:type="dxa"/>
            <w:tcBorders>
              <w:top w:val="single" w:sz="4" w:space="0" w:color="auto"/>
              <w:left w:val="single" w:sz="4" w:space="0" w:color="auto"/>
              <w:bottom w:val="single" w:sz="4" w:space="0" w:color="auto"/>
              <w:right w:val="single" w:sz="4" w:space="0" w:color="auto"/>
            </w:tcBorders>
            <w:hideMark/>
          </w:tcPr>
          <w:p w:rsidR="000B125B" w:rsidRDefault="000B125B" w:rsidP="00C84CEC">
            <w:r>
              <w:t>3.2.</w:t>
            </w:r>
          </w:p>
        </w:tc>
        <w:tc>
          <w:tcPr>
            <w:tcW w:w="7429" w:type="dxa"/>
            <w:tcBorders>
              <w:top w:val="single" w:sz="4" w:space="0" w:color="auto"/>
              <w:left w:val="single" w:sz="4" w:space="0" w:color="auto"/>
              <w:bottom w:val="single" w:sz="4" w:space="0" w:color="auto"/>
              <w:right w:val="single" w:sz="4" w:space="0" w:color="auto"/>
            </w:tcBorders>
            <w:hideMark/>
          </w:tcPr>
          <w:p w:rsidR="000B125B" w:rsidRDefault="000B125B" w:rsidP="00C84CEC">
            <w:r>
              <w:t>choreografiniai</w:t>
            </w:r>
          </w:p>
        </w:tc>
        <w:tc>
          <w:tcPr>
            <w:tcW w:w="1275" w:type="dxa"/>
            <w:tcBorders>
              <w:top w:val="single" w:sz="4" w:space="0" w:color="auto"/>
              <w:left w:val="single" w:sz="4" w:space="0" w:color="auto"/>
              <w:bottom w:val="single" w:sz="4" w:space="0" w:color="auto"/>
              <w:right w:val="single" w:sz="4" w:space="0" w:color="auto"/>
            </w:tcBorders>
          </w:tcPr>
          <w:p w:rsidR="000B125B" w:rsidRDefault="00FF5672" w:rsidP="00FF5672">
            <w:r>
              <w:t>0</w:t>
            </w:r>
          </w:p>
        </w:tc>
      </w:tr>
      <w:tr w:rsidR="000B125B" w:rsidTr="00C84CEC">
        <w:tc>
          <w:tcPr>
            <w:tcW w:w="755" w:type="dxa"/>
            <w:tcBorders>
              <w:top w:val="single" w:sz="4" w:space="0" w:color="auto"/>
              <w:left w:val="single" w:sz="4" w:space="0" w:color="auto"/>
              <w:bottom w:val="single" w:sz="4" w:space="0" w:color="auto"/>
              <w:right w:val="single" w:sz="4" w:space="0" w:color="auto"/>
            </w:tcBorders>
            <w:hideMark/>
          </w:tcPr>
          <w:p w:rsidR="000B125B" w:rsidRDefault="000B125B" w:rsidP="00C84CEC">
            <w:r>
              <w:t>3.3.</w:t>
            </w:r>
          </w:p>
        </w:tc>
        <w:tc>
          <w:tcPr>
            <w:tcW w:w="7429" w:type="dxa"/>
            <w:tcBorders>
              <w:top w:val="single" w:sz="4" w:space="0" w:color="auto"/>
              <w:left w:val="single" w:sz="4" w:space="0" w:color="auto"/>
              <w:bottom w:val="single" w:sz="4" w:space="0" w:color="auto"/>
              <w:right w:val="single" w:sz="4" w:space="0" w:color="auto"/>
            </w:tcBorders>
            <w:hideMark/>
          </w:tcPr>
          <w:p w:rsidR="000B125B" w:rsidRDefault="000B125B" w:rsidP="00C84CEC">
            <w:r>
              <w:t>teatriniai</w:t>
            </w:r>
          </w:p>
        </w:tc>
        <w:tc>
          <w:tcPr>
            <w:tcW w:w="1275" w:type="dxa"/>
            <w:tcBorders>
              <w:top w:val="single" w:sz="4" w:space="0" w:color="auto"/>
              <w:left w:val="single" w:sz="4" w:space="0" w:color="auto"/>
              <w:bottom w:val="single" w:sz="4" w:space="0" w:color="auto"/>
              <w:right w:val="single" w:sz="4" w:space="0" w:color="auto"/>
            </w:tcBorders>
          </w:tcPr>
          <w:p w:rsidR="000B125B" w:rsidRDefault="00E84A03" w:rsidP="00C84CEC">
            <w:r>
              <w:t>0</w:t>
            </w:r>
          </w:p>
        </w:tc>
      </w:tr>
      <w:tr w:rsidR="000B125B" w:rsidTr="00C84CEC">
        <w:tc>
          <w:tcPr>
            <w:tcW w:w="755" w:type="dxa"/>
            <w:tcBorders>
              <w:top w:val="single" w:sz="4" w:space="0" w:color="auto"/>
              <w:left w:val="single" w:sz="4" w:space="0" w:color="auto"/>
              <w:bottom w:val="single" w:sz="4" w:space="0" w:color="auto"/>
              <w:right w:val="single" w:sz="4" w:space="0" w:color="auto"/>
            </w:tcBorders>
            <w:hideMark/>
          </w:tcPr>
          <w:p w:rsidR="000B125B" w:rsidRDefault="000B125B" w:rsidP="00C84CEC">
            <w:r>
              <w:lastRenderedPageBreak/>
              <w:t>3.4.</w:t>
            </w:r>
          </w:p>
        </w:tc>
        <w:tc>
          <w:tcPr>
            <w:tcW w:w="7429" w:type="dxa"/>
            <w:tcBorders>
              <w:top w:val="single" w:sz="4" w:space="0" w:color="auto"/>
              <w:left w:val="single" w:sz="4" w:space="0" w:color="auto"/>
              <w:bottom w:val="single" w:sz="4" w:space="0" w:color="auto"/>
              <w:right w:val="single" w:sz="4" w:space="0" w:color="auto"/>
            </w:tcBorders>
            <w:hideMark/>
          </w:tcPr>
          <w:p w:rsidR="000B125B" w:rsidRDefault="000B125B" w:rsidP="00C84CEC">
            <w:r>
              <w:t>etniniai</w:t>
            </w:r>
          </w:p>
        </w:tc>
        <w:tc>
          <w:tcPr>
            <w:tcW w:w="1275" w:type="dxa"/>
            <w:tcBorders>
              <w:top w:val="single" w:sz="4" w:space="0" w:color="auto"/>
              <w:left w:val="single" w:sz="4" w:space="0" w:color="auto"/>
              <w:bottom w:val="single" w:sz="4" w:space="0" w:color="auto"/>
              <w:right w:val="single" w:sz="4" w:space="0" w:color="auto"/>
            </w:tcBorders>
          </w:tcPr>
          <w:p w:rsidR="000B125B" w:rsidRDefault="00A909D4" w:rsidP="00A909D4">
            <w:r>
              <w:t>5</w:t>
            </w:r>
          </w:p>
        </w:tc>
      </w:tr>
      <w:tr w:rsidR="000B125B" w:rsidTr="00C84CEC">
        <w:tc>
          <w:tcPr>
            <w:tcW w:w="755" w:type="dxa"/>
            <w:tcBorders>
              <w:top w:val="single" w:sz="4" w:space="0" w:color="auto"/>
              <w:left w:val="single" w:sz="4" w:space="0" w:color="auto"/>
              <w:bottom w:val="single" w:sz="4" w:space="0" w:color="auto"/>
              <w:right w:val="single" w:sz="4" w:space="0" w:color="auto"/>
            </w:tcBorders>
            <w:hideMark/>
          </w:tcPr>
          <w:p w:rsidR="000B125B" w:rsidRDefault="000B125B" w:rsidP="00C84CEC">
            <w:r>
              <w:t>3.5.</w:t>
            </w:r>
          </w:p>
        </w:tc>
        <w:tc>
          <w:tcPr>
            <w:tcW w:w="7429" w:type="dxa"/>
            <w:tcBorders>
              <w:top w:val="single" w:sz="4" w:space="0" w:color="auto"/>
              <w:left w:val="single" w:sz="4" w:space="0" w:color="auto"/>
              <w:bottom w:val="single" w:sz="4" w:space="0" w:color="auto"/>
              <w:right w:val="single" w:sz="4" w:space="0" w:color="auto"/>
            </w:tcBorders>
            <w:hideMark/>
          </w:tcPr>
          <w:p w:rsidR="000B125B" w:rsidRDefault="000B125B" w:rsidP="00C84CEC">
            <w:r>
              <w:t>tautodailės</w:t>
            </w:r>
          </w:p>
        </w:tc>
        <w:tc>
          <w:tcPr>
            <w:tcW w:w="1275" w:type="dxa"/>
            <w:tcBorders>
              <w:top w:val="single" w:sz="4" w:space="0" w:color="auto"/>
              <w:left w:val="single" w:sz="4" w:space="0" w:color="auto"/>
              <w:bottom w:val="single" w:sz="4" w:space="0" w:color="auto"/>
              <w:right w:val="single" w:sz="4" w:space="0" w:color="auto"/>
            </w:tcBorders>
          </w:tcPr>
          <w:p w:rsidR="000B125B" w:rsidRDefault="00E84A03" w:rsidP="00C84CEC">
            <w:r>
              <w:t>0</w:t>
            </w:r>
          </w:p>
        </w:tc>
      </w:tr>
      <w:tr w:rsidR="000B125B" w:rsidTr="00C84CEC">
        <w:tc>
          <w:tcPr>
            <w:tcW w:w="755" w:type="dxa"/>
            <w:tcBorders>
              <w:top w:val="single" w:sz="4" w:space="0" w:color="auto"/>
              <w:left w:val="single" w:sz="4" w:space="0" w:color="auto"/>
              <w:bottom w:val="single" w:sz="4" w:space="0" w:color="auto"/>
              <w:right w:val="single" w:sz="4" w:space="0" w:color="auto"/>
            </w:tcBorders>
            <w:hideMark/>
          </w:tcPr>
          <w:p w:rsidR="000B125B" w:rsidRDefault="000B125B" w:rsidP="00C84CEC">
            <w:r>
              <w:t>3.6.</w:t>
            </w:r>
          </w:p>
        </w:tc>
        <w:tc>
          <w:tcPr>
            <w:tcW w:w="7429" w:type="dxa"/>
            <w:tcBorders>
              <w:top w:val="single" w:sz="4" w:space="0" w:color="auto"/>
              <w:left w:val="single" w:sz="4" w:space="0" w:color="auto"/>
              <w:bottom w:val="single" w:sz="4" w:space="0" w:color="auto"/>
              <w:right w:val="single" w:sz="4" w:space="0" w:color="auto"/>
            </w:tcBorders>
            <w:hideMark/>
          </w:tcPr>
          <w:p w:rsidR="000B125B" w:rsidRDefault="000B125B" w:rsidP="00C84CEC">
            <w:r>
              <w:t>amatai</w:t>
            </w:r>
          </w:p>
        </w:tc>
        <w:tc>
          <w:tcPr>
            <w:tcW w:w="1275" w:type="dxa"/>
            <w:tcBorders>
              <w:top w:val="single" w:sz="4" w:space="0" w:color="auto"/>
              <w:left w:val="single" w:sz="4" w:space="0" w:color="auto"/>
              <w:bottom w:val="single" w:sz="4" w:space="0" w:color="auto"/>
              <w:right w:val="single" w:sz="4" w:space="0" w:color="auto"/>
            </w:tcBorders>
          </w:tcPr>
          <w:p w:rsidR="000B125B" w:rsidRDefault="00E84A03" w:rsidP="00C84CEC">
            <w:r>
              <w:t>0</w:t>
            </w:r>
          </w:p>
        </w:tc>
      </w:tr>
    </w:tbl>
    <w:p w:rsidR="000B125B" w:rsidRDefault="000B125B" w:rsidP="000B125B">
      <w:pPr>
        <w:jc w:val="both"/>
      </w:pPr>
    </w:p>
    <w:p w:rsidR="000B125B" w:rsidRPr="003B2A28" w:rsidRDefault="000B125B" w:rsidP="000B125B">
      <w:pPr>
        <w:jc w:val="center"/>
        <w:rPr>
          <w:b/>
        </w:rPr>
      </w:pPr>
      <w:r w:rsidRPr="003B2A28">
        <w:rPr>
          <w:b/>
        </w:rPr>
        <w:t>VI. FINANSAVIMO ŠALTINIAI</w:t>
      </w:r>
    </w:p>
    <w:p w:rsidR="000B125B" w:rsidRDefault="000B125B" w:rsidP="000B125B">
      <w:pPr>
        <w:ind w:left="1440"/>
        <w:jc w:val="both"/>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7537"/>
        <w:gridCol w:w="1265"/>
      </w:tblGrid>
      <w:tr w:rsidR="000B125B" w:rsidTr="00C84CEC">
        <w:tc>
          <w:tcPr>
            <w:tcW w:w="567" w:type="dxa"/>
            <w:tcBorders>
              <w:top w:val="single" w:sz="4" w:space="0" w:color="auto"/>
              <w:left w:val="single" w:sz="4" w:space="0" w:color="auto"/>
              <w:bottom w:val="single" w:sz="4" w:space="0" w:color="auto"/>
              <w:right w:val="single" w:sz="4" w:space="0" w:color="auto"/>
            </w:tcBorders>
            <w:hideMark/>
          </w:tcPr>
          <w:p w:rsidR="000B125B" w:rsidRDefault="000B125B" w:rsidP="00C84CEC">
            <w:r>
              <w:t>Eil. Nr.</w:t>
            </w:r>
          </w:p>
        </w:tc>
        <w:tc>
          <w:tcPr>
            <w:tcW w:w="7703" w:type="dxa"/>
            <w:tcBorders>
              <w:top w:val="single" w:sz="4" w:space="0" w:color="auto"/>
              <w:left w:val="single" w:sz="4" w:space="0" w:color="auto"/>
              <w:bottom w:val="single" w:sz="4" w:space="0" w:color="auto"/>
              <w:right w:val="single" w:sz="4" w:space="0" w:color="auto"/>
            </w:tcBorders>
            <w:hideMark/>
          </w:tcPr>
          <w:p w:rsidR="000B125B" w:rsidRDefault="000B125B" w:rsidP="00C84CEC">
            <w:pPr>
              <w:ind w:left="-93"/>
            </w:pPr>
            <w:r>
              <w:t>Pobūdis</w:t>
            </w:r>
          </w:p>
        </w:tc>
        <w:tc>
          <w:tcPr>
            <w:tcW w:w="1275" w:type="dxa"/>
            <w:tcBorders>
              <w:top w:val="single" w:sz="4" w:space="0" w:color="auto"/>
              <w:left w:val="single" w:sz="4" w:space="0" w:color="auto"/>
              <w:bottom w:val="single" w:sz="4" w:space="0" w:color="auto"/>
              <w:right w:val="single" w:sz="4" w:space="0" w:color="auto"/>
            </w:tcBorders>
            <w:hideMark/>
          </w:tcPr>
          <w:p w:rsidR="000B125B" w:rsidRDefault="000B125B" w:rsidP="00C84CEC">
            <w:r>
              <w:t>Gautos lėšos Eur</w:t>
            </w:r>
          </w:p>
        </w:tc>
      </w:tr>
      <w:tr w:rsidR="000B125B" w:rsidTr="00C84CEC">
        <w:tc>
          <w:tcPr>
            <w:tcW w:w="567" w:type="dxa"/>
            <w:tcBorders>
              <w:top w:val="single" w:sz="4" w:space="0" w:color="auto"/>
              <w:left w:val="single" w:sz="4" w:space="0" w:color="auto"/>
              <w:bottom w:val="single" w:sz="4" w:space="0" w:color="auto"/>
              <w:right w:val="single" w:sz="4" w:space="0" w:color="auto"/>
            </w:tcBorders>
          </w:tcPr>
          <w:p w:rsidR="000B125B" w:rsidRDefault="000B125B" w:rsidP="00C84CEC"/>
        </w:tc>
        <w:tc>
          <w:tcPr>
            <w:tcW w:w="7703" w:type="dxa"/>
            <w:tcBorders>
              <w:top w:val="single" w:sz="4" w:space="0" w:color="auto"/>
              <w:left w:val="single" w:sz="4" w:space="0" w:color="auto"/>
              <w:bottom w:val="single" w:sz="4" w:space="0" w:color="auto"/>
              <w:right w:val="single" w:sz="4" w:space="0" w:color="auto"/>
            </w:tcBorders>
            <w:hideMark/>
          </w:tcPr>
          <w:p w:rsidR="000B125B" w:rsidRDefault="000B125B" w:rsidP="00C84CEC">
            <w:r>
              <w:t xml:space="preserve">Iš viso lėšų (1 + 2) </w:t>
            </w:r>
          </w:p>
        </w:tc>
        <w:tc>
          <w:tcPr>
            <w:tcW w:w="1275" w:type="dxa"/>
            <w:tcBorders>
              <w:top w:val="single" w:sz="4" w:space="0" w:color="auto"/>
              <w:left w:val="single" w:sz="4" w:space="0" w:color="auto"/>
              <w:bottom w:val="single" w:sz="4" w:space="0" w:color="auto"/>
              <w:right w:val="single" w:sz="4" w:space="0" w:color="auto"/>
            </w:tcBorders>
          </w:tcPr>
          <w:p w:rsidR="000B125B" w:rsidRDefault="00C64356" w:rsidP="00C84CEC">
            <w:r>
              <w:t>91</w:t>
            </w:r>
            <w:r w:rsidR="003576D0">
              <w:t xml:space="preserve"> </w:t>
            </w:r>
            <w:r>
              <w:t>223</w:t>
            </w:r>
          </w:p>
        </w:tc>
      </w:tr>
      <w:tr w:rsidR="000B125B" w:rsidTr="00C84CEC">
        <w:tc>
          <w:tcPr>
            <w:tcW w:w="567" w:type="dxa"/>
            <w:tcBorders>
              <w:top w:val="single" w:sz="4" w:space="0" w:color="auto"/>
              <w:left w:val="single" w:sz="4" w:space="0" w:color="auto"/>
              <w:bottom w:val="single" w:sz="4" w:space="0" w:color="auto"/>
              <w:right w:val="single" w:sz="4" w:space="0" w:color="auto"/>
            </w:tcBorders>
            <w:hideMark/>
          </w:tcPr>
          <w:p w:rsidR="000B125B" w:rsidRDefault="000B125B" w:rsidP="00C84CEC">
            <w:r>
              <w:t>1.</w:t>
            </w:r>
          </w:p>
        </w:tc>
        <w:tc>
          <w:tcPr>
            <w:tcW w:w="7703" w:type="dxa"/>
            <w:tcBorders>
              <w:top w:val="single" w:sz="4" w:space="0" w:color="auto"/>
              <w:left w:val="single" w:sz="4" w:space="0" w:color="auto"/>
              <w:bottom w:val="single" w:sz="4" w:space="0" w:color="auto"/>
              <w:right w:val="single" w:sz="4" w:space="0" w:color="auto"/>
            </w:tcBorders>
            <w:hideMark/>
          </w:tcPr>
          <w:p w:rsidR="000B125B" w:rsidRDefault="000B125B" w:rsidP="00C84CEC">
            <w:r>
              <w:t>Iš viso lėšos iš savivaldybės biudžeto</w:t>
            </w:r>
          </w:p>
        </w:tc>
        <w:tc>
          <w:tcPr>
            <w:tcW w:w="1275" w:type="dxa"/>
            <w:tcBorders>
              <w:top w:val="single" w:sz="4" w:space="0" w:color="auto"/>
              <w:left w:val="single" w:sz="4" w:space="0" w:color="auto"/>
              <w:bottom w:val="single" w:sz="4" w:space="0" w:color="auto"/>
              <w:right w:val="single" w:sz="4" w:space="0" w:color="auto"/>
            </w:tcBorders>
          </w:tcPr>
          <w:p w:rsidR="000B125B" w:rsidRDefault="00FD5141" w:rsidP="00C84CEC">
            <w:r>
              <w:t>87</w:t>
            </w:r>
            <w:r w:rsidR="003576D0">
              <w:t xml:space="preserve"> </w:t>
            </w:r>
            <w:r>
              <w:t>218</w:t>
            </w:r>
          </w:p>
        </w:tc>
      </w:tr>
      <w:tr w:rsidR="000B125B" w:rsidTr="00C84CEC">
        <w:tc>
          <w:tcPr>
            <w:tcW w:w="567" w:type="dxa"/>
            <w:tcBorders>
              <w:top w:val="single" w:sz="4" w:space="0" w:color="auto"/>
              <w:left w:val="single" w:sz="4" w:space="0" w:color="auto"/>
              <w:bottom w:val="single" w:sz="4" w:space="0" w:color="auto"/>
              <w:right w:val="single" w:sz="4" w:space="0" w:color="auto"/>
            </w:tcBorders>
            <w:hideMark/>
          </w:tcPr>
          <w:p w:rsidR="000B125B" w:rsidRDefault="000B125B" w:rsidP="00C84CEC">
            <w:r>
              <w:t>1.1.</w:t>
            </w:r>
          </w:p>
        </w:tc>
        <w:tc>
          <w:tcPr>
            <w:tcW w:w="7703" w:type="dxa"/>
            <w:tcBorders>
              <w:top w:val="single" w:sz="4" w:space="0" w:color="auto"/>
              <w:left w:val="single" w:sz="4" w:space="0" w:color="auto"/>
              <w:bottom w:val="single" w:sz="4" w:space="0" w:color="auto"/>
              <w:right w:val="single" w:sz="4" w:space="0" w:color="auto"/>
            </w:tcBorders>
            <w:hideMark/>
          </w:tcPr>
          <w:p w:rsidR="000B125B" w:rsidRDefault="000B125B" w:rsidP="00C84CEC">
            <w:r>
              <w:t>darbo užmokesčiui neatskaičiavus mokesčių</w:t>
            </w:r>
          </w:p>
        </w:tc>
        <w:tc>
          <w:tcPr>
            <w:tcW w:w="1275" w:type="dxa"/>
            <w:tcBorders>
              <w:top w:val="single" w:sz="4" w:space="0" w:color="auto"/>
              <w:left w:val="single" w:sz="4" w:space="0" w:color="auto"/>
              <w:bottom w:val="single" w:sz="4" w:space="0" w:color="auto"/>
              <w:right w:val="single" w:sz="4" w:space="0" w:color="auto"/>
            </w:tcBorders>
          </w:tcPr>
          <w:p w:rsidR="000B125B" w:rsidRDefault="00C64356" w:rsidP="00574018">
            <w:r>
              <w:t>6</w:t>
            </w:r>
            <w:r w:rsidR="00574018">
              <w:t>3</w:t>
            </w:r>
            <w:r w:rsidR="003576D0">
              <w:t xml:space="preserve"> </w:t>
            </w:r>
            <w:r w:rsidR="00574018">
              <w:t>840</w:t>
            </w:r>
          </w:p>
        </w:tc>
      </w:tr>
      <w:tr w:rsidR="000B125B" w:rsidTr="00C84CEC">
        <w:tc>
          <w:tcPr>
            <w:tcW w:w="567" w:type="dxa"/>
            <w:tcBorders>
              <w:top w:val="single" w:sz="4" w:space="0" w:color="auto"/>
              <w:left w:val="single" w:sz="4" w:space="0" w:color="auto"/>
              <w:bottom w:val="single" w:sz="4" w:space="0" w:color="auto"/>
              <w:right w:val="single" w:sz="4" w:space="0" w:color="auto"/>
            </w:tcBorders>
            <w:hideMark/>
          </w:tcPr>
          <w:p w:rsidR="000B125B" w:rsidRDefault="000B125B" w:rsidP="00C84CEC">
            <w:r>
              <w:t>1.2.</w:t>
            </w:r>
          </w:p>
        </w:tc>
        <w:tc>
          <w:tcPr>
            <w:tcW w:w="7703" w:type="dxa"/>
            <w:tcBorders>
              <w:top w:val="single" w:sz="4" w:space="0" w:color="auto"/>
              <w:left w:val="single" w:sz="4" w:space="0" w:color="auto"/>
              <w:bottom w:val="single" w:sz="4" w:space="0" w:color="auto"/>
              <w:right w:val="single" w:sz="4" w:space="0" w:color="auto"/>
            </w:tcBorders>
            <w:hideMark/>
          </w:tcPr>
          <w:p w:rsidR="000B125B" w:rsidRDefault="000B125B" w:rsidP="00C84CEC">
            <w:r>
              <w:t>infrastruktūrai išlaikyti</w:t>
            </w:r>
          </w:p>
        </w:tc>
        <w:tc>
          <w:tcPr>
            <w:tcW w:w="1275" w:type="dxa"/>
            <w:tcBorders>
              <w:top w:val="single" w:sz="4" w:space="0" w:color="auto"/>
              <w:left w:val="single" w:sz="4" w:space="0" w:color="auto"/>
              <w:bottom w:val="single" w:sz="4" w:space="0" w:color="auto"/>
              <w:right w:val="single" w:sz="4" w:space="0" w:color="auto"/>
            </w:tcBorders>
          </w:tcPr>
          <w:p w:rsidR="000B125B" w:rsidRDefault="00C64356" w:rsidP="00C84CEC">
            <w:r>
              <w:t>7</w:t>
            </w:r>
            <w:r w:rsidR="003576D0">
              <w:t xml:space="preserve"> </w:t>
            </w:r>
            <w:r>
              <w:t>668</w:t>
            </w:r>
          </w:p>
        </w:tc>
      </w:tr>
      <w:tr w:rsidR="000B125B" w:rsidTr="00C84CEC">
        <w:tc>
          <w:tcPr>
            <w:tcW w:w="567" w:type="dxa"/>
            <w:tcBorders>
              <w:top w:val="single" w:sz="4" w:space="0" w:color="auto"/>
              <w:left w:val="single" w:sz="4" w:space="0" w:color="auto"/>
              <w:bottom w:val="single" w:sz="4" w:space="0" w:color="auto"/>
              <w:right w:val="single" w:sz="4" w:space="0" w:color="auto"/>
            </w:tcBorders>
            <w:hideMark/>
          </w:tcPr>
          <w:p w:rsidR="000B125B" w:rsidRDefault="000B125B" w:rsidP="00C84CEC">
            <w:r>
              <w:t>1.3.</w:t>
            </w:r>
          </w:p>
        </w:tc>
        <w:tc>
          <w:tcPr>
            <w:tcW w:w="7703" w:type="dxa"/>
            <w:tcBorders>
              <w:top w:val="single" w:sz="4" w:space="0" w:color="auto"/>
              <w:left w:val="single" w:sz="4" w:space="0" w:color="auto"/>
              <w:bottom w:val="single" w:sz="4" w:space="0" w:color="auto"/>
              <w:right w:val="single" w:sz="4" w:space="0" w:color="auto"/>
            </w:tcBorders>
            <w:hideMark/>
          </w:tcPr>
          <w:p w:rsidR="000B125B" w:rsidRDefault="000B125B" w:rsidP="00C84CEC">
            <w:r>
              <w:t>ilgalaikiam materialiajam turtui įsigyti</w:t>
            </w:r>
          </w:p>
        </w:tc>
        <w:tc>
          <w:tcPr>
            <w:tcW w:w="1275" w:type="dxa"/>
            <w:tcBorders>
              <w:top w:val="single" w:sz="4" w:space="0" w:color="auto"/>
              <w:left w:val="single" w:sz="4" w:space="0" w:color="auto"/>
              <w:bottom w:val="single" w:sz="4" w:space="0" w:color="auto"/>
              <w:right w:val="single" w:sz="4" w:space="0" w:color="auto"/>
            </w:tcBorders>
          </w:tcPr>
          <w:p w:rsidR="000B125B" w:rsidRDefault="00C64356" w:rsidP="00C84CEC">
            <w:r>
              <w:t>0</w:t>
            </w:r>
          </w:p>
        </w:tc>
      </w:tr>
      <w:tr w:rsidR="000B125B" w:rsidTr="00C84CEC">
        <w:tc>
          <w:tcPr>
            <w:tcW w:w="567" w:type="dxa"/>
            <w:tcBorders>
              <w:top w:val="single" w:sz="4" w:space="0" w:color="auto"/>
              <w:left w:val="single" w:sz="4" w:space="0" w:color="auto"/>
              <w:bottom w:val="single" w:sz="4" w:space="0" w:color="auto"/>
              <w:right w:val="single" w:sz="4" w:space="0" w:color="auto"/>
            </w:tcBorders>
            <w:hideMark/>
          </w:tcPr>
          <w:p w:rsidR="000B125B" w:rsidRDefault="000B125B" w:rsidP="00C84CEC">
            <w:r>
              <w:t>1.4.</w:t>
            </w:r>
          </w:p>
        </w:tc>
        <w:tc>
          <w:tcPr>
            <w:tcW w:w="7703" w:type="dxa"/>
            <w:tcBorders>
              <w:top w:val="single" w:sz="4" w:space="0" w:color="auto"/>
              <w:left w:val="single" w:sz="4" w:space="0" w:color="auto"/>
              <w:bottom w:val="single" w:sz="4" w:space="0" w:color="auto"/>
              <w:right w:val="single" w:sz="4" w:space="0" w:color="auto"/>
            </w:tcBorders>
            <w:hideMark/>
          </w:tcPr>
          <w:p w:rsidR="000B125B" w:rsidRDefault="000B125B" w:rsidP="00C84CEC">
            <w:r>
              <w:t>lėšos veiklai</w:t>
            </w:r>
          </w:p>
        </w:tc>
        <w:tc>
          <w:tcPr>
            <w:tcW w:w="1275" w:type="dxa"/>
            <w:tcBorders>
              <w:top w:val="single" w:sz="4" w:space="0" w:color="auto"/>
              <w:left w:val="single" w:sz="4" w:space="0" w:color="auto"/>
              <w:bottom w:val="single" w:sz="4" w:space="0" w:color="auto"/>
              <w:right w:val="single" w:sz="4" w:space="0" w:color="auto"/>
            </w:tcBorders>
          </w:tcPr>
          <w:p w:rsidR="000B125B" w:rsidRDefault="00F94567" w:rsidP="002B313A">
            <w:r>
              <w:t>15</w:t>
            </w:r>
            <w:r w:rsidR="003576D0">
              <w:t xml:space="preserve"> </w:t>
            </w:r>
            <w:r w:rsidR="002B313A">
              <w:t>5</w:t>
            </w:r>
            <w:r>
              <w:t>10</w:t>
            </w:r>
          </w:p>
        </w:tc>
      </w:tr>
      <w:tr w:rsidR="000B125B" w:rsidTr="00C84CEC">
        <w:tc>
          <w:tcPr>
            <w:tcW w:w="567" w:type="dxa"/>
            <w:tcBorders>
              <w:top w:val="single" w:sz="4" w:space="0" w:color="auto"/>
              <w:left w:val="single" w:sz="4" w:space="0" w:color="auto"/>
              <w:bottom w:val="single" w:sz="4" w:space="0" w:color="auto"/>
              <w:right w:val="single" w:sz="4" w:space="0" w:color="auto"/>
            </w:tcBorders>
            <w:hideMark/>
          </w:tcPr>
          <w:p w:rsidR="000B125B" w:rsidRDefault="000B125B" w:rsidP="00C84CEC">
            <w:r>
              <w:t>1.5.</w:t>
            </w:r>
          </w:p>
        </w:tc>
        <w:tc>
          <w:tcPr>
            <w:tcW w:w="7703" w:type="dxa"/>
            <w:tcBorders>
              <w:top w:val="single" w:sz="4" w:space="0" w:color="auto"/>
              <w:left w:val="single" w:sz="4" w:space="0" w:color="auto"/>
              <w:bottom w:val="single" w:sz="4" w:space="0" w:color="auto"/>
              <w:right w:val="single" w:sz="4" w:space="0" w:color="auto"/>
            </w:tcBorders>
            <w:hideMark/>
          </w:tcPr>
          <w:p w:rsidR="000B125B" w:rsidRDefault="000B125B" w:rsidP="00C84CEC">
            <w:r>
              <w:t>išlaidos transportui</w:t>
            </w:r>
          </w:p>
        </w:tc>
        <w:tc>
          <w:tcPr>
            <w:tcW w:w="1275" w:type="dxa"/>
            <w:tcBorders>
              <w:top w:val="single" w:sz="4" w:space="0" w:color="auto"/>
              <w:left w:val="single" w:sz="4" w:space="0" w:color="auto"/>
              <w:bottom w:val="single" w:sz="4" w:space="0" w:color="auto"/>
              <w:right w:val="single" w:sz="4" w:space="0" w:color="auto"/>
            </w:tcBorders>
          </w:tcPr>
          <w:p w:rsidR="000B125B" w:rsidRDefault="0002142C" w:rsidP="00C84CEC">
            <w:r>
              <w:t>200</w:t>
            </w:r>
          </w:p>
        </w:tc>
      </w:tr>
      <w:tr w:rsidR="000B125B" w:rsidTr="00C84CEC">
        <w:tc>
          <w:tcPr>
            <w:tcW w:w="567" w:type="dxa"/>
            <w:tcBorders>
              <w:top w:val="single" w:sz="4" w:space="0" w:color="auto"/>
              <w:left w:val="single" w:sz="4" w:space="0" w:color="auto"/>
              <w:bottom w:val="single" w:sz="4" w:space="0" w:color="auto"/>
              <w:right w:val="single" w:sz="4" w:space="0" w:color="auto"/>
            </w:tcBorders>
            <w:hideMark/>
          </w:tcPr>
          <w:p w:rsidR="000B125B" w:rsidRDefault="000B125B" w:rsidP="00C84CEC">
            <w:r>
              <w:t>2.</w:t>
            </w:r>
          </w:p>
        </w:tc>
        <w:tc>
          <w:tcPr>
            <w:tcW w:w="7703" w:type="dxa"/>
            <w:tcBorders>
              <w:top w:val="single" w:sz="4" w:space="0" w:color="auto"/>
              <w:left w:val="single" w:sz="4" w:space="0" w:color="auto"/>
              <w:bottom w:val="single" w:sz="4" w:space="0" w:color="auto"/>
              <w:right w:val="single" w:sz="4" w:space="0" w:color="auto"/>
            </w:tcBorders>
            <w:hideMark/>
          </w:tcPr>
          <w:p w:rsidR="000B125B" w:rsidRDefault="000B125B" w:rsidP="00C84CEC">
            <w:r>
              <w:t>Iš viso pritraukta lėšų</w:t>
            </w:r>
          </w:p>
        </w:tc>
        <w:tc>
          <w:tcPr>
            <w:tcW w:w="1275" w:type="dxa"/>
            <w:tcBorders>
              <w:top w:val="single" w:sz="4" w:space="0" w:color="auto"/>
              <w:left w:val="single" w:sz="4" w:space="0" w:color="auto"/>
              <w:bottom w:val="single" w:sz="4" w:space="0" w:color="auto"/>
              <w:right w:val="single" w:sz="4" w:space="0" w:color="auto"/>
            </w:tcBorders>
          </w:tcPr>
          <w:p w:rsidR="000B125B" w:rsidRDefault="00C64356" w:rsidP="00C84CEC">
            <w:r>
              <w:t>4</w:t>
            </w:r>
            <w:r w:rsidR="003576D0">
              <w:t xml:space="preserve"> </w:t>
            </w:r>
            <w:r>
              <w:t>005</w:t>
            </w:r>
          </w:p>
        </w:tc>
      </w:tr>
      <w:tr w:rsidR="000B125B" w:rsidTr="00C84CEC">
        <w:tc>
          <w:tcPr>
            <w:tcW w:w="567" w:type="dxa"/>
            <w:tcBorders>
              <w:top w:val="single" w:sz="4" w:space="0" w:color="auto"/>
              <w:left w:val="single" w:sz="4" w:space="0" w:color="auto"/>
              <w:bottom w:val="single" w:sz="4" w:space="0" w:color="auto"/>
              <w:right w:val="single" w:sz="4" w:space="0" w:color="auto"/>
            </w:tcBorders>
            <w:hideMark/>
          </w:tcPr>
          <w:p w:rsidR="000B125B" w:rsidRDefault="000B125B" w:rsidP="00C84CEC">
            <w:r>
              <w:t>2.1.</w:t>
            </w:r>
          </w:p>
        </w:tc>
        <w:tc>
          <w:tcPr>
            <w:tcW w:w="7703" w:type="dxa"/>
            <w:tcBorders>
              <w:top w:val="single" w:sz="4" w:space="0" w:color="auto"/>
              <w:left w:val="single" w:sz="4" w:space="0" w:color="auto"/>
              <w:bottom w:val="single" w:sz="4" w:space="0" w:color="auto"/>
              <w:right w:val="single" w:sz="4" w:space="0" w:color="auto"/>
            </w:tcBorders>
            <w:hideMark/>
          </w:tcPr>
          <w:p w:rsidR="000B125B" w:rsidRDefault="000B125B" w:rsidP="00C84CEC">
            <w:r>
              <w:t>projektams įgyvendinti</w:t>
            </w:r>
          </w:p>
        </w:tc>
        <w:tc>
          <w:tcPr>
            <w:tcW w:w="1275" w:type="dxa"/>
            <w:tcBorders>
              <w:top w:val="single" w:sz="4" w:space="0" w:color="auto"/>
              <w:left w:val="single" w:sz="4" w:space="0" w:color="auto"/>
              <w:bottom w:val="single" w:sz="4" w:space="0" w:color="auto"/>
              <w:right w:val="single" w:sz="4" w:space="0" w:color="auto"/>
            </w:tcBorders>
            <w:hideMark/>
          </w:tcPr>
          <w:p w:rsidR="000B125B" w:rsidRPr="00C64356" w:rsidRDefault="00C64356" w:rsidP="00C84CEC">
            <w:r>
              <w:t>0</w:t>
            </w:r>
          </w:p>
        </w:tc>
      </w:tr>
      <w:tr w:rsidR="000B125B" w:rsidTr="00C84CEC">
        <w:tc>
          <w:tcPr>
            <w:tcW w:w="567" w:type="dxa"/>
            <w:tcBorders>
              <w:top w:val="single" w:sz="4" w:space="0" w:color="auto"/>
              <w:left w:val="single" w:sz="4" w:space="0" w:color="auto"/>
              <w:bottom w:val="single" w:sz="4" w:space="0" w:color="auto"/>
              <w:right w:val="single" w:sz="4" w:space="0" w:color="auto"/>
            </w:tcBorders>
            <w:hideMark/>
          </w:tcPr>
          <w:p w:rsidR="000B125B" w:rsidRDefault="000B125B" w:rsidP="00C84CEC">
            <w:r>
              <w:t>2.2.</w:t>
            </w:r>
          </w:p>
        </w:tc>
        <w:tc>
          <w:tcPr>
            <w:tcW w:w="7703" w:type="dxa"/>
            <w:tcBorders>
              <w:top w:val="single" w:sz="4" w:space="0" w:color="auto"/>
              <w:left w:val="single" w:sz="4" w:space="0" w:color="auto"/>
              <w:bottom w:val="single" w:sz="4" w:space="0" w:color="auto"/>
              <w:right w:val="single" w:sz="4" w:space="0" w:color="auto"/>
            </w:tcBorders>
            <w:hideMark/>
          </w:tcPr>
          <w:p w:rsidR="000B125B" w:rsidRDefault="000B125B" w:rsidP="00C84CEC">
            <w:r>
              <w:t>pajamos už teikiamas paslaugas (bilietai, nuoma, renginių organizavimas ir kt.)</w:t>
            </w:r>
          </w:p>
        </w:tc>
        <w:tc>
          <w:tcPr>
            <w:tcW w:w="1275" w:type="dxa"/>
            <w:tcBorders>
              <w:top w:val="single" w:sz="4" w:space="0" w:color="auto"/>
              <w:left w:val="single" w:sz="4" w:space="0" w:color="auto"/>
              <w:bottom w:val="single" w:sz="4" w:space="0" w:color="auto"/>
              <w:right w:val="single" w:sz="4" w:space="0" w:color="auto"/>
            </w:tcBorders>
          </w:tcPr>
          <w:p w:rsidR="000B125B" w:rsidRPr="00F94567" w:rsidRDefault="00E50D47" w:rsidP="00C84CEC">
            <w:r>
              <w:t>945</w:t>
            </w:r>
          </w:p>
        </w:tc>
      </w:tr>
      <w:tr w:rsidR="000B125B" w:rsidTr="00C84CEC">
        <w:tc>
          <w:tcPr>
            <w:tcW w:w="567" w:type="dxa"/>
            <w:tcBorders>
              <w:top w:val="single" w:sz="4" w:space="0" w:color="auto"/>
              <w:left w:val="single" w:sz="4" w:space="0" w:color="auto"/>
              <w:bottom w:val="single" w:sz="4" w:space="0" w:color="auto"/>
              <w:right w:val="single" w:sz="4" w:space="0" w:color="auto"/>
            </w:tcBorders>
            <w:hideMark/>
          </w:tcPr>
          <w:p w:rsidR="000B125B" w:rsidRDefault="000B125B" w:rsidP="00C84CEC">
            <w:r>
              <w:t>2.3.</w:t>
            </w:r>
          </w:p>
        </w:tc>
        <w:tc>
          <w:tcPr>
            <w:tcW w:w="7703" w:type="dxa"/>
            <w:tcBorders>
              <w:top w:val="single" w:sz="4" w:space="0" w:color="auto"/>
              <w:left w:val="single" w:sz="4" w:space="0" w:color="auto"/>
              <w:bottom w:val="single" w:sz="4" w:space="0" w:color="auto"/>
              <w:right w:val="single" w:sz="4" w:space="0" w:color="auto"/>
            </w:tcBorders>
            <w:hideMark/>
          </w:tcPr>
          <w:p w:rsidR="000B125B" w:rsidRDefault="000B125B" w:rsidP="00C84CEC">
            <w:r>
              <w:t>rėmėjų lėšos</w:t>
            </w:r>
          </w:p>
        </w:tc>
        <w:tc>
          <w:tcPr>
            <w:tcW w:w="1275" w:type="dxa"/>
            <w:tcBorders>
              <w:top w:val="single" w:sz="4" w:space="0" w:color="auto"/>
              <w:left w:val="single" w:sz="4" w:space="0" w:color="auto"/>
              <w:bottom w:val="single" w:sz="4" w:space="0" w:color="auto"/>
              <w:right w:val="single" w:sz="4" w:space="0" w:color="auto"/>
            </w:tcBorders>
          </w:tcPr>
          <w:p w:rsidR="000B125B" w:rsidRDefault="00F94567" w:rsidP="00C84CEC">
            <w:r>
              <w:t>1</w:t>
            </w:r>
            <w:r w:rsidR="003576D0">
              <w:t xml:space="preserve"> </w:t>
            </w:r>
            <w:r>
              <w:t>300</w:t>
            </w:r>
          </w:p>
        </w:tc>
      </w:tr>
      <w:tr w:rsidR="000B125B" w:rsidTr="00C84CEC">
        <w:tc>
          <w:tcPr>
            <w:tcW w:w="567" w:type="dxa"/>
            <w:tcBorders>
              <w:top w:val="single" w:sz="4" w:space="0" w:color="auto"/>
              <w:left w:val="single" w:sz="4" w:space="0" w:color="auto"/>
              <w:bottom w:val="single" w:sz="4" w:space="0" w:color="auto"/>
              <w:right w:val="single" w:sz="4" w:space="0" w:color="auto"/>
            </w:tcBorders>
            <w:hideMark/>
          </w:tcPr>
          <w:p w:rsidR="000B125B" w:rsidRDefault="000B125B" w:rsidP="00C84CEC">
            <w:r>
              <w:t>2.4.</w:t>
            </w:r>
          </w:p>
        </w:tc>
        <w:tc>
          <w:tcPr>
            <w:tcW w:w="7703" w:type="dxa"/>
            <w:tcBorders>
              <w:top w:val="single" w:sz="4" w:space="0" w:color="auto"/>
              <w:left w:val="single" w:sz="4" w:space="0" w:color="auto"/>
              <w:bottom w:val="single" w:sz="4" w:space="0" w:color="auto"/>
              <w:right w:val="single" w:sz="4" w:space="0" w:color="auto"/>
            </w:tcBorders>
            <w:hideMark/>
          </w:tcPr>
          <w:p w:rsidR="000B125B" w:rsidRDefault="000B125B" w:rsidP="00C84CEC">
            <w:r>
              <w:t>2 % parama</w:t>
            </w:r>
          </w:p>
        </w:tc>
        <w:tc>
          <w:tcPr>
            <w:tcW w:w="1275" w:type="dxa"/>
            <w:tcBorders>
              <w:top w:val="single" w:sz="4" w:space="0" w:color="auto"/>
              <w:left w:val="single" w:sz="4" w:space="0" w:color="auto"/>
              <w:bottom w:val="single" w:sz="4" w:space="0" w:color="auto"/>
              <w:right w:val="single" w:sz="4" w:space="0" w:color="auto"/>
            </w:tcBorders>
          </w:tcPr>
          <w:p w:rsidR="000B125B" w:rsidRDefault="00E50D47" w:rsidP="00C84CEC">
            <w:r>
              <w:t>175</w:t>
            </w:r>
          </w:p>
        </w:tc>
      </w:tr>
      <w:tr w:rsidR="000B125B" w:rsidTr="00C84CEC">
        <w:tc>
          <w:tcPr>
            <w:tcW w:w="567" w:type="dxa"/>
            <w:tcBorders>
              <w:top w:val="single" w:sz="4" w:space="0" w:color="auto"/>
              <w:left w:val="single" w:sz="4" w:space="0" w:color="auto"/>
              <w:bottom w:val="single" w:sz="4" w:space="0" w:color="auto"/>
              <w:right w:val="single" w:sz="4" w:space="0" w:color="auto"/>
            </w:tcBorders>
            <w:hideMark/>
          </w:tcPr>
          <w:p w:rsidR="000B125B" w:rsidRDefault="000B125B" w:rsidP="00C84CEC">
            <w:r>
              <w:t>2.5.</w:t>
            </w:r>
          </w:p>
        </w:tc>
        <w:tc>
          <w:tcPr>
            <w:tcW w:w="7703" w:type="dxa"/>
            <w:tcBorders>
              <w:top w:val="single" w:sz="4" w:space="0" w:color="auto"/>
              <w:left w:val="single" w:sz="4" w:space="0" w:color="auto"/>
              <w:bottom w:val="single" w:sz="4" w:space="0" w:color="auto"/>
              <w:right w:val="single" w:sz="4" w:space="0" w:color="auto"/>
            </w:tcBorders>
            <w:hideMark/>
          </w:tcPr>
          <w:p w:rsidR="000B125B" w:rsidRDefault="000B125B" w:rsidP="00C84CEC">
            <w:r>
              <w:t>neformaliojo vaikų švietimo lėšos</w:t>
            </w:r>
          </w:p>
        </w:tc>
        <w:tc>
          <w:tcPr>
            <w:tcW w:w="1275" w:type="dxa"/>
            <w:tcBorders>
              <w:top w:val="single" w:sz="4" w:space="0" w:color="auto"/>
              <w:left w:val="single" w:sz="4" w:space="0" w:color="auto"/>
              <w:bottom w:val="single" w:sz="4" w:space="0" w:color="auto"/>
              <w:right w:val="single" w:sz="4" w:space="0" w:color="auto"/>
            </w:tcBorders>
          </w:tcPr>
          <w:p w:rsidR="000B125B" w:rsidRDefault="00F94567" w:rsidP="00C84CEC">
            <w:r>
              <w:t>1</w:t>
            </w:r>
            <w:r w:rsidR="003576D0">
              <w:t xml:space="preserve"> </w:t>
            </w:r>
            <w:r>
              <w:t>585</w:t>
            </w:r>
          </w:p>
        </w:tc>
      </w:tr>
    </w:tbl>
    <w:p w:rsidR="000B125B" w:rsidRDefault="000B125B" w:rsidP="000B125B">
      <w:pPr>
        <w:jc w:val="both"/>
      </w:pPr>
    </w:p>
    <w:p w:rsidR="000B125B" w:rsidRPr="003B2A28" w:rsidRDefault="000B125B" w:rsidP="000B125B">
      <w:pPr>
        <w:jc w:val="center"/>
        <w:rPr>
          <w:b/>
        </w:rPr>
      </w:pPr>
      <w:r w:rsidRPr="003B2A28">
        <w:rPr>
          <w:b/>
        </w:rPr>
        <w:t>VII. MATERIALINIAI IR TECHNINIAI IŠTEKLIAI</w:t>
      </w:r>
    </w:p>
    <w:p w:rsidR="000B125B" w:rsidRPr="003B2A28" w:rsidRDefault="000B125B" w:rsidP="000B125B">
      <w:pPr>
        <w:ind w:firstLine="720"/>
      </w:pPr>
    </w:p>
    <w:p w:rsidR="000B125B" w:rsidRPr="003B2A28" w:rsidRDefault="000B125B" w:rsidP="003576D0">
      <w:pPr>
        <w:ind w:firstLine="720"/>
        <w:jc w:val="both"/>
      </w:pPr>
      <w:r w:rsidRPr="003B2A28">
        <w:t>7.1. Atlikti įstaigos remonto darbai. Jų vertė tūkst. Eur.</w:t>
      </w:r>
      <w:r w:rsidR="00FD3B14">
        <w:t>- 0</w:t>
      </w:r>
    </w:p>
    <w:p w:rsidR="000B125B" w:rsidRPr="003B2A28" w:rsidRDefault="000B125B" w:rsidP="003576D0">
      <w:pPr>
        <w:ind w:firstLine="720"/>
        <w:jc w:val="both"/>
      </w:pPr>
      <w:r w:rsidRPr="003B2A28">
        <w:t>7.2. Atnaujinti techniniai ištekliai . Jų vertė Eur.</w:t>
      </w:r>
      <w:r w:rsidR="00FD3B14">
        <w:t>- 0</w:t>
      </w:r>
    </w:p>
    <w:p w:rsidR="000B125B" w:rsidRPr="0066491A" w:rsidRDefault="000B125B" w:rsidP="003576D0">
      <w:pPr>
        <w:ind w:firstLine="720"/>
        <w:jc w:val="both"/>
      </w:pPr>
      <w:r w:rsidRPr="003B2A28">
        <w:t>7.3. Įsigyti koncertiniai drabužiai (sceniniai, tautiniai kostiumai, jų dalys)</w:t>
      </w:r>
      <w:r w:rsidR="00F6711F">
        <w:t>.</w:t>
      </w:r>
      <w:r w:rsidR="003576D0">
        <w:t xml:space="preserve"> </w:t>
      </w:r>
      <w:r w:rsidRPr="003B2A28">
        <w:t>Jų vertė</w:t>
      </w:r>
      <w:r w:rsidR="003576D0">
        <w:t xml:space="preserve"> </w:t>
      </w:r>
      <w:r w:rsidR="00F6711F">
        <w:t>–</w:t>
      </w:r>
      <w:r w:rsidR="003576D0">
        <w:t xml:space="preserve"> </w:t>
      </w:r>
      <w:r w:rsidR="0066491A">
        <w:br/>
      </w:r>
      <w:r w:rsidR="0066491A" w:rsidRPr="0066491A">
        <w:t xml:space="preserve">8 </w:t>
      </w:r>
      <w:r w:rsidR="003576D0" w:rsidRPr="0066491A">
        <w:t>000 Eur.</w:t>
      </w:r>
    </w:p>
    <w:p w:rsidR="000B125B" w:rsidRPr="003B2A28" w:rsidRDefault="000B125B" w:rsidP="003576D0">
      <w:pPr>
        <w:ind w:firstLine="720"/>
        <w:jc w:val="both"/>
      </w:pPr>
      <w:r w:rsidRPr="003B2A28">
        <w:t>7.4. Įsigyti instrumentai (vnt.). Jų vertė Eur.</w:t>
      </w:r>
      <w:r w:rsidR="00F6711F">
        <w:t>- 0</w:t>
      </w:r>
    </w:p>
    <w:p w:rsidR="000B125B" w:rsidRPr="003576D0" w:rsidRDefault="000B125B" w:rsidP="000B125B">
      <w:pPr>
        <w:pStyle w:val="Standard"/>
        <w:tabs>
          <w:tab w:val="left" w:pos="1338"/>
        </w:tabs>
        <w:rPr>
          <w:sz w:val="24"/>
          <w:szCs w:val="24"/>
        </w:rPr>
      </w:pPr>
    </w:p>
    <w:p w:rsidR="000B125B" w:rsidRPr="005E1B1A" w:rsidRDefault="003576D0" w:rsidP="000B125B">
      <w:pPr>
        <w:pStyle w:val="Standard"/>
        <w:tabs>
          <w:tab w:val="left" w:pos="1338"/>
        </w:tabs>
        <w:rPr>
          <w:sz w:val="24"/>
          <w:szCs w:val="24"/>
        </w:rPr>
      </w:pPr>
      <w:r>
        <w:rPr>
          <w:sz w:val="24"/>
          <w:szCs w:val="24"/>
        </w:rPr>
        <w:t xml:space="preserve">            </w:t>
      </w:r>
      <w:r w:rsidR="000B125B" w:rsidRPr="005E1B1A">
        <w:rPr>
          <w:sz w:val="24"/>
          <w:szCs w:val="24"/>
        </w:rPr>
        <w:t>Patvirtinu, kad pateikta informacija yra tiksli ir teisinga.</w:t>
      </w:r>
    </w:p>
    <w:p w:rsidR="005E1B1A" w:rsidRDefault="005E1B1A" w:rsidP="005E1B1A">
      <w:pPr>
        <w:tabs>
          <w:tab w:val="left" w:pos="1338"/>
        </w:tabs>
        <w:suppressAutoHyphens/>
        <w:autoSpaceDN w:val="0"/>
        <w:rPr>
          <w:rFonts w:eastAsia="Calibri"/>
          <w:color w:val="000000"/>
          <w:kern w:val="3"/>
          <w:lang w:eastAsia="zh-CN"/>
        </w:rPr>
      </w:pPr>
    </w:p>
    <w:p w:rsidR="003576D0" w:rsidRPr="005E1B1A" w:rsidRDefault="003576D0" w:rsidP="005E1B1A">
      <w:pPr>
        <w:tabs>
          <w:tab w:val="left" w:pos="1338"/>
        </w:tabs>
        <w:suppressAutoHyphens/>
        <w:autoSpaceDN w:val="0"/>
        <w:rPr>
          <w:rFonts w:eastAsia="Calibri"/>
          <w:color w:val="000000"/>
          <w:kern w:val="3"/>
          <w:lang w:eastAsia="zh-CN"/>
        </w:rPr>
      </w:pPr>
    </w:p>
    <w:p w:rsidR="005E1B1A" w:rsidRPr="005E1B1A" w:rsidRDefault="005E1B1A" w:rsidP="005E1B1A">
      <w:pPr>
        <w:tabs>
          <w:tab w:val="left" w:pos="1338"/>
        </w:tabs>
        <w:suppressAutoHyphens/>
        <w:autoSpaceDN w:val="0"/>
        <w:rPr>
          <w:rFonts w:eastAsia="Calibri"/>
          <w:color w:val="000000"/>
          <w:kern w:val="3"/>
          <w:szCs w:val="20"/>
          <w:lang w:eastAsia="zh-CN"/>
        </w:rPr>
      </w:pPr>
      <w:r w:rsidRPr="005E1B1A">
        <w:rPr>
          <w:rFonts w:eastAsia="Calibri"/>
          <w:color w:val="000000"/>
          <w:kern w:val="3"/>
          <w:lang w:eastAsia="zh-CN"/>
        </w:rPr>
        <w:t xml:space="preserve">Direktorė                                                                                                              </w:t>
      </w:r>
      <w:r>
        <w:rPr>
          <w:rFonts w:eastAsia="Calibri"/>
          <w:color w:val="000000"/>
          <w:kern w:val="3"/>
          <w:lang w:eastAsia="zh-CN"/>
        </w:rPr>
        <w:t xml:space="preserve">Eugenija </w:t>
      </w:r>
      <w:proofErr w:type="spellStart"/>
      <w:r>
        <w:rPr>
          <w:rFonts w:eastAsia="Calibri"/>
          <w:color w:val="000000"/>
          <w:kern w:val="3"/>
          <w:lang w:eastAsia="zh-CN"/>
        </w:rPr>
        <w:t>Zakarkienė</w:t>
      </w:r>
      <w:proofErr w:type="spellEnd"/>
      <w:r w:rsidRPr="005E1B1A">
        <w:rPr>
          <w:rFonts w:eastAsia="Calibri"/>
          <w:color w:val="000000"/>
          <w:kern w:val="3"/>
          <w:lang w:eastAsia="zh-CN"/>
        </w:rPr>
        <w:t xml:space="preserve">                                                                           </w:t>
      </w:r>
    </w:p>
    <w:p w:rsidR="005E1B1A" w:rsidRPr="005E1B1A" w:rsidRDefault="005E1B1A" w:rsidP="005E1B1A">
      <w:pPr>
        <w:tabs>
          <w:tab w:val="left" w:pos="1338"/>
        </w:tabs>
        <w:suppressAutoHyphens/>
        <w:autoSpaceDN w:val="0"/>
        <w:rPr>
          <w:rFonts w:eastAsia="Calibri"/>
          <w:color w:val="000000"/>
          <w:kern w:val="3"/>
          <w:lang w:eastAsia="zh-CN"/>
        </w:rPr>
      </w:pPr>
    </w:p>
    <w:p w:rsidR="005E1B1A" w:rsidRPr="005E1B1A" w:rsidRDefault="005E1B1A" w:rsidP="005E1B1A">
      <w:pPr>
        <w:keepLines/>
        <w:widowControl w:val="0"/>
        <w:tabs>
          <w:tab w:val="left" w:pos="1134"/>
        </w:tabs>
        <w:suppressAutoHyphens/>
        <w:rPr>
          <w:rFonts w:eastAsia="SimSun" w:cs="Mangal"/>
          <w:lang w:eastAsia="x-none" w:bidi="hi-IN"/>
        </w:rPr>
      </w:pPr>
      <w:r w:rsidRPr="005E1B1A">
        <w:rPr>
          <w:rFonts w:eastAsia="SimSun" w:cs="Mangal"/>
          <w:lang w:eastAsia="x-none" w:bidi="hi-IN"/>
        </w:rPr>
        <w:t>PRITARTA</w:t>
      </w:r>
    </w:p>
    <w:p w:rsidR="005E1B1A" w:rsidRPr="005E1B1A" w:rsidRDefault="005E1B1A" w:rsidP="005E1B1A">
      <w:pPr>
        <w:keepLines/>
        <w:widowControl w:val="0"/>
        <w:tabs>
          <w:tab w:val="left" w:pos="1134"/>
        </w:tabs>
        <w:suppressAutoHyphens/>
        <w:rPr>
          <w:rFonts w:eastAsia="SimSun" w:cs="Mangal"/>
          <w:lang w:eastAsia="x-none" w:bidi="hi-IN"/>
        </w:rPr>
      </w:pPr>
      <w:r w:rsidRPr="005E1B1A">
        <w:rPr>
          <w:rFonts w:eastAsia="SimSun" w:cs="Mangal"/>
          <w:lang w:eastAsia="x-none" w:bidi="hi-IN"/>
        </w:rPr>
        <w:t>Kultūros centro tarybos</w:t>
      </w:r>
    </w:p>
    <w:p w:rsidR="005E1B1A" w:rsidRPr="005E1B1A" w:rsidRDefault="005E1B1A" w:rsidP="005E1B1A">
      <w:pPr>
        <w:keepLines/>
        <w:widowControl w:val="0"/>
        <w:tabs>
          <w:tab w:val="left" w:pos="1134"/>
        </w:tabs>
        <w:suppressAutoHyphens/>
        <w:rPr>
          <w:rFonts w:eastAsia="SimSun" w:cs="Mangal"/>
          <w:lang w:eastAsia="x-none" w:bidi="hi-IN"/>
        </w:rPr>
      </w:pPr>
      <w:r w:rsidRPr="005E1B1A">
        <w:rPr>
          <w:rFonts w:eastAsia="SimSun" w:cs="Mangal"/>
          <w:lang w:eastAsia="x-none" w:bidi="hi-IN"/>
        </w:rPr>
        <w:t xml:space="preserve">2019 m. balandžio </w:t>
      </w:r>
      <w:r w:rsidR="00785B3B">
        <w:rPr>
          <w:rFonts w:eastAsia="SimSun" w:cs="Mangal"/>
          <w:lang w:eastAsia="x-none" w:bidi="hi-IN"/>
        </w:rPr>
        <w:t>30</w:t>
      </w:r>
      <w:bookmarkStart w:id="0" w:name="_GoBack"/>
      <w:bookmarkEnd w:id="0"/>
      <w:r w:rsidR="00785B3B">
        <w:rPr>
          <w:rFonts w:eastAsia="SimSun" w:cs="Mangal"/>
          <w:lang w:eastAsia="x-none" w:bidi="hi-IN"/>
        </w:rPr>
        <w:t xml:space="preserve"> d. posėdžio protokolas Nr. </w:t>
      </w:r>
      <w:r w:rsidRPr="005E1B1A">
        <w:rPr>
          <w:rFonts w:eastAsia="SimSun" w:cs="Mangal"/>
          <w:lang w:eastAsia="x-none" w:bidi="hi-IN"/>
        </w:rPr>
        <w:t>3</w:t>
      </w:r>
    </w:p>
    <w:p w:rsidR="005E1B1A" w:rsidRPr="005E1B1A" w:rsidRDefault="005E1B1A" w:rsidP="005E1B1A">
      <w:pPr>
        <w:keepLines/>
        <w:widowControl w:val="0"/>
        <w:suppressAutoHyphens/>
        <w:rPr>
          <w:rFonts w:eastAsia="SimSun" w:cs="Mangal"/>
          <w:lang w:eastAsia="hi-IN" w:bidi="hi-IN"/>
        </w:rPr>
      </w:pPr>
    </w:p>
    <w:p w:rsidR="005E1B1A" w:rsidRPr="005E1B1A" w:rsidRDefault="005E1B1A" w:rsidP="005E1B1A">
      <w:pPr>
        <w:keepLines/>
        <w:suppressAutoHyphens/>
        <w:autoSpaceDN w:val="0"/>
        <w:rPr>
          <w:kern w:val="3"/>
          <w:lang w:eastAsia="zh-CN"/>
        </w:rPr>
      </w:pPr>
      <w:r w:rsidRPr="005E1B1A">
        <w:rPr>
          <w:kern w:val="3"/>
          <w:lang w:eastAsia="zh-CN"/>
        </w:rPr>
        <w:t>SUDERINTA</w:t>
      </w:r>
    </w:p>
    <w:p w:rsidR="005E1B1A" w:rsidRPr="005E1B1A" w:rsidRDefault="005E1B1A" w:rsidP="005E1B1A">
      <w:pPr>
        <w:keepLines/>
        <w:suppressAutoHyphens/>
        <w:autoSpaceDN w:val="0"/>
        <w:rPr>
          <w:kern w:val="3"/>
          <w:lang w:eastAsia="zh-CN"/>
        </w:rPr>
      </w:pPr>
    </w:p>
    <w:p w:rsidR="005E1B1A" w:rsidRPr="005E1B1A" w:rsidRDefault="005E1B1A" w:rsidP="005E1B1A">
      <w:pPr>
        <w:keepLines/>
        <w:suppressAutoHyphens/>
        <w:autoSpaceDN w:val="0"/>
        <w:rPr>
          <w:kern w:val="3"/>
          <w:lang w:eastAsia="zh-CN"/>
        </w:rPr>
      </w:pPr>
      <w:r w:rsidRPr="005E1B1A">
        <w:rPr>
          <w:kern w:val="3"/>
          <w:lang w:eastAsia="zh-CN"/>
        </w:rPr>
        <w:t xml:space="preserve">Panevėžio rajono savivaldybės administracijos </w:t>
      </w:r>
    </w:p>
    <w:p w:rsidR="005E1B1A" w:rsidRPr="005E1B1A" w:rsidRDefault="005E1B1A" w:rsidP="005E1B1A">
      <w:pPr>
        <w:keepLines/>
        <w:suppressAutoHyphens/>
        <w:autoSpaceDN w:val="0"/>
        <w:rPr>
          <w:kern w:val="3"/>
          <w:lang w:eastAsia="zh-CN"/>
        </w:rPr>
      </w:pPr>
      <w:r w:rsidRPr="005E1B1A">
        <w:rPr>
          <w:kern w:val="3"/>
          <w:lang w:eastAsia="zh-CN"/>
        </w:rPr>
        <w:t>Švietimo, kultūros ir sporto skyriaus vedėjas</w:t>
      </w:r>
    </w:p>
    <w:p w:rsidR="000B125B" w:rsidRPr="003576D0" w:rsidRDefault="005E1B1A" w:rsidP="003576D0">
      <w:pPr>
        <w:keepLines/>
        <w:suppressAutoHyphens/>
        <w:autoSpaceDN w:val="0"/>
        <w:rPr>
          <w:kern w:val="3"/>
          <w:lang w:eastAsia="zh-CN"/>
        </w:rPr>
      </w:pPr>
      <w:r w:rsidRPr="005E1B1A">
        <w:rPr>
          <w:kern w:val="3"/>
          <w:lang w:eastAsia="zh-CN"/>
        </w:rPr>
        <w:t>Algirdas Kęstutis Rimkus</w:t>
      </w:r>
    </w:p>
    <w:sectPr w:rsidR="000B125B" w:rsidRPr="003576D0" w:rsidSect="000B125B">
      <w:headerReference w:type="default" r:id="rId8"/>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65B" w:rsidRDefault="00D2665B" w:rsidP="00D72246">
      <w:r>
        <w:separator/>
      </w:r>
    </w:p>
  </w:endnote>
  <w:endnote w:type="continuationSeparator" w:id="0">
    <w:p w:rsidR="00D2665B" w:rsidRDefault="00D2665B" w:rsidP="00D72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65B" w:rsidRDefault="00D2665B" w:rsidP="00D72246">
      <w:r>
        <w:separator/>
      </w:r>
    </w:p>
  </w:footnote>
  <w:footnote w:type="continuationSeparator" w:id="0">
    <w:p w:rsidR="00D2665B" w:rsidRDefault="00D2665B" w:rsidP="00D722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246" w:rsidRDefault="00D72246">
    <w:pPr>
      <w:pStyle w:val="Antrats"/>
      <w:jc w:val="center"/>
    </w:pPr>
    <w:r>
      <w:fldChar w:fldCharType="begin"/>
    </w:r>
    <w:r>
      <w:instrText>PAGE   \* MERGEFORMAT</w:instrText>
    </w:r>
    <w:r>
      <w:fldChar w:fldCharType="separate"/>
    </w:r>
    <w:r w:rsidR="00785B3B">
      <w:rPr>
        <w:noProof/>
      </w:rPr>
      <w:t>4</w:t>
    </w:r>
    <w:r>
      <w:fldChar w:fldCharType="end"/>
    </w:r>
  </w:p>
  <w:p w:rsidR="00D72246" w:rsidRDefault="00D7224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D0E79"/>
    <w:multiLevelType w:val="hybridMultilevel"/>
    <w:tmpl w:val="AFF86F8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B54762D"/>
    <w:multiLevelType w:val="multilevel"/>
    <w:tmpl w:val="A52E7EA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2F756275"/>
    <w:multiLevelType w:val="hybridMultilevel"/>
    <w:tmpl w:val="A8147C0C"/>
    <w:lvl w:ilvl="0" w:tplc="6C9E6918">
      <w:start w:val="1"/>
      <w:numFmt w:val="upperRoman"/>
      <w:lvlText w:val="%1."/>
      <w:lvlJc w:val="left"/>
      <w:pPr>
        <w:ind w:left="1440" w:hanging="72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52AD760C"/>
    <w:multiLevelType w:val="hybridMultilevel"/>
    <w:tmpl w:val="192272E0"/>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4132DB3"/>
    <w:multiLevelType w:val="hybridMultilevel"/>
    <w:tmpl w:val="D83E6050"/>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23505E"/>
    <w:multiLevelType w:val="hybridMultilevel"/>
    <w:tmpl w:val="EC66A8F2"/>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C2538E"/>
    <w:multiLevelType w:val="hybridMultilevel"/>
    <w:tmpl w:val="8C787B42"/>
    <w:lvl w:ilvl="0" w:tplc="0EA8913E">
      <w:start w:val="1"/>
      <w:numFmt w:val="upperRoman"/>
      <w:lvlText w:val="%1."/>
      <w:lvlJc w:val="left"/>
      <w:pPr>
        <w:ind w:left="1440" w:hanging="72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0710805"/>
    <w:multiLevelType w:val="hybridMultilevel"/>
    <w:tmpl w:val="3ECCA120"/>
    <w:lvl w:ilvl="0" w:tplc="0A9A041E">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612C24EF"/>
    <w:multiLevelType w:val="hybridMultilevel"/>
    <w:tmpl w:val="43D48DC8"/>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015E64"/>
    <w:multiLevelType w:val="hybridMultilevel"/>
    <w:tmpl w:val="EE76A736"/>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8F621B"/>
    <w:multiLevelType w:val="hybridMultilevel"/>
    <w:tmpl w:val="420C505A"/>
    <w:lvl w:ilvl="0" w:tplc="219CB988">
      <w:start w:val="2"/>
      <w:numFmt w:val="upperRoman"/>
      <w:lvlText w:val="%1."/>
      <w:lvlJc w:val="left"/>
      <w:pPr>
        <w:ind w:left="2160" w:hanging="720"/>
      </w:pPr>
      <w:rPr>
        <w:rFonts w:hint="default"/>
        <w:b/>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2" w15:restartNumberingAfterBreak="0">
    <w:nsid w:val="7BFF36A9"/>
    <w:multiLevelType w:val="hybridMultilevel"/>
    <w:tmpl w:val="47E0CC84"/>
    <w:lvl w:ilvl="0" w:tplc="25FA6F90">
      <w:start w:val="2017"/>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9"/>
  </w:num>
  <w:num w:numId="3">
    <w:abstractNumId w:val="10"/>
  </w:num>
  <w:num w:numId="4">
    <w:abstractNumId w:val="5"/>
  </w:num>
  <w:num w:numId="5">
    <w:abstractNumId w:val="0"/>
  </w:num>
  <w:num w:numId="6">
    <w:abstractNumId w:val="2"/>
  </w:num>
  <w:num w:numId="7">
    <w:abstractNumId w:val="7"/>
  </w:num>
  <w:num w:numId="8">
    <w:abstractNumId w:val="12"/>
  </w:num>
  <w:num w:numId="9">
    <w:abstractNumId w:val="3"/>
  </w:num>
  <w:num w:numId="10">
    <w:abstractNumId w:val="8"/>
  </w:num>
  <w:num w:numId="11">
    <w:abstractNumId w:val="11"/>
  </w:num>
  <w:num w:numId="12">
    <w:abstractNumId w:val="4"/>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0B"/>
    <w:rsid w:val="0000785C"/>
    <w:rsid w:val="00016165"/>
    <w:rsid w:val="0002142C"/>
    <w:rsid w:val="00023CA7"/>
    <w:rsid w:val="00025EE0"/>
    <w:rsid w:val="00061399"/>
    <w:rsid w:val="000728E5"/>
    <w:rsid w:val="00075F4D"/>
    <w:rsid w:val="00082F20"/>
    <w:rsid w:val="000977DB"/>
    <w:rsid w:val="000B125B"/>
    <w:rsid w:val="000B2C98"/>
    <w:rsid w:val="000C1FD9"/>
    <w:rsid w:val="000D32FB"/>
    <w:rsid w:val="001017F2"/>
    <w:rsid w:val="00101B16"/>
    <w:rsid w:val="00102A88"/>
    <w:rsid w:val="0010354E"/>
    <w:rsid w:val="00115FD0"/>
    <w:rsid w:val="001169D2"/>
    <w:rsid w:val="00124C10"/>
    <w:rsid w:val="00125649"/>
    <w:rsid w:val="001461BF"/>
    <w:rsid w:val="001502A1"/>
    <w:rsid w:val="00152A61"/>
    <w:rsid w:val="00166F75"/>
    <w:rsid w:val="00170423"/>
    <w:rsid w:val="00175DD7"/>
    <w:rsid w:val="00182D3D"/>
    <w:rsid w:val="001A46F0"/>
    <w:rsid w:val="001B42DB"/>
    <w:rsid w:val="001C0650"/>
    <w:rsid w:val="001C2EA1"/>
    <w:rsid w:val="001D64F8"/>
    <w:rsid w:val="001E0C0E"/>
    <w:rsid w:val="001E7B60"/>
    <w:rsid w:val="001F2854"/>
    <w:rsid w:val="00201875"/>
    <w:rsid w:val="00204550"/>
    <w:rsid w:val="002128A3"/>
    <w:rsid w:val="00213A3A"/>
    <w:rsid w:val="00214528"/>
    <w:rsid w:val="00216DE1"/>
    <w:rsid w:val="00225542"/>
    <w:rsid w:val="0022664D"/>
    <w:rsid w:val="00226F0C"/>
    <w:rsid w:val="0024078C"/>
    <w:rsid w:val="002429F0"/>
    <w:rsid w:val="002440B2"/>
    <w:rsid w:val="00265FFE"/>
    <w:rsid w:val="002873FD"/>
    <w:rsid w:val="00287508"/>
    <w:rsid w:val="00291F92"/>
    <w:rsid w:val="00294ED0"/>
    <w:rsid w:val="00295F0C"/>
    <w:rsid w:val="002B2E5F"/>
    <w:rsid w:val="002B313A"/>
    <w:rsid w:val="002B7E81"/>
    <w:rsid w:val="002C3FC0"/>
    <w:rsid w:val="002D41EA"/>
    <w:rsid w:val="002D7BA8"/>
    <w:rsid w:val="002D7E39"/>
    <w:rsid w:val="002E0C13"/>
    <w:rsid w:val="00300FE6"/>
    <w:rsid w:val="00302950"/>
    <w:rsid w:val="00313D09"/>
    <w:rsid w:val="003146F2"/>
    <w:rsid w:val="00314C9D"/>
    <w:rsid w:val="003204EC"/>
    <w:rsid w:val="0033021A"/>
    <w:rsid w:val="00331BFB"/>
    <w:rsid w:val="00343BC9"/>
    <w:rsid w:val="00351F20"/>
    <w:rsid w:val="00353719"/>
    <w:rsid w:val="00357084"/>
    <w:rsid w:val="003576D0"/>
    <w:rsid w:val="003903F3"/>
    <w:rsid w:val="003A6108"/>
    <w:rsid w:val="003A7406"/>
    <w:rsid w:val="003A7623"/>
    <w:rsid w:val="003B094E"/>
    <w:rsid w:val="003C2E0F"/>
    <w:rsid w:val="003D4D74"/>
    <w:rsid w:val="003E309A"/>
    <w:rsid w:val="003E40BF"/>
    <w:rsid w:val="003E68AD"/>
    <w:rsid w:val="003F5109"/>
    <w:rsid w:val="003F6563"/>
    <w:rsid w:val="00400783"/>
    <w:rsid w:val="0042045A"/>
    <w:rsid w:val="00432E53"/>
    <w:rsid w:val="00442954"/>
    <w:rsid w:val="00460CCD"/>
    <w:rsid w:val="0046707F"/>
    <w:rsid w:val="00467AD8"/>
    <w:rsid w:val="00476246"/>
    <w:rsid w:val="00481DE3"/>
    <w:rsid w:val="00494054"/>
    <w:rsid w:val="00495819"/>
    <w:rsid w:val="004A467B"/>
    <w:rsid w:val="004B100B"/>
    <w:rsid w:val="004C5407"/>
    <w:rsid w:val="004D500A"/>
    <w:rsid w:val="004F128E"/>
    <w:rsid w:val="0050066E"/>
    <w:rsid w:val="00500780"/>
    <w:rsid w:val="00503975"/>
    <w:rsid w:val="00515BA1"/>
    <w:rsid w:val="00517A6A"/>
    <w:rsid w:val="00526E44"/>
    <w:rsid w:val="00533741"/>
    <w:rsid w:val="00536C9E"/>
    <w:rsid w:val="00540E46"/>
    <w:rsid w:val="005444D6"/>
    <w:rsid w:val="00550D5E"/>
    <w:rsid w:val="00552861"/>
    <w:rsid w:val="00574018"/>
    <w:rsid w:val="00582238"/>
    <w:rsid w:val="005822CA"/>
    <w:rsid w:val="005B0844"/>
    <w:rsid w:val="005B2998"/>
    <w:rsid w:val="005C34A1"/>
    <w:rsid w:val="005C418F"/>
    <w:rsid w:val="005C50D7"/>
    <w:rsid w:val="005D4AF5"/>
    <w:rsid w:val="005D7DE5"/>
    <w:rsid w:val="005E1B1A"/>
    <w:rsid w:val="005E3EFE"/>
    <w:rsid w:val="006129FF"/>
    <w:rsid w:val="00614DB8"/>
    <w:rsid w:val="006171DD"/>
    <w:rsid w:val="00621073"/>
    <w:rsid w:val="006410A1"/>
    <w:rsid w:val="00647C36"/>
    <w:rsid w:val="00660165"/>
    <w:rsid w:val="0066491A"/>
    <w:rsid w:val="0068368D"/>
    <w:rsid w:val="0069794B"/>
    <w:rsid w:val="006B6308"/>
    <w:rsid w:val="006B7E40"/>
    <w:rsid w:val="006C2587"/>
    <w:rsid w:val="006C4CDD"/>
    <w:rsid w:val="006D1BD5"/>
    <w:rsid w:val="006D7DFC"/>
    <w:rsid w:val="006E2AD3"/>
    <w:rsid w:val="006F0F75"/>
    <w:rsid w:val="00700CF0"/>
    <w:rsid w:val="007061FB"/>
    <w:rsid w:val="00715163"/>
    <w:rsid w:val="007218CF"/>
    <w:rsid w:val="00725112"/>
    <w:rsid w:val="00741A34"/>
    <w:rsid w:val="00747C02"/>
    <w:rsid w:val="0075735C"/>
    <w:rsid w:val="00761EE3"/>
    <w:rsid w:val="00763D0C"/>
    <w:rsid w:val="00781172"/>
    <w:rsid w:val="00785B3B"/>
    <w:rsid w:val="007873CD"/>
    <w:rsid w:val="00790C07"/>
    <w:rsid w:val="007950BD"/>
    <w:rsid w:val="007A4F27"/>
    <w:rsid w:val="007B152D"/>
    <w:rsid w:val="007B16A5"/>
    <w:rsid w:val="007C54BF"/>
    <w:rsid w:val="007F08B4"/>
    <w:rsid w:val="007F1536"/>
    <w:rsid w:val="008058F6"/>
    <w:rsid w:val="008151C5"/>
    <w:rsid w:val="00815F01"/>
    <w:rsid w:val="00835A05"/>
    <w:rsid w:val="008517EA"/>
    <w:rsid w:val="00861D11"/>
    <w:rsid w:val="00871501"/>
    <w:rsid w:val="00873026"/>
    <w:rsid w:val="00877D4A"/>
    <w:rsid w:val="008826FD"/>
    <w:rsid w:val="008837D0"/>
    <w:rsid w:val="008975A6"/>
    <w:rsid w:val="00897A80"/>
    <w:rsid w:val="008A70CC"/>
    <w:rsid w:val="008B13DF"/>
    <w:rsid w:val="008B30D0"/>
    <w:rsid w:val="008B63EF"/>
    <w:rsid w:val="008E0F44"/>
    <w:rsid w:val="008E4CBA"/>
    <w:rsid w:val="00902AEF"/>
    <w:rsid w:val="00903844"/>
    <w:rsid w:val="009119C2"/>
    <w:rsid w:val="00913B49"/>
    <w:rsid w:val="00913EC4"/>
    <w:rsid w:val="0092074D"/>
    <w:rsid w:val="00941403"/>
    <w:rsid w:val="009446FA"/>
    <w:rsid w:val="009507C5"/>
    <w:rsid w:val="00957205"/>
    <w:rsid w:val="00961194"/>
    <w:rsid w:val="009715CC"/>
    <w:rsid w:val="00974F97"/>
    <w:rsid w:val="0097549C"/>
    <w:rsid w:val="00976977"/>
    <w:rsid w:val="009939B5"/>
    <w:rsid w:val="00995E5B"/>
    <w:rsid w:val="009A2027"/>
    <w:rsid w:val="009C1171"/>
    <w:rsid w:val="009C1EF7"/>
    <w:rsid w:val="009C2B76"/>
    <w:rsid w:val="009D3E5A"/>
    <w:rsid w:val="009E1516"/>
    <w:rsid w:val="00A24FC7"/>
    <w:rsid w:val="00A26976"/>
    <w:rsid w:val="00A3316A"/>
    <w:rsid w:val="00A348FD"/>
    <w:rsid w:val="00A37049"/>
    <w:rsid w:val="00A43500"/>
    <w:rsid w:val="00A4611F"/>
    <w:rsid w:val="00A51E5E"/>
    <w:rsid w:val="00A53657"/>
    <w:rsid w:val="00A72815"/>
    <w:rsid w:val="00A85405"/>
    <w:rsid w:val="00A909D4"/>
    <w:rsid w:val="00AA45FE"/>
    <w:rsid w:val="00AA5E86"/>
    <w:rsid w:val="00AA6AA1"/>
    <w:rsid w:val="00AC13A1"/>
    <w:rsid w:val="00AD39E5"/>
    <w:rsid w:val="00AD5B65"/>
    <w:rsid w:val="00B02BF7"/>
    <w:rsid w:val="00B03589"/>
    <w:rsid w:val="00B135F0"/>
    <w:rsid w:val="00B1611D"/>
    <w:rsid w:val="00B33E0D"/>
    <w:rsid w:val="00B417D2"/>
    <w:rsid w:val="00B440FA"/>
    <w:rsid w:val="00B46BB0"/>
    <w:rsid w:val="00B470D5"/>
    <w:rsid w:val="00B537DA"/>
    <w:rsid w:val="00B613B7"/>
    <w:rsid w:val="00B64D3A"/>
    <w:rsid w:val="00B6603F"/>
    <w:rsid w:val="00B72A0C"/>
    <w:rsid w:val="00B75509"/>
    <w:rsid w:val="00B806A5"/>
    <w:rsid w:val="00B80C81"/>
    <w:rsid w:val="00B81DC1"/>
    <w:rsid w:val="00B8418B"/>
    <w:rsid w:val="00B86E63"/>
    <w:rsid w:val="00B96194"/>
    <w:rsid w:val="00BA2FFC"/>
    <w:rsid w:val="00BC3101"/>
    <w:rsid w:val="00BC53F4"/>
    <w:rsid w:val="00C11C87"/>
    <w:rsid w:val="00C37C44"/>
    <w:rsid w:val="00C43930"/>
    <w:rsid w:val="00C44DF1"/>
    <w:rsid w:val="00C53994"/>
    <w:rsid w:val="00C64356"/>
    <w:rsid w:val="00C64DFE"/>
    <w:rsid w:val="00C65D95"/>
    <w:rsid w:val="00C6612F"/>
    <w:rsid w:val="00C721B7"/>
    <w:rsid w:val="00C804ED"/>
    <w:rsid w:val="00C8186C"/>
    <w:rsid w:val="00C8629E"/>
    <w:rsid w:val="00C92C0D"/>
    <w:rsid w:val="00C94BC3"/>
    <w:rsid w:val="00C94FF1"/>
    <w:rsid w:val="00CA42B5"/>
    <w:rsid w:val="00CA43FB"/>
    <w:rsid w:val="00CA4467"/>
    <w:rsid w:val="00CA52EE"/>
    <w:rsid w:val="00CB14F1"/>
    <w:rsid w:val="00CB63B4"/>
    <w:rsid w:val="00CB6D99"/>
    <w:rsid w:val="00CD742D"/>
    <w:rsid w:val="00CE18DE"/>
    <w:rsid w:val="00CE6B35"/>
    <w:rsid w:val="00CF036C"/>
    <w:rsid w:val="00CF1AD6"/>
    <w:rsid w:val="00CF4AC6"/>
    <w:rsid w:val="00CF4E44"/>
    <w:rsid w:val="00CF65B8"/>
    <w:rsid w:val="00CF680E"/>
    <w:rsid w:val="00D031C5"/>
    <w:rsid w:val="00D109DC"/>
    <w:rsid w:val="00D20F2C"/>
    <w:rsid w:val="00D2665B"/>
    <w:rsid w:val="00D27053"/>
    <w:rsid w:val="00D3411D"/>
    <w:rsid w:val="00D514BF"/>
    <w:rsid w:val="00D6468D"/>
    <w:rsid w:val="00D65561"/>
    <w:rsid w:val="00D72246"/>
    <w:rsid w:val="00D73ACD"/>
    <w:rsid w:val="00D75865"/>
    <w:rsid w:val="00D771B0"/>
    <w:rsid w:val="00D80CFE"/>
    <w:rsid w:val="00D8320A"/>
    <w:rsid w:val="00D852CE"/>
    <w:rsid w:val="00D96F3B"/>
    <w:rsid w:val="00DA285B"/>
    <w:rsid w:val="00DA34BD"/>
    <w:rsid w:val="00DA4FAC"/>
    <w:rsid w:val="00DA738A"/>
    <w:rsid w:val="00DC132A"/>
    <w:rsid w:val="00DC15B8"/>
    <w:rsid w:val="00DD3CCD"/>
    <w:rsid w:val="00DD3D05"/>
    <w:rsid w:val="00DD5C2F"/>
    <w:rsid w:val="00DD7AAF"/>
    <w:rsid w:val="00DE01C1"/>
    <w:rsid w:val="00DE3309"/>
    <w:rsid w:val="00DF2857"/>
    <w:rsid w:val="00E014EB"/>
    <w:rsid w:val="00E03BDD"/>
    <w:rsid w:val="00E123C2"/>
    <w:rsid w:val="00E2773A"/>
    <w:rsid w:val="00E33023"/>
    <w:rsid w:val="00E37B57"/>
    <w:rsid w:val="00E4011D"/>
    <w:rsid w:val="00E44DA1"/>
    <w:rsid w:val="00E50D47"/>
    <w:rsid w:val="00E56AA0"/>
    <w:rsid w:val="00E639DD"/>
    <w:rsid w:val="00E72F89"/>
    <w:rsid w:val="00E81C80"/>
    <w:rsid w:val="00E82E5C"/>
    <w:rsid w:val="00E84A03"/>
    <w:rsid w:val="00E86A68"/>
    <w:rsid w:val="00EA0A7D"/>
    <w:rsid w:val="00EA1C1F"/>
    <w:rsid w:val="00EA2C54"/>
    <w:rsid w:val="00EA3075"/>
    <w:rsid w:val="00EA4361"/>
    <w:rsid w:val="00EA4527"/>
    <w:rsid w:val="00EF087E"/>
    <w:rsid w:val="00EF2393"/>
    <w:rsid w:val="00F01C36"/>
    <w:rsid w:val="00F21134"/>
    <w:rsid w:val="00F23A5B"/>
    <w:rsid w:val="00F455F7"/>
    <w:rsid w:val="00F54C69"/>
    <w:rsid w:val="00F54E7C"/>
    <w:rsid w:val="00F6711F"/>
    <w:rsid w:val="00F83C12"/>
    <w:rsid w:val="00F85E0D"/>
    <w:rsid w:val="00F9125F"/>
    <w:rsid w:val="00F913AA"/>
    <w:rsid w:val="00F94567"/>
    <w:rsid w:val="00F96E19"/>
    <w:rsid w:val="00FA5E35"/>
    <w:rsid w:val="00FA624C"/>
    <w:rsid w:val="00FC7C4E"/>
    <w:rsid w:val="00FD3B14"/>
    <w:rsid w:val="00FD5141"/>
    <w:rsid w:val="00FE3F0B"/>
    <w:rsid w:val="00FF56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0DF301C-DBAE-4E17-A2E5-6C017845E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E33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A7406"/>
    <w:pPr>
      <w:suppressAutoHyphens/>
      <w:autoSpaceDN w:val="0"/>
      <w:textAlignment w:val="baseline"/>
    </w:pPr>
    <w:rPr>
      <w:kern w:val="3"/>
      <w:lang w:eastAsia="zh-CN"/>
    </w:rPr>
  </w:style>
  <w:style w:type="paragraph" w:customStyle="1" w:styleId="CharCharCharCharCharCharCharCharCharCharCharCharDiagramaDiagramaDiagramaDiagrama">
    <w:name w:val="Char Char Char Char Char Char Char Char Char Char Char Char Diagrama Diagrama Diagrama Diagrama"/>
    <w:basedOn w:val="prastasis"/>
    <w:rsid w:val="005D7DE5"/>
    <w:pPr>
      <w:spacing w:after="160" w:line="240" w:lineRule="exact"/>
    </w:pPr>
    <w:rPr>
      <w:rFonts w:ascii="Tahoma" w:hAnsi="Tahoma"/>
      <w:sz w:val="20"/>
      <w:szCs w:val="20"/>
      <w:lang w:val="en-US" w:eastAsia="en-US"/>
    </w:rPr>
  </w:style>
  <w:style w:type="paragraph" w:styleId="Antrats">
    <w:name w:val="header"/>
    <w:basedOn w:val="prastasis"/>
    <w:link w:val="AntratsDiagrama"/>
    <w:uiPriority w:val="99"/>
    <w:rsid w:val="00400783"/>
    <w:pPr>
      <w:widowControl w:val="0"/>
      <w:suppressLineNumbers/>
      <w:tabs>
        <w:tab w:val="center" w:pos="4819"/>
        <w:tab w:val="right" w:pos="9638"/>
      </w:tabs>
      <w:suppressAutoHyphens/>
      <w:spacing w:before="100" w:after="100"/>
    </w:pPr>
    <w:rPr>
      <w:rFonts w:eastAsia="SimSun" w:cs="Mangal"/>
      <w:kern w:val="1"/>
      <w:lang w:eastAsia="hi-IN" w:bidi="hi-IN"/>
    </w:rPr>
  </w:style>
  <w:style w:type="character" w:customStyle="1" w:styleId="AntratsDiagrama">
    <w:name w:val="Antraštės Diagrama"/>
    <w:link w:val="Antrats"/>
    <w:uiPriority w:val="99"/>
    <w:rsid w:val="00400783"/>
    <w:rPr>
      <w:rFonts w:eastAsia="SimSun" w:cs="Mangal"/>
      <w:kern w:val="1"/>
      <w:sz w:val="24"/>
      <w:szCs w:val="24"/>
      <w:lang w:eastAsia="hi-IN" w:bidi="hi-IN"/>
    </w:rPr>
  </w:style>
  <w:style w:type="paragraph" w:styleId="Debesliotekstas">
    <w:name w:val="Balloon Text"/>
    <w:basedOn w:val="prastasis"/>
    <w:link w:val="DebesliotekstasDiagrama"/>
    <w:rsid w:val="00F23A5B"/>
    <w:rPr>
      <w:rFonts w:ascii="Segoe UI" w:hAnsi="Segoe UI" w:cs="Segoe UI"/>
      <w:sz w:val="18"/>
      <w:szCs w:val="18"/>
    </w:rPr>
  </w:style>
  <w:style w:type="character" w:customStyle="1" w:styleId="DebesliotekstasDiagrama">
    <w:name w:val="Debesėlio tekstas Diagrama"/>
    <w:link w:val="Debesliotekstas"/>
    <w:rsid w:val="00F23A5B"/>
    <w:rPr>
      <w:rFonts w:ascii="Segoe UI" w:hAnsi="Segoe UI" w:cs="Segoe UI"/>
      <w:sz w:val="18"/>
      <w:szCs w:val="18"/>
    </w:rPr>
  </w:style>
  <w:style w:type="character" w:customStyle="1" w:styleId="Numatytasispastraiposriftas1">
    <w:name w:val="Numatytasis pastraipos šriftas1"/>
    <w:rsid w:val="00DD7AAF"/>
  </w:style>
  <w:style w:type="paragraph" w:styleId="Porat">
    <w:name w:val="footer"/>
    <w:basedOn w:val="prastasis"/>
    <w:link w:val="PoratDiagrama"/>
    <w:rsid w:val="00D72246"/>
    <w:pPr>
      <w:tabs>
        <w:tab w:val="center" w:pos="4819"/>
        <w:tab w:val="right" w:pos="9638"/>
      </w:tabs>
    </w:pPr>
  </w:style>
  <w:style w:type="character" w:customStyle="1" w:styleId="PoratDiagrama">
    <w:name w:val="Poraštė Diagrama"/>
    <w:link w:val="Porat"/>
    <w:rsid w:val="00D72246"/>
    <w:rPr>
      <w:sz w:val="24"/>
      <w:szCs w:val="24"/>
    </w:rPr>
  </w:style>
  <w:style w:type="paragraph" w:styleId="Sraopastraipa">
    <w:name w:val="List Paragraph"/>
    <w:basedOn w:val="prastasis"/>
    <w:uiPriority w:val="34"/>
    <w:qFormat/>
    <w:rsid w:val="00E82E5C"/>
    <w:pPr>
      <w:ind w:left="720"/>
      <w:contextualSpacing/>
    </w:pPr>
  </w:style>
  <w:style w:type="paragraph" w:styleId="prastasiniatinklio">
    <w:name w:val="Normal (Web)"/>
    <w:basedOn w:val="prastasis"/>
    <w:uiPriority w:val="99"/>
    <w:unhideWhenUsed/>
    <w:rsid w:val="00873026"/>
    <w:pPr>
      <w:spacing w:before="100" w:beforeAutospacing="1" w:after="100" w:afterAutospacing="1"/>
    </w:pPr>
  </w:style>
  <w:style w:type="paragraph" w:customStyle="1" w:styleId="Betarp1">
    <w:name w:val="Be tarpų1"/>
    <w:rsid w:val="000B125B"/>
    <w:pPr>
      <w:widowControl w:val="0"/>
      <w:suppressAutoHyphens/>
    </w:pPr>
    <w:rPr>
      <w:rFonts w:ascii="Calibri" w:eastAsia="SimSun" w:hAnsi="Calibri" w:cs="Tahoma"/>
      <w:kern w:val="2"/>
      <w:sz w:val="22"/>
      <w:szCs w:val="22"/>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859">
      <w:bodyDiv w:val="1"/>
      <w:marLeft w:val="0"/>
      <w:marRight w:val="0"/>
      <w:marTop w:val="0"/>
      <w:marBottom w:val="0"/>
      <w:divBdr>
        <w:top w:val="none" w:sz="0" w:space="0" w:color="auto"/>
        <w:left w:val="none" w:sz="0" w:space="0" w:color="auto"/>
        <w:bottom w:val="none" w:sz="0" w:space="0" w:color="auto"/>
        <w:right w:val="none" w:sz="0" w:space="0" w:color="auto"/>
      </w:divBdr>
    </w:div>
    <w:div w:id="817838891">
      <w:bodyDiv w:val="1"/>
      <w:marLeft w:val="0"/>
      <w:marRight w:val="0"/>
      <w:marTop w:val="0"/>
      <w:marBottom w:val="0"/>
      <w:divBdr>
        <w:top w:val="none" w:sz="0" w:space="0" w:color="auto"/>
        <w:left w:val="none" w:sz="0" w:space="0" w:color="auto"/>
        <w:bottom w:val="none" w:sz="0" w:space="0" w:color="auto"/>
        <w:right w:val="none" w:sz="0" w:space="0" w:color="auto"/>
      </w:divBdr>
    </w:div>
    <w:div w:id="1023554159">
      <w:bodyDiv w:val="1"/>
      <w:marLeft w:val="0"/>
      <w:marRight w:val="0"/>
      <w:marTop w:val="0"/>
      <w:marBottom w:val="0"/>
      <w:divBdr>
        <w:top w:val="none" w:sz="0" w:space="0" w:color="auto"/>
        <w:left w:val="none" w:sz="0" w:space="0" w:color="auto"/>
        <w:bottom w:val="none" w:sz="0" w:space="0" w:color="auto"/>
        <w:right w:val="none" w:sz="0" w:space="0" w:color="auto"/>
      </w:divBdr>
    </w:div>
    <w:div w:id="1794597468">
      <w:bodyDiv w:val="1"/>
      <w:marLeft w:val="0"/>
      <w:marRight w:val="0"/>
      <w:marTop w:val="0"/>
      <w:marBottom w:val="0"/>
      <w:divBdr>
        <w:top w:val="none" w:sz="0" w:space="0" w:color="auto"/>
        <w:left w:val="none" w:sz="0" w:space="0" w:color="auto"/>
        <w:bottom w:val="none" w:sz="0" w:space="0" w:color="auto"/>
        <w:right w:val="none" w:sz="0" w:space="0" w:color="auto"/>
      </w:divBdr>
    </w:div>
    <w:div w:id="191516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04AAF-9B3C-4C5A-A717-A5FF20E74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5623</Words>
  <Characters>3206</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ĮSTAIGOS LĖŠOS</vt:lpstr>
      <vt:lpstr>ĮSTAIGOS LĖŠOS</vt:lpstr>
    </vt:vector>
  </TitlesOfParts>
  <Company>Panevėžio savivaldybės administracija</Company>
  <LinksUpToDate>false</LinksUpToDate>
  <CharactersWithSpaces>8812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ĮSTAIGOS LĖŠOS</dc:title>
  <dc:creator>All users</dc:creator>
  <cp:lastModifiedBy>Birute Goberiene</cp:lastModifiedBy>
  <cp:revision>6</cp:revision>
  <cp:lastPrinted>2017-12-08T10:28:00Z</cp:lastPrinted>
  <dcterms:created xsi:type="dcterms:W3CDTF">2019-05-08T07:11:00Z</dcterms:created>
  <dcterms:modified xsi:type="dcterms:W3CDTF">2019-05-10T10:17:00Z</dcterms:modified>
</cp:coreProperties>
</file>