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5A" w:rsidRPr="00C66F5A" w:rsidRDefault="00C66F5A" w:rsidP="00C66F5A">
      <w:pPr>
        <w:pStyle w:val="Betarp"/>
        <w:ind w:left="3888" w:firstLine="1296"/>
        <w:jc w:val="both"/>
        <w:rPr>
          <w:rStyle w:val="Grietas"/>
          <w:b w:val="0"/>
          <w:color w:val="000000"/>
          <w:sz w:val="24"/>
          <w:szCs w:val="24"/>
          <w:lang w:eastAsia="en-US"/>
        </w:rPr>
      </w:pPr>
      <w:r w:rsidRPr="00C66F5A">
        <w:rPr>
          <w:rStyle w:val="Grietas"/>
          <w:b w:val="0"/>
          <w:color w:val="000000"/>
          <w:sz w:val="24"/>
          <w:szCs w:val="24"/>
        </w:rPr>
        <w:t>P</w:t>
      </w:r>
      <w:r w:rsidR="00AD4836">
        <w:rPr>
          <w:rStyle w:val="Grietas"/>
          <w:b w:val="0"/>
          <w:color w:val="000000"/>
          <w:sz w:val="24"/>
          <w:szCs w:val="24"/>
        </w:rPr>
        <w:t>RITAR</w:t>
      </w:r>
      <w:r w:rsidRPr="00C66F5A">
        <w:rPr>
          <w:rStyle w:val="Grietas"/>
          <w:b w:val="0"/>
          <w:color w:val="000000"/>
          <w:sz w:val="24"/>
          <w:szCs w:val="24"/>
        </w:rPr>
        <w:t>TA</w:t>
      </w:r>
      <w:r w:rsidRPr="00C66F5A">
        <w:rPr>
          <w:rStyle w:val="Grietas"/>
          <w:b w:val="0"/>
          <w:color w:val="000000"/>
          <w:sz w:val="24"/>
          <w:szCs w:val="24"/>
        </w:rPr>
        <w:tab/>
      </w:r>
      <w:r w:rsidRPr="00C66F5A">
        <w:rPr>
          <w:rStyle w:val="Grietas"/>
          <w:b w:val="0"/>
          <w:color w:val="000000"/>
          <w:sz w:val="24"/>
          <w:szCs w:val="24"/>
        </w:rPr>
        <w:tab/>
      </w:r>
      <w:r w:rsidRPr="00C66F5A">
        <w:rPr>
          <w:rStyle w:val="Grietas"/>
          <w:b w:val="0"/>
          <w:color w:val="000000"/>
          <w:sz w:val="24"/>
          <w:szCs w:val="24"/>
        </w:rPr>
        <w:tab/>
      </w:r>
      <w:r w:rsidR="00A316DB">
        <w:rPr>
          <w:rStyle w:val="Grietas"/>
          <w:b w:val="0"/>
          <w:color w:val="000000"/>
          <w:sz w:val="24"/>
          <w:szCs w:val="24"/>
        </w:rPr>
        <w:tab/>
      </w:r>
      <w:r w:rsidR="00A316DB">
        <w:rPr>
          <w:rStyle w:val="Grietas"/>
          <w:b w:val="0"/>
          <w:color w:val="000000"/>
          <w:sz w:val="24"/>
          <w:szCs w:val="24"/>
        </w:rPr>
        <w:tab/>
      </w:r>
      <w:r w:rsidRPr="00C66F5A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C66F5A" w:rsidRPr="00C66F5A" w:rsidRDefault="00117256" w:rsidP="00C66F5A">
      <w:pPr>
        <w:jc w:val="both"/>
        <w:rPr>
          <w:rStyle w:val="Numatytasispastraiposriftas1"/>
          <w:b/>
        </w:rPr>
      </w:pPr>
      <w:r>
        <w:rPr>
          <w:rStyle w:val="Grietas"/>
          <w:b w:val="0"/>
          <w:color w:val="000000"/>
          <w:szCs w:val="24"/>
        </w:rPr>
        <w:tab/>
      </w:r>
      <w:r>
        <w:rPr>
          <w:rStyle w:val="Grietas"/>
          <w:b w:val="0"/>
          <w:color w:val="000000"/>
          <w:szCs w:val="24"/>
        </w:rPr>
        <w:tab/>
      </w:r>
      <w:r>
        <w:rPr>
          <w:rStyle w:val="Grietas"/>
          <w:b w:val="0"/>
          <w:color w:val="000000"/>
          <w:szCs w:val="24"/>
        </w:rPr>
        <w:tab/>
      </w:r>
      <w:r>
        <w:rPr>
          <w:rStyle w:val="Grietas"/>
          <w:b w:val="0"/>
          <w:color w:val="000000"/>
          <w:szCs w:val="24"/>
        </w:rPr>
        <w:tab/>
        <w:t xml:space="preserve">2019 m. </w:t>
      </w:r>
      <w:r w:rsidR="00AD4836">
        <w:rPr>
          <w:rStyle w:val="Grietas"/>
          <w:b w:val="0"/>
          <w:color w:val="000000"/>
          <w:szCs w:val="24"/>
        </w:rPr>
        <w:t>gegužės 30</w:t>
      </w:r>
      <w:r w:rsidR="00C66F5A" w:rsidRPr="00C66F5A">
        <w:rPr>
          <w:rStyle w:val="Grietas"/>
          <w:b w:val="0"/>
          <w:color w:val="000000"/>
          <w:szCs w:val="24"/>
        </w:rPr>
        <w:t xml:space="preserve"> d. sprendimu Nr.</w:t>
      </w:r>
      <w:r w:rsidR="00C66F5A" w:rsidRPr="00C30C2A">
        <w:t xml:space="preserve"> </w:t>
      </w:r>
      <w:r>
        <w:t>T-</w:t>
      </w:r>
    </w:p>
    <w:p w:rsidR="00EA5692" w:rsidRDefault="00EA5692" w:rsidP="00EA5692">
      <w:pPr>
        <w:rPr>
          <w:rStyle w:val="Numatytasispastraiposriftas1"/>
          <w:szCs w:val="24"/>
        </w:rPr>
      </w:pPr>
    </w:p>
    <w:p w:rsidR="00C66F5A" w:rsidRPr="00C66F5A" w:rsidRDefault="00154E9A" w:rsidP="00EA5692">
      <w:pPr>
        <w:jc w:val="center"/>
        <w:rPr>
          <w:b/>
          <w:szCs w:val="24"/>
        </w:rPr>
      </w:pPr>
      <w:r>
        <w:rPr>
          <w:rStyle w:val="Numatytasispastraiposriftas1"/>
          <w:b/>
          <w:szCs w:val="24"/>
        </w:rPr>
        <w:t>PANEVĖŽIO R. RAMYGALOS LOPŠELIO-</w:t>
      </w:r>
      <w:r w:rsidR="00C66F5A" w:rsidRPr="00C66F5A">
        <w:rPr>
          <w:rStyle w:val="Numatytasispastraiposriftas1"/>
          <w:b/>
          <w:szCs w:val="24"/>
        </w:rPr>
        <w:t>DARŽELIO „GANDRIUKAS“</w:t>
      </w:r>
      <w:r w:rsidR="0026785F">
        <w:rPr>
          <w:rStyle w:val="Numatytasispastraiposriftas1"/>
          <w:b/>
          <w:szCs w:val="24"/>
        </w:rPr>
        <w:t xml:space="preserve"> </w:t>
      </w:r>
      <w:r w:rsidR="00A316DB">
        <w:rPr>
          <w:rStyle w:val="Numatytasispastraiposriftas1"/>
          <w:b/>
          <w:szCs w:val="24"/>
        </w:rPr>
        <w:br/>
      </w:r>
      <w:r w:rsidR="00C66F5A" w:rsidRPr="00C66F5A">
        <w:rPr>
          <w:rStyle w:val="Numatytasispastraiposriftas1"/>
          <w:b/>
          <w:szCs w:val="24"/>
        </w:rPr>
        <w:t xml:space="preserve">2018 </w:t>
      </w:r>
      <w:r w:rsidR="00C66F5A" w:rsidRPr="00C66F5A">
        <w:rPr>
          <w:rStyle w:val="Numatytasispastraiposriftas1"/>
          <w:b/>
          <w:bCs/>
          <w:szCs w:val="24"/>
        </w:rPr>
        <w:t>METŲ VEIKLOS ATASKAITA</w:t>
      </w:r>
    </w:p>
    <w:p w:rsidR="00B63EA6" w:rsidRDefault="00B63EA6" w:rsidP="009B2005">
      <w:pPr>
        <w:rPr>
          <w:szCs w:val="24"/>
        </w:rPr>
      </w:pPr>
    </w:p>
    <w:p w:rsidR="00C66F5A" w:rsidRDefault="00C66F5A" w:rsidP="00C66F5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I. BENDRA INFORMACIJA APIE MOKYKLĄ </w:t>
      </w:r>
    </w:p>
    <w:p w:rsidR="0026785F" w:rsidRDefault="0026785F" w:rsidP="00C66F5A">
      <w:pPr>
        <w:pStyle w:val="Betarp"/>
        <w:jc w:val="both"/>
        <w:rPr>
          <w:sz w:val="24"/>
          <w:szCs w:val="24"/>
        </w:rPr>
      </w:pPr>
    </w:p>
    <w:p w:rsidR="00C66F5A" w:rsidRPr="00380C08" w:rsidRDefault="00C66F5A" w:rsidP="00380C08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380C08">
        <w:rPr>
          <w:sz w:val="24"/>
          <w:szCs w:val="24"/>
        </w:rPr>
        <w:t>Mokyklos kontekstinė aplinka (geografinės, kultūrinės, demografinės, ekonominės ir kt. situacijos įtaka mokyklos veiklai).</w:t>
      </w:r>
    </w:p>
    <w:p w:rsidR="00DB1214" w:rsidRPr="00380C08" w:rsidRDefault="000B39ED" w:rsidP="00380C08">
      <w:pPr>
        <w:ind w:firstLine="567"/>
        <w:jc w:val="both"/>
      </w:pPr>
      <w:r w:rsidRPr="00380C08">
        <w:t xml:space="preserve">Panevėžio r. </w:t>
      </w:r>
      <w:r w:rsidR="008C3A5C" w:rsidRPr="00380C08">
        <w:t>Ramygalos lopšelis-darželis „Gandriukas“ įgyvendina ikimokyklinio ugdymo programą</w:t>
      </w:r>
      <w:r w:rsidR="0026785F" w:rsidRPr="00380C08">
        <w:t xml:space="preserve"> „Po gandriuko sparnu“</w:t>
      </w:r>
      <w:r w:rsidR="008C3A5C" w:rsidRPr="00380C08">
        <w:t xml:space="preserve"> ir priešmokyklinio ugdymo programą. </w:t>
      </w:r>
      <w:r w:rsidR="00DB1214" w:rsidRPr="00380C08">
        <w:t xml:space="preserve">Įstaiga įsikūrusi Ramygalos miestelyje, 25 km nuo Panevėžio miesto. </w:t>
      </w:r>
    </w:p>
    <w:p w:rsidR="00DB1214" w:rsidRPr="00380C08" w:rsidRDefault="00DB1214" w:rsidP="00380C08">
      <w:pPr>
        <w:ind w:firstLine="567"/>
        <w:jc w:val="both"/>
      </w:pPr>
      <w:r w:rsidRPr="00380C08">
        <w:t>Lopšelyje</w:t>
      </w:r>
      <w:r w:rsidR="00AD4836">
        <w:t>-</w:t>
      </w:r>
      <w:r w:rsidRPr="00380C08">
        <w:t>darželyje „Gandriukas“</w:t>
      </w:r>
      <w:r w:rsidR="008C3A5C" w:rsidRPr="00380C08">
        <w:t xml:space="preserve"> </w:t>
      </w:r>
      <w:r w:rsidR="000B39ED" w:rsidRPr="00380C08">
        <w:t>2018</w:t>
      </w:r>
      <w:r w:rsidR="008C3A5C" w:rsidRPr="00380C08">
        <w:t xml:space="preserve"> m. veikė 5 grupės</w:t>
      </w:r>
      <w:r w:rsidR="000B39ED" w:rsidRPr="00380C08">
        <w:t>: 1 lopšelio grupė, 3 darželio grupė</w:t>
      </w:r>
      <w:r w:rsidR="00AD4836">
        <w:t>s</w:t>
      </w:r>
      <w:r w:rsidR="000B39ED" w:rsidRPr="00380C08">
        <w:t xml:space="preserve"> ir 1 priešmokyklinio ugdymo grupė. D</w:t>
      </w:r>
      <w:r w:rsidR="00B06A58" w:rsidRPr="00380C08">
        <w:t>irbo 11</w:t>
      </w:r>
      <w:r w:rsidR="008C3A5C" w:rsidRPr="00380C08">
        <w:t xml:space="preserve"> pedagogių</w:t>
      </w:r>
      <w:r w:rsidR="000B39ED" w:rsidRPr="00380C08">
        <w:t>, įstaigą lankė 87</w:t>
      </w:r>
      <w:r w:rsidR="008C3A5C" w:rsidRPr="00380C08">
        <w:t xml:space="preserve"> ugdytiniai. </w:t>
      </w:r>
    </w:p>
    <w:p w:rsidR="0026785F" w:rsidRPr="00380C08" w:rsidRDefault="00DB1214" w:rsidP="00380C08">
      <w:pPr>
        <w:ind w:firstLine="567"/>
        <w:jc w:val="both"/>
      </w:pPr>
      <w:r w:rsidRPr="00380C08">
        <w:rPr>
          <w:szCs w:val="24"/>
        </w:rPr>
        <w:t xml:space="preserve">Lopšelio-darželio veikla finansuojama </w:t>
      </w:r>
      <w:r w:rsidR="00AD4836">
        <w:rPr>
          <w:szCs w:val="24"/>
        </w:rPr>
        <w:t>v</w:t>
      </w:r>
      <w:r w:rsidRPr="00380C08">
        <w:rPr>
          <w:szCs w:val="24"/>
        </w:rPr>
        <w:t xml:space="preserve">alstybės biudžeto (Mokinio krepšelio lėšos), Panevėžio rajono savivaldybės biudžeto (Mokyklos aplinkos išlaikymo lėšos), projektų ir paramos lėšomis. Panevėžio rajono savivaldybės taryba skyrė papildomų </w:t>
      </w:r>
      <w:r w:rsidR="0026785F" w:rsidRPr="00380C08">
        <w:rPr>
          <w:szCs w:val="24"/>
        </w:rPr>
        <w:t xml:space="preserve">lėšų kabinetų remonto </w:t>
      </w:r>
      <w:r w:rsidRPr="00380C08">
        <w:rPr>
          <w:szCs w:val="24"/>
        </w:rPr>
        <w:t>ir kiemo in</w:t>
      </w:r>
      <w:r w:rsidR="00B82056" w:rsidRPr="00380C08">
        <w:rPr>
          <w:szCs w:val="24"/>
        </w:rPr>
        <w:t xml:space="preserve">ventoriaus atnaujinimo </w:t>
      </w:r>
      <w:r w:rsidR="0026785F" w:rsidRPr="00380C08">
        <w:rPr>
          <w:szCs w:val="24"/>
        </w:rPr>
        <w:t>darbams. T</w:t>
      </w:r>
      <w:r w:rsidRPr="00380C08">
        <w:rPr>
          <w:szCs w:val="24"/>
        </w:rPr>
        <w:t>rūksta lėšų naujam kiemo inventoriui</w:t>
      </w:r>
      <w:r w:rsidR="0026785F" w:rsidRPr="00380C08">
        <w:rPr>
          <w:szCs w:val="24"/>
        </w:rPr>
        <w:t xml:space="preserve"> įsigyti</w:t>
      </w:r>
      <w:r w:rsidRPr="00380C08">
        <w:rPr>
          <w:szCs w:val="24"/>
        </w:rPr>
        <w:t xml:space="preserve"> ir edukacin</w:t>
      </w:r>
      <w:r w:rsidR="00AD4836">
        <w:rPr>
          <w:szCs w:val="24"/>
        </w:rPr>
        <w:t>ėms</w:t>
      </w:r>
      <w:r w:rsidRPr="00380C08">
        <w:rPr>
          <w:szCs w:val="24"/>
        </w:rPr>
        <w:t xml:space="preserve"> erdv</w:t>
      </w:r>
      <w:r w:rsidR="00AD4836">
        <w:rPr>
          <w:szCs w:val="24"/>
        </w:rPr>
        <w:t>ėms</w:t>
      </w:r>
      <w:r w:rsidRPr="00380C08">
        <w:rPr>
          <w:szCs w:val="24"/>
        </w:rPr>
        <w:t xml:space="preserve"> </w:t>
      </w:r>
      <w:r w:rsidR="0026785F" w:rsidRPr="00380C08">
        <w:rPr>
          <w:szCs w:val="24"/>
        </w:rPr>
        <w:t>puoselė</w:t>
      </w:r>
      <w:r w:rsidR="00AD4836">
        <w:rPr>
          <w:szCs w:val="24"/>
        </w:rPr>
        <w:t>t</w:t>
      </w:r>
      <w:r w:rsidR="0026785F" w:rsidRPr="00380C08">
        <w:rPr>
          <w:szCs w:val="24"/>
        </w:rPr>
        <w:t>i</w:t>
      </w:r>
      <w:r w:rsidRPr="00380C08">
        <w:rPr>
          <w:szCs w:val="24"/>
        </w:rPr>
        <w:t xml:space="preserve">. </w:t>
      </w:r>
      <w:r w:rsidR="0026785F" w:rsidRPr="00380C08">
        <w:rPr>
          <w:szCs w:val="24"/>
        </w:rPr>
        <w:t>Pedagogai siekia</w:t>
      </w:r>
      <w:r w:rsidRPr="00380C08">
        <w:rPr>
          <w:szCs w:val="24"/>
        </w:rPr>
        <w:t xml:space="preserve"> pritraukti </w:t>
      </w:r>
      <w:r w:rsidR="0026785F" w:rsidRPr="00380C08">
        <w:rPr>
          <w:szCs w:val="24"/>
        </w:rPr>
        <w:t xml:space="preserve">papildomų </w:t>
      </w:r>
      <w:r w:rsidRPr="00380C08">
        <w:rPr>
          <w:szCs w:val="24"/>
        </w:rPr>
        <w:t xml:space="preserve">lėšų </w:t>
      </w:r>
      <w:r w:rsidR="00B82056" w:rsidRPr="00380C08">
        <w:rPr>
          <w:szCs w:val="24"/>
        </w:rPr>
        <w:t>įgyvendinant</w:t>
      </w:r>
      <w:r w:rsidRPr="00380C08">
        <w:rPr>
          <w:szCs w:val="24"/>
        </w:rPr>
        <w:t xml:space="preserve"> projektines veiklas.</w:t>
      </w:r>
    </w:p>
    <w:p w:rsidR="00C66F5A" w:rsidRPr="00380C08" w:rsidRDefault="00C66F5A" w:rsidP="00380C08">
      <w:pPr>
        <w:ind w:firstLine="567"/>
        <w:jc w:val="both"/>
      </w:pPr>
      <w:r w:rsidRPr="00380C08">
        <w:rPr>
          <w:szCs w:val="24"/>
        </w:rPr>
        <w:t>1.2. Vadybinės veiklos pasiekimai, įsimintini sėkmės atvejai.</w:t>
      </w:r>
    </w:p>
    <w:p w:rsidR="0026785F" w:rsidRPr="00380C08" w:rsidRDefault="0026785F" w:rsidP="00380C08">
      <w:pPr>
        <w:ind w:firstLine="567"/>
        <w:jc w:val="both"/>
      </w:pPr>
      <w:r w:rsidRPr="00380C08">
        <w:t>Nuo 2018 m. Ramygalos lopšeliui-darželiui „Gandriukas“ vadovauja direktorė Rūta Stankevičienė</w:t>
      </w:r>
      <w:r w:rsidR="00432B04" w:rsidRPr="00380C08">
        <w:t>, turinti antrąją vadybinę kvalifikacinę kategoriją</w:t>
      </w:r>
      <w:r w:rsidRPr="00380C08">
        <w:t>.</w:t>
      </w:r>
    </w:p>
    <w:p w:rsidR="00DE1614" w:rsidRPr="00380C08" w:rsidRDefault="00432B04" w:rsidP="00380C08">
      <w:pPr>
        <w:pStyle w:val="Betarp"/>
        <w:ind w:firstLine="567"/>
        <w:jc w:val="both"/>
        <w:rPr>
          <w:sz w:val="24"/>
          <w:szCs w:val="24"/>
        </w:rPr>
      </w:pPr>
      <w:r w:rsidRPr="00380C08">
        <w:rPr>
          <w:sz w:val="24"/>
          <w:szCs w:val="24"/>
        </w:rPr>
        <w:t xml:space="preserve">Sėkmingai įgyvendintas 2018 metų veiklos planas, tinkamai parengti </w:t>
      </w:r>
      <w:r w:rsidR="00AD4836">
        <w:rPr>
          <w:sz w:val="24"/>
          <w:szCs w:val="24"/>
        </w:rPr>
        <w:t>2019</w:t>
      </w:r>
      <w:r w:rsidRPr="00380C08">
        <w:rPr>
          <w:sz w:val="24"/>
          <w:szCs w:val="24"/>
        </w:rPr>
        <w:t xml:space="preserve"> metų veiklos dokumentai</w:t>
      </w:r>
      <w:r w:rsidR="007A6A92" w:rsidRPr="00380C08">
        <w:rPr>
          <w:sz w:val="24"/>
          <w:szCs w:val="24"/>
        </w:rPr>
        <w:t>: 2019</w:t>
      </w:r>
      <w:r w:rsidR="00AD4836">
        <w:rPr>
          <w:sz w:val="24"/>
          <w:szCs w:val="24"/>
        </w:rPr>
        <w:t>–</w:t>
      </w:r>
      <w:r w:rsidR="007A6A92" w:rsidRPr="00380C08">
        <w:rPr>
          <w:sz w:val="24"/>
          <w:szCs w:val="24"/>
        </w:rPr>
        <w:t>2022 metų strateginis planas ir 2019 m veiklos planas</w:t>
      </w:r>
      <w:r w:rsidRPr="00380C08">
        <w:rPr>
          <w:sz w:val="24"/>
          <w:szCs w:val="24"/>
        </w:rPr>
        <w:t>.</w:t>
      </w:r>
      <w:r w:rsidR="007A6A92" w:rsidRPr="00380C08">
        <w:rPr>
          <w:sz w:val="24"/>
          <w:szCs w:val="24"/>
        </w:rPr>
        <w:t xml:space="preserve"> Naudojamos IKT ugdymo procese: el. dienynas „Mūsų darželis“, SMART lenta, planšetės priešmokyklinio ugdymo grupės vaikams.</w:t>
      </w:r>
      <w:r w:rsidRPr="00380C08">
        <w:rPr>
          <w:sz w:val="24"/>
          <w:szCs w:val="24"/>
        </w:rPr>
        <w:t xml:space="preserve"> Siekiant užtikrinti vaikų saugumą, tvarkomos vaikų žaidimų aikštelės, atlikta lauko žaidimų aikštelės patikra, sutvarkyti nesaugūs įrenginiai</w:t>
      </w:r>
      <w:r w:rsidR="00F355AF" w:rsidRPr="00380C08">
        <w:rPr>
          <w:sz w:val="24"/>
          <w:szCs w:val="24"/>
        </w:rPr>
        <w:t>, pastatyti du nauji treniruokliai.</w:t>
      </w:r>
      <w:r w:rsidRPr="00380C08">
        <w:rPr>
          <w:sz w:val="24"/>
          <w:szCs w:val="24"/>
        </w:rPr>
        <w:t xml:space="preserve"> </w:t>
      </w:r>
    </w:p>
    <w:p w:rsidR="00DE1614" w:rsidRPr="00380C08" w:rsidRDefault="000B39ED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380C08">
        <w:rPr>
          <w:rFonts w:eastAsia="SimSun"/>
          <w:kern w:val="3"/>
          <w:sz w:val="24"/>
          <w:szCs w:val="24"/>
          <w:lang w:eastAsia="en-US"/>
        </w:rPr>
        <w:t>2018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m. įgyvendin</w:t>
      </w:r>
      <w:r w:rsidR="008C3A5C" w:rsidRPr="00380C08">
        <w:rPr>
          <w:sz w:val="24"/>
          <w:szCs w:val="24"/>
        </w:rPr>
        <w:t>tas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AD4836">
        <w:rPr>
          <w:rFonts w:eastAsia="SimSun"/>
          <w:kern w:val="3"/>
          <w:sz w:val="24"/>
          <w:szCs w:val="24"/>
          <w:lang w:eastAsia="en-US"/>
        </w:rPr>
        <w:t>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veikatos s</w:t>
      </w:r>
      <w:r w:rsidR="00432B04" w:rsidRPr="00380C08">
        <w:rPr>
          <w:rFonts w:eastAsia="SimSun"/>
          <w:kern w:val="3"/>
          <w:sz w:val="24"/>
          <w:szCs w:val="24"/>
          <w:lang w:eastAsia="en-US"/>
        </w:rPr>
        <w:t xml:space="preserve">augojimo ir puoselėjimo </w:t>
      </w:r>
      <w:r w:rsidR="00AD4836">
        <w:rPr>
          <w:rFonts w:eastAsia="SimSun"/>
          <w:kern w:val="3"/>
          <w:sz w:val="24"/>
          <w:szCs w:val="24"/>
          <w:lang w:eastAsia="en-US"/>
        </w:rPr>
        <w:t xml:space="preserve">programos </w:t>
      </w:r>
      <w:r w:rsidR="00432B04" w:rsidRPr="00380C08">
        <w:rPr>
          <w:rFonts w:eastAsia="SimSun"/>
          <w:kern w:val="3"/>
          <w:sz w:val="24"/>
          <w:szCs w:val="24"/>
          <w:lang w:eastAsia="en-US"/>
        </w:rPr>
        <w:t>projektas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„Stiprėkime su gandriuku“</w:t>
      </w:r>
      <w:r w:rsidR="008C3A5C" w:rsidRPr="00380C08">
        <w:rPr>
          <w:sz w:val="24"/>
          <w:szCs w:val="24"/>
        </w:rPr>
        <w:t xml:space="preserve">, kuriam 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ga</w:t>
      </w:r>
      <w:r w:rsidR="008C3A5C" w:rsidRPr="00380C08">
        <w:rPr>
          <w:sz w:val="24"/>
          <w:szCs w:val="24"/>
        </w:rPr>
        <w:t>utas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papildom</w:t>
      </w:r>
      <w:r w:rsidR="008C3A5C" w:rsidRPr="00380C08">
        <w:rPr>
          <w:sz w:val="24"/>
          <w:szCs w:val="24"/>
        </w:rPr>
        <w:t>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finansavim</w:t>
      </w:r>
      <w:r w:rsidR="008C3A5C" w:rsidRPr="00380C08">
        <w:rPr>
          <w:sz w:val="24"/>
          <w:szCs w:val="24"/>
        </w:rPr>
        <w:t>as</w:t>
      </w:r>
      <w:r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5</w:t>
      </w:r>
      <w:r w:rsidRPr="00380C08">
        <w:rPr>
          <w:rFonts w:eastAsia="SimSun"/>
          <w:kern w:val="3"/>
          <w:sz w:val="24"/>
          <w:szCs w:val="24"/>
          <w:lang w:eastAsia="en-US"/>
        </w:rPr>
        <w:t>0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0,00 </w:t>
      </w:r>
      <w:r w:rsidR="008C3A5C" w:rsidRPr="00380C08">
        <w:rPr>
          <w:sz w:val="24"/>
          <w:szCs w:val="24"/>
        </w:rPr>
        <w:t>Eur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. Visos projekto lėšos </w:t>
      </w:r>
      <w:r w:rsidR="008C3A5C" w:rsidRPr="00380C08">
        <w:rPr>
          <w:sz w:val="24"/>
          <w:szCs w:val="24"/>
        </w:rPr>
        <w:t>panaudo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tos tikslingai.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BB76E8" w:rsidRPr="00380C08">
        <w:rPr>
          <w:rFonts w:eastAsia="SimSun"/>
          <w:kern w:val="3"/>
          <w:sz w:val="24"/>
          <w:szCs w:val="24"/>
          <w:lang w:eastAsia="en-US"/>
        </w:rPr>
        <w:t>Projektas vykdomas antrus metus, sportiniai renginiai tampa tradiciniais.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</w:p>
    <w:p w:rsidR="008C3A5C" w:rsidRPr="00380C08" w:rsidRDefault="008C3A5C" w:rsidP="00380C08">
      <w:pPr>
        <w:pStyle w:val="Betarp"/>
        <w:ind w:firstLine="567"/>
        <w:jc w:val="both"/>
      </w:pPr>
      <w:r w:rsidRPr="00380C08">
        <w:rPr>
          <w:sz w:val="24"/>
          <w:szCs w:val="24"/>
        </w:rPr>
        <w:t>O</w:t>
      </w:r>
      <w:r w:rsidRPr="00380C08">
        <w:rPr>
          <w:rFonts w:eastAsia="SimSun"/>
          <w:kern w:val="3"/>
          <w:sz w:val="24"/>
          <w:szCs w:val="24"/>
          <w:lang w:eastAsia="en-US"/>
        </w:rPr>
        <w:t>rgani</w:t>
      </w:r>
      <w:r w:rsidRPr="00380C08">
        <w:rPr>
          <w:sz w:val="24"/>
          <w:szCs w:val="24"/>
        </w:rPr>
        <w:t>zuotas</w:t>
      </w:r>
      <w:r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>seminaras Panevėžio rajono</w:t>
      </w:r>
      <w:r w:rsidR="003D2DBE" w:rsidRPr="00380C08">
        <w:rPr>
          <w:rFonts w:eastAsia="SimSun"/>
          <w:kern w:val="3"/>
          <w:sz w:val="24"/>
          <w:szCs w:val="24"/>
          <w:lang w:eastAsia="en-US"/>
        </w:rPr>
        <w:t xml:space="preserve"> ir miesto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 pedagogams aplinkosaugos tema </w:t>
      </w:r>
      <w:r w:rsidRPr="00380C08">
        <w:rPr>
          <w:rFonts w:eastAsia="SimSun"/>
          <w:kern w:val="3"/>
          <w:sz w:val="24"/>
          <w:szCs w:val="24"/>
          <w:lang w:eastAsia="en-US"/>
        </w:rPr>
        <w:t>„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Ikimokyklinuko aplinkosauginis ugdymas. Daržas – edukacinė erdvė“, kuriame dalyvavo </w:t>
      </w:r>
      <w:r w:rsidR="00A316DB">
        <w:rPr>
          <w:rFonts w:eastAsia="SimSun"/>
          <w:kern w:val="3"/>
          <w:sz w:val="24"/>
          <w:szCs w:val="24"/>
          <w:lang w:eastAsia="en-US"/>
        </w:rPr>
        <w:br/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>30</w:t>
      </w:r>
      <w:r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>pedagogų</w:t>
      </w:r>
      <w:r w:rsidRPr="00380C08">
        <w:rPr>
          <w:rFonts w:eastAsia="SimSun"/>
          <w:kern w:val="3"/>
          <w:sz w:val="24"/>
          <w:szCs w:val="24"/>
          <w:lang w:eastAsia="en-US"/>
        </w:rPr>
        <w:t>.</w:t>
      </w:r>
    </w:p>
    <w:p w:rsidR="00380C08" w:rsidRPr="00380C08" w:rsidRDefault="00432B04" w:rsidP="00AD4836">
      <w:pPr>
        <w:pStyle w:val="Betarp"/>
        <w:ind w:firstLine="567"/>
        <w:jc w:val="both"/>
        <w:rPr>
          <w:sz w:val="24"/>
          <w:szCs w:val="24"/>
        </w:rPr>
      </w:pPr>
      <w:r w:rsidRPr="00380C08">
        <w:rPr>
          <w:sz w:val="24"/>
          <w:szCs w:val="24"/>
        </w:rPr>
        <w:t>Įstaigos personalas tobulina savo kompetencijas ir siekia įgyti ikimokyklinio ugdymo, pedagogikos, psichologijos žin</w:t>
      </w:r>
      <w:r w:rsidR="00F355AF" w:rsidRPr="00380C08">
        <w:rPr>
          <w:sz w:val="24"/>
          <w:szCs w:val="24"/>
        </w:rPr>
        <w:t xml:space="preserve">ių, kad veiktų kartu su </w:t>
      </w:r>
      <w:r w:rsidR="003D2DBE" w:rsidRPr="00380C08">
        <w:rPr>
          <w:sz w:val="24"/>
          <w:szCs w:val="24"/>
        </w:rPr>
        <w:t>mokytojais</w:t>
      </w:r>
      <w:r w:rsidRPr="00380C08">
        <w:rPr>
          <w:sz w:val="24"/>
          <w:szCs w:val="24"/>
        </w:rPr>
        <w:t xml:space="preserve"> kaip darni komanda.</w:t>
      </w:r>
    </w:p>
    <w:p w:rsidR="00C66F5A" w:rsidRDefault="00C66F5A" w:rsidP="00380C08">
      <w:pPr>
        <w:ind w:firstLine="567"/>
        <w:jc w:val="both"/>
        <w:rPr>
          <w:szCs w:val="24"/>
        </w:rPr>
      </w:pPr>
      <w:r>
        <w:rPr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C66F5A" w:rsidTr="008C3A5C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F5A" w:rsidRDefault="00C66F5A">
            <w:pPr>
              <w:jc w:val="both"/>
              <w:rPr>
                <w:sz w:val="20"/>
                <w:lang w:eastAsia="ar-SA"/>
              </w:rPr>
            </w:pPr>
            <w:r>
              <w:t>Eil.</w:t>
            </w:r>
          </w:p>
          <w:p w:rsidR="00C66F5A" w:rsidRDefault="00C66F5A">
            <w:pPr>
              <w:suppressAutoHyphens/>
              <w:jc w:val="both"/>
              <w:rPr>
                <w:lang w:eastAsia="ar-SA"/>
              </w:rPr>
            </w:pPr>
            <w: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F5A" w:rsidRDefault="008C3A5C">
            <w:pPr>
              <w:suppressAutoHyphens/>
              <w:jc w:val="center"/>
              <w:rPr>
                <w:lang w:val="en-GB" w:eastAsia="ar-SA"/>
              </w:rPr>
            </w:pPr>
            <w:r>
              <w:t>2018</w:t>
            </w:r>
            <w:r w:rsidR="00C66F5A">
              <w:t xml:space="preserve"> m. gruodžio 31 d.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5F5833" w:rsidP="00BA502D">
            <w:pPr>
              <w:jc w:val="center"/>
            </w:pPr>
            <w:r>
              <w:t>2</w:t>
            </w:r>
            <w:r w:rsidR="00F81F5F">
              <w:t>8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8C3A5C" w:rsidP="00BA502D">
            <w:pPr>
              <w:jc w:val="center"/>
            </w:pPr>
            <w:r>
              <w:t>1</w:t>
            </w:r>
            <w:r w:rsidR="00B06A58">
              <w:t>1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8C3A5C" w:rsidP="00BA502D">
            <w:pPr>
              <w:jc w:val="center"/>
            </w:pPr>
            <w:r>
              <w:t>2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B06A58" w:rsidP="00BA502D">
            <w:pPr>
              <w:jc w:val="center"/>
            </w:pPr>
            <w:r>
              <w:t>9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  <w:r>
              <w:t>1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rPr>
                <w:lang w:eastAsia="ar-SA"/>
              </w:rPr>
            </w:pPr>
            <w: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  <w:r>
              <w:t>1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B06A58" w:rsidP="00BA502D">
            <w:pPr>
              <w:jc w:val="center"/>
            </w:pPr>
            <w:r>
              <w:t>-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  <w:r>
              <w:t>5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B06A58" w:rsidP="00BA502D">
            <w:pPr>
              <w:jc w:val="center"/>
            </w:pPr>
            <w:r>
              <w:t>4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B06A58" w:rsidP="00BA502D">
            <w:pPr>
              <w:jc w:val="center"/>
            </w:pPr>
            <w:r>
              <w:t>-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6E143F" w:rsidRDefault="00B06A58" w:rsidP="00BA502D">
            <w:pPr>
              <w:jc w:val="center"/>
            </w:pPr>
            <w:r>
              <w:t>2</w:t>
            </w:r>
          </w:p>
        </w:tc>
      </w:tr>
    </w:tbl>
    <w:p w:rsidR="00C66F5A" w:rsidRDefault="00C66F5A" w:rsidP="00380C08">
      <w:pPr>
        <w:pStyle w:val="Porat1"/>
        <w:spacing w:line="240" w:lineRule="auto"/>
        <w:ind w:firstLine="567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1.4. Metinio veiklos plano įgyvendinimas.</w:t>
      </w:r>
    </w:p>
    <w:p w:rsidR="008C3A5C" w:rsidRDefault="00B06A58" w:rsidP="00380C08">
      <w:pPr>
        <w:pStyle w:val="Betarp"/>
        <w:ind w:firstLine="567"/>
        <w:jc w:val="both"/>
        <w:rPr>
          <w:lang w:val="pt-BR"/>
        </w:rPr>
      </w:pPr>
      <w:r>
        <w:rPr>
          <w:rFonts w:eastAsia="SimSun"/>
          <w:kern w:val="3"/>
          <w:sz w:val="24"/>
          <w:szCs w:val="24"/>
          <w:lang w:val="pt-BR" w:eastAsia="en-US"/>
        </w:rPr>
        <w:lastRenderedPageBreak/>
        <w:t>Ikimokyklinio ugdymo mokytojos dirba pagal</w:t>
      </w:r>
      <w:r w:rsidR="008C3A5C" w:rsidRPr="00A2192D">
        <w:rPr>
          <w:rFonts w:eastAsia="SimSun"/>
          <w:kern w:val="3"/>
          <w:sz w:val="24"/>
          <w:szCs w:val="24"/>
          <w:lang w:val="pt-BR" w:eastAsia="en-US"/>
        </w:rPr>
        <w:t xml:space="preserve"> ikimokyklinio ugdymo programą „Po gandriuko sparnu“. </w:t>
      </w:r>
      <w:r w:rsidR="008C3A5C">
        <w:rPr>
          <w:sz w:val="24"/>
          <w:szCs w:val="24"/>
          <w:lang w:val="pt-BR"/>
        </w:rPr>
        <w:t>P</w:t>
      </w:r>
      <w:r w:rsidR="008C3A5C" w:rsidRPr="00A2192D">
        <w:rPr>
          <w:rFonts w:eastAsia="SimSun"/>
          <w:kern w:val="3"/>
          <w:sz w:val="24"/>
          <w:szCs w:val="24"/>
          <w:lang w:val="pt-BR" w:eastAsia="en-US"/>
        </w:rPr>
        <w:t>edagogai naudojasi elektroniniu dienynu</w:t>
      </w:r>
      <w:r>
        <w:rPr>
          <w:rFonts w:eastAsia="SimSun"/>
          <w:kern w:val="3"/>
          <w:sz w:val="24"/>
          <w:szCs w:val="24"/>
          <w:lang w:val="pt-BR" w:eastAsia="en-US"/>
        </w:rPr>
        <w:t xml:space="preserve"> „Mūsų darželis“</w:t>
      </w:r>
      <w:r w:rsidR="008C3A5C" w:rsidRPr="00A2192D">
        <w:rPr>
          <w:rFonts w:eastAsia="SimSun"/>
          <w:kern w:val="3"/>
          <w:sz w:val="24"/>
          <w:szCs w:val="24"/>
          <w:lang w:val="pt-BR" w:eastAsia="en-US"/>
        </w:rPr>
        <w:t xml:space="preserve">, kuriame žymi vaikų lankomumą, rašo planus, pildo vaikų aprašus. </w:t>
      </w:r>
    </w:p>
    <w:p w:rsidR="008C3A5C" w:rsidRPr="00B82056" w:rsidRDefault="008C3A5C" w:rsidP="00380C08">
      <w:pPr>
        <w:ind w:firstLine="567"/>
        <w:jc w:val="both"/>
      </w:pPr>
      <w:r w:rsidRPr="00A2192D">
        <w:rPr>
          <w:rFonts w:eastAsia="SimSun"/>
          <w:kern w:val="3"/>
          <w:szCs w:val="24"/>
          <w:lang w:val="pt-BR"/>
        </w:rPr>
        <w:t xml:space="preserve">Sukurta ir įgyvendinama </w:t>
      </w:r>
      <w:r w:rsidR="00B82056" w:rsidRPr="00E32C71">
        <w:t>pedagogų bendravimo ir bendradarbiavimo su šeima kokybiškos sąv</w:t>
      </w:r>
      <w:r w:rsidR="00B82056">
        <w:t xml:space="preserve">eikos sistema: suburtas Aktyvių tėvų (globėjų) klubas, vyko Pozityvios tėvystės mokymai, atliktas tėvų (globėjų) poreikių tyrimas; sukurta individualių pokalbių su tėvais (globėjais) sistema ir ji plėtojama; plėtojama tėvų (globėjų) </w:t>
      </w:r>
      <w:proofErr w:type="spellStart"/>
      <w:r w:rsidR="00B82056">
        <w:t>savanorystė</w:t>
      </w:r>
      <w:proofErr w:type="spellEnd"/>
      <w:r w:rsidR="00B82056">
        <w:t xml:space="preserve">, skatinama bendruomenės narių bendrystė. </w:t>
      </w:r>
      <w:r w:rsidRPr="00A2192D">
        <w:rPr>
          <w:rFonts w:eastAsia="SimSun"/>
          <w:kern w:val="3"/>
          <w:szCs w:val="24"/>
          <w:lang w:val="pt-BR"/>
        </w:rPr>
        <w:t xml:space="preserve">Buvo organizuojami visuotiniai bei grupių susirinkimai, talkos bei akcijos (kiemo edukacinių erdvių turtinimo, aplinkos tvarkymo, rūšiavimo). </w:t>
      </w:r>
    </w:p>
    <w:p w:rsidR="008C3A5C" w:rsidRDefault="008C3A5C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A2192D">
        <w:rPr>
          <w:rFonts w:eastAsia="SimSun"/>
          <w:kern w:val="3"/>
          <w:sz w:val="24"/>
          <w:szCs w:val="24"/>
          <w:lang w:eastAsia="en-US"/>
        </w:rPr>
        <w:t>Bendra</w:t>
      </w:r>
      <w:r>
        <w:rPr>
          <w:sz w:val="24"/>
          <w:szCs w:val="24"/>
        </w:rPr>
        <w:t>uta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ir bendradarbia</w:t>
      </w:r>
      <w:r>
        <w:rPr>
          <w:sz w:val="24"/>
          <w:szCs w:val="24"/>
        </w:rPr>
        <w:t>uta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su kitomis įstaigomis: Ramygalos biblioteka, seniūnija, socialinių paslaugų centru ir Ramygalos miesto bendruomene; dalyva</w:t>
      </w:r>
      <w:r>
        <w:rPr>
          <w:sz w:val="24"/>
          <w:szCs w:val="24"/>
        </w:rPr>
        <w:t>uta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bendrose šventėse, kultūriniuose renginiuose, kuriuos organizavo Ramygalos kultūros centras (</w:t>
      </w:r>
      <w:proofErr w:type="spellStart"/>
      <w:r w:rsidRPr="00A2192D">
        <w:rPr>
          <w:rFonts w:eastAsia="SimSun"/>
          <w:kern w:val="3"/>
          <w:sz w:val="24"/>
          <w:szCs w:val="24"/>
          <w:lang w:eastAsia="en-US"/>
        </w:rPr>
        <w:t>Mykolinių</w:t>
      </w:r>
      <w:proofErr w:type="spellEnd"/>
      <w:r w:rsidRPr="00A2192D">
        <w:rPr>
          <w:rFonts w:eastAsia="SimSun"/>
          <w:kern w:val="3"/>
          <w:sz w:val="24"/>
          <w:szCs w:val="24"/>
          <w:lang w:eastAsia="en-US"/>
        </w:rPr>
        <w:t xml:space="preserve"> šventė, Kalėdinės eglutės įžiebimo</w:t>
      </w:r>
      <w:r>
        <w:rPr>
          <w:sz w:val="24"/>
          <w:szCs w:val="24"/>
        </w:rPr>
        <w:t xml:space="preserve"> šventė</w:t>
      </w:r>
      <w:r w:rsidRPr="00A2192D">
        <w:rPr>
          <w:rFonts w:eastAsia="SimSun"/>
          <w:kern w:val="3"/>
          <w:sz w:val="24"/>
          <w:szCs w:val="24"/>
          <w:lang w:eastAsia="en-US"/>
        </w:rPr>
        <w:t>); organiz</w:t>
      </w:r>
      <w:r>
        <w:rPr>
          <w:sz w:val="24"/>
          <w:szCs w:val="24"/>
        </w:rPr>
        <w:t>uotos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parod</w:t>
      </w:r>
      <w:r>
        <w:rPr>
          <w:sz w:val="24"/>
          <w:szCs w:val="24"/>
        </w:rPr>
        <w:t>o</w:t>
      </w:r>
      <w:r w:rsidRPr="00A2192D">
        <w:rPr>
          <w:rFonts w:eastAsia="SimSun"/>
          <w:kern w:val="3"/>
          <w:sz w:val="24"/>
          <w:szCs w:val="24"/>
          <w:lang w:eastAsia="en-US"/>
        </w:rPr>
        <w:t>s (</w:t>
      </w:r>
      <w:r>
        <w:rPr>
          <w:sz w:val="24"/>
          <w:szCs w:val="24"/>
        </w:rPr>
        <w:t>lopšelio-</w:t>
      </w:r>
      <w:r w:rsidRPr="00A2192D">
        <w:rPr>
          <w:rFonts w:eastAsia="SimSun"/>
          <w:kern w:val="3"/>
          <w:sz w:val="24"/>
          <w:szCs w:val="24"/>
          <w:lang w:eastAsia="en-US"/>
        </w:rPr>
        <w:t>darželio vaikų piešinių paroda bibliotekoje</w:t>
      </w:r>
      <w:r>
        <w:rPr>
          <w:sz w:val="24"/>
          <w:szCs w:val="24"/>
        </w:rPr>
        <w:t>,</w:t>
      </w:r>
      <w:r w:rsidRPr="00F117CC">
        <w:rPr>
          <w:sz w:val="24"/>
          <w:szCs w:val="24"/>
        </w:rPr>
        <w:t xml:space="preserve"> </w:t>
      </w:r>
      <w:r>
        <w:rPr>
          <w:sz w:val="24"/>
          <w:szCs w:val="24"/>
        </w:rPr>
        <w:t>vaikų meninių darbų parodos</w:t>
      </w:r>
      <w:r w:rsidRPr="00A2192D">
        <w:rPr>
          <w:rFonts w:eastAsia="SimSun"/>
          <w:kern w:val="3"/>
          <w:sz w:val="24"/>
          <w:szCs w:val="24"/>
          <w:lang w:eastAsia="en-US"/>
        </w:rPr>
        <w:t>)</w:t>
      </w:r>
      <w:r w:rsidR="00B409CA">
        <w:rPr>
          <w:rFonts w:eastAsia="SimSun"/>
          <w:kern w:val="3"/>
          <w:sz w:val="24"/>
          <w:szCs w:val="24"/>
          <w:lang w:eastAsia="en-US"/>
        </w:rPr>
        <w:t>, renginiai su socialiniais part</w:t>
      </w:r>
      <w:r w:rsidR="009B2005">
        <w:rPr>
          <w:rFonts w:eastAsia="SimSun"/>
          <w:kern w:val="3"/>
          <w:sz w:val="24"/>
          <w:szCs w:val="24"/>
          <w:lang w:eastAsia="en-US"/>
        </w:rPr>
        <w:t>ner</w:t>
      </w:r>
      <w:r w:rsidR="00B409CA">
        <w:rPr>
          <w:rFonts w:eastAsia="SimSun"/>
          <w:kern w:val="3"/>
          <w:sz w:val="24"/>
          <w:szCs w:val="24"/>
          <w:lang w:eastAsia="en-US"/>
        </w:rPr>
        <w:t>iais</w:t>
      </w:r>
      <w:r w:rsidR="00B82056">
        <w:rPr>
          <w:rFonts w:eastAsia="SimSun"/>
          <w:kern w:val="3"/>
          <w:sz w:val="24"/>
          <w:szCs w:val="24"/>
          <w:lang w:eastAsia="en-US"/>
        </w:rPr>
        <w:t>.</w:t>
      </w:r>
    </w:p>
    <w:p w:rsidR="00F355AF" w:rsidRPr="00F355AF" w:rsidRDefault="00F355AF" w:rsidP="00380C08">
      <w:pPr>
        <w:pStyle w:val="Betarp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Pr="00F355AF">
        <w:rPr>
          <w:sz w:val="24"/>
          <w:szCs w:val="24"/>
        </w:rPr>
        <w:t>tnaujintos ir įrengtos naujos lauko edukacinės erdvės</w:t>
      </w:r>
      <w:r w:rsidR="00B409CA">
        <w:rPr>
          <w:sz w:val="24"/>
          <w:szCs w:val="24"/>
        </w:rPr>
        <w:t>,</w:t>
      </w:r>
      <w:r w:rsidRPr="00F355AF">
        <w:rPr>
          <w:sz w:val="24"/>
          <w:szCs w:val="24"/>
        </w:rPr>
        <w:t xml:space="preserve"> plėtojamos estetiškos lopšelio-darželio vidaus edukacinės erdvė</w:t>
      </w:r>
      <w:r w:rsidR="00B409CA">
        <w:rPr>
          <w:sz w:val="24"/>
          <w:szCs w:val="24"/>
        </w:rPr>
        <w:t>s,</w:t>
      </w:r>
      <w:r w:rsidRPr="00F355AF">
        <w:rPr>
          <w:sz w:val="24"/>
          <w:szCs w:val="24"/>
        </w:rPr>
        <w:t xml:space="preserve"> puoselėjama ir turtinama ugdymo aplinka šiuolaikinėmis ugdymo priemonėmis</w:t>
      </w:r>
      <w:r w:rsidR="00B409CA">
        <w:rPr>
          <w:sz w:val="24"/>
          <w:szCs w:val="24"/>
        </w:rPr>
        <w:t>,</w:t>
      </w:r>
      <w:r w:rsidRPr="00F355AF">
        <w:rPr>
          <w:sz w:val="24"/>
          <w:szCs w:val="24"/>
        </w:rPr>
        <w:t xml:space="preserve"> s</w:t>
      </w:r>
      <w:r w:rsidRPr="00F355AF">
        <w:rPr>
          <w:sz w:val="24"/>
          <w:szCs w:val="24"/>
          <w:lang w:eastAsia="lt-LT"/>
        </w:rPr>
        <w:t>augaus eismo aikštelės dar n</w:t>
      </w:r>
      <w:r w:rsidR="00AD4836">
        <w:rPr>
          <w:sz w:val="24"/>
          <w:szCs w:val="24"/>
          <w:lang w:eastAsia="lt-LT"/>
        </w:rPr>
        <w:t>ėra</w:t>
      </w:r>
      <w:r w:rsidRPr="00F355AF">
        <w:rPr>
          <w:sz w:val="24"/>
          <w:szCs w:val="24"/>
          <w:lang w:eastAsia="lt-LT"/>
        </w:rPr>
        <w:t>, nes reikia atnaujinti grindinį įstaigos kieme (lėšų poreikis).</w:t>
      </w:r>
    </w:p>
    <w:p w:rsidR="007A6A92" w:rsidRDefault="008C3A5C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A2192D">
        <w:rPr>
          <w:rFonts w:eastAsia="SimSun"/>
          <w:kern w:val="3"/>
          <w:sz w:val="24"/>
          <w:szCs w:val="24"/>
          <w:lang w:eastAsia="en-US"/>
        </w:rPr>
        <w:t>Įstaigoje sudarytos palankios sąlygos gamtosauginiam ugdymui, formuojamos aplinkosauginės nuostatos (dalyva</w:t>
      </w:r>
      <w:r>
        <w:rPr>
          <w:sz w:val="24"/>
          <w:szCs w:val="24"/>
        </w:rPr>
        <w:t>vimas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aplinkosaugos projekte „Mes rūšiuojam“; grupėse įreng</w:t>
      </w:r>
      <w:r>
        <w:rPr>
          <w:sz w:val="24"/>
          <w:szCs w:val="24"/>
        </w:rPr>
        <w:t>ti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tyrinėjimų kampeli</w:t>
      </w:r>
      <w:r>
        <w:rPr>
          <w:sz w:val="24"/>
          <w:szCs w:val="24"/>
        </w:rPr>
        <w:t>ai</w:t>
      </w:r>
      <w:r w:rsidRPr="00A2192D">
        <w:rPr>
          <w:rFonts w:eastAsia="SimSun"/>
          <w:kern w:val="3"/>
          <w:sz w:val="24"/>
          <w:szCs w:val="24"/>
          <w:lang w:eastAsia="en-US"/>
        </w:rPr>
        <w:t>, darž</w:t>
      </w:r>
      <w:r>
        <w:rPr>
          <w:sz w:val="24"/>
          <w:szCs w:val="24"/>
        </w:rPr>
        <w:t>ai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kieme). </w:t>
      </w:r>
      <w:r w:rsidR="007A6A92">
        <w:rPr>
          <w:rFonts w:eastAsia="SimSun"/>
          <w:kern w:val="3"/>
          <w:sz w:val="24"/>
          <w:szCs w:val="24"/>
          <w:lang w:eastAsia="en-US"/>
        </w:rPr>
        <w:t>Antrus metus d</w:t>
      </w:r>
      <w:r w:rsidR="004D1637">
        <w:rPr>
          <w:rFonts w:eastAsia="SimSun"/>
          <w:kern w:val="3"/>
          <w:sz w:val="24"/>
          <w:szCs w:val="24"/>
          <w:lang w:eastAsia="en-US"/>
        </w:rPr>
        <w:t>alyvaujama</w:t>
      </w:r>
      <w:r w:rsidR="007A6A92">
        <w:rPr>
          <w:rFonts w:eastAsia="SimSun"/>
          <w:kern w:val="3"/>
          <w:sz w:val="24"/>
          <w:szCs w:val="24"/>
          <w:lang w:eastAsia="en-US"/>
        </w:rPr>
        <w:t xml:space="preserve"> aplinkosaugos projekte „Europos atliekų mažinimo savaitė“. </w:t>
      </w:r>
    </w:p>
    <w:p w:rsidR="004D1637" w:rsidRPr="00C30C2A" w:rsidRDefault="008C3A5C" w:rsidP="00C30C2A">
      <w:pPr>
        <w:ind w:firstLine="567"/>
        <w:jc w:val="both"/>
      </w:pPr>
      <w:r w:rsidRPr="00A2192D">
        <w:rPr>
          <w:rFonts w:eastAsia="SimSun"/>
          <w:kern w:val="3"/>
          <w:szCs w:val="24"/>
        </w:rPr>
        <w:t>Dalyvaujam</w:t>
      </w:r>
      <w:r>
        <w:rPr>
          <w:szCs w:val="24"/>
        </w:rPr>
        <w:t>a</w:t>
      </w:r>
      <w:r w:rsidRPr="00A2192D">
        <w:rPr>
          <w:rFonts w:eastAsia="SimSun"/>
          <w:kern w:val="3"/>
          <w:szCs w:val="24"/>
        </w:rPr>
        <w:t xml:space="preserve"> </w:t>
      </w:r>
      <w:r w:rsidR="00AD4836">
        <w:t xml:space="preserve">Vaisių ir daržovių bei pieno ir pieno produktų vartojimo skatinimo vaikų ugdymo įstaigose </w:t>
      </w:r>
      <w:r w:rsidRPr="00A2192D">
        <w:rPr>
          <w:rFonts w:eastAsia="SimSun"/>
          <w:kern w:val="3"/>
          <w:szCs w:val="24"/>
        </w:rPr>
        <w:t>programoje</w:t>
      </w:r>
      <w:r w:rsidR="00AD4836">
        <w:rPr>
          <w:rFonts w:eastAsia="SimSun"/>
          <w:kern w:val="3"/>
          <w:szCs w:val="24"/>
        </w:rPr>
        <w:t>.</w:t>
      </w:r>
      <w:r w:rsidRPr="00A2192D">
        <w:rPr>
          <w:rFonts w:eastAsia="SimSun"/>
          <w:kern w:val="3"/>
          <w:szCs w:val="24"/>
        </w:rPr>
        <w:t xml:space="preserve"> </w:t>
      </w:r>
    </w:p>
    <w:p w:rsidR="00C66F5A" w:rsidRPr="004D1637" w:rsidRDefault="00C66F5A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4D1637">
        <w:rPr>
          <w:bCs/>
          <w:sz w:val="24"/>
          <w:szCs w:val="24"/>
          <w:shd w:val="clear" w:color="auto" w:fill="FFFFFF"/>
        </w:rPr>
        <w:t>1.5. Veiklos kokybės įsivertinimas.</w:t>
      </w:r>
    </w:p>
    <w:p w:rsidR="00A14718" w:rsidRDefault="00F355AF" w:rsidP="00380C08">
      <w:pPr>
        <w:ind w:firstLine="567"/>
        <w:jc w:val="both"/>
        <w:textAlignment w:val="baseline"/>
      </w:pPr>
      <w:r>
        <w:t>2018</w:t>
      </w:r>
      <w:r w:rsidR="008C3A5C" w:rsidRPr="008C3A5C">
        <w:t xml:space="preserve"> m. atliekant „platųjį“ auditą analizuotos visos šešios lopšelio-darželio veiklos sritys. Nustatytos stipriosios sritys: </w:t>
      </w:r>
      <w:r w:rsidR="00945CAF">
        <w:t>tradicijos (3,9</w:t>
      </w:r>
      <w:r w:rsidR="008C3A5C" w:rsidRPr="008C3A5C">
        <w:t xml:space="preserve">);  </w:t>
      </w:r>
      <w:r w:rsidR="00945CAF">
        <w:t>programų atitiktis vaikų ugdymosi poreikiams ir interesams (3,6</w:t>
      </w:r>
      <w:r w:rsidR="008C3A5C" w:rsidRPr="008C3A5C">
        <w:t xml:space="preserve">); </w:t>
      </w:r>
      <w:r w:rsidR="00945CAF">
        <w:t>šeimos gaunamos informacijos kokybė (3,5</w:t>
      </w:r>
      <w:r w:rsidR="008C3A5C" w:rsidRPr="008C3A5C">
        <w:t>).</w:t>
      </w:r>
      <w:r w:rsidR="00945CAF">
        <w:t xml:space="preserve"> </w:t>
      </w:r>
      <w:r w:rsidR="004F5BAE">
        <w:t>Išanalizuotos t</w:t>
      </w:r>
      <w:r w:rsidR="008C3A5C" w:rsidRPr="008C3A5C">
        <w:t xml:space="preserve">obulintinos sritys: </w:t>
      </w:r>
      <w:r w:rsidR="004F5BAE">
        <w:t>vaiko pasiekimų kokybė priešmokykliniame amžiuje (2,8</w:t>
      </w:r>
      <w:r w:rsidR="008C3A5C" w:rsidRPr="008C3A5C">
        <w:t>);</w:t>
      </w:r>
      <w:r w:rsidR="004F5BAE">
        <w:t xml:space="preserve"> specialiųjų poreikių vaikų ugdymosi pažanga (3.0). </w:t>
      </w:r>
    </w:p>
    <w:p w:rsidR="008C3A5C" w:rsidRPr="008C3A5C" w:rsidRDefault="008C3A5C" w:rsidP="00380C08">
      <w:pPr>
        <w:ind w:firstLine="567"/>
        <w:jc w:val="both"/>
        <w:textAlignment w:val="baseline"/>
      </w:pPr>
      <w:r w:rsidRPr="008C3A5C">
        <w:rPr>
          <w:rStyle w:val="StrongEmphasis"/>
          <w:b w:val="0"/>
        </w:rPr>
        <w:t xml:space="preserve">Atliekant „giluminį“ auditą </w:t>
      </w:r>
      <w:r w:rsidR="00A14718">
        <w:rPr>
          <w:rStyle w:val="StrongEmphasis"/>
          <w:b w:val="0"/>
        </w:rPr>
        <w:t>ugdytinių tėvams (globėjams) padal</w:t>
      </w:r>
      <w:r w:rsidR="00AD4836">
        <w:rPr>
          <w:rStyle w:val="StrongEmphasis"/>
          <w:b w:val="0"/>
        </w:rPr>
        <w:t>y</w:t>
      </w:r>
      <w:r w:rsidR="00A14718">
        <w:rPr>
          <w:rStyle w:val="StrongEmphasis"/>
          <w:b w:val="0"/>
        </w:rPr>
        <w:t>tos</w:t>
      </w:r>
      <w:r w:rsidR="004F5BAE">
        <w:rPr>
          <w:rStyle w:val="StrongEmphasis"/>
          <w:b w:val="0"/>
        </w:rPr>
        <w:t xml:space="preserve"> </w:t>
      </w:r>
      <w:r w:rsidR="00A14718">
        <w:rPr>
          <w:rStyle w:val="StrongEmphasis"/>
          <w:b w:val="0"/>
        </w:rPr>
        <w:t>anketos, atlikta analizė ir pateiktos išvados apie vaikų pasiekimus bei pažangą.</w:t>
      </w:r>
    </w:p>
    <w:p w:rsidR="00C66F5A" w:rsidRPr="008C3A5C" w:rsidRDefault="00C66F5A" w:rsidP="00C66F5A">
      <w:pPr>
        <w:pStyle w:val="Porat1"/>
        <w:jc w:val="both"/>
        <w:rPr>
          <w:rStyle w:val="Numatytasispastraiposriftas1"/>
          <w:lang w:val="lt-LT"/>
        </w:rPr>
      </w:pPr>
    </w:p>
    <w:p w:rsidR="00B409CA" w:rsidRDefault="00C66F5A" w:rsidP="004F6733">
      <w:pPr>
        <w:pStyle w:val="Porat1"/>
        <w:jc w:val="center"/>
        <w:rPr>
          <w:rStyle w:val="Numatytasispastraiposriftas1"/>
          <w:b/>
          <w:bCs/>
          <w:lang w:val="lt-LT"/>
        </w:rPr>
      </w:pPr>
      <w:r>
        <w:rPr>
          <w:rStyle w:val="Numatytasispastraiposriftas1"/>
          <w:b/>
          <w:bCs/>
          <w:lang w:val="lt-LT"/>
        </w:rPr>
        <w:t>II. MOKINIAI (VAIKAI)</w:t>
      </w:r>
    </w:p>
    <w:p w:rsidR="004F6733" w:rsidRPr="00C30C2A" w:rsidRDefault="004F6733" w:rsidP="004F6733">
      <w:pPr>
        <w:pStyle w:val="Porat1"/>
        <w:jc w:val="center"/>
        <w:rPr>
          <w:rStyle w:val="Numatytasispastraiposriftas1"/>
          <w:bCs/>
          <w:lang w:val="lt-LT"/>
        </w:rPr>
      </w:pPr>
    </w:p>
    <w:p w:rsidR="00C66F5A" w:rsidRPr="00B409CA" w:rsidRDefault="00C66F5A" w:rsidP="00B409CA">
      <w:pPr>
        <w:pStyle w:val="Porat1"/>
        <w:ind w:firstLine="567"/>
        <w:rPr>
          <w:rStyle w:val="Numatytasispastraiposriftas1"/>
          <w:b/>
          <w:lang w:val="lt-LT"/>
        </w:rPr>
      </w:pPr>
      <w:r>
        <w:rPr>
          <w:rStyle w:val="Numatytasispastraiposriftas1"/>
        </w:rPr>
        <w:t xml:space="preserve">2.1. </w:t>
      </w:r>
      <w:proofErr w:type="spellStart"/>
      <w:r>
        <w:rPr>
          <w:rStyle w:val="Numatytasispastraiposriftas1"/>
        </w:rPr>
        <w:t>Mokinių</w:t>
      </w:r>
      <w:proofErr w:type="spellEnd"/>
      <w:r>
        <w:rPr>
          <w:rStyle w:val="Numatytasispastraiposriftas1"/>
        </w:rPr>
        <w:t xml:space="preserve"> </w:t>
      </w:r>
      <w:r w:rsidR="00AD4836">
        <w:rPr>
          <w:rStyle w:val="Numatytasispastraiposriftas1"/>
        </w:rPr>
        <w:t>(</w:t>
      </w:r>
      <w:proofErr w:type="spellStart"/>
      <w:r w:rsidR="00AD4836">
        <w:rPr>
          <w:rStyle w:val="Numatytasispastraiposriftas1"/>
        </w:rPr>
        <w:t>vaikų</w:t>
      </w:r>
      <w:proofErr w:type="spellEnd"/>
      <w:r w:rsidR="00AD4836">
        <w:rPr>
          <w:rStyle w:val="Numatytasispastraiposriftas1"/>
        </w:rPr>
        <w:t xml:space="preserve">) </w:t>
      </w:r>
      <w:proofErr w:type="spellStart"/>
      <w:r>
        <w:rPr>
          <w:rStyle w:val="Numatytasispastraiposriftas1"/>
        </w:rPr>
        <w:t>skaičius</w:t>
      </w:r>
      <w:proofErr w:type="spellEnd"/>
      <w:r>
        <w:rPr>
          <w:rStyle w:val="Numatytasispastraiposriftas1"/>
        </w:rPr>
        <w:t xml:space="preserve">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C66F5A" w:rsidTr="00C66F5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t>Iš jų specialiųjų ugdymosi poreikių turintys mokiniai</w:t>
            </w:r>
          </w:p>
        </w:tc>
      </w:tr>
      <w:tr w:rsidR="004D1637" w:rsidTr="00C66F5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37" w:rsidRDefault="004D1637">
            <w:pPr>
              <w:suppressAutoHyphens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</w:rPr>
              <w:t>2017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2D5513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83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F5BAE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30</w:t>
            </w:r>
          </w:p>
        </w:tc>
      </w:tr>
      <w:tr w:rsidR="004D1637" w:rsidTr="00C66F5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37" w:rsidRDefault="004D1637">
            <w:pPr>
              <w:suppressAutoHyphens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2D5513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87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F5BAE" w:rsidP="002D5513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31</w:t>
            </w:r>
          </w:p>
        </w:tc>
      </w:tr>
    </w:tbl>
    <w:p w:rsidR="00B409CA" w:rsidRDefault="00B409CA" w:rsidP="00A14718">
      <w:pPr>
        <w:rPr>
          <w:szCs w:val="24"/>
        </w:rPr>
      </w:pPr>
    </w:p>
    <w:p w:rsidR="00C66F5A" w:rsidRPr="00A14718" w:rsidRDefault="008C3A5C" w:rsidP="00B409CA">
      <w:pPr>
        <w:ind w:firstLine="567"/>
        <w:rPr>
          <w:rFonts w:eastAsia="Calibri"/>
          <w:color w:val="000000"/>
          <w:kern w:val="2"/>
          <w:szCs w:val="24"/>
          <w:lang w:eastAsia="ar-SA"/>
        </w:rPr>
      </w:pPr>
      <w:r>
        <w:rPr>
          <w:szCs w:val="24"/>
        </w:rPr>
        <w:t>2.2</w:t>
      </w:r>
      <w:r w:rsidR="00C66F5A">
        <w:rPr>
          <w:szCs w:val="24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C66F5A" w:rsidTr="00C66F5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val="en-GB" w:eastAsia="ar-SA"/>
              </w:rPr>
            </w:pPr>
            <w:r>
              <w:rPr>
                <w:bCs/>
              </w:rPr>
              <w:t>Proc. nuo mokinių skaičiaus</w:t>
            </w:r>
          </w:p>
        </w:tc>
      </w:tr>
      <w:tr w:rsidR="00C66F5A" w:rsidTr="00C66F5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both"/>
              <w:rPr>
                <w:iCs/>
                <w:lang w:eastAsia="ar-SA"/>
              </w:rPr>
            </w:pPr>
            <w:r>
              <w:rPr>
                <w:bCs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5A" w:rsidRDefault="00A14718" w:rsidP="00A14718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5A" w:rsidRDefault="00A14718">
            <w:pPr>
              <w:suppressAutoHyphens/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7</w:t>
            </w:r>
          </w:p>
        </w:tc>
      </w:tr>
      <w:tr w:rsidR="00C66F5A" w:rsidTr="00C66F5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both"/>
              <w:rPr>
                <w:lang w:eastAsia="ar-SA"/>
              </w:rPr>
            </w:pPr>
            <w:r>
              <w:rPr>
                <w:bCs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5A" w:rsidRDefault="00A14718">
            <w:pPr>
              <w:suppressAutoHyphens/>
              <w:jc w:val="center"/>
              <w:rPr>
                <w:lang w:eastAsia="ar-SA"/>
              </w:rPr>
            </w:pPr>
            <w:r>
              <w:rPr>
                <w:iCs/>
                <w:lang w:eastAsia="ar-SA"/>
              </w:rPr>
              <w:t>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5A" w:rsidRDefault="00A14718">
            <w:pPr>
              <w:suppressAutoHyphens/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9</w:t>
            </w:r>
          </w:p>
        </w:tc>
      </w:tr>
    </w:tbl>
    <w:p w:rsidR="00B409CA" w:rsidRDefault="00B409CA" w:rsidP="00C66F5A">
      <w:pPr>
        <w:rPr>
          <w:rFonts w:eastAsia="Calibri"/>
          <w:color w:val="000000"/>
          <w:kern w:val="2"/>
          <w:szCs w:val="24"/>
          <w:lang w:eastAsia="ar-SA"/>
        </w:rPr>
      </w:pPr>
    </w:p>
    <w:p w:rsidR="00C66F5A" w:rsidRDefault="008C3A5C" w:rsidP="00B409CA">
      <w:pPr>
        <w:ind w:firstLine="567"/>
        <w:rPr>
          <w:bCs/>
          <w:szCs w:val="24"/>
        </w:rPr>
      </w:pPr>
      <w:r>
        <w:rPr>
          <w:bCs/>
          <w:szCs w:val="24"/>
        </w:rPr>
        <w:t>2.3</w:t>
      </w:r>
      <w:r w:rsidR="00C66F5A">
        <w:rPr>
          <w:bCs/>
          <w:szCs w:val="24"/>
        </w:rPr>
        <w:t>. Mokiniai</w:t>
      </w:r>
      <w:r w:rsidR="00AD4836">
        <w:rPr>
          <w:bCs/>
          <w:szCs w:val="24"/>
        </w:rPr>
        <w:t xml:space="preserve"> (vaikai)</w:t>
      </w:r>
      <w:r w:rsidR="00C66F5A">
        <w:rPr>
          <w:bCs/>
          <w:szCs w:val="24"/>
        </w:rPr>
        <w:t>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C66F5A" w:rsidTr="00C66F5A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Proc. nuo mokinių skaičiaus</w:t>
            </w:r>
          </w:p>
        </w:tc>
      </w:tr>
      <w:tr w:rsidR="00C66F5A" w:rsidTr="00C66F5A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</w:tbl>
    <w:p w:rsidR="00B409CA" w:rsidRDefault="00B409CA" w:rsidP="00A14718">
      <w:pPr>
        <w:tabs>
          <w:tab w:val="left" w:pos="426"/>
        </w:tabs>
        <w:rPr>
          <w:rFonts w:eastAsia="Calibri"/>
          <w:b/>
          <w:bCs/>
          <w:color w:val="000000"/>
          <w:kern w:val="2"/>
          <w:szCs w:val="24"/>
          <w:lang w:eastAsia="ar-SA"/>
        </w:rPr>
      </w:pPr>
    </w:p>
    <w:p w:rsidR="00C66F5A" w:rsidRDefault="008C3A5C" w:rsidP="00B409CA">
      <w:pPr>
        <w:tabs>
          <w:tab w:val="left" w:pos="426"/>
        </w:tabs>
        <w:ind w:firstLine="567"/>
        <w:rPr>
          <w:szCs w:val="24"/>
        </w:rPr>
      </w:pPr>
      <w:r>
        <w:rPr>
          <w:szCs w:val="24"/>
        </w:rPr>
        <w:lastRenderedPageBreak/>
        <w:t>2.4</w:t>
      </w:r>
      <w:r w:rsidR="00C66F5A">
        <w:rPr>
          <w:szCs w:val="24"/>
        </w:rPr>
        <w:t>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038"/>
        <w:gridCol w:w="1087"/>
        <w:gridCol w:w="1126"/>
        <w:gridCol w:w="1194"/>
        <w:gridCol w:w="1329"/>
        <w:gridCol w:w="1194"/>
        <w:gridCol w:w="1329"/>
        <w:gridCol w:w="1194"/>
      </w:tblGrid>
      <w:tr w:rsidR="00C66F5A" w:rsidTr="00C66F5A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Regiono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Šalies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rPr>
                <w:lang w:eastAsia="ar-SA"/>
              </w:rPr>
            </w:pPr>
            <w:r>
              <w:rPr>
                <w:bCs/>
              </w:rPr>
              <w:t>Tarptautiniai</w:t>
            </w:r>
          </w:p>
        </w:tc>
      </w:tr>
      <w:tr w:rsidR="00A316DB" w:rsidTr="00C66F5A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A316DB">
              <w:rPr>
                <w:bCs/>
                <w:sz w:val="22"/>
                <w:szCs w:val="22"/>
              </w:rPr>
              <w:t>Dalyva</w:t>
            </w:r>
            <w:r w:rsidR="00AD4836" w:rsidRPr="00A316DB">
              <w:rPr>
                <w:bCs/>
                <w:sz w:val="22"/>
                <w:szCs w:val="22"/>
              </w:rPr>
              <w:t>-</w:t>
            </w:r>
            <w:r w:rsidRPr="00A316DB">
              <w:rPr>
                <w:bCs/>
                <w:sz w:val="22"/>
                <w:szCs w:val="22"/>
              </w:rPr>
              <w:t>vusių</w:t>
            </w:r>
            <w:proofErr w:type="spellEnd"/>
          </w:p>
          <w:p w:rsidR="00C66F5A" w:rsidRPr="00A316DB" w:rsidRDefault="00A316DB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moki</w:t>
            </w:r>
            <w:r w:rsidR="00C66F5A" w:rsidRPr="00A316DB">
              <w:rPr>
                <w:bCs/>
                <w:sz w:val="22"/>
                <w:szCs w:val="22"/>
              </w:rPr>
              <w:t>nių</w:t>
            </w:r>
          </w:p>
          <w:p w:rsidR="00C66F5A" w:rsidRPr="00A316DB" w:rsidRDefault="00A316D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</w:t>
            </w:r>
            <w:r w:rsidR="00C66F5A" w:rsidRPr="00A316DB">
              <w:rPr>
                <w:bCs/>
                <w:sz w:val="22"/>
                <w:szCs w:val="22"/>
              </w:rPr>
              <w:t>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A316DB">
              <w:rPr>
                <w:bCs/>
                <w:sz w:val="22"/>
                <w:szCs w:val="22"/>
              </w:rPr>
              <w:t>Prizi</w:t>
            </w:r>
            <w:r w:rsidR="00AD4836" w:rsidRPr="00A316DB">
              <w:rPr>
                <w:bCs/>
                <w:sz w:val="22"/>
                <w:szCs w:val="22"/>
              </w:rPr>
              <w:t>-</w:t>
            </w:r>
            <w:r w:rsidRPr="00A316DB">
              <w:rPr>
                <w:bCs/>
                <w:sz w:val="22"/>
                <w:szCs w:val="22"/>
              </w:rPr>
              <w:t>ninkų</w:t>
            </w:r>
            <w:proofErr w:type="spellEnd"/>
            <w:r w:rsidRPr="00A316DB">
              <w:rPr>
                <w:bCs/>
                <w:sz w:val="22"/>
                <w:szCs w:val="22"/>
              </w:rPr>
              <w:t>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Daly</w:t>
            </w:r>
            <w:r w:rsidR="00AD4836" w:rsidRPr="00A316DB">
              <w:rPr>
                <w:bCs/>
                <w:sz w:val="22"/>
                <w:szCs w:val="22"/>
              </w:rPr>
              <w:t>-</w:t>
            </w:r>
            <w:proofErr w:type="spellStart"/>
            <w:r w:rsidRPr="00A316DB">
              <w:rPr>
                <w:bCs/>
                <w:sz w:val="22"/>
                <w:szCs w:val="22"/>
              </w:rPr>
              <w:t>vavusių</w:t>
            </w:r>
            <w:proofErr w:type="spellEnd"/>
          </w:p>
          <w:p w:rsidR="00C66F5A" w:rsidRPr="00A316DB" w:rsidRDefault="00AD4836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</w:t>
            </w:r>
            <w:r w:rsidR="00C66F5A" w:rsidRPr="00A316DB">
              <w:rPr>
                <w:bCs/>
                <w:sz w:val="22"/>
                <w:szCs w:val="22"/>
              </w:rPr>
              <w:t>okinių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Prizininkų/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Dalyvavusių</w:t>
            </w:r>
          </w:p>
          <w:p w:rsidR="00C66F5A" w:rsidRPr="00A316DB" w:rsidRDefault="00C66F5A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mokinių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Prizininkų/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Dalyvavusių</w:t>
            </w:r>
          </w:p>
          <w:p w:rsidR="00C66F5A" w:rsidRPr="00A316DB" w:rsidRDefault="00C66F5A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mokinių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Prizininkų/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</w:tr>
      <w:tr w:rsidR="00A316DB" w:rsidTr="00C66F5A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</w:tr>
    </w:tbl>
    <w:p w:rsidR="00B409CA" w:rsidRDefault="00B409CA" w:rsidP="008D61F2">
      <w:pPr>
        <w:jc w:val="center"/>
        <w:rPr>
          <w:rFonts w:eastAsia="Calibri"/>
          <w:bCs/>
          <w:color w:val="000000"/>
          <w:kern w:val="2"/>
          <w:szCs w:val="24"/>
          <w:lang w:eastAsia="ar-SA"/>
        </w:rPr>
      </w:pPr>
    </w:p>
    <w:p w:rsidR="00C66F5A" w:rsidRDefault="008C3A5C" w:rsidP="00B409CA">
      <w:pPr>
        <w:ind w:firstLine="567"/>
        <w:rPr>
          <w:bCs/>
          <w:szCs w:val="24"/>
        </w:rPr>
      </w:pPr>
      <w:r>
        <w:rPr>
          <w:bCs/>
          <w:szCs w:val="24"/>
        </w:rPr>
        <w:t>2.5</w:t>
      </w:r>
      <w:r w:rsidR="00C66F5A">
        <w:rPr>
          <w:bCs/>
          <w:szCs w:val="24"/>
        </w:rPr>
        <w:t>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Tarptautiniai</w:t>
            </w:r>
          </w:p>
        </w:tc>
      </w:tr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</w:tr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both"/>
              <w:rPr>
                <w:bCs/>
                <w:lang w:eastAsia="ar-SA"/>
              </w:rPr>
            </w:pPr>
            <w:r>
              <w:rPr>
                <w:rStyle w:val="Numatytasispastraiposriftas1"/>
                <w:bCs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2466E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21</w:t>
            </w:r>
          </w:p>
        </w:tc>
      </w:tr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both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  <w:bCs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2466E8" w:rsidP="00A1471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24</w:t>
            </w:r>
          </w:p>
        </w:tc>
      </w:tr>
    </w:tbl>
    <w:p w:rsidR="00B409CA" w:rsidRDefault="00B409CA" w:rsidP="00C66F5A">
      <w:pPr>
        <w:rPr>
          <w:rFonts w:eastAsia="Calibri"/>
          <w:color w:val="000000"/>
          <w:kern w:val="2"/>
          <w:szCs w:val="24"/>
          <w:lang w:val="en-GB" w:eastAsia="ar-SA"/>
        </w:rPr>
      </w:pPr>
    </w:p>
    <w:p w:rsidR="00C66F5A" w:rsidRDefault="008C3A5C" w:rsidP="00B409CA">
      <w:pPr>
        <w:ind w:firstLine="567"/>
        <w:rPr>
          <w:bCs/>
          <w:szCs w:val="24"/>
        </w:rPr>
      </w:pPr>
      <w:r>
        <w:rPr>
          <w:bCs/>
          <w:szCs w:val="24"/>
        </w:rPr>
        <w:t>2.6</w:t>
      </w:r>
      <w:r w:rsidR="00C66F5A">
        <w:rPr>
          <w:bCs/>
          <w:szCs w:val="24"/>
        </w:rPr>
        <w:t>. Mokiniai</w:t>
      </w:r>
      <w:r w:rsidR="00AD4836">
        <w:rPr>
          <w:bCs/>
          <w:szCs w:val="24"/>
        </w:rPr>
        <w:t xml:space="preserve"> (vaikai)</w:t>
      </w:r>
      <w:r w:rsidR="00C66F5A">
        <w:rPr>
          <w:bCs/>
          <w:szCs w:val="24"/>
        </w:rPr>
        <w:t>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C66F5A" w:rsidTr="00C66F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Proc. nuo mokinių skaičiaus</w:t>
            </w:r>
          </w:p>
        </w:tc>
      </w:tr>
      <w:tr w:rsidR="00C66F5A" w:rsidTr="00C66F5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AE" w:rsidRDefault="004F5BAE" w:rsidP="004F5BAE">
            <w:pPr>
              <w:suppressAutoHyphens/>
              <w:jc w:val="center"/>
              <w:rPr>
                <w:bCs/>
                <w:lang w:eastAsia="ar-SA"/>
              </w:rPr>
            </w:pPr>
          </w:p>
          <w:p w:rsidR="00C66F5A" w:rsidRDefault="004F5BAE" w:rsidP="004F5BAE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Nedidelių poreikių</w:t>
            </w:r>
          </w:p>
        </w:tc>
      </w:tr>
      <w:tr w:rsidR="00C66F5A" w:rsidTr="00C66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5A" w:rsidRDefault="00C66F5A" w:rsidP="004F5BAE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4F5BAE" w:rsidP="004F5BAE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4F5BAE" w:rsidP="004F5BAE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Pr="004F5BAE" w:rsidRDefault="004F5BAE" w:rsidP="004F5BAE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 w:rsidRPr="004F5BAE">
              <w:rPr>
                <w:bCs/>
                <w:szCs w:val="24"/>
                <w:lang w:eastAsia="ar-SA"/>
              </w:rPr>
              <w:t>3</w:t>
            </w:r>
            <w:r w:rsidR="00E751A9">
              <w:rPr>
                <w:bCs/>
                <w:szCs w:val="24"/>
                <w:lang w:eastAsia="ar-SA"/>
              </w:rPr>
              <w:t>5,6</w:t>
            </w:r>
          </w:p>
        </w:tc>
      </w:tr>
    </w:tbl>
    <w:p w:rsidR="004F6733" w:rsidRDefault="004F6733" w:rsidP="004F5BAE">
      <w:pPr>
        <w:jc w:val="center"/>
        <w:rPr>
          <w:rFonts w:eastAsia="Calibri"/>
          <w:color w:val="000000"/>
          <w:kern w:val="2"/>
          <w:szCs w:val="24"/>
          <w:lang w:val="en-GB" w:eastAsia="ar-SA"/>
        </w:rPr>
      </w:pPr>
    </w:p>
    <w:p w:rsidR="00B409CA" w:rsidRDefault="00C66F5A" w:rsidP="004F6733">
      <w:pPr>
        <w:jc w:val="center"/>
        <w:rPr>
          <w:b/>
          <w:szCs w:val="24"/>
        </w:rPr>
      </w:pPr>
      <w:r>
        <w:rPr>
          <w:b/>
          <w:szCs w:val="24"/>
        </w:rPr>
        <w:t xml:space="preserve">III. INFORMACIJA APIE MOKINIŲ </w:t>
      </w:r>
      <w:r w:rsidR="00AD4836">
        <w:rPr>
          <w:b/>
          <w:szCs w:val="24"/>
        </w:rPr>
        <w:t xml:space="preserve">(VAIKŲ) </w:t>
      </w:r>
      <w:r>
        <w:rPr>
          <w:b/>
          <w:szCs w:val="24"/>
        </w:rPr>
        <w:t>VEIKLOS REZULTATUS</w:t>
      </w:r>
    </w:p>
    <w:p w:rsidR="004F6733" w:rsidRPr="00C30C2A" w:rsidRDefault="004F6733" w:rsidP="004F6733">
      <w:pPr>
        <w:jc w:val="center"/>
        <w:rPr>
          <w:szCs w:val="24"/>
        </w:rPr>
      </w:pPr>
    </w:p>
    <w:p w:rsidR="00B409CA" w:rsidRDefault="00A36A57" w:rsidP="004F6733">
      <w:pPr>
        <w:tabs>
          <w:tab w:val="left" w:pos="426"/>
        </w:tabs>
        <w:ind w:firstLine="567"/>
        <w:jc w:val="both"/>
        <w:rPr>
          <w:szCs w:val="24"/>
        </w:rPr>
      </w:pPr>
      <w:r w:rsidRPr="007252DA">
        <w:t xml:space="preserve">Kiekvienam vaikui </w:t>
      </w:r>
      <w:r>
        <w:t>vedamas vertinimo aplankas, kaupiami individualūs pasiekimai. Ikimokyklinio amžiaus vaikai vertinami paga</w:t>
      </w:r>
      <w:r w:rsidR="002D5513">
        <w:t>l žingsnius</w:t>
      </w:r>
      <w:r w:rsidR="00B409CA">
        <w:t xml:space="preserve"> (18 žingsnių)</w:t>
      </w:r>
      <w:r w:rsidR="002D5513">
        <w:t>, o priešmokyklinio amžiaus</w:t>
      </w:r>
      <w:r>
        <w:t xml:space="preserve"> pagal kompetencijas</w:t>
      </w:r>
      <w:r w:rsidR="004F6733">
        <w:t xml:space="preserve"> (5 kompetencijos</w:t>
      </w:r>
      <w:r w:rsidR="00B409CA">
        <w:t>).</w:t>
      </w:r>
      <w:r>
        <w:t xml:space="preserve"> Informacija apie vaikus naudojama veiklai planuoti ir individualiuose pok</w:t>
      </w:r>
      <w:r w:rsidR="004D1637">
        <w:t>albiuose su tėvais (globėjais).</w:t>
      </w:r>
      <w:r w:rsidR="00E751A9">
        <w:t xml:space="preserve"> </w:t>
      </w:r>
      <w:r>
        <w:t>Specialiųjų poreikių vaikų vertinimas atliekamas bendradarbiaujant su logopedu.</w:t>
      </w:r>
      <w:r w:rsidR="00E751A9">
        <w:t xml:space="preserve"> </w:t>
      </w:r>
      <w:r w:rsidR="00E751A9" w:rsidRPr="008329DC">
        <w:rPr>
          <w:szCs w:val="24"/>
        </w:rPr>
        <w:t>Vertinimas padeda mokyto</w:t>
      </w:r>
      <w:r w:rsidR="00E751A9">
        <w:rPr>
          <w:szCs w:val="24"/>
        </w:rPr>
        <w:t xml:space="preserve">jams </w:t>
      </w:r>
      <w:r w:rsidR="00E751A9" w:rsidRPr="008329DC">
        <w:rPr>
          <w:szCs w:val="24"/>
        </w:rPr>
        <w:t>numatant</w:t>
      </w:r>
      <w:r w:rsidR="00E751A9">
        <w:rPr>
          <w:szCs w:val="24"/>
        </w:rPr>
        <w:t>i</w:t>
      </w:r>
      <w:r w:rsidR="00E751A9" w:rsidRPr="008329DC">
        <w:rPr>
          <w:szCs w:val="24"/>
        </w:rPr>
        <w:t xml:space="preserve"> individualią veiklą, diferencijuojant</w:t>
      </w:r>
      <w:r w:rsidR="00E751A9">
        <w:rPr>
          <w:szCs w:val="24"/>
        </w:rPr>
        <w:t>i užduotis.</w:t>
      </w:r>
      <w:r w:rsidR="00E751A9" w:rsidRPr="00A51139">
        <w:rPr>
          <w:szCs w:val="24"/>
        </w:rPr>
        <w:t xml:space="preserve"> </w:t>
      </w:r>
    </w:p>
    <w:p w:rsidR="00C66F5A" w:rsidRPr="00B409CA" w:rsidRDefault="00E751A9" w:rsidP="004F6733">
      <w:pPr>
        <w:tabs>
          <w:tab w:val="left" w:pos="426"/>
        </w:tabs>
        <w:ind w:firstLine="567"/>
        <w:jc w:val="both"/>
        <w:rPr>
          <w:szCs w:val="24"/>
        </w:rPr>
      </w:pPr>
      <w:r w:rsidRPr="00A51139">
        <w:rPr>
          <w:bCs/>
          <w:szCs w:val="24"/>
        </w:rPr>
        <w:t xml:space="preserve">Vaikai skatinami dalyvauti </w:t>
      </w:r>
      <w:r>
        <w:rPr>
          <w:bCs/>
          <w:szCs w:val="24"/>
        </w:rPr>
        <w:t>įvairiuose</w:t>
      </w:r>
      <w:r w:rsidRPr="00A51139">
        <w:rPr>
          <w:bCs/>
          <w:szCs w:val="24"/>
        </w:rPr>
        <w:t xml:space="preserve"> projektuose</w:t>
      </w:r>
      <w:r>
        <w:rPr>
          <w:bCs/>
          <w:szCs w:val="24"/>
        </w:rPr>
        <w:t>,</w:t>
      </w:r>
      <w:r w:rsidRPr="00A51139">
        <w:rPr>
          <w:bCs/>
          <w:szCs w:val="24"/>
        </w:rPr>
        <w:t xml:space="preserve"> </w:t>
      </w:r>
      <w:r>
        <w:rPr>
          <w:bCs/>
          <w:szCs w:val="24"/>
        </w:rPr>
        <w:t>konkursuose, renginiuose</w:t>
      </w:r>
      <w:r w:rsidRPr="00A51139">
        <w:rPr>
          <w:bCs/>
          <w:szCs w:val="24"/>
        </w:rPr>
        <w:t xml:space="preserve">. Sudaromos galimybės </w:t>
      </w:r>
      <w:r>
        <w:rPr>
          <w:bCs/>
          <w:szCs w:val="24"/>
        </w:rPr>
        <w:t>d</w:t>
      </w:r>
      <w:r w:rsidRPr="00A51139">
        <w:rPr>
          <w:bCs/>
          <w:szCs w:val="24"/>
        </w:rPr>
        <w:t>alyvauta</w:t>
      </w:r>
      <w:r>
        <w:rPr>
          <w:bCs/>
          <w:szCs w:val="24"/>
        </w:rPr>
        <w:t xml:space="preserve">i </w:t>
      </w:r>
      <w:r w:rsidRPr="00A51139">
        <w:rPr>
          <w:bCs/>
          <w:szCs w:val="24"/>
        </w:rPr>
        <w:t xml:space="preserve">pilietinėse akcijose, sportinėse varžybose, </w:t>
      </w:r>
      <w:r w:rsidR="00AD4836">
        <w:rPr>
          <w:bCs/>
          <w:szCs w:val="24"/>
        </w:rPr>
        <w:t>nacional</w:t>
      </w:r>
      <w:r w:rsidRPr="00A51139">
        <w:rPr>
          <w:bCs/>
          <w:szCs w:val="24"/>
        </w:rPr>
        <w:t>ini</w:t>
      </w:r>
      <w:r>
        <w:rPr>
          <w:bCs/>
          <w:szCs w:val="24"/>
        </w:rPr>
        <w:t>uose projektuose, grupių projek</w:t>
      </w:r>
      <w:r w:rsidR="004F6733">
        <w:rPr>
          <w:bCs/>
          <w:szCs w:val="24"/>
        </w:rPr>
        <w:t>tinėje veikloje</w:t>
      </w:r>
      <w:r>
        <w:rPr>
          <w:szCs w:val="24"/>
        </w:rPr>
        <w:t xml:space="preserve">. </w:t>
      </w:r>
    </w:p>
    <w:p w:rsidR="00E751A9" w:rsidRPr="00E751A9" w:rsidRDefault="00E751A9" w:rsidP="004F6733">
      <w:pPr>
        <w:ind w:firstLine="567"/>
        <w:jc w:val="both"/>
      </w:pPr>
    </w:p>
    <w:p w:rsidR="00C66F5A" w:rsidRDefault="00C66F5A" w:rsidP="00C66F5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IV. PEDAGOGŲ PASIEKIMAI</w:t>
      </w:r>
    </w:p>
    <w:p w:rsidR="004F6733" w:rsidRDefault="00C66F5A" w:rsidP="00C66F5A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F6733" w:rsidRDefault="003F137A" w:rsidP="004F6733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FD0C78" w:rsidRPr="00D85DFF">
        <w:rPr>
          <w:bCs/>
          <w:sz w:val="24"/>
          <w:szCs w:val="24"/>
        </w:rPr>
        <w:t xml:space="preserve">Pedagogų kvalifikacijos tobulinimo prioritetas – </w:t>
      </w:r>
      <w:r>
        <w:rPr>
          <w:bCs/>
          <w:sz w:val="24"/>
          <w:szCs w:val="24"/>
        </w:rPr>
        <w:t xml:space="preserve">šiuolaikinio ikimokyklinio ir priešmokyklinio amžiaus vaiko </w:t>
      </w:r>
      <w:r w:rsidR="00FD0C78" w:rsidRPr="00D85DFF">
        <w:rPr>
          <w:bCs/>
          <w:sz w:val="24"/>
          <w:szCs w:val="24"/>
        </w:rPr>
        <w:t>ugdymo(</w:t>
      </w:r>
      <w:proofErr w:type="spellStart"/>
      <w:r w:rsidR="00FD0C78" w:rsidRPr="00D85DFF">
        <w:rPr>
          <w:bCs/>
          <w:sz w:val="24"/>
          <w:szCs w:val="24"/>
        </w:rPr>
        <w:t>si</w:t>
      </w:r>
      <w:proofErr w:type="spellEnd"/>
      <w:r w:rsidR="00FD0C78" w:rsidRPr="00D85DFF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iššūkiai</w:t>
      </w:r>
      <w:r w:rsidR="00FD0C78" w:rsidRPr="00D85DFF">
        <w:rPr>
          <w:bCs/>
          <w:sz w:val="24"/>
          <w:szCs w:val="24"/>
        </w:rPr>
        <w:t xml:space="preserve"> siejamas su metų veiklos prioritetais: </w:t>
      </w:r>
      <w:r>
        <w:rPr>
          <w:bCs/>
          <w:sz w:val="24"/>
          <w:szCs w:val="24"/>
        </w:rPr>
        <w:t>emocinio intelekto ugdymu, vaiko sveikatos stiprinimu, edukacinių erdvių puoselėjimu</w:t>
      </w:r>
      <w:r w:rsidR="00FD0C78" w:rsidRPr="00D85DFF">
        <w:rPr>
          <w:bCs/>
          <w:sz w:val="24"/>
          <w:szCs w:val="24"/>
        </w:rPr>
        <w:t>, vaikų specialiųjų ugdymo(si) poreikių tenkin</w:t>
      </w:r>
      <w:r>
        <w:rPr>
          <w:bCs/>
          <w:sz w:val="24"/>
          <w:szCs w:val="24"/>
        </w:rPr>
        <w:t>imu</w:t>
      </w:r>
      <w:r w:rsidR="00FD0C78" w:rsidRPr="00D85DFF">
        <w:rPr>
          <w:bCs/>
          <w:sz w:val="24"/>
          <w:szCs w:val="24"/>
        </w:rPr>
        <w:t>.</w:t>
      </w:r>
    </w:p>
    <w:p w:rsidR="004F6733" w:rsidRDefault="00C66F5A" w:rsidP="004F6733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A36A57" w:rsidRPr="004F6733" w:rsidRDefault="00A36A57" w:rsidP="004F6733">
      <w:pPr>
        <w:pStyle w:val="Betarp"/>
        <w:ind w:firstLine="567"/>
        <w:jc w:val="both"/>
        <w:rPr>
          <w:sz w:val="24"/>
          <w:szCs w:val="24"/>
        </w:rPr>
      </w:pPr>
      <w:r w:rsidRPr="004F6733">
        <w:rPr>
          <w:bCs/>
          <w:sz w:val="24"/>
          <w:szCs w:val="24"/>
        </w:rPr>
        <w:t>Visi pedagogai dalyvavo įvairiuose seminaruose, mokymuose:</w:t>
      </w:r>
      <w:r w:rsidR="009B2005">
        <w:rPr>
          <w:sz w:val="24"/>
          <w:szCs w:val="24"/>
        </w:rPr>
        <w:t xml:space="preserve"> tarptautinis „</w:t>
      </w:r>
      <w:r w:rsidR="003F137A" w:rsidRPr="004F6733">
        <w:rPr>
          <w:sz w:val="24"/>
          <w:szCs w:val="24"/>
        </w:rPr>
        <w:t>Erasmus+</w:t>
      </w:r>
      <w:r w:rsidR="009B2005">
        <w:rPr>
          <w:sz w:val="24"/>
          <w:szCs w:val="24"/>
        </w:rPr>
        <w:t>“</w:t>
      </w:r>
      <w:r w:rsidR="003F137A" w:rsidRPr="004F6733">
        <w:rPr>
          <w:sz w:val="24"/>
          <w:szCs w:val="24"/>
        </w:rPr>
        <w:t xml:space="preserve"> KA3 programos projektas </w:t>
      </w:r>
      <w:r w:rsidR="00510B30" w:rsidRPr="004F6733">
        <w:rPr>
          <w:sz w:val="24"/>
          <w:szCs w:val="24"/>
        </w:rPr>
        <w:t>„Ankstyvasis ugdymas</w:t>
      </w:r>
      <w:r w:rsidR="00AD4836">
        <w:rPr>
          <w:sz w:val="24"/>
          <w:szCs w:val="24"/>
        </w:rPr>
        <w:t xml:space="preserve"> </w:t>
      </w:r>
      <w:r w:rsidR="00510B30" w:rsidRPr="004F6733">
        <w:rPr>
          <w:sz w:val="24"/>
          <w:szCs w:val="24"/>
        </w:rPr>
        <w:t>–</w:t>
      </w:r>
      <w:r w:rsidR="00AD4836">
        <w:rPr>
          <w:sz w:val="24"/>
          <w:szCs w:val="24"/>
        </w:rPr>
        <w:t xml:space="preserve"> </w:t>
      </w:r>
      <w:r w:rsidR="00510B30" w:rsidRPr="004F6733">
        <w:rPr>
          <w:sz w:val="24"/>
          <w:szCs w:val="24"/>
        </w:rPr>
        <w:t xml:space="preserve">tvarios motyvacijos ir gyvenimiškų vertybių kūrimas“, edukacinė išvyka </w:t>
      </w:r>
      <w:r w:rsidR="003F137A" w:rsidRPr="004F6733">
        <w:rPr>
          <w:sz w:val="24"/>
          <w:szCs w:val="24"/>
        </w:rPr>
        <w:t>„Socialinių partnerių ir Molėtų krašto edukacinės erdvės</w:t>
      </w:r>
      <w:r w:rsidRPr="004F6733">
        <w:rPr>
          <w:sz w:val="24"/>
          <w:szCs w:val="24"/>
        </w:rPr>
        <w:t>“,</w:t>
      </w:r>
      <w:r w:rsidR="003F137A" w:rsidRPr="004F6733">
        <w:rPr>
          <w:sz w:val="24"/>
          <w:szCs w:val="24"/>
        </w:rPr>
        <w:t xml:space="preserve"> </w:t>
      </w:r>
      <w:r w:rsidR="00510B30" w:rsidRPr="004F6733">
        <w:rPr>
          <w:sz w:val="24"/>
          <w:szCs w:val="24"/>
        </w:rPr>
        <w:t xml:space="preserve">seminaras </w:t>
      </w:r>
      <w:r w:rsidR="003F137A" w:rsidRPr="004F6733">
        <w:rPr>
          <w:sz w:val="24"/>
          <w:szCs w:val="24"/>
        </w:rPr>
        <w:t xml:space="preserve">„Muzika ir judesys“, </w:t>
      </w:r>
      <w:r w:rsidR="00AD4836">
        <w:rPr>
          <w:sz w:val="24"/>
          <w:szCs w:val="24"/>
        </w:rPr>
        <w:t>šalies</w:t>
      </w:r>
      <w:r w:rsidR="00510B30" w:rsidRPr="004F6733">
        <w:rPr>
          <w:sz w:val="24"/>
          <w:szCs w:val="24"/>
        </w:rPr>
        <w:t xml:space="preserve"> konferencija „Šiuolaikinio ikimokyklinio, priešmokyklinio amžiaus vaiko ugdymo(si) iššūkiai“, „Komunikaciniai tiltai: pedagogai, vaikai, tėvai“, „Vaikų pyktis ir agresija. Kaip elgtis?“, „Gamtamokslinis ugdymas XXI a. mokykloje“ ir kt.</w:t>
      </w:r>
      <w:r w:rsidR="00510B30">
        <w:rPr>
          <w:bCs/>
        </w:rPr>
        <w:t xml:space="preserve"> </w:t>
      </w:r>
      <w:r w:rsidRPr="004F6733">
        <w:rPr>
          <w:bCs/>
          <w:sz w:val="24"/>
          <w:szCs w:val="24"/>
        </w:rPr>
        <w:t xml:space="preserve">Įstaigoje buvo </w:t>
      </w:r>
      <w:r w:rsidR="004F6733">
        <w:rPr>
          <w:bCs/>
          <w:sz w:val="24"/>
          <w:szCs w:val="24"/>
        </w:rPr>
        <w:t>organizuojamos</w:t>
      </w:r>
      <w:r w:rsidRPr="004F6733">
        <w:rPr>
          <w:bCs/>
          <w:sz w:val="24"/>
          <w:szCs w:val="24"/>
        </w:rPr>
        <w:t xml:space="preserve"> atviros veiklos įstaigos pedagogams, </w:t>
      </w:r>
      <w:r w:rsidR="00380C08" w:rsidRPr="004F6733">
        <w:rPr>
          <w:bCs/>
          <w:sz w:val="24"/>
          <w:szCs w:val="24"/>
        </w:rPr>
        <w:t>pristatyti</w:t>
      </w:r>
      <w:r w:rsidRPr="004F6733">
        <w:rPr>
          <w:bCs/>
          <w:sz w:val="24"/>
          <w:szCs w:val="24"/>
        </w:rPr>
        <w:t xml:space="preserve"> 2 stendiniai pranešimai</w:t>
      </w:r>
      <w:r w:rsidR="00380C08" w:rsidRPr="004F6733">
        <w:rPr>
          <w:bCs/>
          <w:sz w:val="24"/>
          <w:szCs w:val="24"/>
        </w:rPr>
        <w:t xml:space="preserve"> ir 4 pranešimai-</w:t>
      </w:r>
      <w:proofErr w:type="spellStart"/>
      <w:r w:rsidR="00380C08" w:rsidRPr="004F6733">
        <w:rPr>
          <w:bCs/>
          <w:sz w:val="24"/>
          <w:szCs w:val="24"/>
        </w:rPr>
        <w:t>pateikt</w:t>
      </w:r>
      <w:r w:rsidR="00AD4836">
        <w:rPr>
          <w:bCs/>
          <w:sz w:val="24"/>
          <w:szCs w:val="24"/>
        </w:rPr>
        <w:t>y</w:t>
      </w:r>
      <w:r w:rsidR="00380C08" w:rsidRPr="004F6733">
        <w:rPr>
          <w:bCs/>
          <w:sz w:val="24"/>
          <w:szCs w:val="24"/>
        </w:rPr>
        <w:t>s</w:t>
      </w:r>
      <w:proofErr w:type="spellEnd"/>
      <w:r w:rsidRPr="004F6733">
        <w:rPr>
          <w:bCs/>
          <w:sz w:val="24"/>
          <w:szCs w:val="24"/>
        </w:rPr>
        <w:t xml:space="preserve"> šalies seminaruose. Kvalifikaciją kėlė bei mokymuose dalyvavo auklėtojų padėjėjos ir administracija.</w:t>
      </w:r>
    </w:p>
    <w:p w:rsidR="00C66F5A" w:rsidRPr="004F6733" w:rsidRDefault="00C66F5A" w:rsidP="00C66F5A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C66F5A" w:rsidRDefault="00C66F5A" w:rsidP="00C66F5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V. FINANSAVIMAS</w:t>
      </w:r>
    </w:p>
    <w:p w:rsidR="004F6733" w:rsidRPr="00C30C2A" w:rsidRDefault="004F6733" w:rsidP="00FD0C78">
      <w:pPr>
        <w:tabs>
          <w:tab w:val="left" w:pos="284"/>
        </w:tabs>
        <w:jc w:val="both"/>
        <w:rPr>
          <w:bCs/>
          <w:szCs w:val="24"/>
        </w:rPr>
      </w:pPr>
    </w:p>
    <w:p w:rsidR="004F6733" w:rsidRDefault="00C8624A" w:rsidP="004F6733">
      <w:pPr>
        <w:tabs>
          <w:tab w:val="left" w:pos="284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>Lopšeliui-darželiui</w:t>
      </w:r>
      <w:r w:rsidR="00A965A9">
        <w:rPr>
          <w:bCs/>
          <w:szCs w:val="24"/>
        </w:rPr>
        <w:t xml:space="preserve"> „Gandriukas“</w:t>
      </w:r>
      <w:r>
        <w:rPr>
          <w:bCs/>
          <w:szCs w:val="24"/>
        </w:rPr>
        <w:t xml:space="preserve"> skirta 205 343,13 Eur savivaldybės biudžeto lėšų;</w:t>
      </w:r>
      <w:r w:rsidRPr="00FD3AE9">
        <w:rPr>
          <w:bCs/>
          <w:szCs w:val="24"/>
        </w:rPr>
        <w:t xml:space="preserve"> </w:t>
      </w:r>
      <w:r w:rsidR="00AD4836">
        <w:rPr>
          <w:bCs/>
          <w:szCs w:val="24"/>
        </w:rPr>
        <w:br/>
      </w:r>
      <w:r>
        <w:rPr>
          <w:bCs/>
          <w:szCs w:val="24"/>
        </w:rPr>
        <w:t>86 6</w:t>
      </w:r>
      <w:r w:rsidRPr="00747555">
        <w:rPr>
          <w:bCs/>
          <w:szCs w:val="24"/>
        </w:rPr>
        <w:t>00,00</w:t>
      </w:r>
      <w:r w:rsidRPr="00FD3AE9">
        <w:rPr>
          <w:bCs/>
          <w:szCs w:val="24"/>
        </w:rPr>
        <w:t xml:space="preserve"> Eur </w:t>
      </w:r>
      <w:r w:rsidR="00AD4836">
        <w:rPr>
          <w:bCs/>
          <w:szCs w:val="24"/>
        </w:rPr>
        <w:t>M</w:t>
      </w:r>
      <w:r w:rsidRPr="00FD3AE9">
        <w:rPr>
          <w:bCs/>
          <w:szCs w:val="24"/>
        </w:rPr>
        <w:t xml:space="preserve">okinio krepšelio </w:t>
      </w:r>
      <w:r w:rsidR="00AD4836">
        <w:rPr>
          <w:bCs/>
          <w:szCs w:val="24"/>
        </w:rPr>
        <w:t xml:space="preserve">(Mokymo) </w:t>
      </w:r>
      <w:r w:rsidRPr="00FD3AE9">
        <w:rPr>
          <w:bCs/>
          <w:szCs w:val="24"/>
        </w:rPr>
        <w:t>lėšų</w:t>
      </w:r>
      <w:r w:rsidR="004F6733">
        <w:rPr>
          <w:bCs/>
          <w:szCs w:val="24"/>
        </w:rPr>
        <w:t>;</w:t>
      </w:r>
      <w:r w:rsidRPr="00747555">
        <w:rPr>
          <w:bCs/>
          <w:szCs w:val="24"/>
        </w:rPr>
        <w:t xml:space="preserve"> </w:t>
      </w:r>
      <w:r>
        <w:rPr>
          <w:bCs/>
          <w:szCs w:val="24"/>
        </w:rPr>
        <w:t>1</w:t>
      </w:r>
      <w:r w:rsidR="00AD4836">
        <w:rPr>
          <w:bCs/>
          <w:szCs w:val="24"/>
        </w:rPr>
        <w:t xml:space="preserve"> </w:t>
      </w:r>
      <w:r>
        <w:rPr>
          <w:bCs/>
          <w:szCs w:val="24"/>
        </w:rPr>
        <w:t>561,9</w:t>
      </w:r>
      <w:r w:rsidRPr="00747555">
        <w:rPr>
          <w:bCs/>
          <w:szCs w:val="24"/>
        </w:rPr>
        <w:t>5 Eur valstybės biudžeto lėš</w:t>
      </w:r>
      <w:r w:rsidR="004F6733">
        <w:rPr>
          <w:bCs/>
          <w:szCs w:val="24"/>
        </w:rPr>
        <w:t>ų;</w:t>
      </w:r>
      <w:r>
        <w:rPr>
          <w:bCs/>
          <w:szCs w:val="24"/>
        </w:rPr>
        <w:t xml:space="preserve"> </w:t>
      </w:r>
      <w:r w:rsidR="00A316DB">
        <w:rPr>
          <w:bCs/>
          <w:szCs w:val="24"/>
        </w:rPr>
        <w:br/>
      </w:r>
      <w:r w:rsidR="00A965A9">
        <w:rPr>
          <w:bCs/>
          <w:szCs w:val="24"/>
        </w:rPr>
        <w:lastRenderedPageBreak/>
        <w:t>20 335,04</w:t>
      </w:r>
      <w:r>
        <w:rPr>
          <w:bCs/>
          <w:szCs w:val="24"/>
        </w:rPr>
        <w:t xml:space="preserve"> Eur</w:t>
      </w:r>
      <w:r w:rsidRPr="00747555">
        <w:rPr>
          <w:bCs/>
          <w:szCs w:val="24"/>
        </w:rPr>
        <w:t xml:space="preserve"> </w:t>
      </w:r>
      <w:r>
        <w:rPr>
          <w:bCs/>
          <w:szCs w:val="24"/>
        </w:rPr>
        <w:t>s</w:t>
      </w:r>
      <w:r w:rsidRPr="00747555">
        <w:rPr>
          <w:bCs/>
          <w:szCs w:val="24"/>
        </w:rPr>
        <w:t>pec. lėšų</w:t>
      </w:r>
      <w:r>
        <w:rPr>
          <w:bCs/>
          <w:szCs w:val="24"/>
        </w:rPr>
        <w:t>.</w:t>
      </w:r>
      <w:r w:rsidR="00A965A9">
        <w:rPr>
          <w:bCs/>
          <w:szCs w:val="24"/>
        </w:rPr>
        <w:t xml:space="preserve"> </w:t>
      </w:r>
      <w:r w:rsidR="00A36A57">
        <w:rPr>
          <w:bCs/>
        </w:rPr>
        <w:t>Įstaigai skirtų lėšų darbo užmokesčiui pakanka. Ugdymui skirtos lė</w:t>
      </w:r>
      <w:r>
        <w:rPr>
          <w:bCs/>
        </w:rPr>
        <w:t>šos panaudotos tikslingai: 9</w:t>
      </w:r>
      <w:r w:rsidR="00AD4836">
        <w:rPr>
          <w:bCs/>
        </w:rPr>
        <w:t xml:space="preserve"> </w:t>
      </w:r>
      <w:r>
        <w:rPr>
          <w:bCs/>
        </w:rPr>
        <w:t>843,73</w:t>
      </w:r>
      <w:r w:rsidR="00A36A57">
        <w:rPr>
          <w:bCs/>
        </w:rPr>
        <w:t xml:space="preserve"> Eur išlei</w:t>
      </w:r>
      <w:r w:rsidR="00E751A9">
        <w:rPr>
          <w:bCs/>
        </w:rPr>
        <w:t>sta ugdymo priemonėms įsigyti, 2</w:t>
      </w:r>
      <w:r w:rsidR="00A36A57">
        <w:rPr>
          <w:bCs/>
        </w:rPr>
        <w:t>00,00 Eur panaudota ugdytinių išvykoms. Pedagogų kvalifikacijai kelti pa</w:t>
      </w:r>
      <w:r w:rsidR="00E751A9">
        <w:rPr>
          <w:bCs/>
        </w:rPr>
        <w:t>naudota 500,00 Eur. Surinkta 523,34</w:t>
      </w:r>
      <w:r w:rsidR="00A36A57">
        <w:rPr>
          <w:bCs/>
        </w:rPr>
        <w:t xml:space="preserve"> Eur</w:t>
      </w:r>
      <w:r w:rsidR="00A36A57" w:rsidRPr="00AB6CE4">
        <w:rPr>
          <w:bCs/>
        </w:rPr>
        <w:t xml:space="preserve"> 2 % </w:t>
      </w:r>
      <w:r w:rsidR="00A36A57">
        <w:rPr>
          <w:bCs/>
        </w:rPr>
        <w:t xml:space="preserve">GPM </w:t>
      </w:r>
      <w:r w:rsidR="00A36A57" w:rsidRPr="00AB6CE4">
        <w:rPr>
          <w:bCs/>
        </w:rPr>
        <w:t>lėšų</w:t>
      </w:r>
      <w:r w:rsidR="00A36A57">
        <w:rPr>
          <w:bCs/>
        </w:rPr>
        <w:t>.</w:t>
      </w:r>
    </w:p>
    <w:p w:rsidR="00A36A57" w:rsidRPr="004F6733" w:rsidRDefault="00A36A57" w:rsidP="004F6733">
      <w:pPr>
        <w:tabs>
          <w:tab w:val="left" w:pos="284"/>
        </w:tabs>
        <w:ind w:firstLine="567"/>
        <w:jc w:val="both"/>
        <w:rPr>
          <w:rStyle w:val="Numatytasispastraiposriftas1"/>
          <w:bCs/>
          <w:szCs w:val="24"/>
        </w:rPr>
      </w:pPr>
      <w:r>
        <w:rPr>
          <w:bCs/>
        </w:rPr>
        <w:t>Lėšų trūksta ūkinei veiklai: ūkiniam inventoriui įsigyti</w:t>
      </w:r>
      <w:r w:rsidR="00C8624A">
        <w:rPr>
          <w:bCs/>
        </w:rPr>
        <w:t xml:space="preserve"> ir atnaujinti</w:t>
      </w:r>
      <w:r>
        <w:rPr>
          <w:bCs/>
        </w:rPr>
        <w:t>, įvairiems remonto darbams atlikti, kiemo žaidimų erdvėms atnaujinti</w:t>
      </w:r>
      <w:r w:rsidR="00C8624A">
        <w:rPr>
          <w:bCs/>
        </w:rPr>
        <w:t>.</w:t>
      </w:r>
    </w:p>
    <w:p w:rsidR="00C66F5A" w:rsidRPr="00C30C2A" w:rsidRDefault="00C66F5A" w:rsidP="00C66F5A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66F5A" w:rsidRDefault="00C66F5A" w:rsidP="00C66F5A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PROBLEMOS IR JŲ SPRENDIMO BŪDAI</w:t>
      </w:r>
    </w:p>
    <w:p w:rsidR="004F6733" w:rsidRPr="00C30C2A" w:rsidRDefault="004F6733" w:rsidP="00A36A57">
      <w:pPr>
        <w:pStyle w:val="prastasis1"/>
        <w:widowControl/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6733" w:rsidRDefault="00A36A57" w:rsidP="004F6733">
      <w:pPr>
        <w:pStyle w:val="prastasis1"/>
        <w:widowControl/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EA2">
        <w:rPr>
          <w:rFonts w:ascii="Times New Roman" w:hAnsi="Times New Roman" w:cs="Times New Roman"/>
          <w:sz w:val="24"/>
          <w:szCs w:val="24"/>
        </w:rPr>
        <w:t>Lopšelio</w:t>
      </w:r>
      <w:r w:rsidR="00AD4836">
        <w:rPr>
          <w:rFonts w:ascii="Times New Roman" w:hAnsi="Times New Roman" w:cs="Times New Roman"/>
          <w:sz w:val="24"/>
          <w:szCs w:val="24"/>
        </w:rPr>
        <w:t>-</w:t>
      </w:r>
      <w:r w:rsidRPr="000E5EA2">
        <w:rPr>
          <w:rFonts w:ascii="Times New Roman" w:hAnsi="Times New Roman" w:cs="Times New Roman"/>
          <w:sz w:val="24"/>
          <w:szCs w:val="24"/>
        </w:rPr>
        <w:t xml:space="preserve">darželio pastatas senas, </w:t>
      </w:r>
      <w:r>
        <w:rPr>
          <w:rFonts w:ascii="Times New Roman" w:hAnsi="Times New Roman" w:cs="Times New Roman"/>
          <w:sz w:val="24"/>
          <w:szCs w:val="24"/>
        </w:rPr>
        <w:t>dėl pastato nusidėvė</w:t>
      </w:r>
      <w:r w:rsidRPr="000E5EA2">
        <w:rPr>
          <w:rFonts w:ascii="Times New Roman" w:hAnsi="Times New Roman" w:cs="Times New Roman"/>
          <w:sz w:val="24"/>
          <w:szCs w:val="24"/>
        </w:rPr>
        <w:t>jimo iškyla vis naujų problemų</w:t>
      </w:r>
      <w:r w:rsidR="00A965A9">
        <w:rPr>
          <w:rFonts w:ascii="Times New Roman" w:hAnsi="Times New Roman" w:cs="Times New Roman"/>
          <w:sz w:val="24"/>
          <w:szCs w:val="24"/>
        </w:rPr>
        <w:t xml:space="preserve"> (lauko sienos, vamzdynai, šilumos trasa ir kt.), antroje </w:t>
      </w:r>
      <w:r w:rsidR="004F6733">
        <w:rPr>
          <w:rFonts w:ascii="Times New Roman" w:hAnsi="Times New Roman" w:cs="Times New Roman"/>
          <w:sz w:val="24"/>
          <w:szCs w:val="24"/>
        </w:rPr>
        <w:t xml:space="preserve">darželio </w:t>
      </w:r>
      <w:r w:rsidR="00A965A9">
        <w:rPr>
          <w:rFonts w:ascii="Times New Roman" w:hAnsi="Times New Roman" w:cs="Times New Roman"/>
          <w:sz w:val="24"/>
          <w:szCs w:val="24"/>
        </w:rPr>
        <w:t>grupėje ir metodiniame kabinete žiem</w:t>
      </w:r>
      <w:r w:rsidR="00AD4836">
        <w:rPr>
          <w:rFonts w:ascii="Times New Roman" w:hAnsi="Times New Roman" w:cs="Times New Roman"/>
          <w:sz w:val="24"/>
          <w:szCs w:val="24"/>
        </w:rPr>
        <w:t>ą</w:t>
      </w:r>
      <w:r w:rsidR="00A965A9">
        <w:rPr>
          <w:rFonts w:ascii="Times New Roman" w:hAnsi="Times New Roman" w:cs="Times New Roman"/>
          <w:sz w:val="24"/>
          <w:szCs w:val="24"/>
        </w:rPr>
        <w:t xml:space="preserve"> šalta</w:t>
      </w:r>
      <w:r w:rsidR="004F6733">
        <w:rPr>
          <w:rFonts w:ascii="Times New Roman" w:hAnsi="Times New Roman" w:cs="Times New Roman"/>
          <w:sz w:val="24"/>
          <w:szCs w:val="24"/>
        </w:rPr>
        <w:t xml:space="preserve">, reikėtų apšiltinti </w:t>
      </w:r>
      <w:r w:rsidR="00B63EA6">
        <w:rPr>
          <w:rFonts w:ascii="Times New Roman" w:hAnsi="Times New Roman" w:cs="Times New Roman"/>
          <w:sz w:val="24"/>
          <w:szCs w:val="24"/>
        </w:rPr>
        <w:t xml:space="preserve">lopšelio-darželio </w:t>
      </w:r>
      <w:r w:rsidR="004F6733">
        <w:rPr>
          <w:rFonts w:ascii="Times New Roman" w:hAnsi="Times New Roman" w:cs="Times New Roman"/>
          <w:sz w:val="24"/>
          <w:szCs w:val="24"/>
        </w:rPr>
        <w:t>pastato sienas.</w:t>
      </w:r>
      <w:r w:rsidRPr="000E5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57" w:rsidRDefault="00A36A57" w:rsidP="004F6733">
      <w:pPr>
        <w:pStyle w:val="prastasis1"/>
        <w:widowControl/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Reikia</w:t>
      </w:r>
      <w:r w:rsidRPr="000E5EA2">
        <w:rPr>
          <w:rFonts w:ascii="Times New Roman" w:hAnsi="Times New Roman" w:cs="Times New Roman"/>
          <w:sz w:val="24"/>
          <w:szCs w:val="24"/>
        </w:rPr>
        <w:t xml:space="preserve"> atnaujinti</w:t>
      </w:r>
      <w:r w:rsidR="00A965A9">
        <w:rPr>
          <w:rFonts w:ascii="Times New Roman" w:hAnsi="Times New Roman" w:cs="Times New Roman"/>
          <w:sz w:val="24"/>
          <w:szCs w:val="24"/>
        </w:rPr>
        <w:t xml:space="preserve"> ir pakeisti</w:t>
      </w:r>
      <w:r w:rsidRPr="000E5EA2">
        <w:rPr>
          <w:rFonts w:ascii="Times New Roman" w:hAnsi="Times New Roman" w:cs="Times New Roman"/>
          <w:sz w:val="24"/>
          <w:szCs w:val="24"/>
        </w:rPr>
        <w:t xml:space="preserve"> kiemo žaidimų įrenginiu</w:t>
      </w:r>
      <w:r>
        <w:rPr>
          <w:rFonts w:ascii="Times New Roman" w:hAnsi="Times New Roman" w:cs="Times New Roman"/>
          <w:sz w:val="24"/>
          <w:szCs w:val="24"/>
        </w:rPr>
        <w:t>s</w:t>
      </w:r>
      <w:r w:rsidR="00A965A9">
        <w:rPr>
          <w:rFonts w:ascii="Times New Roman" w:hAnsi="Times New Roman" w:cs="Times New Roman"/>
          <w:sz w:val="24"/>
          <w:szCs w:val="24"/>
        </w:rPr>
        <w:t>, tvarkyti teritorijos grindinį</w:t>
      </w:r>
      <w:r w:rsidRPr="000E5EA2">
        <w:rPr>
          <w:rFonts w:ascii="Times New Roman" w:hAnsi="Times New Roman" w:cs="Times New Roman"/>
          <w:sz w:val="24"/>
          <w:szCs w:val="24"/>
        </w:rPr>
        <w:t xml:space="preserve">. Vaikų </w:t>
      </w:r>
      <w:r>
        <w:rPr>
          <w:rFonts w:ascii="Times New Roman" w:hAnsi="Times New Roman" w:cs="Times New Roman"/>
          <w:sz w:val="24"/>
          <w:szCs w:val="24"/>
        </w:rPr>
        <w:t>žaidimų aikšte</w:t>
      </w:r>
      <w:r w:rsidRPr="000E5EA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ėms atnaujinti ir</w:t>
      </w:r>
      <w:r w:rsidRPr="000E5EA2">
        <w:rPr>
          <w:rFonts w:ascii="Times New Roman" w:hAnsi="Times New Roman" w:cs="Times New Roman"/>
          <w:sz w:val="24"/>
          <w:szCs w:val="24"/>
        </w:rPr>
        <w:t xml:space="preserve"> naujiems įrenginiams </w:t>
      </w:r>
      <w:r w:rsidR="00A965A9">
        <w:rPr>
          <w:rFonts w:ascii="Times New Roman" w:hAnsi="Times New Roman" w:cs="Times New Roman"/>
          <w:sz w:val="24"/>
          <w:szCs w:val="24"/>
        </w:rPr>
        <w:t xml:space="preserve">įsigyti </w:t>
      </w:r>
      <w:r>
        <w:rPr>
          <w:rFonts w:ascii="Times New Roman" w:hAnsi="Times New Roman" w:cs="Times New Roman"/>
          <w:sz w:val="24"/>
          <w:szCs w:val="24"/>
        </w:rPr>
        <w:t>reikalingos papildomos lėšos.</w:t>
      </w:r>
    </w:p>
    <w:p w:rsidR="004F6733" w:rsidRPr="00C30C2A" w:rsidRDefault="004F6733" w:rsidP="00A36A57">
      <w:pPr>
        <w:pStyle w:val="prastasis1"/>
        <w:widowControl/>
        <w:suppressAutoHyphens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36A57" w:rsidRPr="00BC1312" w:rsidRDefault="00A36A57" w:rsidP="004F6733">
      <w:pPr>
        <w:pStyle w:val="prastasis1"/>
        <w:widowControl/>
        <w:suppressAutoHyphens w:val="0"/>
        <w:spacing w:after="0" w:line="1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BC1312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A36A57" w:rsidRDefault="00A36A57" w:rsidP="00A36A57">
      <w:pPr>
        <w:jc w:val="both"/>
      </w:pPr>
    </w:p>
    <w:p w:rsidR="00A316DB" w:rsidRDefault="00A316DB" w:rsidP="00A36A57">
      <w:pPr>
        <w:jc w:val="both"/>
      </w:pPr>
    </w:p>
    <w:p w:rsidR="00A36A57" w:rsidRDefault="00A965A9" w:rsidP="00A36A57">
      <w:pPr>
        <w:rPr>
          <w:rStyle w:val="Numatytasispastraiposriftas1"/>
        </w:rPr>
      </w:pPr>
      <w:r>
        <w:rPr>
          <w:rStyle w:val="Numatytasispastraiposriftas1"/>
        </w:rPr>
        <w:t>D</w:t>
      </w:r>
      <w:r w:rsidR="00A36A57">
        <w:rPr>
          <w:rStyle w:val="Numatytasispastraiposriftas1"/>
        </w:rPr>
        <w:t>irektorė</w:t>
      </w:r>
      <w:r w:rsidR="00A36A57">
        <w:rPr>
          <w:rStyle w:val="Numatytasispastraiposriftas1"/>
        </w:rPr>
        <w:tab/>
      </w:r>
      <w:r w:rsidR="00A36A57">
        <w:rPr>
          <w:rStyle w:val="Numatytasispastraiposriftas1"/>
        </w:rPr>
        <w:tab/>
      </w:r>
      <w:r w:rsidR="00A36A57">
        <w:rPr>
          <w:rStyle w:val="Numatytasispastraiposriftas1"/>
        </w:rPr>
        <w:tab/>
      </w:r>
      <w:r w:rsidR="00A36A57">
        <w:rPr>
          <w:rStyle w:val="Numatytasispastraiposriftas1"/>
        </w:rPr>
        <w:tab/>
      </w:r>
      <w:r w:rsidR="00A36A57">
        <w:rPr>
          <w:rStyle w:val="Numatytasispastraiposriftas1"/>
        </w:rPr>
        <w:tab/>
      </w:r>
      <w:r>
        <w:rPr>
          <w:rStyle w:val="Numatytasispastraiposriftas1"/>
        </w:rPr>
        <w:t xml:space="preserve">                     </w:t>
      </w:r>
      <w:r w:rsidR="00A36A57">
        <w:rPr>
          <w:rStyle w:val="Numatytasispastraiposriftas1"/>
        </w:rPr>
        <w:t>Rūta Stankevičienė</w:t>
      </w:r>
    </w:p>
    <w:p w:rsidR="00A36A57" w:rsidRDefault="00A36A57" w:rsidP="00A36A57">
      <w:pPr>
        <w:rPr>
          <w:rStyle w:val="Numatytasispastraiposriftas1"/>
        </w:rPr>
      </w:pPr>
    </w:p>
    <w:p w:rsidR="00A965A9" w:rsidRPr="00CD36D3" w:rsidRDefault="00A965A9" w:rsidP="00A965A9">
      <w:pPr>
        <w:rPr>
          <w:rStyle w:val="Numatytasispastraiposriftas1"/>
          <w:szCs w:val="24"/>
        </w:rPr>
      </w:pPr>
      <w:r w:rsidRPr="00CD36D3">
        <w:rPr>
          <w:rStyle w:val="Numatytasispastraiposriftas1"/>
          <w:szCs w:val="24"/>
        </w:rPr>
        <w:t>PRITARTA</w:t>
      </w:r>
    </w:p>
    <w:p w:rsidR="00A965A9" w:rsidRPr="00154E9A" w:rsidRDefault="00A965A9" w:rsidP="00A965A9">
      <w:pPr>
        <w:rPr>
          <w:rStyle w:val="Numatytasispastraiposriftas1"/>
          <w:szCs w:val="24"/>
        </w:rPr>
      </w:pPr>
      <w:r w:rsidRPr="00154E9A">
        <w:rPr>
          <w:rStyle w:val="Numatytasispastraiposriftas1"/>
          <w:szCs w:val="24"/>
        </w:rPr>
        <w:t xml:space="preserve">Lopšelio-darželio tarybos </w:t>
      </w:r>
    </w:p>
    <w:p w:rsidR="00A965A9" w:rsidRPr="00154E9A" w:rsidRDefault="00A965A9" w:rsidP="00A965A9">
      <w:pPr>
        <w:rPr>
          <w:rStyle w:val="Numatytasispastraiposriftas1"/>
          <w:szCs w:val="24"/>
        </w:rPr>
      </w:pPr>
      <w:r w:rsidRPr="00154E9A">
        <w:rPr>
          <w:rStyle w:val="Numatytasispastraiposriftas1"/>
          <w:szCs w:val="24"/>
        </w:rPr>
        <w:t xml:space="preserve">2019 m. </w:t>
      </w:r>
      <w:r w:rsidR="00154E9A" w:rsidRPr="00154E9A">
        <w:rPr>
          <w:rStyle w:val="Numatytasispastraiposriftas1"/>
          <w:szCs w:val="24"/>
        </w:rPr>
        <w:t>gegužės 6</w:t>
      </w:r>
      <w:r w:rsidR="008D61F2" w:rsidRPr="00154E9A">
        <w:rPr>
          <w:rStyle w:val="Numatytasispastraiposriftas1"/>
          <w:szCs w:val="24"/>
        </w:rPr>
        <w:t xml:space="preserve"> </w:t>
      </w:r>
      <w:r w:rsidR="00FD0C78" w:rsidRPr="00154E9A">
        <w:rPr>
          <w:rStyle w:val="Numatytasispastraiposriftas1"/>
          <w:szCs w:val="24"/>
        </w:rPr>
        <w:t xml:space="preserve">d. posėdžio protokolas Nr. </w:t>
      </w:r>
      <w:r w:rsidR="00154E9A" w:rsidRPr="00154E9A">
        <w:rPr>
          <w:rStyle w:val="Numatytasispastraiposriftas1"/>
          <w:szCs w:val="24"/>
        </w:rPr>
        <w:t>2</w:t>
      </w:r>
    </w:p>
    <w:p w:rsidR="00A965A9" w:rsidRPr="005369FB" w:rsidRDefault="00A965A9" w:rsidP="00A965A9">
      <w:pPr>
        <w:pStyle w:val="Standard"/>
        <w:rPr>
          <w:color w:val="auto"/>
        </w:rPr>
      </w:pPr>
      <w:bookmarkStart w:id="0" w:name="_GoBack"/>
      <w:bookmarkEnd w:id="0"/>
    </w:p>
    <w:p w:rsidR="00A965A9" w:rsidRDefault="00A965A9" w:rsidP="00A965A9">
      <w:pPr>
        <w:pStyle w:val="Standard"/>
        <w:rPr>
          <w:color w:val="auto"/>
        </w:rPr>
      </w:pPr>
      <w:r w:rsidRPr="001B1665">
        <w:rPr>
          <w:color w:val="auto"/>
        </w:rPr>
        <w:t>SUDERINTA</w:t>
      </w:r>
    </w:p>
    <w:p w:rsidR="00AD4836" w:rsidRDefault="00AD4836" w:rsidP="00A965A9">
      <w:pPr>
        <w:pStyle w:val="Standard"/>
        <w:rPr>
          <w:color w:val="auto"/>
        </w:rPr>
      </w:pPr>
    </w:p>
    <w:p w:rsidR="00A965A9" w:rsidRPr="00CD36D3" w:rsidRDefault="00A965A9" w:rsidP="00A965A9">
      <w:pPr>
        <w:pStyle w:val="Standard"/>
        <w:rPr>
          <w:color w:val="auto"/>
          <w:lang w:val="lt-LT"/>
        </w:rPr>
      </w:pPr>
      <w:r w:rsidRPr="00CD36D3">
        <w:rPr>
          <w:color w:val="auto"/>
          <w:lang w:val="lt-LT"/>
        </w:rPr>
        <w:t>Panevėžio rajono savivaldybės administracijos</w:t>
      </w:r>
    </w:p>
    <w:p w:rsidR="00A965A9" w:rsidRPr="00CD36D3" w:rsidRDefault="00A965A9" w:rsidP="00A965A9">
      <w:pPr>
        <w:pStyle w:val="Standard"/>
        <w:rPr>
          <w:color w:val="auto"/>
          <w:lang w:val="lt-LT"/>
        </w:rPr>
      </w:pPr>
      <w:r w:rsidRPr="00CD36D3">
        <w:rPr>
          <w:color w:val="auto"/>
          <w:lang w:val="lt-LT"/>
        </w:rPr>
        <w:t>Švietimo, kultūros ir sporto skyriaus vedėjas</w:t>
      </w:r>
    </w:p>
    <w:p w:rsidR="00A965A9" w:rsidRPr="00CD36D3" w:rsidRDefault="00A965A9" w:rsidP="00A965A9">
      <w:pPr>
        <w:pStyle w:val="Standard"/>
        <w:rPr>
          <w:color w:val="auto"/>
          <w:lang w:val="lt-LT"/>
        </w:rPr>
      </w:pPr>
      <w:r w:rsidRPr="00CD36D3">
        <w:rPr>
          <w:color w:val="auto"/>
          <w:lang w:val="lt-LT"/>
        </w:rPr>
        <w:t>Algirdas Kęstutis Rimkus</w:t>
      </w:r>
    </w:p>
    <w:p w:rsidR="008C3A5C" w:rsidRDefault="00C66F5A" w:rsidP="00A36A57">
      <w:pPr>
        <w:pStyle w:val="Standard"/>
        <w:tabs>
          <w:tab w:val="left" w:pos="1338"/>
        </w:tabs>
      </w:pPr>
      <w:r w:rsidRPr="00A36A57">
        <w:rPr>
          <w:lang w:val="lt-LT"/>
        </w:rPr>
        <w:t xml:space="preserve">  </w:t>
      </w:r>
    </w:p>
    <w:p w:rsidR="008C3A5C" w:rsidRDefault="008C3A5C" w:rsidP="008C3A5C">
      <w:pPr>
        <w:pStyle w:val="Betarp"/>
        <w:jc w:val="both"/>
      </w:pPr>
    </w:p>
    <w:sectPr w:rsidR="008C3A5C" w:rsidSect="00C30C2A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7B" w:rsidRDefault="0080367B" w:rsidP="00AD4836">
      <w:r>
        <w:separator/>
      </w:r>
    </w:p>
  </w:endnote>
  <w:endnote w:type="continuationSeparator" w:id="0">
    <w:p w:rsidR="0080367B" w:rsidRDefault="0080367B" w:rsidP="00AD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7B" w:rsidRDefault="0080367B" w:rsidP="00AD4836">
      <w:r>
        <w:separator/>
      </w:r>
    </w:p>
  </w:footnote>
  <w:footnote w:type="continuationSeparator" w:id="0">
    <w:p w:rsidR="0080367B" w:rsidRDefault="0080367B" w:rsidP="00AD4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49850"/>
      <w:docPartObj>
        <w:docPartGallery w:val="Page Numbers (Top of Page)"/>
        <w:docPartUnique/>
      </w:docPartObj>
    </w:sdtPr>
    <w:sdtEndPr/>
    <w:sdtContent>
      <w:p w:rsidR="00AD4836" w:rsidRDefault="00AD48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9FB">
          <w:rPr>
            <w:noProof/>
          </w:rPr>
          <w:t>3</w:t>
        </w:r>
        <w:r>
          <w:fldChar w:fldCharType="end"/>
        </w:r>
      </w:p>
    </w:sdtContent>
  </w:sdt>
  <w:p w:rsidR="00AD4836" w:rsidRDefault="00AD48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FD9"/>
    <w:multiLevelType w:val="multilevel"/>
    <w:tmpl w:val="E6BC7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7C"/>
    <w:rsid w:val="000302E0"/>
    <w:rsid w:val="0008729B"/>
    <w:rsid w:val="000B39ED"/>
    <w:rsid w:val="000B5DD8"/>
    <w:rsid w:val="000C1CEE"/>
    <w:rsid w:val="00117256"/>
    <w:rsid w:val="00131DC9"/>
    <w:rsid w:val="00154E9A"/>
    <w:rsid w:val="001C0DC7"/>
    <w:rsid w:val="002435CE"/>
    <w:rsid w:val="002466E8"/>
    <w:rsid w:val="0026785F"/>
    <w:rsid w:val="00287D63"/>
    <w:rsid w:val="002D5513"/>
    <w:rsid w:val="003173AE"/>
    <w:rsid w:val="003510BE"/>
    <w:rsid w:val="003655DD"/>
    <w:rsid w:val="00380C08"/>
    <w:rsid w:val="00387E49"/>
    <w:rsid w:val="003D2DBE"/>
    <w:rsid w:val="003F137A"/>
    <w:rsid w:val="00432B04"/>
    <w:rsid w:val="004330CB"/>
    <w:rsid w:val="00465529"/>
    <w:rsid w:val="0047570E"/>
    <w:rsid w:val="004D1637"/>
    <w:rsid w:val="004E2DFD"/>
    <w:rsid w:val="004F5BAE"/>
    <w:rsid w:val="004F6733"/>
    <w:rsid w:val="00510B30"/>
    <w:rsid w:val="0052062C"/>
    <w:rsid w:val="005369FB"/>
    <w:rsid w:val="00584768"/>
    <w:rsid w:val="005B374B"/>
    <w:rsid w:val="005F5833"/>
    <w:rsid w:val="006A19BE"/>
    <w:rsid w:val="006C4CD9"/>
    <w:rsid w:val="006F5BCB"/>
    <w:rsid w:val="007256F0"/>
    <w:rsid w:val="00756CA5"/>
    <w:rsid w:val="00786A99"/>
    <w:rsid w:val="007A6A92"/>
    <w:rsid w:val="0080367B"/>
    <w:rsid w:val="008A5527"/>
    <w:rsid w:val="008C3A5C"/>
    <w:rsid w:val="008D4A5F"/>
    <w:rsid w:val="008D61F2"/>
    <w:rsid w:val="00945CAF"/>
    <w:rsid w:val="009B2005"/>
    <w:rsid w:val="009F6A69"/>
    <w:rsid w:val="00A14718"/>
    <w:rsid w:val="00A316DB"/>
    <w:rsid w:val="00A36A57"/>
    <w:rsid w:val="00A7175A"/>
    <w:rsid w:val="00A965A9"/>
    <w:rsid w:val="00A9684C"/>
    <w:rsid w:val="00AA0429"/>
    <w:rsid w:val="00AD4836"/>
    <w:rsid w:val="00AF3A5C"/>
    <w:rsid w:val="00B06A58"/>
    <w:rsid w:val="00B409CA"/>
    <w:rsid w:val="00B63EA6"/>
    <w:rsid w:val="00B65A39"/>
    <w:rsid w:val="00B7494B"/>
    <w:rsid w:val="00B82056"/>
    <w:rsid w:val="00BB76E8"/>
    <w:rsid w:val="00BC3162"/>
    <w:rsid w:val="00C30C2A"/>
    <w:rsid w:val="00C3211F"/>
    <w:rsid w:val="00C5677F"/>
    <w:rsid w:val="00C66F5A"/>
    <w:rsid w:val="00C8624A"/>
    <w:rsid w:val="00D13615"/>
    <w:rsid w:val="00DB1214"/>
    <w:rsid w:val="00DB2F6E"/>
    <w:rsid w:val="00DE1614"/>
    <w:rsid w:val="00E6267C"/>
    <w:rsid w:val="00E71D89"/>
    <w:rsid w:val="00E751A9"/>
    <w:rsid w:val="00EA5692"/>
    <w:rsid w:val="00F355AF"/>
    <w:rsid w:val="00F81F5F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4B4BA-7081-4A03-AF42-CBE80AE6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66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C66F5A"/>
    <w:pPr>
      <w:widowControl w:val="0"/>
      <w:suppressAutoHyphens/>
      <w:spacing w:after="160" w:line="242" w:lineRule="auto"/>
    </w:pPr>
    <w:rPr>
      <w:rFonts w:ascii="Calibri" w:eastAsia="SimSun" w:hAnsi="Calibri" w:cs="Tahoma"/>
      <w:kern w:val="2"/>
      <w:lang w:eastAsia="ar-SA"/>
    </w:rPr>
  </w:style>
  <w:style w:type="paragraph" w:customStyle="1" w:styleId="Porat1">
    <w:name w:val="Poraštė1"/>
    <w:basedOn w:val="prastasis"/>
    <w:rsid w:val="00C66F5A"/>
    <w:pPr>
      <w:suppressLineNumbers/>
      <w:tabs>
        <w:tab w:val="center" w:pos="4153"/>
        <w:tab w:val="right" w:pos="8306"/>
      </w:tabs>
      <w:suppressAutoHyphens/>
      <w:spacing w:line="100" w:lineRule="atLeast"/>
    </w:pPr>
    <w:rPr>
      <w:rFonts w:eastAsia="Calibri"/>
      <w:color w:val="000000"/>
      <w:kern w:val="2"/>
      <w:szCs w:val="24"/>
      <w:lang w:val="en-GB" w:eastAsia="ar-SA"/>
    </w:rPr>
  </w:style>
  <w:style w:type="paragraph" w:customStyle="1" w:styleId="Standard">
    <w:name w:val="Standard"/>
    <w:rsid w:val="00C66F5A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customStyle="1" w:styleId="Numatytasispastraiposriftas1">
    <w:name w:val="Numatytasis pastraipos šriftas1"/>
    <w:rsid w:val="00C66F5A"/>
  </w:style>
  <w:style w:type="table" w:styleId="Lentelstinklelis">
    <w:name w:val="Table Grid"/>
    <w:basedOn w:val="prastojilentel"/>
    <w:uiPriority w:val="39"/>
    <w:rsid w:val="00C6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rsid w:val="00C66F5A"/>
    <w:rPr>
      <w:b/>
      <w:bCs/>
    </w:rPr>
  </w:style>
  <w:style w:type="paragraph" w:styleId="Sraopastraipa">
    <w:name w:val="List Paragraph"/>
    <w:basedOn w:val="prastasis"/>
    <w:uiPriority w:val="34"/>
    <w:qFormat/>
    <w:rsid w:val="008C3A5C"/>
    <w:pPr>
      <w:suppressAutoHyphens/>
      <w:spacing w:line="100" w:lineRule="atLeast"/>
      <w:ind w:left="720"/>
      <w:contextualSpacing/>
      <w:textAlignment w:val="baseline"/>
    </w:pPr>
    <w:rPr>
      <w:rFonts w:eastAsia="Calibri"/>
      <w:color w:val="000000"/>
      <w:kern w:val="1"/>
      <w:szCs w:val="24"/>
      <w:lang w:val="en-GB" w:eastAsia="ar-SA"/>
    </w:rPr>
  </w:style>
  <w:style w:type="character" w:customStyle="1" w:styleId="StrongEmphasis">
    <w:name w:val="Strong Emphasis"/>
    <w:rsid w:val="008C3A5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48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4836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D48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83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D48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83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E30A3-8009-42DB-ABDA-112FD59A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6595</Words>
  <Characters>3760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Birute Goberiene</cp:lastModifiedBy>
  <cp:revision>3</cp:revision>
  <cp:lastPrinted>2019-04-30T09:25:00Z</cp:lastPrinted>
  <dcterms:created xsi:type="dcterms:W3CDTF">2019-05-13T13:09:00Z</dcterms:created>
  <dcterms:modified xsi:type="dcterms:W3CDTF">2019-05-17T08:32:00Z</dcterms:modified>
</cp:coreProperties>
</file>