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BC8" w:rsidRDefault="00D17D2E" w:rsidP="009E0BC8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</w:rPr>
      </w:pPr>
      <w:bookmarkStart w:id="0" w:name="_GoBack"/>
      <w:bookmarkEnd w:id="0"/>
      <w:r w:rsidRPr="00D17D2E">
        <w:rPr>
          <w:rStyle w:val="Grietas"/>
          <w:b w:val="0"/>
          <w:color w:val="000000"/>
          <w:sz w:val="24"/>
          <w:szCs w:val="24"/>
        </w:rPr>
        <w:t>P</w:t>
      </w:r>
      <w:r w:rsidR="000955A7">
        <w:rPr>
          <w:rStyle w:val="Grietas"/>
          <w:b w:val="0"/>
          <w:color w:val="000000"/>
          <w:sz w:val="24"/>
          <w:szCs w:val="24"/>
        </w:rPr>
        <w:t>RITAR</w:t>
      </w:r>
      <w:r w:rsidRPr="00D17D2E">
        <w:rPr>
          <w:rStyle w:val="Grietas"/>
          <w:b w:val="0"/>
          <w:color w:val="000000"/>
          <w:sz w:val="24"/>
          <w:szCs w:val="24"/>
        </w:rPr>
        <w:t>TA</w:t>
      </w:r>
    </w:p>
    <w:p w:rsidR="006069B6" w:rsidRPr="00D17D2E" w:rsidRDefault="006069B6" w:rsidP="009E0BC8">
      <w:pPr>
        <w:pStyle w:val="Betarp"/>
        <w:ind w:left="3888" w:firstLine="1296"/>
        <w:rPr>
          <w:rStyle w:val="Grietas"/>
          <w:b w:val="0"/>
          <w:color w:val="000000"/>
          <w:sz w:val="24"/>
          <w:szCs w:val="24"/>
          <w:lang w:eastAsia="en-US"/>
        </w:rPr>
      </w:pPr>
      <w:r w:rsidRPr="00D17D2E">
        <w:rPr>
          <w:rStyle w:val="Grietas"/>
          <w:b w:val="0"/>
          <w:color w:val="000000"/>
          <w:sz w:val="24"/>
          <w:szCs w:val="24"/>
        </w:rPr>
        <w:t>Panevėžio rajono savivaldybės tarybos</w:t>
      </w:r>
    </w:p>
    <w:p w:rsidR="006069B6" w:rsidRPr="00D17D2E" w:rsidRDefault="006069B6" w:rsidP="009E0BC8">
      <w:pPr>
        <w:ind w:left="3888" w:firstLine="1296"/>
        <w:rPr>
          <w:b/>
          <w:sz w:val="24"/>
          <w:szCs w:val="24"/>
        </w:rPr>
      </w:pPr>
      <w:r w:rsidRPr="00D17D2E">
        <w:rPr>
          <w:rStyle w:val="Grietas"/>
          <w:b w:val="0"/>
          <w:color w:val="000000"/>
          <w:sz w:val="24"/>
          <w:szCs w:val="24"/>
        </w:rPr>
        <w:t xml:space="preserve">2019 m. </w:t>
      </w:r>
      <w:r w:rsidR="000955A7">
        <w:rPr>
          <w:rStyle w:val="Grietas"/>
          <w:b w:val="0"/>
          <w:color w:val="000000"/>
          <w:sz w:val="24"/>
          <w:szCs w:val="24"/>
        </w:rPr>
        <w:t>gegužės 3</w:t>
      </w:r>
      <w:r w:rsidRPr="00D17D2E">
        <w:rPr>
          <w:rStyle w:val="Grietas"/>
          <w:b w:val="0"/>
          <w:color w:val="000000"/>
          <w:sz w:val="24"/>
          <w:szCs w:val="24"/>
        </w:rPr>
        <w:t xml:space="preserve">0 d. sprendimu </w:t>
      </w:r>
      <w:r w:rsidRPr="00D50C90">
        <w:rPr>
          <w:rStyle w:val="Grietas"/>
          <w:b w:val="0"/>
          <w:color w:val="000000"/>
          <w:sz w:val="24"/>
          <w:szCs w:val="24"/>
        </w:rPr>
        <w:t>Nr.</w:t>
      </w:r>
      <w:r w:rsidRPr="00D17D2E">
        <w:rPr>
          <w:sz w:val="24"/>
        </w:rPr>
        <w:t xml:space="preserve"> T-</w:t>
      </w:r>
    </w:p>
    <w:p w:rsidR="006069B6" w:rsidRPr="00646750" w:rsidRDefault="006069B6" w:rsidP="004A2C9D">
      <w:pPr>
        <w:rPr>
          <w:rStyle w:val="Numatytasispastraiposriftas1"/>
          <w:sz w:val="24"/>
          <w:szCs w:val="24"/>
        </w:rPr>
      </w:pPr>
    </w:p>
    <w:p w:rsidR="006069B6" w:rsidRPr="00646750" w:rsidRDefault="006069B6" w:rsidP="009E0BC8">
      <w:pPr>
        <w:jc w:val="center"/>
        <w:rPr>
          <w:b/>
          <w:bCs/>
          <w:sz w:val="24"/>
          <w:szCs w:val="24"/>
        </w:rPr>
      </w:pPr>
      <w:r w:rsidRPr="00646750">
        <w:rPr>
          <w:rStyle w:val="Numatytasispastraiposriftas1"/>
          <w:b/>
          <w:sz w:val="24"/>
          <w:szCs w:val="24"/>
        </w:rPr>
        <w:t xml:space="preserve">PANEVĖŽIO R. </w:t>
      </w:r>
      <w:r w:rsidR="001F3A0B">
        <w:rPr>
          <w:rStyle w:val="Numatytasispastraiposriftas1"/>
          <w:b/>
          <w:sz w:val="24"/>
          <w:szCs w:val="24"/>
        </w:rPr>
        <w:t>MUZIKOS MOKYKLOS</w:t>
      </w:r>
      <w:r w:rsidR="000955A7">
        <w:rPr>
          <w:rStyle w:val="Numatytasispastraiposriftas1"/>
          <w:b/>
          <w:bCs/>
          <w:sz w:val="24"/>
          <w:szCs w:val="24"/>
        </w:rPr>
        <w:t xml:space="preserve"> </w:t>
      </w:r>
      <w:r w:rsidR="001F3A0B">
        <w:rPr>
          <w:rStyle w:val="Numatytasispastraiposriftas1"/>
          <w:b/>
          <w:bCs/>
          <w:sz w:val="24"/>
          <w:szCs w:val="24"/>
        </w:rPr>
        <w:t xml:space="preserve">2018 </w:t>
      </w:r>
      <w:r w:rsidRPr="00646750">
        <w:rPr>
          <w:rStyle w:val="Numatytasispastraiposriftas1"/>
          <w:b/>
          <w:bCs/>
          <w:sz w:val="24"/>
          <w:szCs w:val="24"/>
        </w:rPr>
        <w:t>METŲ VEIKLOS ATASKAITA</w:t>
      </w:r>
    </w:p>
    <w:p w:rsidR="006069B6" w:rsidRPr="00646750" w:rsidRDefault="006069B6" w:rsidP="006069B6">
      <w:pPr>
        <w:rPr>
          <w:sz w:val="24"/>
          <w:szCs w:val="24"/>
        </w:rPr>
      </w:pPr>
    </w:p>
    <w:p w:rsidR="006069B6" w:rsidRPr="00646750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I. BENDRA INFORMACIJA APIE MOKYKLĄ </w:t>
      </w:r>
    </w:p>
    <w:p w:rsidR="006069B6" w:rsidRPr="00646750" w:rsidRDefault="006069B6" w:rsidP="006069B6">
      <w:pPr>
        <w:pStyle w:val="Betarp"/>
        <w:jc w:val="both"/>
        <w:rPr>
          <w:sz w:val="24"/>
          <w:szCs w:val="24"/>
        </w:rPr>
      </w:pPr>
    </w:p>
    <w:p w:rsidR="00EA2B0F" w:rsidRPr="000955A7" w:rsidRDefault="009E0BC8" w:rsidP="009E0BC8">
      <w:pPr>
        <w:pStyle w:val="Betarp"/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1.1. </w:t>
      </w:r>
      <w:r w:rsidR="006069B6" w:rsidRPr="00646750">
        <w:rPr>
          <w:noProof/>
          <w:sz w:val="24"/>
          <w:szCs w:val="24"/>
        </w:rPr>
        <w:t xml:space="preserve">Mokyklos kontekstinė aplinka (geografinės, kultūrinės, demografinės, ekonominės ir kt. </w:t>
      </w:r>
      <w:r w:rsidR="006069B6" w:rsidRPr="000955A7">
        <w:rPr>
          <w:noProof/>
          <w:sz w:val="24"/>
          <w:szCs w:val="24"/>
        </w:rPr>
        <w:t>situacijos įtaka mokyklos veiklai).</w:t>
      </w:r>
    </w:p>
    <w:p w:rsidR="00DD7D36" w:rsidRPr="008F2A97" w:rsidRDefault="008411E9" w:rsidP="009E0BC8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 w:rsidRPr="008411E9">
        <w:rPr>
          <w:noProof/>
          <w:sz w:val="24"/>
          <w:szCs w:val="24"/>
        </w:rPr>
        <w:t>Muzikos mokykla įsikūrusi Krekenavos mstl., Krekenavos Mykolo Antanaičio gimnazijos patalpose.</w:t>
      </w:r>
      <w:r w:rsidR="00712815">
        <w:rPr>
          <w:noProof/>
          <w:sz w:val="24"/>
          <w:szCs w:val="24"/>
        </w:rPr>
        <w:t xml:space="preserve"> </w:t>
      </w:r>
      <w:r w:rsidRPr="008411E9">
        <w:rPr>
          <w:noProof/>
          <w:sz w:val="24"/>
          <w:szCs w:val="24"/>
        </w:rPr>
        <w:t>Mokykla turi du skyrius: Ramygalos m. (Ramygalos gimnazijos patalpose), Naujamiesčio mstl. (Naujamiesčio Šv. apaštalo evangelisto Mato parapijos namuose). Muzikos mokyklą lanko šių miestelių ir aplinkinių kaimų mokiniai: Linkaučių, Naujarodžių, Žibartonių, Ėriškių, Jotainių, Daniūnų, Liberiškio, Vadaktėlių, Sidabravo, Puškonių ir kitų vietovių.</w:t>
      </w:r>
      <w:r w:rsidR="00184097">
        <w:rPr>
          <w:noProof/>
          <w:sz w:val="24"/>
          <w:szCs w:val="24"/>
        </w:rPr>
        <w:t xml:space="preserve"> </w:t>
      </w:r>
      <w:r w:rsidR="00184097" w:rsidRPr="00184097">
        <w:rPr>
          <w:noProof/>
          <w:color w:val="000000"/>
          <w:sz w:val="24"/>
          <w:szCs w:val="24"/>
          <w:lang w:eastAsia="lt-LT"/>
        </w:rPr>
        <w:t>Pagrindinė paskirtis – formalųjį švietimą papildančio muzikinio ugdymo mokykla.</w:t>
      </w:r>
      <w:r w:rsidR="008F2A97">
        <w:rPr>
          <w:noProof/>
          <w:color w:val="000000"/>
          <w:sz w:val="24"/>
          <w:szCs w:val="24"/>
          <w:lang w:eastAsia="lt-LT"/>
        </w:rPr>
        <w:t xml:space="preserve"> </w:t>
      </w:r>
      <w:r w:rsidR="00857DA8" w:rsidRPr="00C87B1C">
        <w:rPr>
          <w:noProof/>
          <w:sz w:val="24"/>
          <w:szCs w:val="24"/>
          <w:lang w:eastAsia="lt-LT"/>
        </w:rPr>
        <w:t>Vykdomos švietimo programos:</w:t>
      </w:r>
      <w:r w:rsidR="00857DA8">
        <w:rPr>
          <w:noProof/>
          <w:sz w:val="24"/>
          <w:szCs w:val="24"/>
          <w:lang w:eastAsia="lt-LT"/>
        </w:rPr>
        <w:t xml:space="preserve"> </w:t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 xml:space="preserve">pradinio muzikinio ugdymo, pagrindinio muzikinio ugdymo, etnokultūros (nuo </w:t>
      </w:r>
      <w:r w:rsidR="000955A7">
        <w:rPr>
          <w:rFonts w:eastAsia="Calibri"/>
          <w:noProof/>
          <w:color w:val="000000"/>
          <w:sz w:val="24"/>
          <w:szCs w:val="24"/>
          <w:lang w:eastAsia="en-US"/>
        </w:rPr>
        <w:br/>
      </w:r>
      <w:r w:rsidR="00DD7D36" w:rsidRPr="00DD7D36">
        <w:rPr>
          <w:rFonts w:eastAsia="Calibri"/>
          <w:noProof/>
          <w:color w:val="000000"/>
          <w:sz w:val="24"/>
          <w:szCs w:val="24"/>
          <w:lang w:eastAsia="en-US"/>
        </w:rPr>
        <w:t>2018-09-01), kryptingo meninio ugdymo ir muzikos mėgėjų ugdymo.</w:t>
      </w:r>
      <w:r w:rsidR="009A2D6E">
        <w:rPr>
          <w:rFonts w:eastAsia="Calibri"/>
          <w:noProof/>
          <w:color w:val="000000"/>
          <w:sz w:val="24"/>
          <w:szCs w:val="24"/>
          <w:lang w:eastAsia="en-US"/>
        </w:rPr>
        <w:t xml:space="preserve"> Mokoma groti </w:t>
      </w:r>
      <w:r w:rsidR="00FD41B5" w:rsidRPr="00FD41B5">
        <w:rPr>
          <w:noProof/>
          <w:sz w:val="24"/>
          <w:szCs w:val="24"/>
          <w:lang w:eastAsia="en-US"/>
        </w:rPr>
        <w:t xml:space="preserve">pianiniu, akordeonu, smuiku, gitara, kanklėmis, birbyne, skrabalais, fleita, klarnetu, saksofonu, trimitu, eufonija, tūba, mušamaisiais, liaudies tradiciniais instrumentais, mokoma dainuoti. </w:t>
      </w:r>
    </w:p>
    <w:p w:rsidR="00EA2B0F" w:rsidRPr="00BE3D8C" w:rsidRDefault="002E6320" w:rsidP="002E6320">
      <w:pPr>
        <w:suppressAutoHyphens w:val="0"/>
        <w:ind w:firstLine="630"/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m. </w:t>
      </w:r>
      <w:r w:rsidR="00DD7D36" w:rsidRPr="00DD7D36">
        <w:rPr>
          <w:noProof/>
          <w:sz w:val="24"/>
          <w:szCs w:val="24"/>
          <w:lang w:eastAsia="en-US"/>
        </w:rPr>
        <w:t>spalio 1 d. muzikos mokyklą lankė 208 mokiniai</w:t>
      </w:r>
      <w:r w:rsidR="00712815">
        <w:rPr>
          <w:noProof/>
          <w:sz w:val="24"/>
          <w:szCs w:val="24"/>
          <w:lang w:eastAsia="en-US"/>
        </w:rPr>
        <w:t>, sudaryt</w:t>
      </w:r>
      <w:r w:rsidR="000955A7">
        <w:rPr>
          <w:noProof/>
          <w:sz w:val="24"/>
          <w:szCs w:val="24"/>
          <w:lang w:eastAsia="en-US"/>
        </w:rPr>
        <w:t>os</w:t>
      </w:r>
      <w:r w:rsidR="00712815">
        <w:rPr>
          <w:noProof/>
          <w:sz w:val="24"/>
          <w:szCs w:val="24"/>
          <w:lang w:eastAsia="en-US"/>
        </w:rPr>
        <w:t xml:space="preserve"> </w:t>
      </w:r>
      <w:r w:rsidR="00C400AA">
        <w:rPr>
          <w:noProof/>
          <w:sz w:val="24"/>
          <w:szCs w:val="24"/>
          <w:lang w:val="en-US" w:eastAsia="en-US"/>
        </w:rPr>
        <w:t xml:space="preserve">23 </w:t>
      </w:r>
      <w:r w:rsidR="00870D67" w:rsidRPr="00C400AA">
        <w:rPr>
          <w:sz w:val="24"/>
          <w:szCs w:val="24"/>
        </w:rPr>
        <w:t>klas</w:t>
      </w:r>
      <w:r w:rsidR="000955A7">
        <w:rPr>
          <w:sz w:val="24"/>
          <w:szCs w:val="24"/>
        </w:rPr>
        <w:t>ės</w:t>
      </w:r>
      <w:r w:rsidR="00C400AA">
        <w:rPr>
          <w:sz w:val="24"/>
          <w:szCs w:val="24"/>
        </w:rPr>
        <w:t>.</w:t>
      </w:r>
    </w:p>
    <w:p w:rsidR="004A28C6" w:rsidRPr="004E6CF7" w:rsidRDefault="009E0BC8" w:rsidP="009E0BC8">
      <w:p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069B6" w:rsidRPr="00646750">
        <w:rPr>
          <w:sz w:val="24"/>
          <w:szCs w:val="24"/>
        </w:rPr>
        <w:t>Vadybinės veiklos pasiekimai, įsimintini sėkmės atvejai.</w:t>
      </w:r>
    </w:p>
    <w:p w:rsidR="007627DF" w:rsidRPr="009E0BC8" w:rsidRDefault="00824A0D" w:rsidP="009E0BC8">
      <w:pPr>
        <w:ind w:firstLine="63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Muzikos mokyklos veikla vykdoma vadovaujantis </w:t>
      </w:r>
      <w:r w:rsidR="00E2047C">
        <w:rPr>
          <w:noProof/>
          <w:sz w:val="24"/>
          <w:szCs w:val="24"/>
        </w:rPr>
        <w:t xml:space="preserve">2018–2020 m. </w:t>
      </w:r>
      <w:r w:rsidR="00761C5F">
        <w:rPr>
          <w:noProof/>
          <w:sz w:val="24"/>
          <w:szCs w:val="24"/>
        </w:rPr>
        <w:t xml:space="preserve">strateginiu </w:t>
      </w:r>
      <w:r w:rsidR="002B5A7E">
        <w:rPr>
          <w:noProof/>
          <w:sz w:val="24"/>
          <w:szCs w:val="24"/>
        </w:rPr>
        <w:t xml:space="preserve">veiklos </w:t>
      </w:r>
      <w:r w:rsidR="00761C5F">
        <w:rPr>
          <w:noProof/>
          <w:sz w:val="24"/>
          <w:szCs w:val="24"/>
        </w:rPr>
        <w:t xml:space="preserve">planu. </w:t>
      </w:r>
      <w:r w:rsidR="007627DF">
        <w:rPr>
          <w:noProof/>
          <w:sz w:val="24"/>
          <w:szCs w:val="24"/>
        </w:rPr>
        <w:t>I</w:t>
      </w:r>
      <w:r w:rsidR="007627DF" w:rsidRPr="008C5317">
        <w:rPr>
          <w:rFonts w:eastAsia="Calibri"/>
          <w:noProof/>
          <w:sz w:val="24"/>
          <w:szCs w:val="24"/>
        </w:rPr>
        <w:t xml:space="preserve">nicijuojama </w:t>
      </w:r>
      <w:r w:rsidR="007627DF" w:rsidRPr="008C5317">
        <w:rPr>
          <w:rFonts w:eastAsia="Calibri"/>
          <w:sz w:val="24"/>
          <w:szCs w:val="24"/>
        </w:rPr>
        <w:t xml:space="preserve">ir skatinama </w:t>
      </w:r>
      <w:r w:rsidR="007627DF" w:rsidRPr="008C5317">
        <w:rPr>
          <w:rFonts w:eastAsia="Calibri"/>
          <w:noProof/>
          <w:sz w:val="24"/>
          <w:szCs w:val="24"/>
        </w:rPr>
        <w:t>Muzikos mokyklos kolektyvų meninė veikla:</w:t>
      </w:r>
      <w:r w:rsidR="007627DF" w:rsidRPr="008C5317">
        <w:rPr>
          <w:bCs/>
          <w:noProof/>
          <w:sz w:val="24"/>
          <w:szCs w:val="24"/>
        </w:rPr>
        <w:t xml:space="preserve"> </w:t>
      </w:r>
      <w:r w:rsidR="007627DF" w:rsidRPr="008C5317">
        <w:rPr>
          <w:noProof/>
          <w:sz w:val="24"/>
          <w:szCs w:val="24"/>
        </w:rPr>
        <w:t>lengvosios muzikos orkestro, tautinių instrumentų orkestro „Žilvitis“, pučiamųjų instrumentų orkestro, jungtinio jaunių choro, akordeonininkų ansamblio, kanklių ansamblio „Kanklytės“, smuikininkų ansamblio, folklorinio ansamblio, gitaristų ansamblio, kapelos.</w:t>
      </w:r>
    </w:p>
    <w:p w:rsidR="006158F5" w:rsidRDefault="004A28C6" w:rsidP="009E0BC8">
      <w:pPr>
        <w:suppressAutoHyphens w:val="0"/>
        <w:ind w:firstLine="630"/>
        <w:jc w:val="both"/>
        <w:rPr>
          <w:sz w:val="24"/>
          <w:szCs w:val="24"/>
        </w:rPr>
      </w:pPr>
      <w:r w:rsidRPr="00BE3D8C">
        <w:rPr>
          <w:sz w:val="24"/>
          <w:lang w:eastAsia="en-US"/>
        </w:rPr>
        <w:t>Mokiniai aktyviai dalyvauja projektuose, koncertuose, konkursuose, festivaliuose, kurių metu lavinami mokinių mąstymo, kūrybiškumo, lyderystės ir kiti gebėjimai, elgesio, bendravimo ir bendradarbiavimo įgūdžiai.</w:t>
      </w:r>
      <w:r w:rsidR="001520D4" w:rsidRPr="009E0BC8">
        <w:rPr>
          <w:sz w:val="24"/>
          <w:lang w:eastAsia="en-US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>Inicijuoti partnerystės projektai:</w:t>
      </w:r>
      <w:r w:rsidR="00447E49" w:rsidRPr="009E0BC8">
        <w:rPr>
          <w:rFonts w:eastAsia="Calibri"/>
          <w:noProof/>
          <w:sz w:val="24"/>
          <w:szCs w:val="24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 xml:space="preserve">šalies fortepijono ir styginių instrumentų festivalis-konkursas </w:t>
      </w:r>
      <w:r w:rsidR="000955A7">
        <w:rPr>
          <w:rFonts w:eastAsia="Calibri"/>
          <w:noProof/>
          <w:sz w:val="24"/>
          <w:szCs w:val="24"/>
        </w:rPr>
        <w:t>„</w:t>
      </w:r>
      <w:r w:rsidR="00447E49" w:rsidRPr="00447E49">
        <w:rPr>
          <w:rFonts w:eastAsia="Calibri"/>
          <w:noProof/>
          <w:sz w:val="24"/>
          <w:szCs w:val="24"/>
        </w:rPr>
        <w:t>Muzikinė mozaika“, d</w:t>
      </w:r>
      <w:r w:rsidR="00447E49" w:rsidRPr="00447E49">
        <w:rPr>
          <w:sz w:val="24"/>
          <w:szCs w:val="24"/>
        </w:rPr>
        <w:t xml:space="preserve">žiazo festivalis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Džiazas su tortu“, </w:t>
      </w:r>
      <w:r w:rsidR="002729F1" w:rsidRPr="00447E49">
        <w:rPr>
          <w:sz w:val="24"/>
          <w:szCs w:val="24"/>
        </w:rPr>
        <w:t xml:space="preserve">koncertas </w:t>
      </w:r>
      <w:r w:rsidR="00447E49" w:rsidRPr="00447E49">
        <w:rPr>
          <w:sz w:val="24"/>
          <w:szCs w:val="24"/>
        </w:rPr>
        <w:t xml:space="preserve">Panevėžio rajono bendruomenei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Tau, mano Mamyte“, </w:t>
      </w:r>
      <w:r w:rsidR="000955A7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k</w:t>
      </w:r>
      <w:r w:rsidR="00447E49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>alėdiniai teatralizuoti koncertai</w:t>
      </w:r>
      <w:r w:rsidR="002729F1" w:rsidRPr="002729F1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 </w:t>
      </w:r>
      <w:r w:rsidR="002729F1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Krekenavos, Ramygalos, </w:t>
      </w:r>
      <w:r w:rsidR="002729F1" w:rsidRPr="00447E49">
        <w:rPr>
          <w:noProof/>
          <w:sz w:val="24"/>
          <w:szCs w:val="24"/>
          <w:lang w:eastAsia="lt-LT"/>
        </w:rPr>
        <w:t>Naujamiesčio bendruomenėms</w:t>
      </w:r>
      <w:r w:rsidR="00447E49" w:rsidRPr="00447E49">
        <w:rPr>
          <w:rFonts w:eastAsia="Calibri"/>
          <w:bCs/>
          <w:noProof/>
          <w:kern w:val="1"/>
          <w:sz w:val="24"/>
          <w:szCs w:val="24"/>
          <w:shd w:val="clear" w:color="auto" w:fill="FFFFFF"/>
        </w:rPr>
        <w:t xml:space="preserve">: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Kalėdos leliumoj“,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Kalėdinės miško pasakos“, muzikinis spektaklis </w:t>
      </w:r>
      <w:r w:rsidR="000955A7">
        <w:rPr>
          <w:sz w:val="24"/>
          <w:szCs w:val="24"/>
        </w:rPr>
        <w:t>„</w:t>
      </w:r>
      <w:r w:rsidR="00447E49" w:rsidRPr="00447E49">
        <w:rPr>
          <w:sz w:val="24"/>
          <w:szCs w:val="24"/>
        </w:rPr>
        <w:t xml:space="preserve">Kalėdų naktis“, </w:t>
      </w:r>
      <w:r w:rsidR="002729F1" w:rsidRPr="00447E49">
        <w:rPr>
          <w:sz w:val="24"/>
          <w:szCs w:val="24"/>
        </w:rPr>
        <w:t xml:space="preserve">edukacinės programos </w:t>
      </w:r>
      <w:r w:rsidR="000955A7">
        <w:rPr>
          <w:sz w:val="24"/>
          <w:szCs w:val="24"/>
        </w:rPr>
        <w:t>„</w:t>
      </w:r>
      <w:r w:rsidR="002729F1" w:rsidRPr="00447E49">
        <w:rPr>
          <w:sz w:val="24"/>
          <w:szCs w:val="24"/>
        </w:rPr>
        <w:t>Skambios natelės</w:t>
      </w:r>
      <w:r w:rsidR="002729F1">
        <w:rPr>
          <w:sz w:val="24"/>
          <w:szCs w:val="24"/>
        </w:rPr>
        <w:t>“</w:t>
      </w:r>
      <w:r w:rsidR="002729F1" w:rsidRPr="00447E49">
        <w:rPr>
          <w:sz w:val="24"/>
          <w:szCs w:val="24"/>
        </w:rPr>
        <w:t xml:space="preserve"> </w:t>
      </w:r>
      <w:r w:rsidR="00447E49" w:rsidRPr="00447E49">
        <w:rPr>
          <w:sz w:val="24"/>
          <w:szCs w:val="24"/>
        </w:rPr>
        <w:t xml:space="preserve">Krekenavos, Ramygalos, Naujamiesčio lopšelio-darželio auklėtiniams. </w:t>
      </w:r>
    </w:p>
    <w:p w:rsidR="005645F1" w:rsidRPr="004E6CF7" w:rsidRDefault="006158F5" w:rsidP="009E0BC8">
      <w:pPr>
        <w:suppressAutoHyphens w:val="0"/>
        <w:ind w:firstLine="630"/>
        <w:jc w:val="both"/>
        <w:rPr>
          <w:rFonts w:eastAsia="Calibri"/>
          <w:noProof/>
          <w:color w:val="FF0000"/>
          <w:sz w:val="24"/>
          <w:szCs w:val="24"/>
        </w:rPr>
      </w:pPr>
      <w:r w:rsidRPr="00BE3D8C">
        <w:rPr>
          <w:sz w:val="24"/>
          <w:lang w:eastAsia="en-US"/>
        </w:rPr>
        <w:t>Mokyklos bendruomenė yra besimokanti organizacija, skleidžianti gerąją patirt</w:t>
      </w:r>
      <w:r w:rsidR="00EC7AF9">
        <w:rPr>
          <w:sz w:val="24"/>
          <w:lang w:eastAsia="en-US"/>
        </w:rPr>
        <w:t>į</w:t>
      </w:r>
      <w:r w:rsidRPr="00BE3D8C">
        <w:rPr>
          <w:sz w:val="24"/>
          <w:lang w:eastAsia="en-US"/>
        </w:rPr>
        <w:t xml:space="preserve"> </w:t>
      </w:r>
      <w:r w:rsidR="00EE4411">
        <w:rPr>
          <w:sz w:val="24"/>
          <w:lang w:eastAsia="en-US"/>
        </w:rPr>
        <w:t>rajone</w:t>
      </w:r>
      <w:r w:rsidRPr="00BE3D8C">
        <w:rPr>
          <w:sz w:val="24"/>
          <w:lang w:eastAsia="en-US"/>
        </w:rPr>
        <w:t xml:space="preserve"> ir </w:t>
      </w:r>
      <w:r w:rsidR="00EE4411">
        <w:rPr>
          <w:sz w:val="24"/>
          <w:lang w:eastAsia="en-US"/>
        </w:rPr>
        <w:t>šalyje</w:t>
      </w:r>
      <w:r w:rsidRPr="00BE3D8C">
        <w:rPr>
          <w:sz w:val="24"/>
          <w:lang w:eastAsia="en-US"/>
        </w:rPr>
        <w:t>.</w:t>
      </w:r>
      <w:r w:rsidR="00D467A0">
        <w:rPr>
          <w:sz w:val="24"/>
          <w:lang w:eastAsia="en-US"/>
        </w:rPr>
        <w:t xml:space="preserve"> </w:t>
      </w:r>
      <w:r w:rsidRPr="00BE3D8C">
        <w:rPr>
          <w:sz w:val="24"/>
          <w:lang w:eastAsia="en-US"/>
        </w:rPr>
        <w:t>Palaikomi glaudūs ryšiai su vietos bendruomene, išorinėmis organizacijomis, nuolat bendraujama su mokyklą baigusiais mokiniais.</w:t>
      </w:r>
      <w:r w:rsidR="004E6CF7" w:rsidRPr="009E0BC8">
        <w:rPr>
          <w:sz w:val="24"/>
          <w:lang w:eastAsia="en-US"/>
        </w:rPr>
        <w:t xml:space="preserve"> </w:t>
      </w:r>
      <w:r w:rsidR="00447E49" w:rsidRPr="00447E49">
        <w:rPr>
          <w:sz w:val="24"/>
          <w:szCs w:val="24"/>
        </w:rPr>
        <w:t>Muzikos mokytojai –</w:t>
      </w:r>
      <w:r w:rsidR="00337480">
        <w:rPr>
          <w:sz w:val="24"/>
          <w:szCs w:val="24"/>
        </w:rPr>
        <w:t xml:space="preserve"> </w:t>
      </w:r>
      <w:r w:rsidR="00337480" w:rsidRPr="00E37FE7">
        <w:rPr>
          <w:noProof/>
          <w:sz w:val="24"/>
          <w:szCs w:val="24"/>
          <w:lang w:eastAsia="en-US"/>
        </w:rPr>
        <w:t>Didžiosios Britanijos ir Šiaurės Airijos Karalystė</w:t>
      </w:r>
      <w:r w:rsidR="00337480">
        <w:rPr>
          <w:noProof/>
          <w:sz w:val="24"/>
          <w:szCs w:val="24"/>
          <w:lang w:eastAsia="en-US"/>
        </w:rPr>
        <w:t>s</w:t>
      </w:r>
      <w:r w:rsidR="00337480" w:rsidRPr="00E37FE7">
        <w:rPr>
          <w:noProof/>
          <w:sz w:val="24"/>
          <w:szCs w:val="24"/>
          <w:lang w:eastAsia="en-US"/>
        </w:rPr>
        <w:t>, Veimuto miest</w:t>
      </w:r>
      <w:r w:rsidR="00337480">
        <w:rPr>
          <w:noProof/>
          <w:sz w:val="24"/>
          <w:szCs w:val="24"/>
          <w:lang w:eastAsia="en-US"/>
        </w:rPr>
        <w:t>o</w:t>
      </w:r>
      <w:r w:rsidR="00337480">
        <w:rPr>
          <w:rFonts w:eastAsia="Calibri"/>
          <w:noProof/>
          <w:color w:val="FF0000"/>
          <w:sz w:val="24"/>
          <w:szCs w:val="24"/>
        </w:rPr>
        <w:t xml:space="preserve"> </w:t>
      </w:r>
      <w:r w:rsidR="00632C77" w:rsidRPr="00632C77">
        <w:rPr>
          <w:rFonts w:eastAsia="Calibri"/>
          <w:noProof/>
          <w:sz w:val="24"/>
          <w:szCs w:val="24"/>
          <w:lang w:eastAsia="en-US"/>
        </w:rPr>
        <w:t xml:space="preserve">choro </w:t>
      </w:r>
      <w:r w:rsidR="000955A7">
        <w:rPr>
          <w:rFonts w:eastAsia="Calibri"/>
          <w:noProof/>
          <w:sz w:val="24"/>
          <w:szCs w:val="24"/>
          <w:lang w:eastAsia="en-US"/>
        </w:rPr>
        <w:t>„</w:t>
      </w:r>
      <w:r w:rsidR="00632C77" w:rsidRPr="00632C77">
        <w:rPr>
          <w:rFonts w:eastAsia="Calibri"/>
          <w:noProof/>
          <w:sz w:val="24"/>
          <w:szCs w:val="24"/>
          <w:lang w:eastAsia="en-US"/>
        </w:rPr>
        <w:t xml:space="preserve">One Voice“ tarpkultūrinio bendradarbiavimo projekto </w:t>
      </w:r>
      <w:r w:rsidR="00632C77">
        <w:rPr>
          <w:rFonts w:eastAsia="Calibri"/>
          <w:noProof/>
          <w:sz w:val="24"/>
          <w:szCs w:val="24"/>
          <w:lang w:eastAsia="en-US"/>
        </w:rPr>
        <w:t>partneriai</w:t>
      </w:r>
      <w:r w:rsidR="00AA6C83">
        <w:rPr>
          <w:rFonts w:eastAsia="Calibri"/>
          <w:noProof/>
          <w:sz w:val="24"/>
          <w:szCs w:val="24"/>
          <w:lang w:eastAsia="en-US"/>
        </w:rPr>
        <w:t xml:space="preserve">, </w:t>
      </w:r>
      <w:r w:rsidR="00447E49" w:rsidRPr="00447E49">
        <w:rPr>
          <w:rFonts w:eastAsia="Calibri"/>
          <w:noProof/>
          <w:sz w:val="24"/>
          <w:szCs w:val="24"/>
        </w:rPr>
        <w:t>Prancūzijos Liono</w:t>
      </w:r>
      <w:r w:rsidR="00447E49" w:rsidRPr="00447E49">
        <w:rPr>
          <w:noProof/>
          <w:sz w:val="24"/>
          <w:szCs w:val="24"/>
        </w:rPr>
        <w:t xml:space="preserve"> miesto Lietuvių </w:t>
      </w:r>
      <w:r w:rsidR="00447E49" w:rsidRPr="00447E49">
        <w:rPr>
          <w:rFonts w:eastAsia="Calibri"/>
          <w:noProof/>
          <w:sz w:val="24"/>
          <w:szCs w:val="24"/>
        </w:rPr>
        <w:t>bendruomenės projekto dalyviai</w:t>
      </w:r>
      <w:r w:rsidR="00AA6C83">
        <w:rPr>
          <w:rFonts w:eastAsia="Calibri"/>
          <w:noProof/>
          <w:sz w:val="24"/>
          <w:szCs w:val="24"/>
        </w:rPr>
        <w:t xml:space="preserve">, </w:t>
      </w:r>
      <w:r w:rsidR="00447E49" w:rsidRPr="00447E49">
        <w:rPr>
          <w:noProof/>
          <w:sz w:val="24"/>
          <w:szCs w:val="24"/>
        </w:rPr>
        <w:t>Utenos kultūros centro</w:t>
      </w:r>
      <w:r w:rsidR="00447E49" w:rsidRPr="00447E49">
        <w:rPr>
          <w:rFonts w:eastAsia="Calibri"/>
          <w:noProof/>
          <w:sz w:val="24"/>
          <w:szCs w:val="24"/>
        </w:rPr>
        <w:t xml:space="preserve"> </w:t>
      </w:r>
      <w:r w:rsidR="00447E49" w:rsidRPr="00447E49">
        <w:rPr>
          <w:noProof/>
          <w:sz w:val="24"/>
          <w:szCs w:val="24"/>
        </w:rPr>
        <w:t xml:space="preserve">projekto </w:t>
      </w:r>
      <w:r w:rsidR="00447E49" w:rsidRPr="00447E49">
        <w:rPr>
          <w:rFonts w:eastAsia="Calibri"/>
          <w:noProof/>
          <w:color w:val="000000"/>
          <w:sz w:val="24"/>
          <w:szCs w:val="24"/>
        </w:rPr>
        <w:t xml:space="preserve">„Skambančių kanklelių kelias per šimtmečio Lietuvą“ partneriai, </w:t>
      </w:r>
      <w:r w:rsidR="00447E49" w:rsidRPr="00447E49">
        <w:rPr>
          <w:rFonts w:eastAsia="Calibri"/>
          <w:noProof/>
          <w:sz w:val="24"/>
          <w:szCs w:val="24"/>
        </w:rPr>
        <w:t xml:space="preserve">Kėdainių muzikos mokyklos projekto „Folkvirusas“ </w:t>
      </w:r>
      <w:r w:rsidR="00447E49" w:rsidRPr="00447E49">
        <w:rPr>
          <w:noProof/>
          <w:sz w:val="24"/>
          <w:szCs w:val="24"/>
        </w:rPr>
        <w:t xml:space="preserve">partneriai. </w:t>
      </w:r>
      <w:r w:rsidR="00447E49" w:rsidRPr="00447E49">
        <w:rPr>
          <w:rFonts w:eastAsia="Calibri"/>
          <w:noProof/>
          <w:sz w:val="24"/>
          <w:szCs w:val="24"/>
        </w:rPr>
        <w:t xml:space="preserve">Lietuvos </w:t>
      </w:r>
      <w:r w:rsidR="00447E49" w:rsidRPr="00447E49">
        <w:rPr>
          <w:sz w:val="24"/>
          <w:szCs w:val="24"/>
          <w:lang w:eastAsia="lt-LT"/>
        </w:rPr>
        <w:t>valstybės atkūrimo</w:t>
      </w:r>
      <w:r w:rsidR="00447E49" w:rsidRPr="009E0BC8">
        <w:rPr>
          <w:sz w:val="24"/>
          <w:szCs w:val="24"/>
          <w:lang w:eastAsia="lt-LT"/>
        </w:rPr>
        <w:t xml:space="preserve"> </w:t>
      </w:r>
      <w:r w:rsidR="00447E49" w:rsidRPr="00447E49">
        <w:rPr>
          <w:rFonts w:eastAsia="Calibri"/>
          <w:noProof/>
          <w:sz w:val="24"/>
          <w:szCs w:val="24"/>
        </w:rPr>
        <w:t>šimtmečio dainų šventės „Vardan tos...“ dalyviai</w:t>
      </w:r>
      <w:r w:rsidR="00447E49" w:rsidRPr="00925E30">
        <w:rPr>
          <w:rFonts w:eastAsia="Calibri"/>
          <w:noProof/>
          <w:sz w:val="24"/>
          <w:szCs w:val="24"/>
        </w:rPr>
        <w:t xml:space="preserve">. </w:t>
      </w:r>
      <w:r w:rsidR="00447E49" w:rsidRPr="00925E30">
        <w:rPr>
          <w:noProof/>
          <w:sz w:val="24"/>
          <w:szCs w:val="24"/>
        </w:rPr>
        <w:t>Informacija internet</w:t>
      </w:r>
      <w:r w:rsidR="00B61D30">
        <w:rPr>
          <w:noProof/>
          <w:sz w:val="24"/>
          <w:szCs w:val="24"/>
        </w:rPr>
        <w:t>o</w:t>
      </w:r>
      <w:r w:rsidR="00447E49" w:rsidRPr="00925E30">
        <w:rPr>
          <w:noProof/>
          <w:sz w:val="24"/>
          <w:szCs w:val="24"/>
        </w:rPr>
        <w:t xml:space="preserve"> svetainėje</w:t>
      </w:r>
      <w:r w:rsidR="00447E49" w:rsidRPr="00447E49">
        <w:rPr>
          <w:noProof/>
          <w:sz w:val="24"/>
          <w:szCs w:val="24"/>
        </w:rPr>
        <w:t xml:space="preserve"> </w:t>
      </w:r>
      <w:hyperlink r:id="rId8" w:history="1">
        <w:r w:rsidR="00447E49" w:rsidRPr="00447E49">
          <w:rPr>
            <w:noProof/>
            <w:color w:val="0000FF"/>
            <w:sz w:val="24"/>
            <w:szCs w:val="24"/>
            <w:u w:val="single"/>
          </w:rPr>
          <w:t>www.muzikosmokyklapr.lt</w:t>
        </w:r>
      </w:hyperlink>
      <w:r w:rsidR="00447E49" w:rsidRPr="00447E49">
        <w:rPr>
          <w:noProof/>
          <w:sz w:val="24"/>
          <w:szCs w:val="24"/>
        </w:rPr>
        <w:t xml:space="preserve"> → Veikla.</w:t>
      </w:r>
      <w:r w:rsidR="00E37FE7" w:rsidRPr="00E37FE7">
        <w:rPr>
          <w:noProof/>
          <w:sz w:val="24"/>
          <w:szCs w:val="24"/>
          <w:lang w:eastAsia="en-US"/>
        </w:rPr>
        <w:t xml:space="preserve"> </w:t>
      </w:r>
    </w:p>
    <w:p w:rsidR="006069B6" w:rsidRPr="003858B6" w:rsidRDefault="006069B6" w:rsidP="009E0BC8">
      <w:pPr>
        <w:ind w:firstLine="630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1.3. </w:t>
      </w:r>
      <w:r w:rsidRPr="003858B6">
        <w:rPr>
          <w:sz w:val="24"/>
          <w:szCs w:val="24"/>
        </w:rPr>
        <w:t>Darbuotojai: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"/>
        <w:gridCol w:w="7088"/>
        <w:gridCol w:w="1742"/>
      </w:tblGrid>
      <w:tr w:rsidR="006069B6" w:rsidRPr="003858B6" w:rsidTr="008323FC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Eil.</w:t>
            </w:r>
          </w:p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AC561C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</w:rPr>
              <w:t xml:space="preserve">2018 </w:t>
            </w:r>
            <w:r w:rsidR="006069B6" w:rsidRPr="003858B6">
              <w:rPr>
                <w:sz w:val="24"/>
                <w:szCs w:val="24"/>
              </w:rPr>
              <w:t>m. gruodžio 31 d.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28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ED41F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16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mokytojai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2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pagalbos mokiniui specialistai (psichologas, soc.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B04F70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19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D24BC2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3858B6">
              <w:rPr>
                <w:sz w:val="24"/>
                <w:szCs w:val="24"/>
                <w:lang w:val="en-GB"/>
              </w:rPr>
              <w:t>1</w:t>
            </w:r>
            <w:r w:rsidR="00D61D0D">
              <w:rPr>
                <w:sz w:val="24"/>
                <w:szCs w:val="24"/>
                <w:lang w:val="en-GB"/>
              </w:rPr>
              <w:t>1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D61D0D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6069B6" w:rsidRPr="003858B6" w:rsidTr="008323FC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3858B6" w:rsidRDefault="006069B6" w:rsidP="008323FC">
            <w:pPr>
              <w:jc w:val="both"/>
              <w:rPr>
                <w:sz w:val="24"/>
                <w:szCs w:val="24"/>
              </w:rPr>
            </w:pPr>
            <w:r w:rsidRPr="003858B6">
              <w:rPr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3858B6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2729F1" w:rsidRDefault="006069B6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 w:rsidRPr="003858B6">
        <w:rPr>
          <w:bCs/>
          <w:color w:val="auto"/>
          <w:shd w:val="clear" w:color="auto" w:fill="FFFFFF"/>
          <w:lang w:val="lt-LT"/>
        </w:rPr>
        <w:t xml:space="preserve">  </w:t>
      </w:r>
    </w:p>
    <w:p w:rsidR="006069B6" w:rsidRPr="002729F1" w:rsidRDefault="000955A7" w:rsidP="006069B6">
      <w:pPr>
        <w:pStyle w:val="Porat1"/>
        <w:jc w:val="both"/>
        <w:rPr>
          <w:bCs/>
          <w:color w:val="auto"/>
          <w:kern w:val="2"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 </w:t>
      </w:r>
      <w:r w:rsidR="006069B6" w:rsidRPr="00646750">
        <w:rPr>
          <w:bCs/>
          <w:shd w:val="clear" w:color="auto" w:fill="FFFFFF"/>
          <w:lang w:val="lt-LT"/>
        </w:rPr>
        <w:t>1.4. Metinio veiklos plano įgyvendinimas.</w:t>
      </w:r>
    </w:p>
    <w:p w:rsidR="006A67D8" w:rsidRPr="00E061B4" w:rsidRDefault="00CB2D39" w:rsidP="00CB2D39">
      <w:pPr>
        <w:pStyle w:val="Betarp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</w:t>
      </w:r>
      <w:r w:rsidR="000955A7">
        <w:rPr>
          <w:rFonts w:eastAsia="Calibri"/>
          <w:sz w:val="24"/>
          <w:szCs w:val="24"/>
          <w:lang w:eastAsia="en-US"/>
        </w:rPr>
        <w:t xml:space="preserve">   </w:t>
      </w:r>
      <w:r w:rsidR="005667D3" w:rsidRPr="00BD4AA9">
        <w:rPr>
          <w:rFonts w:eastAsia="Calibri"/>
          <w:sz w:val="24"/>
          <w:szCs w:val="24"/>
          <w:lang w:eastAsia="en-US"/>
        </w:rPr>
        <w:t xml:space="preserve">Muzikinio ugdymo programos įgyvendinamos integruojant </w:t>
      </w:r>
      <w:r w:rsidR="00EC7AF9">
        <w:rPr>
          <w:rFonts w:eastAsia="Calibri"/>
          <w:sz w:val="24"/>
          <w:szCs w:val="24"/>
          <w:lang w:eastAsia="en-US"/>
        </w:rPr>
        <w:t xml:space="preserve">jas </w:t>
      </w:r>
      <w:r w:rsidR="005667D3" w:rsidRPr="00BD4AA9">
        <w:rPr>
          <w:rFonts w:eastAsia="Calibri"/>
          <w:sz w:val="24"/>
          <w:szCs w:val="24"/>
          <w:lang w:eastAsia="en-US"/>
        </w:rPr>
        <w:t>į dalyko ar dalykų ugdymo turinį</w:t>
      </w:r>
      <w:r w:rsidR="0079772C" w:rsidRPr="00BD4AA9">
        <w:rPr>
          <w:rFonts w:eastAsia="Calibri"/>
          <w:sz w:val="24"/>
          <w:szCs w:val="24"/>
          <w:lang w:eastAsia="en-US"/>
        </w:rPr>
        <w:t>.</w:t>
      </w:r>
      <w:r w:rsidR="005667D3" w:rsidRPr="00BD4AA9">
        <w:rPr>
          <w:rFonts w:eastAsia="Calibri"/>
          <w:sz w:val="24"/>
          <w:szCs w:val="24"/>
          <w:lang w:eastAsia="en-US"/>
        </w:rPr>
        <w:t xml:space="preserve"> </w:t>
      </w:r>
      <w:r w:rsidR="00B01079" w:rsidRPr="00BD4AA9">
        <w:rPr>
          <w:color w:val="000000"/>
          <w:sz w:val="24"/>
          <w:szCs w:val="24"/>
          <w:lang w:eastAsia="lt-LT"/>
        </w:rPr>
        <w:t>Sudaromos sąlyg</w:t>
      </w:r>
      <w:r w:rsidR="00C734BD">
        <w:rPr>
          <w:color w:val="000000"/>
          <w:sz w:val="24"/>
          <w:szCs w:val="24"/>
          <w:lang w:eastAsia="lt-LT"/>
        </w:rPr>
        <w:t>o</w:t>
      </w:r>
      <w:r w:rsidR="00B01079" w:rsidRPr="00BD4AA9">
        <w:rPr>
          <w:color w:val="000000"/>
          <w:sz w:val="24"/>
          <w:szCs w:val="24"/>
          <w:lang w:eastAsia="lt-LT"/>
        </w:rPr>
        <w:t>s kiekvienam mokiniui siekti individualios pažangos.</w:t>
      </w:r>
      <w:r>
        <w:rPr>
          <w:sz w:val="24"/>
          <w:szCs w:val="24"/>
        </w:rPr>
        <w:t xml:space="preserve"> </w:t>
      </w:r>
      <w:r w:rsidR="00123EF5" w:rsidRPr="00BD4AA9">
        <w:rPr>
          <w:rFonts w:eastAsia="Calibri"/>
          <w:sz w:val="24"/>
          <w:szCs w:val="24"/>
          <w:lang w:eastAsia="lt-LT"/>
        </w:rPr>
        <w:t xml:space="preserve">Suteikiama galimybė mokiniams pasirinkti ugdymo turinį (repertuarą, mokymosi būdus). </w:t>
      </w:r>
      <w:r w:rsidR="00F64252" w:rsidRPr="00BD4AA9">
        <w:rPr>
          <w:noProof/>
          <w:sz w:val="24"/>
          <w:szCs w:val="24"/>
        </w:rPr>
        <w:t>Tėvai (globėjai, rūpintojai)</w:t>
      </w:r>
      <w:r w:rsidR="00626A89">
        <w:rPr>
          <w:noProof/>
          <w:sz w:val="24"/>
          <w:szCs w:val="24"/>
        </w:rPr>
        <w:t xml:space="preserve"> </w:t>
      </w:r>
      <w:r w:rsidR="00626A89">
        <w:rPr>
          <w:sz w:val="24"/>
          <w:szCs w:val="24"/>
          <w:lang w:eastAsia="lt-LT"/>
        </w:rPr>
        <w:t>d</w:t>
      </w:r>
      <w:r w:rsidR="00BD4AA9" w:rsidRPr="00BD4AA9">
        <w:rPr>
          <w:sz w:val="24"/>
          <w:szCs w:val="24"/>
          <w:lang w:eastAsia="lt-LT"/>
        </w:rPr>
        <w:t>alyvavo 5 (penkiose) renginių organizavimo darbo grupėse</w:t>
      </w:r>
      <w:r w:rsidR="00626A89">
        <w:rPr>
          <w:sz w:val="24"/>
          <w:szCs w:val="24"/>
          <w:lang w:eastAsia="lt-LT"/>
        </w:rPr>
        <w:t>,</w:t>
      </w:r>
      <w:r w:rsidR="00BD4AA9" w:rsidRPr="00BD4AA9">
        <w:rPr>
          <w:sz w:val="24"/>
          <w:szCs w:val="24"/>
          <w:lang w:eastAsia="lt-LT"/>
        </w:rPr>
        <w:t xml:space="preserve"> 98 proc. lankėsi mokyklos organizuojamoje veikloje. </w:t>
      </w:r>
      <w:r w:rsidR="00B01079" w:rsidRPr="00BD4AA9">
        <w:rPr>
          <w:sz w:val="24"/>
          <w:szCs w:val="24"/>
        </w:rPr>
        <w:t>Mokinių pasiekimai, pažanga, lankomumo rezultatai analizuojami ir aptariami mokytojų tarybos, tėvų (globėjų, rūpintojų) susirinkimų metu</w:t>
      </w:r>
      <w:r w:rsidR="00E10A0B" w:rsidRPr="00BD4AA9">
        <w:rPr>
          <w:sz w:val="24"/>
          <w:szCs w:val="24"/>
        </w:rPr>
        <w:t>.</w:t>
      </w:r>
    </w:p>
    <w:p w:rsidR="00DA7F87" w:rsidRPr="00D224FB" w:rsidRDefault="005C0F44" w:rsidP="005C0F44">
      <w:pPr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 w:rsidRPr="005D47C3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</w:t>
      </w:r>
      <w:r w:rsidR="000955A7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</w:t>
      </w:r>
      <w:r w:rsidR="00C331D4" w:rsidRPr="005D47C3">
        <w:rPr>
          <w:sz w:val="24"/>
          <w:szCs w:val="24"/>
          <w:lang w:eastAsia="lt-LT"/>
        </w:rPr>
        <w:t>Siekiant užtikrinti sėkmingą mokinių mokymosi motyvaciją</w:t>
      </w:r>
      <w:r w:rsidR="00EB2FE1" w:rsidRPr="005D47C3">
        <w:rPr>
          <w:sz w:val="24"/>
          <w:szCs w:val="24"/>
          <w:lang w:eastAsia="lt-LT"/>
        </w:rPr>
        <w:t xml:space="preserve"> </w:t>
      </w:r>
      <w:r w:rsidR="005D47C3" w:rsidRPr="005D47C3">
        <w:rPr>
          <w:sz w:val="24"/>
          <w:szCs w:val="24"/>
          <w:lang w:eastAsia="lt-LT"/>
        </w:rPr>
        <w:t xml:space="preserve">ir stiprinti trišalį tarpusavio bendradarbiavimą mokinys – mokytojas – šeima, </w:t>
      </w:r>
      <w:r w:rsidR="00EB2FE1" w:rsidRPr="005D47C3">
        <w:rPr>
          <w:sz w:val="24"/>
          <w:szCs w:val="24"/>
          <w:lang w:eastAsia="lt-LT"/>
        </w:rPr>
        <w:t>buvo</w:t>
      </w:r>
      <w:r w:rsidR="00C331D4" w:rsidRPr="005D47C3">
        <w:rPr>
          <w:sz w:val="24"/>
          <w:szCs w:val="24"/>
          <w:lang w:eastAsia="lt-LT"/>
        </w:rPr>
        <w:t xml:space="preserve"> </w:t>
      </w:r>
      <w:r w:rsidR="00EB2FE1" w:rsidRPr="005D47C3">
        <w:rPr>
          <w:noProof/>
          <w:sz w:val="24"/>
          <w:szCs w:val="24"/>
          <w:lang w:eastAsia="en-US"/>
        </w:rPr>
        <w:t>a</w:t>
      </w:r>
      <w:r w:rsidR="00042EF2" w:rsidRPr="005D47C3">
        <w:rPr>
          <w:noProof/>
          <w:sz w:val="24"/>
          <w:szCs w:val="24"/>
          <w:lang w:eastAsia="en-US"/>
        </w:rPr>
        <w:t xml:space="preserve">tliktas tyrimas </w:t>
      </w:r>
      <w:r w:rsidR="000955A7">
        <w:rPr>
          <w:rFonts w:eastAsia="Calibri"/>
          <w:noProof/>
          <w:color w:val="000000"/>
          <w:kern w:val="1"/>
          <w:sz w:val="24"/>
          <w:szCs w:val="24"/>
        </w:rPr>
        <w:t>„</w:t>
      </w:r>
      <w:r w:rsidR="00042EF2" w:rsidRPr="005D47C3">
        <w:rPr>
          <w:rFonts w:eastAsia="Calibri"/>
          <w:noProof/>
          <w:color w:val="000000"/>
          <w:kern w:val="1"/>
          <w:sz w:val="24"/>
          <w:szCs w:val="24"/>
        </w:rPr>
        <w:t>Psichologiniai ir socialiniai mokymo(si) veiksniai ir jų įtaka muzikos mokyklos mokinių mokymosi motyvacijai“.</w:t>
      </w:r>
      <w:r w:rsidR="00042EF2" w:rsidRPr="005D47C3">
        <w:rPr>
          <w:bCs/>
          <w:noProof/>
          <w:sz w:val="24"/>
          <w:szCs w:val="24"/>
          <w:lang w:eastAsia="en-US"/>
        </w:rPr>
        <w:t xml:space="preserve"> </w:t>
      </w:r>
    </w:p>
    <w:p w:rsidR="0042027F" w:rsidRDefault="00E8176F" w:rsidP="00E76909">
      <w:pPr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D26112">
        <w:rPr>
          <w:noProof/>
          <w:sz w:val="24"/>
          <w:szCs w:val="24"/>
        </w:rPr>
        <w:t>Vykdom</w:t>
      </w:r>
      <w:r w:rsidR="000955A7">
        <w:rPr>
          <w:noProof/>
          <w:sz w:val="24"/>
          <w:szCs w:val="24"/>
        </w:rPr>
        <w:t>as</w:t>
      </w:r>
      <w:r w:rsidRPr="00E8176F">
        <w:rPr>
          <w:noProof/>
          <w:sz w:val="24"/>
          <w:szCs w:val="24"/>
        </w:rPr>
        <w:t xml:space="preserve"> projekt</w:t>
      </w:r>
      <w:r w:rsidR="000955A7">
        <w:rPr>
          <w:noProof/>
          <w:sz w:val="24"/>
          <w:szCs w:val="24"/>
        </w:rPr>
        <w:t>as</w:t>
      </w:r>
      <w:r w:rsidRPr="00E8176F">
        <w:rPr>
          <w:noProof/>
          <w:sz w:val="24"/>
          <w:szCs w:val="24"/>
        </w:rPr>
        <w:t xml:space="preserve"> </w:t>
      </w:r>
      <w:r w:rsidRPr="00E8176F">
        <w:rPr>
          <w:noProof/>
          <w:color w:val="000000"/>
          <w:sz w:val="24"/>
          <w:szCs w:val="24"/>
        </w:rPr>
        <w:t xml:space="preserve">„Neformaliojo švietimo infrastruktūros tobulinimas Panevėžio r. muzikos mokykloje“ </w:t>
      </w:r>
      <w:r w:rsidRPr="00E8176F">
        <w:rPr>
          <w:noProof/>
          <w:sz w:val="24"/>
          <w:szCs w:val="24"/>
        </w:rPr>
        <w:t xml:space="preserve">pagal 2014–2020 metų Europos Sąjungos fondų investicijų veiksmų programos 9 prioriteto „Visuomenės švietimas ir žmogiškųjų išteklių potencialo didinimas“ </w:t>
      </w:r>
      <w:r w:rsidR="009E0BC8">
        <w:rPr>
          <w:noProof/>
          <w:sz w:val="24"/>
          <w:szCs w:val="24"/>
        </w:rPr>
        <w:br/>
      </w:r>
      <w:r w:rsidRPr="00E8176F">
        <w:rPr>
          <w:noProof/>
          <w:sz w:val="24"/>
          <w:szCs w:val="24"/>
        </w:rPr>
        <w:t>09.1.3-CPVA-R-725 priemonę „Neformaliojo švietimo infrastruktūros tobulinimas“. Projekto veiklų įgyvendinimo pradžia 2017-11-16, pabaiga 2019-01-31. Nupirkta muzikos instrumentų muzikos ir etnokultūros kryptims</w:t>
      </w:r>
      <w:r w:rsidR="000955A7">
        <w:rPr>
          <w:noProof/>
          <w:sz w:val="24"/>
          <w:szCs w:val="24"/>
        </w:rPr>
        <w:t>, i</w:t>
      </w:r>
      <w:r w:rsidRPr="00E8176F">
        <w:rPr>
          <w:noProof/>
          <w:sz w:val="24"/>
          <w:szCs w:val="24"/>
        </w:rPr>
        <w:t xml:space="preserve">nteraktyvios lentos ir projektoriai, scenos apšvietimo įranga, scenos garso sistema. </w:t>
      </w:r>
    </w:p>
    <w:p w:rsidR="00E1177F" w:rsidRPr="009F7A9C" w:rsidRDefault="00AA3E0A" w:rsidP="00EF677C">
      <w:pPr>
        <w:spacing w:line="100" w:lineRule="atLeast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        </w:t>
      </w:r>
      <w:r w:rsidR="000955A7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 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201</w:t>
      </w:r>
      <w:r w:rsidR="00EF677C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8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m. koncertinėje veikloje (</w:t>
      </w:r>
      <w:r w:rsidR="00EF677C">
        <w:rPr>
          <w:rFonts w:eastAsia="Calibri"/>
          <w:noProof/>
          <w:color w:val="000000"/>
          <w:kern w:val="1"/>
          <w:sz w:val="24"/>
          <w:szCs w:val="24"/>
          <w:lang w:val="en-US" w:eastAsia="zh-CN"/>
        </w:rPr>
        <w:t>52</w:t>
      </w:r>
      <w:r w:rsidR="00EF677C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renginiai)</w:t>
      </w:r>
      <w:r w:rsidR="000955A7">
        <w:rPr>
          <w:noProof/>
          <w:sz w:val="24"/>
          <w:szCs w:val="24"/>
          <w:lang w:eastAsia="en-US"/>
        </w:rPr>
        <w:t xml:space="preserve"> s</w:t>
      </w:r>
      <w:r w:rsidR="00B9797B" w:rsidRPr="00B9797B">
        <w:rPr>
          <w:noProof/>
          <w:sz w:val="24"/>
          <w:szCs w:val="24"/>
          <w:lang w:eastAsia="en-US"/>
        </w:rPr>
        <w:t>urengt</w:t>
      </w:r>
      <w:r w:rsidR="008F4176">
        <w:rPr>
          <w:noProof/>
          <w:sz w:val="24"/>
          <w:szCs w:val="24"/>
          <w:lang w:eastAsia="en-US"/>
        </w:rPr>
        <w:t xml:space="preserve">a </w:t>
      </w:r>
      <w:r w:rsidR="00FE21DF">
        <w:rPr>
          <w:noProof/>
          <w:sz w:val="24"/>
          <w:szCs w:val="24"/>
          <w:lang w:val="en-US" w:eastAsia="en-US"/>
        </w:rPr>
        <w:t>10 koncert</w:t>
      </w:r>
      <w:r w:rsidR="00FE21DF">
        <w:rPr>
          <w:noProof/>
          <w:sz w:val="24"/>
          <w:szCs w:val="24"/>
          <w:lang w:eastAsia="en-US"/>
        </w:rPr>
        <w:t xml:space="preserve">ų, </w:t>
      </w:r>
      <w:r w:rsidR="00882412">
        <w:rPr>
          <w:noProof/>
          <w:sz w:val="24"/>
          <w:szCs w:val="24"/>
          <w:lang w:val="en-US" w:eastAsia="en-US"/>
        </w:rPr>
        <w:t>2 konkursai, 5 festivaliai,</w:t>
      </w:r>
      <w:r w:rsidR="00882412">
        <w:rPr>
          <w:noProof/>
          <w:sz w:val="24"/>
          <w:szCs w:val="24"/>
          <w:lang w:eastAsia="en-US"/>
        </w:rPr>
        <w:t xml:space="preserve"> </w:t>
      </w:r>
      <w:r w:rsidR="00EA7D60">
        <w:rPr>
          <w:noProof/>
          <w:sz w:val="24"/>
          <w:szCs w:val="24"/>
          <w:lang w:eastAsia="en-US"/>
        </w:rPr>
        <w:t>5 edukacin</w:t>
      </w:r>
      <w:r w:rsidR="002132D9">
        <w:rPr>
          <w:noProof/>
          <w:sz w:val="24"/>
          <w:szCs w:val="24"/>
          <w:lang w:eastAsia="en-US"/>
        </w:rPr>
        <w:t>ės</w:t>
      </w:r>
      <w:r w:rsidR="00EA7D60">
        <w:rPr>
          <w:noProof/>
          <w:sz w:val="24"/>
          <w:szCs w:val="24"/>
          <w:lang w:eastAsia="en-US"/>
        </w:rPr>
        <w:t xml:space="preserve"> </w:t>
      </w:r>
      <w:r w:rsidR="002132D9">
        <w:rPr>
          <w:noProof/>
          <w:sz w:val="24"/>
          <w:szCs w:val="24"/>
          <w:lang w:eastAsia="en-US"/>
        </w:rPr>
        <w:t>išvykos</w:t>
      </w:r>
      <w:r w:rsidR="00EA7D60">
        <w:rPr>
          <w:noProof/>
          <w:sz w:val="24"/>
          <w:szCs w:val="24"/>
          <w:lang w:eastAsia="en-US"/>
        </w:rPr>
        <w:t xml:space="preserve">, </w:t>
      </w:r>
      <w:r w:rsidR="00882412">
        <w:rPr>
          <w:noProof/>
          <w:sz w:val="24"/>
          <w:szCs w:val="24"/>
          <w:lang w:eastAsia="en-US"/>
        </w:rPr>
        <w:t xml:space="preserve">pastatyti </w:t>
      </w:r>
      <w:r w:rsidR="00FE21DF">
        <w:rPr>
          <w:noProof/>
          <w:sz w:val="24"/>
          <w:szCs w:val="24"/>
          <w:lang w:val="en-US" w:eastAsia="en-US"/>
        </w:rPr>
        <w:t>3 muzikiniai spektakliai</w:t>
      </w:r>
      <w:r w:rsidR="00882412">
        <w:rPr>
          <w:noProof/>
          <w:sz w:val="24"/>
          <w:szCs w:val="24"/>
          <w:lang w:val="en-US" w:eastAsia="en-US"/>
        </w:rPr>
        <w:t>.</w:t>
      </w:r>
      <w:r w:rsidR="004837E4">
        <w:rPr>
          <w:noProof/>
          <w:sz w:val="24"/>
          <w:szCs w:val="24"/>
          <w:lang w:val="en-US" w:eastAsia="en-US"/>
        </w:rPr>
        <w:t xml:space="preserve"> </w:t>
      </w:r>
      <w:r w:rsidR="00FE21DF">
        <w:rPr>
          <w:noProof/>
          <w:sz w:val="24"/>
          <w:szCs w:val="24"/>
          <w:lang w:eastAsia="en-US"/>
        </w:rPr>
        <w:t>D</w:t>
      </w:r>
      <w:r w:rsidR="00FE21DF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alyvavo apie </w:t>
      </w:r>
      <w:r w:rsidR="00912F6A">
        <w:rPr>
          <w:rFonts w:eastAsia="Calibri"/>
          <w:noProof/>
          <w:color w:val="000000"/>
          <w:kern w:val="1"/>
          <w:sz w:val="24"/>
          <w:szCs w:val="24"/>
          <w:lang w:val="en-US" w:eastAsia="zh-CN"/>
        </w:rPr>
        <w:t>68</w:t>
      </w:r>
      <w:r w:rsidR="00315DB0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>0</w:t>
      </w:r>
      <w:r w:rsidR="00FE21DF" w:rsidRPr="007D38C9">
        <w:rPr>
          <w:rFonts w:eastAsia="Calibri"/>
          <w:noProof/>
          <w:color w:val="000000"/>
          <w:kern w:val="1"/>
          <w:sz w:val="24"/>
          <w:szCs w:val="24"/>
          <w:lang w:val="en-GB" w:eastAsia="zh-CN"/>
        </w:rPr>
        <w:t xml:space="preserve"> mokinių.</w:t>
      </w:r>
      <w:r w:rsidR="009F7A9C">
        <w:rPr>
          <w:rFonts w:eastAsia="Calibri"/>
          <w:sz w:val="24"/>
          <w:szCs w:val="24"/>
          <w:lang w:eastAsia="en-US"/>
        </w:rPr>
        <w:t xml:space="preserve"> </w:t>
      </w:r>
      <w:r w:rsidR="00EF677C" w:rsidRPr="007D38C9">
        <w:rPr>
          <w:noProof/>
          <w:sz w:val="24"/>
          <w:szCs w:val="24"/>
          <w:lang w:eastAsia="en-US"/>
        </w:rPr>
        <w:t>Informacija internet</w:t>
      </w:r>
      <w:r>
        <w:rPr>
          <w:noProof/>
          <w:sz w:val="24"/>
          <w:szCs w:val="24"/>
          <w:lang w:eastAsia="en-US"/>
        </w:rPr>
        <w:t>o</w:t>
      </w:r>
      <w:r w:rsidR="00EF677C" w:rsidRPr="007D38C9">
        <w:rPr>
          <w:noProof/>
          <w:sz w:val="24"/>
          <w:szCs w:val="24"/>
          <w:lang w:eastAsia="en-US"/>
        </w:rPr>
        <w:t xml:space="preserve"> svetainėje </w:t>
      </w:r>
      <w:hyperlink r:id="rId9" w:history="1">
        <w:r w:rsidR="00123ABE" w:rsidRPr="00170768">
          <w:rPr>
            <w:rStyle w:val="Hipersaitas"/>
            <w:noProof/>
            <w:sz w:val="24"/>
            <w:szCs w:val="24"/>
            <w:lang w:eastAsia="en-US"/>
          </w:rPr>
          <w:t>www.muzikosmokyklapr.lt</w:t>
        </w:r>
      </w:hyperlink>
      <w:r w:rsidR="00B345B0">
        <w:rPr>
          <w:noProof/>
          <w:color w:val="0000FF"/>
          <w:sz w:val="24"/>
          <w:szCs w:val="24"/>
          <w:u w:val="single"/>
          <w:lang w:eastAsia="en-US"/>
        </w:rPr>
        <w:t xml:space="preserve"> </w:t>
      </w:r>
      <w:r w:rsidR="00123ABE" w:rsidRPr="007D38C9">
        <w:rPr>
          <w:noProof/>
          <w:sz w:val="24"/>
          <w:szCs w:val="24"/>
          <w:lang w:eastAsia="en-US"/>
        </w:rPr>
        <w:t xml:space="preserve">→ </w:t>
      </w:r>
      <w:r w:rsidR="00D058C6">
        <w:rPr>
          <w:noProof/>
          <w:sz w:val="24"/>
          <w:szCs w:val="24"/>
          <w:lang w:eastAsia="en-US"/>
        </w:rPr>
        <w:t>N</w:t>
      </w:r>
      <w:r w:rsidR="00123ABE">
        <w:rPr>
          <w:noProof/>
          <w:sz w:val="24"/>
          <w:szCs w:val="24"/>
          <w:lang w:eastAsia="en-US"/>
        </w:rPr>
        <w:t>aujienos</w:t>
      </w:r>
      <w:r w:rsidR="000204BA">
        <w:rPr>
          <w:noProof/>
          <w:sz w:val="24"/>
          <w:szCs w:val="24"/>
          <w:lang w:eastAsia="en-US"/>
        </w:rPr>
        <w:t xml:space="preserve"> </w:t>
      </w:r>
      <w:r w:rsidR="000204BA" w:rsidRPr="007D38C9">
        <w:rPr>
          <w:noProof/>
          <w:sz w:val="24"/>
          <w:szCs w:val="24"/>
          <w:lang w:eastAsia="en-US"/>
        </w:rPr>
        <w:t>→</w:t>
      </w:r>
      <w:r w:rsidR="000204BA">
        <w:rPr>
          <w:noProof/>
          <w:sz w:val="24"/>
          <w:szCs w:val="24"/>
          <w:lang w:eastAsia="en-US"/>
        </w:rPr>
        <w:t xml:space="preserve"> </w:t>
      </w:r>
      <w:r w:rsidR="00D058C6">
        <w:rPr>
          <w:noProof/>
          <w:sz w:val="24"/>
          <w:szCs w:val="24"/>
          <w:lang w:eastAsia="en-US"/>
        </w:rPr>
        <w:t>F</w:t>
      </w:r>
      <w:r w:rsidR="000204BA">
        <w:rPr>
          <w:noProof/>
          <w:sz w:val="24"/>
          <w:szCs w:val="24"/>
          <w:lang w:eastAsia="en-US"/>
        </w:rPr>
        <w:t>estivaliai.</w:t>
      </w:r>
    </w:p>
    <w:p w:rsidR="006E1A47" w:rsidRPr="006E1A47" w:rsidRDefault="00C83569" w:rsidP="00E348E6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</w:t>
      </w:r>
      <w:r w:rsidR="000955A7">
        <w:rPr>
          <w:noProof/>
          <w:sz w:val="24"/>
          <w:szCs w:val="24"/>
          <w:lang w:eastAsia="en-US"/>
        </w:rPr>
        <w:t xml:space="preserve">  </w:t>
      </w:r>
      <w:r w:rsidR="003A0422" w:rsidRPr="003A0422">
        <w:rPr>
          <w:noProof/>
          <w:sz w:val="24"/>
          <w:szCs w:val="24"/>
          <w:lang w:eastAsia="en-US"/>
        </w:rPr>
        <w:t>Sudarytos geresnės sąlygos mokinių mokymuisi ir mokytojų darbui. Atlikti darbai:</w:t>
      </w:r>
      <w:r w:rsidR="00E348E6">
        <w:rPr>
          <w:noProof/>
          <w:sz w:val="24"/>
          <w:szCs w:val="24"/>
          <w:lang w:eastAsia="en-US"/>
        </w:rPr>
        <w:t xml:space="preserve"> </w:t>
      </w:r>
      <w:r w:rsidR="003A0422">
        <w:rPr>
          <w:noProof/>
          <w:sz w:val="24"/>
          <w:szCs w:val="24"/>
          <w:lang w:eastAsia="en-US"/>
        </w:rPr>
        <w:t>į</w:t>
      </w:r>
      <w:r w:rsidR="003A0422" w:rsidRPr="003A0422">
        <w:rPr>
          <w:noProof/>
          <w:sz w:val="24"/>
          <w:szCs w:val="24"/>
          <w:lang w:eastAsia="en-US"/>
        </w:rPr>
        <w:t>vestas internetinis ryšys</w:t>
      </w:r>
      <w:r w:rsidR="002B3240">
        <w:rPr>
          <w:noProof/>
          <w:sz w:val="24"/>
          <w:szCs w:val="24"/>
          <w:lang w:eastAsia="en-US"/>
        </w:rPr>
        <w:t xml:space="preserve"> </w:t>
      </w:r>
      <w:r w:rsidR="003A0422" w:rsidRPr="003A0422">
        <w:rPr>
          <w:noProof/>
          <w:sz w:val="24"/>
          <w:szCs w:val="24"/>
          <w:lang w:eastAsia="en-US"/>
        </w:rPr>
        <w:t>Ramygalos skyriuje</w:t>
      </w:r>
      <w:r w:rsidR="003A0422">
        <w:rPr>
          <w:noProof/>
          <w:sz w:val="24"/>
          <w:szCs w:val="24"/>
          <w:lang w:eastAsia="en-US"/>
        </w:rPr>
        <w:t>, į</w:t>
      </w:r>
      <w:r w:rsidR="003A0422" w:rsidRPr="003A0422">
        <w:rPr>
          <w:noProof/>
          <w:sz w:val="24"/>
          <w:szCs w:val="24"/>
          <w:lang w:eastAsia="en-US"/>
        </w:rPr>
        <w:t>rengta muzikos istorijos klasė Naujamiesčio skyriuje</w:t>
      </w:r>
      <w:r w:rsidR="003A0422">
        <w:rPr>
          <w:noProof/>
          <w:sz w:val="24"/>
          <w:szCs w:val="24"/>
          <w:lang w:eastAsia="en-US"/>
        </w:rPr>
        <w:t>, i</w:t>
      </w:r>
      <w:r w:rsidR="003A0422" w:rsidRPr="003A0422">
        <w:rPr>
          <w:noProof/>
          <w:sz w:val="24"/>
          <w:szCs w:val="24"/>
          <w:lang w:val="en-GB" w:eastAsia="en-US"/>
        </w:rPr>
        <w:t>šdažytos klasių grindys Naujamiesčio skyriuje</w:t>
      </w:r>
      <w:r w:rsidR="003A0422">
        <w:rPr>
          <w:noProof/>
          <w:sz w:val="24"/>
          <w:szCs w:val="24"/>
          <w:lang w:val="en-GB" w:eastAsia="en-US"/>
        </w:rPr>
        <w:t xml:space="preserve">, </w:t>
      </w:r>
      <w:r w:rsidR="003A0422">
        <w:rPr>
          <w:noProof/>
          <w:sz w:val="24"/>
          <w:szCs w:val="24"/>
          <w:lang w:eastAsia="en-US"/>
        </w:rPr>
        <w:t>s</w:t>
      </w:r>
      <w:r w:rsidR="003A0422" w:rsidRPr="003A0422">
        <w:rPr>
          <w:noProof/>
          <w:sz w:val="24"/>
          <w:szCs w:val="24"/>
          <w:lang w:eastAsia="en-US"/>
        </w:rPr>
        <w:t>uremontuota klasė Krekenavoje</w:t>
      </w:r>
      <w:r w:rsidR="006E1A47">
        <w:rPr>
          <w:noProof/>
          <w:sz w:val="24"/>
          <w:szCs w:val="24"/>
          <w:lang w:eastAsia="en-US"/>
        </w:rPr>
        <w:t>, s</w:t>
      </w:r>
      <w:r w:rsidR="006E1A47" w:rsidRPr="006E1A47">
        <w:rPr>
          <w:noProof/>
          <w:sz w:val="24"/>
          <w:szCs w:val="24"/>
          <w:lang w:eastAsia="en-US"/>
        </w:rPr>
        <w:t>ukurta</w:t>
      </w:r>
      <w:r w:rsidR="007B7AC4">
        <w:rPr>
          <w:noProof/>
          <w:sz w:val="24"/>
          <w:szCs w:val="24"/>
          <w:lang w:eastAsia="en-US"/>
        </w:rPr>
        <w:t xml:space="preserve"> </w:t>
      </w:r>
      <w:r w:rsidR="006E1A47" w:rsidRPr="006E1A47">
        <w:rPr>
          <w:noProof/>
          <w:sz w:val="24"/>
          <w:szCs w:val="24"/>
          <w:lang w:eastAsia="en-US"/>
        </w:rPr>
        <w:t>mokyklos atributika.</w:t>
      </w:r>
    </w:p>
    <w:p w:rsidR="00E02D7B" w:rsidRPr="00E76909" w:rsidRDefault="000955A7" w:rsidP="000955A7">
      <w:pPr>
        <w:jc w:val="both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val="en-US" w:eastAsia="en-US"/>
        </w:rPr>
        <w:t xml:space="preserve">           </w:t>
      </w:r>
      <w:r w:rsidR="00513C32">
        <w:rPr>
          <w:noProof/>
          <w:sz w:val="24"/>
          <w:szCs w:val="24"/>
          <w:lang w:val="en-US" w:eastAsia="en-US"/>
        </w:rPr>
        <w:t xml:space="preserve">1.5. </w:t>
      </w:r>
      <w:r w:rsidR="008B1B1C">
        <w:rPr>
          <w:noProof/>
          <w:sz w:val="24"/>
          <w:szCs w:val="24"/>
          <w:lang w:eastAsia="en-US"/>
        </w:rPr>
        <w:t>Veiklos kokybės įsivertinimas.</w:t>
      </w:r>
    </w:p>
    <w:p w:rsidR="007A6D1E" w:rsidRDefault="000955A7" w:rsidP="005D5DD5">
      <w:pPr>
        <w:pStyle w:val="Betarp"/>
        <w:jc w:val="both"/>
        <w:rPr>
          <w:sz w:val="24"/>
          <w:szCs w:val="24"/>
        </w:rPr>
      </w:pPr>
      <w:r>
        <w:rPr>
          <w:noProof/>
          <w:sz w:val="24"/>
          <w:lang w:eastAsia="lt-LT"/>
        </w:rPr>
        <w:t xml:space="preserve">           </w:t>
      </w:r>
      <w:r w:rsidR="007A6D1E" w:rsidRPr="00535093">
        <w:rPr>
          <w:noProof/>
          <w:sz w:val="24"/>
          <w:lang w:eastAsia="lt-LT"/>
        </w:rPr>
        <w:t xml:space="preserve">Atliktas </w:t>
      </w:r>
      <w:r w:rsidR="007A6D1E" w:rsidRPr="00535093">
        <w:rPr>
          <w:noProof/>
          <w:sz w:val="24"/>
          <w:lang w:eastAsia="en-US"/>
        </w:rPr>
        <w:t>vienos srities teminis įsivertinimas</w:t>
      </w:r>
      <w:r w:rsidR="007A6D1E" w:rsidRPr="00535093">
        <w:rPr>
          <w:noProof/>
          <w:sz w:val="24"/>
          <w:lang w:eastAsia="lt-LT"/>
        </w:rPr>
        <w:t xml:space="preserve">, naudojant internetinę platformą IQES online Lietuva. </w:t>
      </w:r>
      <w:r w:rsidR="007A6D1E" w:rsidRPr="00535093">
        <w:rPr>
          <w:noProof/>
          <w:sz w:val="24"/>
          <w:szCs w:val="24"/>
          <w:lang w:eastAsia="lt-LT"/>
        </w:rPr>
        <w:t>Mokytojų apklausa „Ugdymas ir mokymasis – pagalba mokiniui“. Mokinių apklausa „Pagalba mokiniui“.</w:t>
      </w:r>
      <w:r w:rsidR="007A6D1E" w:rsidRPr="00535093">
        <w:rPr>
          <w:noProof/>
          <w:sz w:val="24"/>
          <w:szCs w:val="24"/>
          <w:lang w:eastAsia="en-US"/>
        </w:rPr>
        <w:t xml:space="preserve"> </w:t>
      </w:r>
      <w:r w:rsidR="000D6589" w:rsidRPr="00535093">
        <w:rPr>
          <w:noProof/>
          <w:sz w:val="24"/>
          <w:szCs w:val="24"/>
        </w:rPr>
        <w:t>Su rezultatais supažindinta mokyklos bendruomenė.</w:t>
      </w:r>
      <w:r w:rsidR="0072424F">
        <w:rPr>
          <w:noProof/>
          <w:sz w:val="24"/>
          <w:szCs w:val="24"/>
        </w:rPr>
        <w:t xml:space="preserve"> </w:t>
      </w:r>
      <w:r w:rsidR="000D6589" w:rsidRPr="00535093">
        <w:rPr>
          <w:noProof/>
          <w:sz w:val="24"/>
          <w:szCs w:val="24"/>
        </w:rPr>
        <w:t>Veiklos kokybės įsivertinimo rekomendacijos ir įsipareigojimai naudojami mokyklos</w:t>
      </w:r>
      <w:r w:rsidR="0082717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veiklai </w:t>
      </w:r>
      <w:r w:rsidR="00827179">
        <w:rPr>
          <w:noProof/>
          <w:sz w:val="24"/>
          <w:szCs w:val="24"/>
        </w:rPr>
        <w:t>plan</w:t>
      </w:r>
      <w:r>
        <w:rPr>
          <w:noProof/>
          <w:sz w:val="24"/>
          <w:szCs w:val="24"/>
        </w:rPr>
        <w:t xml:space="preserve">uoti ir </w:t>
      </w:r>
      <w:r w:rsidR="000D6589" w:rsidRPr="00535093">
        <w:rPr>
          <w:noProof/>
          <w:sz w:val="24"/>
          <w:szCs w:val="24"/>
        </w:rPr>
        <w:t>tobulin</w:t>
      </w:r>
      <w:r>
        <w:rPr>
          <w:noProof/>
          <w:sz w:val="24"/>
          <w:szCs w:val="24"/>
        </w:rPr>
        <w:t>t</w:t>
      </w:r>
      <w:r w:rsidR="00F7475A">
        <w:rPr>
          <w:noProof/>
          <w:sz w:val="24"/>
          <w:szCs w:val="24"/>
        </w:rPr>
        <w:t>i</w:t>
      </w:r>
      <w:r w:rsidR="00535093" w:rsidRPr="00535093">
        <w:rPr>
          <w:noProof/>
          <w:sz w:val="24"/>
          <w:szCs w:val="24"/>
        </w:rPr>
        <w:t>.</w:t>
      </w:r>
      <w:r w:rsidR="000D6589" w:rsidRPr="00535093">
        <w:rPr>
          <w:noProof/>
          <w:sz w:val="24"/>
          <w:szCs w:val="24"/>
          <w:lang w:eastAsia="en-US"/>
        </w:rPr>
        <w:t xml:space="preserve"> </w:t>
      </w:r>
      <w:r w:rsidR="007A6D1E" w:rsidRPr="00535093">
        <w:rPr>
          <w:noProof/>
          <w:sz w:val="24"/>
          <w:szCs w:val="24"/>
          <w:lang w:eastAsia="en-US"/>
        </w:rPr>
        <w:t>Informacija</w:t>
      </w:r>
      <w:r w:rsidR="007A6D1E" w:rsidRPr="00535093">
        <w:rPr>
          <w:bCs/>
          <w:noProof/>
          <w:sz w:val="24"/>
          <w:szCs w:val="24"/>
          <w:lang w:eastAsia="en-US"/>
        </w:rPr>
        <w:t xml:space="preserve"> interneto svetainėje </w:t>
      </w:r>
      <w:hyperlink r:id="rId10" w:history="1">
        <w:r w:rsidR="00B345B0" w:rsidRPr="00170768">
          <w:rPr>
            <w:rStyle w:val="Hipersaitas"/>
            <w:noProof/>
            <w:sz w:val="24"/>
            <w:szCs w:val="24"/>
            <w:lang w:eastAsia="en-US"/>
          </w:rPr>
          <w:t>www.muzikosmokyklapr.lt</w:t>
        </w:r>
      </w:hyperlink>
      <w:r w:rsidR="00B345B0">
        <w:rPr>
          <w:noProof/>
          <w:color w:val="0000FF"/>
          <w:sz w:val="24"/>
          <w:szCs w:val="24"/>
          <w:u w:val="single"/>
          <w:lang w:eastAsia="en-US"/>
        </w:rPr>
        <w:t xml:space="preserve"> </w:t>
      </w:r>
      <w:r w:rsidR="007A6D1E" w:rsidRPr="00535093">
        <w:rPr>
          <w:noProof/>
          <w:sz w:val="24"/>
          <w:szCs w:val="24"/>
          <w:lang w:eastAsia="en-US"/>
        </w:rPr>
        <w:t>→ Naujienos.</w:t>
      </w:r>
    </w:p>
    <w:p w:rsidR="00011AD5" w:rsidRDefault="005D5DD5" w:rsidP="005D5DD5">
      <w:pPr>
        <w:jc w:val="both"/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</w:pPr>
      <w:r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       </w:t>
      </w:r>
      <w:r w:rsidR="000955A7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 xml:space="preserve">  </w:t>
      </w:r>
      <w:r w:rsidR="00230DDC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Metiniame plane numatytos priemonės įgyvendintos</w:t>
      </w:r>
      <w:r w:rsidR="008A7F1A">
        <w:rPr>
          <w:rStyle w:val="Numatytasispastraiposriftas1"/>
          <w:rFonts w:eastAsia="Calibri"/>
          <w:bCs/>
          <w:color w:val="000000"/>
          <w:kern w:val="1"/>
          <w:sz w:val="24"/>
          <w:szCs w:val="24"/>
          <w:shd w:val="clear" w:color="auto" w:fill="FFFFFF"/>
        </w:rPr>
        <w:t>.</w:t>
      </w:r>
    </w:p>
    <w:p w:rsidR="0038199E" w:rsidRPr="009E0BC8" w:rsidRDefault="0038199E" w:rsidP="003053C4">
      <w:pPr>
        <w:pStyle w:val="Porat1"/>
        <w:jc w:val="center"/>
        <w:rPr>
          <w:rStyle w:val="Numatytasispastraiposriftas1"/>
          <w:bCs/>
          <w:lang w:val="lt-LT"/>
        </w:rPr>
      </w:pPr>
    </w:p>
    <w:p w:rsidR="006069B6" w:rsidRPr="003053C4" w:rsidRDefault="006069B6" w:rsidP="003053C4">
      <w:pPr>
        <w:pStyle w:val="Porat1"/>
        <w:jc w:val="center"/>
        <w:rPr>
          <w:rStyle w:val="Numatytasispastraiposriftas1"/>
          <w:b/>
          <w:color w:val="FF0000"/>
          <w:lang w:val="lt-LT"/>
        </w:rPr>
      </w:pPr>
      <w:r w:rsidRPr="00646750">
        <w:rPr>
          <w:rStyle w:val="Numatytasispastraiposriftas1"/>
          <w:b/>
          <w:bCs/>
          <w:lang w:val="lt-LT"/>
        </w:rPr>
        <w:t xml:space="preserve">II. </w:t>
      </w:r>
      <w:r w:rsidRPr="003E5C22">
        <w:rPr>
          <w:rStyle w:val="Numatytasispastraiposriftas1"/>
          <w:b/>
          <w:bCs/>
          <w:color w:val="auto"/>
          <w:lang w:val="lt-LT"/>
        </w:rPr>
        <w:t>MOKINIAI (VAIKAI)</w:t>
      </w:r>
    </w:p>
    <w:p w:rsidR="006069B6" w:rsidRPr="00646750" w:rsidRDefault="009E0BC8" w:rsidP="009E0BC8">
      <w:pPr>
        <w:rPr>
          <w:rStyle w:val="Numatytasispastraiposriftas1"/>
          <w:sz w:val="24"/>
          <w:szCs w:val="24"/>
          <w:lang w:val="en-GB"/>
        </w:rPr>
      </w:pPr>
      <w:r>
        <w:rPr>
          <w:rStyle w:val="Numatytasispastraiposriftas1"/>
          <w:sz w:val="24"/>
          <w:szCs w:val="24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2.1. Mokinių skaičius: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972"/>
        <w:gridCol w:w="1134"/>
        <w:gridCol w:w="992"/>
        <w:gridCol w:w="850"/>
        <w:gridCol w:w="2127"/>
      </w:tblGrid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Praėjusieji ir ataskaitiniai metai (09-01)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Ikimokyklinio ir priešmokyklinio ugdymo grupės vaikai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1–4 kl.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5–8 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9–1</w:t>
            </w:r>
            <w:r>
              <w:rPr>
                <w:rStyle w:val="Numatytasispastraiposriftas1"/>
                <w:sz w:val="24"/>
                <w:szCs w:val="24"/>
              </w:rPr>
              <w:t>2</w:t>
            </w:r>
            <w:r w:rsidRPr="0093380E">
              <w:rPr>
                <w:rStyle w:val="Numatytasispastraiposriftas1"/>
                <w:sz w:val="24"/>
                <w:szCs w:val="24"/>
              </w:rPr>
              <w:t xml:space="preserve"> kl.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Iš jų specialiųjų ugdymosi poreikių turintys mokiniai</w:t>
            </w:r>
          </w:p>
        </w:tc>
      </w:tr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2017-09-01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</w:t>
            </w:r>
            <w:r>
              <w:rPr>
                <w:rStyle w:val="Numatytasispastraiposriftas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6069B6">
            <w:pPr>
              <w:jc w:val="center"/>
              <w:rPr>
                <w:sz w:val="24"/>
                <w:szCs w:val="24"/>
              </w:rPr>
            </w:pPr>
            <w:r w:rsidRPr="0093380E">
              <w:rPr>
                <w:sz w:val="24"/>
                <w:szCs w:val="24"/>
              </w:rPr>
              <w:t>0</w:t>
            </w:r>
          </w:p>
        </w:tc>
      </w:tr>
      <w:tr w:rsidR="000C7E83" w:rsidRPr="00646750" w:rsidTr="000C7E83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8323FC">
            <w:pPr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_2018-09-01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8323FC">
            <w:pPr>
              <w:rPr>
                <w:rStyle w:val="Numatytasispastraiposriftas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13</w:t>
            </w:r>
            <w:r w:rsidR="00C37119">
              <w:rPr>
                <w:rStyle w:val="Numatytasispastraiposriftas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130CA8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130CA8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>
              <w:rPr>
                <w:rStyle w:val="Numatytasispastraiposriftas1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E83" w:rsidRPr="0093380E" w:rsidRDefault="000C7E83" w:rsidP="00D24BC2">
            <w:pPr>
              <w:jc w:val="center"/>
              <w:rPr>
                <w:rStyle w:val="Numatytasispastraiposriftas1"/>
                <w:sz w:val="24"/>
                <w:szCs w:val="24"/>
              </w:rPr>
            </w:pPr>
            <w:r w:rsidRPr="0093380E">
              <w:rPr>
                <w:rStyle w:val="Numatytasispastraiposriftas1"/>
                <w:sz w:val="24"/>
                <w:szCs w:val="24"/>
              </w:rPr>
              <w:t>0</w:t>
            </w:r>
          </w:p>
        </w:tc>
      </w:tr>
    </w:tbl>
    <w:p w:rsidR="009D2340" w:rsidRPr="009E0BC8" w:rsidRDefault="002E6320" w:rsidP="006069B6">
      <w:pPr>
        <w:rPr>
          <w:b/>
          <w:sz w:val="24"/>
          <w:szCs w:val="24"/>
        </w:rPr>
      </w:pPr>
      <w:r>
        <w:rPr>
          <w:rStyle w:val="Numatytasispastraiposriftas1"/>
          <w:color w:val="000000"/>
          <w:sz w:val="24"/>
          <w:szCs w:val="24"/>
          <w:lang w:val="en-GB"/>
        </w:rPr>
        <w:t xml:space="preserve">           </w:t>
      </w:r>
      <w:r w:rsidR="006069B6" w:rsidRPr="00646750">
        <w:rPr>
          <w:rStyle w:val="Numatytasispastraiposriftas1"/>
          <w:sz w:val="24"/>
          <w:szCs w:val="24"/>
        </w:rPr>
        <w:t xml:space="preserve">2.2. </w:t>
      </w:r>
      <w:bookmarkStart w:id="1" w:name="_Hlk5088872"/>
      <w:r w:rsidR="006069B6" w:rsidRPr="002306BA">
        <w:rPr>
          <w:rStyle w:val="Numatytasispastraiposriftas1"/>
          <w:sz w:val="24"/>
          <w:szCs w:val="24"/>
        </w:rPr>
        <w:t>Mokinių lankomumas:</w:t>
      </w:r>
      <w:r w:rsidR="003053C4" w:rsidRPr="002306BA">
        <w:rPr>
          <w:b/>
          <w:sz w:val="24"/>
          <w:szCs w:val="24"/>
        </w:rPr>
        <w:t xml:space="preserve"> </w:t>
      </w:r>
      <w:bookmarkEnd w:id="1"/>
    </w:p>
    <w:tbl>
      <w:tblPr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992"/>
        <w:gridCol w:w="850"/>
        <w:gridCol w:w="851"/>
        <w:gridCol w:w="850"/>
        <w:gridCol w:w="875"/>
      </w:tblGrid>
      <w:tr w:rsidR="006069B6" w:rsidRPr="00646750" w:rsidTr="009E0BC8">
        <w:trPr>
          <w:trHeight w:val="157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Mokslo metai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00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hAnsi="Times New Roman" w:cs="Times New Roman"/>
                <w:sz w:val="20"/>
                <w:szCs w:val="20"/>
              </w:rPr>
              <w:lastRenderedPageBreak/>
              <w:t>Praėjusieji ir ataskaitiniai metai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E87A55" w:rsidRDefault="006069B6" w:rsidP="00E87A55">
            <w:pPr>
              <w:rPr>
                <w:rStyle w:val="Numatytasispastraiposriftas1"/>
              </w:rPr>
            </w:pPr>
            <w:r w:rsidRPr="000B10EB">
              <w:rPr>
                <w:rStyle w:val="Numatytasispastraiposriftas1"/>
              </w:rPr>
              <w:lastRenderedPageBreak/>
              <w:t>Vidutiniškai 1 mokinys per mokslo metus praleido iš viso pamokų</w:t>
            </w:r>
          </w:p>
          <w:p w:rsidR="00E87A55" w:rsidRPr="00E87A55" w:rsidRDefault="00E87A55" w:rsidP="00E87A55">
            <w:r w:rsidRPr="00E87A55">
              <w:lastRenderedPageBreak/>
              <w:t>(</w:t>
            </w:r>
            <w:r w:rsidR="00640645">
              <w:t>d</w:t>
            </w:r>
            <w:r w:rsidRPr="00E87A55">
              <w:t xml:space="preserve">ėl ligos atleista) </w:t>
            </w:r>
          </w:p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6069B6" w:rsidRPr="000B10EB" w:rsidRDefault="006069B6" w:rsidP="008323FC">
            <w:pPr>
              <w:pStyle w:val="prastasis1"/>
              <w:widowControl/>
              <w:spacing w:before="100" w:after="0" w:line="157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Vidutiniškai 1 mokinys per mokslo metus praleido pamokų dėl </w:t>
            </w:r>
            <w:r w:rsidRPr="000B10EB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nepateisinamų priežasčių</w:t>
            </w:r>
          </w:p>
        </w:tc>
      </w:tr>
      <w:tr w:rsidR="00C42660" w:rsidRPr="00646750" w:rsidTr="009E0BC8">
        <w:trPr>
          <w:trHeight w:val="612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0B10EB" w:rsidRDefault="00C42660" w:rsidP="00670295">
            <w:pPr>
              <w:suppressAutoHyphens w:val="0"/>
              <w:rPr>
                <w:rStyle w:val="Numatytasispastraiposriftas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</w:t>
            </w:r>
            <w:r w:rsidR="006406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iniškai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1–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4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5–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8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42660" w:rsidRPr="00021E78" w:rsidRDefault="00C42660" w:rsidP="0067029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9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–1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 xml:space="preserve">2 </w:t>
            </w:r>
            <w:r w:rsidRPr="00021E78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Vidut.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1–4 kl.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5–8 kl. 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42660" w:rsidRPr="000B10EB" w:rsidRDefault="00C42660" w:rsidP="00670295">
            <w:pPr>
              <w:pStyle w:val="prastasis1"/>
              <w:widowControl/>
              <w:spacing w:before="100" w:after="0" w:line="100" w:lineRule="atLeas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9–1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0B10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kl.</w:t>
            </w:r>
          </w:p>
        </w:tc>
      </w:tr>
      <w:tr w:rsidR="00C42660" w:rsidRPr="00646750" w:rsidTr="009E0BC8"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2660" w:rsidRPr="006A3C00" w:rsidRDefault="00C42660" w:rsidP="00756EA1">
            <w:pPr>
              <w:pStyle w:val="prastasis1"/>
              <w:widowControl/>
              <w:spacing w:after="0" w:line="100" w:lineRule="atLeast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6A3C0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2016–2017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 xml:space="preserve"> m. m.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0,</w:t>
            </w:r>
            <w:r w:rsidR="00801F0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 xml:space="preserve"> </w:t>
            </w: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BF35C8" w:rsidRDefault="00C42660" w:rsidP="00514983">
            <w:pPr>
              <w:pStyle w:val="prastasis1"/>
              <w:widowControl/>
              <w:spacing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42660" w:rsidRPr="000B10EB" w:rsidRDefault="00C42660" w:rsidP="00514983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F35C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42660" w:rsidRPr="000B10EB" w:rsidRDefault="00C42660" w:rsidP="00FE19DD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</w:t>
            </w:r>
          </w:p>
        </w:tc>
      </w:tr>
      <w:tr w:rsidR="00C42660" w:rsidRPr="00646750" w:rsidTr="009E0BC8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2660" w:rsidRPr="00546290" w:rsidRDefault="00C42660" w:rsidP="00546290">
            <w:pPr>
              <w:pStyle w:val="prastasis1"/>
              <w:widowControl/>
              <w:spacing w:before="100"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</w:rPr>
              <w:t>2017–2018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m. 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0,</w:t>
            </w:r>
            <w:r w:rsidR="0080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54629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42660" w:rsidRPr="00546290" w:rsidRDefault="00C42660" w:rsidP="00B0504F">
            <w:pPr>
              <w:pStyle w:val="prastasis1"/>
              <w:widowControl/>
              <w:spacing w:before="100" w:after="0" w:line="10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462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</w:tr>
    </w:tbl>
    <w:p w:rsidR="006069B6" w:rsidRPr="002E6320" w:rsidRDefault="006069B6" w:rsidP="009E0BC8">
      <w:pPr>
        <w:jc w:val="both"/>
        <w:rPr>
          <w:rFonts w:eastAsia="Calibri"/>
          <w:color w:val="000000"/>
          <w:kern w:val="2"/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  <w:r w:rsidR="002E6320">
        <w:rPr>
          <w:rFonts w:eastAsia="Calibri"/>
          <w:color w:val="000000"/>
          <w:kern w:val="2"/>
          <w:sz w:val="24"/>
          <w:szCs w:val="24"/>
        </w:rPr>
        <w:t xml:space="preserve">         </w:t>
      </w:r>
      <w:r w:rsidRPr="00646750">
        <w:rPr>
          <w:sz w:val="24"/>
          <w:szCs w:val="24"/>
        </w:rPr>
        <w:t xml:space="preserve">2.3. </w:t>
      </w:r>
      <w:r w:rsidRPr="00D56E74">
        <w:rPr>
          <w:sz w:val="24"/>
          <w:szCs w:val="24"/>
        </w:rPr>
        <w:t>Šeimos:</w:t>
      </w:r>
    </w:p>
    <w:tbl>
      <w:tblPr>
        <w:tblW w:w="0" w:type="auto"/>
        <w:tblInd w:w="99" w:type="dxa"/>
        <w:tblLayout w:type="fixed"/>
        <w:tblLook w:val="04A0" w:firstRow="1" w:lastRow="0" w:firstColumn="1" w:lastColumn="0" w:noHBand="0" w:noVBand="1"/>
      </w:tblPr>
      <w:tblGrid>
        <w:gridCol w:w="4112"/>
        <w:gridCol w:w="2837"/>
        <w:gridCol w:w="2545"/>
      </w:tblGrid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center"/>
              <w:rPr>
                <w:b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69B6" w:rsidRPr="00D56E74" w:rsidRDefault="006069B6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bCs/>
                <w:sz w:val="24"/>
                <w:szCs w:val="24"/>
              </w:rPr>
              <w:t>Proc. nuo mokinių skaičiaus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iCs/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iCs/>
                <w:sz w:val="24"/>
                <w:szCs w:val="24"/>
              </w:rPr>
            </w:pPr>
            <w:r w:rsidRPr="00D56E74">
              <w:rPr>
                <w:iCs/>
                <w:sz w:val="24"/>
                <w:szCs w:val="24"/>
              </w:rPr>
              <w:t>45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  <w:lang w:val="en-GB"/>
              </w:rPr>
            </w:pPr>
            <w:r w:rsidRPr="00D56E74">
              <w:rPr>
                <w:sz w:val="24"/>
                <w:szCs w:val="24"/>
                <w:lang w:val="en-GB"/>
              </w:rPr>
              <w:t>21,</w:t>
            </w:r>
            <w:r w:rsidR="00801F00">
              <w:rPr>
                <w:sz w:val="24"/>
                <w:szCs w:val="24"/>
                <w:lang w:val="en-GB"/>
              </w:rPr>
              <w:t xml:space="preserve"> </w:t>
            </w:r>
            <w:r w:rsidRPr="00D56E74">
              <w:rPr>
                <w:sz w:val="24"/>
                <w:szCs w:val="24"/>
                <w:lang w:val="en-GB"/>
              </w:rPr>
              <w:t>22</w:t>
            </w:r>
          </w:p>
        </w:tc>
      </w:tr>
      <w:tr w:rsidR="006069B6" w:rsidRPr="00D56E74" w:rsidTr="008323F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069B6" w:rsidRPr="00D56E74" w:rsidRDefault="006069B6" w:rsidP="008323FC">
            <w:pPr>
              <w:jc w:val="both"/>
              <w:rPr>
                <w:sz w:val="24"/>
                <w:szCs w:val="24"/>
              </w:rPr>
            </w:pPr>
            <w:r w:rsidRPr="00D56E74">
              <w:rPr>
                <w:bCs/>
                <w:sz w:val="24"/>
                <w:szCs w:val="24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69B6" w:rsidRPr="00D56E74" w:rsidRDefault="00061969" w:rsidP="008323FC">
            <w:pPr>
              <w:jc w:val="center"/>
              <w:rPr>
                <w:sz w:val="24"/>
                <w:szCs w:val="24"/>
              </w:rPr>
            </w:pPr>
            <w:r w:rsidRPr="00D56E74">
              <w:rPr>
                <w:sz w:val="24"/>
                <w:szCs w:val="24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9B6" w:rsidRPr="00D56E74" w:rsidRDefault="005303DC" w:rsidP="008323FC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</w:tr>
    </w:tbl>
    <w:p w:rsidR="006069B6" w:rsidRPr="00E957F8" w:rsidRDefault="002E6320" w:rsidP="009E0BC8">
      <w:pPr>
        <w:jc w:val="both"/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E957F8">
        <w:rPr>
          <w:bCs/>
          <w:sz w:val="24"/>
          <w:szCs w:val="24"/>
        </w:rPr>
        <w:t>2.4. Mokiniai,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E957F8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E957F8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E957F8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E957F8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E957F8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E957F8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E957F8">
              <w:rPr>
                <w:bCs/>
                <w:sz w:val="24"/>
                <w:szCs w:val="24"/>
              </w:rPr>
              <w:t>1,</w:t>
            </w:r>
            <w:r w:rsidR="00801F00">
              <w:rPr>
                <w:bCs/>
                <w:sz w:val="24"/>
                <w:szCs w:val="24"/>
              </w:rPr>
              <w:t xml:space="preserve"> </w:t>
            </w:r>
            <w:r w:rsidRPr="00E957F8">
              <w:rPr>
                <w:bCs/>
                <w:sz w:val="24"/>
                <w:szCs w:val="24"/>
              </w:rPr>
              <w:t>42</w:t>
            </w:r>
          </w:p>
        </w:tc>
      </w:tr>
    </w:tbl>
    <w:p w:rsidR="006069B6" w:rsidRPr="004B645B" w:rsidRDefault="002E6320" w:rsidP="00FC073B">
      <w:pPr>
        <w:rPr>
          <w:bCs/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4B645B">
        <w:rPr>
          <w:bCs/>
          <w:sz w:val="24"/>
          <w:szCs w:val="24"/>
        </w:rPr>
        <w:t xml:space="preserve">2.5. Mokiniai, </w:t>
      </w:r>
      <w:r w:rsidR="005E1521" w:rsidRPr="004B645B">
        <w:rPr>
          <w:bCs/>
          <w:noProof/>
          <w:sz w:val="24"/>
          <w:szCs w:val="24"/>
        </w:rPr>
        <w:t>atleisti nuo mokesčio už mokslą: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806A01" w:rsidRPr="004B645B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4B645B" w:rsidRDefault="006069B6" w:rsidP="006069B6">
            <w:pPr>
              <w:jc w:val="center"/>
              <w:rPr>
                <w:sz w:val="24"/>
                <w:szCs w:val="24"/>
              </w:rPr>
            </w:pPr>
            <w:r w:rsidRPr="004B645B">
              <w:rPr>
                <w:sz w:val="24"/>
                <w:szCs w:val="24"/>
              </w:rPr>
              <w:t>Mokinių skaičius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4B645B" w:rsidRDefault="006069B6" w:rsidP="006069B6">
            <w:pPr>
              <w:jc w:val="center"/>
              <w:rPr>
                <w:sz w:val="24"/>
                <w:szCs w:val="24"/>
              </w:rPr>
            </w:pPr>
            <w:r w:rsidRPr="004B645B">
              <w:rPr>
                <w:sz w:val="24"/>
                <w:szCs w:val="24"/>
              </w:rPr>
              <w:t>Proc. nuo mokinių skaičiaus</w:t>
            </w:r>
          </w:p>
        </w:tc>
      </w:tr>
      <w:tr w:rsidR="00806A01" w:rsidRPr="004B645B" w:rsidTr="006069B6"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B645B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4B645B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B645B" w:rsidRDefault="001C50BD" w:rsidP="001C50BD">
            <w:pPr>
              <w:jc w:val="center"/>
              <w:rPr>
                <w:bCs/>
                <w:sz w:val="24"/>
                <w:szCs w:val="24"/>
              </w:rPr>
            </w:pPr>
            <w:r w:rsidRPr="004B645B">
              <w:rPr>
                <w:bCs/>
                <w:sz w:val="24"/>
                <w:szCs w:val="24"/>
              </w:rPr>
              <w:t>25</w:t>
            </w:r>
          </w:p>
        </w:tc>
      </w:tr>
    </w:tbl>
    <w:p w:rsidR="006069B6" w:rsidRPr="000B10EB" w:rsidRDefault="002E6320" w:rsidP="00FC073B">
      <w:pPr>
        <w:rPr>
          <w:sz w:val="24"/>
          <w:szCs w:val="24"/>
        </w:rPr>
      </w:pPr>
      <w:r>
        <w:rPr>
          <w:rFonts w:eastAsia="Calibri"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sz w:val="24"/>
          <w:szCs w:val="24"/>
        </w:rPr>
        <w:t>2.</w:t>
      </w:r>
      <w:r w:rsidR="000A7EF5">
        <w:rPr>
          <w:sz w:val="24"/>
          <w:szCs w:val="24"/>
        </w:rPr>
        <w:t>6</w:t>
      </w:r>
      <w:r w:rsidR="006069B6" w:rsidRPr="0012008F">
        <w:rPr>
          <w:sz w:val="24"/>
          <w:szCs w:val="24"/>
        </w:rPr>
        <w:t xml:space="preserve">. </w:t>
      </w:r>
      <w:r w:rsidR="00AA38A5">
        <w:rPr>
          <w:sz w:val="24"/>
          <w:szCs w:val="24"/>
        </w:rPr>
        <w:t>K</w:t>
      </w:r>
      <w:r w:rsidR="006069B6" w:rsidRPr="0012008F">
        <w:rPr>
          <w:sz w:val="24"/>
          <w:szCs w:val="24"/>
        </w:rPr>
        <w:t>onkursai ir kiti renginiai: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80"/>
        <w:gridCol w:w="1227"/>
        <w:gridCol w:w="1180"/>
        <w:gridCol w:w="1227"/>
        <w:gridCol w:w="1180"/>
        <w:gridCol w:w="1227"/>
        <w:gridCol w:w="1180"/>
      </w:tblGrid>
      <w:tr w:rsidR="00806A01" w:rsidRPr="0012008F" w:rsidTr="003A4E72"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Rajono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Regiono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6069B6">
            <w:pPr>
              <w:jc w:val="center"/>
            </w:pPr>
            <w:r w:rsidRPr="0012008F">
              <w:t>Šalies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6069B6" w:rsidRPr="0012008F" w:rsidRDefault="006069B6" w:rsidP="008323FC">
            <w:r w:rsidRPr="006069B6">
              <w:rPr>
                <w:bCs/>
              </w:rPr>
              <w:t>Tarptautiniai</w:t>
            </w:r>
          </w:p>
        </w:tc>
      </w:tr>
      <w:tr w:rsidR="00806A01" w:rsidRPr="0012008F" w:rsidTr="003A4E72"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Dalyvavusių</w:t>
            </w:r>
          </w:p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mokinių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skaičius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6069B6">
            <w:pPr>
              <w:jc w:val="center"/>
              <w:rPr>
                <w:bCs/>
              </w:rPr>
            </w:pPr>
            <w:r w:rsidRPr="006069B6">
              <w:rPr>
                <w:bCs/>
              </w:rPr>
              <w:t>Prizininkų/</w:t>
            </w:r>
          </w:p>
          <w:p w:rsidR="006069B6" w:rsidRPr="0012008F" w:rsidRDefault="006069B6" w:rsidP="006069B6">
            <w:pPr>
              <w:jc w:val="center"/>
            </w:pPr>
            <w:r w:rsidRPr="006069B6">
              <w:rPr>
                <w:bCs/>
              </w:rPr>
              <w:t>laureatų skaičius</w:t>
            </w:r>
          </w:p>
        </w:tc>
      </w:tr>
      <w:tr w:rsidR="00806A01" w:rsidRPr="0012008F" w:rsidTr="003A4E72">
        <w:tc>
          <w:tcPr>
            <w:tcW w:w="1227" w:type="dxa"/>
            <w:shd w:val="clear" w:color="auto" w:fill="auto"/>
          </w:tcPr>
          <w:p w:rsidR="006069B6" w:rsidRPr="00BF2820" w:rsidRDefault="00BF2820" w:rsidP="00144654">
            <w:pPr>
              <w:jc w:val="center"/>
              <w:rPr>
                <w:bCs/>
              </w:rPr>
            </w:pPr>
            <w:r w:rsidRPr="00BF2820"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6069B6" w:rsidP="00144654">
            <w:pPr>
              <w:jc w:val="center"/>
              <w:rPr>
                <w:bCs/>
              </w:rPr>
            </w:pPr>
          </w:p>
        </w:tc>
        <w:tc>
          <w:tcPr>
            <w:tcW w:w="1227" w:type="dxa"/>
            <w:shd w:val="clear" w:color="auto" w:fill="auto"/>
          </w:tcPr>
          <w:p w:rsidR="006069B6" w:rsidRPr="006069B6" w:rsidRDefault="006C33A7" w:rsidP="00144654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6C33A7" w:rsidP="00144654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shd w:val="clear" w:color="auto" w:fill="auto"/>
          </w:tcPr>
          <w:p w:rsidR="006069B6" w:rsidRPr="006069B6" w:rsidRDefault="009403F4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80" w:type="dxa"/>
            <w:shd w:val="clear" w:color="auto" w:fill="auto"/>
          </w:tcPr>
          <w:p w:rsidR="006069B6" w:rsidRPr="006069B6" w:rsidRDefault="003A4E72" w:rsidP="00144654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</w:tbl>
    <w:p w:rsidR="006069B6" w:rsidRPr="000476D4" w:rsidRDefault="002E6320" w:rsidP="00FC073B">
      <w:pPr>
        <w:rPr>
          <w:bCs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 xml:space="preserve">           </w:t>
      </w:r>
      <w:r w:rsidR="006069B6" w:rsidRPr="00646750">
        <w:rPr>
          <w:bCs/>
          <w:sz w:val="24"/>
          <w:szCs w:val="24"/>
        </w:rPr>
        <w:t>2.</w:t>
      </w:r>
      <w:r w:rsidR="000A7EF5">
        <w:rPr>
          <w:bCs/>
          <w:sz w:val="24"/>
          <w:szCs w:val="24"/>
        </w:rPr>
        <w:t>7</w:t>
      </w:r>
      <w:r w:rsidR="006069B6" w:rsidRPr="00646750">
        <w:rPr>
          <w:bCs/>
          <w:sz w:val="24"/>
          <w:szCs w:val="24"/>
        </w:rPr>
        <w:t xml:space="preserve">. </w:t>
      </w:r>
      <w:r w:rsidR="006069B6" w:rsidRPr="000476D4">
        <w:rPr>
          <w:bCs/>
          <w:sz w:val="24"/>
          <w:szCs w:val="24"/>
        </w:rPr>
        <w:t>Projektai: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Šalies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DD77B0" w:rsidRDefault="006069B6" w:rsidP="006069B6">
            <w:pPr>
              <w:jc w:val="center"/>
              <w:rPr>
                <w:bCs/>
                <w:sz w:val="24"/>
                <w:szCs w:val="24"/>
              </w:rPr>
            </w:pPr>
            <w:r w:rsidRPr="00DD77B0">
              <w:rPr>
                <w:bCs/>
                <w:sz w:val="24"/>
                <w:szCs w:val="24"/>
              </w:rPr>
              <w:t>Tarptautiniai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bCs/>
                <w:sz w:val="24"/>
                <w:szCs w:val="24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AF20D1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AF20D1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00492E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806A01" w:rsidRPr="000476D4" w:rsidTr="006069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bCs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Dalyvavusių mokinių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8C76AF" w:rsidP="008C76A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40280F" w:rsidP="00CB698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0476D4" w:rsidRDefault="0000492E" w:rsidP="0000492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806A01" w:rsidRPr="000476D4" w:rsidTr="00EF671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9B6" w:rsidRPr="000476D4" w:rsidRDefault="006069B6" w:rsidP="006069B6">
            <w:pPr>
              <w:jc w:val="both"/>
              <w:rPr>
                <w:rStyle w:val="Numatytasispastraiposriftas1"/>
                <w:sz w:val="24"/>
                <w:szCs w:val="24"/>
              </w:rPr>
            </w:pPr>
            <w:r w:rsidRPr="000476D4">
              <w:rPr>
                <w:rStyle w:val="Numatytasispastraiposriftas1"/>
                <w:bCs/>
                <w:sz w:val="24"/>
                <w:szCs w:val="24"/>
              </w:rPr>
              <w:t>Proc. nuo bendro mokinių skaičiaus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8C76A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100 proc.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9B6" w:rsidRPr="0040280F" w:rsidRDefault="002E6320" w:rsidP="00CB69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30 proc.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9B6" w:rsidRPr="000476D4" w:rsidRDefault="00EF671F" w:rsidP="00EF671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6 </w:t>
            </w:r>
            <w:r w:rsidR="002E6320">
              <w:rPr>
                <w:bCs/>
                <w:noProof/>
                <w:sz w:val="24"/>
                <w:szCs w:val="24"/>
              </w:rPr>
              <w:t>proc.</w:t>
            </w:r>
          </w:p>
        </w:tc>
      </w:tr>
    </w:tbl>
    <w:p w:rsidR="00DD77B0" w:rsidRPr="009E0BC8" w:rsidRDefault="00DD77B0" w:rsidP="00EE648E">
      <w:pPr>
        <w:rPr>
          <w:rFonts w:eastAsia="Calibri"/>
          <w:kern w:val="2"/>
          <w:sz w:val="24"/>
          <w:szCs w:val="24"/>
          <w:lang w:val="en-GB"/>
        </w:rPr>
      </w:pPr>
    </w:p>
    <w:p w:rsidR="006069B6" w:rsidRPr="00CE6748" w:rsidRDefault="006069B6" w:rsidP="006069B6">
      <w:pPr>
        <w:jc w:val="center"/>
        <w:rPr>
          <w:b/>
          <w:sz w:val="24"/>
          <w:szCs w:val="24"/>
        </w:rPr>
      </w:pPr>
      <w:r w:rsidRPr="00CE6748">
        <w:rPr>
          <w:b/>
          <w:sz w:val="24"/>
          <w:szCs w:val="24"/>
        </w:rPr>
        <w:t>III. INFORMACIJA APIE MOKINIŲ VEIKLOS REZULTATUS</w:t>
      </w:r>
    </w:p>
    <w:p w:rsidR="00ED0B59" w:rsidRPr="009E0BC8" w:rsidRDefault="00ED0B59" w:rsidP="006069B6">
      <w:pPr>
        <w:jc w:val="center"/>
        <w:rPr>
          <w:sz w:val="24"/>
          <w:szCs w:val="24"/>
        </w:rPr>
      </w:pPr>
    </w:p>
    <w:p w:rsidR="005C5990" w:rsidRPr="00382B85" w:rsidRDefault="002E6320" w:rsidP="002E6320">
      <w:pPr>
        <w:pStyle w:val="Betarp"/>
        <w:jc w:val="both"/>
      </w:pPr>
      <w:r>
        <w:rPr>
          <w:noProof/>
          <w:sz w:val="24"/>
          <w:szCs w:val="24"/>
          <w:lang w:eastAsia="en-US"/>
        </w:rPr>
        <w:t xml:space="preserve">           </w:t>
      </w:r>
      <w:r w:rsidR="00FB4DA5">
        <w:rPr>
          <w:noProof/>
          <w:sz w:val="24"/>
          <w:szCs w:val="24"/>
          <w:lang w:eastAsia="en-US"/>
        </w:rPr>
        <w:t xml:space="preserve">Mokytojai </w:t>
      </w:r>
      <w:r w:rsidR="00382B85">
        <w:rPr>
          <w:noProof/>
          <w:sz w:val="24"/>
          <w:szCs w:val="24"/>
          <w:lang w:eastAsia="en-US"/>
        </w:rPr>
        <w:t>ugdymo turinį prasmi</w:t>
      </w:r>
      <w:r w:rsidR="00F83BF8">
        <w:rPr>
          <w:noProof/>
          <w:sz w:val="24"/>
          <w:szCs w:val="24"/>
          <w:lang w:eastAsia="en-US"/>
        </w:rPr>
        <w:t>n</w:t>
      </w:r>
      <w:r w:rsidR="00382B85">
        <w:rPr>
          <w:noProof/>
          <w:sz w:val="24"/>
          <w:szCs w:val="24"/>
          <w:lang w:eastAsia="en-US"/>
        </w:rPr>
        <w:t xml:space="preserve">gai siejo su ankstesne mokinių patirtimi, atsižvelgė į mokinių asmeninę, socialinę, kultūrinę patirtį. </w:t>
      </w:r>
      <w:r w:rsidR="0076685E" w:rsidRPr="008D4610">
        <w:rPr>
          <w:noProof/>
          <w:sz w:val="24"/>
          <w:szCs w:val="24"/>
          <w:lang w:eastAsia="en-US"/>
        </w:rPr>
        <w:t>E</w:t>
      </w:r>
      <w:r w:rsidR="005C5990" w:rsidRPr="008D4610">
        <w:rPr>
          <w:noProof/>
          <w:sz w:val="24"/>
          <w:szCs w:val="24"/>
          <w:lang w:eastAsia="en-US"/>
        </w:rPr>
        <w:t xml:space="preserve">gzaminų rezultatai. </w:t>
      </w:r>
      <w:r w:rsidR="005538D2" w:rsidRPr="008D4610">
        <w:rPr>
          <w:noProof/>
          <w:sz w:val="24"/>
          <w:szCs w:val="24"/>
          <w:lang w:eastAsia="en-US"/>
        </w:rPr>
        <w:t xml:space="preserve">4 kl. </w:t>
      </w:r>
      <w:r w:rsidR="00545738" w:rsidRPr="008D4610">
        <w:rPr>
          <w:noProof/>
          <w:sz w:val="24"/>
          <w:szCs w:val="24"/>
          <w:lang w:eastAsia="en-US"/>
        </w:rPr>
        <w:t xml:space="preserve">muzikavimo: </w:t>
      </w:r>
      <w:bookmarkStart w:id="2" w:name="_Hlk5778493"/>
      <w:bookmarkStart w:id="3" w:name="_Hlk5778985"/>
      <w:r w:rsidR="00545738" w:rsidRPr="008D4610">
        <w:rPr>
          <w:noProof/>
          <w:sz w:val="24"/>
          <w:szCs w:val="24"/>
          <w:lang w:eastAsia="en-US"/>
        </w:rPr>
        <w:t xml:space="preserve">10–9 balų </w:t>
      </w:r>
      <w:bookmarkEnd w:id="2"/>
      <w:r w:rsidR="00545738" w:rsidRPr="008D4610">
        <w:rPr>
          <w:noProof/>
          <w:sz w:val="24"/>
          <w:szCs w:val="24"/>
          <w:lang w:eastAsia="en-US"/>
        </w:rPr>
        <w:t xml:space="preserve">61,11 proc., 9–8 balų 16,66 proc., 5–4 balų 11,11 proc. </w:t>
      </w:r>
      <w:bookmarkEnd w:id="3"/>
      <w:r w:rsidR="005C5990" w:rsidRPr="008D4610">
        <w:rPr>
          <w:noProof/>
          <w:sz w:val="24"/>
          <w:szCs w:val="24"/>
          <w:lang w:eastAsia="en-US"/>
        </w:rPr>
        <w:t xml:space="preserve">7 kl. </w:t>
      </w:r>
      <w:r w:rsidR="0076685E" w:rsidRPr="008D4610">
        <w:rPr>
          <w:noProof/>
          <w:sz w:val="24"/>
          <w:szCs w:val="24"/>
          <w:lang w:eastAsia="en-US"/>
        </w:rPr>
        <w:t>m</w:t>
      </w:r>
      <w:r w:rsidR="005C5990" w:rsidRPr="008D4610">
        <w:rPr>
          <w:noProof/>
          <w:sz w:val="24"/>
          <w:szCs w:val="24"/>
          <w:lang w:eastAsia="en-US"/>
        </w:rPr>
        <w:t>uzikavimo</w:t>
      </w:r>
      <w:bookmarkStart w:id="4" w:name="_Hlk5778883"/>
      <w:r w:rsidR="0076685E" w:rsidRPr="008D4610">
        <w:rPr>
          <w:noProof/>
          <w:sz w:val="24"/>
          <w:szCs w:val="24"/>
          <w:lang w:eastAsia="en-US"/>
        </w:rPr>
        <w:t xml:space="preserve">: </w:t>
      </w:r>
      <w:bookmarkEnd w:id="4"/>
      <w:r w:rsidR="00FD63DD" w:rsidRPr="008D4610">
        <w:rPr>
          <w:noProof/>
          <w:sz w:val="24"/>
          <w:szCs w:val="24"/>
          <w:lang w:eastAsia="en-US"/>
        </w:rPr>
        <w:t xml:space="preserve">10–9 balų 70,59 proc., </w:t>
      </w:r>
      <w:r>
        <w:rPr>
          <w:noProof/>
          <w:sz w:val="24"/>
          <w:szCs w:val="24"/>
          <w:lang w:eastAsia="en-US"/>
        </w:rPr>
        <w:br/>
      </w:r>
      <w:r w:rsidR="00FD63DD" w:rsidRPr="008D4610">
        <w:rPr>
          <w:noProof/>
          <w:sz w:val="24"/>
          <w:szCs w:val="24"/>
          <w:lang w:eastAsia="en-US"/>
        </w:rPr>
        <w:t xml:space="preserve">8–7 balų 29,41 proc. </w:t>
      </w:r>
      <w:r w:rsidR="0076685E" w:rsidRPr="008D4610">
        <w:rPr>
          <w:noProof/>
          <w:sz w:val="24"/>
          <w:szCs w:val="24"/>
          <w:lang w:eastAsia="en-US"/>
        </w:rPr>
        <w:t>4 kl. s</w:t>
      </w:r>
      <w:r w:rsidR="005C5990" w:rsidRPr="008D4610">
        <w:rPr>
          <w:noProof/>
          <w:sz w:val="24"/>
          <w:szCs w:val="24"/>
          <w:lang w:eastAsia="en-US"/>
        </w:rPr>
        <w:t>olfedži</w:t>
      </w:r>
      <w:r w:rsidR="007F1ACA" w:rsidRPr="008D4610">
        <w:rPr>
          <w:noProof/>
          <w:sz w:val="24"/>
          <w:szCs w:val="24"/>
          <w:lang w:eastAsia="en-US"/>
        </w:rPr>
        <w:t>o</w:t>
      </w:r>
      <w:r w:rsidR="0076685E" w:rsidRPr="008D4610">
        <w:rPr>
          <w:noProof/>
          <w:sz w:val="24"/>
          <w:szCs w:val="24"/>
          <w:lang w:eastAsia="en-US"/>
        </w:rPr>
        <w:t>:</w:t>
      </w:r>
      <w:r w:rsidR="007F1ACA" w:rsidRPr="008D4610">
        <w:rPr>
          <w:noProof/>
          <w:sz w:val="24"/>
          <w:szCs w:val="24"/>
          <w:lang w:eastAsia="en-US"/>
        </w:rPr>
        <w:t xml:space="preserve"> 10–9 balų 11,11 proc., 9–8 balų 50 proc., 7–6 balų 27,77 proc., 5–4 balų 11,11 proc. </w:t>
      </w:r>
      <w:r w:rsidR="005C5990" w:rsidRPr="008D4610">
        <w:rPr>
          <w:noProof/>
          <w:sz w:val="24"/>
          <w:szCs w:val="24"/>
          <w:lang w:eastAsia="en-US"/>
        </w:rPr>
        <w:t>7 kl. solfedžio</w:t>
      </w:r>
      <w:r w:rsidR="0076685E" w:rsidRPr="008D4610">
        <w:rPr>
          <w:noProof/>
          <w:sz w:val="24"/>
          <w:szCs w:val="24"/>
          <w:lang w:eastAsia="en-US"/>
        </w:rPr>
        <w:t xml:space="preserve">:  </w:t>
      </w:r>
      <w:r w:rsidR="00EA015F" w:rsidRPr="008D4610">
        <w:rPr>
          <w:noProof/>
          <w:sz w:val="24"/>
          <w:szCs w:val="24"/>
          <w:lang w:eastAsia="en-US"/>
        </w:rPr>
        <w:t xml:space="preserve">10–9 balų 5,88 proc., 9–8 balų 29,41 proc., 7–6 balų </w:t>
      </w:r>
      <w:r>
        <w:rPr>
          <w:noProof/>
          <w:sz w:val="24"/>
          <w:szCs w:val="24"/>
          <w:lang w:eastAsia="en-US"/>
        </w:rPr>
        <w:br/>
      </w:r>
      <w:r w:rsidR="00EA015F" w:rsidRPr="008D4610">
        <w:rPr>
          <w:noProof/>
          <w:sz w:val="24"/>
          <w:szCs w:val="24"/>
          <w:lang w:eastAsia="en-US"/>
        </w:rPr>
        <w:t xml:space="preserve">41,18 proc., 5–4 balų 23,53 proc. </w:t>
      </w:r>
      <w:r w:rsidR="005C5990" w:rsidRPr="008D4610">
        <w:rPr>
          <w:noProof/>
          <w:sz w:val="24"/>
          <w:szCs w:val="24"/>
          <w:lang w:eastAsia="en-US"/>
        </w:rPr>
        <w:t xml:space="preserve"> </w:t>
      </w:r>
    </w:p>
    <w:p w:rsidR="001320D0" w:rsidRPr="008B5D37" w:rsidRDefault="002E6320" w:rsidP="002E6320">
      <w:pPr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392844">
        <w:rPr>
          <w:sz w:val="24"/>
          <w:szCs w:val="24"/>
        </w:rPr>
        <w:t xml:space="preserve">Dalyvavimas </w:t>
      </w:r>
      <w:r w:rsidR="0011122C">
        <w:rPr>
          <w:sz w:val="24"/>
          <w:szCs w:val="24"/>
        </w:rPr>
        <w:t xml:space="preserve">konkursuose. </w:t>
      </w:r>
      <w:r w:rsidR="001320D0" w:rsidRPr="001320D0">
        <w:rPr>
          <w:rFonts w:eastAsia="Calibri"/>
          <w:sz w:val="24"/>
          <w:szCs w:val="24"/>
          <w:lang w:eastAsia="en-US"/>
        </w:rPr>
        <w:t>XX Balio Dvariono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1320D0">
        <w:rPr>
          <w:rFonts w:eastAsia="Calibri"/>
          <w:sz w:val="24"/>
          <w:szCs w:val="24"/>
          <w:lang w:eastAsia="en-US"/>
        </w:rPr>
        <w:t>nacionalini</w:t>
      </w:r>
      <w:r w:rsidR="002729F1">
        <w:rPr>
          <w:rFonts w:eastAsia="Calibri"/>
          <w:sz w:val="24"/>
          <w:szCs w:val="24"/>
          <w:lang w:eastAsia="en-US"/>
        </w:rPr>
        <w:t>o</w:t>
      </w:r>
      <w:r w:rsidR="008B5D37" w:rsidRPr="001320D0">
        <w:rPr>
          <w:rFonts w:eastAsia="Calibri"/>
          <w:sz w:val="24"/>
          <w:szCs w:val="24"/>
          <w:lang w:eastAsia="en-US"/>
        </w:rPr>
        <w:t xml:space="preserve"> konkurs</w:t>
      </w:r>
      <w:r w:rsidR="002729F1">
        <w:rPr>
          <w:rFonts w:eastAsia="Calibri"/>
          <w:sz w:val="24"/>
          <w:szCs w:val="24"/>
          <w:lang w:eastAsia="en-US"/>
        </w:rPr>
        <w:t>o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9B235F">
        <w:rPr>
          <w:sz w:val="24"/>
          <w:szCs w:val="24"/>
        </w:rPr>
        <w:t>II regionini</w:t>
      </w:r>
      <w:r w:rsidR="008B5D37">
        <w:rPr>
          <w:sz w:val="24"/>
          <w:szCs w:val="24"/>
        </w:rPr>
        <w:t>ame</w:t>
      </w:r>
      <w:r w:rsidR="008B5D37" w:rsidRPr="009B235F">
        <w:rPr>
          <w:sz w:val="24"/>
          <w:szCs w:val="24"/>
        </w:rPr>
        <w:t xml:space="preserve"> tur</w:t>
      </w:r>
      <w:r w:rsidR="008B5D37">
        <w:rPr>
          <w:sz w:val="24"/>
          <w:szCs w:val="24"/>
        </w:rPr>
        <w:t>e</w:t>
      </w:r>
      <w:r w:rsidR="008B5D37" w:rsidRPr="009B235F">
        <w:rPr>
          <w:sz w:val="24"/>
          <w:szCs w:val="24"/>
        </w:rPr>
        <w:t xml:space="preserve"> </w:t>
      </w:r>
      <w:r w:rsidR="008B5D37">
        <w:rPr>
          <w:rFonts w:eastAsia="Calibri"/>
          <w:sz w:val="24"/>
          <w:szCs w:val="24"/>
          <w:lang w:eastAsia="en-US"/>
        </w:rPr>
        <w:t>(3</w:t>
      </w:r>
      <w:r w:rsidR="00DD4673">
        <w:rPr>
          <w:rFonts w:eastAsia="Calibri"/>
          <w:sz w:val="24"/>
          <w:szCs w:val="24"/>
          <w:lang w:eastAsia="en-US"/>
        </w:rPr>
        <w:t xml:space="preserve"> </w:t>
      </w:r>
      <w:r w:rsidR="008B5D37">
        <w:rPr>
          <w:rFonts w:eastAsia="Calibri"/>
          <w:sz w:val="24"/>
          <w:szCs w:val="24"/>
          <w:lang w:eastAsia="en-US"/>
        </w:rPr>
        <w:t>mokiniai)</w:t>
      </w:r>
      <w:r w:rsidR="00DD4673">
        <w:rPr>
          <w:rFonts w:eastAsia="Calibri"/>
          <w:sz w:val="24"/>
          <w:szCs w:val="24"/>
          <w:lang w:eastAsia="en-US"/>
        </w:rPr>
        <w:t>.</w:t>
      </w:r>
      <w:r w:rsidR="008B5D37">
        <w:rPr>
          <w:rFonts w:eastAsia="Calibri"/>
          <w:sz w:val="24"/>
          <w:szCs w:val="24"/>
          <w:lang w:eastAsia="en-US"/>
        </w:rPr>
        <w:t xml:space="preserve"> </w:t>
      </w:r>
      <w:r w:rsidR="008B5D37" w:rsidRPr="001320D0">
        <w:rPr>
          <w:rFonts w:eastAsia="Calibri"/>
          <w:sz w:val="24"/>
          <w:szCs w:val="24"/>
          <w:lang w:eastAsia="en-US"/>
        </w:rPr>
        <w:t>XX Balio Dvariono</w:t>
      </w:r>
      <w:r w:rsidR="008B5D37">
        <w:rPr>
          <w:rFonts w:eastAsia="Calibri"/>
          <w:sz w:val="24"/>
          <w:szCs w:val="24"/>
          <w:lang w:eastAsia="en-US"/>
        </w:rPr>
        <w:t xml:space="preserve"> konkurso</w:t>
      </w:r>
      <w:r w:rsidR="008B5D37" w:rsidRPr="008B5D37">
        <w:rPr>
          <w:sz w:val="24"/>
          <w:szCs w:val="24"/>
        </w:rPr>
        <w:t xml:space="preserve"> </w:t>
      </w:r>
      <w:r w:rsidR="001320D0" w:rsidRPr="001320D0">
        <w:rPr>
          <w:rFonts w:eastAsia="Calibri"/>
          <w:sz w:val="24"/>
          <w:szCs w:val="24"/>
          <w:lang w:eastAsia="en-US"/>
        </w:rPr>
        <w:t>nacionalini</w:t>
      </w:r>
      <w:r w:rsidR="001320D0">
        <w:rPr>
          <w:rFonts w:eastAsia="Calibri"/>
          <w:sz w:val="24"/>
          <w:szCs w:val="24"/>
          <w:lang w:eastAsia="en-US"/>
        </w:rPr>
        <w:t>ame</w:t>
      </w:r>
      <w:r w:rsidR="001320D0" w:rsidRPr="001320D0">
        <w:rPr>
          <w:rFonts w:eastAsia="Calibri"/>
          <w:sz w:val="24"/>
          <w:szCs w:val="24"/>
          <w:lang w:eastAsia="en-US"/>
        </w:rPr>
        <w:t xml:space="preserve"> konkurs</w:t>
      </w:r>
      <w:r w:rsidR="001320D0">
        <w:rPr>
          <w:rFonts w:eastAsia="Calibri"/>
          <w:sz w:val="24"/>
          <w:szCs w:val="24"/>
          <w:lang w:eastAsia="en-US"/>
        </w:rPr>
        <w:t>e</w:t>
      </w:r>
      <w:r w:rsidR="001320D0" w:rsidRPr="001320D0">
        <w:rPr>
          <w:rFonts w:eastAsia="Calibri"/>
          <w:sz w:val="24"/>
          <w:szCs w:val="24"/>
          <w:lang w:eastAsia="en-US"/>
        </w:rPr>
        <w:t xml:space="preserve"> </w:t>
      </w:r>
      <w:r w:rsidR="00A551DE">
        <w:rPr>
          <w:rFonts w:eastAsia="Calibri"/>
          <w:sz w:val="24"/>
          <w:szCs w:val="24"/>
          <w:lang w:eastAsia="en-US"/>
        </w:rPr>
        <w:t>(1 mokinys).</w:t>
      </w:r>
      <w:r w:rsidR="0011122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br/>
      </w:r>
      <w:r w:rsidR="001320D0" w:rsidRPr="001320D0">
        <w:rPr>
          <w:rFonts w:eastAsia="Calibri"/>
          <w:noProof/>
          <w:sz w:val="24"/>
          <w:szCs w:val="24"/>
          <w:lang w:eastAsia="en-US"/>
        </w:rPr>
        <w:t>III tarptautini</w:t>
      </w:r>
      <w:r w:rsidR="0011122C">
        <w:rPr>
          <w:rFonts w:eastAsia="Calibri"/>
          <w:noProof/>
          <w:sz w:val="24"/>
          <w:szCs w:val="24"/>
          <w:lang w:eastAsia="en-US"/>
        </w:rPr>
        <w:t>ame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 konkurs</w:t>
      </w:r>
      <w:r w:rsidR="0011122C">
        <w:rPr>
          <w:rFonts w:eastAsia="Calibri"/>
          <w:noProof/>
          <w:sz w:val="24"/>
          <w:szCs w:val="24"/>
          <w:lang w:eastAsia="en-US"/>
        </w:rPr>
        <w:t>e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Jaunieji talentai </w:t>
      </w:r>
      <w:r w:rsidR="001320D0" w:rsidRPr="001320D0">
        <w:rPr>
          <w:rFonts w:eastAsia="Calibri"/>
          <w:noProof/>
          <w:sz w:val="24"/>
          <w:szCs w:val="24"/>
          <w:lang w:val="en-US" w:eastAsia="en-US"/>
        </w:rPr>
        <w:t>2018</w:t>
      </w:r>
      <w:r w:rsidR="001320D0" w:rsidRPr="001320D0">
        <w:rPr>
          <w:rFonts w:eastAsia="Calibri"/>
          <w:noProof/>
          <w:sz w:val="24"/>
          <w:szCs w:val="24"/>
          <w:lang w:eastAsia="en-US"/>
        </w:rPr>
        <w:t xml:space="preserve">“ </w:t>
      </w:r>
      <w:r w:rsidR="0011122C">
        <w:rPr>
          <w:rFonts w:eastAsia="Calibri"/>
          <w:sz w:val="24"/>
          <w:szCs w:val="24"/>
          <w:lang w:eastAsia="en-US"/>
        </w:rPr>
        <w:t>(</w:t>
      </w:r>
      <w:r w:rsidR="00D81F97">
        <w:rPr>
          <w:rFonts w:eastAsia="Calibri"/>
          <w:sz w:val="24"/>
          <w:szCs w:val="24"/>
          <w:lang w:eastAsia="en-US"/>
        </w:rPr>
        <w:t>4</w:t>
      </w:r>
      <w:r w:rsidR="0011122C">
        <w:rPr>
          <w:rFonts w:eastAsia="Calibri"/>
          <w:sz w:val="24"/>
          <w:szCs w:val="24"/>
          <w:lang w:eastAsia="en-US"/>
        </w:rPr>
        <w:t xml:space="preserve"> mokin</w:t>
      </w:r>
      <w:r w:rsidR="00D81F97">
        <w:rPr>
          <w:rFonts w:eastAsia="Calibri"/>
          <w:sz w:val="24"/>
          <w:szCs w:val="24"/>
          <w:lang w:eastAsia="en-US"/>
        </w:rPr>
        <w:t>iai</w:t>
      </w:r>
      <w:r w:rsidR="0011122C">
        <w:rPr>
          <w:rFonts w:eastAsia="Calibri"/>
          <w:sz w:val="24"/>
          <w:szCs w:val="24"/>
          <w:lang w:eastAsia="en-US"/>
        </w:rPr>
        <w:t>).</w:t>
      </w:r>
      <w:r w:rsidR="003C5E21">
        <w:rPr>
          <w:rFonts w:eastAsia="Calibri"/>
          <w:sz w:val="24"/>
          <w:szCs w:val="24"/>
          <w:lang w:eastAsia="en-US"/>
        </w:rPr>
        <w:t xml:space="preserve"> </w:t>
      </w:r>
      <w:r w:rsidR="003C5E21">
        <w:rPr>
          <w:rFonts w:eastAsia="Calibri"/>
          <w:noProof/>
          <w:sz w:val="24"/>
          <w:szCs w:val="24"/>
          <w:lang w:eastAsia="en-US"/>
        </w:rPr>
        <w:t>T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arptautini</w:t>
      </w:r>
      <w:r w:rsidR="003C5E21">
        <w:rPr>
          <w:rFonts w:eastAsia="Calibri"/>
          <w:noProof/>
          <w:sz w:val="24"/>
          <w:szCs w:val="24"/>
          <w:lang w:eastAsia="en-US"/>
        </w:rPr>
        <w:t>ame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 xml:space="preserve"> liaudies instrumentų festival</w:t>
      </w:r>
      <w:r w:rsidR="00EA497F">
        <w:rPr>
          <w:rFonts w:eastAsia="Calibri"/>
          <w:noProof/>
          <w:sz w:val="24"/>
          <w:szCs w:val="24"/>
          <w:lang w:eastAsia="en-US"/>
        </w:rPr>
        <w:t>yje</w:t>
      </w:r>
      <w:r w:rsidR="004D7E2A">
        <w:rPr>
          <w:rFonts w:eastAsia="Calibri"/>
          <w:noProof/>
          <w:sz w:val="24"/>
          <w:szCs w:val="24"/>
          <w:lang w:eastAsia="en-US"/>
        </w:rPr>
        <w:t>-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konkurs</w:t>
      </w:r>
      <w:r w:rsidR="00EA497F">
        <w:rPr>
          <w:rFonts w:eastAsia="Calibri"/>
          <w:noProof/>
          <w:sz w:val="24"/>
          <w:szCs w:val="24"/>
          <w:lang w:eastAsia="en-US"/>
        </w:rPr>
        <w:t>e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Groju lietuvišką pjesę“</w:t>
      </w:r>
      <w:r w:rsidR="003C5E21">
        <w:rPr>
          <w:rFonts w:eastAsia="Calibri"/>
          <w:noProof/>
          <w:sz w:val="24"/>
          <w:szCs w:val="24"/>
          <w:lang w:eastAsia="en-US"/>
        </w:rPr>
        <w:t xml:space="preserve"> (2 mokiniai). </w:t>
      </w:r>
      <w:r w:rsidR="003C5E21">
        <w:rPr>
          <w:rFonts w:eastAsia="Calibri"/>
          <w:noProof/>
          <w:sz w:val="24"/>
          <w:szCs w:val="24"/>
          <w:lang w:val="en-US" w:eastAsia="en-US"/>
        </w:rPr>
        <w:t>R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espublikini</w:t>
      </w:r>
      <w:r w:rsidR="003C5E21">
        <w:rPr>
          <w:rFonts w:eastAsia="Calibri"/>
          <w:noProof/>
          <w:sz w:val="24"/>
          <w:szCs w:val="24"/>
          <w:lang w:val="en-US" w:eastAsia="en-US"/>
        </w:rPr>
        <w:t xml:space="preserve">ame 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jaunųjų tautinių instrumentų atliukėjų konkurs</w:t>
      </w:r>
      <w:r w:rsidR="003C5E21">
        <w:rPr>
          <w:rFonts w:eastAsia="Calibri"/>
          <w:noProof/>
          <w:sz w:val="24"/>
          <w:szCs w:val="24"/>
          <w:lang w:val="en-US" w:eastAsia="en-US"/>
        </w:rPr>
        <w:t>e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 xml:space="preserve"> </w:t>
      </w:r>
      <w:r w:rsidR="004D7E2A">
        <w:rPr>
          <w:rFonts w:eastAsia="Calibri"/>
          <w:noProof/>
          <w:sz w:val="24"/>
          <w:szCs w:val="24"/>
          <w:lang w:val="en-US" w:eastAsia="en-US"/>
        </w:rPr>
        <w:t>„</w:t>
      </w:r>
      <w:r w:rsidR="003C5E21" w:rsidRPr="001320D0">
        <w:rPr>
          <w:rFonts w:eastAsia="Calibri"/>
          <w:noProof/>
          <w:sz w:val="24"/>
          <w:szCs w:val="24"/>
          <w:lang w:val="en-US" w:eastAsia="en-US"/>
        </w:rPr>
        <w:t>Muzikos burtai</w:t>
      </w:r>
      <w:r w:rsidR="003C5E21" w:rsidRPr="001320D0">
        <w:rPr>
          <w:rFonts w:eastAsia="Calibri"/>
          <w:noProof/>
          <w:sz w:val="24"/>
          <w:szCs w:val="24"/>
          <w:lang w:eastAsia="en-US"/>
        </w:rPr>
        <w:t>“</w:t>
      </w:r>
      <w:r w:rsidR="003C5E21">
        <w:rPr>
          <w:rFonts w:eastAsia="Calibri"/>
          <w:noProof/>
          <w:sz w:val="24"/>
          <w:szCs w:val="24"/>
          <w:lang w:eastAsia="en-US"/>
        </w:rPr>
        <w:t xml:space="preserve"> (2 mokiniai). </w:t>
      </w:r>
      <w:r w:rsidR="00310610">
        <w:rPr>
          <w:rFonts w:eastAsia="Calibri"/>
          <w:noProof/>
          <w:sz w:val="24"/>
          <w:szCs w:val="24"/>
          <w:lang w:eastAsia="en-US"/>
        </w:rPr>
        <w:t xml:space="preserve">Konkurse </w:t>
      </w:r>
      <w:r w:rsidR="004D7E2A">
        <w:rPr>
          <w:rFonts w:eastAsia="Calibri"/>
          <w:noProof/>
          <w:sz w:val="24"/>
          <w:szCs w:val="24"/>
          <w:lang w:eastAsia="en-US"/>
        </w:rPr>
        <w:t>„</w:t>
      </w:r>
      <w:r w:rsidR="00310610">
        <w:rPr>
          <w:rFonts w:eastAsia="Calibri"/>
          <w:noProof/>
          <w:sz w:val="24"/>
          <w:szCs w:val="24"/>
          <w:lang w:eastAsia="en-US"/>
        </w:rPr>
        <w:t>Les cles d‘or – Aukso raktai“ (</w:t>
      </w:r>
      <w:r w:rsidR="00310610">
        <w:rPr>
          <w:rFonts w:eastAsia="Calibri"/>
          <w:noProof/>
          <w:sz w:val="24"/>
          <w:szCs w:val="24"/>
          <w:lang w:val="en-US" w:eastAsia="en-US"/>
        </w:rPr>
        <w:t xml:space="preserve">1 </w:t>
      </w:r>
      <w:r w:rsidR="00310610">
        <w:rPr>
          <w:rFonts w:eastAsia="Calibri"/>
          <w:noProof/>
          <w:sz w:val="24"/>
          <w:szCs w:val="24"/>
          <w:lang w:eastAsia="en-US"/>
        </w:rPr>
        <w:t>mokinys).</w:t>
      </w:r>
      <w:r w:rsidR="004C61E3">
        <w:rPr>
          <w:rFonts w:eastAsia="Calibri"/>
          <w:noProof/>
          <w:sz w:val="24"/>
          <w:szCs w:val="24"/>
          <w:lang w:eastAsia="en-US"/>
        </w:rPr>
        <w:t xml:space="preserve"> </w:t>
      </w:r>
      <w:r w:rsidR="001320D0" w:rsidRPr="004F0682">
        <w:rPr>
          <w:rFonts w:eastAsia="Calibri"/>
          <w:noProof/>
          <w:sz w:val="24"/>
          <w:szCs w:val="24"/>
          <w:lang w:eastAsia="en-US"/>
        </w:rPr>
        <w:t xml:space="preserve">V Aukštaitijos krašto Marijos </w:t>
      </w:r>
      <w:r w:rsidR="00D9203B" w:rsidRPr="004F0682">
        <w:rPr>
          <w:rFonts w:eastAsia="Calibri"/>
          <w:noProof/>
          <w:sz w:val="24"/>
          <w:szCs w:val="24"/>
          <w:lang w:eastAsia="en-US"/>
        </w:rPr>
        <w:t>Černienės jaunųjų stygininkų festivalyje-konkurse (2 mokiniai).</w:t>
      </w:r>
      <w:r w:rsidR="00984F6A" w:rsidRPr="004F0682">
        <w:rPr>
          <w:rFonts w:eastAsia="Calibri"/>
          <w:noProof/>
          <w:sz w:val="24"/>
          <w:szCs w:val="24"/>
          <w:lang w:eastAsia="en-US"/>
        </w:rPr>
        <w:t xml:space="preserve"> </w:t>
      </w:r>
    </w:p>
    <w:p w:rsidR="006069B6" w:rsidRPr="006C7A1E" w:rsidRDefault="00E348E6" w:rsidP="006C7A1E">
      <w:pPr>
        <w:jc w:val="both"/>
        <w:rPr>
          <w:b/>
          <w:sz w:val="24"/>
          <w:szCs w:val="24"/>
        </w:rPr>
      </w:pPr>
      <w:r>
        <w:rPr>
          <w:noProof/>
          <w:sz w:val="24"/>
          <w:lang w:eastAsia="en-US"/>
        </w:rPr>
        <w:t xml:space="preserve">     </w:t>
      </w:r>
      <w:r w:rsidR="004D7E2A">
        <w:rPr>
          <w:noProof/>
          <w:sz w:val="24"/>
          <w:lang w:eastAsia="en-US"/>
        </w:rPr>
        <w:t xml:space="preserve">      </w:t>
      </w:r>
      <w:r w:rsidRPr="00C55493">
        <w:rPr>
          <w:noProof/>
          <w:sz w:val="24"/>
          <w:lang w:eastAsia="en-US"/>
        </w:rPr>
        <w:t xml:space="preserve">Muzikos mokyklą baigė 17 mokinių. </w:t>
      </w:r>
      <w:r w:rsidRPr="00C55493">
        <w:rPr>
          <w:rFonts w:eastAsia="Calibri"/>
          <w:noProof/>
          <w:sz w:val="24"/>
          <w:szCs w:val="24"/>
          <w:lang w:eastAsia="en-US"/>
        </w:rPr>
        <w:t>Į aukštesnės pakopos meno krypčių mokymo įstaigas įstojo 2 mokiniai.</w:t>
      </w:r>
    </w:p>
    <w:p w:rsidR="006069B6" w:rsidRPr="00646750" w:rsidRDefault="006069B6" w:rsidP="006069B6">
      <w:pPr>
        <w:jc w:val="center"/>
        <w:rPr>
          <w:b/>
          <w:bCs/>
          <w:sz w:val="24"/>
          <w:szCs w:val="24"/>
        </w:rPr>
      </w:pPr>
      <w:r w:rsidRPr="00646750">
        <w:rPr>
          <w:b/>
          <w:bCs/>
          <w:sz w:val="24"/>
          <w:szCs w:val="24"/>
        </w:rPr>
        <w:t xml:space="preserve">IV. </w:t>
      </w:r>
      <w:r w:rsidRPr="002520E7">
        <w:rPr>
          <w:b/>
          <w:bCs/>
          <w:sz w:val="24"/>
          <w:szCs w:val="24"/>
        </w:rPr>
        <w:t>PEDAGOGŲ PASIEKIMAI</w:t>
      </w:r>
    </w:p>
    <w:p w:rsidR="006069B6" w:rsidRDefault="006069B6" w:rsidP="006069B6">
      <w:pPr>
        <w:pStyle w:val="Betarp"/>
        <w:jc w:val="both"/>
        <w:rPr>
          <w:sz w:val="24"/>
          <w:szCs w:val="24"/>
        </w:rPr>
      </w:pPr>
      <w:r w:rsidRPr="00646750">
        <w:rPr>
          <w:sz w:val="24"/>
          <w:szCs w:val="24"/>
        </w:rPr>
        <w:t xml:space="preserve">  </w:t>
      </w:r>
    </w:p>
    <w:p w:rsidR="00DA50B6" w:rsidRPr="00166E32" w:rsidRDefault="002E6320" w:rsidP="002E632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4.1. Pedagogų kvalifikacijos tobulinimo prioritetai.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</w:p>
    <w:p w:rsidR="00CD4330" w:rsidRPr="00166E32" w:rsidRDefault="002E6320" w:rsidP="002E6320">
      <w:pPr>
        <w:overflowPunct w:val="0"/>
        <w:jc w:val="both"/>
        <w:textAlignment w:val="baseline"/>
        <w:rPr>
          <w:sz w:val="24"/>
          <w:szCs w:val="24"/>
          <w:lang w:eastAsia="lt-LT"/>
        </w:rPr>
      </w:pPr>
      <w:r>
        <w:rPr>
          <w:noProof/>
          <w:sz w:val="24"/>
          <w:szCs w:val="24"/>
          <w:lang w:eastAsia="en-US"/>
        </w:rPr>
        <w:t xml:space="preserve">           </w:t>
      </w:r>
      <w:r w:rsidR="0008430C" w:rsidRPr="00166E32">
        <w:rPr>
          <w:noProof/>
          <w:sz w:val="24"/>
          <w:szCs w:val="24"/>
          <w:lang w:eastAsia="en-US"/>
        </w:rPr>
        <w:t>Mokytojai</w:t>
      </w:r>
      <w:r w:rsidR="005C2F1D" w:rsidRPr="00166E32">
        <w:rPr>
          <w:noProof/>
          <w:sz w:val="24"/>
          <w:szCs w:val="24"/>
          <w:lang w:eastAsia="en-US"/>
        </w:rPr>
        <w:t xml:space="preserve"> tobulino</w:t>
      </w:r>
      <w:r w:rsidR="0032224E" w:rsidRPr="00166E32">
        <w:rPr>
          <w:noProof/>
          <w:sz w:val="24"/>
          <w:szCs w:val="24"/>
          <w:lang w:eastAsia="en-US"/>
        </w:rPr>
        <w:t xml:space="preserve"> </w:t>
      </w:r>
      <w:r w:rsidR="005C2F1D" w:rsidRPr="00166E32">
        <w:rPr>
          <w:noProof/>
          <w:sz w:val="24"/>
          <w:szCs w:val="24"/>
          <w:lang w:eastAsia="en-US"/>
        </w:rPr>
        <w:t>dalykines kompetencijas</w:t>
      </w:r>
      <w:r w:rsidR="00EA6AFE" w:rsidRPr="00166E32">
        <w:rPr>
          <w:noProof/>
          <w:sz w:val="24"/>
          <w:szCs w:val="24"/>
          <w:lang w:eastAsia="en-US"/>
        </w:rPr>
        <w:t xml:space="preserve"> </w:t>
      </w:r>
      <w:r w:rsidR="00682B11" w:rsidRPr="00166E32">
        <w:rPr>
          <w:rFonts w:eastAsia="+mn-ea"/>
          <w:kern w:val="24"/>
          <w:sz w:val="24"/>
          <w:szCs w:val="24"/>
        </w:rPr>
        <w:t xml:space="preserve">– </w:t>
      </w:r>
      <w:r w:rsidR="00747949" w:rsidRPr="00166E32">
        <w:rPr>
          <w:rFonts w:eastAsia="+mn-ea"/>
          <w:kern w:val="24"/>
          <w:sz w:val="24"/>
          <w:szCs w:val="24"/>
        </w:rPr>
        <w:t>15</w:t>
      </w:r>
      <w:r w:rsidR="005B0574" w:rsidRPr="00166E32">
        <w:rPr>
          <w:rFonts w:eastAsia="+mn-ea"/>
          <w:kern w:val="24"/>
          <w:sz w:val="24"/>
          <w:szCs w:val="24"/>
        </w:rPr>
        <w:t xml:space="preserve"> (</w:t>
      </w:r>
      <w:r w:rsidR="009444AB" w:rsidRPr="00166E32">
        <w:rPr>
          <w:rFonts w:eastAsia="+mn-ea"/>
          <w:kern w:val="24"/>
          <w:sz w:val="24"/>
          <w:szCs w:val="24"/>
          <w:lang w:val="en-US"/>
        </w:rPr>
        <w:t>80 proc.</w:t>
      </w:r>
      <w:r w:rsidR="005B0574" w:rsidRPr="00166E32">
        <w:rPr>
          <w:rFonts w:eastAsia="+mn-ea"/>
          <w:kern w:val="24"/>
          <w:sz w:val="24"/>
          <w:szCs w:val="24"/>
          <w:lang w:val="en-US"/>
        </w:rPr>
        <w:t xml:space="preserve">), </w:t>
      </w:r>
      <w:r w:rsidR="00EA6AFE" w:rsidRPr="00166E32">
        <w:rPr>
          <w:noProof/>
          <w:sz w:val="24"/>
          <w:szCs w:val="24"/>
          <w:lang w:eastAsia="en-US"/>
        </w:rPr>
        <w:t xml:space="preserve">bendrąsias kompetencijas – </w:t>
      </w:r>
      <w:r>
        <w:rPr>
          <w:noProof/>
          <w:sz w:val="24"/>
          <w:szCs w:val="24"/>
          <w:lang w:eastAsia="en-US"/>
        </w:rPr>
        <w:br/>
      </w:r>
      <w:r w:rsidR="00C21942" w:rsidRPr="00166E32">
        <w:rPr>
          <w:noProof/>
          <w:sz w:val="24"/>
          <w:szCs w:val="24"/>
          <w:lang w:eastAsia="en-US"/>
        </w:rPr>
        <w:t>19 (100 proc.)</w:t>
      </w:r>
      <w:r w:rsidR="00B96EDA" w:rsidRPr="00166E32">
        <w:rPr>
          <w:noProof/>
          <w:sz w:val="24"/>
          <w:szCs w:val="24"/>
          <w:lang w:eastAsia="en-US"/>
        </w:rPr>
        <w:t>, dalyvavo</w:t>
      </w:r>
      <w:r w:rsidR="00EA6AFE" w:rsidRPr="00166E32">
        <w:rPr>
          <w:rFonts w:eastAsia="+mn-ea"/>
          <w:kern w:val="24"/>
          <w:sz w:val="24"/>
          <w:szCs w:val="24"/>
        </w:rPr>
        <w:t xml:space="preserve"> </w:t>
      </w:r>
      <w:r w:rsidR="00A61A12" w:rsidRPr="00166E32">
        <w:rPr>
          <w:rFonts w:eastAsia="+mn-ea"/>
          <w:kern w:val="24"/>
          <w:sz w:val="24"/>
          <w:szCs w:val="24"/>
        </w:rPr>
        <w:t>viešoj</w:t>
      </w:r>
      <w:r w:rsidR="00097916" w:rsidRPr="00166E32">
        <w:rPr>
          <w:rFonts w:eastAsia="+mn-ea"/>
          <w:kern w:val="24"/>
          <w:sz w:val="24"/>
          <w:szCs w:val="24"/>
        </w:rPr>
        <w:t>e</w:t>
      </w:r>
      <w:r w:rsidR="00A61A12" w:rsidRPr="00166E32">
        <w:rPr>
          <w:rFonts w:eastAsia="+mn-ea"/>
          <w:kern w:val="24"/>
          <w:sz w:val="24"/>
          <w:szCs w:val="24"/>
        </w:rPr>
        <w:t xml:space="preserve"> nedarbinė</w:t>
      </w:r>
      <w:r w:rsidR="00097916" w:rsidRPr="00166E32">
        <w:rPr>
          <w:rFonts w:eastAsia="+mn-ea"/>
          <w:kern w:val="24"/>
          <w:sz w:val="24"/>
          <w:szCs w:val="24"/>
        </w:rPr>
        <w:t>je</w:t>
      </w:r>
      <w:r w:rsidR="00A61A12" w:rsidRPr="00166E32">
        <w:rPr>
          <w:rFonts w:eastAsia="+mn-ea"/>
          <w:kern w:val="24"/>
          <w:sz w:val="24"/>
          <w:szCs w:val="24"/>
        </w:rPr>
        <w:t xml:space="preserve"> veikl</w:t>
      </w:r>
      <w:r w:rsidR="00097916" w:rsidRPr="00166E32">
        <w:rPr>
          <w:rFonts w:eastAsia="+mn-ea"/>
          <w:kern w:val="24"/>
          <w:sz w:val="24"/>
          <w:szCs w:val="24"/>
        </w:rPr>
        <w:t>oje</w:t>
      </w:r>
      <w:r w:rsidR="00097916" w:rsidRPr="00166E32">
        <w:rPr>
          <w:noProof/>
          <w:sz w:val="24"/>
          <w:szCs w:val="24"/>
          <w:lang w:eastAsia="en-US"/>
        </w:rPr>
        <w:t xml:space="preserve"> – 5 </w:t>
      </w:r>
      <w:r w:rsidR="00097916" w:rsidRPr="00166E32">
        <w:rPr>
          <w:rFonts w:eastAsia="+mn-ea"/>
          <w:kern w:val="24"/>
          <w:sz w:val="24"/>
          <w:szCs w:val="24"/>
        </w:rPr>
        <w:t>(</w:t>
      </w:r>
      <w:r w:rsidR="00355354" w:rsidRPr="00166E32">
        <w:rPr>
          <w:noProof/>
          <w:sz w:val="24"/>
          <w:szCs w:val="24"/>
          <w:lang w:val="en-US" w:eastAsia="en-US"/>
        </w:rPr>
        <w:t>26,32</w:t>
      </w:r>
      <w:r w:rsidR="00097916" w:rsidRPr="00166E32">
        <w:rPr>
          <w:rFonts w:eastAsia="+mn-ea"/>
          <w:kern w:val="24"/>
          <w:sz w:val="24"/>
          <w:szCs w:val="24"/>
          <w:lang w:val="en-US"/>
        </w:rPr>
        <w:t xml:space="preserve"> proc.)</w:t>
      </w:r>
      <w:r w:rsidR="00355354" w:rsidRPr="00166E32">
        <w:rPr>
          <w:rFonts w:eastAsia="+mn-ea"/>
          <w:kern w:val="24"/>
          <w:sz w:val="24"/>
          <w:szCs w:val="24"/>
          <w:lang w:val="en-US"/>
        </w:rPr>
        <w:t>.</w:t>
      </w:r>
      <w:r w:rsidR="00097916" w:rsidRPr="00166E32">
        <w:rPr>
          <w:rFonts w:eastAsia="+mn-ea"/>
          <w:kern w:val="24"/>
          <w:sz w:val="24"/>
          <w:szCs w:val="24"/>
          <w:lang w:val="en-US"/>
        </w:rPr>
        <w:t xml:space="preserve"> </w:t>
      </w:r>
      <w:r w:rsidR="00F90BB7" w:rsidRPr="00166E32">
        <w:rPr>
          <w:noProof/>
          <w:sz w:val="24"/>
          <w:szCs w:val="24"/>
          <w:lang w:eastAsia="en-US"/>
        </w:rPr>
        <w:t xml:space="preserve">Vyko mokytojų sklaidos </w:t>
      </w:r>
      <w:r w:rsidR="00F90BB7" w:rsidRPr="00166E32">
        <w:rPr>
          <w:noProof/>
          <w:sz w:val="24"/>
          <w:szCs w:val="24"/>
          <w:lang w:eastAsia="en-US"/>
        </w:rPr>
        <w:lastRenderedPageBreak/>
        <w:t xml:space="preserve">valandos, kuriose bendruomenės nariai pristatė naujas žinias iš įvairių kvalifikacijos tobulinimosi renginių – </w:t>
      </w:r>
      <w:r w:rsidR="00BA4C15" w:rsidRPr="00166E32">
        <w:rPr>
          <w:noProof/>
          <w:sz w:val="24"/>
          <w:szCs w:val="24"/>
          <w:lang w:eastAsia="en-US"/>
        </w:rPr>
        <w:t>10</w:t>
      </w:r>
      <w:r w:rsidR="0058169C" w:rsidRPr="00166E32">
        <w:rPr>
          <w:noProof/>
          <w:sz w:val="24"/>
          <w:szCs w:val="24"/>
          <w:lang w:eastAsia="en-US"/>
        </w:rPr>
        <w:t xml:space="preserve"> (</w:t>
      </w:r>
      <w:r w:rsidR="00BA4C15" w:rsidRPr="00166E32">
        <w:rPr>
          <w:noProof/>
          <w:sz w:val="24"/>
          <w:szCs w:val="24"/>
          <w:lang w:eastAsia="en-US"/>
        </w:rPr>
        <w:t>53</w:t>
      </w:r>
      <w:r w:rsidR="0058169C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proc.)</w:t>
      </w:r>
      <w:r w:rsidR="008349C7" w:rsidRPr="00166E32">
        <w:rPr>
          <w:bCs/>
          <w:sz w:val="24"/>
          <w:szCs w:val="24"/>
          <w:shd w:val="clear" w:color="auto" w:fill="FFFFFF"/>
          <w:lang w:val="en-US" w:eastAsia="zh-CN"/>
        </w:rPr>
        <w:t>,</w:t>
      </w:r>
      <w:r w:rsidR="0008430C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</w:t>
      </w:r>
      <w:r w:rsidR="008349C7" w:rsidRPr="00166E32">
        <w:rPr>
          <w:noProof/>
          <w:sz w:val="24"/>
          <w:szCs w:val="24"/>
          <w:lang w:eastAsia="en-US"/>
        </w:rPr>
        <w:t>1 mokytojas įgijo aukštesnę kvalifikacinę kategoriją.</w:t>
      </w:r>
      <w:r w:rsidR="00F86B99" w:rsidRPr="00166E32">
        <w:rPr>
          <w:noProof/>
          <w:sz w:val="24"/>
          <w:szCs w:val="24"/>
          <w:lang w:eastAsia="en-US"/>
        </w:rPr>
        <w:t xml:space="preserve"> Stebė</w:t>
      </w:r>
      <w:r w:rsidR="00E63501" w:rsidRPr="00166E32">
        <w:rPr>
          <w:noProof/>
          <w:sz w:val="24"/>
          <w:szCs w:val="24"/>
          <w:lang w:eastAsia="en-US"/>
        </w:rPr>
        <w:t xml:space="preserve">jo </w:t>
      </w:r>
      <w:r w:rsidR="00E63501" w:rsidRPr="00166E32">
        <w:rPr>
          <w:noProof/>
          <w:sz w:val="24"/>
          <w:szCs w:val="24"/>
          <w:lang w:val="en-US" w:eastAsia="en-US"/>
        </w:rPr>
        <w:t xml:space="preserve">kolegų </w:t>
      </w:r>
      <w:r w:rsidR="00F86B99" w:rsidRPr="00166E32">
        <w:rPr>
          <w:noProof/>
          <w:sz w:val="24"/>
          <w:szCs w:val="24"/>
          <w:lang w:val="en-US" w:eastAsia="en-US"/>
        </w:rPr>
        <w:t>pamok</w:t>
      </w:r>
      <w:r w:rsidR="00E63501" w:rsidRPr="00166E32">
        <w:rPr>
          <w:noProof/>
          <w:sz w:val="24"/>
          <w:szCs w:val="24"/>
          <w:lang w:val="en-US" w:eastAsia="en-US"/>
        </w:rPr>
        <w:t>a</w:t>
      </w:r>
      <w:r w:rsidR="00F86B99" w:rsidRPr="00166E32">
        <w:rPr>
          <w:noProof/>
          <w:sz w:val="24"/>
          <w:szCs w:val="24"/>
          <w:lang w:val="en-US" w:eastAsia="en-US"/>
        </w:rPr>
        <w:t>s</w:t>
      </w:r>
      <w:r w:rsidR="00E63501" w:rsidRPr="00166E32">
        <w:rPr>
          <w:noProof/>
          <w:sz w:val="24"/>
          <w:szCs w:val="24"/>
          <w:lang w:val="en-US" w:eastAsia="en-US"/>
        </w:rPr>
        <w:t xml:space="preserve"> ir </w:t>
      </w:r>
      <w:r w:rsidR="00E63501" w:rsidRPr="00166E32">
        <w:rPr>
          <w:noProof/>
          <w:sz w:val="24"/>
          <w:szCs w:val="24"/>
          <w:lang w:eastAsia="en-US"/>
        </w:rPr>
        <w:t>dalijosi gerąja patirtimi</w:t>
      </w:r>
      <w:r w:rsidR="00140477" w:rsidRPr="00166E32">
        <w:rPr>
          <w:noProof/>
          <w:sz w:val="24"/>
          <w:szCs w:val="24"/>
          <w:lang w:eastAsia="en-US"/>
        </w:rPr>
        <w:t xml:space="preserve"> – </w:t>
      </w:r>
      <w:r w:rsidR="00140477" w:rsidRPr="00166E32">
        <w:rPr>
          <w:noProof/>
          <w:sz w:val="24"/>
          <w:szCs w:val="24"/>
          <w:lang w:val="en-US" w:eastAsia="en-US"/>
        </w:rPr>
        <w:t>5 (</w:t>
      </w:r>
      <w:r w:rsidR="00BF28EC" w:rsidRPr="00166E32">
        <w:rPr>
          <w:noProof/>
          <w:sz w:val="24"/>
          <w:szCs w:val="24"/>
          <w:lang w:val="en-US" w:eastAsia="en-US"/>
        </w:rPr>
        <w:t>26,32</w:t>
      </w:r>
      <w:r w:rsidR="00D30798" w:rsidRPr="00166E32">
        <w:rPr>
          <w:noProof/>
          <w:sz w:val="24"/>
          <w:szCs w:val="24"/>
          <w:lang w:eastAsia="en-US"/>
        </w:rPr>
        <w:t xml:space="preserve"> </w:t>
      </w:r>
      <w:r w:rsidR="00AF50FC" w:rsidRPr="00166E32">
        <w:rPr>
          <w:noProof/>
          <w:sz w:val="24"/>
          <w:szCs w:val="24"/>
          <w:lang w:val="en-US" w:eastAsia="en-US"/>
        </w:rPr>
        <w:t>proc.</w:t>
      </w:r>
      <w:r w:rsidR="00D30798" w:rsidRPr="00166E32">
        <w:rPr>
          <w:noProof/>
          <w:sz w:val="24"/>
          <w:szCs w:val="24"/>
          <w:lang w:val="en-US" w:eastAsia="en-US"/>
        </w:rPr>
        <w:t>)</w:t>
      </w:r>
      <w:r w:rsidR="00E63501" w:rsidRPr="00166E32">
        <w:rPr>
          <w:noProof/>
          <w:sz w:val="24"/>
          <w:szCs w:val="24"/>
          <w:lang w:eastAsia="en-US"/>
        </w:rPr>
        <w:t>.</w:t>
      </w:r>
      <w:r w:rsidR="00E63501" w:rsidRPr="00166E32">
        <w:rPr>
          <w:noProof/>
          <w:sz w:val="24"/>
          <w:szCs w:val="24"/>
          <w:lang w:val="en-US" w:eastAsia="en-US"/>
        </w:rPr>
        <w:t xml:space="preserve"> </w:t>
      </w:r>
      <w:r w:rsidR="00C90719" w:rsidRPr="00166E32">
        <w:rPr>
          <w:noProof/>
          <w:sz w:val="24"/>
          <w:szCs w:val="24"/>
          <w:lang w:val="en-US" w:eastAsia="en-US"/>
        </w:rPr>
        <w:t xml:space="preserve">Stipriausi </w:t>
      </w:r>
      <w:r w:rsidR="00C90719" w:rsidRPr="00166E32">
        <w:rPr>
          <w:noProof/>
          <w:sz w:val="24"/>
          <w:szCs w:val="24"/>
          <w:lang w:eastAsia="en-US"/>
        </w:rPr>
        <w:t>stebėtų pamokų aspektai – pamokos planavimas ir organizavimas</w:t>
      </w:r>
      <w:r w:rsidR="002E7F16">
        <w:rPr>
          <w:noProof/>
          <w:sz w:val="24"/>
          <w:szCs w:val="24"/>
          <w:lang w:eastAsia="en-US"/>
        </w:rPr>
        <w:t xml:space="preserve">. </w:t>
      </w:r>
      <w:r w:rsidR="00DF0EEA" w:rsidRPr="00166E32">
        <w:rPr>
          <w:noProof/>
          <w:sz w:val="24"/>
          <w:szCs w:val="24"/>
          <w:lang w:eastAsia="en-US"/>
        </w:rPr>
        <w:t>Numatyta t</w:t>
      </w:r>
      <w:r w:rsidR="006E2874" w:rsidRPr="00166E32">
        <w:rPr>
          <w:noProof/>
          <w:sz w:val="24"/>
          <w:szCs w:val="24"/>
          <w:lang w:eastAsia="en-US"/>
        </w:rPr>
        <w:t>obulin</w:t>
      </w:r>
      <w:r w:rsidR="00DF0EEA" w:rsidRPr="00166E32">
        <w:rPr>
          <w:noProof/>
          <w:sz w:val="24"/>
          <w:szCs w:val="24"/>
          <w:lang w:eastAsia="en-US"/>
        </w:rPr>
        <w:t>ti</w:t>
      </w:r>
      <w:r w:rsidR="006E2874" w:rsidRPr="00166E32">
        <w:rPr>
          <w:noProof/>
          <w:sz w:val="24"/>
          <w:szCs w:val="24"/>
          <w:lang w:eastAsia="en-US"/>
        </w:rPr>
        <w:t xml:space="preserve"> informacinių technologijų naudojimą pamoko</w:t>
      </w:r>
      <w:r w:rsidR="007C1C6C" w:rsidRPr="00166E32">
        <w:rPr>
          <w:noProof/>
          <w:sz w:val="24"/>
          <w:szCs w:val="24"/>
          <w:lang w:eastAsia="en-US"/>
        </w:rPr>
        <w:t>j</w:t>
      </w:r>
      <w:r w:rsidR="006E2874" w:rsidRPr="00166E32">
        <w:rPr>
          <w:noProof/>
          <w:sz w:val="24"/>
          <w:szCs w:val="24"/>
          <w:lang w:eastAsia="en-US"/>
        </w:rPr>
        <w:t xml:space="preserve">e. </w:t>
      </w:r>
      <w:r w:rsidR="00CE0313" w:rsidRPr="00166E32">
        <w:rPr>
          <w:sz w:val="24"/>
          <w:szCs w:val="24"/>
        </w:rPr>
        <w:t>Vadovaudamiesi susitarimais, patvirtintais Mokyklos ugdymo plane, mokytojai 15 proc. pamokų vedė netradicinėje aplinkoje.</w:t>
      </w:r>
      <w:r w:rsidR="00CE4237">
        <w:rPr>
          <w:sz w:val="24"/>
          <w:szCs w:val="24"/>
        </w:rPr>
        <w:t xml:space="preserve"> </w:t>
      </w:r>
      <w:r w:rsidR="008435EA" w:rsidRPr="00166E32">
        <w:rPr>
          <w:sz w:val="24"/>
          <w:szCs w:val="24"/>
        </w:rPr>
        <w:t xml:space="preserve">Surengti </w:t>
      </w:r>
      <w:r w:rsidR="00D032D9" w:rsidRPr="00166E32">
        <w:rPr>
          <w:sz w:val="24"/>
          <w:szCs w:val="24"/>
          <w:lang w:eastAsia="lt-LT"/>
        </w:rPr>
        <w:t xml:space="preserve">du tėvų (globėjų, rūpintojų) susirinkimai. </w:t>
      </w:r>
      <w:r w:rsidR="00315BB6" w:rsidRPr="00166E32">
        <w:rPr>
          <w:noProof/>
          <w:sz w:val="24"/>
          <w:szCs w:val="24"/>
        </w:rPr>
        <w:t>Vykdyti individualūs pokalbiai su tėvais (globėjais, rūpintojais).</w:t>
      </w:r>
      <w:r w:rsidR="009768FA" w:rsidRPr="00166E32">
        <w:rPr>
          <w:noProof/>
          <w:sz w:val="24"/>
          <w:szCs w:val="24"/>
        </w:rPr>
        <w:t xml:space="preserve"> Pateikta informacija pažymių knygelėse, elektroniniu paštu, telefonu, stenduose, mokyklos interneto tinklalapyje </w:t>
      </w:r>
      <w:hyperlink r:id="rId11" w:history="1">
        <w:r w:rsidR="00877D2E" w:rsidRPr="00166E32">
          <w:rPr>
            <w:rStyle w:val="Hipersaitas"/>
            <w:noProof/>
            <w:color w:val="auto"/>
            <w:sz w:val="24"/>
            <w:szCs w:val="24"/>
            <w:lang w:eastAsia="en-US"/>
          </w:rPr>
          <w:t>www.muzikosmokyklapr.lt</w:t>
        </w:r>
      </w:hyperlink>
    </w:p>
    <w:p w:rsidR="006069B6" w:rsidRPr="00166E32" w:rsidRDefault="002E6320" w:rsidP="002E6320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069B6" w:rsidRPr="00166E32">
        <w:rPr>
          <w:sz w:val="24"/>
          <w:szCs w:val="24"/>
        </w:rPr>
        <w:t>4.2. Pedagoginės veiklos pasiekimai (mokytojų dalyvavimas šalies ir užsienio projektuose, publikuoti leidiniai, vesti seminarai ir kt.).</w:t>
      </w:r>
    </w:p>
    <w:p w:rsidR="006069B6" w:rsidRDefault="002E6320" w:rsidP="002E6320">
      <w:pPr>
        <w:suppressAutoHyphens w:val="0"/>
        <w:overflowPunct w:val="0"/>
        <w:jc w:val="both"/>
        <w:textAlignment w:val="baseline"/>
        <w:rPr>
          <w:noProof/>
          <w:sz w:val="24"/>
          <w:szCs w:val="24"/>
          <w:lang w:eastAsia="en-US"/>
        </w:rPr>
      </w:pPr>
      <w:r>
        <w:rPr>
          <w:noProof/>
          <w:sz w:val="24"/>
          <w:szCs w:val="24"/>
          <w:lang w:eastAsia="en-US"/>
        </w:rPr>
        <w:t xml:space="preserve">           </w:t>
      </w:r>
      <w:r w:rsidR="00231962" w:rsidRPr="00166E32">
        <w:rPr>
          <w:noProof/>
          <w:sz w:val="24"/>
          <w:szCs w:val="24"/>
          <w:lang w:eastAsia="en-US"/>
        </w:rPr>
        <w:t xml:space="preserve">Mokytojai </w:t>
      </w:r>
      <w:r w:rsidR="00231962" w:rsidRPr="00166E32">
        <w:rPr>
          <w:rFonts w:eastAsia="+mn-ea"/>
          <w:kern w:val="24"/>
          <w:sz w:val="24"/>
          <w:szCs w:val="24"/>
        </w:rPr>
        <w:t>kolegialiai</w:t>
      </w:r>
      <w:r w:rsidR="00231962" w:rsidRPr="00166E32">
        <w:rPr>
          <w:rFonts w:ascii="Arial" w:eastAsia="+mn-ea" w:hAnsi="Arial" w:cs="Arial"/>
          <w:kern w:val="24"/>
          <w:sz w:val="64"/>
          <w:szCs w:val="64"/>
        </w:rPr>
        <w:t xml:space="preserve"> </w:t>
      </w:r>
      <w:r w:rsidR="00231962" w:rsidRPr="00166E32">
        <w:rPr>
          <w:noProof/>
          <w:sz w:val="24"/>
          <w:szCs w:val="24"/>
          <w:lang w:eastAsia="en-US"/>
        </w:rPr>
        <w:t xml:space="preserve">dalijosi patirtimi su šalies muzikos ir meno mokyklomis (skaityti metodiniai pranešimai – </w:t>
      </w:r>
      <w:r w:rsidR="00231962" w:rsidRPr="00166E32">
        <w:rPr>
          <w:noProof/>
          <w:sz w:val="24"/>
          <w:szCs w:val="24"/>
          <w:lang w:val="en-US" w:eastAsia="en-US"/>
        </w:rPr>
        <w:t>6</w:t>
      </w:r>
      <w:r w:rsidR="00231962" w:rsidRPr="00166E32">
        <w:rPr>
          <w:noProof/>
          <w:sz w:val="24"/>
          <w:szCs w:val="24"/>
          <w:lang w:eastAsia="en-US"/>
        </w:rPr>
        <w:t xml:space="preserve">, publikuoti 28 straipsniai), dalyvavo rajono – 10 (53 proc.), šalies – </w:t>
      </w:r>
      <w:r>
        <w:rPr>
          <w:noProof/>
          <w:sz w:val="24"/>
          <w:szCs w:val="24"/>
          <w:lang w:eastAsia="en-US"/>
        </w:rPr>
        <w:br/>
      </w:r>
      <w:r w:rsidR="00231962" w:rsidRPr="00166E32">
        <w:rPr>
          <w:noProof/>
          <w:sz w:val="24"/>
          <w:szCs w:val="24"/>
          <w:lang w:eastAsia="en-US"/>
        </w:rPr>
        <w:t xml:space="preserve">14 (74 </w:t>
      </w:r>
      <w:r w:rsidR="00231962" w:rsidRPr="00166E32">
        <w:rPr>
          <w:bCs/>
          <w:sz w:val="24"/>
          <w:szCs w:val="24"/>
          <w:shd w:val="clear" w:color="auto" w:fill="FFFFFF"/>
          <w:lang w:val="en-US" w:eastAsia="zh-CN"/>
        </w:rPr>
        <w:t>proc.)</w:t>
      </w:r>
      <w:r w:rsidR="00231962" w:rsidRPr="00166E32">
        <w:rPr>
          <w:noProof/>
          <w:sz w:val="24"/>
          <w:szCs w:val="24"/>
          <w:lang w:eastAsia="en-US"/>
        </w:rPr>
        <w:t>, tarptautiniuose projektuose – 3 (16</w:t>
      </w:r>
      <w:r w:rsidR="00231962" w:rsidRPr="00166E32">
        <w:rPr>
          <w:bCs/>
          <w:sz w:val="24"/>
          <w:szCs w:val="24"/>
          <w:shd w:val="clear" w:color="auto" w:fill="FFFFFF"/>
          <w:lang w:val="en-US" w:eastAsia="zh-CN"/>
        </w:rPr>
        <w:t xml:space="preserve"> proc.), </w:t>
      </w:r>
      <w:r w:rsidR="00231962" w:rsidRPr="00166E32">
        <w:rPr>
          <w:noProof/>
          <w:sz w:val="24"/>
          <w:szCs w:val="24"/>
          <w:lang w:eastAsia="en-US"/>
        </w:rPr>
        <w:t>organizavo rajono, šalies koncertus, festivalius (10 renginių),</w:t>
      </w:r>
      <w:r w:rsidR="004864BC" w:rsidRPr="00166E32">
        <w:rPr>
          <w:noProof/>
          <w:sz w:val="24"/>
          <w:szCs w:val="24"/>
          <w:lang w:eastAsia="en-US"/>
        </w:rPr>
        <w:t xml:space="preserve"> 2</w:t>
      </w:r>
      <w:r w:rsidR="00231962" w:rsidRPr="00166E32">
        <w:rPr>
          <w:noProof/>
          <w:sz w:val="24"/>
          <w:szCs w:val="24"/>
          <w:lang w:val="en-US" w:eastAsia="en-US"/>
        </w:rPr>
        <w:t xml:space="preserve"> šalies </w:t>
      </w:r>
      <w:r w:rsidR="00231962" w:rsidRPr="00166E32">
        <w:rPr>
          <w:noProof/>
          <w:sz w:val="24"/>
          <w:szCs w:val="24"/>
          <w:lang w:eastAsia="en-US"/>
        </w:rPr>
        <w:t xml:space="preserve">konkursus, pastatė </w:t>
      </w:r>
      <w:r w:rsidR="00231962" w:rsidRPr="00166E32">
        <w:rPr>
          <w:noProof/>
          <w:sz w:val="24"/>
          <w:szCs w:val="24"/>
          <w:lang w:val="en-US" w:eastAsia="en-US"/>
        </w:rPr>
        <w:t>3</w:t>
      </w:r>
      <w:r w:rsidR="00231962" w:rsidRPr="00166E32">
        <w:rPr>
          <w:noProof/>
          <w:sz w:val="24"/>
          <w:szCs w:val="24"/>
          <w:lang w:eastAsia="en-US"/>
        </w:rPr>
        <w:t xml:space="preserve"> muzikinius spektaklius. 5 mokytojai dalyvavo vertinimo komisijos</w:t>
      </w:r>
      <w:r w:rsidR="003B3733" w:rsidRPr="00166E32">
        <w:rPr>
          <w:noProof/>
          <w:sz w:val="24"/>
          <w:szCs w:val="24"/>
          <w:lang w:eastAsia="en-US"/>
        </w:rPr>
        <w:t>e.</w:t>
      </w:r>
    </w:p>
    <w:p w:rsidR="004D7E2A" w:rsidRPr="0050656B" w:rsidRDefault="004D7E2A" w:rsidP="009E0BC8">
      <w:pPr>
        <w:suppressAutoHyphens w:val="0"/>
        <w:overflowPunct w:val="0"/>
        <w:ind w:firstLine="1296"/>
        <w:jc w:val="both"/>
        <w:textAlignment w:val="baseline"/>
        <w:rPr>
          <w:noProof/>
          <w:sz w:val="24"/>
          <w:lang w:eastAsia="en-US"/>
        </w:rPr>
      </w:pPr>
    </w:p>
    <w:p w:rsidR="006069B6" w:rsidRPr="0050656B" w:rsidRDefault="006069B6" w:rsidP="006069B6">
      <w:pPr>
        <w:jc w:val="center"/>
        <w:rPr>
          <w:b/>
          <w:bCs/>
          <w:sz w:val="24"/>
          <w:szCs w:val="24"/>
        </w:rPr>
      </w:pPr>
      <w:r w:rsidRPr="0050656B">
        <w:rPr>
          <w:b/>
          <w:bCs/>
          <w:sz w:val="24"/>
          <w:szCs w:val="24"/>
        </w:rPr>
        <w:t>V. FINANSAVIMAS</w:t>
      </w:r>
    </w:p>
    <w:p w:rsidR="0050656B" w:rsidRPr="009E0BC8" w:rsidRDefault="0050656B" w:rsidP="006069B6">
      <w:pPr>
        <w:jc w:val="center"/>
        <w:rPr>
          <w:bCs/>
          <w:sz w:val="24"/>
          <w:szCs w:val="24"/>
        </w:rPr>
      </w:pPr>
    </w:p>
    <w:p w:rsidR="00AB532D" w:rsidRPr="00AC02E7" w:rsidRDefault="002E6320" w:rsidP="002E6320">
      <w:pPr>
        <w:jc w:val="both"/>
        <w:rPr>
          <w:bCs/>
          <w:noProof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</w:t>
      </w:r>
      <w:r w:rsidR="00AB532D" w:rsidRPr="00AC02E7">
        <w:rPr>
          <w:bCs/>
          <w:noProof/>
          <w:sz w:val="24"/>
          <w:szCs w:val="24"/>
        </w:rPr>
        <w:t>Muzikos mokyklai skirtos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finansavimo lėšos panaudotos 98,2</w:t>
      </w:r>
      <w:r w:rsidR="00AB532D">
        <w:rPr>
          <w:bCs/>
          <w:noProof/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%. Savivaldybės biudžeto lėšų</w:t>
      </w:r>
      <w:r w:rsidR="00AB532D" w:rsidRPr="00AC02E7">
        <w:rPr>
          <w:bCs/>
          <w:noProof/>
          <w:sz w:val="24"/>
          <w:szCs w:val="24"/>
        </w:rPr>
        <w:t xml:space="preserve"> neformaliajam </w:t>
      </w:r>
      <w:r w:rsidR="004D7E2A">
        <w:rPr>
          <w:bCs/>
          <w:noProof/>
          <w:sz w:val="24"/>
          <w:szCs w:val="24"/>
        </w:rPr>
        <w:t xml:space="preserve">vaikų </w:t>
      </w:r>
      <w:r w:rsidR="00AB532D" w:rsidRPr="00AC02E7">
        <w:rPr>
          <w:bCs/>
          <w:noProof/>
          <w:sz w:val="24"/>
          <w:szCs w:val="24"/>
        </w:rPr>
        <w:t>švietimui ugdyti panaudota 345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644,95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>savivaldybės biužeto lėšų iš likučio komunaliniams įsiskolin</w:t>
      </w:r>
      <w:r w:rsidR="00AB532D">
        <w:rPr>
          <w:bCs/>
          <w:noProof/>
          <w:sz w:val="24"/>
          <w:szCs w:val="24"/>
        </w:rPr>
        <w:t>i</w:t>
      </w:r>
      <w:r w:rsidR="00AB532D" w:rsidRPr="00AC02E7">
        <w:rPr>
          <w:bCs/>
          <w:noProof/>
          <w:sz w:val="24"/>
          <w:szCs w:val="24"/>
        </w:rPr>
        <w:t>ma</w:t>
      </w:r>
      <w:r w:rsidR="00AB532D">
        <w:rPr>
          <w:bCs/>
          <w:noProof/>
          <w:sz w:val="24"/>
          <w:szCs w:val="24"/>
        </w:rPr>
        <w:t>m</w:t>
      </w:r>
      <w:r w:rsidR="00AB532D" w:rsidRPr="00AC02E7">
        <w:rPr>
          <w:bCs/>
          <w:noProof/>
          <w:sz w:val="24"/>
          <w:szCs w:val="24"/>
        </w:rPr>
        <w:t>s apmokėti už 2018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m</w:t>
      </w:r>
      <w:r w:rsidR="00AB532D">
        <w:rPr>
          <w:bCs/>
          <w:noProof/>
          <w:sz w:val="24"/>
          <w:szCs w:val="24"/>
        </w:rPr>
        <w:t>.</w:t>
      </w:r>
      <w:r w:rsidR="00AB532D" w:rsidRPr="00AC02E7">
        <w:rPr>
          <w:bCs/>
          <w:noProof/>
          <w:sz w:val="24"/>
          <w:szCs w:val="24"/>
        </w:rPr>
        <w:t xml:space="preserve"> gruodžio mėn. panaudota </w:t>
      </w:r>
      <w:r>
        <w:rPr>
          <w:bCs/>
          <w:noProof/>
          <w:sz w:val="24"/>
          <w:szCs w:val="24"/>
        </w:rPr>
        <w:br/>
      </w:r>
      <w:r w:rsidR="00AB532D" w:rsidRPr="00AC02E7">
        <w:rPr>
          <w:bCs/>
          <w:noProof/>
          <w:sz w:val="24"/>
          <w:szCs w:val="24"/>
        </w:rPr>
        <w:t>7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222,32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>valstybės biudžeto lėšų gabių mokinių ugdymui panaudota 11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600,0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gautų spec.</w:t>
      </w:r>
      <w:r w:rsidR="007441F3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programų lėšų panaudota 3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300,36 </w:t>
      </w:r>
      <w:r w:rsidR="004D7E2A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>, iš spec programų likučio panaudota 4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174,44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4D7E2A">
        <w:rPr>
          <w:bCs/>
          <w:noProof/>
          <w:sz w:val="24"/>
          <w:szCs w:val="24"/>
        </w:rPr>
        <w:t>E</w:t>
      </w:r>
      <w:r w:rsidR="00AB532D" w:rsidRPr="00AC02E7">
        <w:rPr>
          <w:bCs/>
          <w:noProof/>
          <w:sz w:val="24"/>
          <w:szCs w:val="24"/>
        </w:rPr>
        <w:t xml:space="preserve">uropos </w:t>
      </w:r>
      <w:r w:rsidR="004D7E2A">
        <w:rPr>
          <w:bCs/>
          <w:noProof/>
          <w:sz w:val="24"/>
          <w:szCs w:val="24"/>
        </w:rPr>
        <w:t>S</w:t>
      </w:r>
      <w:r w:rsidR="00AB532D" w:rsidRPr="00AC02E7">
        <w:rPr>
          <w:bCs/>
          <w:noProof/>
          <w:sz w:val="24"/>
          <w:szCs w:val="24"/>
        </w:rPr>
        <w:t>ąjungos paramos lėšų iš iždo panaudota 2</w:t>
      </w:r>
      <w:r w:rsidR="004D7E2A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815,0 </w:t>
      </w:r>
      <w:r w:rsidR="004D7E2A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4D7E2A">
        <w:rPr>
          <w:bCs/>
          <w:noProof/>
          <w:sz w:val="24"/>
          <w:szCs w:val="24"/>
        </w:rPr>
        <w:t>E</w:t>
      </w:r>
      <w:r w:rsidR="00AB532D" w:rsidRPr="00AC02E7">
        <w:rPr>
          <w:bCs/>
          <w:noProof/>
          <w:sz w:val="24"/>
          <w:szCs w:val="24"/>
        </w:rPr>
        <w:t xml:space="preserve">uropos </w:t>
      </w:r>
      <w:r w:rsidR="004D7E2A">
        <w:rPr>
          <w:bCs/>
          <w:noProof/>
          <w:sz w:val="24"/>
          <w:szCs w:val="24"/>
        </w:rPr>
        <w:t>S</w:t>
      </w:r>
      <w:r w:rsidR="00AB532D" w:rsidRPr="00AC02E7">
        <w:rPr>
          <w:bCs/>
          <w:noProof/>
          <w:sz w:val="24"/>
          <w:szCs w:val="24"/>
        </w:rPr>
        <w:t>ąjungos paramos lėšų (ne iždo)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skirt</w:t>
      </w:r>
      <w:r w:rsidR="00264BB6">
        <w:rPr>
          <w:bCs/>
          <w:noProof/>
          <w:sz w:val="24"/>
          <w:szCs w:val="24"/>
        </w:rPr>
        <w:t>ų</w:t>
      </w:r>
      <w:r w:rsidR="00AB532D" w:rsidRPr="00AC02E7">
        <w:rPr>
          <w:bCs/>
          <w:noProof/>
          <w:sz w:val="24"/>
          <w:szCs w:val="24"/>
        </w:rPr>
        <w:t xml:space="preserve"> neformaliojo švietimo infrastruktūros tobulinimui Panevėžio r. muzikos mokykloje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panaudota 108</w:t>
      </w:r>
      <w:r w:rsidR="00264BB6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 xml:space="preserve">550,37 </w:t>
      </w:r>
      <w:r w:rsidR="00264BB6">
        <w:rPr>
          <w:bCs/>
          <w:noProof/>
          <w:sz w:val="24"/>
          <w:szCs w:val="24"/>
        </w:rPr>
        <w:t>Eur</w:t>
      </w:r>
      <w:r w:rsidR="00AB532D">
        <w:rPr>
          <w:bCs/>
          <w:noProof/>
          <w:sz w:val="24"/>
          <w:szCs w:val="24"/>
        </w:rPr>
        <w:t xml:space="preserve">, </w:t>
      </w:r>
      <w:r w:rsidR="00AB532D" w:rsidRPr="00AC02E7">
        <w:rPr>
          <w:bCs/>
          <w:noProof/>
          <w:sz w:val="24"/>
          <w:szCs w:val="24"/>
        </w:rPr>
        <w:t xml:space="preserve">dotacijų iš VIPA ES projektams finansuoti lėšų panaudota </w:t>
      </w:r>
      <w:r>
        <w:rPr>
          <w:bCs/>
          <w:noProof/>
          <w:sz w:val="24"/>
          <w:szCs w:val="24"/>
        </w:rPr>
        <w:br/>
      </w:r>
      <w:r w:rsidR="00AB532D" w:rsidRPr="00AC02E7">
        <w:rPr>
          <w:bCs/>
          <w:noProof/>
          <w:sz w:val="24"/>
          <w:szCs w:val="24"/>
        </w:rPr>
        <w:t>23</w:t>
      </w:r>
      <w:r w:rsidR="00264BB6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444,55</w:t>
      </w:r>
      <w:r w:rsidR="00AB532D">
        <w:rPr>
          <w:bCs/>
          <w:noProof/>
          <w:sz w:val="24"/>
          <w:szCs w:val="24"/>
        </w:rPr>
        <w:t xml:space="preserve"> </w:t>
      </w:r>
      <w:r w:rsidR="00264BB6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 xml:space="preserve"> ir kitų finansavimo šaltinio lėšų</w:t>
      </w:r>
      <w:r w:rsidR="00264BB6">
        <w:rPr>
          <w:bCs/>
          <w:noProof/>
          <w:sz w:val="24"/>
          <w:szCs w:val="24"/>
        </w:rPr>
        <w:t>,</w:t>
      </w:r>
      <w:r w:rsidR="00AB532D">
        <w:rPr>
          <w:bCs/>
          <w:noProof/>
          <w:sz w:val="24"/>
          <w:szCs w:val="24"/>
        </w:rPr>
        <w:t xml:space="preserve"> </w:t>
      </w:r>
      <w:r w:rsidR="00AB532D" w:rsidRPr="00AC02E7">
        <w:rPr>
          <w:bCs/>
          <w:noProof/>
          <w:sz w:val="24"/>
          <w:szCs w:val="24"/>
        </w:rPr>
        <w:t>gautų kaip parama mokyklai</w:t>
      </w:r>
      <w:r w:rsidR="00264BB6">
        <w:rPr>
          <w:bCs/>
          <w:noProof/>
          <w:sz w:val="24"/>
          <w:szCs w:val="24"/>
        </w:rPr>
        <w:t>,</w:t>
      </w:r>
      <w:r w:rsidR="00AB532D" w:rsidRPr="00AC02E7">
        <w:rPr>
          <w:bCs/>
          <w:noProof/>
          <w:sz w:val="24"/>
          <w:szCs w:val="24"/>
        </w:rPr>
        <w:t xml:space="preserve"> panaudota 329,0</w:t>
      </w:r>
      <w:r w:rsidR="00AB532D">
        <w:rPr>
          <w:bCs/>
          <w:noProof/>
          <w:sz w:val="24"/>
          <w:szCs w:val="24"/>
        </w:rPr>
        <w:t xml:space="preserve"> </w:t>
      </w:r>
      <w:r w:rsidR="00264BB6">
        <w:rPr>
          <w:bCs/>
          <w:noProof/>
          <w:sz w:val="24"/>
          <w:szCs w:val="24"/>
        </w:rPr>
        <w:t>Eur</w:t>
      </w:r>
      <w:r w:rsidR="00AB532D" w:rsidRPr="00AC02E7">
        <w:rPr>
          <w:bCs/>
          <w:noProof/>
          <w:sz w:val="24"/>
          <w:szCs w:val="24"/>
        </w:rPr>
        <w:t xml:space="preserve">. </w:t>
      </w:r>
    </w:p>
    <w:p w:rsidR="00955895" w:rsidRPr="009E0BC8" w:rsidRDefault="00955895" w:rsidP="00270EC8">
      <w:pPr>
        <w:rPr>
          <w:bCs/>
          <w:sz w:val="24"/>
          <w:szCs w:val="24"/>
        </w:rPr>
      </w:pPr>
    </w:p>
    <w:p w:rsidR="006069B6" w:rsidRDefault="006069B6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750">
        <w:rPr>
          <w:rFonts w:ascii="Times New Roman" w:hAnsi="Times New Roman" w:cs="Times New Roman"/>
          <w:b/>
          <w:sz w:val="24"/>
          <w:szCs w:val="24"/>
        </w:rPr>
        <w:t>VI. P</w:t>
      </w:r>
      <w:r>
        <w:rPr>
          <w:rFonts w:ascii="Times New Roman" w:hAnsi="Times New Roman" w:cs="Times New Roman"/>
          <w:b/>
          <w:sz w:val="24"/>
          <w:szCs w:val="24"/>
        </w:rPr>
        <w:t>ROBLEMOS IR</w:t>
      </w:r>
      <w:r w:rsidRPr="00646750">
        <w:rPr>
          <w:rFonts w:ascii="Times New Roman" w:hAnsi="Times New Roman" w:cs="Times New Roman"/>
          <w:b/>
          <w:sz w:val="24"/>
          <w:szCs w:val="24"/>
        </w:rPr>
        <w:t xml:space="preserve"> JŲ SPRENDIMO BŪDAI</w:t>
      </w:r>
    </w:p>
    <w:p w:rsidR="00E21EDD" w:rsidRPr="009E0BC8" w:rsidRDefault="00E21EDD" w:rsidP="006069B6">
      <w:pPr>
        <w:pStyle w:val="prastasis1"/>
        <w:widowControl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2701D" w:rsidRDefault="002E6320" w:rsidP="002E6320">
      <w:pPr>
        <w:suppressAutoHyphens w:val="0"/>
        <w:jc w:val="both"/>
        <w:rPr>
          <w:rFonts w:eastAsia="Calibri"/>
          <w:noProof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DD1359" w:rsidRPr="00E2701D">
        <w:rPr>
          <w:sz w:val="24"/>
          <w:szCs w:val="24"/>
        </w:rPr>
        <w:t xml:space="preserve">Didinti </w:t>
      </w:r>
      <w:r w:rsidR="00E2701D" w:rsidRPr="00E2701D">
        <w:rPr>
          <w:noProof/>
          <w:sz w:val="24"/>
          <w:szCs w:val="24"/>
          <w:lang w:eastAsia="lt-LT"/>
        </w:rPr>
        <w:t>neformaliojo vaikų švietimo ir formal</w:t>
      </w:r>
      <w:r w:rsidR="004568F7">
        <w:rPr>
          <w:noProof/>
          <w:sz w:val="24"/>
          <w:szCs w:val="24"/>
          <w:lang w:eastAsia="lt-LT"/>
        </w:rPr>
        <w:t>iojo</w:t>
      </w:r>
      <w:r w:rsidR="00E2701D" w:rsidRPr="00E2701D">
        <w:rPr>
          <w:noProof/>
          <w:sz w:val="24"/>
          <w:szCs w:val="24"/>
          <w:lang w:eastAsia="lt-LT"/>
        </w:rPr>
        <w:t xml:space="preserve"> švietim</w:t>
      </w:r>
      <w:r w:rsidR="004568F7">
        <w:rPr>
          <w:noProof/>
          <w:sz w:val="24"/>
          <w:szCs w:val="24"/>
          <w:lang w:eastAsia="lt-LT"/>
        </w:rPr>
        <w:t>o</w:t>
      </w:r>
      <w:r w:rsidR="00E2701D" w:rsidRPr="00E2701D">
        <w:rPr>
          <w:noProof/>
          <w:sz w:val="24"/>
          <w:szCs w:val="24"/>
          <w:lang w:eastAsia="lt-LT"/>
        </w:rPr>
        <w:t xml:space="preserve"> papildan</w:t>
      </w:r>
      <w:r w:rsidR="004568F7">
        <w:rPr>
          <w:noProof/>
          <w:sz w:val="24"/>
          <w:szCs w:val="24"/>
          <w:lang w:eastAsia="lt-LT"/>
        </w:rPr>
        <w:t>čio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1C0419">
        <w:rPr>
          <w:noProof/>
          <w:sz w:val="24"/>
          <w:szCs w:val="24"/>
          <w:lang w:eastAsia="lt-LT"/>
        </w:rPr>
        <w:t xml:space="preserve">muzikinio </w:t>
      </w:r>
      <w:r w:rsidR="00E2701D" w:rsidRPr="00E2701D">
        <w:rPr>
          <w:noProof/>
          <w:sz w:val="24"/>
          <w:szCs w:val="24"/>
          <w:lang w:eastAsia="lt-LT"/>
        </w:rPr>
        <w:t>ugdym</w:t>
      </w:r>
      <w:r w:rsidR="004568F7">
        <w:rPr>
          <w:noProof/>
          <w:sz w:val="24"/>
          <w:szCs w:val="24"/>
          <w:lang w:eastAsia="lt-LT"/>
        </w:rPr>
        <w:t>o prieinamumą</w:t>
      </w:r>
      <w:r w:rsidR="00E2701D" w:rsidRPr="00E2701D">
        <w:rPr>
          <w:noProof/>
          <w:sz w:val="24"/>
          <w:szCs w:val="24"/>
          <w:lang w:eastAsia="lt-LT"/>
        </w:rPr>
        <w:t xml:space="preserve"> </w:t>
      </w:r>
      <w:r w:rsidR="00DD1359" w:rsidRPr="00E2701D">
        <w:rPr>
          <w:sz w:val="24"/>
          <w:szCs w:val="24"/>
        </w:rPr>
        <w:t>Panevėžio rajone</w:t>
      </w:r>
      <w:r w:rsidR="00E2701D">
        <w:rPr>
          <w:sz w:val="24"/>
          <w:szCs w:val="24"/>
        </w:rPr>
        <w:t>.</w:t>
      </w:r>
      <w:r w:rsidR="00E2701D" w:rsidRPr="00E2701D">
        <w:rPr>
          <w:rFonts w:eastAsia="Calibri"/>
          <w:noProof/>
          <w:sz w:val="24"/>
          <w:szCs w:val="24"/>
          <w:lang w:eastAsia="en-US"/>
        </w:rPr>
        <w:t xml:space="preserve"> </w:t>
      </w:r>
      <w:r w:rsidR="00E2701D" w:rsidRPr="00E55738">
        <w:rPr>
          <w:rFonts w:eastAsia="Calibri"/>
          <w:noProof/>
          <w:sz w:val="24"/>
          <w:szCs w:val="24"/>
          <w:lang w:eastAsia="en-US"/>
        </w:rPr>
        <w:t xml:space="preserve">Reikalinga direktoriaus pavaduotojo pareigybė. </w:t>
      </w:r>
    </w:p>
    <w:p w:rsidR="004660C2" w:rsidRPr="00E55738" w:rsidRDefault="004660C2" w:rsidP="006069B6">
      <w:pPr>
        <w:pStyle w:val="Standard"/>
        <w:tabs>
          <w:tab w:val="left" w:pos="1338"/>
        </w:tabs>
        <w:rPr>
          <w:noProof/>
          <w:lang w:val="lt-LT"/>
        </w:rPr>
      </w:pPr>
    </w:p>
    <w:p w:rsidR="006069B6" w:rsidRPr="00E55738" w:rsidRDefault="002E6320" w:rsidP="006069B6">
      <w:pPr>
        <w:pStyle w:val="Standard"/>
        <w:tabs>
          <w:tab w:val="left" w:pos="1338"/>
        </w:tabs>
        <w:rPr>
          <w:noProof/>
          <w:lang w:val="lt-LT"/>
        </w:rPr>
      </w:pPr>
      <w:r>
        <w:rPr>
          <w:noProof/>
          <w:lang w:val="lt-LT"/>
        </w:rPr>
        <w:t xml:space="preserve">           </w:t>
      </w:r>
      <w:r w:rsidR="006069B6" w:rsidRPr="00E55738">
        <w:rPr>
          <w:noProof/>
          <w:lang w:val="lt-LT"/>
        </w:rPr>
        <w:t>Patvirtinu, kad pateikta informacija yra tiksli ir teisinga.</w:t>
      </w:r>
    </w:p>
    <w:p w:rsidR="004660C2" w:rsidRPr="00E55738" w:rsidRDefault="004660C2" w:rsidP="004660C2">
      <w:pPr>
        <w:suppressAutoHyphens w:val="0"/>
        <w:spacing w:after="160" w:line="259" w:lineRule="auto"/>
        <w:rPr>
          <w:bCs/>
          <w:noProof/>
          <w:sz w:val="24"/>
          <w:szCs w:val="24"/>
          <w:lang w:eastAsia="en-US"/>
        </w:rPr>
      </w:pPr>
    </w:p>
    <w:p w:rsidR="004660C2" w:rsidRPr="004660C2" w:rsidRDefault="004660C2" w:rsidP="004660C2">
      <w:pPr>
        <w:suppressAutoHyphens w:val="0"/>
        <w:spacing w:after="160" w:line="259" w:lineRule="auto"/>
        <w:rPr>
          <w:bCs/>
          <w:noProof/>
          <w:sz w:val="24"/>
          <w:szCs w:val="24"/>
          <w:lang w:eastAsia="en-US"/>
        </w:rPr>
      </w:pPr>
      <w:r w:rsidRPr="004660C2">
        <w:rPr>
          <w:bCs/>
          <w:noProof/>
          <w:sz w:val="24"/>
          <w:szCs w:val="24"/>
          <w:lang w:eastAsia="en-US"/>
        </w:rPr>
        <w:t>Mokyklos direktorė                                                                                       Laima Plančiūnienė</w:t>
      </w:r>
    </w:p>
    <w:p w:rsidR="004660C2" w:rsidRPr="004660C2" w:rsidRDefault="004660C2" w:rsidP="004660C2">
      <w:pPr>
        <w:autoSpaceDN w:val="0"/>
        <w:rPr>
          <w:rFonts w:eastAsia="Calibri"/>
          <w:noProof/>
          <w:kern w:val="3"/>
          <w:sz w:val="24"/>
          <w:szCs w:val="24"/>
          <w:lang w:eastAsia="zh-CN"/>
        </w:rPr>
      </w:pPr>
    </w:p>
    <w:p w:rsidR="004660C2" w:rsidRPr="004660C2" w:rsidRDefault="004660C2" w:rsidP="004660C2">
      <w:pPr>
        <w:suppressAutoHyphens w:val="0"/>
        <w:ind w:right="-82"/>
        <w:jc w:val="both"/>
        <w:rPr>
          <w:noProof/>
          <w:sz w:val="24"/>
          <w:szCs w:val="24"/>
          <w:lang w:eastAsia="en-US"/>
        </w:rPr>
      </w:pPr>
      <w:r w:rsidRPr="004660C2">
        <w:rPr>
          <w:noProof/>
          <w:sz w:val="24"/>
          <w:szCs w:val="24"/>
          <w:lang w:eastAsia="en-US"/>
        </w:rPr>
        <w:t>PRITARTA</w:t>
      </w:r>
    </w:p>
    <w:p w:rsidR="00264BB6" w:rsidRDefault="004660C2" w:rsidP="004660C2">
      <w:pPr>
        <w:suppressAutoHyphens w:val="0"/>
        <w:ind w:right="-82"/>
        <w:jc w:val="both"/>
        <w:rPr>
          <w:noProof/>
          <w:sz w:val="24"/>
          <w:szCs w:val="24"/>
          <w:lang w:eastAsia="en-US"/>
        </w:rPr>
      </w:pPr>
      <w:r w:rsidRPr="004660C2">
        <w:rPr>
          <w:noProof/>
          <w:sz w:val="24"/>
          <w:szCs w:val="24"/>
          <w:lang w:eastAsia="en-US"/>
        </w:rPr>
        <w:t xml:space="preserve">Mokyklos tarybos </w:t>
      </w:r>
    </w:p>
    <w:p w:rsidR="004660C2" w:rsidRPr="004660C2" w:rsidRDefault="004660C2" w:rsidP="004660C2">
      <w:pPr>
        <w:suppressAutoHyphens w:val="0"/>
        <w:ind w:right="-82"/>
        <w:jc w:val="both"/>
        <w:rPr>
          <w:noProof/>
          <w:sz w:val="24"/>
          <w:szCs w:val="24"/>
          <w:lang w:val="en-US" w:eastAsia="en-US"/>
        </w:rPr>
      </w:pPr>
      <w:r w:rsidRPr="004660C2">
        <w:rPr>
          <w:noProof/>
          <w:sz w:val="24"/>
          <w:szCs w:val="24"/>
          <w:lang w:eastAsia="en-US"/>
        </w:rPr>
        <w:t>201</w:t>
      </w:r>
      <w:r>
        <w:rPr>
          <w:noProof/>
          <w:sz w:val="24"/>
          <w:szCs w:val="24"/>
          <w:lang w:eastAsia="en-US"/>
        </w:rPr>
        <w:t>9</w:t>
      </w:r>
      <w:r w:rsidRPr="004660C2">
        <w:rPr>
          <w:noProof/>
          <w:sz w:val="24"/>
          <w:szCs w:val="24"/>
          <w:lang w:eastAsia="en-US"/>
        </w:rPr>
        <w:t xml:space="preserve"> m. balandžio </w:t>
      </w:r>
      <w:r>
        <w:rPr>
          <w:noProof/>
          <w:sz w:val="24"/>
          <w:szCs w:val="24"/>
          <w:lang w:eastAsia="en-US"/>
        </w:rPr>
        <w:t>30</w:t>
      </w:r>
      <w:r w:rsidRPr="004660C2">
        <w:rPr>
          <w:noProof/>
          <w:sz w:val="24"/>
          <w:szCs w:val="24"/>
          <w:lang w:eastAsia="en-US"/>
        </w:rPr>
        <w:t xml:space="preserve"> d. posėdžio protokolas Nr. </w:t>
      </w:r>
      <w:r w:rsidRPr="00061969">
        <w:rPr>
          <w:noProof/>
          <w:sz w:val="24"/>
          <w:szCs w:val="24"/>
          <w:lang w:eastAsia="en-US"/>
        </w:rPr>
        <w:t>MT-</w:t>
      </w:r>
      <w:r w:rsidR="00061969" w:rsidRPr="00061969">
        <w:rPr>
          <w:noProof/>
          <w:sz w:val="24"/>
          <w:szCs w:val="24"/>
          <w:lang w:eastAsia="en-US"/>
        </w:rPr>
        <w:t>1</w:t>
      </w:r>
    </w:p>
    <w:p w:rsidR="002865E6" w:rsidRDefault="002865E6" w:rsidP="006069B6">
      <w:pPr>
        <w:pStyle w:val="Standard"/>
        <w:rPr>
          <w:color w:val="auto"/>
        </w:rPr>
      </w:pPr>
    </w:p>
    <w:p w:rsidR="006069B6" w:rsidRDefault="006069B6" w:rsidP="006069B6">
      <w:pPr>
        <w:pStyle w:val="Standard"/>
        <w:rPr>
          <w:color w:val="auto"/>
        </w:rPr>
      </w:pPr>
      <w:r w:rsidRPr="00646750">
        <w:rPr>
          <w:color w:val="auto"/>
        </w:rPr>
        <w:t>SUDERINTA</w:t>
      </w:r>
    </w:p>
    <w:p w:rsidR="009B2F6A" w:rsidRPr="00E51C9E" w:rsidRDefault="009B2F6A" w:rsidP="006069B6">
      <w:pPr>
        <w:pStyle w:val="Standard"/>
        <w:rPr>
          <w:color w:val="auto"/>
        </w:rPr>
      </w:pPr>
    </w:p>
    <w:p w:rsidR="002865E6" w:rsidRPr="002865E6" w:rsidRDefault="002865E6" w:rsidP="002865E6">
      <w:pPr>
        <w:autoSpaceDN w:val="0"/>
        <w:rPr>
          <w:rFonts w:eastAsia="Calibri"/>
          <w:noProof/>
          <w:kern w:val="3"/>
          <w:sz w:val="24"/>
          <w:szCs w:val="24"/>
          <w:lang w:eastAsia="zh-CN"/>
        </w:rPr>
      </w:pPr>
      <w:r w:rsidRPr="002865E6">
        <w:rPr>
          <w:rFonts w:eastAsia="Calibri"/>
          <w:noProof/>
          <w:kern w:val="3"/>
          <w:sz w:val="24"/>
          <w:szCs w:val="24"/>
          <w:lang w:eastAsia="zh-CN"/>
        </w:rPr>
        <w:t>Panevėžio rajono savivaldybės administracijos</w:t>
      </w:r>
    </w:p>
    <w:p w:rsidR="002865E6" w:rsidRPr="002865E6" w:rsidRDefault="002865E6" w:rsidP="002865E6">
      <w:pPr>
        <w:autoSpaceDN w:val="0"/>
        <w:rPr>
          <w:rFonts w:eastAsia="Calibri"/>
          <w:noProof/>
          <w:kern w:val="3"/>
          <w:sz w:val="24"/>
          <w:szCs w:val="24"/>
          <w:lang w:eastAsia="zh-CN"/>
        </w:rPr>
      </w:pPr>
      <w:r w:rsidRPr="002865E6">
        <w:rPr>
          <w:rFonts w:eastAsia="Calibri"/>
          <w:noProof/>
          <w:kern w:val="3"/>
          <w:sz w:val="24"/>
          <w:szCs w:val="24"/>
          <w:lang w:eastAsia="zh-CN"/>
        </w:rPr>
        <w:t>Švietimo, kultūros ir sporto skyriaus vedėjas</w:t>
      </w:r>
    </w:p>
    <w:p w:rsidR="002865E6" w:rsidRPr="002865E6" w:rsidRDefault="002865E6" w:rsidP="002865E6">
      <w:pPr>
        <w:autoSpaceDN w:val="0"/>
        <w:rPr>
          <w:rFonts w:eastAsia="Calibri"/>
          <w:kern w:val="3"/>
          <w:sz w:val="24"/>
          <w:szCs w:val="24"/>
          <w:lang w:val="en-GB" w:eastAsia="zh-CN"/>
        </w:rPr>
      </w:pPr>
      <w:r w:rsidRPr="002865E6">
        <w:rPr>
          <w:rFonts w:eastAsia="Calibri"/>
          <w:noProof/>
          <w:kern w:val="3"/>
          <w:sz w:val="24"/>
          <w:szCs w:val="24"/>
          <w:lang w:eastAsia="zh-CN"/>
        </w:rPr>
        <w:t>Algirdas Kęstutis Rimkus</w:t>
      </w:r>
    </w:p>
    <w:p w:rsidR="007E5421" w:rsidRDefault="007E5421"/>
    <w:sectPr w:rsidR="007E5421" w:rsidSect="008C5C06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B46" w:rsidRDefault="00953B46" w:rsidP="008C5C06">
      <w:r>
        <w:separator/>
      </w:r>
    </w:p>
  </w:endnote>
  <w:endnote w:type="continuationSeparator" w:id="0">
    <w:p w:rsidR="00953B46" w:rsidRDefault="00953B46" w:rsidP="008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B46" w:rsidRDefault="00953B46" w:rsidP="008C5C06">
      <w:r>
        <w:separator/>
      </w:r>
    </w:p>
  </w:footnote>
  <w:footnote w:type="continuationSeparator" w:id="0">
    <w:p w:rsidR="00953B46" w:rsidRDefault="00953B46" w:rsidP="008C5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C06" w:rsidRDefault="008C5C0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B6224">
      <w:rPr>
        <w:noProof/>
      </w:rPr>
      <w:t>4</w:t>
    </w:r>
    <w:r>
      <w:fldChar w:fldCharType="end"/>
    </w:r>
  </w:p>
  <w:p w:rsidR="008C5C06" w:rsidRDefault="008C5C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424E5"/>
    <w:multiLevelType w:val="multilevel"/>
    <w:tmpl w:val="B240F91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numFmt w:val="decimalZero"/>
      <w:isLgl/>
      <w:lvlText w:val="%1.%2"/>
      <w:lvlJc w:val="left"/>
      <w:pPr>
        <w:ind w:left="742" w:hanging="6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187878C1"/>
    <w:multiLevelType w:val="hybridMultilevel"/>
    <w:tmpl w:val="41A01978"/>
    <w:lvl w:ilvl="0" w:tplc="C8561800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BCB43A4"/>
    <w:multiLevelType w:val="multilevel"/>
    <w:tmpl w:val="548E1D4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65012441"/>
    <w:multiLevelType w:val="hybridMultilevel"/>
    <w:tmpl w:val="C584DC22"/>
    <w:lvl w:ilvl="0" w:tplc="27345E82">
      <w:start w:val="1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99309A"/>
    <w:multiLevelType w:val="hybridMultilevel"/>
    <w:tmpl w:val="86BC3BA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56E6"/>
    <w:multiLevelType w:val="hybridMultilevel"/>
    <w:tmpl w:val="9D44D456"/>
    <w:lvl w:ilvl="0" w:tplc="ADE6DC08">
      <w:start w:val="2018"/>
      <w:numFmt w:val="decimal"/>
      <w:lvlText w:val="%1"/>
      <w:lvlJc w:val="left"/>
      <w:pPr>
        <w:ind w:left="111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18D78A8"/>
    <w:multiLevelType w:val="hybridMultilevel"/>
    <w:tmpl w:val="4F76CF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C5D85"/>
    <w:multiLevelType w:val="hybridMultilevel"/>
    <w:tmpl w:val="B6CA062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6"/>
    <w:rsid w:val="0000492E"/>
    <w:rsid w:val="00011AD5"/>
    <w:rsid w:val="00017F08"/>
    <w:rsid w:val="000204BA"/>
    <w:rsid w:val="00020BB7"/>
    <w:rsid w:val="00024D3F"/>
    <w:rsid w:val="000264D8"/>
    <w:rsid w:val="0003058D"/>
    <w:rsid w:val="00031831"/>
    <w:rsid w:val="000345A0"/>
    <w:rsid w:val="00042EF2"/>
    <w:rsid w:val="000476D4"/>
    <w:rsid w:val="000533D1"/>
    <w:rsid w:val="00056408"/>
    <w:rsid w:val="00061969"/>
    <w:rsid w:val="0007000F"/>
    <w:rsid w:val="000776ED"/>
    <w:rsid w:val="0008430C"/>
    <w:rsid w:val="00090A5F"/>
    <w:rsid w:val="000955A7"/>
    <w:rsid w:val="00097916"/>
    <w:rsid w:val="000A3823"/>
    <w:rsid w:val="000A7EF5"/>
    <w:rsid w:val="000B477B"/>
    <w:rsid w:val="000B5378"/>
    <w:rsid w:val="000C7E83"/>
    <w:rsid w:val="000D34F5"/>
    <w:rsid w:val="000D5000"/>
    <w:rsid w:val="000D6589"/>
    <w:rsid w:val="000D6A5D"/>
    <w:rsid w:val="000D6EFB"/>
    <w:rsid w:val="000E22D0"/>
    <w:rsid w:val="000E6B3D"/>
    <w:rsid w:val="000F139B"/>
    <w:rsid w:val="00100230"/>
    <w:rsid w:val="001043BC"/>
    <w:rsid w:val="00106E46"/>
    <w:rsid w:val="0011122C"/>
    <w:rsid w:val="0011627E"/>
    <w:rsid w:val="00123ABE"/>
    <w:rsid w:val="00123EF5"/>
    <w:rsid w:val="00125059"/>
    <w:rsid w:val="00130CA8"/>
    <w:rsid w:val="001320D0"/>
    <w:rsid w:val="001346ED"/>
    <w:rsid w:val="00135B63"/>
    <w:rsid w:val="0013642D"/>
    <w:rsid w:val="00140477"/>
    <w:rsid w:val="001404A0"/>
    <w:rsid w:val="00140BE4"/>
    <w:rsid w:val="00144654"/>
    <w:rsid w:val="0014777A"/>
    <w:rsid w:val="001520D4"/>
    <w:rsid w:val="001639EE"/>
    <w:rsid w:val="00166E32"/>
    <w:rsid w:val="0017099E"/>
    <w:rsid w:val="00184097"/>
    <w:rsid w:val="001910A9"/>
    <w:rsid w:val="00195605"/>
    <w:rsid w:val="001B4A26"/>
    <w:rsid w:val="001B78DE"/>
    <w:rsid w:val="001C0419"/>
    <w:rsid w:val="001C0742"/>
    <w:rsid w:val="001C25AD"/>
    <w:rsid w:val="001C50BD"/>
    <w:rsid w:val="001D65F0"/>
    <w:rsid w:val="001F3A0B"/>
    <w:rsid w:val="001F4005"/>
    <w:rsid w:val="00206533"/>
    <w:rsid w:val="002132D9"/>
    <w:rsid w:val="00217310"/>
    <w:rsid w:val="00225C62"/>
    <w:rsid w:val="002306BA"/>
    <w:rsid w:val="00230DDC"/>
    <w:rsid w:val="00231962"/>
    <w:rsid w:val="002323D9"/>
    <w:rsid w:val="00240ACF"/>
    <w:rsid w:val="0024630F"/>
    <w:rsid w:val="002520E7"/>
    <w:rsid w:val="00257660"/>
    <w:rsid w:val="00257F61"/>
    <w:rsid w:val="00264BB6"/>
    <w:rsid w:val="00270EC8"/>
    <w:rsid w:val="002729F1"/>
    <w:rsid w:val="00275B5A"/>
    <w:rsid w:val="00281E47"/>
    <w:rsid w:val="002842B8"/>
    <w:rsid w:val="002856F7"/>
    <w:rsid w:val="002865E6"/>
    <w:rsid w:val="002879C1"/>
    <w:rsid w:val="002A2FEE"/>
    <w:rsid w:val="002B3240"/>
    <w:rsid w:val="002B5A7E"/>
    <w:rsid w:val="002B642F"/>
    <w:rsid w:val="002C0DDE"/>
    <w:rsid w:val="002C13DB"/>
    <w:rsid w:val="002E3B9F"/>
    <w:rsid w:val="002E6320"/>
    <w:rsid w:val="002E7F16"/>
    <w:rsid w:val="002F1FF2"/>
    <w:rsid w:val="002F792D"/>
    <w:rsid w:val="002F7B9D"/>
    <w:rsid w:val="00300F27"/>
    <w:rsid w:val="003053C4"/>
    <w:rsid w:val="00310610"/>
    <w:rsid w:val="003135EF"/>
    <w:rsid w:val="003145B6"/>
    <w:rsid w:val="003158E3"/>
    <w:rsid w:val="00315BB6"/>
    <w:rsid w:val="00315DB0"/>
    <w:rsid w:val="00317D9F"/>
    <w:rsid w:val="0032224E"/>
    <w:rsid w:val="003273B5"/>
    <w:rsid w:val="00337480"/>
    <w:rsid w:val="00355354"/>
    <w:rsid w:val="00360D5E"/>
    <w:rsid w:val="003735B2"/>
    <w:rsid w:val="0038199E"/>
    <w:rsid w:val="003819BB"/>
    <w:rsid w:val="00382B85"/>
    <w:rsid w:val="003858B6"/>
    <w:rsid w:val="00392844"/>
    <w:rsid w:val="00392D51"/>
    <w:rsid w:val="00397D65"/>
    <w:rsid w:val="003A0422"/>
    <w:rsid w:val="003A4B94"/>
    <w:rsid w:val="003A4E72"/>
    <w:rsid w:val="003A5DAE"/>
    <w:rsid w:val="003B3733"/>
    <w:rsid w:val="003C12FC"/>
    <w:rsid w:val="003C4C3B"/>
    <w:rsid w:val="003C5E21"/>
    <w:rsid w:val="003D329D"/>
    <w:rsid w:val="003E26E1"/>
    <w:rsid w:val="003E5C22"/>
    <w:rsid w:val="003F0707"/>
    <w:rsid w:val="003F728F"/>
    <w:rsid w:val="003F78D3"/>
    <w:rsid w:val="00400475"/>
    <w:rsid w:val="004014E1"/>
    <w:rsid w:val="0040280F"/>
    <w:rsid w:val="00404778"/>
    <w:rsid w:val="004129C6"/>
    <w:rsid w:val="0042027F"/>
    <w:rsid w:val="004211D6"/>
    <w:rsid w:val="004264A4"/>
    <w:rsid w:val="0043044F"/>
    <w:rsid w:val="00432FDF"/>
    <w:rsid w:val="00447E49"/>
    <w:rsid w:val="004568F7"/>
    <w:rsid w:val="004660C2"/>
    <w:rsid w:val="00477CA2"/>
    <w:rsid w:val="004837E4"/>
    <w:rsid w:val="004864BC"/>
    <w:rsid w:val="0049019B"/>
    <w:rsid w:val="004A28C6"/>
    <w:rsid w:val="004A2C9D"/>
    <w:rsid w:val="004A4D62"/>
    <w:rsid w:val="004A52CD"/>
    <w:rsid w:val="004B1A21"/>
    <w:rsid w:val="004B3361"/>
    <w:rsid w:val="004B3C06"/>
    <w:rsid w:val="004B645B"/>
    <w:rsid w:val="004C3B97"/>
    <w:rsid w:val="004C61E3"/>
    <w:rsid w:val="004D1B78"/>
    <w:rsid w:val="004D7E2A"/>
    <w:rsid w:val="004E1BEF"/>
    <w:rsid w:val="004E6CF7"/>
    <w:rsid w:val="004F0682"/>
    <w:rsid w:val="004F598C"/>
    <w:rsid w:val="00500EF5"/>
    <w:rsid w:val="0050656B"/>
    <w:rsid w:val="00513C32"/>
    <w:rsid w:val="00513F19"/>
    <w:rsid w:val="00514983"/>
    <w:rsid w:val="00514A7E"/>
    <w:rsid w:val="00527EA0"/>
    <w:rsid w:val="005303DC"/>
    <w:rsid w:val="005345E6"/>
    <w:rsid w:val="00535093"/>
    <w:rsid w:val="00545738"/>
    <w:rsid w:val="00546290"/>
    <w:rsid w:val="00547E91"/>
    <w:rsid w:val="005538D2"/>
    <w:rsid w:val="00560EBF"/>
    <w:rsid w:val="005645F1"/>
    <w:rsid w:val="005667D3"/>
    <w:rsid w:val="0058101A"/>
    <w:rsid w:val="0058169C"/>
    <w:rsid w:val="00586D5C"/>
    <w:rsid w:val="00591030"/>
    <w:rsid w:val="005A61C8"/>
    <w:rsid w:val="005A7666"/>
    <w:rsid w:val="005B0574"/>
    <w:rsid w:val="005B365B"/>
    <w:rsid w:val="005C0F44"/>
    <w:rsid w:val="005C2F1D"/>
    <w:rsid w:val="005C5990"/>
    <w:rsid w:val="005D1868"/>
    <w:rsid w:val="005D47C3"/>
    <w:rsid w:val="005D5DD5"/>
    <w:rsid w:val="005E1521"/>
    <w:rsid w:val="005E293F"/>
    <w:rsid w:val="005F1250"/>
    <w:rsid w:val="005F14DD"/>
    <w:rsid w:val="00606081"/>
    <w:rsid w:val="006069B6"/>
    <w:rsid w:val="006158F5"/>
    <w:rsid w:val="00626A89"/>
    <w:rsid w:val="00632C77"/>
    <w:rsid w:val="00640645"/>
    <w:rsid w:val="0065298B"/>
    <w:rsid w:val="00657207"/>
    <w:rsid w:val="00670295"/>
    <w:rsid w:val="006703FE"/>
    <w:rsid w:val="00674D66"/>
    <w:rsid w:val="00682B11"/>
    <w:rsid w:val="00683820"/>
    <w:rsid w:val="0068670D"/>
    <w:rsid w:val="00692DBF"/>
    <w:rsid w:val="006A6119"/>
    <w:rsid w:val="006A61E5"/>
    <w:rsid w:val="006A67D8"/>
    <w:rsid w:val="006B16F6"/>
    <w:rsid w:val="006B5431"/>
    <w:rsid w:val="006B70FF"/>
    <w:rsid w:val="006C33A7"/>
    <w:rsid w:val="006C7A1E"/>
    <w:rsid w:val="006D0FC9"/>
    <w:rsid w:val="006E1A47"/>
    <w:rsid w:val="006E2874"/>
    <w:rsid w:val="006E5CE2"/>
    <w:rsid w:val="006F18FC"/>
    <w:rsid w:val="00712815"/>
    <w:rsid w:val="007136B5"/>
    <w:rsid w:val="0072424F"/>
    <w:rsid w:val="00725215"/>
    <w:rsid w:val="0072571E"/>
    <w:rsid w:val="00731037"/>
    <w:rsid w:val="00742AA9"/>
    <w:rsid w:val="007441F3"/>
    <w:rsid w:val="0074744A"/>
    <w:rsid w:val="00747949"/>
    <w:rsid w:val="0075498F"/>
    <w:rsid w:val="00756EA1"/>
    <w:rsid w:val="00761C5F"/>
    <w:rsid w:val="007627DF"/>
    <w:rsid w:val="0076685E"/>
    <w:rsid w:val="0077122F"/>
    <w:rsid w:val="007731F1"/>
    <w:rsid w:val="00786B73"/>
    <w:rsid w:val="00786BA0"/>
    <w:rsid w:val="0079772C"/>
    <w:rsid w:val="007A2B3C"/>
    <w:rsid w:val="007A6D1E"/>
    <w:rsid w:val="007B3307"/>
    <w:rsid w:val="007B3A00"/>
    <w:rsid w:val="007B7AC4"/>
    <w:rsid w:val="007C1C6C"/>
    <w:rsid w:val="007D1ACC"/>
    <w:rsid w:val="007D38C9"/>
    <w:rsid w:val="007D39D3"/>
    <w:rsid w:val="007D69F2"/>
    <w:rsid w:val="007E5421"/>
    <w:rsid w:val="007E6D77"/>
    <w:rsid w:val="007F1ACA"/>
    <w:rsid w:val="00801F00"/>
    <w:rsid w:val="00802E63"/>
    <w:rsid w:val="00806A01"/>
    <w:rsid w:val="008132AF"/>
    <w:rsid w:val="00824A0D"/>
    <w:rsid w:val="00825FD6"/>
    <w:rsid w:val="00827179"/>
    <w:rsid w:val="00831919"/>
    <w:rsid w:val="00831F9A"/>
    <w:rsid w:val="008323FC"/>
    <w:rsid w:val="008349C7"/>
    <w:rsid w:val="00834F8E"/>
    <w:rsid w:val="008411E9"/>
    <w:rsid w:val="00842188"/>
    <w:rsid w:val="008435EA"/>
    <w:rsid w:val="00856D8E"/>
    <w:rsid w:val="00857DA8"/>
    <w:rsid w:val="00862530"/>
    <w:rsid w:val="00870D67"/>
    <w:rsid w:val="00871093"/>
    <w:rsid w:val="00877D2E"/>
    <w:rsid w:val="00882412"/>
    <w:rsid w:val="00885D2A"/>
    <w:rsid w:val="00897351"/>
    <w:rsid w:val="00897DAD"/>
    <w:rsid w:val="008A2709"/>
    <w:rsid w:val="008A7F1A"/>
    <w:rsid w:val="008B1B1C"/>
    <w:rsid w:val="008B5D37"/>
    <w:rsid w:val="008C5317"/>
    <w:rsid w:val="008C5C06"/>
    <w:rsid w:val="008C76AF"/>
    <w:rsid w:val="008D4610"/>
    <w:rsid w:val="008F2306"/>
    <w:rsid w:val="008F2A97"/>
    <w:rsid w:val="008F4176"/>
    <w:rsid w:val="008F7235"/>
    <w:rsid w:val="00905724"/>
    <w:rsid w:val="00912F6A"/>
    <w:rsid w:val="009140C7"/>
    <w:rsid w:val="00920727"/>
    <w:rsid w:val="00925E30"/>
    <w:rsid w:val="00927D29"/>
    <w:rsid w:val="0093380E"/>
    <w:rsid w:val="009403F4"/>
    <w:rsid w:val="009444AB"/>
    <w:rsid w:val="00946277"/>
    <w:rsid w:val="0095081C"/>
    <w:rsid w:val="00953B46"/>
    <w:rsid w:val="00955895"/>
    <w:rsid w:val="00955CDE"/>
    <w:rsid w:val="00962A67"/>
    <w:rsid w:val="009740A4"/>
    <w:rsid w:val="009768FA"/>
    <w:rsid w:val="00984F6A"/>
    <w:rsid w:val="009A2D6E"/>
    <w:rsid w:val="009B2F6A"/>
    <w:rsid w:val="009B302D"/>
    <w:rsid w:val="009B3FE8"/>
    <w:rsid w:val="009B70A4"/>
    <w:rsid w:val="009C11DC"/>
    <w:rsid w:val="009C59F0"/>
    <w:rsid w:val="009D1001"/>
    <w:rsid w:val="009D2340"/>
    <w:rsid w:val="009E0BC8"/>
    <w:rsid w:val="009E1DEF"/>
    <w:rsid w:val="009E4F13"/>
    <w:rsid w:val="009F3CC9"/>
    <w:rsid w:val="009F78E0"/>
    <w:rsid w:val="009F7A9C"/>
    <w:rsid w:val="00A07632"/>
    <w:rsid w:val="00A15145"/>
    <w:rsid w:val="00A23644"/>
    <w:rsid w:val="00A266B6"/>
    <w:rsid w:val="00A37F8E"/>
    <w:rsid w:val="00A443C0"/>
    <w:rsid w:val="00A524C6"/>
    <w:rsid w:val="00A551DE"/>
    <w:rsid w:val="00A61A12"/>
    <w:rsid w:val="00A72E2D"/>
    <w:rsid w:val="00A77324"/>
    <w:rsid w:val="00A945F3"/>
    <w:rsid w:val="00AA1183"/>
    <w:rsid w:val="00AA38A5"/>
    <w:rsid w:val="00AA3E0A"/>
    <w:rsid w:val="00AA6C83"/>
    <w:rsid w:val="00AA7126"/>
    <w:rsid w:val="00AB02ED"/>
    <w:rsid w:val="00AB532D"/>
    <w:rsid w:val="00AC561C"/>
    <w:rsid w:val="00AF20D1"/>
    <w:rsid w:val="00AF43C9"/>
    <w:rsid w:val="00AF50FC"/>
    <w:rsid w:val="00AF7A7A"/>
    <w:rsid w:val="00B01079"/>
    <w:rsid w:val="00B02BCC"/>
    <w:rsid w:val="00B02E2C"/>
    <w:rsid w:val="00B04888"/>
    <w:rsid w:val="00B04F70"/>
    <w:rsid w:val="00B0504F"/>
    <w:rsid w:val="00B05DCB"/>
    <w:rsid w:val="00B06974"/>
    <w:rsid w:val="00B115CD"/>
    <w:rsid w:val="00B15D69"/>
    <w:rsid w:val="00B22BED"/>
    <w:rsid w:val="00B32B59"/>
    <w:rsid w:val="00B345B0"/>
    <w:rsid w:val="00B34D8A"/>
    <w:rsid w:val="00B51416"/>
    <w:rsid w:val="00B53F33"/>
    <w:rsid w:val="00B61D30"/>
    <w:rsid w:val="00B62874"/>
    <w:rsid w:val="00B70A2B"/>
    <w:rsid w:val="00B85027"/>
    <w:rsid w:val="00B96EDA"/>
    <w:rsid w:val="00B9797B"/>
    <w:rsid w:val="00BA4C15"/>
    <w:rsid w:val="00BA58B0"/>
    <w:rsid w:val="00BB3D0F"/>
    <w:rsid w:val="00BC0245"/>
    <w:rsid w:val="00BC2002"/>
    <w:rsid w:val="00BD4AA9"/>
    <w:rsid w:val="00BD6708"/>
    <w:rsid w:val="00BE2E4E"/>
    <w:rsid w:val="00BE3D8C"/>
    <w:rsid w:val="00BE48E4"/>
    <w:rsid w:val="00BE7601"/>
    <w:rsid w:val="00BF2820"/>
    <w:rsid w:val="00BF28EC"/>
    <w:rsid w:val="00BF2D3A"/>
    <w:rsid w:val="00BF35CB"/>
    <w:rsid w:val="00BF6D44"/>
    <w:rsid w:val="00BF7969"/>
    <w:rsid w:val="00C012B6"/>
    <w:rsid w:val="00C21942"/>
    <w:rsid w:val="00C331D4"/>
    <w:rsid w:val="00C339D4"/>
    <w:rsid w:val="00C37119"/>
    <w:rsid w:val="00C400AA"/>
    <w:rsid w:val="00C42660"/>
    <w:rsid w:val="00C460AA"/>
    <w:rsid w:val="00C522F6"/>
    <w:rsid w:val="00C54D4E"/>
    <w:rsid w:val="00C55493"/>
    <w:rsid w:val="00C61993"/>
    <w:rsid w:val="00C6563D"/>
    <w:rsid w:val="00C664CD"/>
    <w:rsid w:val="00C6731C"/>
    <w:rsid w:val="00C734BD"/>
    <w:rsid w:val="00C74193"/>
    <w:rsid w:val="00C83569"/>
    <w:rsid w:val="00C84FD5"/>
    <w:rsid w:val="00C85E1C"/>
    <w:rsid w:val="00C865F1"/>
    <w:rsid w:val="00C90719"/>
    <w:rsid w:val="00C93E83"/>
    <w:rsid w:val="00CA1247"/>
    <w:rsid w:val="00CA4BA9"/>
    <w:rsid w:val="00CA7FDD"/>
    <w:rsid w:val="00CB2D39"/>
    <w:rsid w:val="00CB6224"/>
    <w:rsid w:val="00CB6982"/>
    <w:rsid w:val="00CC26AC"/>
    <w:rsid w:val="00CD0FAE"/>
    <w:rsid w:val="00CD4330"/>
    <w:rsid w:val="00CE0313"/>
    <w:rsid w:val="00CE2E85"/>
    <w:rsid w:val="00CE4237"/>
    <w:rsid w:val="00CE6748"/>
    <w:rsid w:val="00CF6E4E"/>
    <w:rsid w:val="00D032D9"/>
    <w:rsid w:val="00D04B3C"/>
    <w:rsid w:val="00D058C6"/>
    <w:rsid w:val="00D138C5"/>
    <w:rsid w:val="00D17222"/>
    <w:rsid w:val="00D17D2E"/>
    <w:rsid w:val="00D21D3D"/>
    <w:rsid w:val="00D224FB"/>
    <w:rsid w:val="00D24BC2"/>
    <w:rsid w:val="00D253DB"/>
    <w:rsid w:val="00D26112"/>
    <w:rsid w:val="00D26F53"/>
    <w:rsid w:val="00D30798"/>
    <w:rsid w:val="00D4422F"/>
    <w:rsid w:val="00D467A0"/>
    <w:rsid w:val="00D509D1"/>
    <w:rsid w:val="00D50C90"/>
    <w:rsid w:val="00D56E74"/>
    <w:rsid w:val="00D61D0D"/>
    <w:rsid w:val="00D66101"/>
    <w:rsid w:val="00D72022"/>
    <w:rsid w:val="00D808BD"/>
    <w:rsid w:val="00D81F97"/>
    <w:rsid w:val="00D82864"/>
    <w:rsid w:val="00D8301C"/>
    <w:rsid w:val="00D9203B"/>
    <w:rsid w:val="00D9352D"/>
    <w:rsid w:val="00D95164"/>
    <w:rsid w:val="00DA50B6"/>
    <w:rsid w:val="00DA7F87"/>
    <w:rsid w:val="00DB0D52"/>
    <w:rsid w:val="00DC6DAC"/>
    <w:rsid w:val="00DD1359"/>
    <w:rsid w:val="00DD4673"/>
    <w:rsid w:val="00DD77B0"/>
    <w:rsid w:val="00DD7D36"/>
    <w:rsid w:val="00DE310E"/>
    <w:rsid w:val="00DE65B1"/>
    <w:rsid w:val="00DF0EEA"/>
    <w:rsid w:val="00E02D7B"/>
    <w:rsid w:val="00E04838"/>
    <w:rsid w:val="00E061B4"/>
    <w:rsid w:val="00E10A0B"/>
    <w:rsid w:val="00E1177F"/>
    <w:rsid w:val="00E11CFD"/>
    <w:rsid w:val="00E13D9F"/>
    <w:rsid w:val="00E13F93"/>
    <w:rsid w:val="00E2047C"/>
    <w:rsid w:val="00E21EDD"/>
    <w:rsid w:val="00E2701D"/>
    <w:rsid w:val="00E30F6E"/>
    <w:rsid w:val="00E348E6"/>
    <w:rsid w:val="00E37FE7"/>
    <w:rsid w:val="00E51AD1"/>
    <w:rsid w:val="00E51B2B"/>
    <w:rsid w:val="00E55738"/>
    <w:rsid w:val="00E57DF7"/>
    <w:rsid w:val="00E63501"/>
    <w:rsid w:val="00E64FDB"/>
    <w:rsid w:val="00E74010"/>
    <w:rsid w:val="00E76909"/>
    <w:rsid w:val="00E8176F"/>
    <w:rsid w:val="00E87A55"/>
    <w:rsid w:val="00E93BDD"/>
    <w:rsid w:val="00E957F8"/>
    <w:rsid w:val="00EA015F"/>
    <w:rsid w:val="00EA2B0F"/>
    <w:rsid w:val="00EA497F"/>
    <w:rsid w:val="00EA6AFE"/>
    <w:rsid w:val="00EA7D60"/>
    <w:rsid w:val="00EB2FE1"/>
    <w:rsid w:val="00EB7852"/>
    <w:rsid w:val="00EC7AF9"/>
    <w:rsid w:val="00ED0B59"/>
    <w:rsid w:val="00ED2170"/>
    <w:rsid w:val="00ED41F6"/>
    <w:rsid w:val="00ED7804"/>
    <w:rsid w:val="00EE01B2"/>
    <w:rsid w:val="00EE162D"/>
    <w:rsid w:val="00EE4411"/>
    <w:rsid w:val="00EE648E"/>
    <w:rsid w:val="00EF671F"/>
    <w:rsid w:val="00EF677C"/>
    <w:rsid w:val="00F01243"/>
    <w:rsid w:val="00F12EC4"/>
    <w:rsid w:val="00F25232"/>
    <w:rsid w:val="00F35E60"/>
    <w:rsid w:val="00F450FE"/>
    <w:rsid w:val="00F64252"/>
    <w:rsid w:val="00F7475A"/>
    <w:rsid w:val="00F76709"/>
    <w:rsid w:val="00F77A2E"/>
    <w:rsid w:val="00F80E41"/>
    <w:rsid w:val="00F83BF8"/>
    <w:rsid w:val="00F84EF5"/>
    <w:rsid w:val="00F86B63"/>
    <w:rsid w:val="00F86B99"/>
    <w:rsid w:val="00F90BB7"/>
    <w:rsid w:val="00F952B9"/>
    <w:rsid w:val="00F956D6"/>
    <w:rsid w:val="00FA54F9"/>
    <w:rsid w:val="00FB4DA5"/>
    <w:rsid w:val="00FC073B"/>
    <w:rsid w:val="00FC68C3"/>
    <w:rsid w:val="00FD41B5"/>
    <w:rsid w:val="00FD63DD"/>
    <w:rsid w:val="00FD7115"/>
    <w:rsid w:val="00FE19DD"/>
    <w:rsid w:val="00FE21DF"/>
    <w:rsid w:val="00FE2810"/>
    <w:rsid w:val="00FE2903"/>
    <w:rsid w:val="00FE3DAB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B05805-7B9C-4360-95EE-496E8C85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9B6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069B6"/>
  </w:style>
  <w:style w:type="paragraph" w:styleId="Betarp">
    <w:name w:val="No Spacing"/>
    <w:uiPriority w:val="1"/>
    <w:qFormat/>
    <w:rsid w:val="006069B6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prastasis1">
    <w:name w:val="Įprastasis1"/>
    <w:rsid w:val="006069B6"/>
    <w:pPr>
      <w:widowControl w:val="0"/>
      <w:suppressAutoHyphens/>
      <w:spacing w:after="160" w:line="244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Porat1">
    <w:name w:val="Poraštė1"/>
    <w:basedOn w:val="prastasis"/>
    <w:rsid w:val="006069B6"/>
    <w:pPr>
      <w:suppressLineNumbers/>
      <w:tabs>
        <w:tab w:val="center" w:pos="4153"/>
        <w:tab w:val="right" w:pos="8306"/>
      </w:tabs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/>
    </w:rPr>
  </w:style>
  <w:style w:type="paragraph" w:customStyle="1" w:styleId="Standard">
    <w:name w:val="Standard"/>
    <w:rsid w:val="006069B6"/>
    <w:pPr>
      <w:suppressAutoHyphens/>
      <w:autoSpaceDN w:val="0"/>
    </w:pPr>
    <w:rPr>
      <w:rFonts w:ascii="Times New Roman" w:hAnsi="Times New Roman"/>
      <w:color w:val="000000"/>
      <w:kern w:val="3"/>
      <w:sz w:val="24"/>
      <w:szCs w:val="24"/>
      <w:lang w:val="en-GB" w:eastAsia="zh-CN"/>
    </w:rPr>
  </w:style>
  <w:style w:type="character" w:styleId="Grietas">
    <w:name w:val="Strong"/>
    <w:qFormat/>
    <w:rsid w:val="006069B6"/>
    <w:rPr>
      <w:b/>
      <w:bCs/>
    </w:rPr>
  </w:style>
  <w:style w:type="table" w:styleId="Lentelstinklelis">
    <w:name w:val="Table Grid"/>
    <w:basedOn w:val="prastojilentel"/>
    <w:uiPriority w:val="39"/>
    <w:rsid w:val="006069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0E6B3D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0E6B3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8C5C06"/>
    <w:rPr>
      <w:rFonts w:ascii="Times New Roman" w:eastAsia="Times New Roman" w:hAnsi="Times New Roman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C5C0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8C5C06"/>
    <w:rPr>
      <w:rFonts w:ascii="Times New Roman" w:eastAsia="Times New Roman" w:hAnsi="Times New Roman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6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346E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E117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ikosmokyklapr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ikosmokyklapr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zikosmokyklap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ikosmokyklapr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EE71-0E49-4550-BB6D-1D08B295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8052</Words>
  <Characters>4591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Links>
    <vt:vector size="24" baseType="variant">
      <vt:variant>
        <vt:i4>7602225</vt:i4>
      </vt:variant>
      <vt:variant>
        <vt:i4>9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http://www.muzikosmokyklapr.lt/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Birute Goberiene</cp:lastModifiedBy>
  <cp:revision>2</cp:revision>
  <cp:lastPrinted>2019-05-03T06:07:00Z</cp:lastPrinted>
  <dcterms:created xsi:type="dcterms:W3CDTF">2019-05-13T08:43:00Z</dcterms:created>
  <dcterms:modified xsi:type="dcterms:W3CDTF">2019-05-13T08:43:00Z</dcterms:modified>
</cp:coreProperties>
</file>