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776" w:rsidRPr="00CC44A1" w:rsidRDefault="00207703">
      <w:pPr>
        <w:rPr>
          <w:rFonts w:ascii="Times New Roman" w:hAnsi="Times New Roman" w:cs="Times New Roman"/>
          <w:b/>
          <w:sz w:val="24"/>
          <w:szCs w:val="24"/>
        </w:rPr>
      </w:pPr>
      <w:r>
        <w:tab/>
      </w:r>
      <w:r w:rsidRPr="00CC44A1">
        <w:tab/>
      </w:r>
      <w:r w:rsidRPr="00CC44A1">
        <w:tab/>
      </w:r>
      <w:r w:rsidRPr="00CC44A1">
        <w:tab/>
      </w:r>
      <w:r w:rsidRPr="00CC44A1">
        <w:tab/>
      </w:r>
      <w:r w:rsidRPr="00CC44A1">
        <w:tab/>
        <w:t xml:space="preserve">   </w:t>
      </w:r>
      <w:r w:rsidR="00D61C60" w:rsidRPr="00CC44A1">
        <w:t xml:space="preserve">        </w:t>
      </w:r>
      <w:r w:rsidRPr="00CC44A1">
        <w:t xml:space="preserve">   </w:t>
      </w:r>
      <w:r w:rsidR="00090576" w:rsidRPr="00CC44A1">
        <w:t xml:space="preserve"> </w:t>
      </w:r>
      <w:r w:rsidRPr="00CC44A1">
        <w:t xml:space="preserve">  </w:t>
      </w:r>
      <w:r w:rsidRPr="00CC44A1">
        <w:rPr>
          <w:rFonts w:ascii="Times New Roman" w:hAnsi="Times New Roman" w:cs="Times New Roman"/>
          <w:b/>
          <w:sz w:val="24"/>
          <w:szCs w:val="24"/>
        </w:rPr>
        <w:t>Projektas</w:t>
      </w:r>
    </w:p>
    <w:p w:rsidR="00207703" w:rsidRPr="00CC44A1" w:rsidRDefault="00207703" w:rsidP="00207703">
      <w:pPr>
        <w:jc w:val="center"/>
        <w:rPr>
          <w:rFonts w:ascii="Times New Roman" w:hAnsi="Times New Roman" w:cs="Times New Roman"/>
          <w:b/>
          <w:sz w:val="28"/>
          <w:szCs w:val="28"/>
        </w:rPr>
      </w:pPr>
      <w:r w:rsidRPr="00CC44A1">
        <w:rPr>
          <w:rFonts w:ascii="Times New Roman" w:hAnsi="Times New Roman" w:cs="Times New Roman"/>
          <w:b/>
          <w:sz w:val="28"/>
          <w:szCs w:val="28"/>
        </w:rPr>
        <w:t>PANEVĖŽIO RAJONO SAVIVALDYBĖS TARYBA</w:t>
      </w:r>
    </w:p>
    <w:p w:rsidR="00A04C9E" w:rsidRPr="00CC44A1" w:rsidRDefault="0058233F" w:rsidP="00A04C9E">
      <w:pPr>
        <w:spacing w:after="0" w:line="240" w:lineRule="auto"/>
        <w:jc w:val="center"/>
        <w:rPr>
          <w:rFonts w:ascii="Times New Roman" w:hAnsi="Times New Roman" w:cs="Times New Roman"/>
          <w:b/>
          <w:sz w:val="28"/>
          <w:szCs w:val="28"/>
        </w:rPr>
      </w:pPr>
      <w:r w:rsidRPr="00CC44A1">
        <w:rPr>
          <w:rFonts w:ascii="Times New Roman" w:hAnsi="Times New Roman" w:cs="Times New Roman"/>
          <w:b/>
          <w:sz w:val="28"/>
          <w:szCs w:val="28"/>
        </w:rPr>
        <w:t>SPRENDIMAS</w:t>
      </w:r>
    </w:p>
    <w:p w:rsidR="00A76278" w:rsidRPr="00CC44A1" w:rsidRDefault="0058233F" w:rsidP="00090576">
      <w:pPr>
        <w:spacing w:after="0" w:line="240" w:lineRule="auto"/>
        <w:jc w:val="center"/>
        <w:rPr>
          <w:rFonts w:ascii="Times New Roman" w:hAnsi="Times New Roman" w:cs="Times New Roman"/>
          <w:b/>
          <w:sz w:val="24"/>
          <w:szCs w:val="24"/>
        </w:rPr>
      </w:pPr>
      <w:r w:rsidRPr="00CC44A1">
        <w:rPr>
          <w:rFonts w:ascii="Times New Roman" w:hAnsi="Times New Roman" w:cs="Times New Roman"/>
          <w:b/>
          <w:sz w:val="24"/>
          <w:szCs w:val="24"/>
        </w:rPr>
        <w:t>DĖL PANEVĖŽIO RAJONO</w:t>
      </w:r>
      <w:r w:rsidR="00A76278" w:rsidRPr="00CC44A1">
        <w:rPr>
          <w:rFonts w:ascii="Times New Roman" w:hAnsi="Times New Roman" w:cs="Times New Roman"/>
          <w:b/>
          <w:sz w:val="24"/>
          <w:szCs w:val="24"/>
        </w:rPr>
        <w:t xml:space="preserve"> SAVIVALDYBĖS TARYBOS 2016 M. SAUSIO 28 D. SPRENDIMO</w:t>
      </w:r>
      <w:r w:rsidRPr="00CC44A1">
        <w:rPr>
          <w:rFonts w:ascii="Times New Roman" w:hAnsi="Times New Roman" w:cs="Times New Roman"/>
          <w:b/>
          <w:sz w:val="24"/>
          <w:szCs w:val="24"/>
        </w:rPr>
        <w:t xml:space="preserve"> </w:t>
      </w:r>
      <w:r w:rsidR="00D3611F" w:rsidRPr="00CC44A1">
        <w:rPr>
          <w:rFonts w:ascii="Times New Roman" w:hAnsi="Times New Roman" w:cs="Times New Roman"/>
          <w:b/>
          <w:sz w:val="24"/>
          <w:szCs w:val="24"/>
        </w:rPr>
        <w:t>NR</w:t>
      </w:r>
      <w:r w:rsidR="00A76278" w:rsidRPr="00CC44A1">
        <w:rPr>
          <w:rFonts w:ascii="Times New Roman" w:hAnsi="Times New Roman" w:cs="Times New Roman"/>
          <w:b/>
          <w:sz w:val="24"/>
          <w:szCs w:val="24"/>
        </w:rPr>
        <w:t>. T-16 „</w:t>
      </w:r>
      <w:r w:rsidR="00185E79" w:rsidRPr="00CC44A1">
        <w:rPr>
          <w:rFonts w:ascii="Times New Roman" w:hAnsi="Times New Roman" w:cs="Times New Roman"/>
          <w:b/>
          <w:sz w:val="24"/>
          <w:szCs w:val="24"/>
        </w:rPr>
        <w:t>DĖL PANEVĖŽIO RAJONO</w:t>
      </w:r>
      <w:r w:rsidR="00A76278" w:rsidRPr="00CC44A1">
        <w:rPr>
          <w:rFonts w:ascii="Times New Roman" w:hAnsi="Times New Roman" w:cs="Times New Roman"/>
          <w:b/>
          <w:sz w:val="24"/>
          <w:szCs w:val="24"/>
        </w:rPr>
        <w:t xml:space="preserve"> </w:t>
      </w:r>
      <w:r w:rsidRPr="00CC44A1">
        <w:rPr>
          <w:rFonts w:ascii="Times New Roman" w:hAnsi="Times New Roman" w:cs="Times New Roman"/>
          <w:b/>
          <w:sz w:val="24"/>
          <w:szCs w:val="24"/>
        </w:rPr>
        <w:t>LANKYTINŲ VIETŲ SĄRAŠO PATVIRTINIMO</w:t>
      </w:r>
      <w:r w:rsidR="00A76278" w:rsidRPr="00CC44A1">
        <w:rPr>
          <w:rFonts w:ascii="Times New Roman" w:hAnsi="Times New Roman" w:cs="Times New Roman"/>
          <w:b/>
          <w:sz w:val="24"/>
          <w:szCs w:val="24"/>
        </w:rPr>
        <w:t>“ PAKEITIMO</w:t>
      </w:r>
    </w:p>
    <w:p w:rsidR="009F55AF" w:rsidRPr="00CC44A1" w:rsidRDefault="009F55AF" w:rsidP="00A04C9E">
      <w:pPr>
        <w:spacing w:after="0" w:line="240" w:lineRule="auto"/>
        <w:rPr>
          <w:rFonts w:ascii="Times New Roman" w:hAnsi="Times New Roman" w:cs="Times New Roman"/>
          <w:sz w:val="24"/>
          <w:szCs w:val="24"/>
        </w:rPr>
      </w:pPr>
    </w:p>
    <w:p w:rsidR="009F55AF" w:rsidRPr="00CC44A1" w:rsidRDefault="009F55AF" w:rsidP="009F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r w:rsidRPr="00CC44A1">
        <w:rPr>
          <w:rFonts w:ascii="Times New Roman" w:hAnsi="Times New Roman" w:cs="Times New Roman"/>
          <w:sz w:val="24"/>
          <w:szCs w:val="24"/>
        </w:rPr>
        <w:t xml:space="preserve"> m. </w:t>
      </w:r>
      <w:r w:rsidR="00AA0D7A">
        <w:rPr>
          <w:rFonts w:ascii="Times New Roman" w:hAnsi="Times New Roman" w:cs="Times New Roman"/>
          <w:sz w:val="24"/>
          <w:szCs w:val="24"/>
        </w:rPr>
        <w:t>balandžio</w:t>
      </w:r>
      <w:r w:rsidRPr="00CC44A1">
        <w:rPr>
          <w:rFonts w:ascii="Times New Roman" w:hAnsi="Times New Roman" w:cs="Times New Roman"/>
          <w:sz w:val="24"/>
          <w:szCs w:val="24"/>
        </w:rPr>
        <w:t xml:space="preserve"> </w:t>
      </w:r>
      <w:r w:rsidR="00AA0D7A">
        <w:rPr>
          <w:rFonts w:ascii="Times New Roman" w:hAnsi="Times New Roman" w:cs="Times New Roman"/>
          <w:sz w:val="24"/>
          <w:szCs w:val="24"/>
        </w:rPr>
        <w:t>4</w:t>
      </w:r>
      <w:r w:rsidRPr="00CC44A1">
        <w:rPr>
          <w:rFonts w:ascii="Times New Roman" w:hAnsi="Times New Roman" w:cs="Times New Roman"/>
          <w:sz w:val="24"/>
          <w:szCs w:val="24"/>
        </w:rPr>
        <w:t xml:space="preserve"> d. Nr. T- </w:t>
      </w:r>
    </w:p>
    <w:p w:rsidR="009F55AF" w:rsidRPr="00CC44A1" w:rsidRDefault="009F55AF" w:rsidP="009F55AF">
      <w:pPr>
        <w:spacing w:after="0" w:line="240" w:lineRule="auto"/>
        <w:jc w:val="center"/>
        <w:rPr>
          <w:rFonts w:ascii="Times New Roman" w:hAnsi="Times New Roman" w:cs="Times New Roman"/>
          <w:sz w:val="24"/>
          <w:szCs w:val="24"/>
        </w:rPr>
      </w:pPr>
      <w:r w:rsidRPr="00CC44A1">
        <w:rPr>
          <w:rFonts w:ascii="Times New Roman" w:hAnsi="Times New Roman" w:cs="Times New Roman"/>
          <w:sz w:val="24"/>
          <w:szCs w:val="24"/>
        </w:rPr>
        <w:t>Panevėžys</w:t>
      </w:r>
    </w:p>
    <w:p w:rsidR="009F55AF" w:rsidRPr="00CC44A1" w:rsidRDefault="009F55AF" w:rsidP="00A04C9E">
      <w:pPr>
        <w:spacing w:after="0" w:line="240" w:lineRule="auto"/>
        <w:rPr>
          <w:rFonts w:ascii="Times New Roman" w:hAnsi="Times New Roman" w:cs="Times New Roman"/>
          <w:sz w:val="24"/>
          <w:szCs w:val="24"/>
        </w:rPr>
      </w:pPr>
    </w:p>
    <w:p w:rsidR="009F55AF" w:rsidRPr="00CC44A1" w:rsidRDefault="009F55AF" w:rsidP="009F55AF">
      <w:pPr>
        <w:spacing w:after="0" w:line="240" w:lineRule="auto"/>
        <w:ind w:firstLine="1296"/>
        <w:jc w:val="both"/>
        <w:rPr>
          <w:rFonts w:ascii="Times New Roman" w:hAnsi="Times New Roman" w:cs="Times New Roman"/>
          <w:sz w:val="24"/>
          <w:szCs w:val="24"/>
        </w:rPr>
      </w:pPr>
      <w:r w:rsidRPr="00CC44A1">
        <w:rPr>
          <w:rFonts w:ascii="Times New Roman" w:hAnsi="Times New Roman" w:cs="Times New Roman"/>
          <w:sz w:val="24"/>
          <w:szCs w:val="24"/>
        </w:rPr>
        <w:t xml:space="preserve">Vadovaudamasi Lietuvos Respublikos vietos savivaldos įstatymo </w:t>
      </w:r>
      <w:r w:rsidRPr="00A04C9E">
        <w:rPr>
          <w:rFonts w:ascii="Times New Roman" w:hAnsi="Times New Roman" w:cs="Times New Roman"/>
          <w:sz w:val="24"/>
          <w:szCs w:val="24"/>
        </w:rPr>
        <w:t>1</w:t>
      </w:r>
      <w:r w:rsidR="00FA472A" w:rsidRPr="00A04C9E">
        <w:rPr>
          <w:rFonts w:ascii="Times New Roman" w:hAnsi="Times New Roman" w:cs="Times New Roman"/>
          <w:sz w:val="24"/>
          <w:szCs w:val="24"/>
        </w:rPr>
        <w:t>8</w:t>
      </w:r>
      <w:r w:rsidRPr="00A04C9E">
        <w:rPr>
          <w:rFonts w:ascii="Times New Roman" w:hAnsi="Times New Roman" w:cs="Times New Roman"/>
          <w:sz w:val="24"/>
          <w:szCs w:val="24"/>
        </w:rPr>
        <w:t xml:space="preserve"> straipsnio </w:t>
      </w:r>
      <w:r w:rsidR="00A04C9E">
        <w:rPr>
          <w:rFonts w:ascii="Times New Roman" w:hAnsi="Times New Roman" w:cs="Times New Roman"/>
          <w:sz w:val="24"/>
          <w:szCs w:val="24"/>
        </w:rPr>
        <w:br/>
      </w:r>
      <w:r w:rsidR="00FA472A" w:rsidRPr="00A04C9E">
        <w:rPr>
          <w:rFonts w:ascii="Times New Roman" w:hAnsi="Times New Roman" w:cs="Times New Roman"/>
          <w:sz w:val="24"/>
          <w:szCs w:val="24"/>
        </w:rPr>
        <w:t>1</w:t>
      </w:r>
      <w:r w:rsidRPr="00A04C9E">
        <w:rPr>
          <w:rFonts w:ascii="Times New Roman" w:hAnsi="Times New Roman" w:cs="Times New Roman"/>
          <w:sz w:val="24"/>
          <w:szCs w:val="24"/>
        </w:rPr>
        <w:t xml:space="preserve"> dalimi</w:t>
      </w:r>
      <w:r w:rsidRPr="00CC44A1">
        <w:rPr>
          <w:rFonts w:ascii="Times New Roman" w:hAnsi="Times New Roman" w:cs="Times New Roman"/>
          <w:sz w:val="24"/>
          <w:szCs w:val="24"/>
        </w:rPr>
        <w:t>, Panevėžio rajono savivaldybės taryba n u s p r e n d ž i a:</w:t>
      </w:r>
    </w:p>
    <w:p w:rsidR="009F55AF" w:rsidRPr="00CC44A1" w:rsidRDefault="009F55AF" w:rsidP="00A04C9E">
      <w:pPr>
        <w:spacing w:after="0"/>
        <w:ind w:firstLine="1296"/>
        <w:jc w:val="both"/>
        <w:rPr>
          <w:rFonts w:ascii="Times New Roman" w:hAnsi="Times New Roman" w:cs="Times New Roman"/>
          <w:sz w:val="24"/>
          <w:szCs w:val="24"/>
        </w:rPr>
      </w:pPr>
      <w:r w:rsidRPr="00CC44A1">
        <w:rPr>
          <w:rFonts w:ascii="Times New Roman" w:hAnsi="Times New Roman" w:cs="Times New Roman"/>
          <w:sz w:val="24"/>
          <w:szCs w:val="24"/>
        </w:rPr>
        <w:t>Papildyti Panevėžio rajono lankytinų vietų sąrašą, patvirtintą Panevėžio rajono savivaldybės tarybos 2016 m. sausio 28 d. sprendimu Nr. T-16 „Dėl Panevėžio rajono lankytinų vietų sąrašo patvirtinimo“,</w:t>
      </w:r>
      <w:r w:rsidRPr="00C91F55">
        <w:rPr>
          <w:rFonts w:ascii="Times New Roman" w:hAnsi="Times New Roman" w:cs="Times New Roman"/>
          <w:sz w:val="24"/>
          <w:szCs w:val="24"/>
        </w:rPr>
        <w:t xml:space="preserve"> </w:t>
      </w:r>
      <w:r w:rsidR="009749C2">
        <w:rPr>
          <w:rFonts w:ascii="Times New Roman" w:hAnsi="Times New Roman" w:cs="Times New Roman"/>
          <w:sz w:val="24"/>
          <w:szCs w:val="24"/>
        </w:rPr>
        <w:t>24–37</w:t>
      </w:r>
      <w:r w:rsidRPr="00CC44A1">
        <w:rPr>
          <w:rFonts w:ascii="Times New Roman" w:hAnsi="Times New Roman" w:cs="Times New Roman"/>
          <w:sz w:val="24"/>
          <w:szCs w:val="24"/>
        </w:rPr>
        <w:t xml:space="preserve"> </w:t>
      </w:r>
      <w:r w:rsidR="00363CB8">
        <w:rPr>
          <w:rFonts w:ascii="Times New Roman" w:hAnsi="Times New Roman" w:cs="Times New Roman"/>
          <w:sz w:val="24"/>
          <w:szCs w:val="24"/>
        </w:rPr>
        <w:t xml:space="preserve">eilutėmis </w:t>
      </w:r>
      <w:r w:rsidRPr="00CC44A1">
        <w:rPr>
          <w:rFonts w:ascii="Times New Roman" w:hAnsi="Times New Roman" w:cs="Times New Roman"/>
          <w:sz w:val="24"/>
          <w:szCs w:val="24"/>
        </w:rPr>
        <w:t>ir jas išdėstyti taip:</w:t>
      </w:r>
    </w:p>
    <w:tbl>
      <w:tblPr>
        <w:tblStyle w:val="Lentelstinklelis"/>
        <w:tblW w:w="0" w:type="auto"/>
        <w:tblLook w:val="04A0" w:firstRow="1" w:lastRow="0" w:firstColumn="1" w:lastColumn="0" w:noHBand="0" w:noVBand="1"/>
      </w:tblPr>
      <w:tblGrid>
        <w:gridCol w:w="874"/>
        <w:gridCol w:w="1956"/>
        <w:gridCol w:w="3828"/>
        <w:gridCol w:w="2970"/>
      </w:tblGrid>
      <w:tr w:rsidR="00ED4AC4" w:rsidRPr="00CC44A1" w:rsidTr="00A04C9E">
        <w:tc>
          <w:tcPr>
            <w:tcW w:w="874" w:type="dxa"/>
          </w:tcPr>
          <w:p w:rsidR="00ED4AC4" w:rsidRPr="00CC44A1" w:rsidRDefault="00ED4AC4" w:rsidP="00ED4AC4">
            <w:pPr>
              <w:jc w:val="both"/>
              <w:rPr>
                <w:rFonts w:ascii="Times New Roman" w:hAnsi="Times New Roman" w:cs="Times New Roman"/>
                <w:sz w:val="24"/>
                <w:szCs w:val="24"/>
              </w:rPr>
            </w:pPr>
            <w:r>
              <w:rPr>
                <w:rFonts w:ascii="Times New Roman" w:hAnsi="Times New Roman" w:cs="Times New Roman"/>
                <w:sz w:val="24"/>
                <w:szCs w:val="24"/>
              </w:rPr>
              <w:t>24.</w:t>
            </w:r>
          </w:p>
        </w:tc>
        <w:tc>
          <w:tcPr>
            <w:tcW w:w="1956" w:type="dxa"/>
          </w:tcPr>
          <w:p w:rsidR="00ED4AC4" w:rsidRPr="00CC44A1" w:rsidRDefault="00ED4AC4" w:rsidP="00ED4AC4">
            <w:pPr>
              <w:jc w:val="both"/>
              <w:rPr>
                <w:rFonts w:ascii="Times New Roman" w:hAnsi="Times New Roman" w:cs="Times New Roman"/>
                <w:sz w:val="24"/>
                <w:szCs w:val="24"/>
              </w:rPr>
            </w:pPr>
            <w:r>
              <w:rPr>
                <w:rFonts w:ascii="Times New Roman" w:hAnsi="Times New Roman" w:cs="Times New Roman"/>
                <w:sz w:val="24"/>
                <w:szCs w:val="24"/>
              </w:rPr>
              <w:t>Paminklas</w:t>
            </w:r>
          </w:p>
        </w:tc>
        <w:tc>
          <w:tcPr>
            <w:tcW w:w="3828" w:type="dxa"/>
          </w:tcPr>
          <w:p w:rsidR="00ED4AC4" w:rsidRPr="00AA0365" w:rsidRDefault="00ED4AC4" w:rsidP="00A04C9E">
            <w:pPr>
              <w:widowControl w:val="0"/>
              <w:suppressLineNumbers/>
              <w:suppressAutoHyphens/>
              <w:autoSpaceDN w:val="0"/>
              <w:rPr>
                <w:rFonts w:ascii="Times New Roman" w:eastAsia="Lucida Sans Unicode" w:hAnsi="Times New Roman" w:cs="Tahoma"/>
                <w:kern w:val="3"/>
                <w:sz w:val="24"/>
                <w:szCs w:val="24"/>
                <w:lang w:eastAsia="zh-CN" w:bidi="hi-IN"/>
              </w:rPr>
            </w:pPr>
            <w:r w:rsidRPr="00AA0365">
              <w:rPr>
                <w:rFonts w:ascii="Times New Roman" w:eastAsia="Lucida Sans Unicode" w:hAnsi="Times New Roman" w:cs="Tahoma"/>
                <w:kern w:val="3"/>
                <w:sz w:val="24"/>
                <w:szCs w:val="24"/>
                <w:lang w:eastAsia="zh-CN" w:bidi="hi-IN"/>
              </w:rPr>
              <w:t xml:space="preserve">Paminklas Vyčio apygardos partizanams </w:t>
            </w:r>
          </w:p>
        </w:tc>
        <w:tc>
          <w:tcPr>
            <w:tcW w:w="2970" w:type="dxa"/>
          </w:tcPr>
          <w:p w:rsidR="00ED4AC4" w:rsidRPr="00AA0365" w:rsidRDefault="00ED4AC4" w:rsidP="00ED4AC4">
            <w:pPr>
              <w:widowControl w:val="0"/>
              <w:suppressLineNumbers/>
              <w:suppressAutoHyphens/>
              <w:autoSpaceDN w:val="0"/>
              <w:rPr>
                <w:rFonts w:ascii="Times New Roman" w:eastAsia="Lucida Sans Unicode" w:hAnsi="Times New Roman" w:cs="Tahoma"/>
                <w:kern w:val="3"/>
                <w:sz w:val="24"/>
                <w:szCs w:val="24"/>
                <w:lang w:eastAsia="zh-CN" w:bidi="hi-IN"/>
              </w:rPr>
            </w:pPr>
            <w:r w:rsidRPr="00AA0365">
              <w:rPr>
                <w:rFonts w:ascii="Times New Roman" w:eastAsia="Lucida Sans Unicode" w:hAnsi="Times New Roman" w:cs="Tahoma"/>
                <w:kern w:val="3"/>
                <w:sz w:val="24"/>
                <w:szCs w:val="24"/>
                <w:lang w:eastAsia="zh-CN" w:bidi="hi-IN"/>
              </w:rPr>
              <w:t xml:space="preserve">Vadoklių </w:t>
            </w:r>
            <w:r>
              <w:rPr>
                <w:rFonts w:ascii="Times New Roman" w:eastAsia="Lucida Sans Unicode" w:hAnsi="Times New Roman" w:cs="Tahoma"/>
                <w:kern w:val="3"/>
                <w:sz w:val="24"/>
                <w:szCs w:val="24"/>
                <w:lang w:eastAsia="zh-CN" w:bidi="hi-IN"/>
              </w:rPr>
              <w:t>mstl.,</w:t>
            </w:r>
            <w:r w:rsidRPr="00AA0365">
              <w:rPr>
                <w:rFonts w:ascii="Times New Roman" w:eastAsia="Lucida Sans Unicode" w:hAnsi="Times New Roman" w:cs="Tahoma"/>
                <w:kern w:val="3"/>
                <w:sz w:val="24"/>
                <w:szCs w:val="24"/>
                <w:lang w:eastAsia="zh-CN" w:bidi="hi-IN"/>
              </w:rPr>
              <w:t xml:space="preserve"> Vadoklių sen.</w:t>
            </w:r>
          </w:p>
        </w:tc>
      </w:tr>
      <w:tr w:rsidR="00ED4AC4" w:rsidRPr="00CC44A1" w:rsidTr="00A04C9E">
        <w:tc>
          <w:tcPr>
            <w:tcW w:w="874" w:type="dxa"/>
          </w:tcPr>
          <w:p w:rsidR="00ED4AC4" w:rsidRPr="00CC44A1" w:rsidRDefault="00ED4AC4" w:rsidP="00ED4AC4">
            <w:pPr>
              <w:jc w:val="both"/>
              <w:rPr>
                <w:rFonts w:ascii="Times New Roman" w:hAnsi="Times New Roman" w:cs="Times New Roman"/>
                <w:sz w:val="24"/>
                <w:szCs w:val="24"/>
              </w:rPr>
            </w:pPr>
            <w:r>
              <w:rPr>
                <w:rFonts w:ascii="Times New Roman" w:hAnsi="Times New Roman" w:cs="Times New Roman"/>
                <w:sz w:val="24"/>
                <w:szCs w:val="24"/>
              </w:rPr>
              <w:t>25</w:t>
            </w:r>
            <w:r w:rsidRPr="00CC44A1">
              <w:rPr>
                <w:rFonts w:ascii="Times New Roman" w:hAnsi="Times New Roman" w:cs="Times New Roman"/>
                <w:sz w:val="24"/>
                <w:szCs w:val="24"/>
              </w:rPr>
              <w:t>.</w:t>
            </w:r>
          </w:p>
        </w:tc>
        <w:tc>
          <w:tcPr>
            <w:tcW w:w="1956" w:type="dxa"/>
          </w:tcPr>
          <w:p w:rsidR="00ED4AC4" w:rsidRPr="00CC44A1" w:rsidRDefault="00ED4AC4" w:rsidP="00ED4AC4">
            <w:pPr>
              <w:jc w:val="both"/>
              <w:rPr>
                <w:rFonts w:ascii="Times New Roman" w:hAnsi="Times New Roman" w:cs="Times New Roman"/>
                <w:sz w:val="24"/>
                <w:szCs w:val="24"/>
              </w:rPr>
            </w:pPr>
            <w:r>
              <w:rPr>
                <w:rFonts w:ascii="Times New Roman" w:hAnsi="Times New Roman" w:cs="Times New Roman"/>
                <w:sz w:val="24"/>
                <w:szCs w:val="24"/>
              </w:rPr>
              <w:t>Lankytina vieta</w:t>
            </w:r>
          </w:p>
        </w:tc>
        <w:tc>
          <w:tcPr>
            <w:tcW w:w="3828" w:type="dxa"/>
          </w:tcPr>
          <w:p w:rsidR="00ED4AC4" w:rsidRDefault="00ED4AC4" w:rsidP="00ED4AC4">
            <w:pPr>
              <w:jc w:val="both"/>
              <w:rPr>
                <w:rFonts w:ascii="Times New Roman" w:hAnsi="Times New Roman" w:cs="Times New Roman"/>
                <w:sz w:val="24"/>
                <w:szCs w:val="24"/>
              </w:rPr>
            </w:pPr>
            <w:r>
              <w:rPr>
                <w:rFonts w:ascii="Times New Roman" w:hAnsi="Times New Roman" w:cs="Times New Roman"/>
                <w:sz w:val="24"/>
                <w:szCs w:val="24"/>
              </w:rPr>
              <w:t>Pašilių stumbrynas</w:t>
            </w:r>
          </w:p>
        </w:tc>
        <w:tc>
          <w:tcPr>
            <w:tcW w:w="2970" w:type="dxa"/>
          </w:tcPr>
          <w:p w:rsidR="00ED4AC4" w:rsidRDefault="00ED4AC4" w:rsidP="00ED4AC4">
            <w:pPr>
              <w:rPr>
                <w:rFonts w:ascii="Times New Roman" w:hAnsi="Times New Roman" w:cs="Times New Roman"/>
                <w:sz w:val="24"/>
                <w:szCs w:val="24"/>
              </w:rPr>
            </w:pPr>
            <w:r w:rsidRPr="00021468">
              <w:rPr>
                <w:rFonts w:ascii="Times New Roman" w:hAnsi="Times New Roman" w:cs="Times New Roman"/>
                <w:sz w:val="24"/>
                <w:szCs w:val="24"/>
              </w:rPr>
              <w:t>Girelės vs., Ramygalos sen.</w:t>
            </w:r>
          </w:p>
        </w:tc>
      </w:tr>
      <w:tr w:rsidR="00ED4AC4" w:rsidRPr="00CC44A1" w:rsidTr="00A04C9E">
        <w:tc>
          <w:tcPr>
            <w:tcW w:w="874" w:type="dxa"/>
          </w:tcPr>
          <w:p w:rsidR="00ED4AC4" w:rsidRPr="00CC44A1" w:rsidRDefault="00ED4AC4" w:rsidP="00ED4AC4">
            <w:pPr>
              <w:jc w:val="both"/>
              <w:rPr>
                <w:rFonts w:ascii="Times New Roman" w:hAnsi="Times New Roman" w:cs="Times New Roman"/>
                <w:sz w:val="24"/>
                <w:szCs w:val="24"/>
              </w:rPr>
            </w:pPr>
            <w:r>
              <w:rPr>
                <w:rFonts w:ascii="Times New Roman" w:hAnsi="Times New Roman" w:cs="Times New Roman"/>
                <w:sz w:val="24"/>
                <w:szCs w:val="24"/>
              </w:rPr>
              <w:t>26</w:t>
            </w:r>
            <w:r w:rsidRPr="00CC44A1">
              <w:rPr>
                <w:rFonts w:ascii="Times New Roman" w:hAnsi="Times New Roman" w:cs="Times New Roman"/>
                <w:sz w:val="24"/>
                <w:szCs w:val="24"/>
              </w:rPr>
              <w:t>.</w:t>
            </w:r>
          </w:p>
        </w:tc>
        <w:tc>
          <w:tcPr>
            <w:tcW w:w="1956" w:type="dxa"/>
          </w:tcPr>
          <w:p w:rsidR="00ED4AC4" w:rsidRPr="00CC44A1" w:rsidRDefault="00ED4AC4" w:rsidP="00ED4AC4">
            <w:pPr>
              <w:jc w:val="both"/>
              <w:rPr>
                <w:rFonts w:ascii="Times New Roman" w:hAnsi="Times New Roman" w:cs="Times New Roman"/>
                <w:sz w:val="24"/>
                <w:szCs w:val="24"/>
              </w:rPr>
            </w:pPr>
            <w:r>
              <w:rPr>
                <w:rFonts w:ascii="Times New Roman" w:hAnsi="Times New Roman" w:cs="Times New Roman"/>
                <w:sz w:val="24"/>
                <w:szCs w:val="24"/>
              </w:rPr>
              <w:t>Skulptūra</w:t>
            </w:r>
          </w:p>
        </w:tc>
        <w:tc>
          <w:tcPr>
            <w:tcW w:w="3828" w:type="dxa"/>
          </w:tcPr>
          <w:p w:rsidR="00ED4AC4" w:rsidRPr="00ED4AC4" w:rsidRDefault="00ED4AC4" w:rsidP="00ED4AC4">
            <w:pPr>
              <w:rPr>
                <w:rFonts w:ascii="Times New Roman" w:hAnsi="Times New Roman" w:cs="Times New Roman"/>
                <w:sz w:val="24"/>
                <w:szCs w:val="24"/>
              </w:rPr>
            </w:pPr>
            <w:r w:rsidRPr="00ED4AC4">
              <w:rPr>
                <w:rFonts w:ascii="Times New Roman" w:hAnsi="Times New Roman" w:cs="Times New Roman"/>
                <w:sz w:val="24"/>
                <w:szCs w:val="24"/>
              </w:rPr>
              <w:t>Dekoratyvinė skulptūra „Nevėžis“</w:t>
            </w:r>
          </w:p>
        </w:tc>
        <w:tc>
          <w:tcPr>
            <w:tcW w:w="2970" w:type="dxa"/>
          </w:tcPr>
          <w:p w:rsidR="00ED4AC4" w:rsidRPr="00ED4AC4" w:rsidRDefault="00ED4AC4" w:rsidP="00ED4AC4">
            <w:pPr>
              <w:rPr>
                <w:rFonts w:ascii="Times New Roman" w:hAnsi="Times New Roman" w:cs="Times New Roman"/>
                <w:sz w:val="24"/>
                <w:szCs w:val="24"/>
              </w:rPr>
            </w:pPr>
            <w:proofErr w:type="spellStart"/>
            <w:r w:rsidRPr="00ED4AC4">
              <w:rPr>
                <w:rFonts w:ascii="Times New Roman" w:hAnsi="Times New Roman" w:cs="Times New Roman"/>
                <w:sz w:val="24"/>
                <w:szCs w:val="24"/>
              </w:rPr>
              <w:t>Papušių</w:t>
            </w:r>
            <w:proofErr w:type="spellEnd"/>
            <w:r w:rsidRPr="00ED4AC4">
              <w:rPr>
                <w:rFonts w:ascii="Times New Roman" w:hAnsi="Times New Roman" w:cs="Times New Roman"/>
                <w:sz w:val="24"/>
                <w:szCs w:val="24"/>
              </w:rPr>
              <w:t xml:space="preserve"> k., Panevėžio sen.</w:t>
            </w:r>
          </w:p>
        </w:tc>
      </w:tr>
      <w:tr w:rsidR="009F55AF" w:rsidRPr="00CC44A1" w:rsidTr="00A04C9E">
        <w:trPr>
          <w:trHeight w:val="343"/>
        </w:trPr>
        <w:tc>
          <w:tcPr>
            <w:tcW w:w="874" w:type="dxa"/>
          </w:tcPr>
          <w:p w:rsidR="009F55AF" w:rsidRPr="00CC44A1" w:rsidRDefault="009F55AF" w:rsidP="005C0DF3">
            <w:pPr>
              <w:jc w:val="both"/>
              <w:rPr>
                <w:rFonts w:ascii="Times New Roman" w:hAnsi="Times New Roman" w:cs="Times New Roman"/>
                <w:sz w:val="24"/>
                <w:szCs w:val="24"/>
              </w:rPr>
            </w:pPr>
            <w:r>
              <w:rPr>
                <w:rFonts w:ascii="Times New Roman" w:hAnsi="Times New Roman" w:cs="Times New Roman"/>
                <w:sz w:val="24"/>
                <w:szCs w:val="24"/>
              </w:rPr>
              <w:t>27</w:t>
            </w:r>
            <w:r w:rsidRPr="00CC44A1">
              <w:rPr>
                <w:rFonts w:ascii="Times New Roman" w:hAnsi="Times New Roman" w:cs="Times New Roman"/>
                <w:sz w:val="24"/>
                <w:szCs w:val="24"/>
              </w:rPr>
              <w:t>.</w:t>
            </w:r>
          </w:p>
        </w:tc>
        <w:tc>
          <w:tcPr>
            <w:tcW w:w="1956" w:type="dxa"/>
          </w:tcPr>
          <w:p w:rsidR="009F55AF" w:rsidRPr="00CC44A1" w:rsidRDefault="00A3270E" w:rsidP="005C0DF3">
            <w:pPr>
              <w:jc w:val="both"/>
              <w:rPr>
                <w:rFonts w:ascii="Times New Roman" w:hAnsi="Times New Roman" w:cs="Times New Roman"/>
                <w:sz w:val="24"/>
                <w:szCs w:val="24"/>
              </w:rPr>
            </w:pPr>
            <w:r>
              <w:rPr>
                <w:rFonts w:ascii="Times New Roman" w:hAnsi="Times New Roman" w:cs="Times New Roman"/>
                <w:sz w:val="24"/>
                <w:szCs w:val="24"/>
              </w:rPr>
              <w:t>Lankytojų centras</w:t>
            </w:r>
          </w:p>
        </w:tc>
        <w:tc>
          <w:tcPr>
            <w:tcW w:w="3828" w:type="dxa"/>
          </w:tcPr>
          <w:p w:rsidR="009F55AF" w:rsidRDefault="007B3759" w:rsidP="005C0DF3">
            <w:pPr>
              <w:jc w:val="both"/>
              <w:rPr>
                <w:rFonts w:ascii="Times New Roman" w:hAnsi="Times New Roman" w:cs="Times New Roman"/>
                <w:sz w:val="24"/>
                <w:szCs w:val="24"/>
              </w:rPr>
            </w:pPr>
            <w:r>
              <w:rPr>
                <w:rFonts w:ascii="Times New Roman" w:hAnsi="Times New Roman" w:cs="Times New Roman"/>
                <w:sz w:val="24"/>
                <w:szCs w:val="24"/>
              </w:rPr>
              <w:t>Tradicinių</w:t>
            </w:r>
            <w:r w:rsidR="000A7837">
              <w:rPr>
                <w:rFonts w:ascii="Times New Roman" w:hAnsi="Times New Roman" w:cs="Times New Roman"/>
                <w:sz w:val="24"/>
                <w:szCs w:val="24"/>
              </w:rPr>
              <w:t xml:space="preserve"> amatų centras</w:t>
            </w:r>
          </w:p>
        </w:tc>
        <w:tc>
          <w:tcPr>
            <w:tcW w:w="2970" w:type="dxa"/>
          </w:tcPr>
          <w:p w:rsidR="009F55AF" w:rsidRPr="00363CB8" w:rsidRDefault="000A7837" w:rsidP="000A7837">
            <w:pPr>
              <w:rPr>
                <w:rFonts w:ascii="Times New Roman" w:hAnsi="Times New Roman" w:cs="Times New Roman"/>
                <w:sz w:val="24"/>
                <w:szCs w:val="24"/>
                <w:highlight w:val="yellow"/>
              </w:rPr>
            </w:pPr>
            <w:r w:rsidRPr="00A3270E">
              <w:rPr>
                <w:rFonts w:ascii="Times New Roman" w:eastAsia="Times New Roman" w:hAnsi="Times New Roman" w:cs="Times New Roman"/>
                <w:sz w:val="24"/>
                <w:szCs w:val="24"/>
                <w:lang w:eastAsia="en-GB"/>
              </w:rPr>
              <w:t>Ėriškių g. 16A</w:t>
            </w:r>
            <w:r w:rsidR="003B375A">
              <w:rPr>
                <w:rFonts w:ascii="Times New Roman" w:eastAsia="Times New Roman" w:hAnsi="Times New Roman" w:cs="Times New Roman"/>
                <w:sz w:val="24"/>
                <w:szCs w:val="24"/>
                <w:lang w:eastAsia="en-GB"/>
              </w:rPr>
              <w:t>,</w:t>
            </w:r>
            <w:r w:rsidRPr="00A3270E">
              <w:rPr>
                <w:rFonts w:ascii="Times New Roman" w:eastAsia="Times New Roman" w:hAnsi="Times New Roman" w:cs="Times New Roman"/>
                <w:sz w:val="24"/>
                <w:szCs w:val="24"/>
                <w:lang w:eastAsia="en-GB"/>
              </w:rPr>
              <w:t xml:space="preserve"> Upytės k., </w:t>
            </w:r>
            <w:r w:rsidR="003B375A">
              <w:rPr>
                <w:rFonts w:ascii="Times New Roman" w:eastAsia="Times New Roman" w:hAnsi="Times New Roman" w:cs="Times New Roman"/>
                <w:sz w:val="24"/>
                <w:szCs w:val="24"/>
                <w:lang w:eastAsia="en-GB"/>
              </w:rPr>
              <w:br/>
            </w:r>
            <w:r w:rsidRPr="00A3270E">
              <w:rPr>
                <w:rFonts w:ascii="Times New Roman" w:eastAsia="Times New Roman" w:hAnsi="Times New Roman" w:cs="Times New Roman"/>
                <w:sz w:val="24"/>
                <w:szCs w:val="24"/>
                <w:lang w:eastAsia="en-GB"/>
              </w:rPr>
              <w:t>Upytės sen.</w:t>
            </w:r>
            <w:r w:rsidRPr="00A07053">
              <w:rPr>
                <w:rFonts w:ascii="Times New Roman" w:eastAsia="Times New Roman" w:hAnsi="Times New Roman" w:cs="Times New Roman"/>
                <w:b/>
                <w:sz w:val="24"/>
                <w:szCs w:val="24"/>
                <w:lang w:eastAsia="en-GB"/>
              </w:rPr>
              <w:t xml:space="preserve"> </w:t>
            </w:r>
          </w:p>
        </w:tc>
      </w:tr>
      <w:tr w:rsidR="007B3759" w:rsidRPr="00CC44A1" w:rsidTr="00A04C9E">
        <w:trPr>
          <w:trHeight w:val="343"/>
        </w:trPr>
        <w:tc>
          <w:tcPr>
            <w:tcW w:w="874" w:type="dxa"/>
          </w:tcPr>
          <w:p w:rsidR="007B3759" w:rsidRDefault="00AA0D7A" w:rsidP="007B3759">
            <w:pPr>
              <w:jc w:val="both"/>
              <w:rPr>
                <w:rFonts w:ascii="Times New Roman" w:hAnsi="Times New Roman" w:cs="Times New Roman"/>
                <w:sz w:val="24"/>
                <w:szCs w:val="24"/>
              </w:rPr>
            </w:pPr>
            <w:r>
              <w:rPr>
                <w:rFonts w:ascii="Times New Roman" w:hAnsi="Times New Roman" w:cs="Times New Roman"/>
                <w:sz w:val="24"/>
                <w:szCs w:val="24"/>
              </w:rPr>
              <w:t>28.</w:t>
            </w:r>
          </w:p>
        </w:tc>
        <w:tc>
          <w:tcPr>
            <w:tcW w:w="1956" w:type="dxa"/>
          </w:tcPr>
          <w:p w:rsidR="007B3759" w:rsidRPr="00CC44A1" w:rsidRDefault="007B3759" w:rsidP="007B3759">
            <w:pPr>
              <w:jc w:val="both"/>
              <w:rPr>
                <w:rFonts w:ascii="Times New Roman" w:hAnsi="Times New Roman" w:cs="Times New Roman"/>
                <w:sz w:val="24"/>
                <w:szCs w:val="24"/>
              </w:rPr>
            </w:pPr>
            <w:r>
              <w:rPr>
                <w:rFonts w:ascii="Times New Roman" w:hAnsi="Times New Roman" w:cs="Times New Roman"/>
                <w:sz w:val="24"/>
                <w:szCs w:val="24"/>
              </w:rPr>
              <w:t>Lankytina vieta</w:t>
            </w:r>
          </w:p>
        </w:tc>
        <w:tc>
          <w:tcPr>
            <w:tcW w:w="3828" w:type="dxa"/>
          </w:tcPr>
          <w:p w:rsidR="007B3759" w:rsidRPr="007B3759" w:rsidRDefault="007B3759" w:rsidP="007B3759">
            <w:pPr>
              <w:rPr>
                <w:rFonts w:ascii="Times New Roman" w:hAnsi="Times New Roman" w:cs="Times New Roman"/>
                <w:sz w:val="24"/>
                <w:szCs w:val="24"/>
              </w:rPr>
            </w:pPr>
            <w:r w:rsidRPr="007B3759">
              <w:rPr>
                <w:rFonts w:ascii="Times New Roman" w:hAnsi="Times New Roman" w:cs="Times New Roman"/>
                <w:sz w:val="24"/>
                <w:szCs w:val="24"/>
              </w:rPr>
              <w:t>Kazokų k. tilto liekanos</w:t>
            </w:r>
          </w:p>
        </w:tc>
        <w:tc>
          <w:tcPr>
            <w:tcW w:w="2970" w:type="dxa"/>
          </w:tcPr>
          <w:p w:rsidR="007B3759" w:rsidRPr="007B3759" w:rsidRDefault="007B3759" w:rsidP="007B3759">
            <w:pPr>
              <w:rPr>
                <w:rFonts w:ascii="Times New Roman" w:eastAsia="Times New Roman" w:hAnsi="Times New Roman" w:cs="Times New Roman"/>
                <w:sz w:val="24"/>
                <w:szCs w:val="24"/>
                <w:lang w:eastAsia="en-GB"/>
              </w:rPr>
            </w:pPr>
            <w:r w:rsidRPr="007B3759">
              <w:rPr>
                <w:rFonts w:ascii="Times New Roman" w:eastAsia="Times New Roman" w:hAnsi="Times New Roman" w:cs="Times New Roman"/>
                <w:sz w:val="24"/>
                <w:szCs w:val="24"/>
                <w:lang w:eastAsia="en-GB"/>
              </w:rPr>
              <w:t xml:space="preserve">Kazokų k., Krekenavos sen. </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29.</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 xml:space="preserve">Koplyčia </w:t>
            </w:r>
          </w:p>
        </w:tc>
        <w:tc>
          <w:tcPr>
            <w:tcW w:w="3828" w:type="dxa"/>
          </w:tcPr>
          <w:p w:rsidR="00AA0D7A" w:rsidRPr="00AA0D7A" w:rsidRDefault="00AA0D7A" w:rsidP="00AA0D7A">
            <w:pPr>
              <w:rPr>
                <w:rFonts w:ascii="Times New Roman" w:hAnsi="Times New Roman" w:cs="Times New Roman"/>
                <w:sz w:val="24"/>
                <w:szCs w:val="24"/>
              </w:rPr>
            </w:pPr>
            <w:r w:rsidRPr="00AA0D7A">
              <w:rPr>
                <w:rFonts w:ascii="Times New Roman" w:hAnsi="Times New Roman" w:cs="Times New Roman"/>
                <w:sz w:val="24"/>
                <w:szCs w:val="24"/>
              </w:rPr>
              <w:t>Sodelių Šv. Dvasios koplyčia</w:t>
            </w:r>
          </w:p>
        </w:tc>
        <w:tc>
          <w:tcPr>
            <w:tcW w:w="2970" w:type="dxa"/>
          </w:tcPr>
          <w:p w:rsidR="00AA0D7A" w:rsidRPr="00AA0D7A" w:rsidRDefault="00AA0D7A" w:rsidP="00AA0D7A">
            <w:pPr>
              <w:rPr>
                <w:rFonts w:ascii="Times New Roman" w:hAnsi="Times New Roman" w:cs="Times New Roman"/>
                <w:sz w:val="24"/>
                <w:szCs w:val="24"/>
              </w:rPr>
            </w:pPr>
            <w:r w:rsidRPr="00AA0D7A">
              <w:rPr>
                <w:rFonts w:ascii="Times New Roman" w:hAnsi="Times New Roman" w:cs="Times New Roman"/>
                <w:sz w:val="24"/>
                <w:szCs w:val="24"/>
              </w:rPr>
              <w:t>Sodelių k., Karsakiškio sen.</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30.</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Koplyčia</w:t>
            </w:r>
          </w:p>
        </w:tc>
        <w:tc>
          <w:tcPr>
            <w:tcW w:w="3828"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Bygailių</w:t>
            </w:r>
            <w:proofErr w:type="spellEnd"/>
            <w:r w:rsidRPr="00AA0D7A">
              <w:rPr>
                <w:rFonts w:ascii="Times New Roman" w:hAnsi="Times New Roman" w:cs="Times New Roman"/>
                <w:sz w:val="24"/>
                <w:szCs w:val="24"/>
              </w:rPr>
              <w:t xml:space="preserve"> Šv. Marijos Magdalenos koplyčia</w:t>
            </w:r>
          </w:p>
        </w:tc>
        <w:tc>
          <w:tcPr>
            <w:tcW w:w="2970"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Bygailių</w:t>
            </w:r>
            <w:proofErr w:type="spellEnd"/>
            <w:r w:rsidRPr="00AA0D7A">
              <w:rPr>
                <w:rFonts w:ascii="Times New Roman" w:hAnsi="Times New Roman" w:cs="Times New Roman"/>
                <w:sz w:val="24"/>
                <w:szCs w:val="24"/>
              </w:rPr>
              <w:t xml:space="preserve"> k., Karsakiškio sen.</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31.</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Koplyčia</w:t>
            </w:r>
          </w:p>
        </w:tc>
        <w:tc>
          <w:tcPr>
            <w:tcW w:w="3828"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Bikiškių</w:t>
            </w:r>
            <w:proofErr w:type="spellEnd"/>
            <w:r w:rsidRPr="00AA0D7A">
              <w:rPr>
                <w:rFonts w:ascii="Times New Roman" w:hAnsi="Times New Roman" w:cs="Times New Roman"/>
                <w:sz w:val="24"/>
                <w:szCs w:val="24"/>
              </w:rPr>
              <w:t xml:space="preserve"> Kristaus Atsimainymo koplyčia</w:t>
            </w:r>
          </w:p>
        </w:tc>
        <w:tc>
          <w:tcPr>
            <w:tcW w:w="2970"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Bikiškių</w:t>
            </w:r>
            <w:proofErr w:type="spellEnd"/>
            <w:r w:rsidRPr="00AA0D7A">
              <w:rPr>
                <w:rFonts w:ascii="Times New Roman" w:hAnsi="Times New Roman" w:cs="Times New Roman"/>
                <w:sz w:val="24"/>
                <w:szCs w:val="24"/>
              </w:rPr>
              <w:t xml:space="preserve"> k., Karsakiškio sen.</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32.</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Koplyčia</w:t>
            </w:r>
          </w:p>
        </w:tc>
        <w:tc>
          <w:tcPr>
            <w:tcW w:w="3828"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Marijonavos</w:t>
            </w:r>
            <w:proofErr w:type="spellEnd"/>
            <w:r w:rsidRPr="00AA0D7A">
              <w:rPr>
                <w:rFonts w:ascii="Times New Roman" w:hAnsi="Times New Roman" w:cs="Times New Roman"/>
                <w:sz w:val="24"/>
                <w:szCs w:val="24"/>
              </w:rPr>
              <w:t xml:space="preserve"> kapinių koplyčia</w:t>
            </w:r>
          </w:p>
        </w:tc>
        <w:tc>
          <w:tcPr>
            <w:tcW w:w="2970" w:type="dxa"/>
          </w:tcPr>
          <w:p w:rsidR="00AA0D7A" w:rsidRPr="00AA0D7A" w:rsidRDefault="00AA0D7A" w:rsidP="00AA0D7A">
            <w:pPr>
              <w:rPr>
                <w:rFonts w:ascii="Times New Roman" w:hAnsi="Times New Roman" w:cs="Times New Roman"/>
                <w:sz w:val="24"/>
                <w:szCs w:val="24"/>
              </w:rPr>
            </w:pPr>
            <w:r w:rsidRPr="00AA0D7A">
              <w:rPr>
                <w:rFonts w:ascii="Times New Roman" w:hAnsi="Times New Roman" w:cs="Times New Roman"/>
                <w:sz w:val="24"/>
                <w:szCs w:val="24"/>
              </w:rPr>
              <w:t xml:space="preserve">Kabelių k., </w:t>
            </w:r>
            <w:r w:rsidR="003B375A">
              <w:rPr>
                <w:rFonts w:ascii="Times New Roman" w:hAnsi="Times New Roman" w:cs="Times New Roman"/>
                <w:sz w:val="24"/>
                <w:szCs w:val="24"/>
              </w:rPr>
              <w:br/>
            </w:r>
            <w:r w:rsidRPr="00AA0D7A">
              <w:rPr>
                <w:rFonts w:ascii="Times New Roman" w:hAnsi="Times New Roman" w:cs="Times New Roman"/>
                <w:sz w:val="24"/>
                <w:szCs w:val="24"/>
              </w:rPr>
              <w:t>Velžio sen.</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33.</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Koplyčia</w:t>
            </w:r>
          </w:p>
        </w:tc>
        <w:tc>
          <w:tcPr>
            <w:tcW w:w="3828"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Naujikų</w:t>
            </w:r>
            <w:proofErr w:type="spellEnd"/>
            <w:r w:rsidRPr="00AA0D7A">
              <w:rPr>
                <w:rFonts w:ascii="Times New Roman" w:hAnsi="Times New Roman" w:cs="Times New Roman"/>
                <w:sz w:val="24"/>
                <w:szCs w:val="24"/>
              </w:rPr>
              <w:t xml:space="preserve"> koplyčia</w:t>
            </w:r>
          </w:p>
        </w:tc>
        <w:tc>
          <w:tcPr>
            <w:tcW w:w="2970"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Naujikų</w:t>
            </w:r>
            <w:proofErr w:type="spellEnd"/>
            <w:r w:rsidRPr="00AA0D7A">
              <w:rPr>
                <w:rFonts w:ascii="Times New Roman" w:hAnsi="Times New Roman" w:cs="Times New Roman"/>
                <w:sz w:val="24"/>
                <w:szCs w:val="24"/>
              </w:rPr>
              <w:t xml:space="preserve"> k., Karsakiškio sen.</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34.</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Koplyčia</w:t>
            </w:r>
          </w:p>
        </w:tc>
        <w:tc>
          <w:tcPr>
            <w:tcW w:w="3828"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Žibartonių</w:t>
            </w:r>
            <w:proofErr w:type="spellEnd"/>
            <w:r w:rsidRPr="00AA0D7A">
              <w:rPr>
                <w:rFonts w:ascii="Times New Roman" w:hAnsi="Times New Roman" w:cs="Times New Roman"/>
                <w:sz w:val="24"/>
                <w:szCs w:val="24"/>
              </w:rPr>
              <w:t xml:space="preserve"> Šv. Vincento </w:t>
            </w:r>
            <w:proofErr w:type="spellStart"/>
            <w:r w:rsidRPr="00AA0D7A">
              <w:rPr>
                <w:rFonts w:ascii="Times New Roman" w:hAnsi="Times New Roman" w:cs="Times New Roman"/>
                <w:sz w:val="24"/>
                <w:szCs w:val="24"/>
              </w:rPr>
              <w:t>Pauliečio</w:t>
            </w:r>
            <w:proofErr w:type="spellEnd"/>
            <w:r w:rsidRPr="00AA0D7A">
              <w:rPr>
                <w:rFonts w:ascii="Times New Roman" w:hAnsi="Times New Roman" w:cs="Times New Roman"/>
                <w:sz w:val="24"/>
                <w:szCs w:val="24"/>
              </w:rPr>
              <w:t xml:space="preserve"> koplyčia</w:t>
            </w:r>
          </w:p>
        </w:tc>
        <w:tc>
          <w:tcPr>
            <w:tcW w:w="2970"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Žibartonių</w:t>
            </w:r>
            <w:proofErr w:type="spellEnd"/>
            <w:r w:rsidRPr="00AA0D7A">
              <w:rPr>
                <w:rFonts w:ascii="Times New Roman" w:hAnsi="Times New Roman" w:cs="Times New Roman"/>
                <w:sz w:val="24"/>
                <w:szCs w:val="24"/>
              </w:rPr>
              <w:t xml:space="preserve"> k., Krekenavos sen.</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35.</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Koplyčia</w:t>
            </w:r>
          </w:p>
        </w:tc>
        <w:tc>
          <w:tcPr>
            <w:tcW w:w="3828" w:type="dxa"/>
          </w:tcPr>
          <w:p w:rsidR="00AA0D7A" w:rsidRPr="00AA0D7A" w:rsidRDefault="00AA0D7A" w:rsidP="00AA0D7A">
            <w:pPr>
              <w:rPr>
                <w:rFonts w:ascii="Times New Roman" w:hAnsi="Times New Roman" w:cs="Times New Roman"/>
                <w:sz w:val="24"/>
                <w:szCs w:val="24"/>
              </w:rPr>
            </w:pPr>
            <w:r w:rsidRPr="00AA0D7A">
              <w:rPr>
                <w:rFonts w:ascii="Times New Roman" w:hAnsi="Times New Roman" w:cs="Times New Roman"/>
                <w:sz w:val="24"/>
                <w:szCs w:val="24"/>
              </w:rPr>
              <w:t>Palaukių Šv. Pranciškaus koplyčia</w:t>
            </w:r>
          </w:p>
        </w:tc>
        <w:tc>
          <w:tcPr>
            <w:tcW w:w="2970" w:type="dxa"/>
          </w:tcPr>
          <w:p w:rsidR="00AA0D7A" w:rsidRPr="00AA0D7A" w:rsidRDefault="00AA0D7A" w:rsidP="00AA0D7A">
            <w:pPr>
              <w:rPr>
                <w:rFonts w:ascii="Times New Roman" w:hAnsi="Times New Roman" w:cs="Times New Roman"/>
                <w:sz w:val="24"/>
                <w:szCs w:val="24"/>
              </w:rPr>
            </w:pPr>
            <w:r w:rsidRPr="00AA0D7A">
              <w:rPr>
                <w:rFonts w:ascii="Times New Roman" w:hAnsi="Times New Roman" w:cs="Times New Roman"/>
                <w:sz w:val="24"/>
                <w:szCs w:val="24"/>
              </w:rPr>
              <w:t>Palaukių k., Karsakiškio sen.</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36.</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Koplyčia</w:t>
            </w:r>
          </w:p>
        </w:tc>
        <w:tc>
          <w:tcPr>
            <w:tcW w:w="3828"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Barklainių</w:t>
            </w:r>
            <w:proofErr w:type="spellEnd"/>
            <w:r w:rsidRPr="00AA0D7A">
              <w:rPr>
                <w:rFonts w:ascii="Times New Roman" w:hAnsi="Times New Roman" w:cs="Times New Roman"/>
                <w:sz w:val="24"/>
                <w:szCs w:val="24"/>
              </w:rPr>
              <w:t xml:space="preserve"> koplyčia</w:t>
            </w:r>
          </w:p>
        </w:tc>
        <w:tc>
          <w:tcPr>
            <w:tcW w:w="2970"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Barklainių</w:t>
            </w:r>
            <w:proofErr w:type="spellEnd"/>
            <w:r w:rsidRPr="00AA0D7A">
              <w:rPr>
                <w:rFonts w:ascii="Times New Roman" w:hAnsi="Times New Roman" w:cs="Times New Roman"/>
                <w:sz w:val="24"/>
                <w:szCs w:val="24"/>
              </w:rPr>
              <w:t xml:space="preserve"> k., Ramygalos sen.</w:t>
            </w:r>
          </w:p>
        </w:tc>
      </w:tr>
      <w:tr w:rsidR="00AA0D7A" w:rsidRPr="00CC44A1" w:rsidTr="00A04C9E">
        <w:trPr>
          <w:trHeight w:val="343"/>
        </w:trPr>
        <w:tc>
          <w:tcPr>
            <w:tcW w:w="874" w:type="dxa"/>
          </w:tcPr>
          <w:p w:rsidR="00AA0D7A" w:rsidRDefault="00AA0D7A" w:rsidP="00AA0D7A">
            <w:pPr>
              <w:jc w:val="both"/>
              <w:rPr>
                <w:rFonts w:ascii="Times New Roman" w:hAnsi="Times New Roman" w:cs="Times New Roman"/>
                <w:sz w:val="24"/>
                <w:szCs w:val="24"/>
              </w:rPr>
            </w:pPr>
            <w:r>
              <w:rPr>
                <w:rFonts w:ascii="Times New Roman" w:hAnsi="Times New Roman" w:cs="Times New Roman"/>
                <w:sz w:val="24"/>
                <w:szCs w:val="24"/>
              </w:rPr>
              <w:t>37.</w:t>
            </w:r>
          </w:p>
        </w:tc>
        <w:tc>
          <w:tcPr>
            <w:tcW w:w="1956" w:type="dxa"/>
          </w:tcPr>
          <w:p w:rsidR="00AA0D7A" w:rsidRPr="00CC44A1" w:rsidRDefault="00AA0D7A" w:rsidP="00AA0D7A">
            <w:pPr>
              <w:jc w:val="both"/>
              <w:rPr>
                <w:rFonts w:ascii="Times New Roman" w:hAnsi="Times New Roman" w:cs="Times New Roman"/>
                <w:sz w:val="24"/>
                <w:szCs w:val="24"/>
              </w:rPr>
            </w:pPr>
            <w:r>
              <w:rPr>
                <w:rFonts w:ascii="Times New Roman" w:hAnsi="Times New Roman" w:cs="Times New Roman"/>
                <w:sz w:val="24"/>
                <w:szCs w:val="24"/>
              </w:rPr>
              <w:t>Koplyčia</w:t>
            </w:r>
          </w:p>
        </w:tc>
        <w:tc>
          <w:tcPr>
            <w:tcW w:w="3828"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Žiliškių</w:t>
            </w:r>
            <w:proofErr w:type="spellEnd"/>
            <w:r w:rsidRPr="00AA0D7A">
              <w:rPr>
                <w:rFonts w:ascii="Times New Roman" w:hAnsi="Times New Roman" w:cs="Times New Roman"/>
                <w:sz w:val="24"/>
                <w:szCs w:val="24"/>
              </w:rPr>
              <w:t xml:space="preserve"> Šv. Kryžiaus Išaukštinimo koplyčia</w:t>
            </w:r>
          </w:p>
        </w:tc>
        <w:tc>
          <w:tcPr>
            <w:tcW w:w="2970" w:type="dxa"/>
          </w:tcPr>
          <w:p w:rsidR="00AA0D7A" w:rsidRPr="00AA0D7A" w:rsidRDefault="00AA0D7A" w:rsidP="00AA0D7A">
            <w:pPr>
              <w:rPr>
                <w:rFonts w:ascii="Times New Roman" w:hAnsi="Times New Roman" w:cs="Times New Roman"/>
                <w:sz w:val="24"/>
                <w:szCs w:val="24"/>
              </w:rPr>
            </w:pPr>
            <w:proofErr w:type="spellStart"/>
            <w:r w:rsidRPr="00AA0D7A">
              <w:rPr>
                <w:rFonts w:ascii="Times New Roman" w:hAnsi="Times New Roman" w:cs="Times New Roman"/>
                <w:sz w:val="24"/>
                <w:szCs w:val="24"/>
              </w:rPr>
              <w:t>Žiliškių</w:t>
            </w:r>
            <w:proofErr w:type="spellEnd"/>
            <w:r w:rsidRPr="00AA0D7A">
              <w:rPr>
                <w:rFonts w:ascii="Times New Roman" w:hAnsi="Times New Roman" w:cs="Times New Roman"/>
                <w:sz w:val="24"/>
                <w:szCs w:val="24"/>
              </w:rPr>
              <w:t xml:space="preserve"> k., Karsakiškio sen.</w:t>
            </w:r>
          </w:p>
        </w:tc>
      </w:tr>
    </w:tbl>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9F55AF" w:rsidRPr="00CC44A1" w:rsidRDefault="009F55AF" w:rsidP="009F55AF">
      <w:pPr>
        <w:spacing w:after="0"/>
        <w:jc w:val="both"/>
        <w:rPr>
          <w:rFonts w:ascii="Times New Roman" w:hAnsi="Times New Roman" w:cs="Times New Roman"/>
          <w:sz w:val="24"/>
          <w:szCs w:val="24"/>
        </w:rPr>
      </w:pPr>
      <w:r w:rsidRPr="00CC44A1">
        <w:rPr>
          <w:rFonts w:ascii="Times New Roman" w:hAnsi="Times New Roman" w:cs="Times New Roman"/>
          <w:sz w:val="24"/>
          <w:szCs w:val="24"/>
        </w:rPr>
        <w:t>Julita Liutkevičienė</w:t>
      </w:r>
    </w:p>
    <w:p w:rsidR="009F55AF" w:rsidRPr="00DD3CF5" w:rsidRDefault="00A04C9E" w:rsidP="009F55AF">
      <w:pPr>
        <w:spacing w:after="0"/>
        <w:jc w:val="both"/>
        <w:rPr>
          <w:rFonts w:ascii="Times New Roman" w:hAnsi="Times New Roman" w:cs="Times New Roman"/>
          <w:sz w:val="24"/>
          <w:szCs w:val="24"/>
        </w:rPr>
        <w:sectPr w:rsidR="009F55AF" w:rsidRPr="00DD3CF5" w:rsidSect="009F55AF">
          <w:headerReference w:type="even" r:id="rId7"/>
          <w:headerReference w:type="default" r:id="rId8"/>
          <w:pgSz w:w="11906" w:h="16838"/>
          <w:pgMar w:top="1701" w:right="567" w:bottom="1134" w:left="1701" w:header="567" w:footer="567" w:gutter="0"/>
          <w:cols w:space="1296"/>
          <w:docGrid w:linePitch="360"/>
        </w:sectPr>
      </w:pPr>
      <w:r>
        <w:rPr>
          <w:rFonts w:ascii="Times New Roman" w:hAnsi="Times New Roman" w:cs="Times New Roman"/>
          <w:sz w:val="24"/>
          <w:szCs w:val="24"/>
        </w:rPr>
        <w:t>2019</w:t>
      </w:r>
      <w:r w:rsidR="00AA0D7A" w:rsidRPr="00DD3CF5">
        <w:rPr>
          <w:rFonts w:ascii="Times New Roman" w:hAnsi="Times New Roman" w:cs="Times New Roman"/>
          <w:sz w:val="24"/>
          <w:szCs w:val="24"/>
        </w:rPr>
        <w:t>-03-</w:t>
      </w:r>
      <w:r w:rsidR="00DD3CF5" w:rsidRPr="00DD3CF5">
        <w:rPr>
          <w:rFonts w:ascii="Times New Roman" w:hAnsi="Times New Roman" w:cs="Times New Roman"/>
          <w:sz w:val="24"/>
          <w:szCs w:val="24"/>
        </w:rPr>
        <w:t>15</w:t>
      </w:r>
    </w:p>
    <w:p w:rsidR="004F2638" w:rsidRPr="00CC44A1" w:rsidRDefault="004F2638" w:rsidP="004F2638">
      <w:pPr>
        <w:spacing w:after="0"/>
        <w:jc w:val="center"/>
        <w:rPr>
          <w:rFonts w:ascii="Times New Roman" w:hAnsi="Times New Roman" w:cs="Times New Roman"/>
          <w:b/>
          <w:bCs/>
          <w:sz w:val="24"/>
          <w:szCs w:val="24"/>
        </w:rPr>
      </w:pPr>
      <w:r w:rsidRPr="00CC44A1">
        <w:rPr>
          <w:rFonts w:ascii="Times New Roman" w:hAnsi="Times New Roman" w:cs="Times New Roman"/>
          <w:b/>
          <w:bCs/>
          <w:sz w:val="24"/>
          <w:szCs w:val="24"/>
        </w:rPr>
        <w:lastRenderedPageBreak/>
        <w:t>PANEVĖŽIO RAJONO SAVIVALDYBĖS ADMINISTRACIJOS</w:t>
      </w:r>
    </w:p>
    <w:p w:rsidR="004F2638" w:rsidRDefault="004F2638" w:rsidP="00A83EA5">
      <w:pPr>
        <w:spacing w:after="0" w:line="240" w:lineRule="auto"/>
        <w:jc w:val="center"/>
        <w:rPr>
          <w:rFonts w:ascii="Times New Roman" w:hAnsi="Times New Roman" w:cs="Times New Roman"/>
          <w:b/>
          <w:bCs/>
          <w:sz w:val="24"/>
          <w:szCs w:val="24"/>
        </w:rPr>
      </w:pPr>
      <w:r w:rsidRPr="00CC44A1">
        <w:rPr>
          <w:rFonts w:ascii="Times New Roman" w:hAnsi="Times New Roman" w:cs="Times New Roman"/>
          <w:b/>
          <w:bCs/>
          <w:sz w:val="24"/>
          <w:szCs w:val="24"/>
        </w:rPr>
        <w:t>JAUNIMO REIKALŲ KOORDINATORĖ (VYR. SPECIALISTĖ)</w:t>
      </w:r>
    </w:p>
    <w:p w:rsidR="00A83EA5" w:rsidRPr="00A04C9E" w:rsidRDefault="00A83EA5" w:rsidP="00A83EA5">
      <w:pPr>
        <w:spacing w:after="0" w:line="240" w:lineRule="auto"/>
        <w:jc w:val="center"/>
        <w:rPr>
          <w:rFonts w:ascii="Times New Roman" w:hAnsi="Times New Roman" w:cs="Times New Roman"/>
          <w:bCs/>
          <w:sz w:val="24"/>
          <w:szCs w:val="24"/>
        </w:rPr>
      </w:pPr>
    </w:p>
    <w:p w:rsidR="005D13B0" w:rsidRDefault="004F2638" w:rsidP="00A83EA5">
      <w:pPr>
        <w:spacing w:after="0" w:line="240" w:lineRule="auto"/>
        <w:rPr>
          <w:rFonts w:ascii="Times New Roman" w:hAnsi="Times New Roman" w:cs="Times New Roman"/>
          <w:sz w:val="24"/>
          <w:szCs w:val="24"/>
        </w:rPr>
      </w:pPr>
      <w:r w:rsidRPr="00CC44A1">
        <w:rPr>
          <w:rFonts w:ascii="Times New Roman" w:hAnsi="Times New Roman" w:cs="Times New Roman"/>
          <w:sz w:val="24"/>
          <w:szCs w:val="24"/>
        </w:rPr>
        <w:t>Panevėžio rajono savivaldybės tarybai</w:t>
      </w:r>
    </w:p>
    <w:p w:rsidR="00A83EA5" w:rsidRPr="00CC44A1" w:rsidRDefault="00A83EA5" w:rsidP="00A83EA5">
      <w:pPr>
        <w:spacing w:after="0" w:line="240" w:lineRule="auto"/>
        <w:rPr>
          <w:rFonts w:ascii="Times New Roman" w:hAnsi="Times New Roman" w:cs="Times New Roman"/>
          <w:sz w:val="24"/>
          <w:szCs w:val="24"/>
        </w:rPr>
      </w:pPr>
    </w:p>
    <w:p w:rsidR="009F26C3" w:rsidRPr="00CC44A1" w:rsidRDefault="004F2638" w:rsidP="00A83EA5">
      <w:pPr>
        <w:pStyle w:val="Betarp"/>
        <w:jc w:val="center"/>
        <w:rPr>
          <w:rFonts w:ascii="Times New Roman" w:hAnsi="Times New Roman" w:cs="Times New Roman"/>
          <w:b/>
          <w:sz w:val="24"/>
          <w:szCs w:val="24"/>
        </w:rPr>
      </w:pPr>
      <w:r w:rsidRPr="00CC44A1">
        <w:rPr>
          <w:rFonts w:ascii="Times New Roman" w:hAnsi="Times New Roman" w:cs="Times New Roman"/>
          <w:b/>
          <w:bCs/>
          <w:sz w:val="24"/>
          <w:szCs w:val="24"/>
        </w:rPr>
        <w:t xml:space="preserve">AIŠKINAMASIS RAŠTAS </w:t>
      </w:r>
      <w:r w:rsidRPr="00CC44A1">
        <w:rPr>
          <w:rFonts w:ascii="Times New Roman" w:hAnsi="Times New Roman" w:cs="Times New Roman"/>
          <w:b/>
          <w:sz w:val="24"/>
          <w:szCs w:val="24"/>
        </w:rPr>
        <w:t xml:space="preserve">DĖL </w:t>
      </w:r>
      <w:r w:rsidR="00E1180D" w:rsidRPr="00CC44A1">
        <w:rPr>
          <w:rFonts w:ascii="Times New Roman" w:hAnsi="Times New Roman" w:cs="Times New Roman"/>
          <w:b/>
          <w:sz w:val="24"/>
          <w:szCs w:val="24"/>
        </w:rPr>
        <w:t>SPRENDIMO</w:t>
      </w:r>
      <w:r w:rsidR="00090576" w:rsidRPr="00CC44A1">
        <w:rPr>
          <w:rFonts w:ascii="Times New Roman" w:hAnsi="Times New Roman" w:cs="Times New Roman"/>
          <w:b/>
          <w:sz w:val="24"/>
          <w:szCs w:val="24"/>
        </w:rPr>
        <w:t xml:space="preserve"> </w:t>
      </w:r>
      <w:r w:rsidR="00090576" w:rsidRPr="00CC44A1">
        <w:rPr>
          <w:rFonts w:ascii="Times New Roman" w:hAnsi="Times New Roman" w:cs="Times New Roman"/>
          <w:b/>
          <w:bCs/>
          <w:sz w:val="24"/>
          <w:szCs w:val="24"/>
        </w:rPr>
        <w:t>„DĖL</w:t>
      </w:r>
      <w:r w:rsidR="00E1180D" w:rsidRPr="00CC44A1">
        <w:rPr>
          <w:rFonts w:ascii="Times New Roman" w:hAnsi="Times New Roman" w:cs="Times New Roman"/>
          <w:b/>
          <w:sz w:val="24"/>
          <w:szCs w:val="24"/>
        </w:rPr>
        <w:t xml:space="preserve"> </w:t>
      </w:r>
      <w:r w:rsidRPr="00CC44A1">
        <w:rPr>
          <w:rFonts w:ascii="Times New Roman" w:hAnsi="Times New Roman" w:cs="Times New Roman"/>
          <w:b/>
          <w:sz w:val="24"/>
          <w:szCs w:val="24"/>
        </w:rPr>
        <w:t>PANEVĖŽIO R</w:t>
      </w:r>
      <w:r w:rsidR="005D13B0" w:rsidRPr="00CC44A1">
        <w:rPr>
          <w:rFonts w:ascii="Times New Roman" w:hAnsi="Times New Roman" w:cs="Times New Roman"/>
          <w:b/>
          <w:sz w:val="24"/>
          <w:szCs w:val="24"/>
        </w:rPr>
        <w:t xml:space="preserve">AJONO SAVIVALDYBĖS TARYBOS </w:t>
      </w:r>
      <w:r w:rsidR="0065440C" w:rsidRPr="00CC44A1">
        <w:rPr>
          <w:rFonts w:ascii="Times New Roman" w:hAnsi="Times New Roman" w:cs="Times New Roman"/>
          <w:b/>
          <w:sz w:val="24"/>
          <w:szCs w:val="24"/>
        </w:rPr>
        <w:t>2016 M. SAUSIO 28 D. SPRENDIMO NR</w:t>
      </w:r>
      <w:r w:rsidRPr="00CC44A1">
        <w:rPr>
          <w:rFonts w:ascii="Times New Roman" w:hAnsi="Times New Roman" w:cs="Times New Roman"/>
          <w:b/>
          <w:sz w:val="24"/>
          <w:szCs w:val="24"/>
        </w:rPr>
        <w:t>. T-16 „DĖL</w:t>
      </w:r>
      <w:r w:rsidR="00185E79" w:rsidRPr="00CC44A1">
        <w:rPr>
          <w:rFonts w:ascii="Times New Roman" w:hAnsi="Times New Roman" w:cs="Times New Roman"/>
          <w:b/>
          <w:sz w:val="24"/>
          <w:szCs w:val="24"/>
        </w:rPr>
        <w:t xml:space="preserve"> PANEVĖŽIO RAJONO</w:t>
      </w:r>
      <w:r w:rsidRPr="00CC44A1">
        <w:rPr>
          <w:rFonts w:ascii="Times New Roman" w:hAnsi="Times New Roman" w:cs="Times New Roman"/>
          <w:b/>
          <w:sz w:val="24"/>
          <w:szCs w:val="24"/>
        </w:rPr>
        <w:t xml:space="preserve"> LANKYTINŲ VIETŲ SĄRAŠO PATVIRTINIMO“ PAKEITIMO</w:t>
      </w:r>
      <w:r w:rsidR="00E1180D" w:rsidRPr="00CC44A1">
        <w:rPr>
          <w:rFonts w:ascii="Times New Roman" w:hAnsi="Times New Roman" w:cs="Times New Roman"/>
          <w:b/>
          <w:sz w:val="24"/>
          <w:szCs w:val="24"/>
        </w:rPr>
        <w:t>“</w:t>
      </w:r>
      <w:r w:rsidRPr="00CC44A1">
        <w:rPr>
          <w:rFonts w:ascii="Times New Roman" w:hAnsi="Times New Roman" w:cs="Times New Roman"/>
          <w:b/>
          <w:bCs/>
          <w:sz w:val="24"/>
          <w:szCs w:val="24"/>
        </w:rPr>
        <w:t xml:space="preserve"> </w:t>
      </w:r>
      <w:r w:rsidRPr="00CC44A1">
        <w:rPr>
          <w:rFonts w:ascii="Times New Roman" w:hAnsi="Times New Roman" w:cs="Times New Roman"/>
          <w:b/>
          <w:sz w:val="24"/>
          <w:szCs w:val="24"/>
        </w:rPr>
        <w:t>PROJEKTO</w:t>
      </w:r>
    </w:p>
    <w:p w:rsidR="00E1180D" w:rsidRPr="00CC44A1" w:rsidRDefault="00E1180D" w:rsidP="005D13B0">
      <w:pPr>
        <w:pStyle w:val="Betarp"/>
        <w:jc w:val="center"/>
        <w:rPr>
          <w:rFonts w:ascii="Times New Roman" w:hAnsi="Times New Roman" w:cs="Times New Roman"/>
          <w:sz w:val="24"/>
          <w:szCs w:val="24"/>
        </w:rPr>
      </w:pPr>
    </w:p>
    <w:p w:rsidR="009F55AF" w:rsidRPr="00995714" w:rsidRDefault="00A83EA5" w:rsidP="009F55AF">
      <w:pPr>
        <w:spacing w:after="0"/>
        <w:jc w:val="center"/>
        <w:rPr>
          <w:rFonts w:ascii="Times New Roman" w:hAnsi="Times New Roman" w:cs="Times New Roman"/>
          <w:sz w:val="24"/>
          <w:szCs w:val="24"/>
        </w:rPr>
      </w:pPr>
      <w:r>
        <w:rPr>
          <w:rFonts w:ascii="Times New Roman" w:hAnsi="Times New Roman" w:cs="Times New Roman"/>
          <w:sz w:val="24"/>
          <w:szCs w:val="24"/>
        </w:rPr>
        <w:t xml:space="preserve">2019 m. </w:t>
      </w:r>
      <w:r w:rsidR="00AA0D7A">
        <w:rPr>
          <w:rFonts w:ascii="Times New Roman" w:hAnsi="Times New Roman" w:cs="Times New Roman"/>
          <w:sz w:val="24"/>
          <w:szCs w:val="24"/>
        </w:rPr>
        <w:t>kovo</w:t>
      </w:r>
      <w:r>
        <w:rPr>
          <w:rFonts w:ascii="Times New Roman" w:hAnsi="Times New Roman" w:cs="Times New Roman"/>
          <w:sz w:val="24"/>
          <w:szCs w:val="24"/>
        </w:rPr>
        <w:t xml:space="preserve"> </w:t>
      </w:r>
      <w:r w:rsidR="00DD3CF5">
        <w:rPr>
          <w:rFonts w:ascii="Times New Roman" w:hAnsi="Times New Roman" w:cs="Times New Roman"/>
          <w:sz w:val="24"/>
          <w:szCs w:val="24"/>
        </w:rPr>
        <w:t>15</w:t>
      </w:r>
      <w:r w:rsidR="009F55AF" w:rsidRPr="00995714">
        <w:rPr>
          <w:rFonts w:ascii="Times New Roman" w:hAnsi="Times New Roman" w:cs="Times New Roman"/>
          <w:sz w:val="24"/>
          <w:szCs w:val="24"/>
        </w:rPr>
        <w:t xml:space="preserve"> d.</w:t>
      </w:r>
    </w:p>
    <w:p w:rsidR="009F55AF" w:rsidRPr="00995714" w:rsidRDefault="009F55AF" w:rsidP="009F55AF">
      <w:pPr>
        <w:spacing w:after="0"/>
        <w:jc w:val="center"/>
        <w:rPr>
          <w:rFonts w:ascii="Times New Roman" w:hAnsi="Times New Roman" w:cs="Times New Roman"/>
          <w:sz w:val="24"/>
          <w:szCs w:val="24"/>
        </w:rPr>
      </w:pPr>
      <w:r w:rsidRPr="00995714">
        <w:rPr>
          <w:rFonts w:ascii="Times New Roman" w:hAnsi="Times New Roman" w:cs="Times New Roman"/>
          <w:sz w:val="24"/>
          <w:szCs w:val="24"/>
        </w:rPr>
        <w:t>Panevėžys</w:t>
      </w:r>
    </w:p>
    <w:p w:rsidR="009F55AF" w:rsidRPr="00995714" w:rsidRDefault="009F55AF" w:rsidP="009F55AF">
      <w:pPr>
        <w:spacing w:after="0"/>
        <w:jc w:val="center"/>
        <w:rPr>
          <w:rFonts w:ascii="Times New Roman" w:hAnsi="Times New Roman" w:cs="Times New Roman"/>
          <w:sz w:val="24"/>
          <w:szCs w:val="24"/>
        </w:rPr>
      </w:pPr>
    </w:p>
    <w:p w:rsidR="009F55AF" w:rsidRPr="00995714" w:rsidRDefault="009F55AF" w:rsidP="009F55AF">
      <w:pPr>
        <w:spacing w:after="0" w:line="240" w:lineRule="auto"/>
        <w:ind w:firstLine="1134"/>
        <w:jc w:val="both"/>
        <w:rPr>
          <w:rFonts w:ascii="Times New Roman" w:hAnsi="Times New Roman" w:cs="Times New Roman"/>
          <w:b/>
          <w:sz w:val="24"/>
          <w:szCs w:val="24"/>
        </w:rPr>
      </w:pPr>
      <w:r w:rsidRPr="00995714">
        <w:rPr>
          <w:rFonts w:ascii="Times New Roman" w:hAnsi="Times New Roman" w:cs="Times New Roman"/>
          <w:b/>
          <w:sz w:val="24"/>
          <w:szCs w:val="24"/>
        </w:rPr>
        <w:t>Projekto rengimą paskatinusios priežastys.</w:t>
      </w:r>
    </w:p>
    <w:p w:rsidR="009F55AF" w:rsidRPr="005705C2" w:rsidRDefault="009F55AF" w:rsidP="009F55AF">
      <w:pPr>
        <w:spacing w:after="0" w:line="240" w:lineRule="auto"/>
        <w:ind w:firstLine="1134"/>
        <w:jc w:val="both"/>
        <w:rPr>
          <w:rFonts w:ascii="Times New Roman" w:hAnsi="Times New Roman" w:cs="Times New Roman"/>
          <w:sz w:val="24"/>
          <w:szCs w:val="24"/>
        </w:rPr>
      </w:pPr>
      <w:r w:rsidRPr="005705C2">
        <w:rPr>
          <w:rFonts w:ascii="Times New Roman" w:hAnsi="Times New Roman" w:cs="Times New Roman"/>
          <w:sz w:val="24"/>
          <w:szCs w:val="24"/>
        </w:rPr>
        <w:t>Panevėžio rajono savivaldybė kartu su Panevėžio miesto savivaldybe įgyvendina projektą „Panevėžio miesto ir Panevėžio rajono turizmo informacinės infrastruktūr</w:t>
      </w:r>
      <w:r w:rsidR="00A83EA5">
        <w:rPr>
          <w:rFonts w:ascii="Times New Roman" w:hAnsi="Times New Roman" w:cs="Times New Roman"/>
          <w:sz w:val="24"/>
          <w:szCs w:val="24"/>
        </w:rPr>
        <w:t xml:space="preserve">os plėtra“. Projekto tikslas – </w:t>
      </w:r>
      <w:r w:rsidRPr="005705C2">
        <w:rPr>
          <w:rFonts w:ascii="Times New Roman" w:hAnsi="Times New Roman" w:cs="Times New Roman"/>
          <w:sz w:val="24"/>
          <w:szCs w:val="24"/>
        </w:rPr>
        <w:t xml:space="preserve">įrengti turizmo ženklinimo infrastruktūrą ir užtikrinti turistų bei lankytojų informuotumą apie turizmo maršrutuose esančias lankytinas vietas Panevėžio miesto ir Panevėžio rajono savivaldybių teritorijose. Siekiant sėkmingo projekto įgyvendinimo reikalinga įrengti turizmo ženklinimo infrastruktūrą. </w:t>
      </w:r>
    </w:p>
    <w:p w:rsidR="009F55AF" w:rsidRPr="005705C2" w:rsidRDefault="009F55AF" w:rsidP="00F31CAD">
      <w:pPr>
        <w:tabs>
          <w:tab w:val="left" w:pos="900"/>
        </w:tabs>
        <w:spacing w:after="0" w:line="240" w:lineRule="auto"/>
        <w:ind w:firstLine="709"/>
        <w:jc w:val="both"/>
        <w:rPr>
          <w:rFonts w:ascii="Times New Roman" w:hAnsi="Times New Roman" w:cs="Times New Roman"/>
          <w:sz w:val="24"/>
          <w:szCs w:val="24"/>
          <w:lang w:eastAsia="pl-PL"/>
        </w:rPr>
      </w:pPr>
      <w:r w:rsidRPr="005705C2">
        <w:rPr>
          <w:rFonts w:ascii="Times New Roman" w:hAnsi="Times New Roman" w:cs="Times New Roman"/>
          <w:sz w:val="24"/>
          <w:szCs w:val="24"/>
          <w:lang w:eastAsia="pl-PL"/>
        </w:rPr>
        <w:t>Esant maršrutinio orientavimo į lankytiną vietą poreikiui turizmo tikslais naudojami informaciniai kelio ženklai Nr. 628 „Krypties rodyklė į lankytiną vietą“ ir Nr. 629 „Lankytinos vietos pavadinimas“. Kelio ženklai Nr. 628 ir Nr. 629 įrengiami pagal Lankytinų vietų ir laikinų renginių maršrutinio orientavim</w:t>
      </w:r>
      <w:r w:rsidR="00A83EA5">
        <w:rPr>
          <w:rFonts w:ascii="Times New Roman" w:hAnsi="Times New Roman" w:cs="Times New Roman"/>
          <w:sz w:val="24"/>
          <w:szCs w:val="24"/>
          <w:lang w:eastAsia="pl-PL"/>
        </w:rPr>
        <w:t>o automobilių keliuose taisykles LVMOT 15, patvirtintas</w:t>
      </w:r>
      <w:r w:rsidRPr="005705C2">
        <w:rPr>
          <w:rFonts w:ascii="Times New Roman" w:hAnsi="Times New Roman" w:cs="Times New Roman"/>
          <w:sz w:val="24"/>
          <w:szCs w:val="24"/>
          <w:lang w:eastAsia="pl-PL"/>
        </w:rPr>
        <w:t xml:space="preserve"> Lietuvos automobilių kelių direkcijos prie Susisiekimo ministerijos direktoriaus 2015 m</w:t>
      </w:r>
      <w:r w:rsidR="00F31CAD">
        <w:rPr>
          <w:rFonts w:ascii="Times New Roman" w:hAnsi="Times New Roman" w:cs="Times New Roman"/>
          <w:sz w:val="24"/>
          <w:szCs w:val="24"/>
          <w:lang w:eastAsia="pl-PL"/>
        </w:rPr>
        <w:t xml:space="preserve">. kovo 3 d. įsakymu Nr. V(E)-4. Taisyklių 12 punkte nustatyta, kokius </w:t>
      </w:r>
      <w:r w:rsidR="00F31CAD" w:rsidRPr="005705C2">
        <w:rPr>
          <w:rFonts w:ascii="Times New Roman" w:hAnsi="Times New Roman" w:cs="Times New Roman"/>
          <w:sz w:val="24"/>
          <w:szCs w:val="24"/>
          <w:lang w:eastAsia="pl-PL"/>
        </w:rPr>
        <w:t>lankytinų vietų pavadinimus</w:t>
      </w:r>
      <w:r w:rsidR="00F31CAD">
        <w:rPr>
          <w:rFonts w:ascii="Times New Roman" w:hAnsi="Times New Roman" w:cs="Times New Roman"/>
          <w:sz w:val="24"/>
          <w:szCs w:val="24"/>
          <w:lang w:eastAsia="pl-PL"/>
        </w:rPr>
        <w:t xml:space="preserve"> </w:t>
      </w:r>
      <w:r w:rsidR="00F31CAD" w:rsidRPr="005705C2">
        <w:rPr>
          <w:rFonts w:ascii="Times New Roman" w:hAnsi="Times New Roman" w:cs="Times New Roman"/>
          <w:sz w:val="24"/>
          <w:szCs w:val="24"/>
          <w:lang w:eastAsia="pl-PL"/>
        </w:rPr>
        <w:t xml:space="preserve">leidžiama nurodyti </w:t>
      </w:r>
      <w:r w:rsidR="00F31CAD">
        <w:rPr>
          <w:rFonts w:ascii="Times New Roman" w:hAnsi="Times New Roman" w:cs="Times New Roman"/>
          <w:sz w:val="24"/>
          <w:szCs w:val="24"/>
          <w:lang w:eastAsia="pl-PL"/>
        </w:rPr>
        <w:t>k</w:t>
      </w:r>
      <w:r w:rsidRPr="005705C2">
        <w:rPr>
          <w:rFonts w:ascii="Times New Roman" w:hAnsi="Times New Roman" w:cs="Times New Roman"/>
          <w:sz w:val="24"/>
          <w:szCs w:val="24"/>
          <w:lang w:eastAsia="pl-PL"/>
        </w:rPr>
        <w:t xml:space="preserve">elio ženkluose Nr. 628 ir Nr. 629: UNESCO pasaulio paveldo vietovių pavadinimus, Lietuvos Respublikos kultūros registre registruotų nekilnojamųjų, valstybės saugomų objektų pavadinimus, Lietuvos Respublikos saugomų teritorijų valstybės kadastre registruotų objektų pavadinimus ir savivaldybių tarybų patvirtintų lankytinų vietų pavadinimus. </w:t>
      </w:r>
    </w:p>
    <w:p w:rsidR="009F55AF" w:rsidRPr="005705C2" w:rsidRDefault="009F55AF" w:rsidP="009F55AF">
      <w:pPr>
        <w:spacing w:after="0" w:line="240" w:lineRule="auto"/>
        <w:ind w:firstLine="1134"/>
        <w:jc w:val="both"/>
        <w:rPr>
          <w:rFonts w:ascii="Times New Roman" w:hAnsi="Times New Roman" w:cs="Times New Roman"/>
          <w:b/>
          <w:bCs/>
          <w:sz w:val="24"/>
          <w:szCs w:val="24"/>
        </w:rPr>
      </w:pPr>
      <w:r w:rsidRPr="005705C2">
        <w:rPr>
          <w:rFonts w:ascii="Times New Roman" w:hAnsi="Times New Roman" w:cs="Times New Roman"/>
          <w:b/>
          <w:bCs/>
          <w:sz w:val="24"/>
          <w:szCs w:val="24"/>
        </w:rPr>
        <w:t>Sprendimo projekto esmė ir tikslai.</w:t>
      </w:r>
    </w:p>
    <w:p w:rsidR="009F55AF" w:rsidRPr="005705C2" w:rsidRDefault="009F55AF" w:rsidP="009F55AF">
      <w:pPr>
        <w:spacing w:after="0" w:line="240" w:lineRule="auto"/>
        <w:ind w:firstLine="1134"/>
        <w:jc w:val="both"/>
        <w:rPr>
          <w:rFonts w:ascii="Times New Roman" w:hAnsi="Times New Roman" w:cs="Times New Roman"/>
          <w:bCs/>
          <w:sz w:val="24"/>
          <w:szCs w:val="24"/>
        </w:rPr>
      </w:pPr>
      <w:r w:rsidRPr="005705C2">
        <w:rPr>
          <w:rFonts w:ascii="Times New Roman" w:hAnsi="Times New Roman" w:cs="Times New Roman"/>
          <w:sz w:val="24"/>
          <w:szCs w:val="24"/>
        </w:rPr>
        <w:t>Sprendimo projektas parengtas siekiant užtikrinti Panevėžio rajono savivaldybės lankytinų vietų pavadinimų, patvirtintų Panevėžio rajono savivaldybės tarybos, naudojimą informaciniuose ženkluose bei kituose įvairiuose informacijos šaltiniuose. Nurodytus objektus siūloma įtraukti į Panevėžio rajono lankytinų vietų sąrašą, siekiant sudaryti sąlygas įrengti kelio ženklus Nr. 628 ir</w:t>
      </w:r>
      <w:r w:rsidR="00F31CAD">
        <w:rPr>
          <w:rFonts w:ascii="Times New Roman" w:hAnsi="Times New Roman" w:cs="Times New Roman"/>
          <w:sz w:val="24"/>
          <w:szCs w:val="24"/>
        </w:rPr>
        <w:t xml:space="preserve"> Nr. 629 įgyvendinant projektą</w:t>
      </w:r>
      <w:r w:rsidRPr="005705C2">
        <w:rPr>
          <w:rFonts w:ascii="Times New Roman" w:hAnsi="Times New Roman" w:cs="Times New Roman"/>
          <w:sz w:val="24"/>
          <w:szCs w:val="24"/>
        </w:rPr>
        <w:t xml:space="preserve"> „Panevėžio miesto ir Panevėžio rajono turizmo informacinės infrastruktūros plėtra“.</w:t>
      </w:r>
    </w:p>
    <w:p w:rsidR="009F55AF" w:rsidRPr="005705C2" w:rsidRDefault="009F55AF" w:rsidP="009F55AF">
      <w:pPr>
        <w:autoSpaceDE w:val="0"/>
        <w:autoSpaceDN w:val="0"/>
        <w:adjustRightInd w:val="0"/>
        <w:spacing w:after="0" w:line="240" w:lineRule="auto"/>
        <w:ind w:firstLine="1134"/>
        <w:jc w:val="both"/>
        <w:rPr>
          <w:rFonts w:ascii="Times New Roman" w:hAnsi="Times New Roman" w:cs="Times New Roman"/>
          <w:b/>
          <w:sz w:val="24"/>
          <w:szCs w:val="24"/>
        </w:rPr>
      </w:pPr>
      <w:r w:rsidRPr="005705C2">
        <w:rPr>
          <w:rFonts w:ascii="Times New Roman" w:hAnsi="Times New Roman" w:cs="Times New Roman"/>
          <w:b/>
          <w:sz w:val="24"/>
          <w:szCs w:val="24"/>
        </w:rPr>
        <w:t>Kokių pozityvių rezultatų laukiama.</w:t>
      </w:r>
    </w:p>
    <w:p w:rsidR="009F55AF" w:rsidRPr="005705C2" w:rsidRDefault="009F55AF" w:rsidP="009F55AF">
      <w:pPr>
        <w:tabs>
          <w:tab w:val="left" w:pos="900"/>
        </w:tabs>
        <w:spacing w:after="0" w:line="240" w:lineRule="auto"/>
        <w:ind w:firstLine="709"/>
        <w:jc w:val="both"/>
        <w:rPr>
          <w:rFonts w:ascii="Times New Roman" w:hAnsi="Times New Roman" w:cs="Times New Roman"/>
          <w:sz w:val="24"/>
          <w:szCs w:val="24"/>
        </w:rPr>
      </w:pPr>
      <w:r w:rsidRPr="005705C2">
        <w:rPr>
          <w:rFonts w:ascii="Times New Roman" w:hAnsi="Times New Roman" w:cs="Times New Roman"/>
          <w:sz w:val="24"/>
          <w:szCs w:val="24"/>
        </w:rPr>
        <w:tab/>
        <w:t xml:space="preserve">    </w:t>
      </w:r>
      <w:r w:rsidRPr="005705C2">
        <w:rPr>
          <w:rFonts w:ascii="Times New Roman" w:hAnsi="Times New Roman" w:cs="Times New Roman"/>
          <w:sz w:val="24"/>
          <w:szCs w:val="24"/>
          <w:lang w:eastAsia="pl-PL"/>
        </w:rPr>
        <w:t xml:space="preserve">Panevėžio rajono savivaldybės lankytinų vietų sąrašas yra vienas iš esminių dokumentų planuojant ir įrengiant informacinių </w:t>
      </w:r>
      <w:r w:rsidRPr="005705C2">
        <w:rPr>
          <w:rFonts w:ascii="Times New Roman" w:hAnsi="Times New Roman" w:cs="Times New Roman"/>
          <w:sz w:val="24"/>
          <w:szCs w:val="24"/>
        </w:rPr>
        <w:t xml:space="preserve">kelio ženklų nuorodas </w:t>
      </w:r>
      <w:r w:rsidRPr="005705C2">
        <w:rPr>
          <w:rFonts w:ascii="Times New Roman" w:hAnsi="Times New Roman" w:cs="Times New Roman"/>
          <w:sz w:val="24"/>
          <w:szCs w:val="24"/>
          <w:lang w:eastAsia="pl-PL"/>
        </w:rPr>
        <w:t xml:space="preserve">į savivaldybės lankytinas vietas pagal projektą </w:t>
      </w:r>
      <w:r w:rsidRPr="005705C2">
        <w:rPr>
          <w:rFonts w:ascii="Times New Roman" w:hAnsi="Times New Roman" w:cs="Times New Roman"/>
          <w:sz w:val="24"/>
          <w:szCs w:val="24"/>
        </w:rPr>
        <w:t>„Panevėžio miesto ir Panevėžio rajono turizmo informacinės infrastruktūros plėtra“.</w:t>
      </w:r>
    </w:p>
    <w:p w:rsidR="009F55AF" w:rsidRPr="00A83EA5" w:rsidRDefault="009F55AF" w:rsidP="00A83EA5">
      <w:pPr>
        <w:autoSpaceDE w:val="0"/>
        <w:autoSpaceDN w:val="0"/>
        <w:adjustRightInd w:val="0"/>
        <w:spacing w:after="0" w:line="240" w:lineRule="auto"/>
        <w:ind w:firstLine="1134"/>
        <w:jc w:val="both"/>
        <w:rPr>
          <w:rFonts w:ascii="Times New Roman" w:hAnsi="Times New Roman" w:cs="Times New Roman"/>
          <w:b/>
          <w:sz w:val="24"/>
          <w:szCs w:val="24"/>
        </w:rPr>
      </w:pPr>
      <w:r w:rsidRPr="005705C2">
        <w:rPr>
          <w:rFonts w:ascii="Times New Roman" w:hAnsi="Times New Roman" w:cs="Times New Roman"/>
          <w:b/>
          <w:sz w:val="24"/>
          <w:szCs w:val="24"/>
        </w:rPr>
        <w:t>Galimos neigiamos pasekmės priėmus projektą, kokių priemonių reikėtų imtis, kad tokių pasekmių būtų išvengta.</w:t>
      </w:r>
      <w:r w:rsidR="00A83EA5">
        <w:rPr>
          <w:rFonts w:ascii="Times New Roman" w:hAnsi="Times New Roman" w:cs="Times New Roman"/>
          <w:b/>
          <w:sz w:val="24"/>
          <w:szCs w:val="24"/>
        </w:rPr>
        <w:t xml:space="preserve"> </w:t>
      </w:r>
      <w:r w:rsidRPr="005705C2">
        <w:rPr>
          <w:rFonts w:ascii="Times New Roman" w:hAnsi="Times New Roman" w:cs="Times New Roman"/>
          <w:sz w:val="24"/>
          <w:szCs w:val="24"/>
        </w:rPr>
        <w:t>Nėra.</w:t>
      </w:r>
    </w:p>
    <w:p w:rsidR="009F55AF" w:rsidRPr="00A83EA5" w:rsidRDefault="009F55AF" w:rsidP="00A83EA5">
      <w:pPr>
        <w:autoSpaceDE w:val="0"/>
        <w:autoSpaceDN w:val="0"/>
        <w:adjustRightInd w:val="0"/>
        <w:spacing w:after="0" w:line="240" w:lineRule="auto"/>
        <w:ind w:firstLine="1134"/>
        <w:jc w:val="both"/>
        <w:rPr>
          <w:rFonts w:ascii="Times New Roman" w:hAnsi="Times New Roman" w:cs="Times New Roman"/>
          <w:b/>
          <w:sz w:val="24"/>
          <w:szCs w:val="24"/>
        </w:rPr>
      </w:pPr>
      <w:r w:rsidRPr="005705C2">
        <w:rPr>
          <w:rFonts w:ascii="Times New Roman" w:hAnsi="Times New Roman" w:cs="Times New Roman"/>
          <w:b/>
          <w:sz w:val="24"/>
          <w:szCs w:val="24"/>
        </w:rPr>
        <w:t>Kokius galiojančius teisės aktus būtina pakeisti ar panaikinti, priėmus teikiamą projekto sprendimą.</w:t>
      </w:r>
      <w:r w:rsidR="00A83EA5">
        <w:rPr>
          <w:rFonts w:ascii="Times New Roman" w:hAnsi="Times New Roman" w:cs="Times New Roman"/>
          <w:b/>
          <w:sz w:val="24"/>
          <w:szCs w:val="24"/>
        </w:rPr>
        <w:t xml:space="preserve"> </w:t>
      </w:r>
      <w:r w:rsidRPr="005705C2">
        <w:rPr>
          <w:rFonts w:ascii="Times New Roman" w:hAnsi="Times New Roman" w:cs="Times New Roman"/>
          <w:sz w:val="24"/>
          <w:szCs w:val="24"/>
        </w:rPr>
        <w:t>Nereikia.</w:t>
      </w:r>
    </w:p>
    <w:p w:rsidR="009F55AF" w:rsidRDefault="009F55AF" w:rsidP="00A83EA5">
      <w:pPr>
        <w:autoSpaceDE w:val="0"/>
        <w:autoSpaceDN w:val="0"/>
        <w:adjustRightInd w:val="0"/>
        <w:spacing w:after="0" w:line="240" w:lineRule="auto"/>
        <w:ind w:firstLine="1134"/>
        <w:jc w:val="both"/>
        <w:rPr>
          <w:rFonts w:ascii="Times New Roman" w:hAnsi="Times New Roman" w:cs="Times New Roman"/>
          <w:sz w:val="24"/>
          <w:szCs w:val="24"/>
        </w:rPr>
      </w:pPr>
      <w:r w:rsidRPr="005705C2">
        <w:rPr>
          <w:rFonts w:ascii="Times New Roman" w:hAnsi="Times New Roman" w:cs="Times New Roman"/>
          <w:b/>
          <w:sz w:val="24"/>
          <w:szCs w:val="24"/>
        </w:rPr>
        <w:t>Reikiami paskaičiavimai, išlaidų sąmatos bei finansavimo šaltiniai, reikalingi sprendimui įgyvendinti.</w:t>
      </w:r>
      <w:r w:rsidR="00A83EA5">
        <w:rPr>
          <w:rFonts w:ascii="Times New Roman" w:hAnsi="Times New Roman" w:cs="Times New Roman"/>
          <w:b/>
          <w:sz w:val="24"/>
          <w:szCs w:val="24"/>
        </w:rPr>
        <w:t xml:space="preserve"> </w:t>
      </w:r>
      <w:r w:rsidRPr="005705C2">
        <w:rPr>
          <w:rFonts w:ascii="Times New Roman" w:hAnsi="Times New Roman" w:cs="Times New Roman"/>
          <w:sz w:val="24"/>
          <w:szCs w:val="24"/>
        </w:rPr>
        <w:t>Nereikalingi.</w:t>
      </w:r>
    </w:p>
    <w:p w:rsidR="00A83EA5" w:rsidRPr="00A04C9E" w:rsidRDefault="00A83EA5" w:rsidP="00A83EA5">
      <w:pPr>
        <w:autoSpaceDE w:val="0"/>
        <w:autoSpaceDN w:val="0"/>
        <w:adjustRightInd w:val="0"/>
        <w:spacing w:after="0" w:line="240" w:lineRule="auto"/>
        <w:ind w:firstLine="1134"/>
        <w:jc w:val="both"/>
        <w:rPr>
          <w:rFonts w:ascii="Times New Roman" w:hAnsi="Times New Roman" w:cs="Times New Roman"/>
          <w:sz w:val="24"/>
          <w:szCs w:val="24"/>
        </w:rPr>
      </w:pPr>
      <w:bookmarkStart w:id="0" w:name="_GoBack"/>
      <w:bookmarkEnd w:id="0"/>
    </w:p>
    <w:p w:rsidR="009F55AF" w:rsidRPr="005705C2" w:rsidRDefault="009F55AF" w:rsidP="009F55AF">
      <w:pPr>
        <w:autoSpaceDE w:val="0"/>
        <w:autoSpaceDN w:val="0"/>
        <w:adjustRightInd w:val="0"/>
        <w:spacing w:after="0" w:line="240" w:lineRule="auto"/>
        <w:ind w:firstLine="1134"/>
        <w:jc w:val="both"/>
        <w:rPr>
          <w:rFonts w:ascii="Times New Roman" w:hAnsi="Times New Roman" w:cs="Times New Roman"/>
          <w:sz w:val="24"/>
          <w:szCs w:val="24"/>
        </w:rPr>
      </w:pPr>
    </w:p>
    <w:p w:rsidR="00470D66" w:rsidRPr="00A83EA5" w:rsidRDefault="009F55AF" w:rsidP="007E2A23">
      <w:pPr>
        <w:autoSpaceDE w:val="0"/>
        <w:autoSpaceDN w:val="0"/>
        <w:adjustRightInd w:val="0"/>
        <w:spacing w:after="0" w:line="240" w:lineRule="auto"/>
        <w:jc w:val="both"/>
        <w:rPr>
          <w:rFonts w:ascii="Times New Roman" w:hAnsi="Times New Roman" w:cs="Times New Roman"/>
          <w:sz w:val="24"/>
          <w:szCs w:val="24"/>
        </w:rPr>
      </w:pPr>
      <w:r w:rsidRPr="005705C2">
        <w:rPr>
          <w:rFonts w:ascii="Times New Roman" w:hAnsi="Times New Roman" w:cs="Times New Roman"/>
          <w:sz w:val="24"/>
          <w:szCs w:val="24"/>
        </w:rPr>
        <w:t xml:space="preserve">Vyr. specialistė </w:t>
      </w:r>
      <w:r w:rsidRPr="005705C2">
        <w:rPr>
          <w:rFonts w:ascii="Times New Roman" w:hAnsi="Times New Roman" w:cs="Times New Roman"/>
          <w:sz w:val="24"/>
          <w:szCs w:val="24"/>
        </w:rPr>
        <w:tab/>
      </w:r>
      <w:r w:rsidRPr="005705C2">
        <w:rPr>
          <w:rFonts w:ascii="Times New Roman" w:hAnsi="Times New Roman" w:cs="Times New Roman"/>
          <w:sz w:val="24"/>
          <w:szCs w:val="24"/>
        </w:rPr>
        <w:tab/>
        <w:t xml:space="preserve">      </w:t>
      </w:r>
      <w:r w:rsidRPr="005705C2">
        <w:rPr>
          <w:rFonts w:ascii="Times New Roman" w:hAnsi="Times New Roman" w:cs="Times New Roman"/>
          <w:sz w:val="24"/>
          <w:szCs w:val="24"/>
        </w:rPr>
        <w:tab/>
      </w:r>
      <w:r w:rsidRPr="005705C2">
        <w:rPr>
          <w:rFonts w:ascii="Times New Roman" w:hAnsi="Times New Roman" w:cs="Times New Roman"/>
          <w:sz w:val="24"/>
          <w:szCs w:val="24"/>
        </w:rPr>
        <w:tab/>
        <w:t xml:space="preserve">                  Julita Liutkevičienė</w:t>
      </w:r>
    </w:p>
    <w:sectPr w:rsidR="00470D66" w:rsidRPr="00A83EA5" w:rsidSect="009F26C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F8C" w:rsidRDefault="008F1F8C" w:rsidP="00207703">
      <w:pPr>
        <w:spacing w:after="0" w:line="240" w:lineRule="auto"/>
      </w:pPr>
      <w:r>
        <w:separator/>
      </w:r>
    </w:p>
  </w:endnote>
  <w:endnote w:type="continuationSeparator" w:id="0">
    <w:p w:rsidR="008F1F8C" w:rsidRDefault="008F1F8C" w:rsidP="0020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F8C" w:rsidRDefault="008F1F8C" w:rsidP="00207703">
      <w:pPr>
        <w:spacing w:after="0" w:line="240" w:lineRule="auto"/>
      </w:pPr>
      <w:r>
        <w:separator/>
      </w:r>
    </w:p>
  </w:footnote>
  <w:footnote w:type="continuationSeparator" w:id="0">
    <w:p w:rsidR="008F1F8C" w:rsidRDefault="008F1F8C" w:rsidP="00207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A5" w:rsidRDefault="00A83EA5">
    <w:pPr>
      <w:pStyle w:val="Antrats"/>
      <w:jc w:val="center"/>
    </w:pPr>
  </w:p>
  <w:p w:rsidR="00A83EA5" w:rsidRDefault="00A83EA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AF" w:rsidRDefault="009F55AF" w:rsidP="00207703">
    <w:pPr>
      <w:pStyle w:val="Antrats"/>
      <w:jc w:val="center"/>
    </w:pPr>
  </w:p>
  <w:p w:rsidR="009F55AF" w:rsidRDefault="009F55AF" w:rsidP="00207703">
    <w:pPr>
      <w:pStyle w:val="Antrats"/>
      <w:jc w:val="center"/>
    </w:pPr>
  </w:p>
  <w:p w:rsidR="009F55AF" w:rsidRDefault="00FA472A" w:rsidP="00207703">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filled="t">
          <v:fill color2="black"/>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25" w:rsidRDefault="00911625" w:rsidP="00207703">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5F"/>
    <w:rsid w:val="00011368"/>
    <w:rsid w:val="00023D98"/>
    <w:rsid w:val="000410F8"/>
    <w:rsid w:val="000631A4"/>
    <w:rsid w:val="00081632"/>
    <w:rsid w:val="00085526"/>
    <w:rsid w:val="00090576"/>
    <w:rsid w:val="00092BA8"/>
    <w:rsid w:val="000A7837"/>
    <w:rsid w:val="000E0149"/>
    <w:rsid w:val="000E0A6E"/>
    <w:rsid w:val="000E60E9"/>
    <w:rsid w:val="00112FAE"/>
    <w:rsid w:val="001154D5"/>
    <w:rsid w:val="001157A3"/>
    <w:rsid w:val="001463EC"/>
    <w:rsid w:val="00166776"/>
    <w:rsid w:val="00184642"/>
    <w:rsid w:val="00185E79"/>
    <w:rsid w:val="001B51C5"/>
    <w:rsid w:val="001D2646"/>
    <w:rsid w:val="001D779D"/>
    <w:rsid w:val="001E331A"/>
    <w:rsid w:val="00207703"/>
    <w:rsid w:val="00217BC1"/>
    <w:rsid w:val="00225A99"/>
    <w:rsid w:val="00237F14"/>
    <w:rsid w:val="0024462D"/>
    <w:rsid w:val="00247AB3"/>
    <w:rsid w:val="00250128"/>
    <w:rsid w:val="00281344"/>
    <w:rsid w:val="00282DBA"/>
    <w:rsid w:val="0029018D"/>
    <w:rsid w:val="0029537A"/>
    <w:rsid w:val="002A38B0"/>
    <w:rsid w:val="002A4010"/>
    <w:rsid w:val="002A7A01"/>
    <w:rsid w:val="002B657E"/>
    <w:rsid w:val="002C33EC"/>
    <w:rsid w:val="002C5CD8"/>
    <w:rsid w:val="002C6B36"/>
    <w:rsid w:val="002E0043"/>
    <w:rsid w:val="002E1679"/>
    <w:rsid w:val="003178C5"/>
    <w:rsid w:val="0032689E"/>
    <w:rsid w:val="003532C5"/>
    <w:rsid w:val="00363CB8"/>
    <w:rsid w:val="003A1660"/>
    <w:rsid w:val="003A36FD"/>
    <w:rsid w:val="003B2D1C"/>
    <w:rsid w:val="003B375A"/>
    <w:rsid w:val="003D1195"/>
    <w:rsid w:val="003E73C4"/>
    <w:rsid w:val="003F3FBC"/>
    <w:rsid w:val="00431DD7"/>
    <w:rsid w:val="004542EE"/>
    <w:rsid w:val="00456622"/>
    <w:rsid w:val="00470D66"/>
    <w:rsid w:val="00477678"/>
    <w:rsid w:val="00490CC9"/>
    <w:rsid w:val="004A6869"/>
    <w:rsid w:val="004D7022"/>
    <w:rsid w:val="004D7A21"/>
    <w:rsid w:val="004F2638"/>
    <w:rsid w:val="004F55A6"/>
    <w:rsid w:val="00517C40"/>
    <w:rsid w:val="0052303D"/>
    <w:rsid w:val="0052325A"/>
    <w:rsid w:val="00531244"/>
    <w:rsid w:val="005418F1"/>
    <w:rsid w:val="005550ED"/>
    <w:rsid w:val="005564A0"/>
    <w:rsid w:val="0056229D"/>
    <w:rsid w:val="0058233F"/>
    <w:rsid w:val="005B2D52"/>
    <w:rsid w:val="005C3570"/>
    <w:rsid w:val="005C6286"/>
    <w:rsid w:val="005D13B0"/>
    <w:rsid w:val="005D5798"/>
    <w:rsid w:val="00634A8D"/>
    <w:rsid w:val="006533FE"/>
    <w:rsid w:val="0065440C"/>
    <w:rsid w:val="00655B78"/>
    <w:rsid w:val="0066447A"/>
    <w:rsid w:val="00675056"/>
    <w:rsid w:val="00677CFD"/>
    <w:rsid w:val="00680B06"/>
    <w:rsid w:val="006C0F6D"/>
    <w:rsid w:val="00711705"/>
    <w:rsid w:val="00744959"/>
    <w:rsid w:val="00757488"/>
    <w:rsid w:val="0076405F"/>
    <w:rsid w:val="00774754"/>
    <w:rsid w:val="007B3759"/>
    <w:rsid w:val="007B6AF0"/>
    <w:rsid w:val="007E2A23"/>
    <w:rsid w:val="007F0489"/>
    <w:rsid w:val="00816BEB"/>
    <w:rsid w:val="00820A71"/>
    <w:rsid w:val="00830047"/>
    <w:rsid w:val="00853ED7"/>
    <w:rsid w:val="00862802"/>
    <w:rsid w:val="0087639A"/>
    <w:rsid w:val="00887274"/>
    <w:rsid w:val="00892AAB"/>
    <w:rsid w:val="00896D26"/>
    <w:rsid w:val="008C0A3E"/>
    <w:rsid w:val="008F1F8C"/>
    <w:rsid w:val="008F4700"/>
    <w:rsid w:val="00911625"/>
    <w:rsid w:val="00913A12"/>
    <w:rsid w:val="009152AF"/>
    <w:rsid w:val="00917048"/>
    <w:rsid w:val="00925939"/>
    <w:rsid w:val="00933634"/>
    <w:rsid w:val="00942FF9"/>
    <w:rsid w:val="0095050A"/>
    <w:rsid w:val="009749C2"/>
    <w:rsid w:val="00986CE5"/>
    <w:rsid w:val="0099180F"/>
    <w:rsid w:val="0099446A"/>
    <w:rsid w:val="009A4304"/>
    <w:rsid w:val="009C170A"/>
    <w:rsid w:val="009D0FD9"/>
    <w:rsid w:val="009F26C3"/>
    <w:rsid w:val="009F2D09"/>
    <w:rsid w:val="009F55AF"/>
    <w:rsid w:val="00A04C9E"/>
    <w:rsid w:val="00A12780"/>
    <w:rsid w:val="00A1798D"/>
    <w:rsid w:val="00A3270E"/>
    <w:rsid w:val="00A34126"/>
    <w:rsid w:val="00A4088C"/>
    <w:rsid w:val="00A5347A"/>
    <w:rsid w:val="00A549D1"/>
    <w:rsid w:val="00A70824"/>
    <w:rsid w:val="00A708E1"/>
    <w:rsid w:val="00A76278"/>
    <w:rsid w:val="00A83E99"/>
    <w:rsid w:val="00A83EA5"/>
    <w:rsid w:val="00AA0D7A"/>
    <w:rsid w:val="00AA6846"/>
    <w:rsid w:val="00AB5636"/>
    <w:rsid w:val="00AC31D8"/>
    <w:rsid w:val="00AC53ED"/>
    <w:rsid w:val="00AF0655"/>
    <w:rsid w:val="00B03F7B"/>
    <w:rsid w:val="00B20F9B"/>
    <w:rsid w:val="00B34067"/>
    <w:rsid w:val="00B41DE4"/>
    <w:rsid w:val="00B44BE2"/>
    <w:rsid w:val="00B47E79"/>
    <w:rsid w:val="00B518BC"/>
    <w:rsid w:val="00B75AFC"/>
    <w:rsid w:val="00BE0640"/>
    <w:rsid w:val="00BE3259"/>
    <w:rsid w:val="00C00AC4"/>
    <w:rsid w:val="00C05F93"/>
    <w:rsid w:val="00C22A2B"/>
    <w:rsid w:val="00C22BB2"/>
    <w:rsid w:val="00C30C4B"/>
    <w:rsid w:val="00C30E79"/>
    <w:rsid w:val="00C34DFE"/>
    <w:rsid w:val="00C45DBB"/>
    <w:rsid w:val="00C46638"/>
    <w:rsid w:val="00C52EB6"/>
    <w:rsid w:val="00C71189"/>
    <w:rsid w:val="00C76D51"/>
    <w:rsid w:val="00C91F76"/>
    <w:rsid w:val="00C9537B"/>
    <w:rsid w:val="00C961A4"/>
    <w:rsid w:val="00C96DC5"/>
    <w:rsid w:val="00CC44A1"/>
    <w:rsid w:val="00CD3B50"/>
    <w:rsid w:val="00CE6942"/>
    <w:rsid w:val="00CF141B"/>
    <w:rsid w:val="00D12B62"/>
    <w:rsid w:val="00D21786"/>
    <w:rsid w:val="00D321E3"/>
    <w:rsid w:val="00D3611F"/>
    <w:rsid w:val="00D52FED"/>
    <w:rsid w:val="00D61C60"/>
    <w:rsid w:val="00D65C31"/>
    <w:rsid w:val="00D9018A"/>
    <w:rsid w:val="00D97DFF"/>
    <w:rsid w:val="00DA09CB"/>
    <w:rsid w:val="00DC1E5D"/>
    <w:rsid w:val="00DC4F70"/>
    <w:rsid w:val="00DD3CF5"/>
    <w:rsid w:val="00DF1CDA"/>
    <w:rsid w:val="00E1180D"/>
    <w:rsid w:val="00E56E50"/>
    <w:rsid w:val="00E6084E"/>
    <w:rsid w:val="00E92776"/>
    <w:rsid w:val="00E9794D"/>
    <w:rsid w:val="00ED4AC4"/>
    <w:rsid w:val="00ED7879"/>
    <w:rsid w:val="00F058C9"/>
    <w:rsid w:val="00F13A36"/>
    <w:rsid w:val="00F3054C"/>
    <w:rsid w:val="00F31CAD"/>
    <w:rsid w:val="00F40F40"/>
    <w:rsid w:val="00F42C36"/>
    <w:rsid w:val="00F50A4A"/>
    <w:rsid w:val="00F760CC"/>
    <w:rsid w:val="00F825BA"/>
    <w:rsid w:val="00F93252"/>
    <w:rsid w:val="00FA17E2"/>
    <w:rsid w:val="00FA472A"/>
    <w:rsid w:val="00FA4E60"/>
    <w:rsid w:val="00FA63AA"/>
    <w:rsid w:val="00FD4520"/>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7761E2-7873-4E4C-B79E-4ACE8AAF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F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07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7703"/>
  </w:style>
  <w:style w:type="paragraph" w:styleId="Porat">
    <w:name w:val="footer"/>
    <w:basedOn w:val="prastasis"/>
    <w:link w:val="PoratDiagrama"/>
    <w:uiPriority w:val="99"/>
    <w:unhideWhenUsed/>
    <w:rsid w:val="00207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7703"/>
  </w:style>
  <w:style w:type="table" w:styleId="Lentelstinklelis">
    <w:name w:val="Table Grid"/>
    <w:basedOn w:val="prastojilentel"/>
    <w:uiPriority w:val="39"/>
    <w:rsid w:val="00CE6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244"/>
    <w:rPr>
      <w:color w:val="0563C1" w:themeColor="hyperlink"/>
      <w:u w:val="single"/>
    </w:rPr>
  </w:style>
  <w:style w:type="paragraph" w:styleId="Betarp">
    <w:name w:val="No Spacing"/>
    <w:uiPriority w:val="1"/>
    <w:qFormat/>
    <w:rsid w:val="005D13B0"/>
    <w:pPr>
      <w:spacing w:after="0" w:line="240" w:lineRule="auto"/>
    </w:pPr>
  </w:style>
  <w:style w:type="paragraph" w:styleId="Debesliotekstas">
    <w:name w:val="Balloon Text"/>
    <w:basedOn w:val="prastasis"/>
    <w:link w:val="DebesliotekstasDiagrama"/>
    <w:uiPriority w:val="99"/>
    <w:semiHidden/>
    <w:unhideWhenUsed/>
    <w:rsid w:val="003D11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195"/>
    <w:rPr>
      <w:rFonts w:ascii="Segoe UI" w:hAnsi="Segoe UI" w:cs="Segoe UI"/>
      <w:sz w:val="18"/>
      <w:szCs w:val="18"/>
    </w:rPr>
  </w:style>
  <w:style w:type="paragraph" w:styleId="Sraopastraipa">
    <w:name w:val="List Paragraph"/>
    <w:basedOn w:val="prastasis"/>
    <w:uiPriority w:val="34"/>
    <w:qFormat/>
    <w:rsid w:val="00A5347A"/>
    <w:pPr>
      <w:ind w:left="720"/>
      <w:contextualSpacing/>
    </w:pPr>
  </w:style>
  <w:style w:type="character" w:customStyle="1" w:styleId="lrzxr">
    <w:name w:val="lrzxr"/>
    <w:basedOn w:val="Numatytasispastraiposriftas"/>
    <w:rsid w:val="009F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62E69-BB8C-4ED7-B10A-280029A0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3085</Words>
  <Characters>1760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Liutkevičienė</dc:creator>
  <cp:keywords/>
  <dc:description/>
  <cp:lastModifiedBy>Birute Goberiene</cp:lastModifiedBy>
  <cp:revision>3</cp:revision>
  <cp:lastPrinted>2018-08-24T07:07:00Z</cp:lastPrinted>
  <dcterms:created xsi:type="dcterms:W3CDTF">2019-03-15T11:18:00Z</dcterms:created>
  <dcterms:modified xsi:type="dcterms:W3CDTF">2019-03-15T11:20:00Z</dcterms:modified>
</cp:coreProperties>
</file>