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561" w:rsidRPr="0037203D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noProof/>
          <w:kern w:val="2"/>
          <w:sz w:val="24"/>
          <w:szCs w:val="24"/>
          <w:lang w:eastAsia="lt-LT"/>
        </w:rPr>
        <w:drawing>
          <wp:inline distT="0" distB="0" distL="0" distR="0" wp14:anchorId="508C4153" wp14:editId="2FB2FCCC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561" w:rsidRPr="0037203D" w:rsidRDefault="00980561" w:rsidP="00980561">
      <w:pPr>
        <w:spacing w:line="252" w:lineRule="auto"/>
        <w:jc w:val="right"/>
        <w:rPr>
          <w:rFonts w:ascii="Times New Roman" w:hAnsi="Times New Roman"/>
          <w:b/>
          <w:sz w:val="24"/>
          <w:szCs w:val="24"/>
        </w:rPr>
      </w:pPr>
      <w:r w:rsidRPr="0037203D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ab/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Projektas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ab/>
      </w:r>
    </w:p>
    <w:p w:rsidR="00980561" w:rsidRPr="00BA06B4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BA06B4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PANEVĖŽIO RAJONO SAVIVALDYBĖS TARYBA</w:t>
      </w:r>
    </w:p>
    <w:p w:rsidR="00980561" w:rsidRPr="00BA06B4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</w:p>
    <w:p w:rsidR="004E4E4E" w:rsidRPr="00BA06B4" w:rsidRDefault="004E4E4E" w:rsidP="004E4E4E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BA06B4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SPRENDIMAS</w:t>
      </w:r>
    </w:p>
    <w:p w:rsidR="004E4E4E" w:rsidRPr="0037203D" w:rsidRDefault="004E4E4E" w:rsidP="004E4E4E">
      <w:pPr>
        <w:widowControl w:val="0"/>
        <w:tabs>
          <w:tab w:val="left" w:pos="1440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DĖL PANEVĖŽIO RAJONO SAVIVALDYBĖS TARYBOS 201</w:t>
      </w: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8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M. RUGPJŪČIO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30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D. SPRENDIMO NR. T-1</w:t>
      </w: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58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„DĖL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PEDAGOGŲ, GYDYTOJŲ IR SLAUGYTOJŲ, KULTŪROS IR MENO, SOCIALINIŲ DARBUOTOJŲ DALINIŲ KELIONĖS Į DARBĄ IŠLAIDŲ KOMPENSAVIMO TVARKOS APRAŠO</w:t>
      </w:r>
      <w:r w:rsidR="00792E5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PATVIRTINIMO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“ PAKEITIMO</w:t>
      </w:r>
    </w:p>
    <w:p w:rsidR="004E4E4E" w:rsidRPr="0037203D" w:rsidRDefault="004E4E4E" w:rsidP="004E4E4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:rsidR="004E4E4E" w:rsidRPr="0037203D" w:rsidRDefault="004E4E4E" w:rsidP="004E4E4E">
      <w:pPr>
        <w:pStyle w:val="Sraopastraipa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203D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8</w:t>
      </w:r>
      <w:r w:rsidRPr="0037203D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rugsėjo</w:t>
      </w:r>
      <w:r w:rsidR="001A7E89">
        <w:rPr>
          <w:rFonts w:ascii="Times New Roman" w:hAnsi="Times New Roman"/>
          <w:sz w:val="24"/>
          <w:szCs w:val="24"/>
        </w:rPr>
        <w:t xml:space="preserve"> 27</w:t>
      </w:r>
      <w:r w:rsidRPr="0037203D">
        <w:rPr>
          <w:rFonts w:ascii="Times New Roman" w:hAnsi="Times New Roman"/>
          <w:sz w:val="24"/>
          <w:szCs w:val="24"/>
        </w:rPr>
        <w:t xml:space="preserve"> d. Nr. T-</w:t>
      </w:r>
    </w:p>
    <w:p w:rsidR="004E4E4E" w:rsidRPr="0037203D" w:rsidRDefault="004E4E4E" w:rsidP="004E4E4E">
      <w:pPr>
        <w:pStyle w:val="Sraopastraipa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203D">
        <w:rPr>
          <w:rFonts w:ascii="Times New Roman" w:hAnsi="Times New Roman"/>
          <w:sz w:val="24"/>
          <w:szCs w:val="24"/>
        </w:rPr>
        <w:t>Panevėžys</w:t>
      </w:r>
    </w:p>
    <w:p w:rsidR="00980561" w:rsidRPr="0037203D" w:rsidRDefault="00980561" w:rsidP="00980561">
      <w:pPr>
        <w:pStyle w:val="Sraopastraipa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80561" w:rsidRPr="0037203D" w:rsidRDefault="00980561" w:rsidP="00980561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980561" w:rsidRPr="00466CE9" w:rsidRDefault="00980561" w:rsidP="00980561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6CE9">
        <w:rPr>
          <w:rFonts w:ascii="Times New Roman" w:hAnsi="Times New Roman"/>
          <w:sz w:val="24"/>
          <w:szCs w:val="24"/>
        </w:rPr>
        <w:t>Vadovaudamasi Lietuvos Respublikos vietos savivaldos įstatymo 18 straipsnio 1 dalimi, Savivaldybės taryba n u s p r e n d ž i a:</w:t>
      </w:r>
    </w:p>
    <w:p w:rsidR="004E4E4E" w:rsidRPr="00466CE9" w:rsidRDefault="003A7CF6" w:rsidP="00F54FD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ab/>
      </w:r>
      <w:r w:rsidR="00980561"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Pakeisti P</w:t>
      </w:r>
      <w:r w:rsidR="004E4E4E" w:rsidRPr="00466CE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edagogų, gydytojų ir slaugytojų, kultūros ir meno, socialinių darbuotojų dalinių kelionės į darbą išlaidų kompensavimo tvarkos apraš</w:t>
      </w:r>
      <w:r w:rsidR="00E2779F" w:rsidRPr="00466CE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ą, patvirtintą</w:t>
      </w:r>
      <w:r w:rsidR="00E2779F"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Panevėžio rajono savivaldybės tarybos 2018 m. rugsėjo 30 d. sprendimu Nr. T-158</w:t>
      </w:r>
      <w:r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„Dėl P</w:t>
      </w:r>
      <w:r w:rsidR="00E2779F" w:rsidRPr="00466CE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edagogų, gydytojų ir slaugytojų, kultūros ir meno, socialinių darbuotojų dalinių kelionės į darbą išlaidų kompensavimo tvarkos aprašo</w:t>
      </w:r>
      <w:r w:rsidR="00792E5D" w:rsidRPr="00466CE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patvirtinimo</w:t>
      </w:r>
      <w:r w:rsidR="00980561" w:rsidRPr="00466CE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“</w:t>
      </w:r>
      <w:r w:rsidR="004E4E4E" w:rsidRPr="00466CE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:</w:t>
      </w:r>
    </w:p>
    <w:p w:rsidR="00EB54E7" w:rsidRPr="00466CE9" w:rsidRDefault="00E2779F" w:rsidP="00324F2D">
      <w:pPr>
        <w:pStyle w:val="Sraopastraipa"/>
        <w:numPr>
          <w:ilvl w:val="0"/>
          <w:numId w:val="13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466CE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pakeisti</w:t>
      </w:r>
      <w:r w:rsidR="00F54FD1" w:rsidRPr="00466CE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="00EB54E7"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2</w:t>
      </w:r>
      <w:r w:rsidR="00A54C40"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.</w:t>
      </w:r>
      <w:r w:rsidR="003A7CF6"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2</w:t>
      </w:r>
      <w:r w:rsidR="004E4E4E"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</w:t>
      </w:r>
      <w:r w:rsidR="00EB54E7"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p</w:t>
      </w:r>
      <w:r w:rsidR="00A54C40"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ap</w:t>
      </w:r>
      <w:r w:rsidR="00EB54E7"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unkt</w:t>
      </w:r>
      <w:r w:rsidR="00A54C40"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į</w:t>
      </w:r>
      <w:r w:rsidR="00EB54E7"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ir jį išdėstyti taip:</w:t>
      </w:r>
    </w:p>
    <w:p w:rsidR="00F970FD" w:rsidRPr="00466CE9" w:rsidRDefault="00F970FD" w:rsidP="003A7CF6">
      <w:pPr>
        <w:tabs>
          <w:tab w:val="left" w:pos="709"/>
        </w:tabs>
        <w:suppressAutoHyphens/>
        <w:spacing w:after="0" w:line="240" w:lineRule="auto"/>
        <w:ind w:firstLine="600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466CE9">
        <w:rPr>
          <w:rFonts w:ascii="Times New Roman" w:hAnsi="Times New Roman"/>
          <w:sz w:val="24"/>
          <w:szCs w:val="24"/>
        </w:rPr>
        <w:t>„</w:t>
      </w:r>
      <w:r w:rsidR="003A7CF6" w:rsidRPr="00466CE9">
        <w:rPr>
          <w:rFonts w:ascii="Times New Roman" w:hAnsi="Times New Roman"/>
          <w:sz w:val="24"/>
          <w:szCs w:val="24"/>
        </w:rPr>
        <w:t xml:space="preserve">2.2. </w:t>
      </w:r>
      <w:r w:rsidRPr="00466CE9">
        <w:rPr>
          <w:rFonts w:ascii="Times New Roman" w:hAnsi="Times New Roman"/>
          <w:sz w:val="24"/>
          <w:szCs w:val="24"/>
        </w:rPr>
        <w:t>sveikatos priežiūros įstaigų gydytojams, slaugytojams ir kitiems sveikatos priežiūros specialistams;“;</w:t>
      </w:r>
    </w:p>
    <w:p w:rsidR="00F970FD" w:rsidRPr="00466CE9" w:rsidRDefault="00F970FD" w:rsidP="00324F2D">
      <w:pPr>
        <w:pStyle w:val="Sraopastraipa"/>
        <w:numPr>
          <w:ilvl w:val="0"/>
          <w:numId w:val="13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466CE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pakeisti </w:t>
      </w:r>
      <w:r w:rsidR="003A7CF6"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2.4</w:t>
      </w:r>
      <w:r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papunktį ir jį išdėstyti taip:</w:t>
      </w:r>
    </w:p>
    <w:p w:rsidR="004E4E4E" w:rsidRPr="00466CE9" w:rsidRDefault="00EB54E7" w:rsidP="004E4E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CE9">
        <w:rPr>
          <w:rFonts w:ascii="Times New Roman" w:hAnsi="Times New Roman"/>
          <w:sz w:val="24"/>
          <w:szCs w:val="24"/>
        </w:rPr>
        <w:tab/>
        <w:t>„</w:t>
      </w:r>
      <w:r w:rsidR="004E4E4E" w:rsidRPr="00466CE9">
        <w:rPr>
          <w:rFonts w:ascii="Times New Roman" w:hAnsi="Times New Roman"/>
          <w:sz w:val="24"/>
          <w:szCs w:val="24"/>
        </w:rPr>
        <w:t>2.4.</w:t>
      </w:r>
      <w:r w:rsidR="00A54C40" w:rsidRPr="00466CE9">
        <w:rPr>
          <w:rFonts w:ascii="Times New Roman" w:hAnsi="Times New Roman"/>
          <w:sz w:val="24"/>
          <w:szCs w:val="24"/>
        </w:rPr>
        <w:t xml:space="preserve"> </w:t>
      </w:r>
      <w:r w:rsidR="004E4E4E" w:rsidRPr="00466CE9">
        <w:rPr>
          <w:rFonts w:ascii="Times New Roman" w:hAnsi="Times New Roman"/>
          <w:sz w:val="24"/>
          <w:szCs w:val="24"/>
        </w:rPr>
        <w:t>socialinių paslaugų įstaigų ir seniūnijų socialiniams darbuotojams ir slaugytojams</w:t>
      </w:r>
      <w:r w:rsidR="00A54C40" w:rsidRPr="00466CE9">
        <w:rPr>
          <w:rFonts w:ascii="Times New Roman" w:hAnsi="Times New Roman"/>
          <w:sz w:val="24"/>
          <w:szCs w:val="24"/>
        </w:rPr>
        <w:t>;</w:t>
      </w:r>
      <w:r w:rsidR="00F54FD1" w:rsidRPr="00466CE9">
        <w:rPr>
          <w:rFonts w:ascii="Times New Roman" w:hAnsi="Times New Roman"/>
          <w:sz w:val="24"/>
          <w:szCs w:val="24"/>
        </w:rPr>
        <w:t>“</w:t>
      </w:r>
      <w:r w:rsidR="004E4E4E" w:rsidRPr="00466CE9">
        <w:rPr>
          <w:rFonts w:ascii="Times New Roman" w:hAnsi="Times New Roman"/>
          <w:sz w:val="24"/>
          <w:szCs w:val="24"/>
        </w:rPr>
        <w:t>;</w:t>
      </w:r>
    </w:p>
    <w:p w:rsidR="004E4E4E" w:rsidRPr="00466CE9" w:rsidRDefault="00E2779F" w:rsidP="00324F2D">
      <w:pPr>
        <w:pStyle w:val="Sraopastraipa"/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CE9">
        <w:rPr>
          <w:rFonts w:ascii="Times New Roman" w:hAnsi="Times New Roman"/>
          <w:sz w:val="24"/>
          <w:szCs w:val="24"/>
        </w:rPr>
        <w:t>pakeisti 5</w:t>
      </w:r>
      <w:r w:rsidR="00BA1C1C" w:rsidRPr="00466CE9">
        <w:rPr>
          <w:rFonts w:ascii="Times New Roman" w:hAnsi="Times New Roman"/>
          <w:sz w:val="24"/>
          <w:szCs w:val="24"/>
        </w:rPr>
        <w:t xml:space="preserve"> </w:t>
      </w:r>
      <w:r w:rsidR="00590F90" w:rsidRPr="00466CE9">
        <w:rPr>
          <w:rFonts w:ascii="Times New Roman" w:hAnsi="Times New Roman"/>
          <w:sz w:val="24"/>
          <w:szCs w:val="24"/>
        </w:rPr>
        <w:t>p</w:t>
      </w:r>
      <w:r w:rsidR="004E4E4E" w:rsidRPr="00466CE9">
        <w:rPr>
          <w:rFonts w:ascii="Times New Roman" w:hAnsi="Times New Roman"/>
          <w:sz w:val="24"/>
          <w:szCs w:val="24"/>
        </w:rPr>
        <w:t>unktą ir jį išdėstyti taip:</w:t>
      </w:r>
    </w:p>
    <w:p w:rsidR="004E4E4E" w:rsidRPr="00466CE9" w:rsidRDefault="004E4E4E" w:rsidP="004E4E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CE9">
        <w:rPr>
          <w:rFonts w:ascii="Times New Roman" w:hAnsi="Times New Roman"/>
          <w:sz w:val="24"/>
          <w:szCs w:val="24"/>
        </w:rPr>
        <w:tab/>
      </w:r>
      <w:r w:rsidR="00256A7E" w:rsidRPr="00466CE9">
        <w:rPr>
          <w:rFonts w:ascii="Times New Roman" w:hAnsi="Times New Roman"/>
          <w:sz w:val="24"/>
          <w:szCs w:val="24"/>
        </w:rPr>
        <w:t>„</w:t>
      </w:r>
      <w:r w:rsidR="00E14F3E" w:rsidRPr="00466CE9">
        <w:rPr>
          <w:rFonts w:ascii="Times New Roman" w:hAnsi="Times New Roman"/>
          <w:sz w:val="24"/>
          <w:szCs w:val="24"/>
        </w:rPr>
        <w:t xml:space="preserve">5. Dalinių kelionės į darbą išlaidų kompensaciją gali gauti darbuotojai, kurių faktinė gyvenamoji vieta </w:t>
      </w:r>
      <w:r w:rsidR="00590F90" w:rsidRPr="00466CE9">
        <w:rPr>
          <w:rFonts w:ascii="Times New Roman" w:hAnsi="Times New Roman"/>
          <w:sz w:val="24"/>
          <w:szCs w:val="24"/>
        </w:rPr>
        <w:t>nesutampa su darbo vieta ir yra toliau kaip 10 kilometrų“;</w:t>
      </w:r>
    </w:p>
    <w:p w:rsidR="00324F2D" w:rsidRPr="00466CE9" w:rsidRDefault="00324F2D" w:rsidP="00324F2D">
      <w:pPr>
        <w:pStyle w:val="Sraopastraipa"/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CE9">
        <w:rPr>
          <w:rFonts w:ascii="Times New Roman" w:hAnsi="Times New Roman"/>
          <w:sz w:val="24"/>
          <w:szCs w:val="24"/>
        </w:rPr>
        <w:t>pakeisti 8 punktą ir jį išdėstyti taip:</w:t>
      </w:r>
    </w:p>
    <w:p w:rsidR="00324F2D" w:rsidRPr="00466CE9" w:rsidRDefault="00324F2D" w:rsidP="003A7CF6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466CE9">
        <w:rPr>
          <w:rFonts w:ascii="Times New Roman" w:hAnsi="Times New Roman"/>
          <w:sz w:val="24"/>
          <w:szCs w:val="24"/>
        </w:rPr>
        <w:t>„</w:t>
      </w:r>
      <w:r w:rsidR="003A7CF6" w:rsidRPr="00466CE9">
        <w:rPr>
          <w:rFonts w:ascii="Times New Roman" w:hAnsi="Times New Roman"/>
          <w:sz w:val="24"/>
          <w:szCs w:val="24"/>
        </w:rPr>
        <w:t xml:space="preserve">8. </w:t>
      </w:r>
      <w:r w:rsidRPr="00466CE9">
        <w:rPr>
          <w:rFonts w:ascii="Times New Roman" w:hAnsi="Times New Roman"/>
          <w:sz w:val="24"/>
          <w:szCs w:val="24"/>
        </w:rPr>
        <w:t>Darbuotojai, pageidaujantys gauti dalinių kelionės į darb</w:t>
      </w:r>
      <w:r w:rsidR="003A7CF6" w:rsidRPr="00466CE9">
        <w:rPr>
          <w:rFonts w:ascii="Times New Roman" w:hAnsi="Times New Roman"/>
          <w:sz w:val="24"/>
          <w:szCs w:val="24"/>
        </w:rPr>
        <w:t xml:space="preserve">ą išlaidų kompensaciją, įstaigų </w:t>
      </w:r>
      <w:r w:rsidRPr="00466CE9">
        <w:rPr>
          <w:rFonts w:ascii="Times New Roman" w:hAnsi="Times New Roman"/>
          <w:sz w:val="24"/>
          <w:szCs w:val="24"/>
        </w:rPr>
        <w:t>vadovams</w:t>
      </w:r>
      <w:r w:rsidR="00494821" w:rsidRPr="00466CE9">
        <w:rPr>
          <w:rFonts w:ascii="Times New Roman" w:hAnsi="Times New Roman"/>
          <w:sz w:val="24"/>
          <w:szCs w:val="24"/>
        </w:rPr>
        <w:t>, įstaigų vadovai – savivaldybės merui,</w:t>
      </w:r>
      <w:r w:rsidRPr="00466CE9">
        <w:rPr>
          <w:rFonts w:ascii="Times New Roman" w:hAnsi="Times New Roman"/>
          <w:sz w:val="24"/>
          <w:szCs w:val="24"/>
        </w:rPr>
        <w:t xml:space="preserve"> pateikia prašymą su nurodyta tikslia gyvenamąja vieta.</w:t>
      </w:r>
      <w:r w:rsidR="00494821" w:rsidRPr="00466CE9">
        <w:rPr>
          <w:rFonts w:ascii="Times New Roman" w:hAnsi="Times New Roman"/>
          <w:sz w:val="24"/>
          <w:szCs w:val="24"/>
        </w:rPr>
        <w:t xml:space="preserve"> Dalinių kelionės išlaidų kompensacij</w:t>
      </w:r>
      <w:r w:rsidR="005D583B" w:rsidRPr="00466CE9">
        <w:rPr>
          <w:rFonts w:ascii="Times New Roman" w:hAnsi="Times New Roman"/>
          <w:sz w:val="24"/>
          <w:szCs w:val="24"/>
        </w:rPr>
        <w:t>ų</w:t>
      </w:r>
      <w:r w:rsidR="00494821" w:rsidRPr="00466CE9">
        <w:rPr>
          <w:rFonts w:ascii="Times New Roman" w:hAnsi="Times New Roman"/>
          <w:sz w:val="24"/>
          <w:szCs w:val="24"/>
        </w:rPr>
        <w:t xml:space="preserve"> sk</w:t>
      </w:r>
      <w:r w:rsidR="005D583B" w:rsidRPr="00466CE9">
        <w:rPr>
          <w:rFonts w:ascii="Times New Roman" w:hAnsi="Times New Roman"/>
          <w:sz w:val="24"/>
          <w:szCs w:val="24"/>
        </w:rPr>
        <w:t>yrimas</w:t>
      </w:r>
      <w:r w:rsidR="00494821" w:rsidRPr="00466CE9">
        <w:rPr>
          <w:rFonts w:ascii="Times New Roman" w:hAnsi="Times New Roman"/>
          <w:sz w:val="24"/>
          <w:szCs w:val="24"/>
        </w:rPr>
        <w:t xml:space="preserve"> </w:t>
      </w:r>
      <w:r w:rsidR="005D583B" w:rsidRPr="00466CE9">
        <w:rPr>
          <w:rFonts w:ascii="Times New Roman" w:hAnsi="Times New Roman"/>
          <w:sz w:val="24"/>
          <w:szCs w:val="24"/>
        </w:rPr>
        <w:t xml:space="preserve">įforminamas savivaldybės </w:t>
      </w:r>
      <w:r w:rsidR="00494821" w:rsidRPr="00466CE9">
        <w:rPr>
          <w:rFonts w:ascii="Times New Roman" w:hAnsi="Times New Roman"/>
          <w:sz w:val="24"/>
          <w:szCs w:val="24"/>
        </w:rPr>
        <w:t xml:space="preserve">mero potvarkiu </w:t>
      </w:r>
      <w:r w:rsidR="005D583B" w:rsidRPr="00466CE9">
        <w:rPr>
          <w:rFonts w:ascii="Times New Roman" w:hAnsi="Times New Roman"/>
          <w:sz w:val="24"/>
          <w:szCs w:val="24"/>
        </w:rPr>
        <w:t>ar</w:t>
      </w:r>
      <w:r w:rsidR="00494821" w:rsidRPr="00466CE9">
        <w:rPr>
          <w:rFonts w:ascii="Times New Roman" w:hAnsi="Times New Roman"/>
          <w:sz w:val="24"/>
          <w:szCs w:val="24"/>
        </w:rPr>
        <w:t xml:space="preserve"> įstaigos vadovo įsakymu</w:t>
      </w:r>
      <w:r w:rsidRPr="00466CE9">
        <w:rPr>
          <w:rFonts w:ascii="Times New Roman" w:hAnsi="Times New Roman"/>
          <w:sz w:val="24"/>
          <w:szCs w:val="24"/>
        </w:rPr>
        <w:t>“;</w:t>
      </w:r>
    </w:p>
    <w:p w:rsidR="00590F90" w:rsidRPr="00466CE9" w:rsidRDefault="00E2779F" w:rsidP="00324F2D">
      <w:pPr>
        <w:pStyle w:val="Sraopastraipa"/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CE9">
        <w:rPr>
          <w:rFonts w:ascii="Times New Roman" w:hAnsi="Times New Roman"/>
          <w:sz w:val="24"/>
          <w:szCs w:val="24"/>
        </w:rPr>
        <w:t xml:space="preserve">pakeisti </w:t>
      </w:r>
      <w:r w:rsidR="00590F90" w:rsidRPr="00466CE9">
        <w:rPr>
          <w:rFonts w:ascii="Times New Roman" w:hAnsi="Times New Roman"/>
          <w:sz w:val="24"/>
          <w:szCs w:val="24"/>
        </w:rPr>
        <w:t>12.2</w:t>
      </w:r>
      <w:r w:rsidR="00BA1C1C" w:rsidRPr="00466CE9">
        <w:rPr>
          <w:rFonts w:ascii="Times New Roman" w:hAnsi="Times New Roman"/>
          <w:sz w:val="24"/>
          <w:szCs w:val="24"/>
        </w:rPr>
        <w:t xml:space="preserve"> </w:t>
      </w:r>
      <w:r w:rsidR="00590F90"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papunktį ir jį išdėstyti taip:</w:t>
      </w:r>
    </w:p>
    <w:p w:rsidR="00590F90" w:rsidRPr="00466CE9" w:rsidRDefault="00590F90" w:rsidP="004E4E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CE9">
        <w:rPr>
          <w:rFonts w:ascii="Times New Roman" w:hAnsi="Times New Roman"/>
          <w:sz w:val="24"/>
          <w:szCs w:val="24"/>
        </w:rPr>
        <w:tab/>
        <w:t>„12.2. darbuotojui persikėlus gyventi arčiau nei 10 kilometrų nuo darbo vietos“</w:t>
      </w:r>
      <w:r w:rsidR="00324F2D" w:rsidRPr="00466CE9">
        <w:rPr>
          <w:rFonts w:ascii="Times New Roman" w:hAnsi="Times New Roman"/>
          <w:sz w:val="24"/>
          <w:szCs w:val="24"/>
        </w:rPr>
        <w:t>;</w:t>
      </w:r>
    </w:p>
    <w:p w:rsidR="00324F2D" w:rsidRPr="00466CE9" w:rsidRDefault="00324F2D" w:rsidP="00324F2D">
      <w:pPr>
        <w:pStyle w:val="Sraopastraipa"/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CE9">
        <w:rPr>
          <w:rFonts w:ascii="Times New Roman" w:hAnsi="Times New Roman"/>
          <w:sz w:val="24"/>
          <w:szCs w:val="24"/>
        </w:rPr>
        <w:t xml:space="preserve">pakeisti </w:t>
      </w:r>
      <w:r w:rsidR="003A7CF6" w:rsidRPr="00466CE9">
        <w:rPr>
          <w:rFonts w:ascii="Times New Roman" w:hAnsi="Times New Roman"/>
          <w:sz w:val="24"/>
          <w:szCs w:val="24"/>
        </w:rPr>
        <w:t>13</w:t>
      </w:r>
      <w:r w:rsidRPr="00466CE9">
        <w:rPr>
          <w:rFonts w:ascii="Times New Roman" w:hAnsi="Times New Roman"/>
          <w:sz w:val="24"/>
          <w:szCs w:val="24"/>
        </w:rPr>
        <w:t xml:space="preserve"> </w:t>
      </w:r>
      <w:r w:rsidR="003A7CF6"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punktą</w:t>
      </w:r>
      <w:r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ir jį išdėstyti taip:</w:t>
      </w:r>
    </w:p>
    <w:p w:rsidR="00324F2D" w:rsidRPr="00466CE9" w:rsidRDefault="00324F2D" w:rsidP="00324F2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CE9">
        <w:rPr>
          <w:rFonts w:ascii="Times New Roman" w:hAnsi="Times New Roman"/>
          <w:sz w:val="24"/>
          <w:szCs w:val="24"/>
        </w:rPr>
        <w:tab/>
        <w:t>„</w:t>
      </w:r>
      <w:r w:rsidR="003A7CF6" w:rsidRPr="00466CE9">
        <w:rPr>
          <w:rFonts w:ascii="Times New Roman" w:hAnsi="Times New Roman"/>
          <w:sz w:val="24"/>
          <w:szCs w:val="24"/>
        </w:rPr>
        <w:t xml:space="preserve">13. </w:t>
      </w:r>
      <w:r w:rsidRPr="00466CE9">
        <w:rPr>
          <w:rFonts w:ascii="Times New Roman" w:hAnsi="Times New Roman"/>
          <w:sz w:val="24"/>
          <w:szCs w:val="24"/>
        </w:rPr>
        <w:t xml:space="preserve">Darbuotojams, kurie dirba keliose darbovietėse, kompensacija apskaičiuojama ir mokama </w:t>
      </w:r>
      <w:r w:rsidR="00CC1645" w:rsidRPr="00466CE9">
        <w:rPr>
          <w:rFonts w:ascii="Times New Roman" w:hAnsi="Times New Roman"/>
          <w:sz w:val="24"/>
          <w:szCs w:val="24"/>
        </w:rPr>
        <w:t>pagal darbuotojo pasirinktą vieną</w:t>
      </w:r>
      <w:r w:rsidR="00AE1B0A" w:rsidRPr="00466CE9">
        <w:rPr>
          <w:rFonts w:ascii="Times New Roman" w:hAnsi="Times New Roman"/>
          <w:sz w:val="24"/>
          <w:szCs w:val="24"/>
        </w:rPr>
        <w:t xml:space="preserve"> darbovietę, dirbtą tą darbo dieną“.</w:t>
      </w:r>
      <w:r w:rsidRPr="00466CE9">
        <w:rPr>
          <w:rFonts w:ascii="Times New Roman" w:hAnsi="Times New Roman"/>
          <w:sz w:val="24"/>
          <w:szCs w:val="24"/>
        </w:rPr>
        <w:t xml:space="preserve"> </w:t>
      </w:r>
    </w:p>
    <w:p w:rsidR="004E4E4E" w:rsidRDefault="004E4E4E" w:rsidP="004E4E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B54E7" w:rsidRDefault="00EB54E7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54E7" w:rsidRDefault="00EB54E7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54E7" w:rsidRDefault="00EB54E7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4F0D" w:rsidRDefault="00384F0D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97B" w:rsidRDefault="0063397B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97B" w:rsidRDefault="0063397B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54E7" w:rsidRDefault="00EB54E7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0561" w:rsidRDefault="004E4E4E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Šarūnė </w:t>
      </w:r>
      <w:proofErr w:type="spellStart"/>
      <w:r>
        <w:rPr>
          <w:rFonts w:ascii="Times New Roman" w:hAnsi="Times New Roman"/>
          <w:sz w:val="24"/>
          <w:szCs w:val="24"/>
        </w:rPr>
        <w:t>Karalevičienė</w:t>
      </w:r>
      <w:proofErr w:type="spellEnd"/>
    </w:p>
    <w:p w:rsidR="00F54FD1" w:rsidRDefault="00EB54E7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384F0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-0</w:t>
      </w:r>
      <w:r w:rsidR="00556178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-</w:t>
      </w:r>
      <w:r w:rsidR="00556178">
        <w:rPr>
          <w:rFonts w:ascii="Times New Roman" w:hAnsi="Times New Roman"/>
          <w:sz w:val="24"/>
          <w:szCs w:val="24"/>
        </w:rPr>
        <w:t>1</w:t>
      </w:r>
      <w:r w:rsidR="005D583B">
        <w:rPr>
          <w:rFonts w:ascii="Times New Roman" w:hAnsi="Times New Roman"/>
          <w:sz w:val="24"/>
          <w:szCs w:val="24"/>
        </w:rPr>
        <w:t>3</w:t>
      </w:r>
    </w:p>
    <w:p w:rsidR="00980561" w:rsidRPr="0037203D" w:rsidRDefault="00980561" w:rsidP="00980561">
      <w:pPr>
        <w:keepNext/>
        <w:widowControl w:val="0"/>
        <w:tabs>
          <w:tab w:val="num" w:pos="0"/>
        </w:tabs>
        <w:suppressAutoHyphens/>
        <w:spacing w:after="0" w:line="240" w:lineRule="auto"/>
        <w:ind w:left="720" w:hanging="720"/>
        <w:jc w:val="center"/>
        <w:outlineLvl w:val="2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lastRenderedPageBreak/>
        <w:t>PANEVĖŽIO RAJONO SAVIVALDYBĖS ADMINISTRACIJOS</w:t>
      </w:r>
    </w:p>
    <w:p w:rsidR="00980561" w:rsidRPr="0037203D" w:rsidRDefault="004E4E4E" w:rsidP="0098056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FINANSŲ</w:t>
      </w:r>
      <w:r w:rsidR="00980561"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SKYRIUS</w:t>
      </w:r>
    </w:p>
    <w:p w:rsidR="00980561" w:rsidRPr="003A7CF6" w:rsidRDefault="00980561" w:rsidP="0098056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:rsidR="00980561" w:rsidRPr="0037203D" w:rsidRDefault="00980561" w:rsidP="00980561">
      <w:pPr>
        <w:keepNext/>
        <w:widowControl w:val="0"/>
        <w:suppressAutoHyphens/>
        <w:spacing w:after="0" w:line="240" w:lineRule="auto"/>
        <w:jc w:val="both"/>
        <w:outlineLvl w:val="3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Panevėžio rajono savivaldybės tarybai</w:t>
      </w:r>
    </w:p>
    <w:p w:rsidR="00980561" w:rsidRPr="003A7CF6" w:rsidRDefault="00980561" w:rsidP="00980561">
      <w:pPr>
        <w:widowControl w:val="0"/>
        <w:shd w:val="clear" w:color="auto" w:fill="FFFFFF"/>
        <w:suppressAutoHyphens/>
        <w:spacing w:after="0" w:line="240" w:lineRule="auto"/>
        <w:ind w:right="38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:rsidR="00980561" w:rsidRPr="0037203D" w:rsidRDefault="00980561" w:rsidP="00792E5D">
      <w:pPr>
        <w:widowControl w:val="0"/>
        <w:tabs>
          <w:tab w:val="left" w:pos="1440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AIŠKINAMASIS RAŠTAS </w:t>
      </w:r>
      <w:r w:rsidR="004E4E4E"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DĖL PANEVĖŽIO RAJONO SAVIVALDYBĖS TARYBOS </w:t>
      </w:r>
      <w:r w:rsidR="003A7CF6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br/>
      </w:r>
      <w:r w:rsidR="004E4E4E"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201</w:t>
      </w:r>
      <w:r w:rsidR="004E4E4E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8</w:t>
      </w:r>
      <w:r w:rsidR="004E4E4E"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M. RUGPJŪČIO </w:t>
      </w:r>
      <w:r w:rsidR="004E4E4E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30</w:t>
      </w:r>
      <w:r w:rsidR="004E4E4E"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D. SPRENDIMO NR. T-1</w:t>
      </w:r>
      <w:r w:rsidR="004E4E4E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58</w:t>
      </w:r>
      <w:r w:rsidR="004E4E4E"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„DĖL </w:t>
      </w:r>
      <w:r w:rsidR="004E4E4E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PEDAGOGŲ, GYDYTOJŲ IR SLAUGYTOJŲ, KULTŪROS IR MENO, SOCIALINIŲ DARBUOTOJŲ DALINIŲ KELIONĖS Į DARBĄ IŠLAIDŲ KOMPENSAVIMO TVARKOS APRAŠO</w:t>
      </w:r>
      <w:r w:rsidR="00792E5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PATVIRTINIMO</w:t>
      </w:r>
      <w:r w:rsidR="004E4E4E"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“ PAKEITIMO</w:t>
      </w:r>
      <w:r w:rsidR="00792E5D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PROJEKTO</w:t>
      </w:r>
    </w:p>
    <w:p w:rsidR="00980561" w:rsidRPr="0037203D" w:rsidRDefault="00980561" w:rsidP="00980561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:rsidR="00980561" w:rsidRPr="0037203D" w:rsidRDefault="00C12287" w:rsidP="00980561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201</w:t>
      </w:r>
      <w:r w:rsidR="00E60C2F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8</w:t>
      </w: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-0</w:t>
      </w:r>
      <w:r w:rsidR="003A7CF6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9</w:t>
      </w: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-</w:t>
      </w:r>
      <w:r w:rsidR="003A7CF6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1</w:t>
      </w:r>
      <w:r w:rsidR="00EA1FA8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3</w:t>
      </w:r>
    </w:p>
    <w:p w:rsidR="00980561" w:rsidRPr="0037203D" w:rsidRDefault="00980561" w:rsidP="00980561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37203D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Panevėžys</w:t>
      </w:r>
    </w:p>
    <w:p w:rsidR="00980561" w:rsidRPr="0037203D" w:rsidRDefault="00980561" w:rsidP="00980561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:rsidR="003053E5" w:rsidRPr="003D07F5" w:rsidRDefault="003053E5" w:rsidP="001C7E63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:rsidR="001C7E63" w:rsidRDefault="003053E5" w:rsidP="00EA1D97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D07F5">
        <w:rPr>
          <w:rFonts w:ascii="Times New Roman" w:hAnsi="Times New Roman"/>
          <w:b/>
          <w:sz w:val="24"/>
          <w:szCs w:val="24"/>
        </w:rPr>
        <w:t xml:space="preserve">Projekto rengimą </w:t>
      </w:r>
      <w:r w:rsidRPr="002B4AE7">
        <w:rPr>
          <w:rFonts w:ascii="Times New Roman" w:hAnsi="Times New Roman"/>
          <w:b/>
          <w:sz w:val="24"/>
          <w:szCs w:val="24"/>
        </w:rPr>
        <w:t>paskatinusios priežastys</w:t>
      </w:r>
    </w:p>
    <w:p w:rsidR="003053E5" w:rsidRPr="001C7E63" w:rsidRDefault="003A7CF6" w:rsidP="00E2779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Savivaldybės t</w:t>
      </w:r>
      <w:r w:rsidR="00E2779F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arybos sprendimu patvirtintame</w:t>
      </w:r>
      <w:r w:rsidR="00792E5D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P</w:t>
      </w:r>
      <w:r w:rsidR="00792E5D" w:rsidRPr="004E4E4E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edagogų, gydytojų ir slaugytojų, kultūros ir meno, socialinių darbuotojų dalinių kelionės į darbą išlaidų kompensavimo t</w:t>
      </w:r>
      <w:r w:rsidR="00E2779F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varkos apraše į</w:t>
      </w:r>
      <w:r w:rsidR="001641C3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si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vėlus techninei klaidai, atsirado</w:t>
      </w:r>
      <w:r w:rsidR="001641C3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prieštarauja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nčių</w:t>
      </w:r>
      <w:r w:rsidR="001641C3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vienas kitam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punktų</w:t>
      </w:r>
      <w:r w:rsidR="003053E5" w:rsidRPr="002B4AE7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.</w:t>
      </w:r>
      <w:r w:rsidR="00556178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</w:t>
      </w:r>
    </w:p>
    <w:p w:rsidR="009C4A18" w:rsidRDefault="00EA1D97" w:rsidP="001641C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ab/>
      </w:r>
      <w:r w:rsidR="00980561" w:rsidRPr="002B4AE7">
        <w:rPr>
          <w:rFonts w:ascii="Times New Roman" w:eastAsia="Times New Roman" w:hAnsi="Times New Roman"/>
          <w:b/>
          <w:sz w:val="24"/>
          <w:szCs w:val="24"/>
          <w:lang w:eastAsia="lt-LT"/>
        </w:rPr>
        <w:t>Projekto esmė ir tikslai</w:t>
      </w:r>
    </w:p>
    <w:p w:rsidR="001641C3" w:rsidRPr="00792E5D" w:rsidRDefault="001641C3" w:rsidP="001641C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ab/>
      </w:r>
      <w:r w:rsidR="003A7CF6">
        <w:rPr>
          <w:rFonts w:ascii="Times New Roman" w:eastAsia="Times New Roman" w:hAnsi="Times New Roman"/>
          <w:sz w:val="24"/>
          <w:szCs w:val="24"/>
          <w:lang w:eastAsia="lt-LT"/>
        </w:rPr>
        <w:t>Savivaldybės t</w:t>
      </w:r>
      <w:r w:rsidR="00BB7AED" w:rsidRPr="00A917EE">
        <w:rPr>
          <w:rFonts w:ascii="Times New Roman" w:eastAsia="Times New Roman" w:hAnsi="Times New Roman"/>
          <w:sz w:val="24"/>
          <w:szCs w:val="24"/>
          <w:lang w:eastAsia="lt-LT"/>
        </w:rPr>
        <w:t xml:space="preserve">arybos sprendime numatyta </w:t>
      </w:r>
      <w:r w:rsidR="003A7CF6">
        <w:rPr>
          <w:rFonts w:ascii="Times New Roman" w:eastAsia="Times New Roman" w:hAnsi="Times New Roman"/>
          <w:sz w:val="24"/>
          <w:szCs w:val="24"/>
          <w:lang w:eastAsia="lt-LT"/>
        </w:rPr>
        <w:t>iš dalies</w:t>
      </w:r>
      <w:r w:rsidR="00BB7AED" w:rsidRPr="00A917EE">
        <w:rPr>
          <w:rFonts w:ascii="Times New Roman" w:eastAsia="Times New Roman" w:hAnsi="Times New Roman"/>
          <w:sz w:val="24"/>
          <w:szCs w:val="24"/>
          <w:lang w:eastAsia="lt-LT"/>
        </w:rPr>
        <w:t xml:space="preserve"> kompensuoti kelionės į darbą išlaidas, buvo pritarta </w:t>
      </w:r>
      <w:r w:rsidR="00A7052A" w:rsidRPr="00A917EE">
        <w:rPr>
          <w:rFonts w:ascii="Times New Roman" w:eastAsia="Times New Roman" w:hAnsi="Times New Roman"/>
          <w:sz w:val="24"/>
          <w:szCs w:val="24"/>
          <w:lang w:eastAsia="lt-LT"/>
        </w:rPr>
        <w:t>pakeisti</w:t>
      </w:r>
      <w:r w:rsidR="00BB7AED" w:rsidRPr="00A917EE">
        <w:rPr>
          <w:rFonts w:ascii="Times New Roman" w:eastAsia="Times New Roman" w:hAnsi="Times New Roman"/>
          <w:sz w:val="24"/>
          <w:szCs w:val="24"/>
          <w:lang w:eastAsia="lt-LT"/>
        </w:rPr>
        <w:t xml:space="preserve"> mažiausią</w:t>
      </w:r>
      <w:r w:rsidR="00A7052A" w:rsidRPr="00A917EE">
        <w:rPr>
          <w:rFonts w:ascii="Times New Roman" w:eastAsia="Times New Roman" w:hAnsi="Times New Roman"/>
          <w:sz w:val="24"/>
          <w:szCs w:val="24"/>
          <w:lang w:eastAsia="lt-LT"/>
        </w:rPr>
        <w:t xml:space="preserve"> atstumą nuo darbo vietos iki gyvenamosios vietos</w:t>
      </w:r>
      <w:r w:rsidR="003A7CF6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="00BB7AED" w:rsidRPr="00A917EE">
        <w:rPr>
          <w:rFonts w:ascii="Times New Roman" w:eastAsia="Times New Roman" w:hAnsi="Times New Roman"/>
          <w:sz w:val="24"/>
          <w:szCs w:val="24"/>
          <w:lang w:eastAsia="lt-LT"/>
        </w:rPr>
        <w:t xml:space="preserve"> už kurį mokama kompensaciją</w:t>
      </w:r>
      <w:r w:rsidR="00A7052A" w:rsidRPr="00A917EE">
        <w:rPr>
          <w:rFonts w:ascii="Times New Roman" w:eastAsia="Times New Roman" w:hAnsi="Times New Roman"/>
          <w:sz w:val="24"/>
          <w:szCs w:val="24"/>
          <w:lang w:eastAsia="lt-LT"/>
        </w:rPr>
        <w:t xml:space="preserve">, vietoje 5 kilometrų </w:t>
      </w:r>
      <w:r w:rsidR="00BB7AED" w:rsidRPr="00A917EE">
        <w:rPr>
          <w:rFonts w:ascii="Times New Roman" w:eastAsia="Times New Roman" w:hAnsi="Times New Roman"/>
          <w:sz w:val="24"/>
          <w:szCs w:val="24"/>
          <w:lang w:eastAsia="lt-LT"/>
        </w:rPr>
        <w:t xml:space="preserve">pasirinktas </w:t>
      </w:r>
      <w:r w:rsidR="00A7052A" w:rsidRPr="00A917EE">
        <w:rPr>
          <w:rFonts w:ascii="Times New Roman" w:eastAsia="Times New Roman" w:hAnsi="Times New Roman"/>
          <w:sz w:val="24"/>
          <w:szCs w:val="24"/>
          <w:lang w:eastAsia="lt-LT"/>
        </w:rPr>
        <w:t>10</w:t>
      </w:r>
      <w:r w:rsidR="00BB7AED" w:rsidRPr="00A917EE">
        <w:rPr>
          <w:rFonts w:ascii="Times New Roman" w:eastAsia="Times New Roman" w:hAnsi="Times New Roman"/>
          <w:sz w:val="24"/>
          <w:szCs w:val="24"/>
          <w:lang w:eastAsia="lt-LT"/>
        </w:rPr>
        <w:t xml:space="preserve"> kilometrų atstumas</w:t>
      </w:r>
      <w:r w:rsidR="00A7052A" w:rsidRPr="00A917EE">
        <w:rPr>
          <w:rFonts w:ascii="Times New Roman" w:eastAsia="Times New Roman" w:hAnsi="Times New Roman"/>
          <w:sz w:val="24"/>
          <w:szCs w:val="24"/>
          <w:lang w:eastAsia="lt-LT"/>
        </w:rPr>
        <w:t>. Papunkčiai</w:t>
      </w:r>
      <w:r w:rsidR="003A7CF6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="00A7052A" w:rsidRPr="00A917EE">
        <w:rPr>
          <w:rFonts w:ascii="Times New Roman" w:eastAsia="Times New Roman" w:hAnsi="Times New Roman"/>
          <w:sz w:val="24"/>
          <w:szCs w:val="24"/>
          <w:lang w:eastAsia="lt-LT"/>
        </w:rPr>
        <w:t xml:space="preserve"> pagal kurių infor</w:t>
      </w:r>
      <w:r w:rsidR="003A7CF6">
        <w:rPr>
          <w:rFonts w:ascii="Times New Roman" w:eastAsia="Times New Roman" w:hAnsi="Times New Roman"/>
          <w:sz w:val="24"/>
          <w:szCs w:val="24"/>
          <w:lang w:eastAsia="lt-LT"/>
        </w:rPr>
        <w:t>maciją skaičiuojama kompensacija, buvo patikslinti –</w:t>
      </w:r>
      <w:r w:rsidR="00A7052A" w:rsidRPr="00A917EE">
        <w:rPr>
          <w:rFonts w:ascii="Times New Roman" w:eastAsia="Times New Roman" w:hAnsi="Times New Roman"/>
          <w:sz w:val="24"/>
          <w:szCs w:val="24"/>
          <w:lang w:eastAsia="lt-LT"/>
        </w:rPr>
        <w:t xml:space="preserve"> pakeistas kilometrų skaičius. Kituose punktuose liko nepatikslinta</w:t>
      </w:r>
      <w:r w:rsidR="00A917EE" w:rsidRPr="00A917EE">
        <w:rPr>
          <w:rFonts w:ascii="Times New Roman" w:eastAsia="Times New Roman" w:hAnsi="Times New Roman"/>
          <w:sz w:val="24"/>
          <w:szCs w:val="24"/>
          <w:lang w:eastAsia="lt-LT"/>
        </w:rPr>
        <w:t>s kilometrų skaičius.</w:t>
      </w:r>
      <w:r w:rsidR="00A7052A" w:rsidRPr="00A917E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B12BBC">
        <w:rPr>
          <w:rFonts w:ascii="Times New Roman" w:eastAsia="Times New Roman" w:hAnsi="Times New Roman"/>
          <w:sz w:val="24"/>
          <w:szCs w:val="24"/>
          <w:lang w:eastAsia="lt-LT"/>
        </w:rPr>
        <w:t>Taip pat reik</w:t>
      </w:r>
      <w:r w:rsidR="00765C6B">
        <w:rPr>
          <w:rFonts w:ascii="Times New Roman" w:eastAsia="Times New Roman" w:hAnsi="Times New Roman"/>
          <w:sz w:val="24"/>
          <w:szCs w:val="24"/>
          <w:lang w:eastAsia="lt-LT"/>
        </w:rPr>
        <w:t>alinga</w:t>
      </w:r>
      <w:r w:rsidR="00B12BBC">
        <w:rPr>
          <w:rFonts w:ascii="Times New Roman" w:eastAsia="Times New Roman" w:hAnsi="Times New Roman"/>
          <w:sz w:val="24"/>
          <w:szCs w:val="24"/>
          <w:lang w:eastAsia="lt-LT"/>
        </w:rPr>
        <w:t xml:space="preserve"> p</w:t>
      </w:r>
      <w:r w:rsidR="000464BE">
        <w:rPr>
          <w:rFonts w:ascii="Times New Roman" w:eastAsia="Times New Roman" w:hAnsi="Times New Roman"/>
          <w:sz w:val="24"/>
          <w:szCs w:val="24"/>
          <w:lang w:eastAsia="lt-LT"/>
        </w:rPr>
        <w:t>atiksl</w:t>
      </w:r>
      <w:r w:rsidR="00501D5E">
        <w:rPr>
          <w:rFonts w:ascii="Times New Roman" w:eastAsia="Times New Roman" w:hAnsi="Times New Roman"/>
          <w:sz w:val="24"/>
          <w:szCs w:val="24"/>
          <w:lang w:eastAsia="lt-LT"/>
        </w:rPr>
        <w:t xml:space="preserve">inti </w:t>
      </w:r>
      <w:r w:rsidR="003A7CF6">
        <w:rPr>
          <w:rFonts w:ascii="Times New Roman" w:eastAsia="Times New Roman" w:hAnsi="Times New Roman"/>
          <w:sz w:val="24"/>
          <w:szCs w:val="24"/>
          <w:lang w:eastAsia="lt-LT"/>
        </w:rPr>
        <w:t xml:space="preserve">darbuotojų </w:t>
      </w:r>
      <w:r w:rsidR="00501D5E">
        <w:rPr>
          <w:rFonts w:ascii="Times New Roman" w:eastAsia="Times New Roman" w:hAnsi="Times New Roman"/>
          <w:sz w:val="24"/>
          <w:szCs w:val="24"/>
          <w:lang w:eastAsia="lt-LT"/>
        </w:rPr>
        <w:t>pareigybių</w:t>
      </w:r>
      <w:r w:rsidR="00B12BBC">
        <w:rPr>
          <w:rFonts w:ascii="Times New Roman" w:eastAsia="Times New Roman" w:hAnsi="Times New Roman"/>
          <w:sz w:val="24"/>
          <w:szCs w:val="24"/>
          <w:lang w:eastAsia="lt-LT"/>
        </w:rPr>
        <w:t xml:space="preserve"> pavadinimus</w:t>
      </w:r>
      <w:r w:rsidR="00765C6B">
        <w:rPr>
          <w:rFonts w:ascii="Times New Roman" w:eastAsia="Times New Roman" w:hAnsi="Times New Roman"/>
          <w:sz w:val="24"/>
          <w:szCs w:val="24"/>
          <w:lang w:eastAsia="lt-LT"/>
        </w:rPr>
        <w:t>, kad nebūtų nelygybės tarp tą patį darbą dirbančių darbuotojų skirtinguose įstaigose.</w:t>
      </w:r>
    </w:p>
    <w:p w:rsidR="001C7E63" w:rsidRDefault="00EA1D97" w:rsidP="00EA1D97">
      <w:pPr>
        <w:tabs>
          <w:tab w:val="left" w:pos="709"/>
          <w:tab w:val="right" w:pos="830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ab/>
      </w:r>
      <w:r w:rsidR="00980561" w:rsidRPr="002B4AE7">
        <w:rPr>
          <w:rFonts w:ascii="Times New Roman" w:eastAsia="Times New Roman" w:hAnsi="Times New Roman"/>
          <w:b/>
          <w:sz w:val="24"/>
          <w:szCs w:val="24"/>
          <w:lang w:eastAsia="lt-LT"/>
        </w:rPr>
        <w:t>Kokių pozityvių rezultatų laukiama</w:t>
      </w:r>
    </w:p>
    <w:p w:rsidR="00980561" w:rsidRPr="002B4AE7" w:rsidRDefault="00B12BBC" w:rsidP="00EA1D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Patikslinus kilometrų skaičių punktų nuostatos bus suvienodintos</w:t>
      </w:r>
      <w:r w:rsidR="001641C3">
        <w:rPr>
          <w:rFonts w:ascii="Times New Roman" w:eastAsia="Times New Roman" w:hAnsi="Times New Roman"/>
          <w:sz w:val="24"/>
          <w:szCs w:val="24"/>
          <w:lang w:eastAsia="lt-LT"/>
        </w:rPr>
        <w:t xml:space="preserve"> ir neprieštaraus vienas kitam.</w:t>
      </w:r>
      <w:r w:rsidR="00AE1B0A">
        <w:rPr>
          <w:rFonts w:ascii="Times New Roman" w:eastAsia="Times New Roman" w:hAnsi="Times New Roman"/>
          <w:sz w:val="24"/>
          <w:szCs w:val="24"/>
          <w:lang w:eastAsia="lt-LT"/>
        </w:rPr>
        <w:t xml:space="preserve"> Patikslinti pareigybių pavadinimai tą patį darbą atliekantiems žmonės leis mokėti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dalinę </w:t>
      </w:r>
      <w:r w:rsidR="00AE1B0A">
        <w:rPr>
          <w:rFonts w:ascii="Times New Roman" w:eastAsia="Times New Roman" w:hAnsi="Times New Roman"/>
          <w:sz w:val="24"/>
          <w:szCs w:val="24"/>
          <w:lang w:eastAsia="lt-LT"/>
        </w:rPr>
        <w:t>kompensaciją.</w:t>
      </w:r>
      <w:r w:rsidR="00980561" w:rsidRPr="002B4AE7">
        <w:rPr>
          <w:rFonts w:ascii="Times New Roman" w:eastAsia="Times New Roman" w:hAnsi="Times New Roman"/>
          <w:sz w:val="24"/>
          <w:szCs w:val="24"/>
          <w:lang w:eastAsia="lt-LT"/>
        </w:rPr>
        <w:t xml:space="preserve">  </w:t>
      </w:r>
    </w:p>
    <w:p w:rsidR="001C7E63" w:rsidRDefault="00980561" w:rsidP="00EA1D9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B4AE7">
        <w:rPr>
          <w:rFonts w:ascii="Times New Roman" w:eastAsia="Times New Roman" w:hAnsi="Times New Roman"/>
          <w:b/>
          <w:sz w:val="24"/>
          <w:szCs w:val="24"/>
          <w:lang w:eastAsia="lt-LT"/>
        </w:rPr>
        <w:tab/>
        <w:t>Galimos neigiamos pasekmės priėmus projektą, kokių priemonių reikėtų imtis, kad tokių pasekmių būtų išvengta</w:t>
      </w:r>
    </w:p>
    <w:p w:rsidR="00980561" w:rsidRPr="002B4AE7" w:rsidRDefault="00EA1D97" w:rsidP="00EA1D9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980561" w:rsidRPr="002B4AE7">
        <w:rPr>
          <w:rFonts w:ascii="Times New Roman" w:eastAsia="Times New Roman" w:hAnsi="Times New Roman"/>
          <w:sz w:val="24"/>
          <w:szCs w:val="24"/>
          <w:lang w:eastAsia="lt-LT"/>
        </w:rPr>
        <w:t>Neigiamų pasekmių nenumatoma.</w:t>
      </w:r>
    </w:p>
    <w:p w:rsidR="00980561" w:rsidRPr="002B4AE7" w:rsidRDefault="00980561" w:rsidP="00EA1D97">
      <w:pPr>
        <w:tabs>
          <w:tab w:val="left" w:pos="426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B4AE7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 xml:space="preserve">Kokius galiojančius teisės aktus būtina pakeisti ar panaikinti, priėmus teikiamą projektą </w:t>
      </w:r>
      <w:r w:rsidRPr="002B4AE7">
        <w:rPr>
          <w:rFonts w:ascii="Times New Roman" w:eastAsia="Times New Roman" w:hAnsi="Times New Roman"/>
          <w:sz w:val="24"/>
          <w:szCs w:val="24"/>
          <w:lang w:eastAsia="lt-LT"/>
        </w:rPr>
        <w:t>Nereikės.</w:t>
      </w:r>
    </w:p>
    <w:p w:rsidR="001C7E63" w:rsidRDefault="00980561" w:rsidP="00EA1D9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B4AE7">
        <w:rPr>
          <w:rFonts w:ascii="Times New Roman" w:eastAsia="Times New Roman" w:hAnsi="Times New Roman"/>
          <w:b/>
          <w:sz w:val="24"/>
          <w:szCs w:val="24"/>
          <w:lang w:eastAsia="lt-LT"/>
        </w:rPr>
        <w:t>Reikiami paskaičiavimai, išlaidų sąmatos bei finansavimo šaltiniai, reikalingi sprendimui įgyvendinti</w:t>
      </w:r>
    </w:p>
    <w:p w:rsidR="00980561" w:rsidRDefault="00980561" w:rsidP="00EA1D9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B4AE7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Nėra</w:t>
      </w:r>
      <w:r w:rsidR="00EA1D97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.</w:t>
      </w:r>
    </w:p>
    <w:p w:rsidR="00EA1D97" w:rsidRPr="002B4AE7" w:rsidRDefault="00EA1D97" w:rsidP="00EA1D9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980561" w:rsidRPr="0037203D" w:rsidRDefault="00980561" w:rsidP="00EA1D9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B4AE7">
        <w:rPr>
          <w:rFonts w:ascii="Times New Roman" w:eastAsia="Times New Roman" w:hAnsi="Times New Roman"/>
          <w:sz w:val="24"/>
          <w:szCs w:val="24"/>
          <w:lang w:eastAsia="lt-LT"/>
        </w:rPr>
        <w:t>Sprendimo projektui nereikalingas antikorupcinis</w:t>
      </w:r>
      <w:r w:rsidRPr="0037203D">
        <w:rPr>
          <w:rFonts w:ascii="Times New Roman" w:eastAsia="Times New Roman" w:hAnsi="Times New Roman"/>
          <w:sz w:val="24"/>
          <w:szCs w:val="24"/>
          <w:lang w:eastAsia="lt-LT"/>
        </w:rPr>
        <w:t xml:space="preserve"> vertinimas.</w:t>
      </w:r>
    </w:p>
    <w:p w:rsidR="00980561" w:rsidRDefault="00980561" w:rsidP="00EA1D9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D008B" w:rsidRPr="0037203D" w:rsidRDefault="002D008B" w:rsidP="00EA1D9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40248B" w:rsidRPr="00556178" w:rsidRDefault="00556178" w:rsidP="0055617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Finansų skyriaus vedėja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ab/>
        <w:t xml:space="preserve">                    </w:t>
      </w:r>
      <w:r w:rsidR="00980561" w:rsidRPr="0037203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B12BBC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</w:t>
      </w:r>
      <w:r w:rsidR="00590F90">
        <w:rPr>
          <w:rFonts w:ascii="Times New Roman" w:eastAsia="Times New Roman" w:hAnsi="Times New Roman"/>
          <w:sz w:val="24"/>
          <w:szCs w:val="24"/>
          <w:lang w:eastAsia="lt-LT"/>
        </w:rPr>
        <w:t xml:space="preserve">Šarūnė </w:t>
      </w:r>
      <w:proofErr w:type="spellStart"/>
      <w:r w:rsidR="00590F90">
        <w:rPr>
          <w:rFonts w:ascii="Times New Roman" w:eastAsia="Times New Roman" w:hAnsi="Times New Roman"/>
          <w:sz w:val="24"/>
          <w:szCs w:val="24"/>
          <w:lang w:eastAsia="lt-LT"/>
        </w:rPr>
        <w:t>Karalevičien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ė</w:t>
      </w:r>
      <w:proofErr w:type="spellEnd"/>
    </w:p>
    <w:p w:rsidR="00855C6A" w:rsidRDefault="00855C6A" w:rsidP="00EA1D9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855C6A" w:rsidRDefault="00855C6A" w:rsidP="00EA1D9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sectPr w:rsidR="00855C6A" w:rsidSect="00F54FD1">
      <w:pgSz w:w="11906" w:h="16838"/>
      <w:pgMar w:top="1134" w:right="849" w:bottom="851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2CAD"/>
    <w:multiLevelType w:val="multilevel"/>
    <w:tmpl w:val="6B3C6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 w15:restartNumberingAfterBreak="0">
    <w:nsid w:val="0AF630B1"/>
    <w:multiLevelType w:val="multilevel"/>
    <w:tmpl w:val="47B2E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 w15:restartNumberingAfterBreak="0">
    <w:nsid w:val="0F4C1027"/>
    <w:multiLevelType w:val="multilevel"/>
    <w:tmpl w:val="D38E721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54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3" w15:restartNumberingAfterBreak="0">
    <w:nsid w:val="139F6CC6"/>
    <w:multiLevelType w:val="multilevel"/>
    <w:tmpl w:val="74020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 w15:restartNumberingAfterBreak="0">
    <w:nsid w:val="141F1AAC"/>
    <w:multiLevelType w:val="multilevel"/>
    <w:tmpl w:val="03C62D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" w15:restartNumberingAfterBreak="0">
    <w:nsid w:val="166B412D"/>
    <w:multiLevelType w:val="hybridMultilevel"/>
    <w:tmpl w:val="20501554"/>
    <w:lvl w:ilvl="0" w:tplc="972AB7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A9B41EB"/>
    <w:multiLevelType w:val="hybridMultilevel"/>
    <w:tmpl w:val="E70A30D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72630"/>
    <w:multiLevelType w:val="hybridMultilevel"/>
    <w:tmpl w:val="B87011EA"/>
    <w:lvl w:ilvl="0" w:tplc="D2102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2D33CB9"/>
    <w:multiLevelType w:val="hybridMultilevel"/>
    <w:tmpl w:val="F0B28A4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D1E10"/>
    <w:multiLevelType w:val="hybridMultilevel"/>
    <w:tmpl w:val="59268A42"/>
    <w:lvl w:ilvl="0" w:tplc="972AB7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1EE2595"/>
    <w:multiLevelType w:val="multilevel"/>
    <w:tmpl w:val="DB561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11" w15:restartNumberingAfterBreak="0">
    <w:nsid w:val="72AF028E"/>
    <w:multiLevelType w:val="hybridMultilevel"/>
    <w:tmpl w:val="AE629A7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04ABA"/>
    <w:multiLevelType w:val="hybridMultilevel"/>
    <w:tmpl w:val="90DE1D5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C4B54"/>
    <w:multiLevelType w:val="hybridMultilevel"/>
    <w:tmpl w:val="D20C9364"/>
    <w:lvl w:ilvl="0" w:tplc="2A844DD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  <w:num w:numId="9">
    <w:abstractNumId w:val="8"/>
  </w:num>
  <w:num w:numId="10">
    <w:abstractNumId w:val="12"/>
  </w:num>
  <w:num w:numId="11">
    <w:abstractNumId w:val="11"/>
  </w:num>
  <w:num w:numId="12">
    <w:abstractNumId w:val="13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561"/>
    <w:rsid w:val="000464BE"/>
    <w:rsid w:val="00056DAD"/>
    <w:rsid w:val="000A1BF3"/>
    <w:rsid w:val="001641C3"/>
    <w:rsid w:val="001A7E89"/>
    <w:rsid w:val="001B48E4"/>
    <w:rsid w:val="001C78DF"/>
    <w:rsid w:val="001C7E63"/>
    <w:rsid w:val="001D1921"/>
    <w:rsid w:val="00203F24"/>
    <w:rsid w:val="00256A7E"/>
    <w:rsid w:val="00257495"/>
    <w:rsid w:val="0026313B"/>
    <w:rsid w:val="002B4AE7"/>
    <w:rsid w:val="002D008B"/>
    <w:rsid w:val="002D5AC7"/>
    <w:rsid w:val="003053E5"/>
    <w:rsid w:val="00324F2D"/>
    <w:rsid w:val="00325D86"/>
    <w:rsid w:val="00384F0D"/>
    <w:rsid w:val="003A7CF6"/>
    <w:rsid w:val="003B43E7"/>
    <w:rsid w:val="003D07F5"/>
    <w:rsid w:val="0040248B"/>
    <w:rsid w:val="00466CE9"/>
    <w:rsid w:val="004857D1"/>
    <w:rsid w:val="00494821"/>
    <w:rsid w:val="004E3E28"/>
    <w:rsid w:val="004E4E4E"/>
    <w:rsid w:val="004F44AB"/>
    <w:rsid w:val="005006B0"/>
    <w:rsid w:val="00501D5E"/>
    <w:rsid w:val="005141A9"/>
    <w:rsid w:val="00556178"/>
    <w:rsid w:val="00590F90"/>
    <w:rsid w:val="005D583B"/>
    <w:rsid w:val="005F3E66"/>
    <w:rsid w:val="0063397B"/>
    <w:rsid w:val="0067714D"/>
    <w:rsid w:val="006D03D6"/>
    <w:rsid w:val="007118D5"/>
    <w:rsid w:val="007304BF"/>
    <w:rsid w:val="00735234"/>
    <w:rsid w:val="00765C6B"/>
    <w:rsid w:val="00792E5D"/>
    <w:rsid w:val="007A4579"/>
    <w:rsid w:val="007D50AE"/>
    <w:rsid w:val="00825818"/>
    <w:rsid w:val="00855C6A"/>
    <w:rsid w:val="0085619B"/>
    <w:rsid w:val="008B2D15"/>
    <w:rsid w:val="00933875"/>
    <w:rsid w:val="00980561"/>
    <w:rsid w:val="009B1F0E"/>
    <w:rsid w:val="009C4A18"/>
    <w:rsid w:val="009E24FC"/>
    <w:rsid w:val="00A37D8E"/>
    <w:rsid w:val="00A517A4"/>
    <w:rsid w:val="00A54C40"/>
    <w:rsid w:val="00A568EA"/>
    <w:rsid w:val="00A6645C"/>
    <w:rsid w:val="00A7052A"/>
    <w:rsid w:val="00A917EE"/>
    <w:rsid w:val="00A947AE"/>
    <w:rsid w:val="00A95A7C"/>
    <w:rsid w:val="00AE1B0A"/>
    <w:rsid w:val="00B12BBC"/>
    <w:rsid w:val="00B17EB6"/>
    <w:rsid w:val="00B64DEC"/>
    <w:rsid w:val="00B70F70"/>
    <w:rsid w:val="00BA1C1C"/>
    <w:rsid w:val="00BA2D81"/>
    <w:rsid w:val="00BB7AED"/>
    <w:rsid w:val="00BD445B"/>
    <w:rsid w:val="00C0395F"/>
    <w:rsid w:val="00C12287"/>
    <w:rsid w:val="00CC1645"/>
    <w:rsid w:val="00DA1BB8"/>
    <w:rsid w:val="00DF6B43"/>
    <w:rsid w:val="00E14F3E"/>
    <w:rsid w:val="00E2779F"/>
    <w:rsid w:val="00E60C2F"/>
    <w:rsid w:val="00E6111D"/>
    <w:rsid w:val="00E6132E"/>
    <w:rsid w:val="00EA1D97"/>
    <w:rsid w:val="00EA1FA8"/>
    <w:rsid w:val="00EB54E7"/>
    <w:rsid w:val="00EC47F8"/>
    <w:rsid w:val="00ED4A25"/>
    <w:rsid w:val="00F54FD1"/>
    <w:rsid w:val="00F970FD"/>
    <w:rsid w:val="00FC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3BCB"/>
  <w15:chartTrackingRefBased/>
  <w15:docId w15:val="{40213D58-7ED8-451F-887E-8EAA95F4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80561"/>
    <w:pPr>
      <w:spacing w:line="254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980561"/>
    <w:pPr>
      <w:spacing w:line="252" w:lineRule="auto"/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98056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1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17A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2637</Words>
  <Characters>1504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Sarune Drobuzaite</cp:lastModifiedBy>
  <cp:revision>6</cp:revision>
  <cp:lastPrinted>2018-06-14T11:32:00Z</cp:lastPrinted>
  <dcterms:created xsi:type="dcterms:W3CDTF">2018-09-13T06:40:00Z</dcterms:created>
  <dcterms:modified xsi:type="dcterms:W3CDTF">2018-09-14T06:41:00Z</dcterms:modified>
</cp:coreProperties>
</file>