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F0BCC"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319EB3B" wp14:editId="3461EB8F">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24B442B7" w14:textId="77777777"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14:paraId="32702367"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30AE463"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14:paraId="23E865C2"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25949B5F" w14:textId="162BC706"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 xml:space="preserve">DĖL </w:t>
      </w:r>
      <w:r w:rsidR="00C21A60">
        <w:rPr>
          <w:rFonts w:ascii="Times New Roman" w:eastAsia="SimSun" w:hAnsi="Times New Roman"/>
          <w:b/>
          <w:kern w:val="2"/>
          <w:sz w:val="24"/>
          <w:szCs w:val="24"/>
          <w:lang w:eastAsia="hi-IN" w:bidi="hi-IN"/>
        </w:rPr>
        <w:t>VELŽIO KAIMO</w:t>
      </w:r>
      <w:r w:rsidR="00955ED2">
        <w:rPr>
          <w:rFonts w:ascii="Times New Roman" w:eastAsia="SimSun" w:hAnsi="Times New Roman"/>
          <w:b/>
          <w:kern w:val="2"/>
          <w:sz w:val="24"/>
          <w:szCs w:val="24"/>
          <w:lang w:eastAsia="hi-IN" w:bidi="hi-IN"/>
        </w:rPr>
        <w:t xml:space="preserve"> GYVENTOJŲ APKLAUSOS REZULTATŲ</w:t>
      </w:r>
    </w:p>
    <w:p w14:paraId="51194176"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50F11D50" w14:textId="7777777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201</w:t>
      </w:r>
      <w:r w:rsidR="00ED4A25">
        <w:rPr>
          <w:rFonts w:ascii="Times New Roman" w:hAnsi="Times New Roman"/>
          <w:sz w:val="24"/>
          <w:szCs w:val="24"/>
        </w:rPr>
        <w:t>8</w:t>
      </w:r>
      <w:r w:rsidRPr="0037203D">
        <w:rPr>
          <w:rFonts w:ascii="Times New Roman" w:hAnsi="Times New Roman"/>
          <w:sz w:val="24"/>
          <w:szCs w:val="24"/>
        </w:rPr>
        <w:t xml:space="preserve"> m. </w:t>
      </w:r>
      <w:r w:rsidR="00BC29C4">
        <w:rPr>
          <w:rFonts w:ascii="Times New Roman" w:hAnsi="Times New Roman"/>
          <w:sz w:val="24"/>
          <w:szCs w:val="24"/>
        </w:rPr>
        <w:t>spalio 31</w:t>
      </w:r>
      <w:r w:rsidRPr="0037203D">
        <w:rPr>
          <w:rFonts w:ascii="Times New Roman" w:hAnsi="Times New Roman"/>
          <w:sz w:val="24"/>
          <w:szCs w:val="24"/>
        </w:rPr>
        <w:t xml:space="preserve"> d. Nr. T-</w:t>
      </w:r>
    </w:p>
    <w:p w14:paraId="4CFE70E9" w14:textId="7777777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583E753B"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p>
    <w:p w14:paraId="5E21B123" w14:textId="1D1DFF9E" w:rsidR="00AD4BDD" w:rsidRDefault="00BC29C4" w:rsidP="0096393E">
      <w:pPr>
        <w:spacing w:after="0" w:line="240" w:lineRule="auto"/>
        <w:ind w:firstLine="720"/>
        <w:jc w:val="both"/>
        <w:rPr>
          <w:rFonts w:ascii="Times New Roman" w:hAnsi="Times New Roman"/>
          <w:sz w:val="24"/>
          <w:szCs w:val="24"/>
        </w:rPr>
      </w:pPr>
      <w:r w:rsidRPr="00BC29C4">
        <w:rPr>
          <w:rFonts w:ascii="Times New Roman" w:hAnsi="Times New Roman"/>
          <w:sz w:val="24"/>
          <w:szCs w:val="24"/>
        </w:rPr>
        <w:t>Vadovaudamasi Lietuvos Respublikos vietos savivaldos įstatymo 46 straipsniu,</w:t>
      </w:r>
      <w:r w:rsidR="00FA5B49">
        <w:rPr>
          <w:rFonts w:ascii="Times New Roman" w:hAnsi="Times New Roman"/>
          <w:sz w:val="24"/>
          <w:szCs w:val="24"/>
        </w:rPr>
        <w:t xml:space="preserve"> Panevėžio rajono savivaldybės tarybos veiklos reglamento, patvirtinto Panevėžio rajono savivaldybės tarybos 2011 m. rugpjūčio 25 d. sprendimu Nr. T-163 „Dėl Panevėžio rajono savivaldybės tarybos veiklos reglamento patvirtinimo“, 210 punktu,</w:t>
      </w:r>
      <w:r w:rsidRPr="00BC29C4">
        <w:rPr>
          <w:rFonts w:ascii="Times New Roman" w:hAnsi="Times New Roman"/>
          <w:sz w:val="24"/>
          <w:szCs w:val="24"/>
        </w:rPr>
        <w:t xml:space="preserve"> </w:t>
      </w:r>
      <w:r w:rsidR="00A73DD7">
        <w:rPr>
          <w:rFonts w:ascii="Times New Roman" w:hAnsi="Times New Roman"/>
          <w:sz w:val="24"/>
          <w:szCs w:val="24"/>
        </w:rPr>
        <w:t>Panevėžio rajono savivaldybės vietos g</w:t>
      </w:r>
      <w:r w:rsidRPr="00BC29C4">
        <w:rPr>
          <w:rFonts w:ascii="Times New Roman" w:hAnsi="Times New Roman"/>
          <w:sz w:val="24"/>
          <w:szCs w:val="24"/>
        </w:rPr>
        <w:t>yventojų apklausos tvarkos apraš</w:t>
      </w:r>
      <w:r w:rsidR="00AD4BDD">
        <w:rPr>
          <w:rFonts w:ascii="Times New Roman" w:hAnsi="Times New Roman"/>
          <w:sz w:val="24"/>
          <w:szCs w:val="24"/>
        </w:rPr>
        <w:t>u</w:t>
      </w:r>
      <w:r w:rsidRPr="00BC29C4">
        <w:rPr>
          <w:rFonts w:ascii="Times New Roman" w:hAnsi="Times New Roman"/>
          <w:sz w:val="24"/>
          <w:szCs w:val="24"/>
        </w:rPr>
        <w:t>, patvirtint</w:t>
      </w:r>
      <w:r w:rsidR="00AD4BDD">
        <w:rPr>
          <w:rFonts w:ascii="Times New Roman" w:hAnsi="Times New Roman"/>
          <w:sz w:val="24"/>
          <w:szCs w:val="24"/>
        </w:rPr>
        <w:t>u</w:t>
      </w:r>
      <w:r w:rsidRPr="00BC29C4">
        <w:rPr>
          <w:rFonts w:ascii="Times New Roman" w:hAnsi="Times New Roman"/>
          <w:sz w:val="24"/>
          <w:szCs w:val="24"/>
        </w:rPr>
        <w:t xml:space="preserve"> </w:t>
      </w:r>
      <w:r w:rsidR="00AD4BDD">
        <w:rPr>
          <w:rFonts w:ascii="Times New Roman" w:hAnsi="Times New Roman"/>
          <w:sz w:val="24"/>
          <w:szCs w:val="24"/>
        </w:rPr>
        <w:t>Panevėžio</w:t>
      </w:r>
      <w:r w:rsidRPr="00BC29C4">
        <w:rPr>
          <w:rFonts w:ascii="Times New Roman" w:hAnsi="Times New Roman"/>
          <w:sz w:val="24"/>
          <w:szCs w:val="24"/>
        </w:rPr>
        <w:t xml:space="preserve"> rajono</w:t>
      </w:r>
      <w:r w:rsidR="00AD4BDD">
        <w:rPr>
          <w:rFonts w:ascii="Times New Roman" w:hAnsi="Times New Roman"/>
          <w:sz w:val="24"/>
          <w:szCs w:val="24"/>
        </w:rPr>
        <w:t xml:space="preserve"> </w:t>
      </w:r>
      <w:r w:rsidRPr="00BC29C4">
        <w:rPr>
          <w:rFonts w:ascii="Times New Roman" w:hAnsi="Times New Roman"/>
          <w:sz w:val="24"/>
          <w:szCs w:val="24"/>
        </w:rPr>
        <w:t>savivaldybės tarybos 201</w:t>
      </w:r>
      <w:r w:rsidR="00AD4BDD">
        <w:rPr>
          <w:rFonts w:ascii="Times New Roman" w:hAnsi="Times New Roman"/>
          <w:sz w:val="24"/>
          <w:szCs w:val="24"/>
        </w:rPr>
        <w:t>8</w:t>
      </w:r>
      <w:r w:rsidRPr="00BC29C4">
        <w:rPr>
          <w:rFonts w:ascii="Times New Roman" w:hAnsi="Times New Roman"/>
          <w:sz w:val="24"/>
          <w:szCs w:val="24"/>
        </w:rPr>
        <w:t xml:space="preserve"> m. </w:t>
      </w:r>
      <w:r w:rsidR="00AD4BDD">
        <w:rPr>
          <w:rFonts w:ascii="Times New Roman" w:hAnsi="Times New Roman"/>
          <w:sz w:val="24"/>
          <w:szCs w:val="24"/>
        </w:rPr>
        <w:t>rugpjūčio 30</w:t>
      </w:r>
      <w:r w:rsidRPr="00BC29C4">
        <w:rPr>
          <w:rFonts w:ascii="Times New Roman" w:hAnsi="Times New Roman"/>
          <w:sz w:val="24"/>
          <w:szCs w:val="24"/>
        </w:rPr>
        <w:t xml:space="preserve"> d. sprendimu „</w:t>
      </w:r>
      <w:r w:rsidR="00AD4BDD">
        <w:rPr>
          <w:rFonts w:ascii="Times New Roman" w:hAnsi="Times New Roman"/>
          <w:sz w:val="24"/>
          <w:szCs w:val="24"/>
        </w:rPr>
        <w:t>Dėl Panevėžio</w:t>
      </w:r>
      <w:r w:rsidRPr="00BC29C4">
        <w:rPr>
          <w:rFonts w:ascii="Times New Roman" w:hAnsi="Times New Roman"/>
          <w:sz w:val="24"/>
          <w:szCs w:val="24"/>
        </w:rPr>
        <w:t xml:space="preserve"> rajono savivaldybės vietos gyventojų apklausos tvarkos </w:t>
      </w:r>
      <w:r w:rsidR="00AD4BDD">
        <w:rPr>
          <w:rFonts w:ascii="Times New Roman" w:hAnsi="Times New Roman"/>
          <w:sz w:val="24"/>
          <w:szCs w:val="24"/>
        </w:rPr>
        <w:t>aprašo pa</w:t>
      </w:r>
      <w:r w:rsidRPr="00BC29C4">
        <w:rPr>
          <w:rFonts w:ascii="Times New Roman" w:hAnsi="Times New Roman"/>
          <w:sz w:val="24"/>
          <w:szCs w:val="24"/>
        </w:rPr>
        <w:t xml:space="preserve">tvirtinimo“, </w:t>
      </w:r>
      <w:r w:rsidR="00E8190A">
        <w:rPr>
          <w:rFonts w:ascii="Times New Roman" w:hAnsi="Times New Roman"/>
          <w:sz w:val="24"/>
          <w:szCs w:val="24"/>
        </w:rPr>
        <w:t xml:space="preserve">Panevėžio rajono savivaldybės mero 2018 m. rugsėjo 6 d. potvarkiu Nr. M-20 „Dėl Velžio kaimo gyventojų apklausos paskelbimo“, </w:t>
      </w:r>
      <w:r w:rsidR="00AE49D4">
        <w:rPr>
          <w:rFonts w:ascii="Times New Roman" w:hAnsi="Times New Roman"/>
          <w:sz w:val="24"/>
          <w:szCs w:val="24"/>
        </w:rPr>
        <w:t>atsi</w:t>
      </w:r>
      <w:r w:rsidR="00E8190A">
        <w:rPr>
          <w:rFonts w:ascii="Times New Roman" w:hAnsi="Times New Roman"/>
          <w:sz w:val="24"/>
          <w:szCs w:val="24"/>
        </w:rPr>
        <w:t>ž</w:t>
      </w:r>
      <w:r w:rsidR="00AE49D4">
        <w:rPr>
          <w:rFonts w:ascii="Times New Roman" w:hAnsi="Times New Roman"/>
          <w:sz w:val="24"/>
          <w:szCs w:val="24"/>
        </w:rPr>
        <w:t>velg</w:t>
      </w:r>
      <w:r w:rsidR="00037016">
        <w:rPr>
          <w:rFonts w:ascii="Times New Roman" w:hAnsi="Times New Roman"/>
          <w:sz w:val="24"/>
          <w:szCs w:val="24"/>
        </w:rPr>
        <w:t>dama</w:t>
      </w:r>
      <w:r w:rsidR="00AE49D4">
        <w:rPr>
          <w:rFonts w:ascii="Times New Roman" w:hAnsi="Times New Roman"/>
          <w:sz w:val="24"/>
          <w:szCs w:val="24"/>
        </w:rPr>
        <w:t xml:space="preserve"> </w:t>
      </w:r>
      <w:r w:rsidR="00E8190A">
        <w:rPr>
          <w:rFonts w:ascii="Times New Roman" w:hAnsi="Times New Roman"/>
          <w:sz w:val="24"/>
          <w:szCs w:val="24"/>
        </w:rPr>
        <w:t xml:space="preserve">į gyventojų apklausos rezultatų </w:t>
      </w:r>
      <w:r w:rsidR="00941E38">
        <w:rPr>
          <w:rFonts w:ascii="Times New Roman" w:hAnsi="Times New Roman"/>
          <w:sz w:val="24"/>
          <w:szCs w:val="24"/>
        </w:rPr>
        <w:t xml:space="preserve">2018 m. </w:t>
      </w:r>
      <w:r w:rsidR="00941E38">
        <w:rPr>
          <w:rFonts w:ascii="Times New Roman" w:hAnsi="Times New Roman"/>
          <w:sz w:val="24"/>
          <w:szCs w:val="24"/>
        </w:rPr>
        <w:t xml:space="preserve">            </w:t>
      </w:r>
      <w:r w:rsidR="00941E38">
        <w:rPr>
          <w:rFonts w:ascii="Times New Roman" w:hAnsi="Times New Roman"/>
          <w:sz w:val="24"/>
          <w:szCs w:val="24"/>
        </w:rPr>
        <w:t xml:space="preserve">rugsėjo 12 d. </w:t>
      </w:r>
      <w:r w:rsidR="00E8190A">
        <w:rPr>
          <w:rFonts w:ascii="Times New Roman" w:hAnsi="Times New Roman"/>
          <w:sz w:val="24"/>
          <w:szCs w:val="24"/>
        </w:rPr>
        <w:t>protokolą</w:t>
      </w:r>
      <w:r w:rsidR="00C21A60">
        <w:rPr>
          <w:rFonts w:ascii="Times New Roman" w:hAnsi="Times New Roman"/>
          <w:sz w:val="24"/>
          <w:szCs w:val="24"/>
        </w:rPr>
        <w:t>,</w:t>
      </w:r>
      <w:r w:rsidR="00476E76">
        <w:rPr>
          <w:rFonts w:ascii="Times New Roman" w:hAnsi="Times New Roman"/>
          <w:sz w:val="24"/>
          <w:szCs w:val="24"/>
        </w:rPr>
        <w:t xml:space="preserve"> </w:t>
      </w:r>
      <w:r w:rsidR="00C21A60">
        <w:rPr>
          <w:rFonts w:ascii="Times New Roman" w:hAnsi="Times New Roman"/>
          <w:sz w:val="24"/>
          <w:szCs w:val="24"/>
        </w:rPr>
        <w:t>Savivaldybės taryba</w:t>
      </w:r>
      <w:r w:rsidR="00476E76">
        <w:rPr>
          <w:rFonts w:ascii="Times New Roman" w:hAnsi="Times New Roman"/>
          <w:sz w:val="24"/>
          <w:szCs w:val="24"/>
        </w:rPr>
        <w:t xml:space="preserve"> </w:t>
      </w:r>
      <w:r w:rsidR="00C21A60">
        <w:rPr>
          <w:rFonts w:ascii="Times New Roman" w:hAnsi="Times New Roman"/>
          <w:sz w:val="24"/>
          <w:szCs w:val="24"/>
        </w:rPr>
        <w:t>n u s p r e n d ž i a:</w:t>
      </w:r>
    </w:p>
    <w:p w14:paraId="4D958420" w14:textId="3D62C1F9" w:rsidR="00AD4BDD" w:rsidRDefault="009B0447" w:rsidP="0096393E">
      <w:pPr>
        <w:pStyle w:val="ListParagraph"/>
        <w:numPr>
          <w:ilvl w:val="0"/>
          <w:numId w:val="12"/>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Konstatuoti, kad</w:t>
      </w:r>
      <w:r w:rsidR="00C21A60">
        <w:rPr>
          <w:rFonts w:ascii="Times New Roman" w:hAnsi="Times New Roman"/>
          <w:sz w:val="24"/>
          <w:szCs w:val="24"/>
        </w:rPr>
        <w:t xml:space="preserve"> </w:t>
      </w:r>
      <w:r w:rsidR="0096393E">
        <w:rPr>
          <w:rFonts w:ascii="Times New Roman" w:hAnsi="Times New Roman"/>
          <w:sz w:val="24"/>
          <w:szCs w:val="24"/>
        </w:rPr>
        <w:t>Velžio kaimo gyventojų apklausos, kuri buvo vykdoma 2018 m. rugsėjo</w:t>
      </w:r>
      <w:r w:rsidR="00FA5B49">
        <w:rPr>
          <w:rFonts w:ascii="Times New Roman" w:hAnsi="Times New Roman"/>
          <w:sz w:val="24"/>
          <w:szCs w:val="24"/>
        </w:rPr>
        <w:t xml:space="preserve"> </w:t>
      </w:r>
      <w:r w:rsidR="0096393E">
        <w:rPr>
          <w:rFonts w:ascii="Times New Roman" w:hAnsi="Times New Roman"/>
          <w:sz w:val="24"/>
          <w:szCs w:val="24"/>
        </w:rPr>
        <w:t>12 d. 12.00</w:t>
      </w:r>
      <w:r w:rsidR="00941E38">
        <w:rPr>
          <w:rFonts w:ascii="Times New Roman" w:hAnsi="Times New Roman"/>
          <w:sz w:val="24"/>
          <w:szCs w:val="24"/>
        </w:rPr>
        <w:t>–</w:t>
      </w:r>
      <w:r w:rsidR="0096393E">
        <w:rPr>
          <w:rFonts w:ascii="Times New Roman" w:hAnsi="Times New Roman"/>
          <w:sz w:val="24"/>
          <w:szCs w:val="24"/>
        </w:rPr>
        <w:t xml:space="preserve">19.00 val., tiesioginiu gyventojų nuomonės įrašymu apklausos dalyvių sąrašo lapuose </w:t>
      </w:r>
      <w:r w:rsidR="00941E38">
        <w:rPr>
          <w:rFonts w:ascii="Times New Roman" w:hAnsi="Times New Roman"/>
          <w:sz w:val="24"/>
          <w:szCs w:val="24"/>
        </w:rPr>
        <w:t>a</w:t>
      </w:r>
      <w:r w:rsidR="0096393E">
        <w:rPr>
          <w:rFonts w:ascii="Times New Roman" w:hAnsi="Times New Roman"/>
          <w:sz w:val="24"/>
          <w:szCs w:val="24"/>
        </w:rPr>
        <w:t xml:space="preserve">pklausai pateiktu klausimu: „Pritariu (nepritariu), kad Alantos g. 38, Velžio k., Velžio sen., </w:t>
      </w:r>
      <w:r w:rsidR="00941E38">
        <w:rPr>
          <w:rFonts w:ascii="Times New Roman" w:hAnsi="Times New Roman"/>
          <w:sz w:val="24"/>
          <w:szCs w:val="24"/>
        </w:rPr>
        <w:t xml:space="preserve">  </w:t>
      </w:r>
      <w:r w:rsidR="0096393E">
        <w:rPr>
          <w:rFonts w:ascii="Times New Roman" w:hAnsi="Times New Roman"/>
          <w:sz w:val="24"/>
          <w:szCs w:val="24"/>
        </w:rPr>
        <w:t>Panevėžio r., būtų įrengti maldos namai ir šarvojimo salė“</w:t>
      </w:r>
      <w:r w:rsidR="00941E38">
        <w:rPr>
          <w:rFonts w:ascii="Times New Roman" w:hAnsi="Times New Roman"/>
          <w:sz w:val="24"/>
          <w:szCs w:val="24"/>
        </w:rPr>
        <w:t>,</w:t>
      </w:r>
      <w:r w:rsidR="0096393E">
        <w:rPr>
          <w:rFonts w:ascii="Times New Roman" w:hAnsi="Times New Roman"/>
          <w:sz w:val="24"/>
          <w:szCs w:val="24"/>
        </w:rPr>
        <w:t xml:space="preserve"> </w:t>
      </w:r>
      <w:r w:rsidR="00EE68AA">
        <w:rPr>
          <w:rFonts w:ascii="Times New Roman" w:hAnsi="Times New Roman"/>
          <w:sz w:val="24"/>
          <w:szCs w:val="24"/>
        </w:rPr>
        <w:t xml:space="preserve">rezultatai iš 373 </w:t>
      </w:r>
      <w:r w:rsidR="00941E38">
        <w:rPr>
          <w:rFonts w:ascii="Times New Roman" w:hAnsi="Times New Roman"/>
          <w:sz w:val="24"/>
          <w:szCs w:val="24"/>
        </w:rPr>
        <w:t>a</w:t>
      </w:r>
      <w:r w:rsidR="00EE68AA">
        <w:rPr>
          <w:rFonts w:ascii="Times New Roman" w:hAnsi="Times New Roman"/>
          <w:sz w:val="24"/>
          <w:szCs w:val="24"/>
        </w:rPr>
        <w:t xml:space="preserve">pklausoje dalyvavusių Velžio kaimo gyventojų </w:t>
      </w:r>
      <w:r w:rsidR="0096393E">
        <w:rPr>
          <w:rFonts w:ascii="Times New Roman" w:hAnsi="Times New Roman"/>
          <w:sz w:val="24"/>
          <w:szCs w:val="24"/>
        </w:rPr>
        <w:t>pasiskirstė taip:</w:t>
      </w:r>
    </w:p>
    <w:p w14:paraId="2E153383" w14:textId="338A6E25" w:rsidR="009B0447" w:rsidRDefault="0096393E" w:rsidP="0096393E">
      <w:pPr>
        <w:pStyle w:val="ListParagraph"/>
        <w:numPr>
          <w:ilvl w:val="1"/>
          <w:numId w:val="12"/>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„Pritar</w:t>
      </w:r>
      <w:r w:rsidR="00EE68AA">
        <w:rPr>
          <w:rFonts w:ascii="Times New Roman" w:hAnsi="Times New Roman"/>
          <w:sz w:val="24"/>
          <w:szCs w:val="24"/>
        </w:rPr>
        <w:t>iu</w:t>
      </w:r>
      <w:r>
        <w:rPr>
          <w:rFonts w:ascii="Times New Roman" w:hAnsi="Times New Roman"/>
          <w:sz w:val="24"/>
          <w:szCs w:val="24"/>
        </w:rPr>
        <w:t xml:space="preserve">“ </w:t>
      </w:r>
      <w:r w:rsidR="00EE68AA">
        <w:rPr>
          <w:rFonts w:ascii="Times New Roman" w:hAnsi="Times New Roman"/>
          <w:sz w:val="24"/>
          <w:szCs w:val="24"/>
        </w:rPr>
        <w:t xml:space="preserve">atsakė </w:t>
      </w:r>
      <w:r>
        <w:rPr>
          <w:rFonts w:ascii="Times New Roman" w:hAnsi="Times New Roman"/>
          <w:sz w:val="24"/>
          <w:szCs w:val="24"/>
        </w:rPr>
        <w:t>371 gyventojas, jų dalis nuo dalyvavusių</w:t>
      </w:r>
      <w:r w:rsidR="00941E38">
        <w:rPr>
          <w:rFonts w:ascii="Times New Roman" w:hAnsi="Times New Roman"/>
          <w:sz w:val="24"/>
          <w:szCs w:val="24"/>
        </w:rPr>
        <w:t>jų –</w:t>
      </w:r>
      <w:r>
        <w:rPr>
          <w:rFonts w:ascii="Times New Roman" w:hAnsi="Times New Roman"/>
          <w:sz w:val="24"/>
          <w:szCs w:val="24"/>
        </w:rPr>
        <w:t xml:space="preserve"> </w:t>
      </w:r>
      <w:r w:rsidR="00941E38">
        <w:rPr>
          <w:rFonts w:ascii="Times New Roman" w:hAnsi="Times New Roman"/>
          <w:sz w:val="24"/>
          <w:szCs w:val="24"/>
        </w:rPr>
        <w:t>9</w:t>
      </w:r>
      <w:r>
        <w:rPr>
          <w:rFonts w:ascii="Times New Roman" w:hAnsi="Times New Roman"/>
          <w:sz w:val="24"/>
          <w:szCs w:val="24"/>
        </w:rPr>
        <w:t>9,45 proc.</w:t>
      </w:r>
      <w:r w:rsidR="009B0447">
        <w:rPr>
          <w:rFonts w:ascii="Times New Roman" w:hAnsi="Times New Roman"/>
          <w:sz w:val="24"/>
          <w:szCs w:val="24"/>
        </w:rPr>
        <w:t>;</w:t>
      </w:r>
      <w:r>
        <w:rPr>
          <w:rFonts w:ascii="Times New Roman" w:hAnsi="Times New Roman"/>
          <w:sz w:val="24"/>
          <w:szCs w:val="24"/>
        </w:rPr>
        <w:t xml:space="preserve"> </w:t>
      </w:r>
    </w:p>
    <w:p w14:paraId="79DA60E1" w14:textId="1D2798A2" w:rsidR="0096393E" w:rsidRPr="00C21A60" w:rsidRDefault="009B0447" w:rsidP="0096393E">
      <w:pPr>
        <w:pStyle w:val="ListParagraph"/>
        <w:numPr>
          <w:ilvl w:val="1"/>
          <w:numId w:val="12"/>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w:t>
      </w:r>
      <w:r w:rsidR="0096393E">
        <w:rPr>
          <w:rFonts w:ascii="Times New Roman" w:hAnsi="Times New Roman"/>
          <w:sz w:val="24"/>
          <w:szCs w:val="24"/>
        </w:rPr>
        <w:t>„Nepritariu</w:t>
      </w:r>
      <w:r>
        <w:rPr>
          <w:rFonts w:ascii="Times New Roman" w:hAnsi="Times New Roman"/>
          <w:sz w:val="24"/>
          <w:szCs w:val="24"/>
        </w:rPr>
        <w:t>“</w:t>
      </w:r>
      <w:r w:rsidR="0096393E">
        <w:rPr>
          <w:rFonts w:ascii="Times New Roman" w:hAnsi="Times New Roman"/>
          <w:sz w:val="24"/>
          <w:szCs w:val="24"/>
        </w:rPr>
        <w:t xml:space="preserve"> atsakė 2 gyventojai, jų dalis nuo dalyvavusiųjų – 0,54 proc.</w:t>
      </w:r>
    </w:p>
    <w:p w14:paraId="7BFA957D" w14:textId="6585CF0A" w:rsidR="00AD4BDD" w:rsidRDefault="0096393E" w:rsidP="0096393E">
      <w:pPr>
        <w:pStyle w:val="ListParagraph"/>
        <w:numPr>
          <w:ilvl w:val="0"/>
          <w:numId w:val="12"/>
        </w:numPr>
        <w:spacing w:line="240" w:lineRule="auto"/>
        <w:ind w:left="0" w:firstLine="720"/>
        <w:jc w:val="both"/>
        <w:rPr>
          <w:rFonts w:ascii="Times New Roman" w:hAnsi="Times New Roman"/>
          <w:sz w:val="24"/>
          <w:szCs w:val="24"/>
        </w:rPr>
      </w:pPr>
      <w:r>
        <w:rPr>
          <w:rFonts w:ascii="Times New Roman" w:hAnsi="Times New Roman"/>
          <w:sz w:val="24"/>
          <w:szCs w:val="24"/>
        </w:rPr>
        <w:t xml:space="preserve">Pritarti paskelbtiems Velžio kaimo gyventojų apklausos rezultatams dėl Velžio kaimo </w:t>
      </w:r>
      <w:r w:rsidR="00EE68AA">
        <w:rPr>
          <w:rFonts w:ascii="Times New Roman" w:hAnsi="Times New Roman"/>
          <w:sz w:val="24"/>
          <w:szCs w:val="24"/>
        </w:rPr>
        <w:t xml:space="preserve">gyventojų </w:t>
      </w:r>
      <w:r>
        <w:rPr>
          <w:rFonts w:ascii="Times New Roman" w:hAnsi="Times New Roman"/>
          <w:sz w:val="24"/>
          <w:szCs w:val="24"/>
        </w:rPr>
        <w:t xml:space="preserve">nuomonės </w:t>
      </w:r>
      <w:r w:rsidR="00941E38">
        <w:rPr>
          <w:rFonts w:ascii="Times New Roman" w:hAnsi="Times New Roman"/>
          <w:sz w:val="24"/>
          <w:szCs w:val="24"/>
        </w:rPr>
        <w:t>a</w:t>
      </w:r>
      <w:r>
        <w:rPr>
          <w:rFonts w:ascii="Times New Roman" w:hAnsi="Times New Roman"/>
          <w:sz w:val="24"/>
          <w:szCs w:val="24"/>
        </w:rPr>
        <w:t>pklausai pateiktu klausimu</w:t>
      </w:r>
      <w:r w:rsidR="009B0447">
        <w:rPr>
          <w:rFonts w:ascii="Times New Roman" w:hAnsi="Times New Roman"/>
          <w:sz w:val="24"/>
          <w:szCs w:val="24"/>
        </w:rPr>
        <w:t>.</w:t>
      </w:r>
    </w:p>
    <w:p w14:paraId="63AF26AB" w14:textId="35E6C011" w:rsidR="00DD3F55" w:rsidRDefault="00DD3F55" w:rsidP="0096393E">
      <w:pPr>
        <w:pStyle w:val="ListParagraph"/>
        <w:numPr>
          <w:ilvl w:val="0"/>
          <w:numId w:val="12"/>
        </w:numPr>
        <w:spacing w:line="240" w:lineRule="auto"/>
        <w:ind w:left="0" w:firstLine="720"/>
        <w:jc w:val="both"/>
        <w:rPr>
          <w:rFonts w:ascii="Times New Roman" w:hAnsi="Times New Roman"/>
          <w:sz w:val="24"/>
          <w:szCs w:val="24"/>
        </w:rPr>
      </w:pPr>
      <w:r>
        <w:rPr>
          <w:rFonts w:ascii="Times New Roman" w:hAnsi="Times New Roman"/>
          <w:sz w:val="24"/>
          <w:szCs w:val="24"/>
        </w:rPr>
        <w:t>Pavesti Savivaldybės administracijos direktoriui atlikti visus būtinus veiksmus, kad Alantos g. 38, Velžio k., Velžio sen., Panevėžio r., būtų įrengti maldos namai ir šarvojimo salė.</w:t>
      </w:r>
    </w:p>
    <w:p w14:paraId="460E5402" w14:textId="5B33D13C" w:rsidR="009B0447" w:rsidRPr="0096393E" w:rsidRDefault="00DD3F55" w:rsidP="0096393E">
      <w:pPr>
        <w:pStyle w:val="ListParagraph"/>
        <w:numPr>
          <w:ilvl w:val="0"/>
          <w:numId w:val="12"/>
        </w:numPr>
        <w:spacing w:line="240" w:lineRule="auto"/>
        <w:ind w:left="0" w:firstLine="720"/>
        <w:jc w:val="both"/>
        <w:rPr>
          <w:rFonts w:ascii="Times New Roman" w:hAnsi="Times New Roman"/>
          <w:sz w:val="24"/>
          <w:szCs w:val="24"/>
        </w:rPr>
      </w:pPr>
      <w:r>
        <w:rPr>
          <w:rFonts w:ascii="Times New Roman" w:hAnsi="Times New Roman"/>
          <w:sz w:val="24"/>
          <w:szCs w:val="24"/>
        </w:rPr>
        <w:t xml:space="preserve">Šį sprendimą paskelbti vietinėse visuomenės informavimo priemonėse, savivaldybės interneto tinklalapyje ir Velžio kaimo </w:t>
      </w:r>
      <w:r w:rsidR="00941E38">
        <w:rPr>
          <w:rFonts w:ascii="Times New Roman" w:hAnsi="Times New Roman"/>
          <w:sz w:val="24"/>
          <w:szCs w:val="24"/>
        </w:rPr>
        <w:t xml:space="preserve">bei Velžio </w:t>
      </w:r>
      <w:r>
        <w:rPr>
          <w:rFonts w:ascii="Times New Roman" w:hAnsi="Times New Roman"/>
          <w:sz w:val="24"/>
          <w:szCs w:val="24"/>
        </w:rPr>
        <w:t>seniūnijos skelbim</w:t>
      </w:r>
      <w:r w:rsidR="00941E38">
        <w:rPr>
          <w:rFonts w:ascii="Times New Roman" w:hAnsi="Times New Roman"/>
          <w:sz w:val="24"/>
          <w:szCs w:val="24"/>
        </w:rPr>
        <w:t>ų</w:t>
      </w:r>
      <w:r>
        <w:rPr>
          <w:rFonts w:ascii="Times New Roman" w:hAnsi="Times New Roman"/>
          <w:sz w:val="24"/>
          <w:szCs w:val="24"/>
        </w:rPr>
        <w:t xml:space="preserve"> lentose.</w:t>
      </w:r>
    </w:p>
    <w:p w14:paraId="0EA62D6A" w14:textId="77777777" w:rsidR="00EB54E7" w:rsidRDefault="00EB54E7" w:rsidP="0096393E">
      <w:pPr>
        <w:tabs>
          <w:tab w:val="left" w:pos="709"/>
        </w:tabs>
        <w:suppressAutoHyphens/>
        <w:spacing w:after="0" w:line="240" w:lineRule="auto"/>
        <w:jc w:val="both"/>
        <w:rPr>
          <w:rFonts w:ascii="Times New Roman" w:hAnsi="Times New Roman"/>
          <w:sz w:val="24"/>
          <w:szCs w:val="24"/>
        </w:rPr>
      </w:pPr>
    </w:p>
    <w:p w14:paraId="772856E9"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619B2D91"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192FF682"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6010A31B"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794E2064"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453D9783"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66EA47BE"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44CF24FB"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59CA8CAB"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4A837402" w14:textId="77777777" w:rsidR="0063397B" w:rsidRDefault="0063397B" w:rsidP="00980561">
      <w:pPr>
        <w:tabs>
          <w:tab w:val="left" w:pos="709"/>
        </w:tabs>
        <w:suppressAutoHyphens/>
        <w:spacing w:after="0" w:line="240" w:lineRule="auto"/>
        <w:jc w:val="both"/>
        <w:rPr>
          <w:rFonts w:ascii="Times New Roman" w:hAnsi="Times New Roman"/>
          <w:sz w:val="24"/>
          <w:szCs w:val="24"/>
        </w:rPr>
      </w:pPr>
    </w:p>
    <w:p w14:paraId="30063C2E" w14:textId="77777777" w:rsidR="0063397B" w:rsidRDefault="0063397B" w:rsidP="00980561">
      <w:pPr>
        <w:tabs>
          <w:tab w:val="left" w:pos="709"/>
        </w:tabs>
        <w:suppressAutoHyphens/>
        <w:spacing w:after="0" w:line="240" w:lineRule="auto"/>
        <w:jc w:val="both"/>
        <w:rPr>
          <w:rFonts w:ascii="Times New Roman" w:hAnsi="Times New Roman"/>
          <w:sz w:val="24"/>
          <w:szCs w:val="24"/>
        </w:rPr>
      </w:pPr>
    </w:p>
    <w:p w14:paraId="7A3F872D"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7231BAB6"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78D4D193"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1778DF2E" w14:textId="77777777" w:rsidR="00980561" w:rsidRDefault="00384F0D"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Rūta </w:t>
      </w:r>
      <w:proofErr w:type="spellStart"/>
      <w:r>
        <w:rPr>
          <w:rFonts w:ascii="Times New Roman" w:hAnsi="Times New Roman"/>
          <w:sz w:val="24"/>
          <w:szCs w:val="24"/>
        </w:rPr>
        <w:t>Vaitkūnienė</w:t>
      </w:r>
      <w:proofErr w:type="spellEnd"/>
    </w:p>
    <w:p w14:paraId="1316950C" w14:textId="6E3993AC" w:rsidR="00F54FD1" w:rsidRDefault="00EB54E7"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w:t>
      </w:r>
      <w:r w:rsidR="00384F0D">
        <w:rPr>
          <w:rFonts w:ascii="Times New Roman" w:hAnsi="Times New Roman"/>
          <w:sz w:val="24"/>
          <w:szCs w:val="24"/>
        </w:rPr>
        <w:t>8</w:t>
      </w:r>
      <w:r>
        <w:rPr>
          <w:rFonts w:ascii="Times New Roman" w:hAnsi="Times New Roman"/>
          <w:sz w:val="24"/>
          <w:szCs w:val="24"/>
        </w:rPr>
        <w:t>-</w:t>
      </w:r>
      <w:r w:rsidR="00955ED2">
        <w:rPr>
          <w:rFonts w:ascii="Times New Roman" w:hAnsi="Times New Roman"/>
          <w:sz w:val="24"/>
          <w:szCs w:val="24"/>
        </w:rPr>
        <w:t>10-</w:t>
      </w:r>
      <w:r w:rsidR="00DD3F55">
        <w:rPr>
          <w:rFonts w:ascii="Times New Roman" w:hAnsi="Times New Roman"/>
          <w:sz w:val="24"/>
          <w:szCs w:val="24"/>
        </w:rPr>
        <w:t>17</w:t>
      </w:r>
    </w:p>
    <w:p w14:paraId="64609CB6" w14:textId="77777777" w:rsidR="00980561" w:rsidRPr="0037203D"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14:paraId="6968EA86"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14:paraId="78FA12E8"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p>
    <w:p w14:paraId="2CB454A1" w14:textId="77777777" w:rsidR="00980561" w:rsidRPr="0037203D"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14:paraId="1D1F7231" w14:textId="77777777" w:rsidR="00980561" w:rsidRPr="0037203D" w:rsidRDefault="00980561" w:rsidP="00980561">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14:paraId="0FEFBE8B" w14:textId="017CD645" w:rsidR="00980561" w:rsidRPr="0037203D" w:rsidRDefault="00980561" w:rsidP="004138CC">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w:t>
      </w:r>
      <w:r w:rsidR="00DD3F55" w:rsidRPr="0037203D">
        <w:rPr>
          <w:rFonts w:ascii="Times New Roman" w:eastAsia="SimSun" w:hAnsi="Times New Roman"/>
          <w:b/>
          <w:kern w:val="2"/>
          <w:sz w:val="24"/>
          <w:szCs w:val="24"/>
          <w:lang w:eastAsia="hi-IN" w:bidi="hi-IN"/>
        </w:rPr>
        <w:t xml:space="preserve">DĖL </w:t>
      </w:r>
      <w:r w:rsidR="00DD3F55">
        <w:rPr>
          <w:rFonts w:ascii="Times New Roman" w:eastAsia="SimSun" w:hAnsi="Times New Roman"/>
          <w:b/>
          <w:kern w:val="2"/>
          <w:sz w:val="24"/>
          <w:szCs w:val="24"/>
          <w:lang w:eastAsia="hi-IN" w:bidi="hi-IN"/>
        </w:rPr>
        <w:t>VELŽIO KAIMO GYVENTOJŲ APKLAUSOS REZULTATŲ</w:t>
      </w:r>
      <w:r w:rsidRPr="0037203D">
        <w:rPr>
          <w:rFonts w:ascii="Times New Roman" w:eastAsia="SimSun" w:hAnsi="Times New Roman"/>
          <w:b/>
          <w:kern w:val="2"/>
          <w:sz w:val="24"/>
          <w:szCs w:val="24"/>
          <w:lang w:eastAsia="hi-IN" w:bidi="hi-IN"/>
        </w:rPr>
        <w:t>“</w:t>
      </w:r>
      <w:r w:rsidR="004138CC">
        <w:rPr>
          <w:rFonts w:ascii="Times New Roman" w:eastAsia="SimSun" w:hAnsi="Times New Roman"/>
          <w:kern w:val="2"/>
          <w:sz w:val="24"/>
          <w:szCs w:val="24"/>
          <w:lang w:eastAsia="hi-IN" w:bidi="hi-IN"/>
        </w:rPr>
        <w:t xml:space="preserve"> </w:t>
      </w:r>
      <w:r w:rsidRPr="0037203D">
        <w:rPr>
          <w:rFonts w:ascii="Times New Roman" w:eastAsia="SimSun" w:hAnsi="Times New Roman"/>
          <w:b/>
          <w:kern w:val="2"/>
          <w:sz w:val="24"/>
          <w:szCs w:val="24"/>
          <w:lang w:eastAsia="hi-IN" w:bidi="hi-IN"/>
        </w:rPr>
        <w:t>PROJEKTO</w:t>
      </w:r>
    </w:p>
    <w:p w14:paraId="7B6D9264"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3595F380" w14:textId="2A0FEEEA" w:rsidR="00980561" w:rsidRPr="0037203D" w:rsidRDefault="00C12287" w:rsidP="0098056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E60C2F">
        <w:rPr>
          <w:rFonts w:ascii="Times New Roman" w:eastAsia="Times New Roman" w:hAnsi="Times New Roman"/>
          <w:kern w:val="2"/>
          <w:sz w:val="24"/>
          <w:szCs w:val="24"/>
          <w:lang w:eastAsia="ar-SA"/>
        </w:rPr>
        <w:t>8</w:t>
      </w:r>
      <w:r>
        <w:rPr>
          <w:rFonts w:ascii="Times New Roman" w:eastAsia="Times New Roman" w:hAnsi="Times New Roman"/>
          <w:kern w:val="2"/>
          <w:sz w:val="24"/>
          <w:szCs w:val="24"/>
          <w:lang w:eastAsia="ar-SA"/>
        </w:rPr>
        <w:t>-</w:t>
      </w:r>
      <w:r w:rsidR="00DD3F55">
        <w:rPr>
          <w:rFonts w:ascii="Times New Roman" w:eastAsia="Times New Roman" w:hAnsi="Times New Roman"/>
          <w:kern w:val="2"/>
          <w:sz w:val="24"/>
          <w:szCs w:val="24"/>
          <w:lang w:eastAsia="ar-SA"/>
        </w:rPr>
        <w:t>10-17</w:t>
      </w:r>
    </w:p>
    <w:p w14:paraId="54AB4200"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14:paraId="490FE54C"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01DC72A6" w14:textId="77777777" w:rsidR="003053E5" w:rsidRPr="003D07F5" w:rsidRDefault="003053E5" w:rsidP="001C7E63">
      <w:pPr>
        <w:suppressAutoHyphens/>
        <w:spacing w:after="0" w:line="240" w:lineRule="auto"/>
        <w:rPr>
          <w:rFonts w:ascii="Times New Roman" w:eastAsia="Times New Roman" w:hAnsi="Times New Roman"/>
          <w:kern w:val="2"/>
          <w:sz w:val="24"/>
          <w:szCs w:val="24"/>
          <w:lang w:eastAsia="ar-SA"/>
        </w:rPr>
      </w:pPr>
    </w:p>
    <w:p w14:paraId="0126FC36" w14:textId="77777777" w:rsidR="001C7E63" w:rsidRDefault="003053E5" w:rsidP="00EA1D97">
      <w:pPr>
        <w:spacing w:after="0" w:line="240" w:lineRule="auto"/>
        <w:ind w:firstLine="709"/>
        <w:rPr>
          <w:rFonts w:ascii="Times New Roman" w:hAnsi="Times New Roman"/>
          <w:b/>
          <w:sz w:val="24"/>
          <w:szCs w:val="24"/>
        </w:rPr>
      </w:pPr>
      <w:r w:rsidRPr="003D07F5">
        <w:rPr>
          <w:rFonts w:ascii="Times New Roman" w:hAnsi="Times New Roman"/>
          <w:b/>
          <w:sz w:val="24"/>
          <w:szCs w:val="24"/>
        </w:rPr>
        <w:t xml:space="preserve">Projekto rengimą </w:t>
      </w:r>
      <w:r w:rsidRPr="002B4AE7">
        <w:rPr>
          <w:rFonts w:ascii="Times New Roman" w:hAnsi="Times New Roman"/>
          <w:b/>
          <w:sz w:val="24"/>
          <w:szCs w:val="24"/>
        </w:rPr>
        <w:t>paskatinusios priežastys</w:t>
      </w:r>
    </w:p>
    <w:p w14:paraId="4FA6560C" w14:textId="5F82D573" w:rsidR="003053E5" w:rsidRPr="001C7E63" w:rsidRDefault="005F673F" w:rsidP="00EA1D97">
      <w:pPr>
        <w:spacing w:after="0" w:line="240" w:lineRule="auto"/>
        <w:ind w:firstLine="709"/>
        <w:jc w:val="both"/>
        <w:rPr>
          <w:rFonts w:ascii="Times New Roman" w:hAnsi="Times New Roman"/>
          <w:b/>
          <w:sz w:val="24"/>
          <w:szCs w:val="24"/>
        </w:rPr>
      </w:pPr>
      <w:r>
        <w:rPr>
          <w:rFonts w:ascii="Times New Roman" w:eastAsia="Times New Roman" w:hAnsi="Times New Roman"/>
          <w:bCs/>
          <w:color w:val="000000"/>
          <w:sz w:val="24"/>
          <w:szCs w:val="24"/>
          <w:lang w:eastAsia="lt-LT"/>
        </w:rPr>
        <w:t>Svarstyti Velžio kaimo gyventojų apklausos rezultatus ir atsižvelgiant į juos priimti sprendimą.</w:t>
      </w:r>
    </w:p>
    <w:p w14:paraId="217BB31C" w14:textId="77777777" w:rsidR="00BF0421" w:rsidRDefault="00EA1D97" w:rsidP="00BF0421">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980561" w:rsidRPr="002B4AE7">
        <w:rPr>
          <w:rFonts w:ascii="Times New Roman" w:eastAsia="Times New Roman" w:hAnsi="Times New Roman"/>
          <w:b/>
          <w:sz w:val="24"/>
          <w:szCs w:val="24"/>
          <w:lang w:eastAsia="lt-LT"/>
        </w:rPr>
        <w:t>Projekto esmė ir tiksla</w:t>
      </w:r>
      <w:r w:rsidR="00BF0421">
        <w:rPr>
          <w:rFonts w:ascii="Times New Roman" w:eastAsia="Times New Roman" w:hAnsi="Times New Roman"/>
          <w:b/>
          <w:sz w:val="24"/>
          <w:szCs w:val="24"/>
          <w:lang w:eastAsia="lt-LT"/>
        </w:rPr>
        <w:t>s</w:t>
      </w:r>
    </w:p>
    <w:p w14:paraId="053F2156" w14:textId="6DC4B231" w:rsidR="00205E3A" w:rsidRPr="00211460" w:rsidRDefault="00BF0421" w:rsidP="00211460">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Pr="008119BB">
        <w:rPr>
          <w:rFonts w:ascii="Times New Roman" w:eastAsia="Times New Roman" w:hAnsi="Times New Roman"/>
          <w:sz w:val="24"/>
          <w:szCs w:val="24"/>
          <w:lang w:eastAsia="lt-LT"/>
        </w:rPr>
        <w:t>Sprendimo projektu teikiama svarstyti</w:t>
      </w:r>
      <w:r>
        <w:rPr>
          <w:rFonts w:ascii="Times New Roman" w:eastAsia="Times New Roman" w:hAnsi="Times New Roman"/>
          <w:sz w:val="24"/>
          <w:szCs w:val="24"/>
          <w:lang w:eastAsia="lt-LT"/>
        </w:rPr>
        <w:t xml:space="preserve"> Velžio kaimo gyventojų </w:t>
      </w:r>
      <w:r w:rsidRPr="008119BB">
        <w:rPr>
          <w:rFonts w:ascii="Times New Roman" w:eastAsia="Times New Roman" w:hAnsi="Times New Roman"/>
          <w:sz w:val="24"/>
          <w:szCs w:val="24"/>
          <w:lang w:eastAsia="lt-LT"/>
        </w:rPr>
        <w:t xml:space="preserve">apklausos rezultatai. </w:t>
      </w:r>
      <w:r w:rsidR="00211460">
        <w:rPr>
          <w:rFonts w:ascii="Times New Roman" w:eastAsia="Times New Roman" w:hAnsi="Times New Roman"/>
          <w:b/>
          <w:sz w:val="24"/>
          <w:szCs w:val="24"/>
          <w:lang w:eastAsia="lt-LT"/>
        </w:rPr>
        <w:t xml:space="preserve"> </w:t>
      </w:r>
      <w:r>
        <w:rPr>
          <w:rFonts w:ascii="Times New Roman" w:hAnsi="Times New Roman"/>
          <w:sz w:val="24"/>
          <w:szCs w:val="24"/>
        </w:rPr>
        <w:t>Panevėžio rajono savivaldybės mero 2018 m. rugsėjo 6 d. potvarkiu Nr. M-20 „Dėl Velžio kaimo gyventojų apklausos paskelbimo“ buvo paskelbta ir 2018 m. rugsėjo 12 d. vykdoma Velžio kaimo gyventojų apklausa. Apklausos metu Velžio kaimo gyventojų buvo klausiama</w:t>
      </w:r>
      <w:r w:rsidR="004138CC">
        <w:rPr>
          <w:rFonts w:ascii="Times New Roman" w:hAnsi="Times New Roman"/>
          <w:sz w:val="24"/>
          <w:szCs w:val="24"/>
        </w:rPr>
        <w:t>,</w:t>
      </w:r>
      <w:r>
        <w:rPr>
          <w:rFonts w:ascii="Times New Roman" w:hAnsi="Times New Roman"/>
          <w:sz w:val="24"/>
          <w:szCs w:val="24"/>
        </w:rPr>
        <w:t xml:space="preserve"> </w:t>
      </w:r>
      <w:r w:rsidR="004138CC">
        <w:rPr>
          <w:rFonts w:ascii="Times New Roman" w:hAnsi="Times New Roman"/>
          <w:sz w:val="24"/>
          <w:szCs w:val="24"/>
        </w:rPr>
        <w:t>a</w:t>
      </w:r>
      <w:r>
        <w:rPr>
          <w:rFonts w:ascii="Times New Roman" w:hAnsi="Times New Roman"/>
          <w:sz w:val="24"/>
          <w:szCs w:val="24"/>
        </w:rPr>
        <w:t xml:space="preserve">r </w:t>
      </w:r>
      <w:r w:rsidR="00B9648E">
        <w:rPr>
          <w:rFonts w:ascii="Times New Roman" w:hAnsi="Times New Roman"/>
          <w:sz w:val="24"/>
          <w:szCs w:val="24"/>
        </w:rPr>
        <w:t>p</w:t>
      </w:r>
      <w:r>
        <w:rPr>
          <w:rFonts w:ascii="Times New Roman" w:hAnsi="Times New Roman"/>
          <w:sz w:val="24"/>
          <w:szCs w:val="24"/>
        </w:rPr>
        <w:t>ritaria, kad Alantos g. 38, Velžio k., Velžio sen., Panevėžio r., būtų įrengti maldos namai ir šarvojimo salė</w:t>
      </w:r>
      <w:r w:rsidR="00B9648E">
        <w:rPr>
          <w:rFonts w:ascii="Times New Roman" w:hAnsi="Times New Roman"/>
          <w:sz w:val="24"/>
          <w:szCs w:val="24"/>
        </w:rPr>
        <w:t>. Velžio kaimo gyventojų apklausoje</w:t>
      </w:r>
      <w:r w:rsidR="004138CC">
        <w:rPr>
          <w:rFonts w:ascii="Times New Roman" w:hAnsi="Times New Roman"/>
          <w:sz w:val="24"/>
          <w:szCs w:val="24"/>
        </w:rPr>
        <w:t xml:space="preserve"> iš</w:t>
      </w:r>
      <w:r w:rsidR="00B9648E">
        <w:rPr>
          <w:rFonts w:ascii="Times New Roman" w:hAnsi="Times New Roman"/>
          <w:sz w:val="24"/>
          <w:szCs w:val="24"/>
        </w:rPr>
        <w:t xml:space="preserve"> viso dalyvavo 373 gyventoja</w:t>
      </w:r>
      <w:r w:rsidR="004138CC">
        <w:rPr>
          <w:rFonts w:ascii="Times New Roman" w:hAnsi="Times New Roman"/>
          <w:sz w:val="24"/>
          <w:szCs w:val="24"/>
        </w:rPr>
        <w:t>i</w:t>
      </w:r>
      <w:r w:rsidR="00B9648E">
        <w:rPr>
          <w:rFonts w:ascii="Times New Roman" w:hAnsi="Times New Roman"/>
          <w:sz w:val="24"/>
          <w:szCs w:val="24"/>
        </w:rPr>
        <w:t>, tai sudaro 27,7 proc. visų apklausos teritorijos gyventojų, turinčių teisę dalyvauti apklausoje. 371 gyventojas pritarė, kad Alantos g. 38, Velžio k., Velžio sen., Panevėžio r., būtų įrengti maldos namai ir šarvojimo salė, ir tik 2 gyventojai – nepritarė. Iš visų 373 gyventojų dalyvavusių apklausoje 99,46 proc. balsavusių</w:t>
      </w:r>
      <w:r w:rsidR="004138CC">
        <w:rPr>
          <w:rFonts w:ascii="Times New Roman" w:hAnsi="Times New Roman"/>
          <w:sz w:val="24"/>
          <w:szCs w:val="24"/>
        </w:rPr>
        <w:t>jų</w:t>
      </w:r>
      <w:r w:rsidR="00B9648E">
        <w:rPr>
          <w:rFonts w:ascii="Times New Roman" w:hAnsi="Times New Roman"/>
          <w:sz w:val="24"/>
          <w:szCs w:val="24"/>
        </w:rPr>
        <w:t xml:space="preserve"> pritarė. Atsižvelgiant į šiuos Velžio kaimo gyventojų balsavimo rezultatus turėtų būti pradedamos </w:t>
      </w:r>
      <w:r w:rsidR="006639BF">
        <w:rPr>
          <w:rFonts w:ascii="Times New Roman" w:hAnsi="Times New Roman"/>
          <w:sz w:val="24"/>
          <w:szCs w:val="24"/>
        </w:rPr>
        <w:t xml:space="preserve">maldos namų ir </w:t>
      </w:r>
      <w:r w:rsidR="00B9648E">
        <w:rPr>
          <w:rFonts w:ascii="Times New Roman" w:hAnsi="Times New Roman"/>
          <w:sz w:val="24"/>
          <w:szCs w:val="24"/>
        </w:rPr>
        <w:t xml:space="preserve">šarvojimo salės </w:t>
      </w:r>
      <w:r w:rsidR="006639BF">
        <w:rPr>
          <w:rFonts w:ascii="Times New Roman" w:hAnsi="Times New Roman"/>
          <w:sz w:val="24"/>
          <w:szCs w:val="24"/>
        </w:rPr>
        <w:t xml:space="preserve">įrengimo procedūros. Atsižvelgiant į tai, 2018 m. spalio 5 d. susitarimu Nr. S2-119 buvo pakeista </w:t>
      </w:r>
      <w:r w:rsidR="00211460">
        <w:rPr>
          <w:rFonts w:ascii="Times New Roman" w:hAnsi="Times New Roman"/>
          <w:sz w:val="24"/>
          <w:szCs w:val="24"/>
        </w:rPr>
        <w:t xml:space="preserve">   </w:t>
      </w:r>
      <w:r w:rsidR="006639BF">
        <w:rPr>
          <w:rFonts w:ascii="Times New Roman" w:hAnsi="Times New Roman"/>
          <w:sz w:val="24"/>
          <w:szCs w:val="24"/>
        </w:rPr>
        <w:t xml:space="preserve"> 2017 m. rugpjūčio 22 d. panaudos sutartis dėl dalies patalpų iš panaudos gavėjo gyventojų bendruomenės „Velžys“ grąžinimo savivaldybei, kuriose ir bus </w:t>
      </w:r>
      <w:r w:rsidR="004138CC">
        <w:rPr>
          <w:rFonts w:ascii="Times New Roman" w:hAnsi="Times New Roman"/>
          <w:sz w:val="24"/>
          <w:szCs w:val="24"/>
        </w:rPr>
        <w:t>į</w:t>
      </w:r>
      <w:bookmarkStart w:id="0" w:name="_GoBack"/>
      <w:bookmarkEnd w:id="0"/>
      <w:r w:rsidR="006639BF">
        <w:rPr>
          <w:rFonts w:ascii="Times New Roman" w:hAnsi="Times New Roman"/>
          <w:sz w:val="24"/>
          <w:szCs w:val="24"/>
        </w:rPr>
        <w:t>rengiami maldos namai bei šarvojimo salė.</w:t>
      </w:r>
    </w:p>
    <w:p w14:paraId="642C9AB2" w14:textId="7FDC5353" w:rsidR="00205E3A" w:rsidRPr="00205E3A" w:rsidRDefault="00980561" w:rsidP="00205E3A">
      <w:pPr>
        <w:spacing w:after="0" w:line="240" w:lineRule="auto"/>
        <w:ind w:firstLine="709"/>
        <w:jc w:val="both"/>
        <w:rPr>
          <w:rFonts w:ascii="Times New Roman" w:eastAsia="Times New Roman" w:hAnsi="Times New Roman"/>
          <w:b/>
          <w:sz w:val="24"/>
          <w:szCs w:val="24"/>
          <w:lang w:eastAsia="lt-LT"/>
        </w:rPr>
      </w:pPr>
      <w:r w:rsidRPr="002B4AE7">
        <w:rPr>
          <w:rFonts w:ascii="Times New Roman" w:eastAsia="Times New Roman" w:hAnsi="Times New Roman"/>
          <w:b/>
          <w:sz w:val="24"/>
          <w:szCs w:val="24"/>
          <w:lang w:eastAsia="lt-LT"/>
        </w:rPr>
        <w:t>Kokių pozityvių rezultatų laukiama</w:t>
      </w:r>
    </w:p>
    <w:p w14:paraId="4DDAE092" w14:textId="4EF749F0" w:rsidR="00205E3A" w:rsidRDefault="00205E3A" w:rsidP="00205E3A">
      <w:pPr>
        <w:spacing w:after="0" w:line="240" w:lineRule="auto"/>
        <w:ind w:firstLine="709"/>
        <w:jc w:val="both"/>
        <w:rPr>
          <w:rFonts w:ascii="Times New Roman" w:eastAsia="Times New Roman" w:hAnsi="Times New Roman"/>
          <w:b/>
          <w:sz w:val="24"/>
          <w:szCs w:val="24"/>
          <w:lang w:eastAsia="lt-LT"/>
        </w:rPr>
      </w:pPr>
      <w:r w:rsidRPr="00205E3A">
        <w:rPr>
          <w:rFonts w:ascii="Times New Roman" w:hAnsi="Times New Roman"/>
          <w:sz w:val="24"/>
          <w:szCs w:val="24"/>
        </w:rPr>
        <w:t>Priėmus sprendimą</w:t>
      </w:r>
      <w:r w:rsidRPr="00205E3A">
        <w:rPr>
          <w:rFonts w:ascii="Times New Roman" w:hAnsi="Times New Roman"/>
          <w:b/>
          <w:bCs/>
          <w:sz w:val="24"/>
          <w:szCs w:val="24"/>
        </w:rPr>
        <w:t xml:space="preserve"> </w:t>
      </w:r>
      <w:r w:rsidRPr="00205E3A">
        <w:rPr>
          <w:rFonts w:ascii="Times New Roman" w:hAnsi="Times New Roman"/>
          <w:sz w:val="24"/>
          <w:szCs w:val="24"/>
        </w:rPr>
        <w:t xml:space="preserve">būtų apsvarstyti </w:t>
      </w:r>
      <w:r>
        <w:rPr>
          <w:rFonts w:ascii="Times New Roman" w:hAnsi="Times New Roman"/>
          <w:sz w:val="24"/>
          <w:szCs w:val="24"/>
        </w:rPr>
        <w:t xml:space="preserve">Velžio kaimo </w:t>
      </w:r>
      <w:r w:rsidRPr="00205E3A">
        <w:rPr>
          <w:rFonts w:ascii="Times New Roman" w:hAnsi="Times New Roman"/>
          <w:sz w:val="24"/>
          <w:szCs w:val="24"/>
        </w:rPr>
        <w:t>gyventojų apklausos rezultatai ir jų pagrindu būtų priimtas sprendimas</w:t>
      </w:r>
      <w:r>
        <w:rPr>
          <w:rFonts w:ascii="Times New Roman" w:hAnsi="Times New Roman"/>
          <w:sz w:val="24"/>
          <w:szCs w:val="24"/>
        </w:rPr>
        <w:t>.</w:t>
      </w:r>
    </w:p>
    <w:p w14:paraId="2846884B" w14:textId="77777777" w:rsidR="001C7E63" w:rsidRDefault="00980561" w:rsidP="00EA1D97">
      <w:pPr>
        <w:tabs>
          <w:tab w:val="left" w:pos="709"/>
        </w:tabs>
        <w:spacing w:after="0" w:line="240" w:lineRule="auto"/>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ab/>
        <w:t>Galimos neigiamos pasekmės priėmus projektą, kokių priemonių reikėtų imtis, kad tokių pasekmių būtų išvengta</w:t>
      </w:r>
    </w:p>
    <w:p w14:paraId="34E77FAF" w14:textId="77777777" w:rsidR="00980561" w:rsidRPr="002B4AE7"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00980561" w:rsidRPr="002B4AE7">
        <w:rPr>
          <w:rFonts w:ascii="Times New Roman" w:eastAsia="Times New Roman" w:hAnsi="Times New Roman"/>
          <w:sz w:val="24"/>
          <w:szCs w:val="24"/>
          <w:lang w:eastAsia="lt-LT"/>
        </w:rPr>
        <w:t>Neigiamų pasekmių nenumatoma.</w:t>
      </w:r>
    </w:p>
    <w:p w14:paraId="301A3FA1" w14:textId="77777777" w:rsidR="00980561" w:rsidRPr="002B4AE7" w:rsidRDefault="00980561" w:rsidP="00EA1D97">
      <w:pPr>
        <w:tabs>
          <w:tab w:val="left" w:pos="426"/>
        </w:tabs>
        <w:suppressAutoHyphens/>
        <w:spacing w:after="0" w:line="240" w:lineRule="auto"/>
        <w:ind w:left="709"/>
        <w:jc w:val="both"/>
        <w:rPr>
          <w:rFonts w:ascii="Times New Roman" w:eastAsia="Times New Roman" w:hAnsi="Times New Roman"/>
          <w:kern w:val="2"/>
          <w:sz w:val="24"/>
          <w:szCs w:val="24"/>
          <w:lang w:eastAsia="ar-SA"/>
        </w:rPr>
      </w:pPr>
      <w:r w:rsidRPr="002B4AE7">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2B4AE7">
        <w:rPr>
          <w:rFonts w:ascii="Times New Roman" w:eastAsia="Times New Roman" w:hAnsi="Times New Roman"/>
          <w:sz w:val="24"/>
          <w:szCs w:val="24"/>
          <w:lang w:eastAsia="lt-LT"/>
        </w:rPr>
        <w:t>Nereikės.</w:t>
      </w:r>
    </w:p>
    <w:p w14:paraId="7A07E245" w14:textId="77777777" w:rsidR="001C7E63"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Reikiami paskaičiavimai, išlaidų sąmatos bei finansavimo šaltiniai, reikalingi sprendimui įgyvendinti</w:t>
      </w:r>
    </w:p>
    <w:p w14:paraId="1B8068A8" w14:textId="77777777" w:rsidR="00980561" w:rsidRDefault="00980561" w:rsidP="00EA1D97">
      <w:pPr>
        <w:tabs>
          <w:tab w:val="left" w:pos="426"/>
        </w:tabs>
        <w:spacing w:after="0" w:line="240" w:lineRule="auto"/>
        <w:ind w:firstLine="709"/>
        <w:jc w:val="both"/>
        <w:rPr>
          <w:rFonts w:ascii="Times New Roman" w:eastAsia="Times New Roman" w:hAnsi="Times New Roman"/>
          <w:kern w:val="2"/>
          <w:sz w:val="24"/>
          <w:szCs w:val="24"/>
          <w:lang w:eastAsia="ar-SA"/>
        </w:rPr>
      </w:pPr>
      <w:r w:rsidRPr="002B4AE7">
        <w:rPr>
          <w:rFonts w:ascii="Times New Roman" w:eastAsia="Times New Roman" w:hAnsi="Times New Roman"/>
          <w:kern w:val="2"/>
          <w:sz w:val="24"/>
          <w:szCs w:val="24"/>
          <w:lang w:eastAsia="ar-SA"/>
        </w:rPr>
        <w:t>Nėra</w:t>
      </w:r>
      <w:r w:rsidR="00EA1D97">
        <w:rPr>
          <w:rFonts w:ascii="Times New Roman" w:eastAsia="Times New Roman" w:hAnsi="Times New Roman"/>
          <w:kern w:val="2"/>
          <w:sz w:val="24"/>
          <w:szCs w:val="24"/>
          <w:lang w:eastAsia="ar-SA"/>
        </w:rPr>
        <w:t>.</w:t>
      </w:r>
    </w:p>
    <w:p w14:paraId="283BA49D" w14:textId="77777777" w:rsidR="00EA1D97" w:rsidRPr="002B4AE7" w:rsidRDefault="00EA1D97" w:rsidP="00EA1D97">
      <w:pPr>
        <w:tabs>
          <w:tab w:val="left" w:pos="426"/>
        </w:tabs>
        <w:spacing w:after="0" w:line="240" w:lineRule="auto"/>
        <w:ind w:firstLine="709"/>
        <w:jc w:val="both"/>
        <w:rPr>
          <w:rFonts w:ascii="Times New Roman" w:eastAsia="Times New Roman" w:hAnsi="Times New Roman"/>
          <w:b/>
          <w:sz w:val="24"/>
          <w:szCs w:val="24"/>
          <w:lang w:eastAsia="lt-LT"/>
        </w:rPr>
      </w:pPr>
    </w:p>
    <w:p w14:paraId="1326DBA0" w14:textId="77777777" w:rsidR="00980561" w:rsidRPr="0037203D"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Sprendimo projektui nereikalingas antikorupcinis</w:t>
      </w:r>
      <w:r w:rsidRPr="0037203D">
        <w:rPr>
          <w:rFonts w:ascii="Times New Roman" w:eastAsia="Times New Roman" w:hAnsi="Times New Roman"/>
          <w:sz w:val="24"/>
          <w:szCs w:val="24"/>
          <w:lang w:eastAsia="lt-LT"/>
        </w:rPr>
        <w:t xml:space="preserve"> vertinimas.</w:t>
      </w:r>
    </w:p>
    <w:p w14:paraId="54C452A1" w14:textId="77777777" w:rsidR="00980561"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p>
    <w:p w14:paraId="0AA2CB99" w14:textId="77777777" w:rsidR="002D008B" w:rsidRPr="0037203D" w:rsidRDefault="002D008B" w:rsidP="00EA1D97">
      <w:pPr>
        <w:tabs>
          <w:tab w:val="left" w:pos="426"/>
        </w:tabs>
        <w:spacing w:after="0" w:line="240" w:lineRule="auto"/>
        <w:ind w:firstLine="709"/>
        <w:jc w:val="both"/>
        <w:rPr>
          <w:rFonts w:ascii="Times New Roman" w:eastAsia="Times New Roman" w:hAnsi="Times New Roman"/>
          <w:sz w:val="24"/>
          <w:szCs w:val="24"/>
          <w:lang w:eastAsia="lt-LT"/>
        </w:rPr>
      </w:pPr>
    </w:p>
    <w:p w14:paraId="22696FA5" w14:textId="77777777" w:rsidR="00980561" w:rsidRPr="0037203D" w:rsidRDefault="00980561" w:rsidP="00EA1D97">
      <w:pPr>
        <w:tabs>
          <w:tab w:val="left" w:pos="1185"/>
        </w:tabs>
        <w:suppressAutoHyphen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 xml:space="preserve">Vyr.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009C4A18">
        <w:rPr>
          <w:rFonts w:ascii="Times New Roman" w:eastAsia="Times New Roman" w:hAnsi="Times New Roman"/>
          <w:sz w:val="24"/>
          <w:szCs w:val="24"/>
          <w:lang w:eastAsia="lt-LT"/>
        </w:rPr>
        <w:t xml:space="preserve">Rūta </w:t>
      </w:r>
      <w:proofErr w:type="spellStart"/>
      <w:r w:rsidR="009C4A18">
        <w:rPr>
          <w:rFonts w:ascii="Times New Roman" w:eastAsia="Times New Roman" w:hAnsi="Times New Roman"/>
          <w:sz w:val="24"/>
          <w:szCs w:val="24"/>
          <w:lang w:eastAsia="lt-LT"/>
        </w:rPr>
        <w:t>Vaitkūnienė</w:t>
      </w:r>
      <w:proofErr w:type="spellEnd"/>
    </w:p>
    <w:p w14:paraId="41ECD639" w14:textId="77777777" w:rsidR="00980561" w:rsidRDefault="00980561"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32C184E" w14:textId="0B72C86A" w:rsidR="008119BB" w:rsidRPr="008119BB" w:rsidRDefault="008119BB" w:rsidP="006639BF">
      <w:pPr>
        <w:spacing w:before="100" w:beforeAutospacing="1" w:after="100" w:afterAutospacing="1" w:line="240" w:lineRule="auto"/>
        <w:jc w:val="both"/>
        <w:rPr>
          <w:rFonts w:ascii="Times New Roman" w:eastAsia="Times New Roman" w:hAnsi="Times New Roman"/>
          <w:sz w:val="24"/>
          <w:szCs w:val="24"/>
          <w:lang w:eastAsia="lt-LT"/>
        </w:rPr>
      </w:pPr>
    </w:p>
    <w:p w14:paraId="5BFD6509" w14:textId="77777777" w:rsidR="00ED4A25" w:rsidRDefault="00ED4A25" w:rsidP="00ED4A25">
      <w:pPr>
        <w:rPr>
          <w:rFonts w:ascii="Times New Roman" w:hAnsi="Times New Roman"/>
          <w:sz w:val="24"/>
          <w:szCs w:val="24"/>
        </w:rPr>
      </w:pPr>
    </w:p>
    <w:sectPr w:rsidR="00ED4A25" w:rsidSect="00F54FD1">
      <w:pgSz w:w="11906" w:h="16838"/>
      <w:pgMar w:top="1134" w:right="849"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2230F3"/>
    <w:multiLevelType w:val="multilevel"/>
    <w:tmpl w:val="1794D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0"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2"/>
  </w:num>
  <w:num w:numId="5">
    <w:abstractNumId w:val="4"/>
  </w:num>
  <w:num w:numId="6">
    <w:abstractNumId w:val="0"/>
  </w:num>
  <w:num w:numId="7">
    <w:abstractNumId w:val="1"/>
  </w:num>
  <w:num w:numId="8">
    <w:abstractNumId w:val="5"/>
  </w:num>
  <w:num w:numId="9">
    <w:abstractNumId w:val="7"/>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37016"/>
    <w:rsid w:val="00056DAD"/>
    <w:rsid w:val="000672A0"/>
    <w:rsid w:val="000A1BF3"/>
    <w:rsid w:val="00164742"/>
    <w:rsid w:val="001B48E4"/>
    <w:rsid w:val="001C78DF"/>
    <w:rsid w:val="001C7E63"/>
    <w:rsid w:val="00203F24"/>
    <w:rsid w:val="00205E3A"/>
    <w:rsid w:val="00211460"/>
    <w:rsid w:val="0026313B"/>
    <w:rsid w:val="002B4AE7"/>
    <w:rsid w:val="002D008B"/>
    <w:rsid w:val="002D5AC7"/>
    <w:rsid w:val="003053E5"/>
    <w:rsid w:val="00325D86"/>
    <w:rsid w:val="00384F0D"/>
    <w:rsid w:val="003B43E7"/>
    <w:rsid w:val="003D07F5"/>
    <w:rsid w:val="004016B1"/>
    <w:rsid w:val="0040248B"/>
    <w:rsid w:val="004138CC"/>
    <w:rsid w:val="00476E76"/>
    <w:rsid w:val="004857D1"/>
    <w:rsid w:val="004E3E28"/>
    <w:rsid w:val="004F44AB"/>
    <w:rsid w:val="005006B0"/>
    <w:rsid w:val="005141A9"/>
    <w:rsid w:val="00574FB1"/>
    <w:rsid w:val="005F3E66"/>
    <w:rsid w:val="005F673F"/>
    <w:rsid w:val="0063397B"/>
    <w:rsid w:val="006639BF"/>
    <w:rsid w:val="0067714D"/>
    <w:rsid w:val="006D03D6"/>
    <w:rsid w:val="007118D5"/>
    <w:rsid w:val="007304BF"/>
    <w:rsid w:val="00735234"/>
    <w:rsid w:val="007A4579"/>
    <w:rsid w:val="008119BB"/>
    <w:rsid w:val="00825818"/>
    <w:rsid w:val="00855C6A"/>
    <w:rsid w:val="0085619B"/>
    <w:rsid w:val="008B2D15"/>
    <w:rsid w:val="00933875"/>
    <w:rsid w:val="00941E38"/>
    <w:rsid w:val="00955ED2"/>
    <w:rsid w:val="00960C09"/>
    <w:rsid w:val="0096393E"/>
    <w:rsid w:val="00980561"/>
    <w:rsid w:val="009B0447"/>
    <w:rsid w:val="009C4A18"/>
    <w:rsid w:val="009E24FC"/>
    <w:rsid w:val="00A37D8E"/>
    <w:rsid w:val="00A517A4"/>
    <w:rsid w:val="00A54C40"/>
    <w:rsid w:val="00A568EA"/>
    <w:rsid w:val="00A6645C"/>
    <w:rsid w:val="00A73DD7"/>
    <w:rsid w:val="00A947AE"/>
    <w:rsid w:val="00A95A7C"/>
    <w:rsid w:val="00AD4BDD"/>
    <w:rsid w:val="00AE49D4"/>
    <w:rsid w:val="00B17EB6"/>
    <w:rsid w:val="00B64DEC"/>
    <w:rsid w:val="00B70F70"/>
    <w:rsid w:val="00B9648E"/>
    <w:rsid w:val="00BC29C4"/>
    <w:rsid w:val="00BD445B"/>
    <w:rsid w:val="00BF0421"/>
    <w:rsid w:val="00C0395F"/>
    <w:rsid w:val="00C12287"/>
    <w:rsid w:val="00C21A60"/>
    <w:rsid w:val="00DD3F55"/>
    <w:rsid w:val="00DF6B43"/>
    <w:rsid w:val="00E60C2F"/>
    <w:rsid w:val="00E6111D"/>
    <w:rsid w:val="00E6132E"/>
    <w:rsid w:val="00E8190A"/>
    <w:rsid w:val="00E85FA9"/>
    <w:rsid w:val="00EA1D97"/>
    <w:rsid w:val="00EB54E7"/>
    <w:rsid w:val="00ED4A25"/>
    <w:rsid w:val="00EE6679"/>
    <w:rsid w:val="00EE68AA"/>
    <w:rsid w:val="00EF2198"/>
    <w:rsid w:val="00F54FD1"/>
    <w:rsid w:val="00FA5B49"/>
    <w:rsid w:val="00FC7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369"/>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character" w:styleId="Hyperlink">
    <w:name w:val="Hyperlink"/>
    <w:unhideWhenUsed/>
    <w:rsid w:val="00BC2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1019039366">
      <w:bodyDiv w:val="1"/>
      <w:marLeft w:val="0"/>
      <w:marRight w:val="0"/>
      <w:marTop w:val="0"/>
      <w:marBottom w:val="0"/>
      <w:divBdr>
        <w:top w:val="none" w:sz="0" w:space="0" w:color="auto"/>
        <w:left w:val="none" w:sz="0" w:space="0" w:color="auto"/>
        <w:bottom w:val="none" w:sz="0" w:space="0" w:color="auto"/>
        <w:right w:val="none" w:sz="0" w:space="0" w:color="auto"/>
      </w:divBdr>
    </w:div>
    <w:div w:id="1281455953">
      <w:bodyDiv w:val="1"/>
      <w:marLeft w:val="0"/>
      <w:marRight w:val="0"/>
      <w:marTop w:val="0"/>
      <w:marBottom w:val="0"/>
      <w:divBdr>
        <w:top w:val="none" w:sz="0" w:space="0" w:color="auto"/>
        <w:left w:val="none" w:sz="0" w:space="0" w:color="auto"/>
        <w:bottom w:val="none" w:sz="0" w:space="0" w:color="auto"/>
        <w:right w:val="none" w:sz="0" w:space="0" w:color="auto"/>
      </w:divBdr>
    </w:div>
    <w:div w:id="1737822714">
      <w:bodyDiv w:val="1"/>
      <w:marLeft w:val="0"/>
      <w:marRight w:val="0"/>
      <w:marTop w:val="0"/>
      <w:marBottom w:val="0"/>
      <w:divBdr>
        <w:top w:val="none" w:sz="0" w:space="0" w:color="auto"/>
        <w:left w:val="none" w:sz="0" w:space="0" w:color="auto"/>
        <w:bottom w:val="none" w:sz="0" w:space="0" w:color="auto"/>
        <w:right w:val="none" w:sz="0" w:space="0" w:color="auto"/>
      </w:divBdr>
      <w:divsChild>
        <w:div w:id="615909247">
          <w:marLeft w:val="0"/>
          <w:marRight w:val="0"/>
          <w:marTop w:val="0"/>
          <w:marBottom w:val="0"/>
          <w:divBdr>
            <w:top w:val="none" w:sz="0" w:space="0" w:color="auto"/>
            <w:left w:val="none" w:sz="0" w:space="0" w:color="auto"/>
            <w:bottom w:val="none" w:sz="0" w:space="0" w:color="auto"/>
            <w:right w:val="none" w:sz="0" w:space="0" w:color="auto"/>
          </w:divBdr>
        </w:div>
        <w:div w:id="230426658">
          <w:marLeft w:val="0"/>
          <w:marRight w:val="0"/>
          <w:marTop w:val="0"/>
          <w:marBottom w:val="0"/>
          <w:divBdr>
            <w:top w:val="none" w:sz="0" w:space="0" w:color="auto"/>
            <w:left w:val="none" w:sz="0" w:space="0" w:color="auto"/>
            <w:bottom w:val="none" w:sz="0" w:space="0" w:color="auto"/>
            <w:right w:val="none" w:sz="0" w:space="0" w:color="auto"/>
          </w:divBdr>
        </w:div>
        <w:div w:id="431827503">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2</Pages>
  <Words>2764</Words>
  <Characters>1577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17</cp:revision>
  <cp:lastPrinted>2018-10-17T11:31:00Z</cp:lastPrinted>
  <dcterms:created xsi:type="dcterms:W3CDTF">2018-10-04T07:11:00Z</dcterms:created>
  <dcterms:modified xsi:type="dcterms:W3CDTF">2018-10-17T11:55:00Z</dcterms:modified>
</cp:coreProperties>
</file>