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106" w:rsidRDefault="00D43106" w:rsidP="00D43106">
      <w:pPr>
        <w:pStyle w:val="Header"/>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590491101" r:id="rId9"/>
        </w:object>
      </w:r>
    </w:p>
    <w:p w:rsidR="00D43106" w:rsidRDefault="00D43106" w:rsidP="00D43106">
      <w:pPr>
        <w:pStyle w:val="Header"/>
        <w:jc w:val="center"/>
      </w:pPr>
    </w:p>
    <w:p w:rsidR="00D43106" w:rsidRDefault="00D43106" w:rsidP="00D43106">
      <w:pPr>
        <w:pStyle w:val="Header"/>
        <w:jc w:val="center"/>
        <w:rPr>
          <w:b/>
          <w:sz w:val="28"/>
        </w:rPr>
      </w:pPr>
      <w:r>
        <w:rPr>
          <w:b/>
          <w:sz w:val="28"/>
        </w:rPr>
        <w:t xml:space="preserve">PANEVĖŽIO RAJONO SAVIVALDYBĖS TARYBA </w:t>
      </w:r>
    </w:p>
    <w:p w:rsidR="00D43106" w:rsidRDefault="00D43106" w:rsidP="00D43106">
      <w:pPr>
        <w:pStyle w:val="Header"/>
        <w:jc w:val="center"/>
        <w:rPr>
          <w:b/>
          <w:sz w:val="28"/>
        </w:rPr>
      </w:pPr>
    </w:p>
    <w:p w:rsidR="00D43106" w:rsidRDefault="00D43106" w:rsidP="00D43106">
      <w:pPr>
        <w:pStyle w:val="Header"/>
        <w:jc w:val="center"/>
        <w:rPr>
          <w:sz w:val="24"/>
        </w:rPr>
      </w:pPr>
      <w:r>
        <w:rPr>
          <w:b/>
          <w:sz w:val="28"/>
        </w:rPr>
        <w:t>SPRENDIMAS</w:t>
      </w:r>
    </w:p>
    <w:p w:rsidR="0047491E" w:rsidRPr="00EB055A" w:rsidRDefault="00EB055A" w:rsidP="006079FE">
      <w:pPr>
        <w:jc w:val="center"/>
        <w:rPr>
          <w:b/>
          <w:bCs/>
          <w:caps/>
          <w:sz w:val="24"/>
          <w:szCs w:val="24"/>
          <w:lang w:eastAsia="lt-LT"/>
        </w:rPr>
      </w:pPr>
      <w:r w:rsidRPr="00EB055A">
        <w:rPr>
          <w:b/>
          <w:sz w:val="24"/>
          <w:szCs w:val="24"/>
        </w:rPr>
        <w:t>DĖL PANEVĖŽIO RAJONO SAVIVALDYBĖS TARYBOS 2017 M. BIRŽELIO 22 D. SPRENDIMO NR. T-118 „DĖL NEVYRIAUSYBINIŲ ORGANIZACIJŲ IR BENDRUOMENINĖS VEIKLOS STIPRINIMO 2017–2019 METŲ VEIKSMŲ PLANO ĮGYVENDINIMO 2.3 PRIEMONĖS „REMTI BENDRUOMENINĘ VEIKLĄ SAVIVALDYBĖSE“ ĮGYVENDINIMO PANEVĖŽIO RAJONO SAVIVALDYBĖJE APRAŠO PATVIRTINIMO“ PAKEITIMO</w:t>
      </w:r>
    </w:p>
    <w:p w:rsidR="0047491E" w:rsidRDefault="0047491E">
      <w:pPr>
        <w:jc w:val="center"/>
        <w:rPr>
          <w:caps/>
          <w:sz w:val="24"/>
          <w:szCs w:val="24"/>
        </w:rPr>
      </w:pPr>
    </w:p>
    <w:p w:rsidR="0047491E" w:rsidRPr="00107342" w:rsidRDefault="0047491E">
      <w:pPr>
        <w:jc w:val="center"/>
        <w:rPr>
          <w:caps/>
          <w:sz w:val="24"/>
          <w:szCs w:val="24"/>
        </w:rPr>
      </w:pPr>
    </w:p>
    <w:p w:rsidR="0047491E" w:rsidRDefault="0047491E" w:rsidP="00061F0B">
      <w:pPr>
        <w:jc w:val="center"/>
        <w:rPr>
          <w:sz w:val="24"/>
        </w:rPr>
      </w:pPr>
      <w:r w:rsidRPr="001F7D5B">
        <w:rPr>
          <w:sz w:val="24"/>
        </w:rPr>
        <w:t>201</w:t>
      </w:r>
      <w:r w:rsidR="00EB055A">
        <w:rPr>
          <w:sz w:val="24"/>
        </w:rPr>
        <w:t>8</w:t>
      </w:r>
      <w:r w:rsidRPr="001F7D5B">
        <w:rPr>
          <w:sz w:val="24"/>
        </w:rPr>
        <w:t xml:space="preserve"> m. </w:t>
      </w:r>
      <w:r w:rsidR="002F7A91">
        <w:rPr>
          <w:sz w:val="24"/>
        </w:rPr>
        <w:t>birželio</w:t>
      </w:r>
      <w:r w:rsidRPr="001F7D5B">
        <w:rPr>
          <w:sz w:val="24"/>
        </w:rPr>
        <w:t xml:space="preserve"> 2</w:t>
      </w:r>
      <w:r w:rsidR="00EB055A">
        <w:rPr>
          <w:sz w:val="24"/>
        </w:rPr>
        <w:t>8</w:t>
      </w:r>
      <w:r w:rsidRPr="001F7D5B">
        <w:rPr>
          <w:sz w:val="24"/>
        </w:rPr>
        <w:t xml:space="preserve"> d. Nr.</w:t>
      </w:r>
      <w:r>
        <w:rPr>
          <w:sz w:val="24"/>
        </w:rPr>
        <w:t xml:space="preserve"> T-</w:t>
      </w:r>
    </w:p>
    <w:p w:rsidR="0047491E" w:rsidRDefault="0047491E">
      <w:pPr>
        <w:jc w:val="center"/>
        <w:rPr>
          <w:sz w:val="24"/>
          <w:szCs w:val="24"/>
        </w:rPr>
      </w:pPr>
      <w:r w:rsidRPr="006A5C08">
        <w:rPr>
          <w:sz w:val="24"/>
          <w:szCs w:val="24"/>
        </w:rPr>
        <w:t>Panevėžys</w:t>
      </w:r>
    </w:p>
    <w:p w:rsidR="0047491E" w:rsidRDefault="0047491E">
      <w:pPr>
        <w:jc w:val="center"/>
        <w:rPr>
          <w:sz w:val="24"/>
          <w:szCs w:val="24"/>
        </w:rPr>
      </w:pPr>
    </w:p>
    <w:p w:rsidR="0047491E" w:rsidRPr="006A5C08" w:rsidRDefault="0047491E" w:rsidP="008E27D4">
      <w:pPr>
        <w:jc w:val="both"/>
        <w:rPr>
          <w:sz w:val="24"/>
          <w:szCs w:val="24"/>
        </w:rPr>
      </w:pPr>
    </w:p>
    <w:p w:rsidR="00CF2080" w:rsidRDefault="0047491E" w:rsidP="001C5A2B">
      <w:pPr>
        <w:autoSpaceDE w:val="0"/>
        <w:autoSpaceDN w:val="0"/>
        <w:adjustRightInd w:val="0"/>
        <w:ind w:firstLine="720"/>
        <w:jc w:val="both"/>
        <w:rPr>
          <w:bCs/>
          <w:sz w:val="24"/>
          <w:szCs w:val="24"/>
        </w:rPr>
      </w:pPr>
      <w:r w:rsidRPr="003D753B">
        <w:rPr>
          <w:sz w:val="24"/>
          <w:szCs w:val="24"/>
        </w:rPr>
        <w:t xml:space="preserve">Vadovaudamasi </w:t>
      </w:r>
      <w:r w:rsidR="00DB0CBD">
        <w:rPr>
          <w:sz w:val="24"/>
          <w:szCs w:val="24"/>
        </w:rPr>
        <w:t>Lietuvos Respublikos vietos savivaldos įstatymo 16 straipsnio 4 dalimi</w:t>
      </w:r>
      <w:r w:rsidR="0049672E">
        <w:rPr>
          <w:sz w:val="24"/>
          <w:szCs w:val="24"/>
        </w:rPr>
        <w:t>,</w:t>
      </w:r>
      <w:r w:rsidR="00DB0CBD">
        <w:rPr>
          <w:sz w:val="24"/>
          <w:szCs w:val="24"/>
        </w:rPr>
        <w:t xml:space="preserve"> </w:t>
      </w:r>
      <w:r w:rsidR="005052EA">
        <w:rPr>
          <w:sz w:val="24"/>
          <w:szCs w:val="24"/>
        </w:rPr>
        <w:t xml:space="preserve">       </w:t>
      </w:r>
      <w:r w:rsidR="00BD722E">
        <w:rPr>
          <w:sz w:val="24"/>
          <w:szCs w:val="24"/>
        </w:rPr>
        <w:t>18 straipsnio 1 dalimi</w:t>
      </w:r>
      <w:r w:rsidR="0049672E">
        <w:rPr>
          <w:sz w:val="24"/>
          <w:szCs w:val="24"/>
        </w:rPr>
        <w:t xml:space="preserve"> ir </w:t>
      </w:r>
      <w:r w:rsidR="00CF2080">
        <w:rPr>
          <w:sz w:val="24"/>
          <w:szCs w:val="24"/>
        </w:rPr>
        <w:t>N</w:t>
      </w:r>
      <w:r w:rsidR="00CF2080" w:rsidRPr="00CF2080">
        <w:rPr>
          <w:sz w:val="24"/>
          <w:szCs w:val="24"/>
        </w:rPr>
        <w:t xml:space="preserve">evyriausybinių organizacijų ir bendruomeninės veiklos stiprinimo </w:t>
      </w:r>
      <w:r w:rsidR="005052EA">
        <w:rPr>
          <w:sz w:val="24"/>
          <w:szCs w:val="24"/>
        </w:rPr>
        <w:t xml:space="preserve">        </w:t>
      </w:r>
      <w:r w:rsidR="00CF2080" w:rsidRPr="00CF2080">
        <w:rPr>
          <w:sz w:val="24"/>
          <w:szCs w:val="24"/>
        </w:rPr>
        <w:t>2017–2019 metų veiksmų plano įgyvendinimo 2.3 priemonės ,,</w:t>
      </w:r>
      <w:r w:rsidR="00CF2080">
        <w:rPr>
          <w:sz w:val="24"/>
          <w:szCs w:val="24"/>
        </w:rPr>
        <w:t>R</w:t>
      </w:r>
      <w:r w:rsidR="00CF2080" w:rsidRPr="00CF2080">
        <w:rPr>
          <w:sz w:val="24"/>
          <w:szCs w:val="24"/>
        </w:rPr>
        <w:t xml:space="preserve">emti bendruomeninę veiklą savivaldybėse“ </w:t>
      </w:r>
      <w:r w:rsidR="00CF2080" w:rsidRPr="00CF2080">
        <w:rPr>
          <w:bCs/>
          <w:sz w:val="24"/>
          <w:szCs w:val="24"/>
        </w:rPr>
        <w:t>įgyvendinimo apraš</w:t>
      </w:r>
      <w:r w:rsidR="00CF2080">
        <w:rPr>
          <w:bCs/>
          <w:sz w:val="24"/>
          <w:szCs w:val="24"/>
        </w:rPr>
        <w:t xml:space="preserve">u, </w:t>
      </w:r>
      <w:r w:rsidR="00CF2080">
        <w:rPr>
          <w:sz w:val="24"/>
          <w:szCs w:val="24"/>
        </w:rPr>
        <w:t xml:space="preserve">patvirtintu Lietuvos Respublikos socialinės apsaugos ir darbo ministro 2017 m. gegužės 25 d. įsakymu Nr. A1-259 „Dėl </w:t>
      </w:r>
      <w:r w:rsidR="00097F1B">
        <w:rPr>
          <w:sz w:val="24"/>
          <w:szCs w:val="24"/>
        </w:rPr>
        <w:t>N</w:t>
      </w:r>
      <w:r w:rsidR="00097F1B" w:rsidRPr="00CF2080">
        <w:rPr>
          <w:sz w:val="24"/>
          <w:szCs w:val="24"/>
        </w:rPr>
        <w:t>evyriausybinių organizacijų ir bendruomeninės veiklos stiprinimo 2017–2019 metų veiksmų plano įgyvendinimo 2.3 priemonės ,,</w:t>
      </w:r>
      <w:r w:rsidR="00097F1B">
        <w:rPr>
          <w:sz w:val="24"/>
          <w:szCs w:val="24"/>
        </w:rPr>
        <w:t>R</w:t>
      </w:r>
      <w:r w:rsidR="00097F1B" w:rsidRPr="00CF2080">
        <w:rPr>
          <w:sz w:val="24"/>
          <w:szCs w:val="24"/>
        </w:rPr>
        <w:t xml:space="preserve">emti bendruomeninę veiklą savivaldybėse“ </w:t>
      </w:r>
      <w:r w:rsidR="00097F1B" w:rsidRPr="00CF2080">
        <w:rPr>
          <w:bCs/>
          <w:sz w:val="24"/>
          <w:szCs w:val="24"/>
        </w:rPr>
        <w:t>įgyvendinimo apraš</w:t>
      </w:r>
      <w:r w:rsidR="00097F1B">
        <w:rPr>
          <w:bCs/>
          <w:sz w:val="24"/>
          <w:szCs w:val="24"/>
        </w:rPr>
        <w:t>o patvirtinimo“</w:t>
      </w:r>
      <w:r w:rsidR="0049672E">
        <w:rPr>
          <w:bCs/>
          <w:sz w:val="24"/>
          <w:szCs w:val="24"/>
        </w:rPr>
        <w:t xml:space="preserve"> (</w:t>
      </w:r>
      <w:r w:rsidR="0049672E">
        <w:rPr>
          <w:sz w:val="24"/>
          <w:szCs w:val="24"/>
        </w:rPr>
        <w:t>Lietuvos Respublikos socialinės apsaugos ir darbo ministro 2018 m. gegužės 30 d. įsakymo Nr. A1-245</w:t>
      </w:r>
      <w:r w:rsidR="006740FA">
        <w:rPr>
          <w:sz w:val="24"/>
          <w:szCs w:val="24"/>
        </w:rPr>
        <w:t xml:space="preserve"> „D</w:t>
      </w:r>
      <w:r w:rsidR="006740FA" w:rsidRPr="006740FA">
        <w:rPr>
          <w:sz w:val="24"/>
          <w:szCs w:val="24"/>
        </w:rPr>
        <w:t xml:space="preserve">ėl </w:t>
      </w:r>
      <w:r w:rsidR="006740FA">
        <w:rPr>
          <w:sz w:val="24"/>
          <w:szCs w:val="24"/>
        </w:rPr>
        <w:t>L</w:t>
      </w:r>
      <w:r w:rsidR="006740FA" w:rsidRPr="006740FA">
        <w:rPr>
          <w:sz w:val="24"/>
          <w:szCs w:val="24"/>
        </w:rPr>
        <w:t xml:space="preserve">ietuvos </w:t>
      </w:r>
      <w:r w:rsidR="006740FA">
        <w:rPr>
          <w:sz w:val="24"/>
          <w:szCs w:val="24"/>
        </w:rPr>
        <w:t>R</w:t>
      </w:r>
      <w:r w:rsidR="006740FA" w:rsidRPr="006740FA">
        <w:rPr>
          <w:sz w:val="24"/>
          <w:szCs w:val="24"/>
        </w:rPr>
        <w:t xml:space="preserve">espublikos socialinės apsaugos ir darbo ministro 2017 m. </w:t>
      </w:r>
      <w:r w:rsidR="006740FA">
        <w:rPr>
          <w:sz w:val="24"/>
          <w:szCs w:val="24"/>
        </w:rPr>
        <w:t>g</w:t>
      </w:r>
      <w:r w:rsidR="006740FA" w:rsidRPr="006740FA">
        <w:rPr>
          <w:sz w:val="24"/>
          <w:szCs w:val="24"/>
        </w:rPr>
        <w:t xml:space="preserve">egužės 25 d. </w:t>
      </w:r>
      <w:r w:rsidR="006740FA">
        <w:rPr>
          <w:sz w:val="24"/>
          <w:szCs w:val="24"/>
        </w:rPr>
        <w:t>į</w:t>
      </w:r>
      <w:r w:rsidR="006740FA" w:rsidRPr="006740FA">
        <w:rPr>
          <w:sz w:val="24"/>
          <w:szCs w:val="24"/>
        </w:rPr>
        <w:t xml:space="preserve">sakymo </w:t>
      </w:r>
      <w:r w:rsidR="007730C4">
        <w:rPr>
          <w:sz w:val="24"/>
          <w:szCs w:val="24"/>
        </w:rPr>
        <w:t xml:space="preserve">               </w:t>
      </w:r>
      <w:r w:rsidR="006740FA">
        <w:rPr>
          <w:sz w:val="24"/>
          <w:szCs w:val="24"/>
        </w:rPr>
        <w:t>N</w:t>
      </w:r>
      <w:r w:rsidR="006740FA" w:rsidRPr="006740FA">
        <w:rPr>
          <w:sz w:val="24"/>
          <w:szCs w:val="24"/>
        </w:rPr>
        <w:t>r. A1-259 „</w:t>
      </w:r>
      <w:r w:rsidR="006740FA">
        <w:rPr>
          <w:sz w:val="24"/>
          <w:szCs w:val="24"/>
        </w:rPr>
        <w:t>D</w:t>
      </w:r>
      <w:r w:rsidR="006740FA" w:rsidRPr="006740FA">
        <w:rPr>
          <w:sz w:val="24"/>
          <w:szCs w:val="24"/>
        </w:rPr>
        <w:t xml:space="preserve">ėl </w:t>
      </w:r>
      <w:r w:rsidR="006740FA">
        <w:rPr>
          <w:sz w:val="24"/>
          <w:szCs w:val="24"/>
        </w:rPr>
        <w:t>N</w:t>
      </w:r>
      <w:r w:rsidR="006740FA" w:rsidRPr="006740FA">
        <w:rPr>
          <w:sz w:val="24"/>
          <w:szCs w:val="24"/>
        </w:rPr>
        <w:t xml:space="preserve">evyriausybinių organizacijų ir bendruomeninės veiklos stiprinimo </w:t>
      </w:r>
      <w:r w:rsidR="008A49A8">
        <w:rPr>
          <w:sz w:val="24"/>
          <w:szCs w:val="24"/>
        </w:rPr>
        <w:t xml:space="preserve">                     </w:t>
      </w:r>
      <w:r w:rsidR="006740FA" w:rsidRPr="006740FA">
        <w:rPr>
          <w:sz w:val="24"/>
          <w:szCs w:val="24"/>
        </w:rPr>
        <w:t>2017–2019 metų veiksmų plano įgyvendinimo 2.3 priemonės „</w:t>
      </w:r>
      <w:r w:rsidR="006740FA">
        <w:rPr>
          <w:sz w:val="24"/>
          <w:szCs w:val="24"/>
        </w:rPr>
        <w:t>R</w:t>
      </w:r>
      <w:r w:rsidR="006740FA" w:rsidRPr="006740FA">
        <w:rPr>
          <w:sz w:val="24"/>
          <w:szCs w:val="24"/>
        </w:rPr>
        <w:t>emti bendruomeninę veiklą savivaldybėse“ įgyvendinimo aprašo patvirtinimo“ pakeitimo</w:t>
      </w:r>
      <w:r w:rsidR="006740FA">
        <w:rPr>
          <w:sz w:val="24"/>
          <w:szCs w:val="24"/>
        </w:rPr>
        <w:t>“</w:t>
      </w:r>
      <w:r w:rsidR="0049672E">
        <w:rPr>
          <w:sz w:val="24"/>
          <w:szCs w:val="24"/>
        </w:rPr>
        <w:t xml:space="preserve"> redakcija)</w:t>
      </w:r>
      <w:r w:rsidR="00097F1B">
        <w:rPr>
          <w:color w:val="000000"/>
          <w:sz w:val="24"/>
          <w:szCs w:val="24"/>
        </w:rPr>
        <w:t>,</w:t>
      </w:r>
      <w:r w:rsidR="00097F1B">
        <w:rPr>
          <w:sz w:val="24"/>
          <w:szCs w:val="24"/>
        </w:rPr>
        <w:t xml:space="preserve"> Savivaldybės</w:t>
      </w:r>
      <w:r w:rsidR="00097F1B" w:rsidRPr="00097F1B">
        <w:rPr>
          <w:sz w:val="24"/>
          <w:szCs w:val="24"/>
        </w:rPr>
        <w:t xml:space="preserve"> </w:t>
      </w:r>
      <w:r w:rsidR="00097F1B" w:rsidRPr="003D753B">
        <w:rPr>
          <w:sz w:val="24"/>
          <w:szCs w:val="24"/>
        </w:rPr>
        <w:t xml:space="preserve">taryba </w:t>
      </w:r>
      <w:r w:rsidR="00097F1B" w:rsidRPr="003D753B">
        <w:rPr>
          <w:spacing w:val="60"/>
          <w:sz w:val="24"/>
          <w:szCs w:val="24"/>
        </w:rPr>
        <w:t>nusprendži</w:t>
      </w:r>
      <w:r w:rsidR="00097F1B" w:rsidRPr="003D753B">
        <w:rPr>
          <w:sz w:val="24"/>
          <w:szCs w:val="24"/>
        </w:rPr>
        <w:t>a:</w:t>
      </w:r>
    </w:p>
    <w:p w:rsidR="00CF2080" w:rsidRDefault="0049672E" w:rsidP="001C5A2B">
      <w:pPr>
        <w:autoSpaceDE w:val="0"/>
        <w:autoSpaceDN w:val="0"/>
        <w:adjustRightInd w:val="0"/>
        <w:ind w:firstLine="720"/>
        <w:jc w:val="both"/>
        <w:rPr>
          <w:bCs/>
          <w:sz w:val="24"/>
          <w:szCs w:val="24"/>
        </w:rPr>
      </w:pPr>
      <w:r>
        <w:rPr>
          <w:bCs/>
          <w:sz w:val="24"/>
          <w:szCs w:val="24"/>
        </w:rPr>
        <w:t>Pakeisti</w:t>
      </w:r>
      <w:r w:rsidR="00271488">
        <w:rPr>
          <w:bCs/>
          <w:sz w:val="24"/>
          <w:szCs w:val="24"/>
        </w:rPr>
        <w:t xml:space="preserve"> </w:t>
      </w:r>
      <w:r w:rsidR="00271488">
        <w:rPr>
          <w:sz w:val="24"/>
          <w:szCs w:val="24"/>
        </w:rPr>
        <w:t>N</w:t>
      </w:r>
      <w:r w:rsidR="00271488" w:rsidRPr="00CF2080">
        <w:rPr>
          <w:sz w:val="24"/>
          <w:szCs w:val="24"/>
        </w:rPr>
        <w:t>evyriausybinių organizacijų ir bendruomeninės veiklos stiprinimo</w:t>
      </w:r>
      <w:r w:rsidR="00271488">
        <w:rPr>
          <w:sz w:val="24"/>
          <w:szCs w:val="24"/>
        </w:rPr>
        <w:t xml:space="preserve"> </w:t>
      </w:r>
      <w:r w:rsidR="00271488" w:rsidRPr="00CF2080">
        <w:rPr>
          <w:sz w:val="24"/>
          <w:szCs w:val="24"/>
        </w:rPr>
        <w:t>2017–2019 metų veiksmų plano įgyvendinimo 2.3 priemonės ,,</w:t>
      </w:r>
      <w:r w:rsidR="00271488">
        <w:rPr>
          <w:sz w:val="24"/>
          <w:szCs w:val="24"/>
        </w:rPr>
        <w:t>R</w:t>
      </w:r>
      <w:r w:rsidR="00271488" w:rsidRPr="00CF2080">
        <w:rPr>
          <w:sz w:val="24"/>
          <w:szCs w:val="24"/>
        </w:rPr>
        <w:t xml:space="preserve">emti bendruomeninę veiklą savivaldybėse“ </w:t>
      </w:r>
      <w:r w:rsidR="00271488" w:rsidRPr="00CF2080">
        <w:rPr>
          <w:bCs/>
          <w:sz w:val="24"/>
          <w:szCs w:val="24"/>
        </w:rPr>
        <w:t xml:space="preserve">įgyvendinimo </w:t>
      </w:r>
      <w:r w:rsidR="00271488">
        <w:rPr>
          <w:bCs/>
          <w:sz w:val="24"/>
          <w:szCs w:val="24"/>
        </w:rPr>
        <w:t xml:space="preserve">Panevėžio rajono savivaldybėje </w:t>
      </w:r>
      <w:r w:rsidR="00271488" w:rsidRPr="00CF2080">
        <w:rPr>
          <w:bCs/>
          <w:sz w:val="24"/>
          <w:szCs w:val="24"/>
        </w:rPr>
        <w:t>apraš</w:t>
      </w:r>
      <w:r w:rsidR="00271488">
        <w:rPr>
          <w:bCs/>
          <w:sz w:val="24"/>
          <w:szCs w:val="24"/>
        </w:rPr>
        <w:t>ą</w:t>
      </w:r>
      <w:r w:rsidR="009A5A4A">
        <w:rPr>
          <w:bCs/>
          <w:sz w:val="24"/>
          <w:szCs w:val="24"/>
        </w:rPr>
        <w:t>, patvirtintą Savivaldybės tarybos</w:t>
      </w:r>
      <w:r w:rsidR="005052EA">
        <w:rPr>
          <w:bCs/>
          <w:sz w:val="24"/>
          <w:szCs w:val="24"/>
        </w:rPr>
        <w:t xml:space="preserve">                     </w:t>
      </w:r>
      <w:r w:rsidR="009A5A4A">
        <w:rPr>
          <w:bCs/>
          <w:sz w:val="24"/>
          <w:szCs w:val="24"/>
        </w:rPr>
        <w:t xml:space="preserve"> 2017 m. birželio 22 d. sprendimu Nr. T-118 „</w:t>
      </w:r>
      <w:r w:rsidR="006740FA">
        <w:rPr>
          <w:bCs/>
          <w:sz w:val="24"/>
          <w:szCs w:val="24"/>
        </w:rPr>
        <w:t>D</w:t>
      </w:r>
      <w:r w:rsidR="006740FA" w:rsidRPr="006740FA">
        <w:rPr>
          <w:sz w:val="24"/>
          <w:szCs w:val="24"/>
        </w:rPr>
        <w:t xml:space="preserve">ėl </w:t>
      </w:r>
      <w:r w:rsidR="006740FA">
        <w:rPr>
          <w:sz w:val="24"/>
          <w:szCs w:val="24"/>
        </w:rPr>
        <w:t>N</w:t>
      </w:r>
      <w:r w:rsidR="006740FA" w:rsidRPr="006740FA">
        <w:rPr>
          <w:sz w:val="24"/>
          <w:szCs w:val="24"/>
        </w:rPr>
        <w:t>evyriausybinių organizacijų ir bendruomeninės veiklos stiprinimo 2017–2019 metų veiksmų plano įgyvendinimo 2.3 priemonės „</w:t>
      </w:r>
      <w:r w:rsidR="006740FA">
        <w:rPr>
          <w:sz w:val="24"/>
          <w:szCs w:val="24"/>
        </w:rPr>
        <w:t>R</w:t>
      </w:r>
      <w:r w:rsidR="006740FA" w:rsidRPr="006740FA">
        <w:rPr>
          <w:sz w:val="24"/>
          <w:szCs w:val="24"/>
        </w:rPr>
        <w:t xml:space="preserve">emti bendruomeninę veiklą savivaldybėse“ įgyvendinimo </w:t>
      </w:r>
      <w:r w:rsidR="006740FA">
        <w:rPr>
          <w:sz w:val="24"/>
          <w:szCs w:val="24"/>
        </w:rPr>
        <w:t>P</w:t>
      </w:r>
      <w:r w:rsidR="006740FA" w:rsidRPr="006740FA">
        <w:rPr>
          <w:sz w:val="24"/>
          <w:szCs w:val="24"/>
        </w:rPr>
        <w:t>anevėžio rajono savivaldybėje aprašo patvirtinimo</w:t>
      </w:r>
      <w:r w:rsidR="006740FA">
        <w:rPr>
          <w:sz w:val="24"/>
          <w:szCs w:val="24"/>
        </w:rPr>
        <w:t>“, ir išdėstyti jį nauja redakcija</w:t>
      </w:r>
      <w:r w:rsidR="00271488">
        <w:rPr>
          <w:bCs/>
          <w:sz w:val="24"/>
          <w:szCs w:val="24"/>
        </w:rPr>
        <w:t xml:space="preserve"> (pridedama).</w:t>
      </w:r>
    </w:p>
    <w:p w:rsidR="0047491E" w:rsidRDefault="0047491E" w:rsidP="00D72267">
      <w:pPr>
        <w:tabs>
          <w:tab w:val="left" w:pos="1035"/>
        </w:tabs>
        <w:rPr>
          <w:sz w:val="24"/>
          <w:szCs w:val="24"/>
          <w:lang w:eastAsia="lt-LT"/>
        </w:rPr>
      </w:pPr>
    </w:p>
    <w:p w:rsidR="0047491E" w:rsidRPr="002C4EA3" w:rsidRDefault="0047491E" w:rsidP="00EF6F95">
      <w:pPr>
        <w:jc w:val="center"/>
        <w:rPr>
          <w:b/>
          <w:sz w:val="24"/>
          <w:szCs w:val="24"/>
        </w:rPr>
      </w:pPr>
      <w:r w:rsidRPr="00D72267">
        <w:rPr>
          <w:sz w:val="24"/>
          <w:szCs w:val="24"/>
          <w:lang w:eastAsia="lt-LT"/>
        </w:rPr>
        <w:br w:type="page"/>
      </w:r>
      <w:r w:rsidRPr="002C4EA3">
        <w:rPr>
          <w:b/>
          <w:sz w:val="24"/>
          <w:szCs w:val="24"/>
        </w:rPr>
        <w:lastRenderedPageBreak/>
        <w:t>PANEVĖŽIO RAJONO SAVIVALDYBĖS ADMINISTRACIJOS</w:t>
      </w:r>
    </w:p>
    <w:p w:rsidR="0047491E" w:rsidRPr="002C4EA3" w:rsidRDefault="0047491E" w:rsidP="00EF6F95">
      <w:pPr>
        <w:jc w:val="center"/>
        <w:rPr>
          <w:b/>
          <w:sz w:val="24"/>
          <w:szCs w:val="24"/>
        </w:rPr>
      </w:pPr>
      <w:r w:rsidRPr="002C4EA3">
        <w:rPr>
          <w:b/>
          <w:sz w:val="24"/>
          <w:szCs w:val="24"/>
        </w:rPr>
        <w:t>INVESTICIJŲ IR UŽSIENIO RYŠIŲ SKYRIUS</w:t>
      </w:r>
    </w:p>
    <w:p w:rsidR="0047491E" w:rsidRPr="002C4EA3" w:rsidRDefault="0047491E" w:rsidP="00EF6F95">
      <w:pPr>
        <w:jc w:val="center"/>
        <w:rPr>
          <w:sz w:val="24"/>
          <w:szCs w:val="24"/>
        </w:rPr>
      </w:pPr>
    </w:p>
    <w:p w:rsidR="0047491E" w:rsidRPr="002C4EA3" w:rsidRDefault="0047491E" w:rsidP="00EF6F95">
      <w:pPr>
        <w:rPr>
          <w:sz w:val="24"/>
          <w:szCs w:val="24"/>
        </w:rPr>
      </w:pPr>
      <w:r w:rsidRPr="002C4EA3">
        <w:rPr>
          <w:sz w:val="24"/>
          <w:szCs w:val="24"/>
        </w:rPr>
        <w:t>Panevėžio rajono savivaldybės tarybai</w:t>
      </w:r>
    </w:p>
    <w:p w:rsidR="0047491E" w:rsidRPr="002C4EA3" w:rsidRDefault="0047491E" w:rsidP="00EF6F95">
      <w:pPr>
        <w:rPr>
          <w:sz w:val="24"/>
          <w:szCs w:val="24"/>
        </w:rPr>
      </w:pPr>
    </w:p>
    <w:p w:rsidR="0047491E" w:rsidRPr="00E22198" w:rsidRDefault="0047491E" w:rsidP="00E22198">
      <w:pPr>
        <w:jc w:val="center"/>
        <w:rPr>
          <w:b/>
          <w:sz w:val="24"/>
          <w:szCs w:val="24"/>
        </w:rPr>
      </w:pPr>
      <w:r w:rsidRPr="002C4EA3">
        <w:rPr>
          <w:b/>
          <w:sz w:val="24"/>
          <w:szCs w:val="24"/>
        </w:rPr>
        <w:t>AIŠKINAMASIS RAŠTAS DĖL SPRENDIMO</w:t>
      </w:r>
      <w:r>
        <w:rPr>
          <w:b/>
          <w:sz w:val="24"/>
          <w:szCs w:val="24"/>
        </w:rPr>
        <w:t xml:space="preserve"> „</w:t>
      </w:r>
      <w:r w:rsidR="006740FA" w:rsidRPr="00EB055A">
        <w:rPr>
          <w:b/>
          <w:sz w:val="24"/>
          <w:szCs w:val="24"/>
        </w:rPr>
        <w:t>DĖL PANEVĖŽIO RAJONO SAVIVALDYBĖS TARYBOS 2017 M. BIRŽELIO 22 D. SPRENDIMO NR. T-118 „DĖL NEVYRIAUSYBINIŲ ORGANIZACIJŲ IR BENDRUOMENINĖS VEIKLOS STIPRINIMO 2017–2019 METŲ VEIKSMŲ PLANO ĮGYVENDINIMO 2.3 PRIEMONĖS „REMTI BENDRUOMENINĘ VEIKLĄ SAVIVALDYBĖSE“ ĮGYVENDINIMO PANEVĖŽIO RAJONO SAVIVALDYBĖJE APRAŠO PATVIRTINIMO“ PAKEITIMO</w:t>
      </w:r>
      <w:r w:rsidR="006740FA">
        <w:rPr>
          <w:b/>
          <w:sz w:val="24"/>
          <w:szCs w:val="24"/>
        </w:rPr>
        <w:t>“</w:t>
      </w:r>
      <w:r w:rsidR="009713F5">
        <w:rPr>
          <w:b/>
          <w:sz w:val="24"/>
          <w:szCs w:val="24"/>
        </w:rPr>
        <w:t xml:space="preserve"> </w:t>
      </w:r>
      <w:r>
        <w:rPr>
          <w:b/>
          <w:bCs/>
          <w:caps/>
          <w:sz w:val="24"/>
          <w:szCs w:val="24"/>
        </w:rPr>
        <w:t>PROJEKTO</w:t>
      </w:r>
    </w:p>
    <w:p w:rsidR="0047491E" w:rsidRPr="002C4EA3" w:rsidRDefault="0047491E" w:rsidP="00EF6F95">
      <w:pPr>
        <w:jc w:val="center"/>
        <w:rPr>
          <w:sz w:val="24"/>
          <w:szCs w:val="24"/>
        </w:rPr>
      </w:pPr>
    </w:p>
    <w:p w:rsidR="0047491E" w:rsidRPr="002C4EA3" w:rsidRDefault="0047491E" w:rsidP="00EF6F95">
      <w:pPr>
        <w:jc w:val="center"/>
        <w:rPr>
          <w:sz w:val="24"/>
          <w:szCs w:val="24"/>
        </w:rPr>
      </w:pPr>
      <w:r>
        <w:rPr>
          <w:sz w:val="24"/>
          <w:szCs w:val="24"/>
        </w:rPr>
        <w:t>201</w:t>
      </w:r>
      <w:r w:rsidR="006740FA">
        <w:rPr>
          <w:sz w:val="24"/>
          <w:szCs w:val="24"/>
        </w:rPr>
        <w:t>8</w:t>
      </w:r>
      <w:r>
        <w:rPr>
          <w:sz w:val="24"/>
          <w:szCs w:val="24"/>
        </w:rPr>
        <w:t xml:space="preserve"> m</w:t>
      </w:r>
      <w:r w:rsidRPr="001F7D5B">
        <w:rPr>
          <w:sz w:val="24"/>
          <w:szCs w:val="24"/>
        </w:rPr>
        <w:t xml:space="preserve">. </w:t>
      </w:r>
      <w:r w:rsidR="00E22198">
        <w:rPr>
          <w:sz w:val="24"/>
          <w:szCs w:val="24"/>
        </w:rPr>
        <w:t>birželio</w:t>
      </w:r>
      <w:r w:rsidRPr="001F7D5B">
        <w:rPr>
          <w:sz w:val="24"/>
          <w:szCs w:val="24"/>
        </w:rPr>
        <w:t xml:space="preserve"> </w:t>
      </w:r>
      <w:r w:rsidR="00ED32EB">
        <w:rPr>
          <w:sz w:val="24"/>
          <w:szCs w:val="24"/>
        </w:rPr>
        <w:t>14</w:t>
      </w:r>
      <w:r w:rsidRPr="001F7D5B">
        <w:rPr>
          <w:sz w:val="24"/>
          <w:szCs w:val="24"/>
        </w:rPr>
        <w:t xml:space="preserve"> d.</w:t>
      </w:r>
    </w:p>
    <w:p w:rsidR="0047491E" w:rsidRDefault="0047491E" w:rsidP="00EF6F95">
      <w:pPr>
        <w:jc w:val="center"/>
        <w:rPr>
          <w:sz w:val="24"/>
          <w:szCs w:val="24"/>
        </w:rPr>
      </w:pPr>
      <w:r w:rsidRPr="002C4EA3">
        <w:rPr>
          <w:sz w:val="24"/>
          <w:szCs w:val="24"/>
        </w:rPr>
        <w:t>Panevėžys</w:t>
      </w:r>
    </w:p>
    <w:p w:rsidR="0047491E" w:rsidRPr="00DC5271" w:rsidRDefault="0047491E" w:rsidP="00EF6F95">
      <w:pPr>
        <w:jc w:val="center"/>
        <w:rPr>
          <w:sz w:val="24"/>
          <w:szCs w:val="24"/>
        </w:rPr>
      </w:pPr>
    </w:p>
    <w:p w:rsidR="0047491E" w:rsidRPr="00DA1DB0" w:rsidRDefault="0047491E" w:rsidP="00BF072F">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rsidR="006C271C" w:rsidRPr="003B3ACD" w:rsidRDefault="00822279" w:rsidP="006C271C">
      <w:pPr>
        <w:pStyle w:val="HTMLPreformatted"/>
        <w:ind w:firstLine="709"/>
        <w:jc w:val="both"/>
        <w:rPr>
          <w:rFonts w:ascii="Times New Roman" w:hAnsi="Times New Roman"/>
          <w:sz w:val="24"/>
          <w:szCs w:val="24"/>
        </w:rPr>
      </w:pPr>
      <w:r>
        <w:rPr>
          <w:rFonts w:ascii="Times New Roman" w:hAnsi="Times New Roman"/>
          <w:sz w:val="24"/>
          <w:szCs w:val="24"/>
        </w:rPr>
        <w:t xml:space="preserve">Sprendimo projektas parengtas vadovaujantis </w:t>
      </w:r>
      <w:r w:rsidRPr="00822279">
        <w:rPr>
          <w:rFonts w:ascii="Times New Roman" w:hAnsi="Times New Roman"/>
          <w:sz w:val="24"/>
          <w:szCs w:val="24"/>
        </w:rPr>
        <w:t xml:space="preserve">Nevyriausybinių organizacijų ir bendruomeninės veiklos stiprinimo 2017–2019 metų veiksmų plano įgyvendinimo 2.3 priemonės ,,Remti bendruomeninę veiklą savivaldybėse“ </w:t>
      </w:r>
      <w:r w:rsidR="000C4A8F">
        <w:rPr>
          <w:rFonts w:ascii="Times New Roman" w:hAnsi="Times New Roman"/>
          <w:sz w:val="24"/>
          <w:szCs w:val="24"/>
        </w:rPr>
        <w:t xml:space="preserve">(toliau – Priemonė) </w:t>
      </w:r>
      <w:r w:rsidRPr="00822279">
        <w:rPr>
          <w:rFonts w:ascii="Times New Roman" w:hAnsi="Times New Roman"/>
          <w:bCs/>
          <w:sz w:val="24"/>
          <w:szCs w:val="24"/>
        </w:rPr>
        <w:t>įgyvendinimo aprašu</w:t>
      </w:r>
      <w:r w:rsidR="002419D5">
        <w:rPr>
          <w:rFonts w:ascii="Times New Roman" w:hAnsi="Times New Roman"/>
          <w:bCs/>
          <w:sz w:val="24"/>
          <w:szCs w:val="24"/>
        </w:rPr>
        <w:t xml:space="preserve"> (toliau – Aprašas)</w:t>
      </w:r>
      <w:r w:rsidRPr="00822279">
        <w:rPr>
          <w:rFonts w:ascii="Times New Roman" w:hAnsi="Times New Roman"/>
          <w:bCs/>
          <w:sz w:val="24"/>
          <w:szCs w:val="24"/>
        </w:rPr>
        <w:t xml:space="preserve">, </w:t>
      </w:r>
      <w:r w:rsidRPr="00822279">
        <w:rPr>
          <w:rFonts w:ascii="Times New Roman" w:hAnsi="Times New Roman"/>
          <w:sz w:val="24"/>
          <w:szCs w:val="24"/>
        </w:rPr>
        <w:t xml:space="preserve">patvirtintu Lietuvos Respublikos socialinės apsaugos ir darbo ministro </w:t>
      </w:r>
      <w:r w:rsidR="00ED32EB">
        <w:rPr>
          <w:rFonts w:ascii="Times New Roman" w:hAnsi="Times New Roman"/>
          <w:sz w:val="24"/>
          <w:szCs w:val="24"/>
        </w:rPr>
        <w:t xml:space="preserve">                                  </w:t>
      </w:r>
      <w:r w:rsidRPr="00822279">
        <w:rPr>
          <w:rFonts w:ascii="Times New Roman" w:hAnsi="Times New Roman"/>
          <w:sz w:val="24"/>
          <w:szCs w:val="24"/>
        </w:rPr>
        <w:t>2017 m. gegužės 25 d. įsakymu Nr. A1-259</w:t>
      </w:r>
      <w:r w:rsidR="003B3ACD">
        <w:rPr>
          <w:rFonts w:ascii="Times New Roman" w:hAnsi="Times New Roman"/>
          <w:sz w:val="24"/>
          <w:szCs w:val="24"/>
        </w:rPr>
        <w:t xml:space="preserve"> </w:t>
      </w:r>
      <w:r w:rsidR="003B3ACD" w:rsidRPr="003B3ACD">
        <w:rPr>
          <w:rFonts w:ascii="Times New Roman" w:hAnsi="Times New Roman"/>
          <w:bCs/>
          <w:sz w:val="24"/>
          <w:szCs w:val="24"/>
        </w:rPr>
        <w:t>(</w:t>
      </w:r>
      <w:r w:rsidR="003B3ACD" w:rsidRPr="003B3ACD">
        <w:rPr>
          <w:rFonts w:ascii="Times New Roman" w:hAnsi="Times New Roman"/>
          <w:sz w:val="24"/>
          <w:szCs w:val="24"/>
        </w:rPr>
        <w:t>Lietuvos Respublikos socialinės apsaugos ir darbo ministro 2018 m. gegužės 30 d. įsakymo Nr. A1-245 „Dėl Lietuvos Respublikos socialinės apsaugos ir darbo ministro 2017 m. gegužės 25 d. įsakymo Nr. A1-259 „Dėl Nevyriausybinių organizacijų ir bendruomeninės veiklos stiprinimo 2017–2019 metų veiksmų plano įgyvendinimo 2.3 priemonės „Remti bendruomeninę veiklą savivaldybėse“ įgyvendinimo aprašo patvirtinimo“ pakeitimo“ redakcija)</w:t>
      </w:r>
      <w:r w:rsidR="00264164" w:rsidRPr="003B3ACD">
        <w:rPr>
          <w:rFonts w:ascii="Times New Roman" w:hAnsi="Times New Roman"/>
          <w:sz w:val="24"/>
          <w:szCs w:val="24"/>
        </w:rPr>
        <w:t>.</w:t>
      </w:r>
    </w:p>
    <w:p w:rsidR="002419D5" w:rsidRPr="002419D5" w:rsidRDefault="00264164" w:rsidP="006C271C">
      <w:pPr>
        <w:pStyle w:val="HTMLPreformatted"/>
        <w:ind w:firstLine="709"/>
        <w:jc w:val="both"/>
        <w:rPr>
          <w:rFonts w:ascii="Times New Roman" w:hAnsi="Times New Roman"/>
          <w:sz w:val="24"/>
          <w:szCs w:val="24"/>
        </w:rPr>
      </w:pPr>
      <w:r w:rsidRPr="00264164">
        <w:rPr>
          <w:rFonts w:ascii="Times New Roman" w:hAnsi="Times New Roman"/>
          <w:sz w:val="24"/>
          <w:szCs w:val="24"/>
        </w:rPr>
        <w:t xml:space="preserve">Socialinės apsaugos ir darbo ministro įsakymu lėšos </w:t>
      </w:r>
      <w:r w:rsidR="000C4A8F" w:rsidRPr="00264164">
        <w:rPr>
          <w:rFonts w:ascii="Times New Roman" w:hAnsi="Times New Roman"/>
          <w:sz w:val="24"/>
          <w:szCs w:val="24"/>
        </w:rPr>
        <w:t>Priemon</w:t>
      </w:r>
      <w:r w:rsidR="000C4A8F">
        <w:rPr>
          <w:rFonts w:ascii="Times New Roman" w:hAnsi="Times New Roman"/>
          <w:sz w:val="24"/>
          <w:szCs w:val="24"/>
        </w:rPr>
        <w:t>ei</w:t>
      </w:r>
      <w:r w:rsidR="000C4A8F" w:rsidRPr="00264164">
        <w:rPr>
          <w:rFonts w:ascii="Times New Roman" w:hAnsi="Times New Roman"/>
          <w:sz w:val="24"/>
          <w:szCs w:val="24"/>
        </w:rPr>
        <w:t xml:space="preserve"> </w:t>
      </w:r>
      <w:r w:rsidRPr="00264164">
        <w:rPr>
          <w:rFonts w:ascii="Times New Roman" w:hAnsi="Times New Roman"/>
          <w:sz w:val="24"/>
          <w:szCs w:val="24"/>
        </w:rPr>
        <w:t xml:space="preserve">įgyvendinti skiriamos savivaldybių administracijoms pagal </w:t>
      </w:r>
      <w:r w:rsidR="000C4A8F">
        <w:rPr>
          <w:rFonts w:ascii="Times New Roman" w:hAnsi="Times New Roman"/>
          <w:sz w:val="24"/>
          <w:szCs w:val="24"/>
        </w:rPr>
        <w:t xml:space="preserve">jose praėjusiais kalendoriniais metais gyvenamąją vietą deklaravusių gyventojų skaičių, remiantis valstybės įmonės Registrų centro einamųjų metų </w:t>
      </w:r>
      <w:r w:rsidR="00ED32EB">
        <w:rPr>
          <w:rFonts w:ascii="Times New Roman" w:hAnsi="Times New Roman"/>
          <w:sz w:val="24"/>
          <w:szCs w:val="24"/>
        </w:rPr>
        <w:t xml:space="preserve">         </w:t>
      </w:r>
      <w:r w:rsidR="000C4A8F">
        <w:rPr>
          <w:rFonts w:ascii="Times New Roman" w:hAnsi="Times New Roman"/>
          <w:sz w:val="24"/>
          <w:szCs w:val="24"/>
        </w:rPr>
        <w:t xml:space="preserve">sausio 1 d. pateiktais duomenimis. </w:t>
      </w:r>
      <w:r w:rsidR="002419D5" w:rsidRPr="002419D5">
        <w:rPr>
          <w:rFonts w:ascii="Times New Roman" w:hAnsi="Times New Roman"/>
          <w:sz w:val="24"/>
          <w:szCs w:val="24"/>
        </w:rPr>
        <w:t xml:space="preserve">Socialinės apsaugos ir darbo ministerija per </w:t>
      </w:r>
      <w:r w:rsidR="005E2DE6">
        <w:rPr>
          <w:rFonts w:ascii="Times New Roman" w:hAnsi="Times New Roman"/>
          <w:sz w:val="24"/>
          <w:szCs w:val="24"/>
        </w:rPr>
        <w:t>1</w:t>
      </w:r>
      <w:r w:rsidR="002419D5" w:rsidRPr="002419D5">
        <w:rPr>
          <w:rFonts w:ascii="Times New Roman" w:hAnsi="Times New Roman"/>
          <w:sz w:val="24"/>
          <w:szCs w:val="24"/>
        </w:rPr>
        <w:t xml:space="preserve">0 darbo dienų nuo Aprašo </w:t>
      </w:r>
      <w:r w:rsidR="005E2DE6">
        <w:rPr>
          <w:rFonts w:ascii="Times New Roman" w:hAnsi="Times New Roman"/>
          <w:sz w:val="24"/>
          <w:szCs w:val="24"/>
        </w:rPr>
        <w:t>paskelbimo Teisės aktų registre</w:t>
      </w:r>
      <w:r w:rsidR="002419D5" w:rsidRPr="002419D5">
        <w:rPr>
          <w:rFonts w:ascii="Times New Roman" w:hAnsi="Times New Roman"/>
          <w:sz w:val="24"/>
          <w:szCs w:val="24"/>
        </w:rPr>
        <w:t xml:space="preserve"> dienos raštu </w:t>
      </w:r>
      <w:r w:rsidR="002419D5">
        <w:rPr>
          <w:rFonts w:ascii="Times New Roman" w:hAnsi="Times New Roman"/>
          <w:sz w:val="24"/>
          <w:szCs w:val="24"/>
        </w:rPr>
        <w:t>turi informuoti</w:t>
      </w:r>
      <w:r w:rsidR="002419D5" w:rsidRPr="002419D5">
        <w:rPr>
          <w:rFonts w:ascii="Times New Roman" w:hAnsi="Times New Roman"/>
          <w:sz w:val="24"/>
          <w:szCs w:val="24"/>
        </w:rPr>
        <w:t xml:space="preserve"> </w:t>
      </w:r>
      <w:r w:rsidR="005E2DE6">
        <w:rPr>
          <w:rFonts w:ascii="Times New Roman" w:hAnsi="Times New Roman"/>
          <w:sz w:val="24"/>
          <w:szCs w:val="24"/>
        </w:rPr>
        <w:t>S</w:t>
      </w:r>
      <w:r w:rsidR="002419D5" w:rsidRPr="002419D5">
        <w:rPr>
          <w:rFonts w:ascii="Times New Roman" w:hAnsi="Times New Roman"/>
          <w:sz w:val="24"/>
          <w:szCs w:val="24"/>
        </w:rPr>
        <w:t>avivaldyb</w:t>
      </w:r>
      <w:r w:rsidR="002419D5">
        <w:rPr>
          <w:rFonts w:ascii="Times New Roman" w:hAnsi="Times New Roman"/>
          <w:sz w:val="24"/>
          <w:szCs w:val="24"/>
        </w:rPr>
        <w:t>ės</w:t>
      </w:r>
      <w:r w:rsidR="002419D5" w:rsidRPr="002419D5">
        <w:rPr>
          <w:rFonts w:ascii="Times New Roman" w:hAnsi="Times New Roman"/>
          <w:sz w:val="24"/>
          <w:szCs w:val="24"/>
        </w:rPr>
        <w:t xml:space="preserve"> administracij</w:t>
      </w:r>
      <w:r w:rsidR="002419D5">
        <w:rPr>
          <w:rFonts w:ascii="Times New Roman" w:hAnsi="Times New Roman"/>
          <w:sz w:val="24"/>
          <w:szCs w:val="24"/>
        </w:rPr>
        <w:t>ą</w:t>
      </w:r>
      <w:r w:rsidR="002419D5" w:rsidRPr="002419D5">
        <w:rPr>
          <w:rFonts w:ascii="Times New Roman" w:hAnsi="Times New Roman"/>
          <w:sz w:val="24"/>
          <w:szCs w:val="24"/>
        </w:rPr>
        <w:t xml:space="preserve"> apie </w:t>
      </w:r>
      <w:r w:rsidR="002419D5">
        <w:rPr>
          <w:rFonts w:ascii="Times New Roman" w:hAnsi="Times New Roman"/>
          <w:sz w:val="24"/>
          <w:szCs w:val="24"/>
        </w:rPr>
        <w:t>201</w:t>
      </w:r>
      <w:r w:rsidR="005E2DE6">
        <w:rPr>
          <w:rFonts w:ascii="Times New Roman" w:hAnsi="Times New Roman"/>
          <w:sz w:val="24"/>
          <w:szCs w:val="24"/>
        </w:rPr>
        <w:t>8</w:t>
      </w:r>
      <w:r w:rsidR="002419D5">
        <w:rPr>
          <w:rFonts w:ascii="Times New Roman" w:hAnsi="Times New Roman"/>
          <w:sz w:val="24"/>
          <w:szCs w:val="24"/>
        </w:rPr>
        <w:t xml:space="preserve"> m. </w:t>
      </w:r>
      <w:r w:rsidR="002419D5" w:rsidRPr="002419D5">
        <w:rPr>
          <w:rFonts w:ascii="Times New Roman" w:hAnsi="Times New Roman"/>
          <w:sz w:val="24"/>
          <w:szCs w:val="24"/>
        </w:rPr>
        <w:t>skir</w:t>
      </w:r>
      <w:r w:rsidR="002419D5">
        <w:rPr>
          <w:rFonts w:ascii="Times New Roman" w:hAnsi="Times New Roman"/>
          <w:sz w:val="24"/>
          <w:szCs w:val="24"/>
        </w:rPr>
        <w:t>i</w:t>
      </w:r>
      <w:r w:rsidR="002419D5" w:rsidRPr="002419D5">
        <w:rPr>
          <w:rFonts w:ascii="Times New Roman" w:hAnsi="Times New Roman"/>
          <w:sz w:val="24"/>
          <w:szCs w:val="24"/>
        </w:rPr>
        <w:t>a</w:t>
      </w:r>
      <w:r w:rsidR="002419D5">
        <w:rPr>
          <w:rFonts w:ascii="Times New Roman" w:hAnsi="Times New Roman"/>
          <w:sz w:val="24"/>
          <w:szCs w:val="24"/>
        </w:rPr>
        <w:t>ma</w:t>
      </w:r>
      <w:r w:rsidR="002419D5" w:rsidRPr="002419D5">
        <w:rPr>
          <w:rFonts w:ascii="Times New Roman" w:hAnsi="Times New Roman"/>
          <w:sz w:val="24"/>
          <w:szCs w:val="24"/>
        </w:rPr>
        <w:t>s valstybės biudžeto lėšas</w:t>
      </w:r>
      <w:r w:rsidR="002419D5">
        <w:rPr>
          <w:rFonts w:ascii="Times New Roman" w:hAnsi="Times New Roman"/>
          <w:sz w:val="24"/>
          <w:szCs w:val="24"/>
        </w:rPr>
        <w:t>.</w:t>
      </w:r>
    </w:p>
    <w:p w:rsidR="0047491E" w:rsidRPr="00DA1DB0" w:rsidRDefault="0047491E" w:rsidP="00BF072F">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p>
    <w:p w:rsidR="0047491E" w:rsidRPr="009A1126" w:rsidRDefault="0047491E" w:rsidP="00BF072F">
      <w:pPr>
        <w:ind w:firstLine="720"/>
        <w:jc w:val="both"/>
        <w:rPr>
          <w:b/>
          <w:sz w:val="24"/>
          <w:szCs w:val="24"/>
        </w:rPr>
      </w:pPr>
      <w:r w:rsidRPr="0021627F">
        <w:rPr>
          <w:sz w:val="24"/>
          <w:szCs w:val="24"/>
        </w:rPr>
        <w:t xml:space="preserve">Sprendimo projekto tikslas – </w:t>
      </w:r>
      <w:r w:rsidR="002419D5">
        <w:rPr>
          <w:sz w:val="24"/>
          <w:szCs w:val="24"/>
        </w:rPr>
        <w:t>p</w:t>
      </w:r>
      <w:r w:rsidR="002419D5">
        <w:rPr>
          <w:bCs/>
          <w:sz w:val="24"/>
          <w:szCs w:val="24"/>
        </w:rPr>
        <w:t xml:space="preserve">atvirtinti </w:t>
      </w:r>
      <w:r w:rsidR="00D5402F">
        <w:rPr>
          <w:bCs/>
          <w:sz w:val="24"/>
          <w:szCs w:val="24"/>
        </w:rPr>
        <w:t xml:space="preserve">naujos redakcijos </w:t>
      </w:r>
      <w:r w:rsidR="005E2DE6">
        <w:rPr>
          <w:sz w:val="24"/>
          <w:szCs w:val="24"/>
        </w:rPr>
        <w:t>P</w:t>
      </w:r>
      <w:r w:rsidR="005E2DE6" w:rsidRPr="005E2DE6">
        <w:rPr>
          <w:sz w:val="24"/>
          <w:szCs w:val="24"/>
        </w:rPr>
        <w:t xml:space="preserve">anevėžio rajono savivaldybės </w:t>
      </w:r>
      <w:r w:rsidR="005E2DE6">
        <w:rPr>
          <w:sz w:val="24"/>
          <w:szCs w:val="24"/>
        </w:rPr>
        <w:t>N</w:t>
      </w:r>
      <w:r w:rsidR="005E2DE6" w:rsidRPr="005E2DE6">
        <w:rPr>
          <w:sz w:val="24"/>
          <w:szCs w:val="24"/>
        </w:rPr>
        <w:t xml:space="preserve">evyriausybinių organizacijų ir bendruomeninės veiklos stiprinimo 2017–2019 metų veiksmų plano įgyvendinimo </w:t>
      </w:r>
      <w:r w:rsidR="00CD5313">
        <w:rPr>
          <w:sz w:val="24"/>
          <w:szCs w:val="24"/>
        </w:rPr>
        <w:t xml:space="preserve">  </w:t>
      </w:r>
      <w:r w:rsidR="005E2DE6" w:rsidRPr="005E2DE6">
        <w:rPr>
          <w:sz w:val="24"/>
          <w:szCs w:val="24"/>
        </w:rPr>
        <w:t>2.3 priemonės ,,</w:t>
      </w:r>
      <w:r w:rsidR="005E2DE6">
        <w:rPr>
          <w:sz w:val="24"/>
          <w:szCs w:val="24"/>
        </w:rPr>
        <w:t>R</w:t>
      </w:r>
      <w:r w:rsidR="005E2DE6" w:rsidRPr="005E2DE6">
        <w:rPr>
          <w:sz w:val="24"/>
          <w:szCs w:val="24"/>
        </w:rPr>
        <w:t xml:space="preserve">emti bendruomeninę veiklą savivaldybėse“ </w:t>
      </w:r>
      <w:r w:rsidR="005E2DE6" w:rsidRPr="005E2DE6">
        <w:rPr>
          <w:bCs/>
          <w:sz w:val="24"/>
          <w:szCs w:val="24"/>
        </w:rPr>
        <w:t>įgyvendinimo ir lėšų skyrimo bei naudojimo tvarkos apraš</w:t>
      </w:r>
      <w:r w:rsidR="005E2DE6">
        <w:rPr>
          <w:bCs/>
          <w:sz w:val="24"/>
          <w:szCs w:val="24"/>
        </w:rPr>
        <w:t>ą</w:t>
      </w:r>
      <w:r w:rsidR="00674B99">
        <w:rPr>
          <w:sz w:val="24"/>
          <w:szCs w:val="24"/>
        </w:rPr>
        <w:t>.</w:t>
      </w:r>
    </w:p>
    <w:p w:rsidR="0047491E" w:rsidRPr="00DA1DB0" w:rsidRDefault="0047491E" w:rsidP="00BF072F">
      <w:pPr>
        <w:tabs>
          <w:tab w:val="left" w:pos="993"/>
        </w:tabs>
        <w:ind w:firstLine="720"/>
        <w:jc w:val="both"/>
        <w:rPr>
          <w:b/>
          <w:sz w:val="24"/>
          <w:szCs w:val="24"/>
        </w:rPr>
      </w:pPr>
      <w:r>
        <w:rPr>
          <w:b/>
          <w:sz w:val="24"/>
          <w:szCs w:val="24"/>
        </w:rPr>
        <w:t>K</w:t>
      </w:r>
      <w:r w:rsidRPr="00DA1DB0">
        <w:rPr>
          <w:b/>
          <w:sz w:val="24"/>
          <w:szCs w:val="24"/>
        </w:rPr>
        <w:t>okių pozityvių rezultatų laukiama.</w:t>
      </w:r>
    </w:p>
    <w:p w:rsidR="0047491E" w:rsidRPr="005E2682" w:rsidRDefault="00545FF1" w:rsidP="001C3D32">
      <w:pPr>
        <w:pStyle w:val="HTMLPreformatted"/>
        <w:ind w:firstLine="709"/>
        <w:jc w:val="both"/>
        <w:rPr>
          <w:rFonts w:ascii="Times New Roman" w:hAnsi="Times New Roman"/>
          <w:sz w:val="24"/>
          <w:szCs w:val="24"/>
          <w:lang w:eastAsia="lt-LT"/>
        </w:rPr>
      </w:pPr>
      <w:r>
        <w:rPr>
          <w:rFonts w:ascii="Times New Roman" w:hAnsi="Times New Roman"/>
          <w:sz w:val="24"/>
          <w:szCs w:val="24"/>
        </w:rPr>
        <w:t>Bendruomeninės</w:t>
      </w:r>
      <w:r w:rsidRPr="00822279">
        <w:rPr>
          <w:rFonts w:ascii="Times New Roman" w:hAnsi="Times New Roman"/>
          <w:sz w:val="24"/>
          <w:szCs w:val="24"/>
        </w:rPr>
        <w:t xml:space="preserve"> veikl</w:t>
      </w:r>
      <w:r>
        <w:rPr>
          <w:rFonts w:ascii="Times New Roman" w:hAnsi="Times New Roman"/>
          <w:sz w:val="24"/>
          <w:szCs w:val="24"/>
        </w:rPr>
        <w:t>os</w:t>
      </w:r>
      <w:r w:rsidRPr="00822279">
        <w:rPr>
          <w:rFonts w:ascii="Times New Roman" w:hAnsi="Times New Roman"/>
          <w:sz w:val="24"/>
          <w:szCs w:val="24"/>
        </w:rPr>
        <w:t xml:space="preserve"> </w:t>
      </w:r>
      <w:r>
        <w:rPr>
          <w:rFonts w:ascii="Times New Roman" w:hAnsi="Times New Roman"/>
          <w:sz w:val="24"/>
          <w:szCs w:val="24"/>
        </w:rPr>
        <w:t>Panevėžio rajono savivaldybėje rėmimo projektai prisidės prie</w:t>
      </w:r>
      <w:r w:rsidRPr="00545FF1">
        <w:rPr>
          <w:rFonts w:ascii="Times New Roman" w:hAnsi="Times New Roman"/>
          <w:sz w:val="24"/>
          <w:szCs w:val="24"/>
        </w:rPr>
        <w:t xml:space="preserve"> </w:t>
      </w:r>
      <w:r w:rsidRPr="00822279">
        <w:rPr>
          <w:rFonts w:ascii="Times New Roman" w:hAnsi="Times New Roman"/>
          <w:sz w:val="24"/>
          <w:szCs w:val="24"/>
        </w:rPr>
        <w:t>Nevyriausybinių organizacijų ir bendruomeninės veiklos stiprinimo 2017–2019 metų veiksmų plano įgyvendinimo</w:t>
      </w:r>
      <w:r>
        <w:rPr>
          <w:rFonts w:ascii="Times New Roman" w:hAnsi="Times New Roman"/>
          <w:sz w:val="24"/>
          <w:szCs w:val="24"/>
        </w:rPr>
        <w:t>.</w:t>
      </w:r>
      <w:r w:rsidR="00E93BBD" w:rsidRPr="00E93BBD">
        <w:rPr>
          <w:rFonts w:ascii="Times New Roman" w:hAnsi="Times New Roman"/>
          <w:sz w:val="24"/>
          <w:szCs w:val="24"/>
        </w:rPr>
        <w:t xml:space="preserve"> Priemone siekiama skatinti </w:t>
      </w:r>
      <w:r w:rsidR="005E2682" w:rsidRPr="005E2682">
        <w:rPr>
          <w:rFonts w:ascii="Times New Roman" w:hAnsi="Times New Roman"/>
          <w:sz w:val="24"/>
          <w:szCs w:val="24"/>
        </w:rPr>
        <w:t>gyvenamųjų vietovių bendruomenių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r w:rsidR="00E93BBD" w:rsidRPr="005E2682">
        <w:rPr>
          <w:rFonts w:ascii="Times New Roman" w:hAnsi="Times New Roman"/>
          <w:sz w:val="24"/>
          <w:szCs w:val="24"/>
        </w:rPr>
        <w:t>.</w:t>
      </w:r>
    </w:p>
    <w:p w:rsidR="0047491E" w:rsidRPr="003D753B" w:rsidRDefault="0047491E" w:rsidP="00BF072F">
      <w:pPr>
        <w:tabs>
          <w:tab w:val="left" w:pos="993"/>
        </w:tabs>
        <w:ind w:firstLine="720"/>
        <w:jc w:val="both"/>
        <w:rPr>
          <w:b/>
          <w:sz w:val="24"/>
          <w:szCs w:val="24"/>
        </w:rPr>
      </w:pPr>
      <w:r w:rsidRPr="003D753B">
        <w:rPr>
          <w:b/>
          <w:sz w:val="24"/>
          <w:szCs w:val="24"/>
        </w:rPr>
        <w:t>Galimos neigiamos pasekmės priėmus projektą, kokių priemonių reikėtų imtis, kad tokių pasekmių būtų išvengta.</w:t>
      </w:r>
    </w:p>
    <w:p w:rsidR="0047491E" w:rsidRPr="003D753B" w:rsidRDefault="0047491E" w:rsidP="00BF072F">
      <w:pPr>
        <w:ind w:firstLine="720"/>
        <w:jc w:val="both"/>
        <w:rPr>
          <w:sz w:val="24"/>
          <w:szCs w:val="24"/>
        </w:rPr>
      </w:pPr>
      <w:r w:rsidRPr="003D753B">
        <w:rPr>
          <w:sz w:val="24"/>
          <w:szCs w:val="24"/>
        </w:rPr>
        <w:t>Neigiamų pasekmių nenumatoma.</w:t>
      </w:r>
    </w:p>
    <w:p w:rsidR="0047491E" w:rsidRPr="003D753B" w:rsidRDefault="0047491E" w:rsidP="00BF072F">
      <w:pPr>
        <w:ind w:firstLine="720"/>
        <w:jc w:val="both"/>
        <w:rPr>
          <w:b/>
          <w:sz w:val="24"/>
          <w:szCs w:val="24"/>
        </w:rPr>
      </w:pPr>
      <w:r w:rsidRPr="003D753B">
        <w:rPr>
          <w:b/>
          <w:color w:val="000000"/>
          <w:sz w:val="24"/>
          <w:szCs w:val="24"/>
        </w:rPr>
        <w:t>Kokius galiojančius teisės aktus būtina pakeisti ar panaikinti, priėmus teikiamą projektą.</w:t>
      </w:r>
    </w:p>
    <w:p w:rsidR="0047491E" w:rsidRPr="003D753B" w:rsidRDefault="0047491E" w:rsidP="00BF072F">
      <w:pPr>
        <w:ind w:firstLine="720"/>
        <w:jc w:val="both"/>
        <w:rPr>
          <w:b/>
          <w:sz w:val="24"/>
          <w:szCs w:val="24"/>
        </w:rPr>
      </w:pPr>
      <w:r w:rsidRPr="003D753B">
        <w:rPr>
          <w:color w:val="000000"/>
          <w:sz w:val="24"/>
          <w:szCs w:val="24"/>
        </w:rPr>
        <w:t>Priėmus teikiamą projektą,</w:t>
      </w:r>
      <w:r w:rsidRPr="003D753B">
        <w:rPr>
          <w:sz w:val="24"/>
          <w:szCs w:val="24"/>
        </w:rPr>
        <w:t xml:space="preserve"> jokių </w:t>
      </w:r>
      <w:r w:rsidRPr="003D753B">
        <w:rPr>
          <w:color w:val="000000"/>
          <w:sz w:val="24"/>
          <w:szCs w:val="24"/>
        </w:rPr>
        <w:t>galiojančių teisės aktų pakeisti ar panaikinti nereikia</w:t>
      </w:r>
      <w:r w:rsidRPr="003D753B">
        <w:rPr>
          <w:sz w:val="24"/>
          <w:szCs w:val="24"/>
        </w:rPr>
        <w:t>.</w:t>
      </w:r>
    </w:p>
    <w:p w:rsidR="005E2DE6" w:rsidRDefault="005E2DE6">
      <w:pPr>
        <w:rPr>
          <w:b/>
          <w:sz w:val="24"/>
          <w:szCs w:val="24"/>
        </w:rPr>
      </w:pPr>
      <w:r>
        <w:rPr>
          <w:b/>
          <w:sz w:val="24"/>
          <w:szCs w:val="24"/>
        </w:rPr>
        <w:br w:type="page"/>
      </w:r>
    </w:p>
    <w:p w:rsidR="0047491E" w:rsidRPr="00DA1DB0" w:rsidRDefault="0047491E" w:rsidP="00BF072F">
      <w:pPr>
        <w:ind w:firstLine="720"/>
        <w:jc w:val="both"/>
        <w:rPr>
          <w:b/>
          <w:sz w:val="24"/>
          <w:szCs w:val="24"/>
        </w:rPr>
      </w:pPr>
      <w:r w:rsidRPr="003D753B">
        <w:rPr>
          <w:b/>
          <w:sz w:val="24"/>
          <w:szCs w:val="24"/>
        </w:rPr>
        <w:lastRenderedPageBreak/>
        <w:t>Reikiami paskaičiavimai, išlaidų sąmatos bei finansavimo šaltiniai, reikalingi sprendimui įgyvendinti.</w:t>
      </w:r>
    </w:p>
    <w:p w:rsidR="0047491E" w:rsidRDefault="00545FF1" w:rsidP="00BF072F">
      <w:pPr>
        <w:ind w:firstLine="720"/>
        <w:jc w:val="both"/>
        <w:rPr>
          <w:sz w:val="24"/>
          <w:szCs w:val="24"/>
        </w:rPr>
      </w:pPr>
      <w:r>
        <w:rPr>
          <w:sz w:val="24"/>
          <w:szCs w:val="24"/>
        </w:rPr>
        <w:t>Priemonės įgyvendinimas finansuojamas iš Lietuvos Respublikos valstybės biudžeto lėšų.</w:t>
      </w:r>
    </w:p>
    <w:p w:rsidR="0047491E" w:rsidRPr="00E7597B" w:rsidRDefault="0047491E" w:rsidP="00BF072F">
      <w:pPr>
        <w:ind w:firstLine="720"/>
        <w:jc w:val="both"/>
        <w:rPr>
          <w:sz w:val="24"/>
          <w:szCs w:val="24"/>
        </w:rPr>
      </w:pPr>
      <w:r w:rsidRPr="003D753B">
        <w:rPr>
          <w:sz w:val="24"/>
          <w:szCs w:val="24"/>
        </w:rPr>
        <w:t>Sprendimo projektui antikorupcinis vertinimas nereikalingas.</w:t>
      </w:r>
    </w:p>
    <w:p w:rsidR="0047491E" w:rsidRDefault="0047491E" w:rsidP="00EF6F95">
      <w:pPr>
        <w:rPr>
          <w:sz w:val="24"/>
          <w:szCs w:val="24"/>
        </w:rPr>
      </w:pPr>
    </w:p>
    <w:p w:rsidR="0047491E" w:rsidRDefault="0047491E" w:rsidP="00EF6F95">
      <w:pPr>
        <w:rPr>
          <w:sz w:val="24"/>
          <w:szCs w:val="24"/>
        </w:rPr>
      </w:pPr>
    </w:p>
    <w:p w:rsidR="00F1721A" w:rsidRDefault="0047491E" w:rsidP="00EF6F95">
      <w:pPr>
        <w:tabs>
          <w:tab w:val="right" w:pos="9639"/>
        </w:tabs>
        <w:jc w:val="both"/>
        <w:rPr>
          <w:sz w:val="24"/>
          <w:szCs w:val="24"/>
        </w:rPr>
      </w:pPr>
      <w:r>
        <w:rPr>
          <w:sz w:val="24"/>
          <w:szCs w:val="24"/>
        </w:rPr>
        <w:t>Vedėja</w:t>
      </w:r>
      <w:r>
        <w:rPr>
          <w:sz w:val="24"/>
          <w:szCs w:val="24"/>
        </w:rPr>
        <w:tab/>
        <w:t>Miglė Bražėnienė</w:t>
      </w:r>
    </w:p>
    <w:p w:rsidR="00F1721A" w:rsidRDefault="00F1721A">
      <w:pPr>
        <w:rPr>
          <w:sz w:val="24"/>
          <w:szCs w:val="24"/>
        </w:rPr>
      </w:pPr>
      <w:r>
        <w:rPr>
          <w:sz w:val="24"/>
          <w:szCs w:val="24"/>
        </w:rPr>
        <w:br w:type="page"/>
      </w:r>
    </w:p>
    <w:p w:rsidR="00E93BBD" w:rsidRPr="00E93BBD" w:rsidRDefault="00E93BBD" w:rsidP="00B16984">
      <w:pPr>
        <w:tabs>
          <w:tab w:val="left" w:pos="5387"/>
        </w:tabs>
        <w:rPr>
          <w:sz w:val="24"/>
          <w:szCs w:val="24"/>
        </w:rPr>
      </w:pPr>
      <w:r>
        <w:rPr>
          <w:noProof/>
          <w:lang w:eastAsia="lt-LT"/>
        </w:rPr>
        <w:lastRenderedPageBreak/>
        <mc:AlternateContent>
          <mc:Choice Requires="wps">
            <w:drawing>
              <wp:anchor distT="0" distB="0" distL="114300" distR="114300" simplePos="0" relativeHeight="251659264" behindDoc="0" locked="0" layoutInCell="1" allowOverlap="1">
                <wp:simplePos x="0" y="0"/>
                <wp:positionH relativeFrom="column">
                  <wp:posOffset>2701290</wp:posOffset>
                </wp:positionH>
                <wp:positionV relativeFrom="paragraph">
                  <wp:posOffset>-368300</wp:posOffset>
                </wp:positionV>
                <wp:extent cx="914400" cy="22860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390C5C" id="Oval 1" o:spid="_x0000_s1026" style="position:absolute;margin-left:212.7pt;margin-top:-29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OPbwIAAOsEAAAOAAAAZHJzL2Uyb0RvYy54bWysVG1v0zAQ/o7Ef7D8vcuL0q6Jmk5bRxHS&#10;YJMGP8B1nMbC8RnbbToQ/52z044O+IAQ+eDcxefz89xzl8XVoVdkL6yToGuaXaSUCM2hkXpb008f&#10;15M5Jc4z3TAFWtT0STh6tXz9ajGYSuTQgWqEJZhEu2owNe28N1WSON6JnrkLMELjZgu2Zx5du00a&#10;ywbM3qskT9NZMoBtjAUunMOvt+MmXcb8bSu4v29bJzxRNUVsPq42rpuwJssFq7aWmU7yIwz2Dyh6&#10;JjVe+pzqlnlGdlb+lqqX3IKD1l9w6BNoW8lF5IBssvQXNo8dMyJyweI481wm9//S8g/7B0tkg9pR&#10;olmPEt3vmSJZqMxgXIUBj+bBBm7O3AH/7IiGVcf0VlxbC0MnWIN4Ynzy4kBwHB4lm+E9NJiY7TzE&#10;Ih1a24eESJ8cohZPz1qIgyccP5ZZUaSoGMetPJ/P0EZECatOh411/q2AngSjpkIpaVyoFqvY/s75&#10;MfoUFfGDks1aKhUdu92slCVItqbr+BwvcOdhSodgDeHYmHH8gjDxjrAXAEelv5VZXqQ3eTlZz+aX&#10;k2JdTCflZTqfpFl5U87Soixu198DwKyoOtk0Qt9JLU5dlxV/p+qx/8d+iX1HBizXNJ9G7i/Qu3OS&#10;aXz+RNLCTjfIjlVBzTdH2zOpRjt5iTjKgLRP71iIqH2Qe2ybDTRPKL0FlAZVxD8EGh3Yr5QMOG01&#10;dV92zApK1DuN7RPVxvGMTjG9zPGMPd/ZnO8wzTFVTT0lo7ny40jvjJXbDm/KYi00XGPLtTL2QmjH&#10;ERXiDg5OVGRwnP4wsud+jPr5j1r+AAAA//8DAFBLAwQUAAYACAAAACEAwlqV994AAAALAQAADwAA&#10;AGRycy9kb3ducmV2LnhtbEyPy07DMBBF90j8gzVIbFBrkzalDXEqxOMDKBXrSewmEbEd2W7q/D3D&#10;ii7nztF9lPtkBjZpH3pnJTwuBTBtG6d620o4fn0stsBCRKtwcFZLmHWAfXV7U2Kh3MV+6ukQW0Ym&#10;NhQooYtxLDgPTacNhqUbtaXfyXmDkU7fcuXxQuZm4JkQG26wt5TQ4ahfO938HM5GwnT038nPff80&#10;zqtUv63ezQMKKe/v0sszsKhT/Ifhrz5Vh4o61e5sVWCDhHWWrwmVsMi3NIqIfLMjpSYlywTwquTX&#10;G6pfAAAA//8DAFBLAQItABQABgAIAAAAIQC2gziS/gAAAOEBAAATAAAAAAAAAAAAAAAAAAAAAABb&#10;Q29udGVudF9UeXBlc10ueG1sUEsBAi0AFAAGAAgAAAAhADj9If/WAAAAlAEAAAsAAAAAAAAAAAAA&#10;AAAALwEAAF9yZWxzLy5yZWxzUEsBAi0AFAAGAAgAAAAhAESTM49vAgAA6wQAAA4AAAAAAAAAAAAA&#10;AAAALgIAAGRycy9lMm9Eb2MueG1sUEsBAi0AFAAGAAgAAAAhAMJalffeAAAACwEAAA8AAAAAAAAA&#10;AAAAAAAAyQQAAGRycy9kb3ducmV2LnhtbFBLBQYAAAAABAAEAPMAAADUBQAAAAA=&#10;" stroked="f"/>
            </w:pict>
          </mc:Fallback>
        </mc:AlternateContent>
      </w:r>
      <w:r>
        <w:tab/>
      </w:r>
      <w:r w:rsidRPr="00E93BBD">
        <w:rPr>
          <w:sz w:val="24"/>
          <w:szCs w:val="24"/>
        </w:rPr>
        <w:t>PATVIRTINTA</w:t>
      </w:r>
    </w:p>
    <w:p w:rsidR="00E93BBD" w:rsidRPr="00E93BBD" w:rsidRDefault="00E93BBD" w:rsidP="00B16984">
      <w:pPr>
        <w:tabs>
          <w:tab w:val="left" w:pos="5387"/>
        </w:tabs>
        <w:rPr>
          <w:sz w:val="24"/>
          <w:szCs w:val="24"/>
        </w:rPr>
      </w:pPr>
      <w:r w:rsidRPr="00E93BBD">
        <w:rPr>
          <w:sz w:val="24"/>
          <w:szCs w:val="24"/>
        </w:rPr>
        <w:tab/>
        <w:t>Panevėžio rajono savivaldybės tarybos</w:t>
      </w:r>
    </w:p>
    <w:p w:rsidR="00E93BBD" w:rsidRPr="00E93BBD" w:rsidRDefault="00E93BBD" w:rsidP="00B16984">
      <w:pPr>
        <w:tabs>
          <w:tab w:val="left" w:pos="5387"/>
        </w:tabs>
        <w:rPr>
          <w:sz w:val="24"/>
          <w:szCs w:val="24"/>
        </w:rPr>
      </w:pPr>
      <w:r w:rsidRPr="00E93BBD">
        <w:rPr>
          <w:sz w:val="24"/>
          <w:szCs w:val="24"/>
        </w:rPr>
        <w:tab/>
        <w:t>201</w:t>
      </w:r>
      <w:r w:rsidR="00B0326A">
        <w:rPr>
          <w:sz w:val="24"/>
          <w:szCs w:val="24"/>
        </w:rPr>
        <w:t>8</w:t>
      </w:r>
      <w:r w:rsidRPr="00E93BBD">
        <w:rPr>
          <w:sz w:val="24"/>
          <w:szCs w:val="24"/>
        </w:rPr>
        <w:t xml:space="preserve"> m. birželio 2</w:t>
      </w:r>
      <w:r w:rsidR="00B0326A">
        <w:rPr>
          <w:sz w:val="24"/>
          <w:szCs w:val="24"/>
        </w:rPr>
        <w:t>8</w:t>
      </w:r>
      <w:r w:rsidRPr="00E93BBD">
        <w:rPr>
          <w:sz w:val="24"/>
          <w:szCs w:val="24"/>
        </w:rPr>
        <w:t xml:space="preserve"> d. sprendimu Nr. T-</w:t>
      </w:r>
    </w:p>
    <w:p w:rsidR="00E93BBD" w:rsidRPr="00E93BBD" w:rsidRDefault="00E93BBD" w:rsidP="00E93BBD">
      <w:pPr>
        <w:tabs>
          <w:tab w:val="left" w:pos="851"/>
          <w:tab w:val="left" w:pos="1304"/>
          <w:tab w:val="left" w:pos="1457"/>
          <w:tab w:val="left" w:pos="1604"/>
          <w:tab w:val="left" w:pos="1757"/>
        </w:tabs>
        <w:rPr>
          <w:sz w:val="24"/>
          <w:szCs w:val="24"/>
        </w:rPr>
      </w:pPr>
    </w:p>
    <w:p w:rsidR="00E93BBD" w:rsidRPr="00E93BBD" w:rsidRDefault="00DD3551" w:rsidP="00E93BBD">
      <w:pPr>
        <w:tabs>
          <w:tab w:val="left" w:pos="851"/>
        </w:tabs>
        <w:jc w:val="center"/>
        <w:rPr>
          <w:b/>
          <w:bCs/>
          <w:caps/>
          <w:sz w:val="24"/>
          <w:szCs w:val="24"/>
        </w:rPr>
      </w:pPr>
      <w:r>
        <w:rPr>
          <w:b/>
          <w:sz w:val="24"/>
          <w:szCs w:val="24"/>
        </w:rPr>
        <w:t xml:space="preserve">PANEVĖŽIO RAJONO SAVIVALDYBĖS </w:t>
      </w:r>
      <w:r w:rsidR="00E93BBD" w:rsidRPr="00E93BBD">
        <w:rPr>
          <w:b/>
          <w:sz w:val="24"/>
          <w:szCs w:val="24"/>
        </w:rPr>
        <w:t xml:space="preserve">NEVYRIAUSYBINIŲ ORGANIZACIJŲ IR BENDRUOMENINĖS VEIKLOS STIPRINIMO 2017–2019 METŲ VEIKSMŲ PLANO ĮGYVENDINIMO 2.3 PRIEMONĖS ,,REMTI BENDRUOMENINĘ VEIKLĄ SAVIVALDYBĖSE“ </w:t>
      </w:r>
      <w:r w:rsidR="00E93BBD" w:rsidRPr="00EC6C11">
        <w:rPr>
          <w:b/>
          <w:bCs/>
          <w:caps/>
          <w:sz w:val="24"/>
          <w:szCs w:val="24"/>
        </w:rPr>
        <w:t xml:space="preserve">įgyvendinimo </w:t>
      </w:r>
      <w:r w:rsidR="002572FC">
        <w:rPr>
          <w:b/>
          <w:bCs/>
          <w:caps/>
          <w:sz w:val="24"/>
          <w:szCs w:val="24"/>
        </w:rPr>
        <w:t>IR LĖŠŲ SKYRIMO BEI NAUDOJIMO TVARKOS</w:t>
      </w:r>
      <w:r w:rsidR="00E93BBD" w:rsidRPr="00E93BBD">
        <w:rPr>
          <w:b/>
          <w:bCs/>
          <w:caps/>
          <w:sz w:val="24"/>
          <w:szCs w:val="24"/>
        </w:rPr>
        <w:t xml:space="preserve"> APRAŠAS</w:t>
      </w:r>
    </w:p>
    <w:p w:rsidR="00E93BBD" w:rsidRPr="00E93BBD" w:rsidRDefault="00E93BBD" w:rsidP="00E93BBD">
      <w:pPr>
        <w:tabs>
          <w:tab w:val="left" w:pos="851"/>
        </w:tabs>
        <w:jc w:val="center"/>
        <w:rPr>
          <w:b/>
          <w:bCs/>
          <w:caps/>
          <w:sz w:val="24"/>
          <w:szCs w:val="24"/>
        </w:rPr>
      </w:pPr>
    </w:p>
    <w:p w:rsidR="00E93BBD" w:rsidRPr="00E93BBD" w:rsidRDefault="00E93BBD" w:rsidP="00E93BBD">
      <w:pPr>
        <w:tabs>
          <w:tab w:val="left" w:pos="851"/>
        </w:tabs>
        <w:jc w:val="center"/>
        <w:rPr>
          <w:b/>
          <w:bCs/>
          <w:caps/>
          <w:sz w:val="24"/>
          <w:szCs w:val="24"/>
        </w:rPr>
      </w:pPr>
      <w:r w:rsidRPr="00E93BBD">
        <w:rPr>
          <w:b/>
          <w:bCs/>
          <w:caps/>
          <w:sz w:val="24"/>
          <w:szCs w:val="24"/>
        </w:rPr>
        <w:t>I SKYRIUS</w:t>
      </w:r>
    </w:p>
    <w:p w:rsidR="00E93BBD" w:rsidRPr="00E93BBD" w:rsidRDefault="00E93BBD" w:rsidP="00E93BBD">
      <w:pPr>
        <w:tabs>
          <w:tab w:val="left" w:pos="851"/>
        </w:tabs>
        <w:jc w:val="center"/>
        <w:rPr>
          <w:b/>
          <w:bCs/>
          <w:caps/>
          <w:sz w:val="24"/>
          <w:szCs w:val="24"/>
        </w:rPr>
      </w:pPr>
      <w:r w:rsidRPr="00E93BBD">
        <w:rPr>
          <w:b/>
          <w:bCs/>
          <w:caps/>
          <w:sz w:val="24"/>
          <w:szCs w:val="24"/>
        </w:rPr>
        <w:t>Bendrosios nuostatos</w:t>
      </w:r>
    </w:p>
    <w:p w:rsidR="00E93BBD" w:rsidRPr="00E93BBD" w:rsidRDefault="00E93BBD" w:rsidP="00E93BBD">
      <w:pPr>
        <w:tabs>
          <w:tab w:val="left" w:pos="851"/>
        </w:tabs>
        <w:jc w:val="center"/>
        <w:rPr>
          <w:b/>
          <w:bCs/>
          <w:caps/>
          <w:sz w:val="24"/>
          <w:szCs w:val="24"/>
        </w:rPr>
      </w:pPr>
    </w:p>
    <w:p w:rsidR="00881A51" w:rsidRPr="005E2DE6" w:rsidRDefault="00E93BBD" w:rsidP="00E654F9">
      <w:pPr>
        <w:tabs>
          <w:tab w:val="left" w:pos="1418"/>
          <w:tab w:val="left" w:pos="6840"/>
        </w:tabs>
        <w:ind w:firstLine="851"/>
        <w:jc w:val="both"/>
        <w:rPr>
          <w:sz w:val="24"/>
          <w:szCs w:val="24"/>
        </w:rPr>
      </w:pPr>
      <w:r>
        <w:rPr>
          <w:sz w:val="24"/>
          <w:szCs w:val="24"/>
        </w:rPr>
        <w:t>1.</w:t>
      </w:r>
      <w:r>
        <w:rPr>
          <w:sz w:val="24"/>
          <w:szCs w:val="24"/>
        </w:rPr>
        <w:tab/>
      </w:r>
      <w:r w:rsidR="007F1B8F" w:rsidRPr="00EC6C11">
        <w:rPr>
          <w:sz w:val="24"/>
          <w:szCs w:val="24"/>
        </w:rPr>
        <w:t>Panevėžio rajono</w:t>
      </w:r>
      <w:r w:rsidR="007F1B8F" w:rsidRPr="00EC6C11">
        <w:rPr>
          <w:i/>
          <w:sz w:val="24"/>
          <w:szCs w:val="24"/>
        </w:rPr>
        <w:t xml:space="preserve"> </w:t>
      </w:r>
      <w:r w:rsidR="007F1B8F" w:rsidRPr="005E2DE6">
        <w:rPr>
          <w:sz w:val="24"/>
          <w:szCs w:val="24"/>
        </w:rPr>
        <w:t xml:space="preserve">savivaldybės (toliau – Savivaldybė) </w:t>
      </w:r>
      <w:r w:rsidRPr="005E2DE6">
        <w:rPr>
          <w:sz w:val="24"/>
          <w:szCs w:val="24"/>
        </w:rPr>
        <w:t>Nevyriausybinių organizacijų ir bendruomeninės veiklos stiprinimo 2017–2019 metų veiksmų plano įgyvendinimo 2.3 priemonės ,,Remti bendruomeninę veiklą savivaldybėse“ įgyvendinimo</w:t>
      </w:r>
      <w:r w:rsidR="007F1B8F" w:rsidRPr="005E2DE6">
        <w:rPr>
          <w:sz w:val="24"/>
          <w:szCs w:val="24"/>
        </w:rPr>
        <w:t xml:space="preserve"> ir lėšų skyrimo bei naudojimo tvarkos</w:t>
      </w:r>
      <w:r w:rsidRPr="005E2DE6">
        <w:rPr>
          <w:sz w:val="24"/>
          <w:szCs w:val="24"/>
        </w:rPr>
        <w:t xml:space="preserve"> aprašas (toliau – Savivaldybės </w:t>
      </w:r>
      <w:r w:rsidR="002E35C0" w:rsidRPr="005E2DE6">
        <w:rPr>
          <w:sz w:val="24"/>
          <w:szCs w:val="24"/>
        </w:rPr>
        <w:t xml:space="preserve">tvarkos </w:t>
      </w:r>
      <w:r w:rsidRPr="005E2DE6">
        <w:rPr>
          <w:sz w:val="24"/>
          <w:szCs w:val="24"/>
        </w:rPr>
        <w:t>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sidRPr="005E2DE6">
        <w:rPr>
          <w:i/>
          <w:sz w:val="24"/>
          <w:szCs w:val="24"/>
        </w:rPr>
        <w:t>.</w:t>
      </w:r>
    </w:p>
    <w:p w:rsidR="00E93BBD" w:rsidRPr="005E2DE6" w:rsidRDefault="00535D8B" w:rsidP="00E654F9">
      <w:pPr>
        <w:tabs>
          <w:tab w:val="left" w:pos="1418"/>
          <w:tab w:val="left" w:pos="6840"/>
        </w:tabs>
        <w:ind w:firstLine="851"/>
        <w:jc w:val="both"/>
        <w:rPr>
          <w:sz w:val="24"/>
          <w:szCs w:val="24"/>
        </w:rPr>
      </w:pPr>
      <w:r w:rsidRPr="005E2DE6">
        <w:rPr>
          <w:sz w:val="24"/>
          <w:szCs w:val="24"/>
        </w:rPr>
        <w:t xml:space="preserve">Savivaldybės </w:t>
      </w:r>
      <w:r w:rsidR="00787D02" w:rsidRPr="005E2DE6">
        <w:rPr>
          <w:sz w:val="24"/>
          <w:szCs w:val="24"/>
        </w:rPr>
        <w:t xml:space="preserve">tvarkos </w:t>
      </w:r>
      <w:r w:rsidRPr="005E2DE6">
        <w:rPr>
          <w:sz w:val="24"/>
          <w:szCs w:val="24"/>
        </w:rPr>
        <w:t>aprašas parengtas vadovaujantis Nevyriausybinių organizacijų ir bendruomeninės veiklos stiprinimo 2017–2019 metų veiksmų plano įgyvendinimo 2.3 priemonės ,,Remti bendruomeninę veiklą savivaldybėse“ įgyvendinimo aprašu</w:t>
      </w:r>
      <w:r w:rsidR="004F7BDF" w:rsidRPr="005E2DE6">
        <w:rPr>
          <w:sz w:val="24"/>
          <w:szCs w:val="24"/>
        </w:rPr>
        <w:t xml:space="preserve"> (toliau – Aprašas)</w:t>
      </w:r>
      <w:r w:rsidRPr="005E2DE6">
        <w:rPr>
          <w:sz w:val="24"/>
          <w:szCs w:val="24"/>
        </w:rPr>
        <w:t xml:space="preserve">, patvirtintu Lietuvos Respublikos socialinės apsaugos ir darbo ministro 2017 m. gegužės 25 d. įsakymu Nr. A1- 259 ,,Dėl Nevyriausybinių organizacijų ir bendruomeninės veiklos stiprinimo 2017–2019 metų veiksmų plano įgyvendinimo 2.3 priemonės ,,Remti bendruomeninę veiklą savivaldybėse“ įgyvendinimo aprašo patvirtinimo“ </w:t>
      </w:r>
      <w:r w:rsidRPr="005E2DE6">
        <w:rPr>
          <w:bCs/>
          <w:sz w:val="24"/>
          <w:szCs w:val="24"/>
        </w:rPr>
        <w:t>(</w:t>
      </w:r>
      <w:r w:rsidRPr="005E2DE6">
        <w:rPr>
          <w:sz w:val="24"/>
          <w:szCs w:val="24"/>
        </w:rPr>
        <w:t>Lietuvos Respublikos socialinės apsaugos ir darbo ministro 2018 m. gegužės 30 d. įsakymo Nr. A1-245 „Dėl Lietuvos Respublikos socialinės apsaugos ir darbo ministro 2017 m. gegužės 25 d. įsakymo Nr. A1-259 „Dėl Nevyriausybinių organizacijų ir bendruomeninės veiklos stiprinimo 2017–2019 metų veiksmų plano įgyvendinimo 2.3 priemonės „Remti bendruomeninę veiklą savivaldybėse“ įgyvendinimo aprašo patvirtinimo“ pakeitimo“ redakcija).</w:t>
      </w:r>
    </w:p>
    <w:p w:rsidR="00E93BBD" w:rsidRPr="005E2DE6" w:rsidRDefault="00E93BBD" w:rsidP="00E654F9">
      <w:pPr>
        <w:tabs>
          <w:tab w:val="left" w:pos="1418"/>
          <w:tab w:val="left" w:pos="6840"/>
        </w:tabs>
        <w:ind w:firstLine="851"/>
        <w:jc w:val="both"/>
        <w:rPr>
          <w:sz w:val="24"/>
          <w:szCs w:val="24"/>
        </w:rPr>
      </w:pPr>
      <w:r w:rsidRPr="005E2DE6">
        <w:rPr>
          <w:sz w:val="24"/>
          <w:szCs w:val="24"/>
        </w:rPr>
        <w:t>2.</w:t>
      </w:r>
      <w:r w:rsidRPr="005E2DE6">
        <w:rPr>
          <w:sz w:val="24"/>
          <w:szCs w:val="24"/>
        </w:rPr>
        <w:tab/>
      </w:r>
      <w:r w:rsidR="00535D8B" w:rsidRPr="005E2DE6">
        <w:rPr>
          <w:sz w:val="24"/>
          <w:szCs w:val="24"/>
        </w:rPr>
        <w:t>Priemonės tikslas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rsidR="00E93BBD" w:rsidRPr="005E2DE6" w:rsidRDefault="00E93BBD" w:rsidP="00E654F9">
      <w:pPr>
        <w:tabs>
          <w:tab w:val="left" w:pos="1418"/>
          <w:tab w:val="left" w:pos="6840"/>
        </w:tabs>
        <w:ind w:firstLine="851"/>
        <w:jc w:val="both"/>
        <w:rPr>
          <w:sz w:val="24"/>
          <w:szCs w:val="24"/>
        </w:rPr>
      </w:pPr>
      <w:r w:rsidRPr="005E2DE6">
        <w:rPr>
          <w:sz w:val="24"/>
          <w:szCs w:val="24"/>
        </w:rPr>
        <w:t>3.</w:t>
      </w:r>
      <w:r w:rsidRPr="005E2DE6">
        <w:rPr>
          <w:sz w:val="24"/>
          <w:szCs w:val="24"/>
        </w:rPr>
        <w:tab/>
      </w:r>
      <w:r w:rsidR="00535D8B" w:rsidRPr="005E2DE6">
        <w:rPr>
          <w:rFonts w:eastAsia="SimSun;宋体"/>
          <w:color w:val="00000A"/>
          <w:sz w:val="24"/>
          <w:szCs w:val="24"/>
          <w:lang w:eastAsia="zh-CN" w:bidi="hi-IN"/>
        </w:rPr>
        <w:t>Priemonės įgyvendinimą organizuoja Panevėžio rajono savivaldybė</w:t>
      </w:r>
      <w:r w:rsidR="00637455" w:rsidRPr="005E2DE6">
        <w:rPr>
          <w:rFonts w:eastAsia="SimSun;宋体"/>
          <w:color w:val="00000A"/>
          <w:sz w:val="24"/>
          <w:szCs w:val="24"/>
          <w:lang w:eastAsia="zh-CN" w:bidi="hi-IN"/>
        </w:rPr>
        <w:t>s administracija</w:t>
      </w:r>
      <w:r w:rsidR="00E53E35" w:rsidRPr="005E2DE6">
        <w:rPr>
          <w:rFonts w:eastAsia="SimSun;宋体"/>
          <w:color w:val="00000A"/>
          <w:sz w:val="24"/>
          <w:szCs w:val="24"/>
          <w:lang w:eastAsia="zh-CN" w:bidi="hi-IN"/>
        </w:rPr>
        <w:t xml:space="preserve"> (toliau – Savivaldybės administracija)</w:t>
      </w:r>
      <w:r w:rsidR="00535D8B" w:rsidRPr="005E2DE6">
        <w:rPr>
          <w:rFonts w:eastAsia="SimSun;宋体"/>
          <w:color w:val="00000A"/>
          <w:sz w:val="24"/>
          <w:szCs w:val="24"/>
          <w:lang w:eastAsia="zh-CN" w:bidi="hi-IN"/>
        </w:rPr>
        <w:t xml:space="preserve">, paskelbdama projektų atrankos konkursą (toliau – </w:t>
      </w:r>
      <w:r w:rsidR="0046540B" w:rsidRPr="005E2DE6">
        <w:rPr>
          <w:rFonts w:eastAsia="SimSun;宋体"/>
          <w:color w:val="00000A"/>
          <w:sz w:val="24"/>
          <w:szCs w:val="24"/>
          <w:lang w:eastAsia="zh-CN" w:bidi="hi-IN"/>
        </w:rPr>
        <w:t>k</w:t>
      </w:r>
      <w:r w:rsidR="00535D8B" w:rsidRPr="005E2DE6">
        <w:rPr>
          <w:rFonts w:eastAsia="SimSun;宋体"/>
          <w:color w:val="00000A"/>
          <w:sz w:val="24"/>
          <w:szCs w:val="24"/>
          <w:lang w:eastAsia="zh-CN" w:bidi="hi-IN"/>
        </w:rPr>
        <w:t>onkursas).</w:t>
      </w:r>
    </w:p>
    <w:p w:rsidR="00535D8B" w:rsidRPr="005E2DE6" w:rsidRDefault="00535D8B"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w:t>
      </w:r>
      <w:r w:rsidRPr="005E2DE6">
        <w:rPr>
          <w:sz w:val="24"/>
          <w:szCs w:val="24"/>
        </w:rPr>
        <w:tab/>
      </w:r>
      <w:r w:rsidR="00637455" w:rsidRPr="005E2DE6">
        <w:rPr>
          <w:rFonts w:eastAsia="SimSun;宋体"/>
          <w:bCs/>
          <w:color w:val="00000A"/>
          <w:sz w:val="24"/>
          <w:szCs w:val="24"/>
          <w:lang w:eastAsia="zh-CN" w:bidi="hi-IN"/>
        </w:rPr>
        <w:t>Galimi pareiškėjai:</w:t>
      </w:r>
    </w:p>
    <w:p w:rsidR="00535D8B" w:rsidRPr="005E2DE6" w:rsidRDefault="00637455" w:rsidP="00E654F9">
      <w:pPr>
        <w:tabs>
          <w:tab w:val="left" w:pos="1418"/>
          <w:tab w:val="left" w:pos="6840"/>
        </w:tabs>
        <w:ind w:firstLine="851"/>
        <w:jc w:val="both"/>
        <w:rPr>
          <w:rFonts w:eastAsia="SimSun;宋体"/>
          <w:bCs/>
          <w:color w:val="00000A"/>
          <w:szCs w:val="24"/>
          <w:lang w:eastAsia="zh-CN" w:bidi="hi-IN"/>
        </w:rPr>
      </w:pPr>
      <w:r w:rsidRPr="005E2DE6">
        <w:rPr>
          <w:sz w:val="24"/>
          <w:szCs w:val="24"/>
        </w:rPr>
        <w:t>4.1.</w:t>
      </w:r>
      <w:r w:rsidRPr="005E2DE6">
        <w:rPr>
          <w:sz w:val="24"/>
          <w:szCs w:val="24"/>
        </w:rPr>
        <w:tab/>
      </w:r>
      <w:r w:rsidRPr="005E2DE6">
        <w:rPr>
          <w:rFonts w:eastAsia="SimSun;宋体"/>
          <w:bCs/>
          <w:color w:val="00000A"/>
          <w:sz w:val="24"/>
          <w:szCs w:val="24"/>
          <w:lang w:eastAsia="zh-CN" w:bidi="hi-IN"/>
        </w:rPr>
        <w:t>bendruomeninės organizacijos, kaip jas apibrėžia Lietuvos Respublikos vietos savivaldos įstatymas;</w:t>
      </w:r>
    </w:p>
    <w:p w:rsidR="00637455" w:rsidRPr="005E2DE6" w:rsidRDefault="00637455" w:rsidP="00E654F9">
      <w:pPr>
        <w:tabs>
          <w:tab w:val="left" w:pos="1418"/>
          <w:tab w:val="left" w:pos="6840"/>
        </w:tabs>
        <w:ind w:firstLine="851"/>
        <w:jc w:val="both"/>
        <w:rPr>
          <w:rFonts w:eastAsia="SimSun;宋体"/>
          <w:bCs/>
          <w:color w:val="000000"/>
          <w:szCs w:val="24"/>
          <w:lang w:eastAsia="zh-CN" w:bidi="hi-IN"/>
        </w:rPr>
      </w:pPr>
      <w:r w:rsidRPr="005E2DE6">
        <w:rPr>
          <w:sz w:val="24"/>
          <w:szCs w:val="24"/>
        </w:rPr>
        <w:t>4.2.</w:t>
      </w:r>
      <w:r w:rsidRPr="005E2DE6">
        <w:rPr>
          <w:sz w:val="24"/>
          <w:szCs w:val="24"/>
        </w:rPr>
        <w:tab/>
      </w:r>
      <w:r w:rsidRPr="005E2DE6">
        <w:rPr>
          <w:rFonts w:eastAsia="SimSun;宋体"/>
          <w:bCs/>
          <w:color w:val="000000"/>
          <w:sz w:val="24"/>
          <w:szCs w:val="24"/>
          <w:lang w:eastAsia="zh-CN" w:bidi="hi-IN"/>
        </w:rPr>
        <w:t>kitos nevyriausybinės organizacijos, kaip jas apibrėžia Lietuvos Respublikos nevyriausybinių organizacijų plėtros įstatymas;</w:t>
      </w:r>
    </w:p>
    <w:p w:rsidR="00637455" w:rsidRPr="005E2DE6" w:rsidRDefault="00637455" w:rsidP="00E654F9">
      <w:pPr>
        <w:tabs>
          <w:tab w:val="left" w:pos="1418"/>
          <w:tab w:val="left" w:pos="6840"/>
        </w:tabs>
        <w:ind w:firstLine="851"/>
        <w:jc w:val="both"/>
        <w:rPr>
          <w:rFonts w:eastAsia="SimSun;宋体"/>
          <w:bCs/>
          <w:color w:val="000000"/>
          <w:sz w:val="24"/>
          <w:szCs w:val="24"/>
          <w:lang w:eastAsia="zh-CN" w:bidi="hi-IN"/>
        </w:rPr>
      </w:pPr>
      <w:r w:rsidRPr="005E2DE6">
        <w:rPr>
          <w:sz w:val="24"/>
          <w:szCs w:val="24"/>
        </w:rPr>
        <w:t>4.3.</w:t>
      </w:r>
      <w:r w:rsidRPr="005E2DE6">
        <w:rPr>
          <w:sz w:val="24"/>
          <w:szCs w:val="24"/>
        </w:rPr>
        <w:tab/>
      </w:r>
      <w:r w:rsidRPr="005E2DE6">
        <w:rPr>
          <w:rFonts w:eastAsia="SimSun;宋体"/>
          <w:bCs/>
          <w:color w:val="000000"/>
          <w:sz w:val="24"/>
          <w:szCs w:val="24"/>
          <w:lang w:eastAsia="zh-CN" w:bidi="hi-IN"/>
        </w:rPr>
        <w:t>religinės bendruomenės ir bendrijos, kaip jas apibrėžia Lietuvos Respublikos religinių bendruomenių ir bendrijų įstatymas.</w:t>
      </w:r>
    </w:p>
    <w:p w:rsidR="00637455" w:rsidRPr="005E2DE6" w:rsidRDefault="00637455" w:rsidP="00E654F9">
      <w:pPr>
        <w:tabs>
          <w:tab w:val="left" w:pos="1418"/>
          <w:tab w:val="left" w:pos="6840"/>
        </w:tabs>
        <w:ind w:firstLine="851"/>
        <w:jc w:val="both"/>
        <w:rPr>
          <w:rFonts w:eastAsia="SimSun;宋体"/>
          <w:color w:val="000000"/>
          <w:szCs w:val="24"/>
          <w:lang w:eastAsia="lt-LT" w:bidi="hi-IN"/>
        </w:rPr>
      </w:pPr>
      <w:r w:rsidRPr="005E2DE6">
        <w:rPr>
          <w:sz w:val="24"/>
          <w:szCs w:val="24"/>
        </w:rPr>
        <w:t>5.</w:t>
      </w:r>
      <w:r w:rsidRPr="005E2DE6">
        <w:rPr>
          <w:sz w:val="24"/>
          <w:szCs w:val="24"/>
        </w:rPr>
        <w:tab/>
      </w:r>
      <w:r w:rsidRPr="005E2DE6">
        <w:rPr>
          <w:rFonts w:eastAsia="SimSun;宋体"/>
          <w:color w:val="000000"/>
          <w:sz w:val="24"/>
          <w:szCs w:val="24"/>
          <w:lang w:eastAsia="lt-LT" w:bidi="hi-IN"/>
        </w:rPr>
        <w:t>K</w:t>
      </w:r>
      <w:r w:rsidRPr="005E2DE6">
        <w:rPr>
          <w:rFonts w:eastAsia="SimSun;宋体"/>
          <w:color w:val="000000"/>
          <w:sz w:val="24"/>
          <w:szCs w:val="24"/>
          <w:lang w:eastAsia="zh-CN" w:bidi="hi-IN"/>
        </w:rPr>
        <w:t xml:space="preserve">onkursas </w:t>
      </w:r>
      <w:r w:rsidRPr="005E2DE6">
        <w:rPr>
          <w:rFonts w:eastAsia="SimSun;宋体"/>
          <w:color w:val="000000"/>
          <w:sz w:val="24"/>
          <w:szCs w:val="24"/>
          <w:lang w:eastAsia="lt-LT" w:bidi="hi-IN"/>
        </w:rPr>
        <w:t xml:space="preserve">skelbiamas viešai jį organizuojančios </w:t>
      </w:r>
      <w:r w:rsidR="006567EC" w:rsidRPr="005E2DE6">
        <w:rPr>
          <w:rFonts w:eastAsia="SimSun;宋体"/>
          <w:color w:val="000000"/>
          <w:sz w:val="24"/>
          <w:szCs w:val="24"/>
          <w:lang w:eastAsia="lt-LT" w:bidi="hi-IN"/>
        </w:rPr>
        <w:t>S</w:t>
      </w:r>
      <w:r w:rsidRPr="005E2DE6">
        <w:rPr>
          <w:rFonts w:eastAsia="SimSun;宋体"/>
          <w:color w:val="000000"/>
          <w:sz w:val="24"/>
          <w:szCs w:val="24"/>
          <w:lang w:eastAsia="lt-LT" w:bidi="hi-IN"/>
        </w:rPr>
        <w:t>avivaldybės ir atitinkamos seniūnijos interneto svetainėse (esant galimybei) bei skelbimų lentose, skelbime nurodant:</w:t>
      </w:r>
    </w:p>
    <w:p w:rsidR="00637455" w:rsidRPr="005E2DE6" w:rsidRDefault="00637455" w:rsidP="00E654F9">
      <w:pPr>
        <w:tabs>
          <w:tab w:val="left" w:pos="1418"/>
          <w:tab w:val="left" w:pos="6840"/>
        </w:tabs>
        <w:ind w:firstLine="851"/>
        <w:jc w:val="both"/>
        <w:rPr>
          <w:rFonts w:eastAsia="SimSun;宋体"/>
          <w:color w:val="000000"/>
          <w:szCs w:val="24"/>
          <w:lang w:eastAsia="lt-LT" w:bidi="hi-IN"/>
        </w:rPr>
      </w:pPr>
      <w:r w:rsidRPr="005E2DE6">
        <w:rPr>
          <w:sz w:val="24"/>
          <w:szCs w:val="24"/>
        </w:rPr>
        <w:t>5.1.</w:t>
      </w:r>
      <w:r w:rsidRPr="005E2DE6">
        <w:rPr>
          <w:sz w:val="24"/>
          <w:szCs w:val="24"/>
        </w:rPr>
        <w:tab/>
      </w:r>
      <w:r w:rsidRPr="005E2DE6">
        <w:rPr>
          <w:rFonts w:eastAsia="SimSun;宋体"/>
          <w:color w:val="000000"/>
          <w:sz w:val="24"/>
          <w:szCs w:val="24"/>
          <w:lang w:eastAsia="lt-LT" w:bidi="hi-IN"/>
        </w:rPr>
        <w:t>projektų priėmimo pradžią ir terminą, kuris turėtų būti ne trumpesnis kaip 1 mėnuo nuo kvietimo teikti paraiškas paskelbimo dienos;</w:t>
      </w:r>
    </w:p>
    <w:p w:rsidR="00637455" w:rsidRPr="005E2DE6" w:rsidRDefault="00637455" w:rsidP="00E654F9">
      <w:pPr>
        <w:tabs>
          <w:tab w:val="left" w:pos="1418"/>
          <w:tab w:val="left" w:pos="6840"/>
        </w:tabs>
        <w:ind w:firstLine="851"/>
        <w:jc w:val="both"/>
        <w:rPr>
          <w:rFonts w:eastAsia="SimSun;宋体"/>
          <w:color w:val="000000"/>
          <w:szCs w:val="24"/>
          <w:lang w:eastAsia="lt-LT" w:bidi="hi-IN"/>
        </w:rPr>
      </w:pPr>
      <w:r w:rsidRPr="005E2DE6">
        <w:rPr>
          <w:sz w:val="24"/>
          <w:szCs w:val="24"/>
        </w:rPr>
        <w:t>5.2.</w:t>
      </w:r>
      <w:r w:rsidRPr="005E2DE6">
        <w:rPr>
          <w:sz w:val="24"/>
          <w:szCs w:val="24"/>
        </w:rPr>
        <w:tab/>
      </w:r>
      <w:r w:rsidRPr="005E2DE6">
        <w:rPr>
          <w:rFonts w:eastAsia="SimSun;宋体"/>
          <w:color w:val="000000"/>
          <w:sz w:val="24"/>
          <w:szCs w:val="24"/>
          <w:lang w:eastAsia="lt-LT" w:bidi="hi-IN"/>
        </w:rPr>
        <w:t>adresą, kuriuo turi būti pateiktos paraiškos, ir paraiškų pateikimo formatą;</w:t>
      </w:r>
    </w:p>
    <w:p w:rsidR="00637455" w:rsidRPr="005E2DE6" w:rsidRDefault="00637455" w:rsidP="00E654F9">
      <w:pPr>
        <w:tabs>
          <w:tab w:val="left" w:pos="1418"/>
          <w:tab w:val="left" w:pos="6840"/>
        </w:tabs>
        <w:ind w:firstLine="851"/>
        <w:jc w:val="both"/>
        <w:rPr>
          <w:rFonts w:eastAsia="SimSun;宋体"/>
          <w:color w:val="000000"/>
          <w:sz w:val="24"/>
          <w:szCs w:val="24"/>
          <w:lang w:eastAsia="lt-LT" w:bidi="hi-IN"/>
        </w:rPr>
      </w:pPr>
      <w:r w:rsidRPr="005E2DE6">
        <w:rPr>
          <w:sz w:val="24"/>
          <w:szCs w:val="24"/>
        </w:rPr>
        <w:lastRenderedPageBreak/>
        <w:t>5.3.</w:t>
      </w:r>
      <w:r w:rsidRPr="005E2DE6">
        <w:rPr>
          <w:sz w:val="24"/>
          <w:szCs w:val="24"/>
        </w:rPr>
        <w:tab/>
      </w:r>
      <w:r w:rsidRPr="005E2DE6">
        <w:rPr>
          <w:rFonts w:eastAsia="SimSun;宋体"/>
          <w:color w:val="000000"/>
          <w:sz w:val="24"/>
          <w:szCs w:val="24"/>
          <w:lang w:eastAsia="lt-LT" w:bidi="hi-IN"/>
        </w:rPr>
        <w:t>atsakingą (-</w:t>
      </w:r>
      <w:proofErr w:type="spellStart"/>
      <w:r w:rsidRPr="005E2DE6">
        <w:rPr>
          <w:rFonts w:eastAsia="SimSun;宋体"/>
          <w:color w:val="000000"/>
          <w:sz w:val="24"/>
          <w:szCs w:val="24"/>
          <w:lang w:eastAsia="lt-LT" w:bidi="hi-IN"/>
        </w:rPr>
        <w:t>us</w:t>
      </w:r>
      <w:proofErr w:type="spellEnd"/>
      <w:r w:rsidRPr="005E2DE6">
        <w:rPr>
          <w:rFonts w:eastAsia="SimSun;宋体"/>
          <w:color w:val="000000"/>
          <w:sz w:val="24"/>
          <w:szCs w:val="24"/>
          <w:lang w:eastAsia="lt-LT" w:bidi="hi-IN"/>
        </w:rPr>
        <w:t xml:space="preserve">) </w:t>
      </w:r>
      <w:r w:rsidR="00560A11" w:rsidRPr="005E2DE6">
        <w:rPr>
          <w:rFonts w:eastAsia="SimSun;宋体"/>
          <w:color w:val="000000"/>
          <w:sz w:val="24"/>
          <w:szCs w:val="24"/>
          <w:lang w:eastAsia="lt-LT" w:bidi="hi-IN"/>
        </w:rPr>
        <w:t>S</w:t>
      </w:r>
      <w:r w:rsidRPr="005E2DE6">
        <w:rPr>
          <w:rFonts w:eastAsia="SimSun;宋体"/>
          <w:color w:val="000000"/>
          <w:sz w:val="24"/>
          <w:szCs w:val="24"/>
          <w:lang w:eastAsia="lt-LT" w:bidi="hi-IN"/>
        </w:rPr>
        <w:t>avivaldybės valstybės tarnautoją (-</w:t>
      </w:r>
      <w:proofErr w:type="spellStart"/>
      <w:r w:rsidRPr="005E2DE6">
        <w:rPr>
          <w:rFonts w:eastAsia="SimSun;宋体"/>
          <w:color w:val="000000"/>
          <w:sz w:val="24"/>
          <w:szCs w:val="24"/>
          <w:lang w:eastAsia="lt-LT" w:bidi="hi-IN"/>
        </w:rPr>
        <w:t>us</w:t>
      </w:r>
      <w:proofErr w:type="spellEnd"/>
      <w:r w:rsidRPr="005E2DE6">
        <w:rPr>
          <w:rFonts w:eastAsia="SimSun;宋体"/>
          <w:color w:val="000000"/>
          <w:sz w:val="24"/>
          <w:szCs w:val="24"/>
          <w:lang w:eastAsia="lt-LT" w:bidi="hi-IN"/>
        </w:rPr>
        <w:t>) ar darbuotoją (-</w:t>
      </w:r>
      <w:proofErr w:type="spellStart"/>
      <w:r w:rsidRPr="005E2DE6">
        <w:rPr>
          <w:rFonts w:eastAsia="SimSun;宋体"/>
          <w:color w:val="000000"/>
          <w:sz w:val="24"/>
          <w:szCs w:val="24"/>
          <w:lang w:eastAsia="lt-LT" w:bidi="hi-IN"/>
        </w:rPr>
        <w:t>us</w:t>
      </w:r>
      <w:proofErr w:type="spellEnd"/>
      <w:r w:rsidRPr="005E2DE6">
        <w:rPr>
          <w:rFonts w:eastAsia="SimSun;宋体"/>
          <w:color w:val="000000"/>
          <w:sz w:val="24"/>
          <w:szCs w:val="24"/>
          <w:lang w:eastAsia="lt-LT" w:bidi="hi-IN"/>
        </w:rPr>
        <w:t>), dirbantį (</w:t>
      </w:r>
      <w:r w:rsidRPr="005E2DE6">
        <w:rPr>
          <w:rFonts w:eastAsia="SimSun;宋体"/>
          <w:color w:val="000000"/>
          <w:sz w:val="24"/>
          <w:szCs w:val="24"/>
          <w:lang w:eastAsia="lt-LT" w:bidi="hi-IN"/>
        </w:rPr>
        <w:noBreakHyphen/>
      </w:r>
      <w:proofErr w:type="spellStart"/>
      <w:r w:rsidRPr="005E2DE6">
        <w:rPr>
          <w:rFonts w:eastAsia="SimSun;宋体"/>
          <w:color w:val="000000"/>
          <w:sz w:val="24"/>
          <w:szCs w:val="24"/>
          <w:lang w:eastAsia="lt-LT" w:bidi="hi-IN"/>
        </w:rPr>
        <w:t>čius</w:t>
      </w:r>
      <w:proofErr w:type="spellEnd"/>
      <w:r w:rsidRPr="005E2DE6">
        <w:rPr>
          <w:rFonts w:eastAsia="SimSun;宋体"/>
          <w:color w:val="000000"/>
          <w:sz w:val="24"/>
          <w:szCs w:val="24"/>
          <w:lang w:eastAsia="lt-LT" w:bidi="hi-IN"/>
        </w:rPr>
        <w:t>) pagal darbo sutartį (toliau kartu – atsakingas valstybės tarnautojas ar darbuotojas) (nurodant jų pareigas, vardus ir pavardes), teikiantį (-</w:t>
      </w:r>
      <w:proofErr w:type="spellStart"/>
      <w:r w:rsidRPr="005E2DE6">
        <w:rPr>
          <w:rFonts w:eastAsia="SimSun;宋体"/>
          <w:color w:val="000000"/>
          <w:sz w:val="24"/>
          <w:szCs w:val="24"/>
          <w:lang w:eastAsia="lt-LT" w:bidi="hi-IN"/>
        </w:rPr>
        <w:t>čius</w:t>
      </w:r>
      <w:proofErr w:type="spellEnd"/>
      <w:r w:rsidRPr="005E2DE6">
        <w:rPr>
          <w:rFonts w:eastAsia="SimSun;宋体"/>
          <w:color w:val="000000"/>
          <w:sz w:val="24"/>
          <w:szCs w:val="24"/>
          <w:lang w:eastAsia="lt-LT" w:bidi="hi-IN"/>
        </w:rPr>
        <w:t>) konsultacijas pareiškėjams su konkursu susijusiais klausimais, jo (jų) telefono numerį (-</w:t>
      </w:r>
      <w:proofErr w:type="spellStart"/>
      <w:r w:rsidRPr="005E2DE6">
        <w:rPr>
          <w:rFonts w:eastAsia="SimSun;宋体"/>
          <w:color w:val="000000"/>
          <w:sz w:val="24"/>
          <w:szCs w:val="24"/>
          <w:lang w:eastAsia="lt-LT" w:bidi="hi-IN"/>
        </w:rPr>
        <w:t>ius</w:t>
      </w:r>
      <w:proofErr w:type="spellEnd"/>
      <w:r w:rsidRPr="005E2DE6">
        <w:rPr>
          <w:rFonts w:eastAsia="SimSun;宋体"/>
          <w:color w:val="000000"/>
          <w:sz w:val="24"/>
          <w:szCs w:val="24"/>
          <w:lang w:eastAsia="lt-LT" w:bidi="hi-IN"/>
        </w:rPr>
        <w:t>), elektroninio pašto adresą (-</w:t>
      </w:r>
      <w:proofErr w:type="spellStart"/>
      <w:r w:rsidRPr="005E2DE6">
        <w:rPr>
          <w:rFonts w:eastAsia="SimSun;宋体"/>
          <w:color w:val="000000"/>
          <w:sz w:val="24"/>
          <w:szCs w:val="24"/>
          <w:lang w:eastAsia="lt-LT" w:bidi="hi-IN"/>
        </w:rPr>
        <w:t>us</w:t>
      </w:r>
      <w:proofErr w:type="spellEnd"/>
      <w:r w:rsidRPr="005E2DE6">
        <w:rPr>
          <w:rFonts w:eastAsia="SimSun;宋体"/>
          <w:color w:val="000000"/>
          <w:sz w:val="24"/>
          <w:szCs w:val="24"/>
          <w:lang w:eastAsia="lt-LT" w:bidi="hi-IN"/>
        </w:rPr>
        <w:t>) ir laiką pasiteirauti;</w:t>
      </w:r>
    </w:p>
    <w:p w:rsidR="00637455" w:rsidRPr="005E2DE6" w:rsidRDefault="00637455" w:rsidP="00E654F9">
      <w:pPr>
        <w:tabs>
          <w:tab w:val="left" w:pos="1418"/>
          <w:tab w:val="left" w:pos="6840"/>
        </w:tabs>
        <w:ind w:firstLine="851"/>
        <w:jc w:val="both"/>
        <w:rPr>
          <w:rFonts w:eastAsia="SimSun;宋体"/>
          <w:color w:val="000000"/>
          <w:szCs w:val="24"/>
          <w:lang w:eastAsia="lt-LT" w:bidi="hi-IN"/>
        </w:rPr>
      </w:pPr>
      <w:r w:rsidRPr="005E2DE6">
        <w:rPr>
          <w:sz w:val="24"/>
          <w:szCs w:val="24"/>
        </w:rPr>
        <w:t>5.4.</w:t>
      </w:r>
      <w:r w:rsidRPr="005E2DE6">
        <w:rPr>
          <w:sz w:val="24"/>
          <w:szCs w:val="24"/>
        </w:rPr>
        <w:tab/>
      </w:r>
      <w:r w:rsidRPr="005E2DE6">
        <w:rPr>
          <w:rFonts w:eastAsia="SimSun;宋体"/>
          <w:color w:val="000000"/>
          <w:sz w:val="24"/>
          <w:szCs w:val="24"/>
          <w:lang w:eastAsia="lt-LT" w:bidi="hi-IN"/>
        </w:rPr>
        <w:t>projekto paraiškos formą ir kitą su paraiškos pildymu susijusią informaciją;</w:t>
      </w:r>
    </w:p>
    <w:p w:rsidR="00637455" w:rsidRPr="005E2DE6" w:rsidRDefault="00637455" w:rsidP="00E654F9">
      <w:pPr>
        <w:tabs>
          <w:tab w:val="left" w:pos="1418"/>
          <w:tab w:val="left" w:pos="6840"/>
        </w:tabs>
        <w:ind w:firstLine="851"/>
        <w:jc w:val="both"/>
        <w:rPr>
          <w:rFonts w:ascii="Liberation Serif;Times New Roma" w:eastAsia="SimSun;宋体" w:hAnsi="Liberation Serif;Times New Roma" w:cs="Mangal"/>
          <w:color w:val="00000A"/>
          <w:szCs w:val="24"/>
          <w:lang w:eastAsia="zh-CN" w:bidi="hi-IN"/>
        </w:rPr>
      </w:pPr>
      <w:r w:rsidRPr="005E2DE6">
        <w:rPr>
          <w:sz w:val="24"/>
          <w:szCs w:val="24"/>
        </w:rPr>
        <w:t>5.5.</w:t>
      </w:r>
      <w:r w:rsidRPr="005E2DE6">
        <w:rPr>
          <w:sz w:val="24"/>
          <w:szCs w:val="24"/>
        </w:rPr>
        <w:tab/>
      </w:r>
      <w:r w:rsidRPr="005E2DE6">
        <w:rPr>
          <w:rFonts w:ascii="Liberation Serif;Times New Roma" w:eastAsia="SimSun;宋体" w:hAnsi="Liberation Serif;Times New Roma" w:cs="Mangal"/>
          <w:color w:val="00000A"/>
          <w:sz w:val="24"/>
          <w:szCs w:val="24"/>
          <w:lang w:eastAsia="zh-CN" w:bidi="hi-IN"/>
        </w:rPr>
        <w:t>galimus pareiškėjus;</w:t>
      </w:r>
    </w:p>
    <w:p w:rsidR="00637455" w:rsidRPr="005E2DE6" w:rsidRDefault="00637455" w:rsidP="00E654F9">
      <w:pPr>
        <w:tabs>
          <w:tab w:val="left" w:pos="1418"/>
          <w:tab w:val="left" w:pos="6840"/>
        </w:tabs>
        <w:ind w:firstLine="851"/>
        <w:jc w:val="both"/>
        <w:rPr>
          <w:rFonts w:ascii="Liberation Serif;Times New Roma" w:eastAsia="SimSun;宋体" w:hAnsi="Liberation Serif;Times New Roma" w:cs="Mangal"/>
          <w:color w:val="00000A"/>
          <w:sz w:val="24"/>
          <w:szCs w:val="24"/>
          <w:lang w:eastAsia="zh-CN" w:bidi="hi-IN"/>
        </w:rPr>
      </w:pPr>
      <w:r w:rsidRPr="005E2DE6">
        <w:rPr>
          <w:sz w:val="24"/>
          <w:szCs w:val="24"/>
        </w:rPr>
        <w:t>5.6.</w:t>
      </w:r>
      <w:r w:rsidRPr="005E2DE6">
        <w:rPr>
          <w:sz w:val="24"/>
          <w:szCs w:val="24"/>
        </w:rPr>
        <w:tab/>
      </w:r>
      <w:r w:rsidRPr="005E2DE6">
        <w:rPr>
          <w:rFonts w:ascii="Liberation Serif;Times New Roma" w:eastAsia="SimSun;宋体" w:hAnsi="Liberation Serif;Times New Roma" w:cs="Mangal"/>
          <w:color w:val="00000A"/>
          <w:sz w:val="24"/>
          <w:szCs w:val="24"/>
          <w:lang w:eastAsia="zh-CN" w:bidi="hi-IN"/>
        </w:rPr>
        <w:t>finansuotinas veiklas;</w:t>
      </w:r>
    </w:p>
    <w:p w:rsidR="00637455" w:rsidRPr="005E2DE6" w:rsidRDefault="00637455" w:rsidP="00E654F9">
      <w:pPr>
        <w:tabs>
          <w:tab w:val="left" w:pos="1418"/>
          <w:tab w:val="left" w:pos="6840"/>
        </w:tabs>
        <w:ind w:firstLine="851"/>
        <w:jc w:val="both"/>
        <w:rPr>
          <w:rFonts w:ascii="Liberation Serif;Times New Roma" w:eastAsia="SimSun;宋体" w:hAnsi="Liberation Serif;Times New Roma" w:cs="Mangal"/>
          <w:color w:val="00000A"/>
          <w:sz w:val="24"/>
          <w:szCs w:val="24"/>
          <w:lang w:eastAsia="zh-CN" w:bidi="hi-IN"/>
        </w:rPr>
      </w:pPr>
      <w:r w:rsidRPr="005E2DE6">
        <w:rPr>
          <w:sz w:val="24"/>
          <w:szCs w:val="24"/>
        </w:rPr>
        <w:t>5.7.</w:t>
      </w:r>
      <w:r w:rsidRPr="005E2DE6">
        <w:rPr>
          <w:sz w:val="24"/>
          <w:szCs w:val="24"/>
        </w:rPr>
        <w:tab/>
      </w:r>
      <w:r w:rsidRPr="005E2DE6">
        <w:rPr>
          <w:rFonts w:ascii="Liberation Serif;Times New Roma" w:eastAsia="SimSun;宋体" w:hAnsi="Liberation Serif;Times New Roma" w:cs="Mangal"/>
          <w:color w:val="00000A"/>
          <w:sz w:val="24"/>
          <w:szCs w:val="24"/>
          <w:lang w:eastAsia="zh-CN" w:bidi="hi-IN"/>
        </w:rPr>
        <w:t>dokumentus, kuriuos reikia pateikti (priedai);</w:t>
      </w:r>
    </w:p>
    <w:p w:rsidR="00637455" w:rsidRPr="005E2DE6" w:rsidRDefault="00637455" w:rsidP="00E654F9">
      <w:pPr>
        <w:tabs>
          <w:tab w:val="left" w:pos="1418"/>
          <w:tab w:val="left" w:pos="6840"/>
        </w:tabs>
        <w:ind w:firstLine="851"/>
        <w:jc w:val="both"/>
        <w:rPr>
          <w:rFonts w:eastAsia="SimSun;宋体"/>
          <w:color w:val="000000"/>
          <w:sz w:val="24"/>
          <w:szCs w:val="24"/>
          <w:lang w:eastAsia="lt-LT" w:bidi="hi-IN"/>
        </w:rPr>
      </w:pPr>
      <w:r w:rsidRPr="005E2DE6">
        <w:rPr>
          <w:sz w:val="24"/>
          <w:szCs w:val="24"/>
        </w:rPr>
        <w:t>5.8.</w:t>
      </w:r>
      <w:r w:rsidRPr="005E2DE6">
        <w:rPr>
          <w:sz w:val="24"/>
          <w:szCs w:val="24"/>
        </w:rPr>
        <w:tab/>
      </w:r>
      <w:r w:rsidRPr="005E2DE6">
        <w:rPr>
          <w:rFonts w:eastAsia="SimSun;宋体"/>
          <w:color w:val="000000"/>
          <w:sz w:val="24"/>
          <w:szCs w:val="24"/>
          <w:lang w:eastAsia="lt-LT" w:bidi="hi-IN"/>
        </w:rPr>
        <w:t>konkursui numatytą skirti Lietuvos Respublikos valstybės biudžeto (toliau – valstybės biudžetas) lėšų sumą;</w:t>
      </w:r>
    </w:p>
    <w:p w:rsidR="00637455" w:rsidRPr="005E2DE6" w:rsidRDefault="00637455" w:rsidP="00E654F9">
      <w:pPr>
        <w:tabs>
          <w:tab w:val="left" w:pos="1418"/>
          <w:tab w:val="left" w:pos="6840"/>
        </w:tabs>
        <w:ind w:firstLine="851"/>
        <w:jc w:val="both"/>
        <w:rPr>
          <w:rFonts w:eastAsia="SimSun;宋体"/>
          <w:color w:val="000000"/>
          <w:sz w:val="24"/>
          <w:szCs w:val="24"/>
          <w:lang w:eastAsia="lt-LT" w:bidi="hi-IN"/>
        </w:rPr>
      </w:pPr>
      <w:r w:rsidRPr="005E2DE6">
        <w:rPr>
          <w:sz w:val="24"/>
          <w:szCs w:val="24"/>
        </w:rPr>
        <w:t>5.9.</w:t>
      </w:r>
      <w:r w:rsidRPr="005E2DE6">
        <w:rPr>
          <w:sz w:val="24"/>
          <w:szCs w:val="24"/>
        </w:rPr>
        <w:tab/>
      </w:r>
      <w:r w:rsidRPr="005E2DE6">
        <w:rPr>
          <w:rFonts w:eastAsia="SimSun;宋体"/>
          <w:color w:val="000000"/>
          <w:sz w:val="24"/>
          <w:szCs w:val="24"/>
          <w:lang w:eastAsia="lt-LT" w:bidi="hi-IN"/>
        </w:rPr>
        <w:t>didžiausią ir mažiausią vienam projektui galimą skirti valstybės biudžeto lėšų sumą;</w:t>
      </w:r>
    </w:p>
    <w:p w:rsidR="00637455" w:rsidRPr="005E2DE6" w:rsidRDefault="00637455" w:rsidP="00E654F9">
      <w:pPr>
        <w:tabs>
          <w:tab w:val="left" w:pos="1418"/>
          <w:tab w:val="left" w:pos="6840"/>
        </w:tabs>
        <w:ind w:firstLine="851"/>
        <w:jc w:val="both"/>
        <w:rPr>
          <w:sz w:val="24"/>
          <w:szCs w:val="24"/>
        </w:rPr>
      </w:pPr>
      <w:r w:rsidRPr="005E2DE6">
        <w:rPr>
          <w:sz w:val="24"/>
          <w:szCs w:val="24"/>
        </w:rPr>
        <w:t>5.10.</w:t>
      </w:r>
      <w:r w:rsidRPr="005E2DE6">
        <w:rPr>
          <w:sz w:val="24"/>
          <w:szCs w:val="24"/>
        </w:rPr>
        <w:tab/>
      </w:r>
      <w:r w:rsidRPr="005E2DE6">
        <w:rPr>
          <w:rFonts w:eastAsia="SimSun;宋体"/>
          <w:color w:val="000000"/>
          <w:sz w:val="24"/>
          <w:szCs w:val="24"/>
          <w:lang w:eastAsia="lt-LT" w:bidi="hi-IN"/>
        </w:rPr>
        <w:t>kitą reikalingą informaciją.</w:t>
      </w:r>
    </w:p>
    <w:p w:rsidR="00E93BBD" w:rsidRPr="005E2DE6" w:rsidRDefault="00477A50"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6</w:t>
      </w:r>
      <w:r w:rsidR="00E93BBD" w:rsidRPr="005E2DE6">
        <w:rPr>
          <w:sz w:val="24"/>
          <w:szCs w:val="24"/>
        </w:rPr>
        <w:t>.</w:t>
      </w:r>
      <w:r w:rsidR="00E93BBD" w:rsidRPr="005E2DE6">
        <w:rPr>
          <w:sz w:val="24"/>
          <w:szCs w:val="24"/>
        </w:rPr>
        <w:tab/>
      </w:r>
      <w:r w:rsidRPr="005E2DE6">
        <w:rPr>
          <w:sz w:val="24"/>
          <w:szCs w:val="24"/>
        </w:rPr>
        <w:t xml:space="preserve">Savivaldybės </w:t>
      </w:r>
      <w:r w:rsidR="00264286" w:rsidRPr="005E2DE6">
        <w:rPr>
          <w:sz w:val="24"/>
          <w:szCs w:val="24"/>
        </w:rPr>
        <w:t xml:space="preserve">tvarkos </w:t>
      </w:r>
      <w:r w:rsidRPr="005E2DE6">
        <w:rPr>
          <w:sz w:val="24"/>
          <w:szCs w:val="24"/>
        </w:rPr>
        <w:t>a</w:t>
      </w:r>
      <w:r w:rsidR="00637455" w:rsidRPr="005E2DE6">
        <w:rPr>
          <w:rFonts w:eastAsia="SimSun;宋体"/>
          <w:color w:val="00000A"/>
          <w:sz w:val="24"/>
          <w:szCs w:val="24"/>
          <w:lang w:eastAsia="zh-CN" w:bidi="hi-IN"/>
        </w:rPr>
        <w:t xml:space="preserve">prašo nustatyta tvarka, įgyvendinant Priemonę, finansavimą numatoma skirti </w:t>
      </w:r>
      <w:r w:rsidR="008D57FB" w:rsidRPr="005E2DE6">
        <w:rPr>
          <w:sz w:val="24"/>
          <w:szCs w:val="24"/>
        </w:rPr>
        <w:t>S</w:t>
      </w:r>
      <w:r w:rsidR="00637455" w:rsidRPr="005E2DE6">
        <w:rPr>
          <w:sz w:val="24"/>
          <w:szCs w:val="24"/>
        </w:rPr>
        <w:t xml:space="preserve">avivaldybės seniūnijų </w:t>
      </w:r>
      <w:r w:rsidR="00637455" w:rsidRPr="005E2DE6">
        <w:rPr>
          <w:rFonts w:eastAsia="SimSun;宋体"/>
          <w:color w:val="00000A"/>
          <w:sz w:val="24"/>
          <w:szCs w:val="24"/>
          <w:lang w:eastAsia="zh-CN" w:bidi="hi-IN"/>
        </w:rPr>
        <w:t>aptarnaujamų teritorijų gyventojų bendruomeninei veiklai stiprinti.</w:t>
      </w:r>
    </w:p>
    <w:p w:rsidR="00477A50" w:rsidRPr="005E2DE6" w:rsidRDefault="00477A50"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7.</w:t>
      </w:r>
      <w:r w:rsidRPr="005E2DE6">
        <w:rPr>
          <w:sz w:val="24"/>
          <w:szCs w:val="24"/>
        </w:rPr>
        <w:tab/>
      </w:r>
      <w:r w:rsidRPr="005E2DE6">
        <w:rPr>
          <w:rFonts w:eastAsia="SimSun;宋体"/>
          <w:color w:val="00000A"/>
          <w:sz w:val="24"/>
          <w:szCs w:val="24"/>
          <w:lang w:eastAsia="zh-CN" w:bidi="hi-IN"/>
        </w:rPr>
        <w:t xml:space="preserve">Išplėstinė seniūnaičių sueiga priima sprendimą dėl konkrečioje </w:t>
      </w:r>
      <w:r w:rsidR="005B4D2A" w:rsidRPr="005E2DE6">
        <w:rPr>
          <w:rFonts w:eastAsia="SimSun;宋体"/>
          <w:color w:val="00000A"/>
          <w:sz w:val="24"/>
          <w:szCs w:val="24"/>
          <w:lang w:eastAsia="zh-CN" w:bidi="hi-IN"/>
        </w:rPr>
        <w:t>S</w:t>
      </w:r>
      <w:r w:rsidRPr="005E2DE6">
        <w:rPr>
          <w:rFonts w:eastAsia="SimSun;宋体"/>
          <w:color w:val="00000A"/>
          <w:sz w:val="24"/>
          <w:szCs w:val="24"/>
          <w:lang w:eastAsia="zh-CN" w:bidi="hi-IN"/>
        </w:rPr>
        <w:t xml:space="preserve">avivaldybės teritorijoje, kurios gyventojų bendruomeninei veiklai stiprinti skiriamas finansavimas </w:t>
      </w:r>
      <w:r w:rsidRPr="005E2DE6">
        <w:rPr>
          <w:sz w:val="24"/>
          <w:szCs w:val="24"/>
        </w:rPr>
        <w:t xml:space="preserve">Savivaldybės </w:t>
      </w:r>
      <w:r w:rsidR="00264286" w:rsidRPr="005E2DE6">
        <w:rPr>
          <w:sz w:val="24"/>
          <w:szCs w:val="24"/>
        </w:rPr>
        <w:t xml:space="preserve">tvarkos </w:t>
      </w:r>
      <w:r w:rsidRPr="005E2DE6">
        <w:rPr>
          <w:sz w:val="24"/>
          <w:szCs w:val="24"/>
        </w:rPr>
        <w:t>a</w:t>
      </w:r>
      <w:r w:rsidRPr="005E2DE6">
        <w:rPr>
          <w:rFonts w:eastAsia="SimSun;宋体"/>
          <w:color w:val="00000A"/>
          <w:sz w:val="24"/>
          <w:szCs w:val="24"/>
          <w:lang w:eastAsia="zh-CN" w:bidi="hi-IN"/>
        </w:rPr>
        <w:t xml:space="preserve">prašo nustatyta tvarka, prioritetinių vykdytinų ir finansuotinų veiklų, vertina paraiškas, nusprendžia, kuri seniūnijos teritorijoje </w:t>
      </w:r>
      <w:r w:rsidRPr="005E2DE6">
        <w:rPr>
          <w:rFonts w:eastAsia="SimSun;宋体"/>
          <w:color w:val="00000A"/>
          <w:sz w:val="24"/>
          <w:szCs w:val="24"/>
          <w:lang w:eastAsia="lt-LT" w:bidi="hi-IN"/>
        </w:rPr>
        <w:t xml:space="preserve">veiklą vykdanti bendruomeninė organizacija, </w:t>
      </w:r>
      <w:r w:rsidRPr="005E2DE6">
        <w:rPr>
          <w:rFonts w:eastAsia="SimSun;宋体"/>
          <w:color w:val="00000A"/>
          <w:sz w:val="24"/>
          <w:szCs w:val="24"/>
          <w:lang w:eastAsia="zh-CN" w:bidi="hi-IN"/>
        </w:rPr>
        <w:t>religinė bendruomenė ir bendrija, nevyriausybinė organizacija (-</w:t>
      </w:r>
      <w:proofErr w:type="spellStart"/>
      <w:r w:rsidRPr="005E2DE6">
        <w:rPr>
          <w:rFonts w:eastAsia="SimSun;宋体"/>
          <w:color w:val="00000A"/>
          <w:sz w:val="24"/>
          <w:szCs w:val="24"/>
          <w:lang w:eastAsia="zh-CN" w:bidi="hi-IN"/>
        </w:rPr>
        <w:t>os</w:t>
      </w:r>
      <w:proofErr w:type="spellEnd"/>
      <w:r w:rsidRPr="005E2DE6">
        <w:rPr>
          <w:rFonts w:eastAsia="SimSun;宋体"/>
          <w:color w:val="00000A"/>
          <w:sz w:val="24"/>
          <w:szCs w:val="24"/>
          <w:lang w:eastAsia="zh-CN" w:bidi="hi-IN"/>
        </w:rPr>
        <w:t>) (toliau kartu – organizacija) vykdys projektą (-</w:t>
      </w:r>
      <w:proofErr w:type="spellStart"/>
      <w:r w:rsidRPr="005E2DE6">
        <w:rPr>
          <w:rFonts w:eastAsia="SimSun;宋体"/>
          <w:color w:val="00000A"/>
          <w:sz w:val="24"/>
          <w:szCs w:val="24"/>
          <w:lang w:eastAsia="zh-CN" w:bidi="hi-IN"/>
        </w:rPr>
        <w:t>us</w:t>
      </w:r>
      <w:proofErr w:type="spellEnd"/>
      <w:r w:rsidRPr="005E2DE6">
        <w:rPr>
          <w:rFonts w:eastAsia="SimSun;宋体"/>
          <w:color w:val="00000A"/>
          <w:sz w:val="24"/>
          <w:szCs w:val="24"/>
          <w:lang w:eastAsia="zh-CN" w:bidi="hi-IN"/>
        </w:rPr>
        <w:t>).</w:t>
      </w:r>
    </w:p>
    <w:p w:rsidR="00477A50" w:rsidRPr="005E2DE6" w:rsidRDefault="00477A50" w:rsidP="00E654F9">
      <w:pPr>
        <w:tabs>
          <w:tab w:val="left" w:pos="1418"/>
          <w:tab w:val="left" w:pos="6840"/>
        </w:tabs>
        <w:ind w:firstLine="851"/>
        <w:jc w:val="both"/>
        <w:rPr>
          <w:sz w:val="24"/>
          <w:szCs w:val="24"/>
        </w:rPr>
      </w:pPr>
      <w:r w:rsidRPr="005E2DE6">
        <w:rPr>
          <w:sz w:val="24"/>
          <w:szCs w:val="24"/>
        </w:rPr>
        <w:t>8.</w:t>
      </w:r>
      <w:r w:rsidRPr="005E2DE6">
        <w:rPr>
          <w:sz w:val="24"/>
          <w:szCs w:val="24"/>
        </w:rPr>
        <w:tab/>
      </w:r>
      <w:r w:rsidRPr="005E2DE6">
        <w:rPr>
          <w:rFonts w:eastAsia="SimSun;宋体"/>
          <w:color w:val="00000A"/>
          <w:sz w:val="24"/>
          <w:szCs w:val="24"/>
          <w:lang w:eastAsia="zh-CN" w:bidi="hi-IN"/>
        </w:rPr>
        <w:t xml:space="preserve">Projektų įgyvendinimo trukmė – nuo valstybės biudžeto lėšų naudojimo projektui įgyvendinti pagal Nevyriausybinių organizacijų ir bendruomeninės veiklos stiprinimo 2017–2019 metų veiksmų plano įgyvendinimo 2.3 priemonę „Remti bendruomeninę veiklą savivaldybėse“ sutarties (toliau – Projekto įgyvendinimo sutartis) (pagal </w:t>
      </w:r>
      <w:r w:rsidR="00CD50C5" w:rsidRPr="005E2DE6">
        <w:rPr>
          <w:sz w:val="24"/>
          <w:szCs w:val="24"/>
        </w:rPr>
        <w:t>Savivaldybės tvarkos a</w:t>
      </w:r>
      <w:r w:rsidR="00CD50C5" w:rsidRPr="005E2DE6">
        <w:rPr>
          <w:rFonts w:eastAsia="SimSun;宋体"/>
          <w:color w:val="00000A"/>
          <w:sz w:val="24"/>
          <w:szCs w:val="24"/>
          <w:lang w:eastAsia="zh-CN" w:bidi="hi-IN"/>
        </w:rPr>
        <w:t>prašo</w:t>
      </w:r>
      <w:r w:rsidRPr="005E2DE6">
        <w:rPr>
          <w:rFonts w:eastAsia="SimSun;宋体"/>
          <w:color w:val="00000A"/>
          <w:sz w:val="24"/>
          <w:szCs w:val="24"/>
          <w:lang w:eastAsia="zh-CN" w:bidi="hi-IN"/>
        </w:rPr>
        <w:t xml:space="preserve"> 3 priedo formą) su projektą (-</w:t>
      </w:r>
      <w:proofErr w:type="spellStart"/>
      <w:r w:rsidRPr="005E2DE6">
        <w:rPr>
          <w:rFonts w:eastAsia="SimSun;宋体"/>
          <w:color w:val="00000A"/>
          <w:sz w:val="24"/>
          <w:szCs w:val="24"/>
          <w:lang w:eastAsia="zh-CN" w:bidi="hi-IN"/>
        </w:rPr>
        <w:t>us</w:t>
      </w:r>
      <w:proofErr w:type="spellEnd"/>
      <w:r w:rsidRPr="005E2DE6">
        <w:rPr>
          <w:rFonts w:eastAsia="SimSun;宋体"/>
          <w:color w:val="00000A"/>
          <w:sz w:val="24"/>
          <w:szCs w:val="24"/>
          <w:lang w:eastAsia="zh-CN" w:bidi="hi-IN"/>
        </w:rPr>
        <w:t>) vykdyti atrinkta (-</w:t>
      </w:r>
      <w:proofErr w:type="spellStart"/>
      <w:r w:rsidRPr="005E2DE6">
        <w:rPr>
          <w:rFonts w:eastAsia="SimSun;宋体"/>
          <w:color w:val="00000A"/>
          <w:sz w:val="24"/>
          <w:szCs w:val="24"/>
          <w:lang w:eastAsia="zh-CN" w:bidi="hi-IN"/>
        </w:rPr>
        <w:t>omis</w:t>
      </w:r>
      <w:proofErr w:type="spellEnd"/>
      <w:r w:rsidRPr="005E2DE6">
        <w:rPr>
          <w:rFonts w:eastAsia="SimSun;宋体"/>
          <w:color w:val="00000A"/>
          <w:sz w:val="24"/>
          <w:szCs w:val="24"/>
          <w:lang w:eastAsia="zh-CN" w:bidi="hi-IN"/>
        </w:rPr>
        <w:t>) organizacija (-</w:t>
      </w:r>
      <w:proofErr w:type="spellStart"/>
      <w:r w:rsidRPr="005E2DE6">
        <w:rPr>
          <w:rFonts w:eastAsia="SimSun;宋体"/>
          <w:color w:val="00000A"/>
          <w:sz w:val="24"/>
          <w:szCs w:val="24"/>
          <w:lang w:eastAsia="zh-CN" w:bidi="hi-IN"/>
        </w:rPr>
        <w:t>omis</w:t>
      </w:r>
      <w:proofErr w:type="spellEnd"/>
      <w:r w:rsidRPr="005E2DE6">
        <w:rPr>
          <w:rFonts w:eastAsia="SimSun;宋体"/>
          <w:color w:val="00000A"/>
          <w:sz w:val="24"/>
          <w:szCs w:val="24"/>
          <w:lang w:eastAsia="zh-CN" w:bidi="hi-IN"/>
        </w:rPr>
        <w:t>) (toliau – Projekto vykdytojas) pasirašymo dienos iki einamųjų metų gruodžio 31 d.</w:t>
      </w:r>
    </w:p>
    <w:p w:rsidR="00E93BBD" w:rsidRPr="00E93BBD" w:rsidRDefault="00477A50" w:rsidP="00E654F9">
      <w:pPr>
        <w:tabs>
          <w:tab w:val="left" w:pos="1418"/>
        </w:tabs>
        <w:ind w:firstLine="851"/>
        <w:jc w:val="both"/>
        <w:rPr>
          <w:sz w:val="24"/>
          <w:szCs w:val="24"/>
        </w:rPr>
      </w:pPr>
      <w:r w:rsidRPr="005E2DE6">
        <w:rPr>
          <w:sz w:val="24"/>
          <w:szCs w:val="24"/>
        </w:rPr>
        <w:t>9</w:t>
      </w:r>
      <w:r w:rsidR="00E93BBD" w:rsidRPr="005E2DE6">
        <w:rPr>
          <w:sz w:val="24"/>
          <w:szCs w:val="24"/>
        </w:rPr>
        <w:t>.</w:t>
      </w:r>
      <w:r w:rsidR="001B54B6" w:rsidRPr="005E2DE6">
        <w:rPr>
          <w:sz w:val="24"/>
          <w:szCs w:val="24"/>
        </w:rPr>
        <w:tab/>
      </w:r>
      <w:r w:rsidR="00E93BBD" w:rsidRPr="005E2DE6">
        <w:rPr>
          <w:sz w:val="24"/>
          <w:szCs w:val="24"/>
        </w:rPr>
        <w:t xml:space="preserve">Savivaldybės </w:t>
      </w:r>
      <w:r w:rsidR="004345C7" w:rsidRPr="005E2DE6">
        <w:rPr>
          <w:sz w:val="24"/>
          <w:szCs w:val="24"/>
        </w:rPr>
        <w:t xml:space="preserve">tvarkos </w:t>
      </w:r>
      <w:r w:rsidR="00E93BBD" w:rsidRPr="005E2DE6">
        <w:rPr>
          <w:sz w:val="24"/>
          <w:szCs w:val="24"/>
        </w:rPr>
        <w:t xml:space="preserve">apraše vartojamos sąvokos atitinka Lietuvos Respublikos vietos savivaldos įstatyme, Lietuvos Respublikos nevyriausybinių organizacijų plėtros įstatyme, Lietuvos Respublikos religinių bendruomenių ir bendrijų įstatyme, Lietuvos Respublikos savanoriškos veiklos įstatyme, </w:t>
      </w:r>
      <w:r w:rsidR="001B7CDD" w:rsidRPr="005E2DE6">
        <w:rPr>
          <w:sz w:val="24"/>
          <w:szCs w:val="24"/>
        </w:rPr>
        <w:t xml:space="preserve">Lietuvos Respublikos vaiko teisių apsaugos pagrindų įstatyme, Lietuvos Respublikos jaunimo politikos pagrindų įstatyme ir </w:t>
      </w:r>
      <w:r w:rsidR="00E93BBD" w:rsidRPr="005E2DE6">
        <w:rPr>
          <w:sz w:val="24"/>
          <w:szCs w:val="24"/>
        </w:rPr>
        <w:t>Lietuvos Respublikos pridėtinės vertės mokesčio įstatyme vartojamas sąvokas.</w:t>
      </w:r>
    </w:p>
    <w:p w:rsidR="00E93BBD" w:rsidRDefault="00E93BBD" w:rsidP="00E93BBD">
      <w:pPr>
        <w:tabs>
          <w:tab w:val="left" w:pos="851"/>
        </w:tabs>
        <w:jc w:val="center"/>
        <w:rPr>
          <w:b/>
          <w:sz w:val="24"/>
          <w:szCs w:val="24"/>
        </w:rPr>
      </w:pPr>
    </w:p>
    <w:p w:rsidR="00477A50" w:rsidRDefault="00477A50" w:rsidP="00E93BBD">
      <w:pPr>
        <w:tabs>
          <w:tab w:val="left" w:pos="851"/>
        </w:tabs>
        <w:jc w:val="center"/>
        <w:rPr>
          <w:b/>
          <w:sz w:val="24"/>
          <w:szCs w:val="24"/>
        </w:rPr>
      </w:pPr>
      <w:r w:rsidRPr="00E93BBD">
        <w:rPr>
          <w:b/>
          <w:sz w:val="24"/>
          <w:szCs w:val="24"/>
        </w:rPr>
        <w:t>II SKYRIUS</w:t>
      </w:r>
    </w:p>
    <w:p w:rsidR="00477A50" w:rsidRPr="00ED390E" w:rsidRDefault="00ED390E" w:rsidP="00E93BBD">
      <w:pPr>
        <w:tabs>
          <w:tab w:val="left" w:pos="851"/>
        </w:tabs>
        <w:jc w:val="center"/>
        <w:rPr>
          <w:b/>
          <w:sz w:val="24"/>
          <w:szCs w:val="24"/>
        </w:rPr>
      </w:pPr>
      <w:r w:rsidRPr="00ED390E">
        <w:rPr>
          <w:rFonts w:eastAsia="SimSun;宋体"/>
          <w:b/>
          <w:color w:val="00000A"/>
          <w:sz w:val="24"/>
          <w:szCs w:val="24"/>
          <w:lang w:eastAsia="zh-CN" w:bidi="hi-IN"/>
        </w:rPr>
        <w:t>TINKAMOS FINANSUOTI VEIKLOS IR FINANSAVIMO PRIORITETAI</w:t>
      </w:r>
    </w:p>
    <w:p w:rsidR="00477A50" w:rsidRDefault="00477A50" w:rsidP="00E93BBD">
      <w:pPr>
        <w:tabs>
          <w:tab w:val="left" w:pos="851"/>
        </w:tabs>
        <w:jc w:val="center"/>
        <w:rPr>
          <w:b/>
          <w:sz w:val="24"/>
          <w:szCs w:val="24"/>
        </w:rPr>
      </w:pPr>
    </w:p>
    <w:p w:rsidR="00477A50" w:rsidRDefault="00ED390E" w:rsidP="00ED390E">
      <w:pPr>
        <w:tabs>
          <w:tab w:val="left" w:pos="1418"/>
        </w:tabs>
        <w:ind w:firstLine="851"/>
        <w:jc w:val="both"/>
        <w:rPr>
          <w:rFonts w:eastAsia="SimSun;宋体"/>
          <w:color w:val="00000A"/>
          <w:sz w:val="24"/>
          <w:szCs w:val="24"/>
          <w:lang w:eastAsia="zh-CN" w:bidi="hi-IN"/>
        </w:rPr>
      </w:pPr>
      <w:r w:rsidRPr="00ED390E">
        <w:rPr>
          <w:sz w:val="24"/>
          <w:szCs w:val="24"/>
        </w:rPr>
        <w:t>10</w:t>
      </w:r>
      <w:r>
        <w:rPr>
          <w:sz w:val="24"/>
          <w:szCs w:val="24"/>
        </w:rPr>
        <w:t>.</w:t>
      </w:r>
      <w:r>
        <w:rPr>
          <w:sz w:val="24"/>
          <w:szCs w:val="24"/>
        </w:rPr>
        <w:tab/>
      </w:r>
      <w:r w:rsidRPr="00ED390E">
        <w:rPr>
          <w:rFonts w:eastAsia="SimSun;宋体"/>
          <w:color w:val="00000A"/>
          <w:sz w:val="24"/>
          <w:szCs w:val="24"/>
          <w:lang w:eastAsia="zh-CN" w:bidi="hi-IN"/>
        </w:rPr>
        <w:t>Tinkamomis finansuoti laikomos išplėstinės seniūnaičių sueigos sprendimu patvirtintos veiklos, tenkinančios socialinius gyvenamųjų vietovių bendruomenių narių (gyventojų) poreikius:</w:t>
      </w:r>
    </w:p>
    <w:p w:rsidR="00ED390E" w:rsidRDefault="00ED390E" w:rsidP="00ED390E">
      <w:pPr>
        <w:tabs>
          <w:tab w:val="left" w:pos="1418"/>
        </w:tabs>
        <w:ind w:firstLine="851"/>
        <w:jc w:val="both"/>
        <w:rPr>
          <w:rFonts w:eastAsia="SimSun;宋体"/>
          <w:color w:val="00000A"/>
          <w:szCs w:val="24"/>
          <w:lang w:eastAsia="zh-CN" w:bidi="hi-IN"/>
        </w:rPr>
      </w:pPr>
      <w:r>
        <w:rPr>
          <w:sz w:val="24"/>
          <w:szCs w:val="24"/>
        </w:rPr>
        <w:t>10.1.</w:t>
      </w:r>
      <w:r>
        <w:rPr>
          <w:sz w:val="24"/>
          <w:szCs w:val="24"/>
        </w:rPr>
        <w:tab/>
      </w:r>
      <w:r w:rsidRPr="00ED390E">
        <w:rPr>
          <w:rFonts w:eastAsia="SimSun;宋体"/>
          <w:color w:val="00000A"/>
          <w:sz w:val="24"/>
          <w:szCs w:val="24"/>
          <w:lang w:eastAsia="zh-CN" w:bidi="hi-IN"/>
        </w:rPr>
        <w:t>socialinė veikla, skirta socialiai pažeidžiamiems bendruomenės nariams (gyventojams) ir (ar) jų grupėms (labdaros ir paramos akcijų organizavimas, sukakusių senatvės pensijos amžių, nustatytą Lietuvos Respublikos valstybinių socialinio draudimo pensijų įstatymo 21 straipsnio 1</w:t>
      </w:r>
      <w:r w:rsidR="004B116D">
        <w:rPr>
          <w:rFonts w:eastAsia="SimSun;宋体"/>
          <w:color w:val="00000A"/>
          <w:sz w:val="24"/>
          <w:szCs w:val="24"/>
          <w:lang w:eastAsia="zh-CN" w:bidi="hi-IN"/>
        </w:rPr>
        <w:t xml:space="preserve"> </w:t>
      </w:r>
      <w:r w:rsidRPr="00ED390E">
        <w:rPr>
          <w:rFonts w:eastAsia="SimSun;宋体"/>
          <w:color w:val="00000A"/>
          <w:sz w:val="24"/>
          <w:szCs w:val="24"/>
          <w:lang w:eastAsia="zh-CN" w:bidi="hi-IN"/>
        </w:rPr>
        <w:t>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rsidR="00ED390E" w:rsidRDefault="00ED390E" w:rsidP="00ED390E">
      <w:pPr>
        <w:tabs>
          <w:tab w:val="left" w:pos="1418"/>
        </w:tabs>
        <w:ind w:firstLine="851"/>
        <w:jc w:val="both"/>
        <w:rPr>
          <w:rFonts w:eastAsia="SimSun;宋体"/>
          <w:color w:val="00000A"/>
          <w:sz w:val="24"/>
          <w:szCs w:val="24"/>
          <w:lang w:eastAsia="zh-CN" w:bidi="hi-IN"/>
        </w:rPr>
      </w:pPr>
      <w:r>
        <w:rPr>
          <w:sz w:val="24"/>
          <w:szCs w:val="24"/>
        </w:rPr>
        <w:t>10.2.</w:t>
      </w:r>
      <w:r>
        <w:rPr>
          <w:sz w:val="24"/>
          <w:szCs w:val="24"/>
        </w:rPr>
        <w:tab/>
      </w:r>
      <w:r w:rsidR="00244900" w:rsidRPr="00244900">
        <w:rPr>
          <w:rFonts w:eastAsia="SimSun;宋体"/>
          <w:color w:val="00000A"/>
          <w:sz w:val="24"/>
          <w:szCs w:val="24"/>
          <w:lang w:eastAsia="zh-CN" w:bidi="hi-IN"/>
        </w:rPr>
        <w:t>vaikų ir jaunų žmonių (14–29 metų) laisvalaikio užimtumas (renginių, stovyklų ir kitų prasmingo vaikų bei jaunimo laisvalaikio užimtumo veiklų organizavimas, skatinantis asmeninių ir socialinių gebėjimų ugdymą);</w:t>
      </w:r>
    </w:p>
    <w:p w:rsidR="00244900" w:rsidRDefault="00244900" w:rsidP="00ED390E">
      <w:pPr>
        <w:tabs>
          <w:tab w:val="left" w:pos="1418"/>
        </w:tabs>
        <w:ind w:firstLine="851"/>
        <w:jc w:val="both"/>
        <w:rPr>
          <w:rFonts w:eastAsia="SimSun;宋体"/>
          <w:color w:val="00000A"/>
          <w:sz w:val="24"/>
          <w:szCs w:val="24"/>
          <w:lang w:eastAsia="zh-CN" w:bidi="hi-IN"/>
        </w:rPr>
      </w:pPr>
      <w:r w:rsidRPr="00244900">
        <w:rPr>
          <w:rFonts w:eastAsia="SimSun;宋体"/>
          <w:color w:val="00000A"/>
          <w:sz w:val="24"/>
          <w:szCs w:val="24"/>
          <w:lang w:eastAsia="zh-CN" w:bidi="hi-IN"/>
        </w:rPr>
        <w:t>10.3.</w:t>
      </w:r>
      <w:r w:rsidRPr="00244900">
        <w:rPr>
          <w:rFonts w:eastAsia="SimSun;宋体"/>
          <w:color w:val="00000A"/>
          <w:sz w:val="24"/>
          <w:szCs w:val="24"/>
          <w:lang w:eastAsia="zh-CN" w:bidi="hi-IN"/>
        </w:rPr>
        <w:tab/>
        <w:t>kultūrinė ir švietėjiška veikla (priemonių, skatinančių kūrybiškumą, saviraišką ir vietos gyventojų išprusimą, organizavimas, gyvenamosios vietovės bendruomenei telkti ir jos tapatybei reikšmingų leidinių leidyba, kitos panašios veiklos);</w:t>
      </w:r>
    </w:p>
    <w:p w:rsidR="00244900" w:rsidRDefault="00244900" w:rsidP="00ED390E">
      <w:pPr>
        <w:tabs>
          <w:tab w:val="left" w:pos="1418"/>
        </w:tabs>
        <w:ind w:firstLine="851"/>
        <w:jc w:val="both"/>
        <w:rPr>
          <w:rFonts w:eastAsia="SimSun;宋体"/>
          <w:color w:val="00000A"/>
          <w:sz w:val="24"/>
          <w:szCs w:val="24"/>
          <w:lang w:eastAsia="zh-CN" w:bidi="hi-IN"/>
        </w:rPr>
      </w:pPr>
      <w:r>
        <w:rPr>
          <w:rFonts w:eastAsia="SimSun;宋体"/>
          <w:color w:val="00000A"/>
          <w:sz w:val="24"/>
          <w:szCs w:val="24"/>
          <w:lang w:eastAsia="zh-CN" w:bidi="hi-IN"/>
        </w:rPr>
        <w:lastRenderedPageBreak/>
        <w:t>10.4.</w:t>
      </w:r>
      <w:r>
        <w:rPr>
          <w:rFonts w:eastAsia="SimSun;宋体"/>
          <w:color w:val="00000A"/>
          <w:sz w:val="24"/>
          <w:szCs w:val="24"/>
          <w:lang w:eastAsia="zh-CN" w:bidi="hi-IN"/>
        </w:rPr>
        <w:tab/>
      </w:r>
      <w:r w:rsidRPr="00244900">
        <w:rPr>
          <w:rFonts w:eastAsia="SimSun;宋体"/>
          <w:color w:val="00000A"/>
          <w:sz w:val="24"/>
          <w:szCs w:val="24"/>
          <w:lang w:eastAsia="zh-CN" w:bidi="hi-IN"/>
        </w:rPr>
        <w:t>sporto ir sveikatinimo veikla (sportuojančių gyvenamosios vietovės bendruomenės narių telkimas, sporto varžybų ir treniruočių organizavimas, sveikai gyvensenai propaguoti skirtų renginių, teminių užsiėmimų ir mokymų organizavimas);</w:t>
      </w:r>
    </w:p>
    <w:p w:rsidR="00244900" w:rsidRDefault="00244900" w:rsidP="00ED390E">
      <w:pPr>
        <w:tabs>
          <w:tab w:val="left" w:pos="1418"/>
        </w:tabs>
        <w:ind w:firstLine="851"/>
        <w:jc w:val="both"/>
        <w:rPr>
          <w:rFonts w:eastAsia="SimSun;宋体"/>
          <w:color w:val="00000A"/>
          <w:sz w:val="24"/>
          <w:szCs w:val="24"/>
          <w:lang w:eastAsia="zh-CN" w:bidi="hi-IN"/>
        </w:rPr>
      </w:pPr>
      <w:r>
        <w:rPr>
          <w:rFonts w:eastAsia="SimSun;宋体"/>
          <w:color w:val="00000A"/>
          <w:sz w:val="24"/>
          <w:szCs w:val="24"/>
          <w:lang w:eastAsia="zh-CN" w:bidi="hi-IN"/>
        </w:rPr>
        <w:t>10.5.</w:t>
      </w:r>
      <w:r>
        <w:rPr>
          <w:rFonts w:eastAsia="SimSun;宋体"/>
          <w:color w:val="00000A"/>
          <w:sz w:val="24"/>
          <w:szCs w:val="24"/>
          <w:lang w:eastAsia="zh-CN" w:bidi="hi-IN"/>
        </w:rPr>
        <w:tab/>
      </w:r>
      <w:r w:rsidRPr="00244900">
        <w:rPr>
          <w:rFonts w:eastAsia="SimSun;宋体"/>
          <w:color w:val="00000A"/>
          <w:sz w:val="24"/>
          <w:szCs w:val="24"/>
          <w:lang w:eastAsia="zh-CN" w:bidi="hi-IN"/>
        </w:rPr>
        <w:t>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rsidR="00244900" w:rsidRDefault="00244900" w:rsidP="00ED390E">
      <w:pPr>
        <w:tabs>
          <w:tab w:val="left" w:pos="1418"/>
        </w:tabs>
        <w:ind w:firstLine="851"/>
        <w:jc w:val="both"/>
        <w:rPr>
          <w:rFonts w:eastAsia="SimSun;宋体"/>
          <w:color w:val="00000A"/>
          <w:sz w:val="24"/>
          <w:szCs w:val="24"/>
          <w:lang w:eastAsia="zh-CN" w:bidi="hi-IN"/>
        </w:rPr>
      </w:pPr>
      <w:r>
        <w:rPr>
          <w:rFonts w:eastAsia="SimSun;宋体"/>
          <w:color w:val="00000A"/>
          <w:sz w:val="24"/>
          <w:szCs w:val="24"/>
          <w:lang w:eastAsia="zh-CN" w:bidi="hi-IN"/>
        </w:rPr>
        <w:t>10.6.</w:t>
      </w:r>
      <w:r>
        <w:rPr>
          <w:rFonts w:eastAsia="SimSun;宋体"/>
          <w:color w:val="00000A"/>
          <w:sz w:val="24"/>
          <w:szCs w:val="24"/>
          <w:lang w:eastAsia="zh-CN" w:bidi="hi-IN"/>
        </w:rPr>
        <w:tab/>
      </w:r>
      <w:r w:rsidRPr="00244900">
        <w:rPr>
          <w:rFonts w:eastAsia="SimSun;宋体"/>
          <w:color w:val="00000A"/>
          <w:sz w:val="24"/>
          <w:szCs w:val="24"/>
          <w:lang w:eastAsia="zh-CN" w:bidi="hi-IN"/>
        </w:rPr>
        <w:t>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rsidR="00244900" w:rsidRPr="00244900" w:rsidRDefault="00244900" w:rsidP="00ED390E">
      <w:pPr>
        <w:tabs>
          <w:tab w:val="left" w:pos="1418"/>
        </w:tabs>
        <w:ind w:firstLine="851"/>
        <w:jc w:val="both"/>
        <w:rPr>
          <w:rFonts w:eastAsia="SimSun;宋体"/>
          <w:color w:val="00000A"/>
          <w:sz w:val="24"/>
          <w:szCs w:val="24"/>
          <w:lang w:eastAsia="lt-LT" w:bidi="hi-IN"/>
        </w:rPr>
      </w:pPr>
      <w:r>
        <w:rPr>
          <w:rFonts w:eastAsia="SimSun;宋体"/>
          <w:color w:val="00000A"/>
          <w:sz w:val="24"/>
          <w:szCs w:val="24"/>
          <w:lang w:eastAsia="zh-CN" w:bidi="hi-IN"/>
        </w:rPr>
        <w:t>11.</w:t>
      </w:r>
      <w:r>
        <w:rPr>
          <w:rFonts w:eastAsia="SimSun;宋体"/>
          <w:color w:val="00000A"/>
          <w:sz w:val="24"/>
          <w:szCs w:val="24"/>
          <w:lang w:eastAsia="zh-CN" w:bidi="hi-IN"/>
        </w:rPr>
        <w:tab/>
      </w:r>
      <w:r w:rsidRPr="00244900">
        <w:rPr>
          <w:rFonts w:eastAsia="SimSun;宋体"/>
          <w:color w:val="00000A"/>
          <w:sz w:val="24"/>
          <w:szCs w:val="24"/>
          <w:lang w:eastAsia="lt-LT" w:bidi="hi-IN"/>
        </w:rPr>
        <w:t>Vertinant projektus, papildomi balai skiriami, jeigu:</w:t>
      </w:r>
    </w:p>
    <w:p w:rsidR="00244900" w:rsidRPr="00244900" w:rsidRDefault="00244900" w:rsidP="00ED390E">
      <w:pPr>
        <w:tabs>
          <w:tab w:val="left" w:pos="1418"/>
        </w:tabs>
        <w:ind w:firstLine="851"/>
        <w:jc w:val="both"/>
        <w:rPr>
          <w:rFonts w:eastAsia="SimSun;宋体"/>
          <w:color w:val="00000A"/>
          <w:sz w:val="24"/>
          <w:szCs w:val="24"/>
          <w:lang w:eastAsia="zh-CN" w:bidi="hi-IN"/>
        </w:rPr>
      </w:pPr>
      <w:r>
        <w:rPr>
          <w:rFonts w:eastAsia="SimSun;宋体"/>
          <w:color w:val="00000A"/>
          <w:sz w:val="24"/>
          <w:szCs w:val="24"/>
          <w:lang w:eastAsia="zh-CN" w:bidi="hi-IN"/>
        </w:rPr>
        <w:t>11.1.</w:t>
      </w:r>
      <w:r>
        <w:rPr>
          <w:rFonts w:eastAsia="SimSun;宋体"/>
          <w:color w:val="00000A"/>
          <w:sz w:val="24"/>
          <w:szCs w:val="24"/>
          <w:lang w:eastAsia="zh-CN" w:bidi="hi-IN"/>
        </w:rPr>
        <w:tab/>
      </w:r>
      <w:r w:rsidRPr="00244900">
        <w:rPr>
          <w:rFonts w:eastAsia="SimSun;宋体"/>
          <w:color w:val="00000A"/>
          <w:sz w:val="24"/>
          <w:szCs w:val="24"/>
          <w:lang w:eastAsia="zh-CN" w:bidi="hi-IN"/>
        </w:rPr>
        <w:t>projektą pateikė bendruomeninė organizacija;</w:t>
      </w:r>
    </w:p>
    <w:p w:rsidR="00244900" w:rsidRPr="00244900" w:rsidRDefault="00244900" w:rsidP="00ED390E">
      <w:pPr>
        <w:tabs>
          <w:tab w:val="left" w:pos="1418"/>
        </w:tabs>
        <w:ind w:firstLine="851"/>
        <w:jc w:val="both"/>
        <w:rPr>
          <w:rFonts w:ascii="Liberation Serif;Times New Roma" w:eastAsia="SimSun;宋体" w:hAnsi="Liberation Serif;Times New Roma" w:cs="Mangal"/>
          <w:color w:val="000000"/>
          <w:sz w:val="24"/>
          <w:szCs w:val="24"/>
          <w:lang w:eastAsia="zh-CN" w:bidi="hi-IN"/>
        </w:rPr>
      </w:pPr>
      <w:r w:rsidRPr="00244900">
        <w:rPr>
          <w:rFonts w:eastAsia="SimSun;宋体"/>
          <w:color w:val="00000A"/>
          <w:sz w:val="24"/>
          <w:szCs w:val="24"/>
          <w:lang w:eastAsia="zh-CN" w:bidi="hi-IN"/>
        </w:rPr>
        <w:t>11.2.</w:t>
      </w:r>
      <w:r w:rsidRPr="00244900">
        <w:rPr>
          <w:rFonts w:eastAsia="SimSun;宋体"/>
          <w:color w:val="00000A"/>
          <w:sz w:val="24"/>
          <w:szCs w:val="24"/>
          <w:lang w:eastAsia="zh-CN" w:bidi="hi-IN"/>
        </w:rPr>
        <w:tab/>
      </w:r>
      <w:r w:rsidRPr="00244900">
        <w:rPr>
          <w:rFonts w:ascii="Liberation Serif;Times New Roma" w:eastAsia="SimSun;宋体" w:hAnsi="Liberation Serif;Times New Roma" w:cs="Mangal"/>
          <w:color w:val="000000"/>
          <w:sz w:val="24"/>
          <w:szCs w:val="24"/>
          <w:lang w:eastAsia="zh-CN" w:bidi="hi-IN"/>
        </w:rPr>
        <w:t>bendruomeninė organizacija yra sudariusi partnerystės sutartį su bent vienu partneriu, t. y.</w:t>
      </w:r>
      <w:r w:rsidR="00584A8A">
        <w:rPr>
          <w:rFonts w:ascii="Liberation Serif;Times New Roma" w:eastAsia="SimSun;宋体" w:hAnsi="Liberation Serif;Times New Roma" w:cs="Mangal"/>
          <w:color w:val="000000"/>
          <w:sz w:val="24"/>
          <w:szCs w:val="24"/>
          <w:lang w:eastAsia="zh-CN" w:bidi="hi-IN"/>
        </w:rPr>
        <w:t>,</w:t>
      </w:r>
      <w:r w:rsidRPr="00244900">
        <w:rPr>
          <w:rFonts w:ascii="Liberation Serif;Times New Roma" w:eastAsia="SimSun;宋体" w:hAnsi="Liberation Serif;Times New Roma" w:cs="Mangal"/>
          <w:color w:val="000000"/>
          <w:sz w:val="24"/>
          <w:szCs w:val="24"/>
          <w:lang w:eastAsia="zh-CN" w:bidi="hi-IN"/>
        </w:rPr>
        <w:t xml:space="preserve"> kita nevyriausybine organizacija ar religine bendruomene, bendrija;</w:t>
      </w:r>
    </w:p>
    <w:p w:rsidR="00244900" w:rsidRPr="00244900" w:rsidRDefault="00244900" w:rsidP="00ED390E">
      <w:pPr>
        <w:tabs>
          <w:tab w:val="left" w:pos="1418"/>
        </w:tabs>
        <w:ind w:firstLine="851"/>
        <w:jc w:val="both"/>
        <w:rPr>
          <w:rFonts w:ascii="Liberation Serif;Times New Roma" w:eastAsia="SimSun;宋体" w:hAnsi="Liberation Serif;Times New Roma" w:cs="Mangal"/>
          <w:color w:val="000000"/>
          <w:sz w:val="24"/>
          <w:szCs w:val="24"/>
          <w:lang w:eastAsia="zh-CN" w:bidi="hi-IN"/>
        </w:rPr>
      </w:pPr>
      <w:r w:rsidRPr="00244900">
        <w:rPr>
          <w:rFonts w:eastAsia="SimSun;宋体"/>
          <w:color w:val="00000A"/>
          <w:sz w:val="24"/>
          <w:szCs w:val="24"/>
          <w:lang w:eastAsia="zh-CN" w:bidi="hi-IN"/>
        </w:rPr>
        <w:t>11.3.</w:t>
      </w:r>
      <w:r w:rsidRPr="00244900">
        <w:rPr>
          <w:rFonts w:eastAsia="SimSun;宋体"/>
          <w:color w:val="00000A"/>
          <w:sz w:val="24"/>
          <w:szCs w:val="24"/>
          <w:lang w:eastAsia="zh-CN" w:bidi="hi-IN"/>
        </w:rPr>
        <w:tab/>
      </w:r>
      <w:r w:rsidRPr="00244900">
        <w:rPr>
          <w:rFonts w:ascii="Liberation Serif;Times New Roma" w:eastAsia="SimSun;宋体" w:hAnsi="Liberation Serif;Times New Roma" w:cs="Mangal"/>
          <w:color w:val="000000"/>
          <w:sz w:val="24"/>
          <w:szCs w:val="24"/>
          <w:lang w:eastAsia="zh-CN" w:bidi="hi-IN"/>
        </w:rPr>
        <w:t>į projekto veiklų įgyvendinimą įtraukti savanoriai;</w:t>
      </w:r>
    </w:p>
    <w:p w:rsidR="00244900" w:rsidRPr="00244900" w:rsidRDefault="00244900" w:rsidP="00ED390E">
      <w:pPr>
        <w:tabs>
          <w:tab w:val="left" w:pos="1418"/>
        </w:tabs>
        <w:ind w:firstLine="851"/>
        <w:jc w:val="both"/>
        <w:rPr>
          <w:rFonts w:ascii="Liberation Serif;Times New Roma" w:eastAsia="SimSun;宋体" w:hAnsi="Liberation Serif;Times New Roma" w:cs="Mangal"/>
          <w:color w:val="000000"/>
          <w:sz w:val="24"/>
          <w:szCs w:val="24"/>
          <w:lang w:eastAsia="zh-CN" w:bidi="hi-IN"/>
        </w:rPr>
      </w:pPr>
      <w:r w:rsidRPr="00244900">
        <w:rPr>
          <w:rFonts w:eastAsia="SimSun;宋体"/>
          <w:color w:val="00000A"/>
          <w:sz w:val="24"/>
          <w:szCs w:val="24"/>
          <w:lang w:eastAsia="zh-CN" w:bidi="hi-IN"/>
        </w:rPr>
        <w:t>11.4.</w:t>
      </w:r>
      <w:r w:rsidRPr="00244900">
        <w:rPr>
          <w:rFonts w:eastAsia="SimSun;宋体"/>
          <w:color w:val="00000A"/>
          <w:sz w:val="24"/>
          <w:szCs w:val="24"/>
          <w:lang w:eastAsia="zh-CN" w:bidi="hi-IN"/>
        </w:rPr>
        <w:tab/>
      </w:r>
      <w:r w:rsidRPr="00244900">
        <w:rPr>
          <w:rFonts w:ascii="Liberation Serif;Times New Roma" w:eastAsia="SimSun;宋体" w:hAnsi="Liberation Serif;Times New Roma" w:cs="Mangal"/>
          <w:color w:val="000000"/>
          <w:sz w:val="24"/>
          <w:szCs w:val="24"/>
          <w:lang w:eastAsia="zh-CN" w:bidi="hi-IN"/>
        </w:rPr>
        <w:t>projektu siekiama padėti įvairią socialinę atskirtį patiriantiems asmenims;</w:t>
      </w:r>
    </w:p>
    <w:p w:rsidR="00244900" w:rsidRPr="00244900" w:rsidRDefault="00244900" w:rsidP="00ED390E">
      <w:pPr>
        <w:tabs>
          <w:tab w:val="left" w:pos="1418"/>
        </w:tabs>
        <w:ind w:firstLine="851"/>
        <w:jc w:val="both"/>
        <w:rPr>
          <w:rFonts w:eastAsia="SimSun;宋体"/>
          <w:color w:val="00000A"/>
          <w:sz w:val="24"/>
          <w:szCs w:val="24"/>
          <w:lang w:eastAsia="zh-CN" w:bidi="hi-IN"/>
        </w:rPr>
      </w:pPr>
      <w:r w:rsidRPr="00244900">
        <w:rPr>
          <w:rFonts w:eastAsia="SimSun;宋体"/>
          <w:color w:val="00000A"/>
          <w:sz w:val="24"/>
          <w:szCs w:val="24"/>
          <w:lang w:eastAsia="zh-CN" w:bidi="hi-IN"/>
        </w:rPr>
        <w:t>11.5.</w:t>
      </w:r>
      <w:r w:rsidRPr="00244900">
        <w:rPr>
          <w:rFonts w:eastAsia="SimSun;宋体"/>
          <w:color w:val="00000A"/>
          <w:sz w:val="24"/>
          <w:szCs w:val="24"/>
          <w:lang w:eastAsia="zh-CN" w:bidi="hi-IN"/>
        </w:rPr>
        <w:tab/>
      </w:r>
      <w:r w:rsidRPr="00244900">
        <w:rPr>
          <w:rFonts w:ascii="Liberation Serif;Times New Roma" w:eastAsia="SimSun;宋体" w:hAnsi="Liberation Serif;Times New Roma" w:cs="Mangal"/>
          <w:color w:val="000000"/>
          <w:sz w:val="24"/>
          <w:szCs w:val="24"/>
          <w:lang w:eastAsia="zh-CN" w:bidi="hi-IN"/>
        </w:rPr>
        <w:t>į projekto veiklų įgyvendinimą įtraukiami jauni žmonės (14–29 m.).</w:t>
      </w:r>
    </w:p>
    <w:p w:rsidR="00244900" w:rsidRPr="00244900" w:rsidRDefault="00244900" w:rsidP="00ED390E">
      <w:pPr>
        <w:tabs>
          <w:tab w:val="left" w:pos="1418"/>
        </w:tabs>
        <w:ind w:firstLine="851"/>
        <w:jc w:val="both"/>
        <w:rPr>
          <w:rFonts w:eastAsia="SimSun;宋体"/>
          <w:color w:val="00000A"/>
          <w:sz w:val="24"/>
          <w:szCs w:val="24"/>
          <w:lang w:eastAsia="zh-CN" w:bidi="hi-IN"/>
        </w:rPr>
      </w:pPr>
    </w:p>
    <w:p w:rsidR="00647232" w:rsidRPr="005A1DBC" w:rsidRDefault="00647232" w:rsidP="00647232">
      <w:pPr>
        <w:tabs>
          <w:tab w:val="left" w:pos="851"/>
        </w:tabs>
        <w:jc w:val="center"/>
        <w:rPr>
          <w:b/>
          <w:sz w:val="24"/>
          <w:szCs w:val="24"/>
        </w:rPr>
      </w:pPr>
      <w:r w:rsidRPr="005A1DBC">
        <w:rPr>
          <w:b/>
          <w:sz w:val="24"/>
          <w:szCs w:val="24"/>
        </w:rPr>
        <w:t>I</w:t>
      </w:r>
      <w:r w:rsidR="009B377E" w:rsidRPr="005A1DBC">
        <w:rPr>
          <w:b/>
          <w:sz w:val="24"/>
          <w:szCs w:val="24"/>
        </w:rPr>
        <w:t>II</w:t>
      </w:r>
      <w:r w:rsidRPr="005A1DBC">
        <w:rPr>
          <w:b/>
          <w:sz w:val="24"/>
          <w:szCs w:val="24"/>
        </w:rPr>
        <w:t xml:space="preserve"> SKYRIUS</w:t>
      </w:r>
    </w:p>
    <w:p w:rsidR="00244900" w:rsidRPr="005A1DBC" w:rsidRDefault="00647232" w:rsidP="00647232">
      <w:pPr>
        <w:tabs>
          <w:tab w:val="left" w:pos="1418"/>
        </w:tabs>
        <w:jc w:val="center"/>
        <w:rPr>
          <w:rFonts w:eastAsia="SimSun;宋体"/>
          <w:b/>
          <w:bCs/>
          <w:color w:val="00000A"/>
          <w:sz w:val="24"/>
          <w:szCs w:val="24"/>
          <w:lang w:eastAsia="zh-CN" w:bidi="hi-IN"/>
        </w:rPr>
      </w:pPr>
      <w:r w:rsidRPr="005A1DBC">
        <w:rPr>
          <w:rFonts w:eastAsia="SimSun;宋体"/>
          <w:b/>
          <w:bCs/>
          <w:color w:val="00000A"/>
          <w:sz w:val="24"/>
          <w:szCs w:val="24"/>
          <w:lang w:eastAsia="zh-CN" w:bidi="hi-IN"/>
        </w:rPr>
        <w:t>PARAIŠKŲ TURINIO REIKALAVIMAI IR</w:t>
      </w:r>
      <w:r w:rsidR="009B377E" w:rsidRPr="005A1DBC">
        <w:rPr>
          <w:rFonts w:eastAsia="SimSun;宋体"/>
          <w:b/>
          <w:bCs/>
          <w:color w:val="00000A"/>
          <w:sz w:val="24"/>
          <w:szCs w:val="24"/>
          <w:lang w:eastAsia="zh-CN" w:bidi="hi-IN"/>
        </w:rPr>
        <w:t xml:space="preserve"> </w:t>
      </w:r>
      <w:r w:rsidRPr="005A1DBC">
        <w:rPr>
          <w:rFonts w:eastAsia="SimSun;宋体"/>
          <w:b/>
          <w:bCs/>
          <w:color w:val="00000A"/>
          <w:sz w:val="24"/>
          <w:szCs w:val="24"/>
          <w:lang w:eastAsia="zh-CN" w:bidi="hi-IN"/>
        </w:rPr>
        <w:t>PARAIŠKŲ TEIKIMAS</w:t>
      </w:r>
    </w:p>
    <w:p w:rsidR="00842036" w:rsidRPr="00647232" w:rsidRDefault="00842036" w:rsidP="00647232">
      <w:pPr>
        <w:tabs>
          <w:tab w:val="left" w:pos="1418"/>
        </w:tabs>
        <w:jc w:val="center"/>
        <w:rPr>
          <w:sz w:val="24"/>
          <w:szCs w:val="24"/>
        </w:rPr>
      </w:pPr>
    </w:p>
    <w:p w:rsidR="00647232" w:rsidRPr="005E2DE6" w:rsidRDefault="00842036" w:rsidP="00ED390E">
      <w:pPr>
        <w:tabs>
          <w:tab w:val="left" w:pos="1418"/>
        </w:tabs>
        <w:ind w:firstLine="851"/>
        <w:jc w:val="both"/>
        <w:rPr>
          <w:rFonts w:eastAsia="SimSun;宋体"/>
          <w:color w:val="000000"/>
          <w:sz w:val="24"/>
          <w:szCs w:val="24"/>
          <w:lang w:eastAsia="lt-LT" w:bidi="hi-IN"/>
        </w:rPr>
      </w:pPr>
      <w:r>
        <w:rPr>
          <w:sz w:val="24"/>
          <w:szCs w:val="24"/>
        </w:rPr>
        <w:t>12.</w:t>
      </w:r>
      <w:r>
        <w:rPr>
          <w:sz w:val="24"/>
          <w:szCs w:val="24"/>
        </w:rPr>
        <w:tab/>
      </w:r>
      <w:r w:rsidRPr="00842036">
        <w:rPr>
          <w:rFonts w:eastAsia="SimSun;宋体"/>
          <w:color w:val="000000"/>
          <w:sz w:val="24"/>
          <w:szCs w:val="24"/>
          <w:lang w:eastAsia="lt-LT" w:bidi="hi-IN"/>
        </w:rPr>
        <w:t xml:space="preserve">Projektai aprašomi užpildant paraišką. Paraiška turi būti užpildyta lietuvių kalba pagal rekomenduojamą paraiškos </w:t>
      </w:r>
      <w:r w:rsidRPr="005E2DE6">
        <w:rPr>
          <w:rFonts w:eastAsia="SimSun;宋体"/>
          <w:color w:val="000000"/>
          <w:sz w:val="24"/>
          <w:szCs w:val="24"/>
          <w:lang w:eastAsia="lt-LT" w:bidi="hi-IN"/>
        </w:rPr>
        <w:t>formą (</w:t>
      </w:r>
      <w:r w:rsidR="004345C7" w:rsidRPr="005E2DE6">
        <w:rPr>
          <w:sz w:val="24"/>
          <w:szCs w:val="24"/>
        </w:rPr>
        <w:t>Savivaldybės tvarkos a</w:t>
      </w:r>
      <w:r w:rsidR="004345C7" w:rsidRPr="005E2DE6">
        <w:rPr>
          <w:rFonts w:eastAsia="SimSun;宋体"/>
          <w:color w:val="00000A"/>
          <w:sz w:val="24"/>
          <w:szCs w:val="24"/>
          <w:lang w:eastAsia="zh-CN" w:bidi="hi-IN"/>
        </w:rPr>
        <w:t>prašo</w:t>
      </w:r>
      <w:r w:rsidRPr="005E2DE6">
        <w:rPr>
          <w:rFonts w:eastAsia="SimSun;宋体"/>
          <w:color w:val="000000"/>
          <w:sz w:val="24"/>
          <w:szCs w:val="24"/>
          <w:lang w:eastAsia="lt-LT" w:bidi="hi-IN"/>
        </w:rPr>
        <w:t xml:space="preserve"> 1 priedas) ir pasirašyta pareiškėjo vadovo arba jo įgalioto asmens, turinčio teisę veikti pareiškėjo vardu, nurodant vardą, pavardę ir pareigas, bei patvirtinta antspaudu, jei pareiškėjas privalo turėti antspaudą. Paraiška turi būti užpildyta kompiuteriu.</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rFonts w:eastAsia="SimSun;宋体"/>
          <w:color w:val="000000"/>
          <w:sz w:val="24"/>
          <w:szCs w:val="24"/>
          <w:lang w:eastAsia="lt-LT" w:bidi="hi-IN"/>
        </w:rPr>
        <w:t>Pareiškėjas konkursui gali pateikti tik vieną paraišką.</w:t>
      </w:r>
    </w:p>
    <w:p w:rsidR="00842036" w:rsidRPr="005E2DE6" w:rsidRDefault="00842036" w:rsidP="00ED390E">
      <w:pPr>
        <w:tabs>
          <w:tab w:val="left" w:pos="1418"/>
        </w:tabs>
        <w:ind w:firstLine="851"/>
        <w:jc w:val="both"/>
        <w:rPr>
          <w:sz w:val="24"/>
          <w:szCs w:val="24"/>
        </w:rPr>
      </w:pPr>
      <w:r w:rsidRPr="005E2DE6">
        <w:rPr>
          <w:rFonts w:eastAsia="SimSun;宋体"/>
          <w:color w:val="000000"/>
          <w:sz w:val="24"/>
          <w:szCs w:val="24"/>
          <w:lang w:eastAsia="lt-LT" w:bidi="hi-IN"/>
        </w:rPr>
        <w:t xml:space="preserve">Siekiant užtikrinti projektų vertinimo skaidrumą ir pareiškėjų lygiateisiškumą, pateikus paraišką </w:t>
      </w:r>
      <w:r w:rsidR="003773B9" w:rsidRPr="005E2DE6">
        <w:rPr>
          <w:rFonts w:eastAsia="SimSun;宋体"/>
          <w:color w:val="000000"/>
          <w:sz w:val="24"/>
          <w:szCs w:val="24"/>
          <w:lang w:eastAsia="lt-LT" w:bidi="hi-IN"/>
        </w:rPr>
        <w:t>S</w:t>
      </w:r>
      <w:r w:rsidRPr="005E2DE6">
        <w:rPr>
          <w:rFonts w:eastAsia="SimSun;宋体"/>
          <w:color w:val="000000"/>
          <w:sz w:val="24"/>
          <w:szCs w:val="24"/>
          <w:lang w:eastAsia="lt-LT" w:bidi="hi-IN"/>
        </w:rPr>
        <w:t>avivaldybės administracijai, jos negalima taisyti, tikslinti, pildyti ar teikti papildomų dokumentų pareiškėjo iniciatyva.</w:t>
      </w:r>
    </w:p>
    <w:p w:rsidR="00647232"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w:t>
      </w:r>
      <w:r w:rsidRPr="005E2DE6">
        <w:rPr>
          <w:sz w:val="24"/>
          <w:szCs w:val="24"/>
        </w:rPr>
        <w:tab/>
      </w:r>
      <w:r w:rsidRPr="005E2DE6">
        <w:rPr>
          <w:rFonts w:eastAsia="SimSun;宋体"/>
          <w:color w:val="000000"/>
          <w:sz w:val="24"/>
          <w:szCs w:val="24"/>
          <w:lang w:eastAsia="lt-LT" w:bidi="hi-IN"/>
        </w:rPr>
        <w:t>Paraiškoje paprastai nurodoma:</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13.1.</w:t>
      </w:r>
      <w:r w:rsidRPr="005E2DE6">
        <w:rPr>
          <w:sz w:val="24"/>
          <w:szCs w:val="24"/>
        </w:rPr>
        <w:tab/>
      </w:r>
      <w:r w:rsidRPr="005E2DE6">
        <w:rPr>
          <w:rFonts w:eastAsia="SimSun;宋体"/>
          <w:color w:val="000000"/>
          <w:sz w:val="24"/>
          <w:szCs w:val="24"/>
          <w:lang w:eastAsia="lt-LT" w:bidi="hi-IN"/>
        </w:rPr>
        <w:t>informacija apie pareiškėją (pareiškėjo teisinė forma, juridinio asmens kodas, narių skaičius, pareiškėjo vadovas, kontaktinis asmuo / projekto vadovas,</w:t>
      </w:r>
      <w:r w:rsidRPr="005E2DE6">
        <w:rPr>
          <w:rFonts w:eastAsia="Calibri"/>
          <w:color w:val="000000"/>
          <w:sz w:val="24"/>
          <w:szCs w:val="24"/>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projektų vykdymo metus)</w:t>
      </w:r>
      <w:r w:rsidRPr="005E2DE6">
        <w:rPr>
          <w:rFonts w:eastAsia="SimSun;宋体"/>
          <w:color w:val="000000"/>
          <w:sz w:val="24"/>
          <w:szCs w:val="24"/>
          <w:lang w:eastAsia="lt-LT" w:bidi="hi-IN"/>
        </w:rPr>
        <w:t>;</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13.2.</w:t>
      </w:r>
      <w:r w:rsidRPr="005E2DE6">
        <w:rPr>
          <w:sz w:val="24"/>
          <w:szCs w:val="24"/>
        </w:rPr>
        <w:tab/>
      </w:r>
      <w:r w:rsidRPr="005E2DE6">
        <w:rPr>
          <w:rFonts w:eastAsia="SimSun;宋体"/>
          <w:color w:val="000000"/>
          <w:sz w:val="24"/>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13.3.</w:t>
      </w:r>
      <w:r w:rsidRPr="005E2DE6">
        <w:rPr>
          <w:sz w:val="24"/>
          <w:szCs w:val="24"/>
        </w:rPr>
        <w:tab/>
      </w:r>
      <w:r w:rsidRPr="005E2DE6">
        <w:rPr>
          <w:rFonts w:eastAsia="SimSun;宋体"/>
          <w:color w:val="000000"/>
          <w:sz w:val="24"/>
          <w:szCs w:val="24"/>
          <w:lang w:eastAsia="lt-LT" w:bidi="hi-IN"/>
        </w:rPr>
        <w:t>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13.4.</w:t>
      </w:r>
      <w:r w:rsidRPr="005E2DE6">
        <w:rPr>
          <w:sz w:val="24"/>
          <w:szCs w:val="24"/>
        </w:rPr>
        <w:tab/>
      </w:r>
      <w:r w:rsidRPr="005E2DE6">
        <w:rPr>
          <w:rFonts w:eastAsia="SimSun;宋体"/>
          <w:color w:val="000000"/>
          <w:sz w:val="24"/>
          <w:szCs w:val="24"/>
          <w:lang w:eastAsia="lt-LT" w:bidi="hi-IN"/>
        </w:rPr>
        <w:t>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13.5.</w:t>
      </w:r>
      <w:r w:rsidRPr="005E2DE6">
        <w:rPr>
          <w:sz w:val="24"/>
          <w:szCs w:val="24"/>
        </w:rPr>
        <w:tab/>
      </w:r>
      <w:r w:rsidRPr="005E2DE6">
        <w:rPr>
          <w:rFonts w:eastAsia="SimSun;宋体"/>
          <w:color w:val="000000"/>
          <w:sz w:val="24"/>
          <w:szCs w:val="24"/>
          <w:lang w:eastAsia="lt-LT" w:bidi="hi-IN"/>
        </w:rPr>
        <w:t xml:space="preserve">bendra projekto įgyvendinimo sąmata (toliau – </w:t>
      </w:r>
      <w:r w:rsidR="00E35351" w:rsidRPr="005E2DE6">
        <w:rPr>
          <w:rFonts w:eastAsia="SimSun;宋体"/>
          <w:color w:val="000000"/>
          <w:sz w:val="24"/>
          <w:szCs w:val="24"/>
          <w:lang w:eastAsia="lt-LT" w:bidi="hi-IN"/>
        </w:rPr>
        <w:t>s</w:t>
      </w:r>
      <w:r w:rsidRPr="005E2DE6">
        <w:rPr>
          <w:rFonts w:eastAsia="SimSun;宋体"/>
          <w:color w:val="000000"/>
          <w:sz w:val="24"/>
          <w:szCs w:val="24"/>
          <w:lang w:eastAsia="lt-LT" w:bidi="hi-IN"/>
        </w:rPr>
        <w:t>ąmata), nurodant lėšų šaltinius ir kiek lėšų prašoma iš Lietuvos Respublikos socialinės apsaugos ir darbo ministerijai (toliau – Ministerija) skirtų valstybės biudžeto asignavimų;</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13.6.</w:t>
      </w:r>
      <w:r w:rsidRPr="005E2DE6">
        <w:rPr>
          <w:sz w:val="24"/>
          <w:szCs w:val="24"/>
        </w:rPr>
        <w:tab/>
      </w:r>
      <w:r w:rsidRPr="005E2DE6">
        <w:rPr>
          <w:rFonts w:eastAsia="SimSun;宋体"/>
          <w:color w:val="000000"/>
          <w:sz w:val="24"/>
          <w:szCs w:val="24"/>
          <w:lang w:eastAsia="lt-LT" w:bidi="hi-IN"/>
        </w:rPr>
        <w:t>projekto sklaida ir viešinimas;</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13.7.</w:t>
      </w:r>
      <w:r w:rsidRPr="005E2DE6">
        <w:rPr>
          <w:sz w:val="24"/>
          <w:szCs w:val="24"/>
        </w:rPr>
        <w:tab/>
      </w:r>
      <w:r w:rsidRPr="005E2DE6">
        <w:rPr>
          <w:rFonts w:eastAsia="SimSun;宋体"/>
          <w:color w:val="000000"/>
          <w:sz w:val="24"/>
          <w:szCs w:val="24"/>
          <w:lang w:eastAsia="lt-LT" w:bidi="hi-IN"/>
        </w:rPr>
        <w:t>projekto veiklų tęstinumas;</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lastRenderedPageBreak/>
        <w:t>13.8.</w:t>
      </w:r>
      <w:r w:rsidRPr="005E2DE6">
        <w:rPr>
          <w:sz w:val="24"/>
          <w:szCs w:val="24"/>
        </w:rPr>
        <w:tab/>
      </w:r>
      <w:r w:rsidRPr="005E2DE6">
        <w:rPr>
          <w:rFonts w:eastAsia="SimSun;宋体"/>
          <w:color w:val="000000"/>
          <w:sz w:val="24"/>
          <w:szCs w:val="24"/>
          <w:lang w:eastAsia="lt-LT" w:bidi="hi-IN"/>
        </w:rPr>
        <w:t>pagrindinio (-</w:t>
      </w:r>
      <w:proofErr w:type="spellStart"/>
      <w:r w:rsidRPr="005E2DE6">
        <w:rPr>
          <w:rFonts w:eastAsia="SimSun;宋体"/>
          <w:color w:val="000000"/>
          <w:sz w:val="24"/>
          <w:szCs w:val="24"/>
          <w:lang w:eastAsia="lt-LT" w:bidi="hi-IN"/>
        </w:rPr>
        <w:t>ių</w:t>
      </w:r>
      <w:proofErr w:type="spellEnd"/>
      <w:r w:rsidRPr="005E2DE6">
        <w:rPr>
          <w:rFonts w:eastAsia="SimSun;宋体"/>
          <w:color w:val="000000"/>
          <w:sz w:val="24"/>
          <w:szCs w:val="24"/>
          <w:lang w:eastAsia="lt-LT" w:bidi="hi-IN"/>
        </w:rPr>
        <w:t>) Projekto vykdytojo (-ų) kvalifikacija, patirtis ir gebėjimai įgyvendinti planuojamą projektą bei kiti projekto įgyvendinimą užtikrinsiantys ištekliai;</w:t>
      </w:r>
    </w:p>
    <w:p w:rsidR="00842036" w:rsidRPr="005E2DE6" w:rsidRDefault="00842036" w:rsidP="00ED390E">
      <w:pPr>
        <w:tabs>
          <w:tab w:val="left" w:pos="1418"/>
        </w:tabs>
        <w:ind w:firstLine="851"/>
        <w:jc w:val="both"/>
        <w:rPr>
          <w:rFonts w:eastAsia="SimSun;宋体"/>
          <w:color w:val="000000"/>
          <w:sz w:val="24"/>
          <w:szCs w:val="24"/>
          <w:lang w:eastAsia="lt-LT" w:bidi="hi-IN"/>
        </w:rPr>
      </w:pPr>
      <w:r w:rsidRPr="005E2DE6">
        <w:rPr>
          <w:sz w:val="24"/>
          <w:szCs w:val="24"/>
        </w:rPr>
        <w:t>13.9.</w:t>
      </w:r>
      <w:r w:rsidRPr="005E2DE6">
        <w:rPr>
          <w:sz w:val="24"/>
          <w:szCs w:val="24"/>
        </w:rPr>
        <w:tab/>
      </w:r>
      <w:r w:rsidRPr="005E2DE6">
        <w:rPr>
          <w:rFonts w:eastAsia="SimSun;宋体"/>
          <w:color w:val="000000"/>
          <w:sz w:val="24"/>
          <w:szCs w:val="24"/>
          <w:lang w:eastAsia="lt-LT" w:bidi="hi-IN"/>
        </w:rPr>
        <w:t>pridedamų dokumentų sąrašas.</w:t>
      </w:r>
    </w:p>
    <w:p w:rsidR="00E35351" w:rsidRPr="005E2DE6" w:rsidRDefault="00E35351" w:rsidP="00ED390E">
      <w:pPr>
        <w:tabs>
          <w:tab w:val="left" w:pos="1418"/>
        </w:tabs>
        <w:ind w:firstLine="851"/>
        <w:jc w:val="both"/>
        <w:rPr>
          <w:rFonts w:eastAsia="SimSun;宋体"/>
          <w:color w:val="000000"/>
          <w:sz w:val="24"/>
          <w:szCs w:val="24"/>
          <w:lang w:eastAsia="lt-LT" w:bidi="hi-IN"/>
        </w:rPr>
      </w:pPr>
      <w:r w:rsidRPr="005E2DE6">
        <w:rPr>
          <w:sz w:val="24"/>
          <w:szCs w:val="24"/>
        </w:rPr>
        <w:t>14.</w:t>
      </w:r>
      <w:r w:rsidRPr="005E2DE6">
        <w:rPr>
          <w:sz w:val="24"/>
          <w:szCs w:val="24"/>
        </w:rPr>
        <w:tab/>
      </w:r>
      <w:r w:rsidRPr="005E2DE6">
        <w:rPr>
          <w:rFonts w:eastAsia="SimSun;宋体"/>
          <w:color w:val="000000"/>
          <w:sz w:val="24"/>
          <w:szCs w:val="24"/>
          <w:lang w:eastAsia="lt-LT" w:bidi="hi-IN"/>
        </w:rPr>
        <w:t>Pareiškėjas kartu su paraiška pateikia šių lietuvių kalba surašytų dokumentų arba jų vertimų kopijas:</w:t>
      </w:r>
    </w:p>
    <w:p w:rsidR="00E35351" w:rsidRPr="005E2DE6" w:rsidRDefault="00E35351" w:rsidP="00ED390E">
      <w:pPr>
        <w:tabs>
          <w:tab w:val="left" w:pos="1418"/>
        </w:tabs>
        <w:ind w:firstLine="851"/>
        <w:jc w:val="both"/>
        <w:rPr>
          <w:rFonts w:eastAsia="SimSun;宋体"/>
          <w:color w:val="000000"/>
          <w:sz w:val="24"/>
          <w:szCs w:val="24"/>
          <w:lang w:eastAsia="lt-LT" w:bidi="hi-IN"/>
        </w:rPr>
      </w:pPr>
      <w:r w:rsidRPr="005E2DE6">
        <w:rPr>
          <w:sz w:val="24"/>
          <w:szCs w:val="24"/>
        </w:rPr>
        <w:t>14.1.</w:t>
      </w:r>
      <w:r w:rsidRPr="005E2DE6">
        <w:rPr>
          <w:sz w:val="24"/>
          <w:szCs w:val="24"/>
        </w:rPr>
        <w:tab/>
      </w:r>
      <w:r w:rsidRPr="005E2DE6">
        <w:rPr>
          <w:rFonts w:eastAsia="SimSun;宋体"/>
          <w:color w:val="000000"/>
          <w:sz w:val="24"/>
          <w:szCs w:val="24"/>
          <w:lang w:eastAsia="lt-LT" w:bidi="hi-IN"/>
        </w:rPr>
        <w:t>pareiškėjo steigimo dokumento (pvz.</w:t>
      </w:r>
      <w:r w:rsidR="00501E3B" w:rsidRPr="005E2DE6">
        <w:rPr>
          <w:rFonts w:eastAsia="SimSun;宋体"/>
          <w:color w:val="000000"/>
          <w:sz w:val="24"/>
          <w:szCs w:val="24"/>
          <w:lang w:eastAsia="lt-LT" w:bidi="hi-IN"/>
        </w:rPr>
        <w:t>,</w:t>
      </w:r>
      <w:r w:rsidRPr="005E2DE6">
        <w:rPr>
          <w:rFonts w:eastAsia="SimSun;宋体"/>
          <w:color w:val="000000"/>
          <w:sz w:val="24"/>
          <w:szCs w:val="24"/>
          <w:lang w:eastAsia="lt-LT" w:bidi="hi-IN"/>
        </w:rPr>
        <w:t>: nuostatų, įstatų, steigimo sutarties) (religinės bendruomenės ir bendrijos gali pateikti Kanonų teisės kodekso ištrauką, kurioje būtų nurodyta, kad jos gali verstis atitinkama veikla);</w:t>
      </w:r>
    </w:p>
    <w:p w:rsidR="00E35351" w:rsidRPr="005E2DE6" w:rsidRDefault="00E35351" w:rsidP="00ED390E">
      <w:pPr>
        <w:tabs>
          <w:tab w:val="left" w:pos="1418"/>
        </w:tabs>
        <w:ind w:firstLine="851"/>
        <w:jc w:val="both"/>
        <w:rPr>
          <w:rFonts w:eastAsia="SimSun;宋体"/>
          <w:color w:val="000000"/>
          <w:sz w:val="24"/>
          <w:szCs w:val="24"/>
          <w:lang w:eastAsia="lt-LT" w:bidi="hi-IN"/>
        </w:rPr>
      </w:pPr>
      <w:r w:rsidRPr="005E2DE6">
        <w:rPr>
          <w:sz w:val="24"/>
          <w:szCs w:val="24"/>
        </w:rPr>
        <w:t>14.2.</w:t>
      </w:r>
      <w:r w:rsidRPr="005E2DE6">
        <w:rPr>
          <w:sz w:val="24"/>
          <w:szCs w:val="24"/>
        </w:rPr>
        <w:tab/>
      </w:r>
      <w:r w:rsidRPr="005E2DE6">
        <w:rPr>
          <w:rFonts w:eastAsia="SimSun;宋体"/>
          <w:color w:val="000000"/>
          <w:sz w:val="24"/>
          <w:szCs w:val="24"/>
          <w:lang w:eastAsia="lt-LT" w:bidi="hi-IN"/>
        </w:rPr>
        <w:t>pareiškėjo vykdytos dvejų pastarųjų kalendorinių metų veiklos ataskaitos;</w:t>
      </w:r>
    </w:p>
    <w:p w:rsidR="00E35351" w:rsidRPr="005E2DE6" w:rsidRDefault="00E35351" w:rsidP="00ED390E">
      <w:pPr>
        <w:tabs>
          <w:tab w:val="left" w:pos="1418"/>
        </w:tabs>
        <w:ind w:firstLine="851"/>
        <w:jc w:val="both"/>
        <w:rPr>
          <w:rFonts w:eastAsia="SimSun;宋体"/>
          <w:color w:val="000000"/>
          <w:sz w:val="24"/>
          <w:szCs w:val="24"/>
          <w:lang w:eastAsia="lt-LT" w:bidi="hi-IN"/>
        </w:rPr>
      </w:pPr>
      <w:r w:rsidRPr="005E2DE6">
        <w:rPr>
          <w:sz w:val="24"/>
          <w:szCs w:val="24"/>
        </w:rPr>
        <w:t>14.3.</w:t>
      </w:r>
      <w:r w:rsidRPr="005E2DE6">
        <w:rPr>
          <w:sz w:val="24"/>
          <w:szCs w:val="24"/>
        </w:rPr>
        <w:tab/>
      </w:r>
      <w:r w:rsidRPr="005E2DE6">
        <w:rPr>
          <w:rFonts w:eastAsia="SimSun;宋体"/>
          <w:color w:val="000000"/>
          <w:sz w:val="24"/>
          <w:szCs w:val="24"/>
          <w:lang w:eastAsia="lt-LT" w:bidi="hi-IN"/>
        </w:rPr>
        <w:t xml:space="preserve">asmens, turinčio teisę veikti pareiškėjo vardu, pasirašytos deklaracijos (pagal </w:t>
      </w:r>
      <w:r w:rsidR="001D7E51" w:rsidRPr="005E2DE6">
        <w:rPr>
          <w:rFonts w:eastAsia="SimSun;宋体"/>
          <w:color w:val="000000"/>
          <w:sz w:val="24"/>
          <w:szCs w:val="24"/>
          <w:lang w:eastAsia="lt-LT" w:bidi="hi-IN"/>
        </w:rPr>
        <w:t>Savivaldybės tvarkos a</w:t>
      </w:r>
      <w:r w:rsidRPr="005E2DE6">
        <w:rPr>
          <w:rFonts w:eastAsia="SimSun;宋体"/>
          <w:color w:val="000000"/>
          <w:sz w:val="24"/>
          <w:szCs w:val="24"/>
          <w:lang w:eastAsia="lt-LT" w:bidi="hi-IN"/>
        </w:rPr>
        <w:t>prašo 5 priedo formą);</w:t>
      </w:r>
    </w:p>
    <w:p w:rsidR="00E35351" w:rsidRPr="005E2DE6" w:rsidRDefault="00E35351" w:rsidP="00ED390E">
      <w:pPr>
        <w:tabs>
          <w:tab w:val="left" w:pos="1418"/>
        </w:tabs>
        <w:ind w:firstLine="851"/>
        <w:jc w:val="both"/>
        <w:rPr>
          <w:rFonts w:eastAsia="SimSun;宋体"/>
          <w:color w:val="000000"/>
          <w:sz w:val="24"/>
          <w:szCs w:val="24"/>
          <w:lang w:eastAsia="lt-LT" w:bidi="hi-IN"/>
        </w:rPr>
      </w:pPr>
      <w:r w:rsidRPr="005E2DE6">
        <w:rPr>
          <w:sz w:val="24"/>
          <w:szCs w:val="24"/>
        </w:rPr>
        <w:t>14.4.</w:t>
      </w:r>
      <w:r w:rsidRPr="005E2DE6">
        <w:rPr>
          <w:sz w:val="24"/>
          <w:szCs w:val="24"/>
        </w:rPr>
        <w:tab/>
      </w:r>
      <w:r w:rsidR="003E320E" w:rsidRPr="005E2DE6">
        <w:rPr>
          <w:rFonts w:eastAsia="SimSun;宋体"/>
          <w:color w:val="000000"/>
          <w:sz w:val="24"/>
          <w:szCs w:val="24"/>
          <w:lang w:eastAsia="lt-LT" w:bidi="hi-IN"/>
        </w:rPr>
        <w:t>jei pareiškėjui atstovauja ne jo vadovas, – dokumento, patvirtinančio asmens teisę veikti pareiškėjo vardu;</w:t>
      </w:r>
    </w:p>
    <w:p w:rsidR="003E320E" w:rsidRPr="005E2DE6" w:rsidRDefault="003E320E" w:rsidP="00ED390E">
      <w:pPr>
        <w:tabs>
          <w:tab w:val="left" w:pos="1418"/>
        </w:tabs>
        <w:ind w:firstLine="851"/>
        <w:jc w:val="both"/>
        <w:rPr>
          <w:rFonts w:eastAsia="Calibri"/>
          <w:color w:val="000000"/>
          <w:sz w:val="24"/>
          <w:szCs w:val="24"/>
          <w:lang w:eastAsia="lt-LT" w:bidi="hi-IN"/>
        </w:rPr>
      </w:pPr>
      <w:r w:rsidRPr="005E2DE6">
        <w:rPr>
          <w:sz w:val="24"/>
          <w:szCs w:val="24"/>
        </w:rPr>
        <w:t>14.5.</w:t>
      </w:r>
      <w:r w:rsidRPr="005E2DE6">
        <w:rPr>
          <w:sz w:val="24"/>
          <w:szCs w:val="24"/>
        </w:rPr>
        <w:tab/>
      </w:r>
      <w:r w:rsidR="008A1A71" w:rsidRPr="005E2DE6">
        <w:rPr>
          <w:rFonts w:eastAsia="SimSun;宋体"/>
          <w:color w:val="000000"/>
          <w:sz w:val="24"/>
          <w:szCs w:val="24"/>
          <w:lang w:eastAsia="lt-LT" w:bidi="hi-IN"/>
        </w:rPr>
        <w:t>j</w:t>
      </w:r>
      <w:r w:rsidR="008A1A71" w:rsidRPr="005E2DE6">
        <w:rPr>
          <w:rFonts w:eastAsia="Calibri"/>
          <w:color w:val="000000"/>
          <w:sz w:val="24"/>
          <w:szCs w:val="24"/>
          <w:lang w:eastAsia="lt-LT" w:bidi="hi-IN"/>
        </w:rPr>
        <w:t>eigu projektas įgyvendinamas su partneriu (-</w:t>
      </w:r>
      <w:proofErr w:type="spellStart"/>
      <w:r w:rsidR="008A1A71" w:rsidRPr="005E2DE6">
        <w:rPr>
          <w:rFonts w:eastAsia="Calibri"/>
          <w:color w:val="000000"/>
          <w:sz w:val="24"/>
          <w:szCs w:val="24"/>
          <w:lang w:eastAsia="lt-LT" w:bidi="hi-IN"/>
        </w:rPr>
        <w:t>iais</w:t>
      </w:r>
      <w:proofErr w:type="spellEnd"/>
      <w:r w:rsidR="008A1A71" w:rsidRPr="005E2DE6">
        <w:rPr>
          <w:rFonts w:eastAsia="Calibri"/>
          <w:color w:val="000000"/>
          <w:sz w:val="24"/>
          <w:szCs w:val="24"/>
          <w:lang w:eastAsia="lt-LT" w:bidi="hi-IN"/>
        </w:rPr>
        <w:t>), – bendradarbiavimo susitarimo / sutarties;</w:t>
      </w:r>
    </w:p>
    <w:p w:rsidR="008A1A71" w:rsidRPr="005E2DE6" w:rsidRDefault="008A1A71" w:rsidP="00ED390E">
      <w:pPr>
        <w:tabs>
          <w:tab w:val="left" w:pos="1418"/>
        </w:tabs>
        <w:ind w:firstLine="851"/>
        <w:jc w:val="both"/>
        <w:rPr>
          <w:rFonts w:eastAsia="Calibri"/>
          <w:color w:val="000000"/>
          <w:sz w:val="24"/>
          <w:szCs w:val="24"/>
          <w:lang w:eastAsia="lt-LT" w:bidi="hi-IN"/>
        </w:rPr>
      </w:pPr>
      <w:r w:rsidRPr="005E2DE6">
        <w:rPr>
          <w:sz w:val="24"/>
          <w:szCs w:val="24"/>
        </w:rPr>
        <w:t>14.6.</w:t>
      </w:r>
      <w:r w:rsidRPr="005E2DE6">
        <w:rPr>
          <w:sz w:val="24"/>
          <w:szCs w:val="24"/>
        </w:rPr>
        <w:tab/>
      </w:r>
      <w:r w:rsidRPr="005E2DE6">
        <w:rPr>
          <w:rFonts w:eastAsia="Calibri"/>
          <w:color w:val="000000"/>
          <w:sz w:val="24"/>
          <w:szCs w:val="24"/>
          <w:lang w:eastAsia="lt-LT" w:bidi="hi-IN"/>
        </w:rPr>
        <w:t>jeigu į projekto veiklas bus įtraukiami savanoriai, – laisvos formos pažymos apie planuojamų įtraukti savanorių skaičių ir asmens, turinčio teisę veikti pareiškėjo vardu, pasirašytą pasižadėjimą atsiskaitant už projekto veiklų įgyvendinimą pateikti sutartis su projekto veiklose faktiškai dalyvavusiais savanoriais;</w:t>
      </w:r>
    </w:p>
    <w:p w:rsidR="008A1A71" w:rsidRPr="005E2DE6" w:rsidRDefault="008A1A71" w:rsidP="00ED390E">
      <w:pPr>
        <w:tabs>
          <w:tab w:val="left" w:pos="1418"/>
        </w:tabs>
        <w:ind w:firstLine="851"/>
        <w:jc w:val="both"/>
        <w:rPr>
          <w:rFonts w:eastAsia="SimSun;宋体"/>
          <w:color w:val="000000"/>
          <w:sz w:val="24"/>
          <w:szCs w:val="24"/>
          <w:lang w:eastAsia="lt-LT" w:bidi="hi-IN"/>
        </w:rPr>
      </w:pPr>
      <w:r w:rsidRPr="005E2DE6">
        <w:rPr>
          <w:sz w:val="24"/>
          <w:szCs w:val="24"/>
        </w:rPr>
        <w:t>14.7.</w:t>
      </w:r>
      <w:r w:rsidRPr="005E2DE6">
        <w:rPr>
          <w:sz w:val="24"/>
          <w:szCs w:val="24"/>
        </w:rPr>
        <w:tab/>
      </w:r>
      <w:r w:rsidRPr="005E2DE6">
        <w:rPr>
          <w:rFonts w:eastAsia="SimSun;宋体"/>
          <w:color w:val="000000"/>
          <w:sz w:val="24"/>
          <w:szCs w:val="24"/>
          <w:lang w:eastAsia="lt-LT" w:bidi="hi-IN"/>
        </w:rPr>
        <w:t>pagrindinio (-</w:t>
      </w:r>
      <w:proofErr w:type="spellStart"/>
      <w:r w:rsidRPr="005E2DE6">
        <w:rPr>
          <w:rFonts w:eastAsia="SimSun;宋体"/>
          <w:color w:val="000000"/>
          <w:sz w:val="24"/>
          <w:szCs w:val="24"/>
          <w:lang w:eastAsia="lt-LT" w:bidi="hi-IN"/>
        </w:rPr>
        <w:t>ių</w:t>
      </w:r>
      <w:proofErr w:type="spellEnd"/>
      <w:r w:rsidRPr="005E2DE6">
        <w:rPr>
          <w:rFonts w:eastAsia="SimSun;宋体"/>
          <w:color w:val="000000"/>
          <w:sz w:val="24"/>
          <w:szCs w:val="24"/>
          <w:lang w:eastAsia="lt-LT" w:bidi="hi-IN"/>
        </w:rPr>
        <w:t>) Projekto vykdytojo (-ų) kvalifikaciją, patirtį ir gebėjimus įgyvendinti planuojamą projektą patvirtinančių dokumentų (pvz.,: gyvenimo aprašymo, mokslo baigimo diplomų, pažymėjimų);</w:t>
      </w:r>
    </w:p>
    <w:p w:rsidR="008A1A71" w:rsidRPr="005E2DE6" w:rsidRDefault="008A1A71" w:rsidP="00ED390E">
      <w:pPr>
        <w:tabs>
          <w:tab w:val="left" w:pos="1418"/>
        </w:tabs>
        <w:ind w:firstLine="851"/>
        <w:jc w:val="both"/>
        <w:rPr>
          <w:rFonts w:eastAsia="SimSun;宋体"/>
          <w:color w:val="000000"/>
          <w:sz w:val="24"/>
          <w:szCs w:val="24"/>
          <w:lang w:eastAsia="lt-LT" w:bidi="hi-IN"/>
        </w:rPr>
      </w:pPr>
      <w:r w:rsidRPr="005E2DE6">
        <w:rPr>
          <w:sz w:val="24"/>
          <w:szCs w:val="24"/>
        </w:rPr>
        <w:t>14.8.</w:t>
      </w:r>
      <w:r w:rsidRPr="005E2DE6">
        <w:rPr>
          <w:sz w:val="24"/>
          <w:szCs w:val="24"/>
        </w:rPr>
        <w:tab/>
      </w:r>
      <w:r w:rsidRPr="005E2DE6">
        <w:rPr>
          <w:rFonts w:eastAsia="SimSun;宋体"/>
          <w:color w:val="000000"/>
          <w:sz w:val="24"/>
          <w:szCs w:val="24"/>
          <w:lang w:eastAsia="lt-LT" w:bidi="hi-IN"/>
        </w:rPr>
        <w:t>pareiškėjo narių sąrašo;</w:t>
      </w:r>
    </w:p>
    <w:p w:rsidR="008A1A71" w:rsidRPr="005E2DE6" w:rsidRDefault="008A1A71" w:rsidP="00ED390E">
      <w:pPr>
        <w:tabs>
          <w:tab w:val="left" w:pos="1418"/>
        </w:tabs>
        <w:ind w:firstLine="851"/>
        <w:jc w:val="both"/>
        <w:rPr>
          <w:rFonts w:eastAsia="SimSun;宋体"/>
          <w:color w:val="000000"/>
          <w:sz w:val="24"/>
          <w:szCs w:val="24"/>
          <w:lang w:eastAsia="lt-LT" w:bidi="hi-IN"/>
        </w:rPr>
      </w:pPr>
      <w:r w:rsidRPr="005E2DE6">
        <w:rPr>
          <w:sz w:val="24"/>
          <w:szCs w:val="24"/>
        </w:rPr>
        <w:t>14.9.</w:t>
      </w:r>
      <w:r w:rsidRPr="005E2DE6">
        <w:rPr>
          <w:sz w:val="24"/>
          <w:szCs w:val="24"/>
        </w:rPr>
        <w:tab/>
      </w:r>
      <w:r w:rsidRPr="005E2DE6">
        <w:rPr>
          <w:rFonts w:eastAsia="SimSun;宋体"/>
          <w:color w:val="000000"/>
          <w:sz w:val="24"/>
          <w:szCs w:val="24"/>
          <w:lang w:eastAsia="lt-LT" w:bidi="hi-IN"/>
        </w:rPr>
        <w:t>kitų dokumentų, kuriuos, pareiškėjo nuomone, tikslinga pateikti.</w:t>
      </w:r>
    </w:p>
    <w:p w:rsidR="001C60BA" w:rsidRPr="005E2DE6" w:rsidRDefault="001C60BA" w:rsidP="00ED390E">
      <w:pPr>
        <w:tabs>
          <w:tab w:val="left" w:pos="1418"/>
        </w:tabs>
        <w:ind w:firstLine="851"/>
        <w:jc w:val="both"/>
        <w:rPr>
          <w:rFonts w:eastAsia="SimSun;宋体"/>
          <w:sz w:val="24"/>
          <w:szCs w:val="24"/>
          <w:lang w:eastAsia="lt-LT" w:bidi="hi-IN"/>
        </w:rPr>
      </w:pPr>
      <w:r w:rsidRPr="005E2DE6">
        <w:rPr>
          <w:rFonts w:eastAsia="SimSun;宋体"/>
          <w:sz w:val="24"/>
          <w:szCs w:val="24"/>
          <w:lang w:eastAsia="lt-LT" w:bidi="hi-IN"/>
        </w:rPr>
        <w:t>Jei atitinkami dokumentai išduoti kita kalba, turi būti pateiktas pareiškėjo ar asmens, turinčio teisę veikti pareiškėjo vardu, tinkamai patvirtintas vertimas į lietuvių kalbą.</w:t>
      </w:r>
    </w:p>
    <w:p w:rsidR="008A1A71" w:rsidRPr="005E2DE6" w:rsidRDefault="008A1A71" w:rsidP="00ED390E">
      <w:pPr>
        <w:tabs>
          <w:tab w:val="left" w:pos="1418"/>
        </w:tabs>
        <w:ind w:firstLine="851"/>
        <w:jc w:val="both"/>
        <w:rPr>
          <w:sz w:val="24"/>
          <w:szCs w:val="24"/>
        </w:rPr>
      </w:pPr>
      <w:r w:rsidRPr="005E2DE6">
        <w:rPr>
          <w:sz w:val="24"/>
          <w:szCs w:val="24"/>
        </w:rPr>
        <w:t>15.</w:t>
      </w:r>
      <w:r w:rsidRPr="005E2DE6">
        <w:rPr>
          <w:sz w:val="24"/>
          <w:szCs w:val="24"/>
        </w:rPr>
        <w:tab/>
      </w:r>
      <w:r w:rsidRPr="005E2DE6">
        <w:rPr>
          <w:rFonts w:eastAsia="Calibri"/>
          <w:color w:val="000000"/>
          <w:sz w:val="24"/>
          <w:szCs w:val="24"/>
          <w:lang w:eastAsia="lt-LT" w:bidi="hi-IN"/>
        </w:rPr>
        <w:t xml:space="preserve">Dokumentus, nurodytus Savivaldybės </w:t>
      </w:r>
      <w:r w:rsidR="00847C9C" w:rsidRPr="005E2DE6">
        <w:rPr>
          <w:rFonts w:eastAsia="Calibri"/>
          <w:color w:val="000000"/>
          <w:sz w:val="24"/>
          <w:szCs w:val="24"/>
          <w:lang w:eastAsia="lt-LT" w:bidi="hi-IN"/>
        </w:rPr>
        <w:t xml:space="preserve">tvarkos </w:t>
      </w:r>
      <w:r w:rsidRPr="005E2DE6">
        <w:rPr>
          <w:rFonts w:eastAsia="Calibri"/>
          <w:color w:val="000000"/>
          <w:sz w:val="24"/>
          <w:szCs w:val="24"/>
          <w:lang w:eastAsia="lt-LT" w:bidi="hi-IN"/>
        </w:rPr>
        <w:t xml:space="preserve">aprašo 14.1, 14.2, 14.3 papunkčiuose, pateikti privaloma. Dokumentus, nurodytus Savivaldybės </w:t>
      </w:r>
      <w:r w:rsidR="00847C9C" w:rsidRPr="005E2DE6">
        <w:rPr>
          <w:rFonts w:eastAsia="Calibri"/>
          <w:color w:val="000000"/>
          <w:sz w:val="24"/>
          <w:szCs w:val="24"/>
          <w:lang w:eastAsia="lt-LT" w:bidi="hi-IN"/>
        </w:rPr>
        <w:t xml:space="preserve">tvarkos </w:t>
      </w:r>
      <w:r w:rsidRPr="005E2DE6">
        <w:rPr>
          <w:rFonts w:eastAsia="Calibri"/>
          <w:color w:val="000000"/>
          <w:sz w:val="24"/>
          <w:szCs w:val="24"/>
          <w:lang w:eastAsia="lt-LT" w:bidi="hi-IN"/>
        </w:rPr>
        <w:t xml:space="preserve">aprašo 14.4, 14.5, 14.6 papunkčiuose, privaloma pateikti, jeigu projektas atitinka šiuose papunkčiuose nustatytas sąlygas. Savivaldybės </w:t>
      </w:r>
      <w:r w:rsidR="00847C9C" w:rsidRPr="005E2DE6">
        <w:rPr>
          <w:rFonts w:eastAsia="Calibri"/>
          <w:color w:val="000000"/>
          <w:sz w:val="24"/>
          <w:szCs w:val="24"/>
          <w:lang w:eastAsia="lt-LT" w:bidi="hi-IN"/>
        </w:rPr>
        <w:t xml:space="preserve">tvarkos </w:t>
      </w:r>
      <w:r w:rsidRPr="005E2DE6">
        <w:rPr>
          <w:rFonts w:eastAsia="Calibri"/>
          <w:color w:val="000000"/>
          <w:sz w:val="24"/>
          <w:szCs w:val="24"/>
          <w:lang w:eastAsia="lt-LT" w:bidi="hi-IN"/>
        </w:rPr>
        <w:t xml:space="preserve">aprašo 14.7 ir 14.8 papunkčiuose nurodytų dokumentų </w:t>
      </w:r>
      <w:r w:rsidR="00847C9C" w:rsidRPr="005E2DE6">
        <w:rPr>
          <w:rFonts w:eastAsia="Calibri"/>
          <w:color w:val="000000"/>
          <w:sz w:val="24"/>
          <w:szCs w:val="24"/>
          <w:lang w:eastAsia="lt-LT" w:bidi="hi-IN"/>
        </w:rPr>
        <w:t>S</w:t>
      </w:r>
      <w:r w:rsidRPr="005E2DE6">
        <w:rPr>
          <w:rFonts w:eastAsia="Calibri"/>
          <w:color w:val="000000"/>
          <w:sz w:val="24"/>
          <w:szCs w:val="24"/>
          <w:lang w:eastAsia="lt-LT" w:bidi="hi-IN"/>
        </w:rPr>
        <w:t>avivaldybė neprivalo prašyti pateikti.</w:t>
      </w:r>
    </w:p>
    <w:p w:rsidR="001E6C22" w:rsidRPr="005E2DE6" w:rsidRDefault="008A1A71" w:rsidP="00ED390E">
      <w:pPr>
        <w:tabs>
          <w:tab w:val="left" w:pos="1418"/>
        </w:tabs>
        <w:ind w:firstLine="851"/>
        <w:jc w:val="both"/>
        <w:rPr>
          <w:rFonts w:eastAsia="SimSun;宋体"/>
          <w:bCs/>
          <w:color w:val="000000"/>
          <w:sz w:val="24"/>
          <w:szCs w:val="24"/>
          <w:lang w:eastAsia="lt-LT" w:bidi="hi-IN"/>
        </w:rPr>
      </w:pPr>
      <w:r w:rsidRPr="005E2DE6">
        <w:rPr>
          <w:sz w:val="24"/>
          <w:szCs w:val="24"/>
        </w:rPr>
        <w:t>1</w:t>
      </w:r>
      <w:r w:rsidR="00BB704C" w:rsidRPr="005E2DE6">
        <w:rPr>
          <w:sz w:val="24"/>
          <w:szCs w:val="24"/>
        </w:rPr>
        <w:t>6</w:t>
      </w:r>
      <w:r w:rsidRPr="005E2DE6">
        <w:rPr>
          <w:sz w:val="24"/>
          <w:szCs w:val="24"/>
        </w:rPr>
        <w:t>.</w:t>
      </w:r>
      <w:r w:rsidRPr="005E2DE6">
        <w:rPr>
          <w:sz w:val="24"/>
          <w:szCs w:val="24"/>
        </w:rPr>
        <w:tab/>
      </w:r>
      <w:r w:rsidR="001E6C22" w:rsidRPr="005E2DE6">
        <w:rPr>
          <w:rFonts w:eastAsia="SimSun;宋体"/>
          <w:bCs/>
          <w:color w:val="000000"/>
          <w:sz w:val="24"/>
          <w:szCs w:val="24"/>
          <w:lang w:eastAsia="lt-LT" w:bidi="hi-IN"/>
        </w:rPr>
        <w:t>Pareiškėjai, rengdami projektus, turi teisę gauti informaciją ir konsultacijas</w:t>
      </w:r>
      <w:r w:rsidR="001E6C22" w:rsidRPr="005E2DE6">
        <w:rPr>
          <w:sz w:val="24"/>
          <w:szCs w:val="24"/>
        </w:rPr>
        <w:t xml:space="preserve"> s</w:t>
      </w:r>
      <w:r w:rsidR="001E6C22" w:rsidRPr="005E2DE6">
        <w:rPr>
          <w:rFonts w:eastAsia="SimSun;宋体"/>
          <w:bCs/>
          <w:color w:val="000000"/>
          <w:sz w:val="24"/>
          <w:szCs w:val="24"/>
          <w:lang w:eastAsia="lt-LT" w:bidi="hi-IN"/>
        </w:rPr>
        <w:t xml:space="preserve">u konkursu susijusiais klausimais kreipdamiesi į </w:t>
      </w:r>
      <w:r w:rsidR="005A6E57" w:rsidRPr="005E2DE6">
        <w:rPr>
          <w:rFonts w:eastAsia="SimSun;宋体"/>
          <w:bCs/>
          <w:color w:val="000000"/>
          <w:sz w:val="24"/>
          <w:szCs w:val="24"/>
          <w:lang w:eastAsia="lt-LT" w:bidi="hi-IN"/>
        </w:rPr>
        <w:t xml:space="preserve">atsakingą valstybės tarnautoją, </w:t>
      </w:r>
      <w:r w:rsidR="001E6C22" w:rsidRPr="005E2DE6">
        <w:rPr>
          <w:rFonts w:eastAsia="SimSun;宋体"/>
          <w:bCs/>
          <w:color w:val="000000"/>
          <w:sz w:val="24"/>
          <w:szCs w:val="24"/>
          <w:lang w:eastAsia="lt-LT" w:bidi="hi-IN"/>
        </w:rPr>
        <w:t xml:space="preserve">Savivaldybės gydytoją (vyr. specialistę) Renatą </w:t>
      </w:r>
      <w:proofErr w:type="spellStart"/>
      <w:r w:rsidR="001E6C22" w:rsidRPr="005E2DE6">
        <w:rPr>
          <w:rFonts w:eastAsia="SimSun;宋体"/>
          <w:bCs/>
          <w:color w:val="000000"/>
          <w:sz w:val="24"/>
          <w:szCs w:val="24"/>
          <w:lang w:eastAsia="lt-LT" w:bidi="hi-IN"/>
        </w:rPr>
        <w:t>Valantinienę</w:t>
      </w:r>
      <w:proofErr w:type="spellEnd"/>
      <w:r w:rsidR="001E6C22" w:rsidRPr="005E2DE6">
        <w:rPr>
          <w:rFonts w:eastAsia="SimSun;宋体"/>
          <w:bCs/>
          <w:color w:val="000000"/>
          <w:sz w:val="24"/>
          <w:szCs w:val="24"/>
          <w:lang w:eastAsia="lt-LT" w:bidi="hi-IN"/>
        </w:rPr>
        <w:t xml:space="preserve">, tel. (8 45) 582 693, el. p. </w:t>
      </w:r>
      <w:hyperlink r:id="rId10" w:history="1">
        <w:r w:rsidR="001E6C22" w:rsidRPr="005E2DE6">
          <w:rPr>
            <w:rStyle w:val="Hyperlink"/>
            <w:rFonts w:eastAsia="SimSun;宋体"/>
            <w:bCs/>
            <w:color w:val="auto"/>
            <w:sz w:val="24"/>
            <w:szCs w:val="24"/>
            <w:u w:val="none"/>
            <w:lang w:eastAsia="lt-LT" w:bidi="hi-IN"/>
          </w:rPr>
          <w:t>renata.valantiniene@panrs.lt</w:t>
        </w:r>
      </w:hyperlink>
      <w:r w:rsidR="001E6C22" w:rsidRPr="005E2DE6">
        <w:rPr>
          <w:rFonts w:eastAsia="SimSun;宋体"/>
          <w:bCs/>
          <w:color w:val="000000"/>
          <w:sz w:val="24"/>
          <w:szCs w:val="24"/>
          <w:lang w:eastAsia="lt-LT" w:bidi="hi-IN"/>
        </w:rPr>
        <w:t>, adresu Vasario 16-osios g. 27, 409 kab., 35185 Panevėžys. Informacija pareiškėjams teikiama iki paskutinės projektų pateikimo dienos.</w:t>
      </w:r>
    </w:p>
    <w:p w:rsidR="008A1A71" w:rsidRPr="008A1A71" w:rsidRDefault="008A1A71" w:rsidP="00ED390E">
      <w:pPr>
        <w:tabs>
          <w:tab w:val="left" w:pos="1418"/>
        </w:tabs>
        <w:ind w:firstLine="851"/>
        <w:jc w:val="both"/>
        <w:rPr>
          <w:sz w:val="24"/>
          <w:szCs w:val="24"/>
        </w:rPr>
      </w:pPr>
      <w:r w:rsidRPr="005E2DE6">
        <w:rPr>
          <w:rFonts w:eastAsia="SimSun;宋体"/>
          <w:bCs/>
          <w:color w:val="000000"/>
          <w:sz w:val="24"/>
          <w:szCs w:val="24"/>
          <w:lang w:eastAsia="lt-LT" w:bidi="hi-IN"/>
        </w:rPr>
        <w:t>1</w:t>
      </w:r>
      <w:r w:rsidR="00D66860" w:rsidRPr="005E2DE6">
        <w:rPr>
          <w:rFonts w:eastAsia="SimSun;宋体"/>
          <w:bCs/>
          <w:color w:val="000000"/>
          <w:sz w:val="24"/>
          <w:szCs w:val="24"/>
          <w:lang w:eastAsia="lt-LT" w:bidi="hi-IN"/>
        </w:rPr>
        <w:t>7</w:t>
      </w:r>
      <w:r w:rsidRPr="005E2DE6">
        <w:rPr>
          <w:rFonts w:eastAsia="SimSun;宋体"/>
          <w:bCs/>
          <w:color w:val="000000"/>
          <w:sz w:val="24"/>
          <w:szCs w:val="24"/>
          <w:lang w:eastAsia="lt-LT" w:bidi="hi-IN"/>
        </w:rPr>
        <w:t>.</w:t>
      </w:r>
      <w:r w:rsidRPr="005E2DE6">
        <w:rPr>
          <w:rFonts w:eastAsia="SimSun;宋体"/>
          <w:bCs/>
          <w:color w:val="000000"/>
          <w:sz w:val="24"/>
          <w:szCs w:val="24"/>
          <w:lang w:eastAsia="lt-LT" w:bidi="hi-IN"/>
        </w:rPr>
        <w:tab/>
      </w:r>
      <w:r w:rsidRPr="005E2DE6">
        <w:rPr>
          <w:rFonts w:eastAsia="SimSun;宋体"/>
          <w:color w:val="00000A"/>
          <w:sz w:val="24"/>
          <w:szCs w:val="24"/>
          <w:lang w:eastAsia="zh-CN" w:bidi="hi-IN"/>
        </w:rPr>
        <w:t>Pareiškėjai pagal rekomenduojamą paraiškos formą (</w:t>
      </w:r>
      <w:r w:rsidR="00501E3B" w:rsidRPr="005E2DE6">
        <w:rPr>
          <w:rFonts w:eastAsia="Calibri"/>
          <w:color w:val="000000"/>
          <w:sz w:val="24"/>
          <w:szCs w:val="24"/>
          <w:lang w:eastAsia="lt-LT" w:bidi="hi-IN"/>
        </w:rPr>
        <w:t>Savivaldybės tvarkos aprašo</w:t>
      </w:r>
      <w:r w:rsidRPr="005E2DE6">
        <w:rPr>
          <w:rFonts w:eastAsia="SimSun;宋体"/>
          <w:color w:val="00000A"/>
          <w:sz w:val="24"/>
          <w:szCs w:val="24"/>
          <w:lang w:eastAsia="zh-CN" w:bidi="hi-IN"/>
        </w:rPr>
        <w:t xml:space="preserve"> 1 priedas) užpildytą paraišką </w:t>
      </w:r>
      <w:r w:rsidR="00501E3B" w:rsidRPr="005E2DE6">
        <w:rPr>
          <w:rFonts w:eastAsia="Calibri"/>
          <w:color w:val="000000"/>
          <w:sz w:val="24"/>
          <w:szCs w:val="24"/>
          <w:lang w:eastAsia="lt-LT" w:bidi="hi-IN"/>
        </w:rPr>
        <w:t xml:space="preserve">Savivaldybės tvarkos aprašo </w:t>
      </w:r>
      <w:r w:rsidRPr="005E2DE6">
        <w:rPr>
          <w:rFonts w:eastAsia="SimSun;宋体"/>
          <w:color w:val="00000A"/>
          <w:sz w:val="24"/>
          <w:szCs w:val="24"/>
          <w:lang w:eastAsia="zh-CN" w:bidi="hi-IN"/>
        </w:rPr>
        <w:t xml:space="preserve">nustatyta tvarka pateikia </w:t>
      </w:r>
      <w:r w:rsidR="00501E3B" w:rsidRPr="005E2DE6">
        <w:rPr>
          <w:rFonts w:eastAsia="SimSun;宋体"/>
          <w:color w:val="00000A"/>
          <w:sz w:val="24"/>
          <w:szCs w:val="24"/>
          <w:lang w:eastAsia="zh-CN" w:bidi="hi-IN"/>
        </w:rPr>
        <w:t>S</w:t>
      </w:r>
      <w:r w:rsidRPr="005E2DE6">
        <w:rPr>
          <w:rFonts w:eastAsia="SimSun;宋体"/>
          <w:color w:val="00000A"/>
          <w:sz w:val="24"/>
          <w:szCs w:val="24"/>
          <w:lang w:eastAsia="zh-CN" w:bidi="hi-IN"/>
        </w:rPr>
        <w:t>avivaldybės administracijai.</w:t>
      </w:r>
    </w:p>
    <w:p w:rsidR="00D66860" w:rsidRDefault="00D66860" w:rsidP="00E93BBD">
      <w:pPr>
        <w:tabs>
          <w:tab w:val="left" w:pos="851"/>
        </w:tabs>
        <w:jc w:val="center"/>
        <w:rPr>
          <w:b/>
          <w:sz w:val="24"/>
          <w:szCs w:val="24"/>
        </w:rPr>
      </w:pPr>
    </w:p>
    <w:p w:rsidR="00E93BBD" w:rsidRPr="00E93BBD" w:rsidRDefault="00E93BBD" w:rsidP="00E93BBD">
      <w:pPr>
        <w:tabs>
          <w:tab w:val="left" w:pos="851"/>
        </w:tabs>
        <w:jc w:val="center"/>
        <w:rPr>
          <w:b/>
          <w:sz w:val="24"/>
          <w:szCs w:val="24"/>
        </w:rPr>
      </w:pPr>
      <w:r w:rsidRPr="00E93BBD">
        <w:rPr>
          <w:b/>
          <w:sz w:val="24"/>
          <w:szCs w:val="24"/>
        </w:rPr>
        <w:t>I</w:t>
      </w:r>
      <w:r w:rsidR="00477A50">
        <w:rPr>
          <w:b/>
          <w:sz w:val="24"/>
          <w:szCs w:val="24"/>
        </w:rPr>
        <w:t>V</w:t>
      </w:r>
      <w:r w:rsidRPr="00E93BBD">
        <w:rPr>
          <w:b/>
          <w:sz w:val="24"/>
          <w:szCs w:val="24"/>
        </w:rPr>
        <w:t xml:space="preserve"> SKYRIUS</w:t>
      </w:r>
    </w:p>
    <w:p w:rsidR="00E93BBD" w:rsidRPr="00E93BBD" w:rsidRDefault="00E93BBD" w:rsidP="00E93BBD">
      <w:pPr>
        <w:tabs>
          <w:tab w:val="left" w:pos="851"/>
        </w:tabs>
        <w:jc w:val="center"/>
        <w:rPr>
          <w:b/>
          <w:sz w:val="24"/>
          <w:szCs w:val="24"/>
        </w:rPr>
      </w:pPr>
      <w:r w:rsidRPr="00E93BBD">
        <w:rPr>
          <w:b/>
          <w:sz w:val="24"/>
          <w:szCs w:val="24"/>
        </w:rPr>
        <w:t>IŠPLĖSTINĖS SENIŪNAIČIŲ SUEIGOS VEIKLA ĮGYVENDINANT PRIEMONĘ</w:t>
      </w:r>
    </w:p>
    <w:p w:rsidR="00E93BBD" w:rsidRPr="00E93BBD" w:rsidRDefault="00E93BBD" w:rsidP="00E93BBD">
      <w:pPr>
        <w:tabs>
          <w:tab w:val="left" w:pos="851"/>
        </w:tabs>
        <w:jc w:val="both"/>
        <w:rPr>
          <w:sz w:val="24"/>
          <w:szCs w:val="24"/>
        </w:rPr>
      </w:pPr>
    </w:p>
    <w:p w:rsidR="00F263E4" w:rsidRPr="005E2DE6" w:rsidRDefault="00D66860" w:rsidP="00F263E4">
      <w:pPr>
        <w:tabs>
          <w:tab w:val="left" w:pos="1418"/>
          <w:tab w:val="left" w:pos="6840"/>
        </w:tabs>
        <w:ind w:firstLine="851"/>
        <w:jc w:val="both"/>
        <w:rPr>
          <w:rFonts w:eastAsia="SimSun;宋体"/>
          <w:color w:val="00000A"/>
          <w:sz w:val="24"/>
          <w:szCs w:val="24"/>
          <w:lang w:eastAsia="zh-CN" w:bidi="hi-IN"/>
        </w:rPr>
      </w:pPr>
      <w:r>
        <w:rPr>
          <w:sz w:val="24"/>
          <w:szCs w:val="24"/>
        </w:rPr>
        <w:t>18.</w:t>
      </w:r>
      <w:r>
        <w:rPr>
          <w:sz w:val="24"/>
          <w:szCs w:val="24"/>
        </w:rPr>
        <w:tab/>
      </w:r>
      <w:r w:rsidR="00E17E7B" w:rsidRPr="005E2DE6">
        <w:rPr>
          <w:rFonts w:eastAsia="SimSun;宋体"/>
          <w:color w:val="00000A"/>
          <w:sz w:val="24"/>
          <w:szCs w:val="24"/>
          <w:lang w:eastAsia="zh-CN" w:bidi="hi-IN"/>
        </w:rPr>
        <w:t xml:space="preserve">Išplėstinė seniūnaičių sueiga, organizuodama savo darbą ir priimdama sprendimus, vadovaujasi </w:t>
      </w:r>
      <w:r w:rsidR="00DA67EB" w:rsidRPr="005E2DE6">
        <w:rPr>
          <w:rFonts w:eastAsia="SimSun;宋体"/>
          <w:color w:val="00000A"/>
          <w:sz w:val="24"/>
          <w:szCs w:val="24"/>
          <w:lang w:eastAsia="zh-CN" w:bidi="hi-IN"/>
        </w:rPr>
        <w:t>S</w:t>
      </w:r>
      <w:r w:rsidR="00E17E7B" w:rsidRPr="005E2DE6">
        <w:rPr>
          <w:rFonts w:eastAsia="SimSun;宋体"/>
          <w:color w:val="00000A"/>
          <w:sz w:val="24"/>
          <w:szCs w:val="24"/>
          <w:lang w:eastAsia="zh-CN" w:bidi="hi-IN"/>
        </w:rPr>
        <w:t xml:space="preserve">avivaldybės, dalyvaujančios įgyvendinant Priemonę, tarybos sprendimu tvirtinamais nuostatais, Savivaldybės </w:t>
      </w:r>
      <w:r w:rsidR="00DA67EB" w:rsidRPr="005E2DE6">
        <w:rPr>
          <w:rFonts w:eastAsia="Calibri"/>
          <w:color w:val="000000"/>
          <w:sz w:val="24"/>
          <w:szCs w:val="24"/>
          <w:lang w:eastAsia="lt-LT" w:bidi="hi-IN"/>
        </w:rPr>
        <w:t>tvarkos</w:t>
      </w:r>
      <w:r w:rsidR="00DA67EB" w:rsidRPr="005E2DE6">
        <w:rPr>
          <w:rFonts w:eastAsia="SimSun;宋体"/>
          <w:color w:val="00000A"/>
          <w:sz w:val="24"/>
          <w:szCs w:val="24"/>
          <w:lang w:eastAsia="zh-CN" w:bidi="hi-IN"/>
        </w:rPr>
        <w:t xml:space="preserve"> </w:t>
      </w:r>
      <w:r w:rsidR="00E17E7B" w:rsidRPr="005E2DE6">
        <w:rPr>
          <w:rFonts w:eastAsia="SimSun;宋体"/>
          <w:color w:val="00000A"/>
          <w:sz w:val="24"/>
          <w:szCs w:val="24"/>
          <w:lang w:eastAsia="zh-CN" w:bidi="hi-IN"/>
        </w:rPr>
        <w:t>aprašu ir Aprašu.</w:t>
      </w:r>
      <w:r w:rsidR="001924A3" w:rsidRPr="005E2DE6">
        <w:rPr>
          <w:rFonts w:eastAsia="SimSun;宋体"/>
          <w:color w:val="00000A"/>
          <w:sz w:val="24"/>
          <w:szCs w:val="24"/>
          <w:lang w:eastAsia="zh-CN" w:bidi="hi-IN"/>
        </w:rPr>
        <w:t xml:space="preserve"> </w:t>
      </w:r>
      <w:r w:rsidR="00EA4409" w:rsidRPr="005E2DE6">
        <w:rPr>
          <w:sz w:val="24"/>
          <w:szCs w:val="24"/>
        </w:rPr>
        <w:t>Savivaldybėje sudaroma dvylika išplėstinių seniūnaičių sueigų:</w:t>
      </w:r>
    </w:p>
    <w:p w:rsidR="00F263E4" w:rsidRPr="005E2DE6" w:rsidRDefault="00F263E4" w:rsidP="00EA4409">
      <w:pPr>
        <w:tabs>
          <w:tab w:val="left" w:pos="1560"/>
          <w:tab w:val="left" w:pos="6840"/>
        </w:tabs>
        <w:ind w:firstLine="851"/>
        <w:jc w:val="both"/>
        <w:rPr>
          <w:sz w:val="24"/>
          <w:szCs w:val="24"/>
        </w:rPr>
      </w:pPr>
      <w:r w:rsidRPr="005E2DE6">
        <w:rPr>
          <w:sz w:val="24"/>
          <w:szCs w:val="24"/>
        </w:rPr>
        <w:t>18.1.</w:t>
      </w:r>
      <w:r w:rsidRPr="005E2DE6">
        <w:rPr>
          <w:sz w:val="24"/>
          <w:szCs w:val="24"/>
        </w:rPr>
        <w:tab/>
        <w:t>Karsakiškio seniūnijos išplėstinė seniūnaičių sueiga;</w:t>
      </w:r>
    </w:p>
    <w:p w:rsidR="00F263E4" w:rsidRPr="005E2DE6" w:rsidRDefault="00F263E4" w:rsidP="00EA4409">
      <w:pPr>
        <w:tabs>
          <w:tab w:val="left" w:pos="1560"/>
          <w:tab w:val="left" w:pos="6840"/>
        </w:tabs>
        <w:ind w:firstLine="851"/>
        <w:jc w:val="both"/>
        <w:rPr>
          <w:sz w:val="24"/>
          <w:szCs w:val="24"/>
        </w:rPr>
      </w:pPr>
      <w:r w:rsidRPr="005E2DE6">
        <w:rPr>
          <w:sz w:val="24"/>
          <w:szCs w:val="24"/>
        </w:rPr>
        <w:t>18.2.</w:t>
      </w:r>
      <w:r w:rsidRPr="005E2DE6">
        <w:rPr>
          <w:sz w:val="24"/>
          <w:szCs w:val="24"/>
        </w:rPr>
        <w:tab/>
        <w:t>Krekenavos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t>18</w:t>
      </w:r>
      <w:r w:rsidR="00F263E4" w:rsidRPr="005E2DE6">
        <w:rPr>
          <w:sz w:val="24"/>
          <w:szCs w:val="24"/>
        </w:rPr>
        <w:t>.3.</w:t>
      </w:r>
      <w:r w:rsidR="00F263E4" w:rsidRPr="005E2DE6">
        <w:rPr>
          <w:sz w:val="24"/>
          <w:szCs w:val="24"/>
        </w:rPr>
        <w:tab/>
        <w:t>Miežiškių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t>18</w:t>
      </w:r>
      <w:r w:rsidR="00F263E4" w:rsidRPr="005E2DE6">
        <w:rPr>
          <w:sz w:val="24"/>
          <w:szCs w:val="24"/>
        </w:rPr>
        <w:t>.4.</w:t>
      </w:r>
      <w:r w:rsidR="00F263E4" w:rsidRPr="005E2DE6">
        <w:rPr>
          <w:sz w:val="24"/>
          <w:szCs w:val="24"/>
        </w:rPr>
        <w:tab/>
        <w:t>Naujamiesčio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t>18</w:t>
      </w:r>
      <w:r w:rsidR="00F263E4" w:rsidRPr="005E2DE6">
        <w:rPr>
          <w:sz w:val="24"/>
          <w:szCs w:val="24"/>
        </w:rPr>
        <w:t>.5.</w:t>
      </w:r>
      <w:r w:rsidR="00F263E4" w:rsidRPr="005E2DE6">
        <w:rPr>
          <w:sz w:val="24"/>
          <w:szCs w:val="24"/>
        </w:rPr>
        <w:tab/>
        <w:t>Paįstrio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t>18</w:t>
      </w:r>
      <w:r w:rsidR="00F263E4" w:rsidRPr="005E2DE6">
        <w:rPr>
          <w:sz w:val="24"/>
          <w:szCs w:val="24"/>
        </w:rPr>
        <w:t>.6.</w:t>
      </w:r>
      <w:r w:rsidR="00F263E4" w:rsidRPr="005E2DE6">
        <w:rPr>
          <w:sz w:val="24"/>
          <w:szCs w:val="24"/>
        </w:rPr>
        <w:tab/>
        <w:t>Panevėžio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t>18</w:t>
      </w:r>
      <w:r w:rsidR="00F263E4" w:rsidRPr="005E2DE6">
        <w:rPr>
          <w:sz w:val="24"/>
          <w:szCs w:val="24"/>
        </w:rPr>
        <w:t>.7.</w:t>
      </w:r>
      <w:r w:rsidR="00F263E4" w:rsidRPr="005E2DE6">
        <w:rPr>
          <w:sz w:val="24"/>
          <w:szCs w:val="24"/>
        </w:rPr>
        <w:tab/>
        <w:t>Raguvos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lastRenderedPageBreak/>
        <w:t>18</w:t>
      </w:r>
      <w:r w:rsidR="00F263E4" w:rsidRPr="005E2DE6">
        <w:rPr>
          <w:sz w:val="24"/>
          <w:szCs w:val="24"/>
        </w:rPr>
        <w:t>.8.</w:t>
      </w:r>
      <w:r w:rsidR="00F263E4" w:rsidRPr="005E2DE6">
        <w:rPr>
          <w:sz w:val="24"/>
          <w:szCs w:val="24"/>
        </w:rPr>
        <w:tab/>
        <w:t>Ramygalos seniūnijos išplėstinė seniūnaičių sueiga;</w:t>
      </w:r>
    </w:p>
    <w:p w:rsidR="00F263E4" w:rsidRPr="005E2DE6" w:rsidRDefault="00EA4409" w:rsidP="00EA4409">
      <w:pPr>
        <w:tabs>
          <w:tab w:val="left" w:pos="1560"/>
          <w:tab w:val="left" w:pos="6840"/>
        </w:tabs>
        <w:ind w:firstLine="851"/>
        <w:jc w:val="both"/>
        <w:rPr>
          <w:sz w:val="24"/>
          <w:szCs w:val="24"/>
        </w:rPr>
      </w:pPr>
      <w:r w:rsidRPr="005E2DE6">
        <w:rPr>
          <w:sz w:val="24"/>
          <w:szCs w:val="24"/>
        </w:rPr>
        <w:t>18</w:t>
      </w:r>
      <w:r w:rsidR="00F263E4" w:rsidRPr="005E2DE6">
        <w:rPr>
          <w:sz w:val="24"/>
          <w:szCs w:val="24"/>
        </w:rPr>
        <w:t>.9.</w:t>
      </w:r>
      <w:r w:rsidR="00F263E4" w:rsidRPr="005E2DE6">
        <w:rPr>
          <w:sz w:val="24"/>
          <w:szCs w:val="24"/>
        </w:rPr>
        <w:tab/>
        <w:t>Smilgių seniūnijos išplėstinė seniūnaičių sueiga;</w:t>
      </w:r>
    </w:p>
    <w:p w:rsidR="00F263E4" w:rsidRPr="005E2DE6" w:rsidRDefault="00EA4409" w:rsidP="00EA4409">
      <w:pPr>
        <w:tabs>
          <w:tab w:val="left" w:pos="1560"/>
        </w:tabs>
        <w:ind w:firstLine="851"/>
        <w:jc w:val="both"/>
        <w:rPr>
          <w:sz w:val="24"/>
          <w:szCs w:val="24"/>
        </w:rPr>
      </w:pPr>
      <w:r w:rsidRPr="005E2DE6">
        <w:rPr>
          <w:sz w:val="24"/>
          <w:szCs w:val="24"/>
        </w:rPr>
        <w:t>18</w:t>
      </w:r>
      <w:r w:rsidR="00F263E4" w:rsidRPr="005E2DE6">
        <w:rPr>
          <w:sz w:val="24"/>
          <w:szCs w:val="24"/>
        </w:rPr>
        <w:t>.10.</w:t>
      </w:r>
      <w:r w:rsidR="00F263E4" w:rsidRPr="005E2DE6">
        <w:rPr>
          <w:sz w:val="24"/>
          <w:szCs w:val="24"/>
        </w:rPr>
        <w:tab/>
        <w:t>Upytės seniūnijos išplėstinė seniūnaičių sueiga;</w:t>
      </w:r>
    </w:p>
    <w:p w:rsidR="00F263E4" w:rsidRPr="005E2DE6" w:rsidRDefault="00EA4409" w:rsidP="00EA4409">
      <w:pPr>
        <w:tabs>
          <w:tab w:val="left" w:pos="1560"/>
        </w:tabs>
        <w:ind w:firstLine="851"/>
        <w:jc w:val="both"/>
        <w:rPr>
          <w:sz w:val="24"/>
          <w:szCs w:val="24"/>
        </w:rPr>
      </w:pPr>
      <w:r w:rsidRPr="005E2DE6">
        <w:rPr>
          <w:sz w:val="24"/>
          <w:szCs w:val="24"/>
        </w:rPr>
        <w:t>18</w:t>
      </w:r>
      <w:r w:rsidR="00F263E4" w:rsidRPr="005E2DE6">
        <w:rPr>
          <w:sz w:val="24"/>
          <w:szCs w:val="24"/>
        </w:rPr>
        <w:t>.11.</w:t>
      </w:r>
      <w:r w:rsidR="00F263E4" w:rsidRPr="005E2DE6">
        <w:rPr>
          <w:sz w:val="24"/>
          <w:szCs w:val="24"/>
        </w:rPr>
        <w:tab/>
        <w:t>Vadoklių seniūnijos išplėstinė seniūnaičių sueiga;</w:t>
      </w:r>
    </w:p>
    <w:p w:rsidR="00F263E4" w:rsidRPr="005E2DE6" w:rsidRDefault="00EA4409" w:rsidP="00EA4409">
      <w:pPr>
        <w:tabs>
          <w:tab w:val="left" w:pos="1560"/>
        </w:tabs>
        <w:ind w:firstLine="851"/>
        <w:jc w:val="both"/>
        <w:rPr>
          <w:sz w:val="24"/>
          <w:szCs w:val="24"/>
        </w:rPr>
      </w:pPr>
      <w:r w:rsidRPr="005E2DE6">
        <w:rPr>
          <w:sz w:val="24"/>
          <w:szCs w:val="24"/>
        </w:rPr>
        <w:t>18</w:t>
      </w:r>
      <w:r w:rsidR="00F263E4" w:rsidRPr="005E2DE6">
        <w:rPr>
          <w:sz w:val="24"/>
          <w:szCs w:val="24"/>
        </w:rPr>
        <w:t>.12.</w:t>
      </w:r>
      <w:r w:rsidR="00F263E4" w:rsidRPr="005E2DE6">
        <w:rPr>
          <w:sz w:val="24"/>
          <w:szCs w:val="24"/>
        </w:rPr>
        <w:tab/>
        <w:t>Velžio seniūnijos išplėstinė seniūnaičių sueiga.</w:t>
      </w:r>
    </w:p>
    <w:p w:rsidR="00E17E7B" w:rsidRPr="005E2DE6" w:rsidRDefault="00E17E7B" w:rsidP="00E654F9">
      <w:pPr>
        <w:tabs>
          <w:tab w:val="left" w:pos="1418"/>
          <w:tab w:val="left" w:pos="6840"/>
        </w:tabs>
        <w:ind w:firstLine="851"/>
        <w:jc w:val="both"/>
        <w:rPr>
          <w:sz w:val="24"/>
          <w:szCs w:val="24"/>
        </w:rPr>
      </w:pPr>
      <w:r w:rsidRPr="005E2DE6">
        <w:rPr>
          <w:sz w:val="24"/>
          <w:szCs w:val="24"/>
        </w:rPr>
        <w:t>19.</w:t>
      </w:r>
      <w:r w:rsidRPr="005E2DE6">
        <w:rPr>
          <w:sz w:val="24"/>
          <w:szCs w:val="24"/>
        </w:rPr>
        <w:tab/>
      </w:r>
      <w:r w:rsidR="00D0199E" w:rsidRPr="005E2DE6">
        <w:rPr>
          <w:rFonts w:eastAsia="SimSun;宋体"/>
          <w:color w:val="00000A"/>
          <w:sz w:val="24"/>
          <w:szCs w:val="24"/>
          <w:lang w:eastAsia="zh-CN" w:bidi="hi-IN"/>
        </w:rPr>
        <w:t xml:space="preserve">Išplėstinė seniūnaičių sueiga ne vėliau kaip per 20 kalendorinių dienų nuo </w:t>
      </w:r>
      <w:r w:rsidR="00FF46DE" w:rsidRPr="005E2DE6">
        <w:rPr>
          <w:rFonts w:eastAsia="SimSun;宋体"/>
          <w:color w:val="00000A"/>
          <w:sz w:val="24"/>
          <w:szCs w:val="24"/>
          <w:lang w:eastAsia="zh-CN" w:bidi="hi-IN"/>
        </w:rPr>
        <w:t>S</w:t>
      </w:r>
      <w:r w:rsidR="00D0199E" w:rsidRPr="005E2DE6">
        <w:rPr>
          <w:rFonts w:eastAsia="SimSun;宋体"/>
          <w:color w:val="00000A"/>
          <w:sz w:val="24"/>
          <w:szCs w:val="24"/>
          <w:lang w:eastAsia="zh-CN" w:bidi="hi-IN"/>
        </w:rPr>
        <w:t>avivaldybės, dalyvaujančios įgyvendinant Priemonę, tarybos sprendimo, kuriuo</w:t>
      </w:r>
      <w:r w:rsidR="001E6C22" w:rsidRPr="005E2DE6">
        <w:rPr>
          <w:rFonts w:eastAsia="SimSun;宋体"/>
          <w:color w:val="00000A"/>
          <w:sz w:val="24"/>
          <w:szCs w:val="24"/>
          <w:lang w:eastAsia="zh-CN" w:bidi="hi-IN"/>
        </w:rPr>
        <w:t>,</w:t>
      </w:r>
      <w:r w:rsidR="00D0199E" w:rsidRPr="005E2DE6">
        <w:rPr>
          <w:rFonts w:eastAsia="SimSun;宋体"/>
          <w:color w:val="00000A"/>
          <w:sz w:val="24"/>
          <w:szCs w:val="24"/>
          <w:lang w:eastAsia="zh-CN" w:bidi="hi-IN"/>
        </w:rPr>
        <w:t xml:space="preserve"> </w:t>
      </w:r>
      <w:r w:rsidR="001E6C22" w:rsidRPr="005E2DE6">
        <w:rPr>
          <w:rFonts w:eastAsia="SimSun;宋体"/>
          <w:color w:val="00000A"/>
          <w:sz w:val="24"/>
          <w:szCs w:val="24"/>
          <w:lang w:eastAsia="zh-CN" w:bidi="hi-IN"/>
        </w:rPr>
        <w:t xml:space="preserve">vadovaujantis Aprašo 49 punktu </w:t>
      </w:r>
      <w:r w:rsidR="00D0199E" w:rsidRPr="005E2DE6">
        <w:rPr>
          <w:rFonts w:eastAsia="SimSun;宋体"/>
          <w:color w:val="00000A"/>
          <w:sz w:val="24"/>
          <w:szCs w:val="24"/>
          <w:lang w:eastAsia="zh-CN" w:bidi="hi-IN"/>
        </w:rPr>
        <w:t xml:space="preserve">patvirtinamas Savivaldybės </w:t>
      </w:r>
      <w:r w:rsidR="00FF46DE" w:rsidRPr="005E2DE6">
        <w:rPr>
          <w:rFonts w:eastAsia="Calibri"/>
          <w:color w:val="000000"/>
          <w:sz w:val="24"/>
          <w:szCs w:val="24"/>
          <w:lang w:eastAsia="lt-LT" w:bidi="hi-IN"/>
        </w:rPr>
        <w:t>tvarkos</w:t>
      </w:r>
      <w:r w:rsidR="00FF46DE" w:rsidRPr="005E2DE6">
        <w:rPr>
          <w:rFonts w:eastAsia="SimSun;宋体"/>
          <w:color w:val="00000A"/>
          <w:sz w:val="24"/>
          <w:szCs w:val="24"/>
          <w:lang w:eastAsia="zh-CN" w:bidi="hi-IN"/>
        </w:rPr>
        <w:t xml:space="preserve"> </w:t>
      </w:r>
      <w:r w:rsidR="00D0199E" w:rsidRPr="005E2DE6">
        <w:rPr>
          <w:rFonts w:eastAsia="SimSun;宋体"/>
          <w:color w:val="00000A"/>
          <w:sz w:val="24"/>
          <w:szCs w:val="24"/>
          <w:lang w:eastAsia="zh-CN" w:bidi="hi-IN"/>
        </w:rPr>
        <w:t>aprašas, priėmimo dienos priima sprendimą dėl Priemonei įgyvendinti prioritetinių vykdytinų ir finansuotinų veiklų patvirtinimo ir jį įformina protokolu.</w:t>
      </w:r>
    </w:p>
    <w:p w:rsidR="00D66860" w:rsidRPr="005E2DE6" w:rsidRDefault="0097037E"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20.</w:t>
      </w:r>
      <w:r w:rsidRPr="005E2DE6">
        <w:rPr>
          <w:sz w:val="24"/>
          <w:szCs w:val="24"/>
        </w:rPr>
        <w:tab/>
      </w:r>
      <w:r w:rsidRPr="005E2DE6">
        <w:rPr>
          <w:rFonts w:eastAsia="SimSun;宋体"/>
          <w:color w:val="00000A"/>
          <w:sz w:val="24"/>
          <w:szCs w:val="24"/>
          <w:lang w:eastAsia="zh-CN" w:bidi="hi-IN"/>
        </w:rPr>
        <w:t xml:space="preserve">Išplėstinė seniūnaičių sueiga per 5 darbo dienas po įvykusios sueigos protokolinį sprendimą dėl Priemonei įgyvendinti prioritetinių vykdytinų ir finansuotinų veiklų patvirtinimo pateikia atsakingam valstybės tarnautojui ar darbuotojui, kad jis būtų viešai paskelbtas </w:t>
      </w:r>
      <w:r w:rsidR="00FF46DE" w:rsidRPr="005E2DE6">
        <w:rPr>
          <w:rFonts w:eastAsia="SimSun;宋体"/>
          <w:color w:val="00000A"/>
          <w:sz w:val="24"/>
          <w:szCs w:val="24"/>
          <w:lang w:eastAsia="zh-CN" w:bidi="hi-IN"/>
        </w:rPr>
        <w:t>S</w:t>
      </w:r>
      <w:r w:rsidRPr="005E2DE6">
        <w:rPr>
          <w:rFonts w:eastAsia="SimSun;宋体"/>
          <w:color w:val="00000A"/>
          <w:sz w:val="24"/>
          <w:szCs w:val="24"/>
          <w:lang w:eastAsia="zh-CN" w:bidi="hi-IN"/>
        </w:rPr>
        <w:t>avivaldybės interneto svetainėje, atitinkamos seniūnijos interneto svetainėje (esant galimybei) ir skelbimų lentose.</w:t>
      </w:r>
    </w:p>
    <w:p w:rsidR="0097037E" w:rsidRPr="005E2DE6" w:rsidRDefault="0097037E" w:rsidP="00E654F9">
      <w:pPr>
        <w:tabs>
          <w:tab w:val="left" w:pos="1418"/>
          <w:tab w:val="left" w:pos="6840"/>
        </w:tabs>
        <w:ind w:firstLine="851"/>
        <w:jc w:val="both"/>
        <w:rPr>
          <w:rFonts w:eastAsia="Calibri"/>
          <w:bCs/>
          <w:color w:val="00000A"/>
          <w:sz w:val="24"/>
          <w:szCs w:val="24"/>
          <w:lang w:eastAsia="zh-CN" w:bidi="hi-IN"/>
        </w:rPr>
      </w:pPr>
      <w:r w:rsidRPr="005E2DE6">
        <w:rPr>
          <w:sz w:val="24"/>
          <w:szCs w:val="24"/>
        </w:rPr>
        <w:t>21.</w:t>
      </w:r>
      <w:r w:rsidRPr="005E2DE6">
        <w:rPr>
          <w:sz w:val="24"/>
          <w:szCs w:val="24"/>
        </w:rPr>
        <w:tab/>
      </w:r>
      <w:r w:rsidR="00134C3E" w:rsidRPr="005E2DE6">
        <w:rPr>
          <w:rFonts w:eastAsia="Calibri"/>
          <w:bCs/>
          <w:color w:val="00000A"/>
          <w:sz w:val="24"/>
          <w:szCs w:val="24"/>
          <w:lang w:eastAsia="zh-CN" w:bidi="hi-IN"/>
        </w:rPr>
        <w:t>Pirmojo posėdžio metu</w:t>
      </w:r>
      <w:r w:rsidR="00134C3E" w:rsidRPr="005E2DE6">
        <w:rPr>
          <w:rFonts w:eastAsia="Calibri"/>
          <w:color w:val="00000A"/>
          <w:sz w:val="24"/>
          <w:szCs w:val="24"/>
          <w:lang w:eastAsia="zh-CN" w:bidi="hi-IN"/>
        </w:rPr>
        <w:t xml:space="preserve"> išplėstinės seniūnaičių sueigos nariai pasirašo konfidencialumo pasižadėjimus viešai neskelbti ir neplatinti su projektų vertinimu susijusios informacijos (</w:t>
      </w:r>
      <w:r w:rsidR="00FA426D" w:rsidRPr="005E2DE6">
        <w:rPr>
          <w:rFonts w:eastAsia="Calibri"/>
          <w:color w:val="000000"/>
          <w:sz w:val="24"/>
          <w:szCs w:val="24"/>
          <w:lang w:eastAsia="lt-LT" w:bidi="hi-IN"/>
        </w:rPr>
        <w:t>Savivaldybės tvarkos aprašo</w:t>
      </w:r>
      <w:r w:rsidR="00134C3E" w:rsidRPr="005E2DE6">
        <w:rPr>
          <w:rFonts w:eastAsia="Calibri"/>
          <w:color w:val="00000A"/>
          <w:sz w:val="24"/>
          <w:szCs w:val="24"/>
          <w:lang w:eastAsia="zh-CN" w:bidi="hi-IN"/>
        </w:rPr>
        <w:t xml:space="preserve"> 4 priedas), taip pat nešališkumo deklaracijas (</w:t>
      </w:r>
      <w:r w:rsidR="00FA426D" w:rsidRPr="005E2DE6">
        <w:rPr>
          <w:rFonts w:eastAsia="Calibri"/>
          <w:color w:val="000000"/>
          <w:sz w:val="24"/>
          <w:szCs w:val="24"/>
          <w:lang w:eastAsia="lt-LT" w:bidi="hi-IN"/>
        </w:rPr>
        <w:t>Savivaldybės tvarkos aprašo</w:t>
      </w:r>
      <w:r w:rsidR="00134C3E" w:rsidRPr="005E2DE6">
        <w:rPr>
          <w:rFonts w:eastAsia="Calibri"/>
          <w:color w:val="00000A"/>
          <w:sz w:val="24"/>
          <w:szCs w:val="24"/>
          <w:lang w:eastAsia="zh-CN" w:bidi="hi-IN"/>
        </w:rPr>
        <w:t xml:space="preserve"> 6 priedas) dėl objektyvių sprendimų priėmimo bei viešųjų ir privačių interesų konflikto vengimo. Nepasirašius minėtų dokumentų, draudžiama dalyvauti išplėstinės seniūnaičių sueigos posėdžiuose, svarstant klausimus dėl pateiktų projektų vertinimo ir atrankos. Išplėstinės seniūnaičių sueigos narys privalo nusišalinti nuo paraiškos vertinimo ir balsavimo, jei išplėstinės seniūnaičių sueigos narys turi svarstyti organizacijos, kurios narys ir (arba) darbuotojas jis yra, paraišką. Išplėstinės seniūnaičių sueigos narys taip pat turi nusišalinti nuo paraiškos vertinimo ir balsavimo, jeigu turi svarstyti paraišką organizacijos, kurios narys ir (arba) darbuotojas yra asmuo, su kuriuo jis yra susijęs artimos giminystės, svainystės, santuokos, globos ar rūpybos ryšiais. Jeigu išplėstinės seniūnaičių sueigos narys nenusišalina, išplėstinė seniūnaičių sueiga priima sprendimą dėl jo nušalinimo. I</w:t>
      </w:r>
      <w:r w:rsidR="00134C3E" w:rsidRPr="005E2DE6">
        <w:rPr>
          <w:rFonts w:eastAsia="Calibri"/>
          <w:bCs/>
          <w:color w:val="00000A"/>
          <w:sz w:val="24"/>
          <w:szCs w:val="24"/>
          <w:lang w:eastAsia="zh-CN" w:bidi="hi-IN"/>
        </w:rPr>
        <w:t xml:space="preserve">šplėstinės seniūnaičių sueigos posėdžiuose, kuriuose vertinami ir svarstomi </w:t>
      </w:r>
      <w:r w:rsidR="00134C3E" w:rsidRPr="005E2DE6">
        <w:rPr>
          <w:rFonts w:eastAsia="SimSun;宋体"/>
          <w:color w:val="00000A"/>
          <w:sz w:val="24"/>
          <w:szCs w:val="24"/>
          <w:lang w:eastAsia="zh-CN" w:bidi="hi-IN"/>
        </w:rPr>
        <w:t xml:space="preserve">pateikti </w:t>
      </w:r>
      <w:r w:rsidR="00134C3E" w:rsidRPr="005E2DE6">
        <w:rPr>
          <w:rFonts w:eastAsia="Calibri"/>
          <w:bCs/>
          <w:color w:val="00000A"/>
          <w:sz w:val="24"/>
          <w:szCs w:val="24"/>
          <w:lang w:eastAsia="zh-CN" w:bidi="hi-IN"/>
        </w:rPr>
        <w:t>projektai Priemonei įgyvendinti</w:t>
      </w:r>
      <w:r w:rsidR="00134C3E" w:rsidRPr="005E2DE6">
        <w:rPr>
          <w:rFonts w:eastAsia="SimSun;宋体"/>
          <w:color w:val="00000A"/>
          <w:sz w:val="24"/>
          <w:szCs w:val="24"/>
          <w:lang w:eastAsia="zh-CN" w:bidi="hi-IN"/>
        </w:rPr>
        <w:t>, stebėtojų teisėmis turi teisę dalyvauti savivaldybių nevyriausybinių organizacijų tarybų atstovai ir kiti suinteresuoti asmenys</w:t>
      </w:r>
      <w:r w:rsidR="00134C3E" w:rsidRPr="005E2DE6">
        <w:rPr>
          <w:rFonts w:eastAsia="Calibri"/>
          <w:bCs/>
          <w:color w:val="00000A"/>
          <w:sz w:val="24"/>
          <w:szCs w:val="24"/>
          <w:lang w:eastAsia="zh-CN" w:bidi="hi-IN"/>
        </w:rPr>
        <w:t>, kurie taip pat pasirašo konfidencialumo pasižadėjimus (</w:t>
      </w:r>
      <w:r w:rsidR="00C40A18" w:rsidRPr="005E2DE6">
        <w:rPr>
          <w:rFonts w:eastAsia="Calibri"/>
          <w:color w:val="000000"/>
          <w:sz w:val="24"/>
          <w:szCs w:val="24"/>
          <w:lang w:eastAsia="lt-LT" w:bidi="hi-IN"/>
        </w:rPr>
        <w:t>Savivaldybės tvarkos aprašo</w:t>
      </w:r>
      <w:r w:rsidR="00134C3E" w:rsidRPr="005E2DE6">
        <w:rPr>
          <w:rFonts w:eastAsia="Calibri"/>
          <w:bCs/>
          <w:color w:val="00000A"/>
          <w:sz w:val="24"/>
          <w:szCs w:val="24"/>
          <w:lang w:eastAsia="zh-CN" w:bidi="hi-IN"/>
        </w:rPr>
        <w:t xml:space="preserve"> 7 priedas).</w:t>
      </w:r>
    </w:p>
    <w:p w:rsidR="00555C53" w:rsidRPr="005E2DE6" w:rsidRDefault="00555C53"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22.</w:t>
      </w:r>
      <w:r w:rsidRPr="005E2DE6">
        <w:rPr>
          <w:sz w:val="24"/>
          <w:szCs w:val="24"/>
        </w:rPr>
        <w:tab/>
      </w:r>
      <w:r w:rsidRPr="005E2DE6">
        <w:rPr>
          <w:rFonts w:eastAsia="SimSun;宋体"/>
          <w:color w:val="00000A"/>
          <w:sz w:val="24"/>
          <w:szCs w:val="24"/>
          <w:lang w:eastAsia="zh-CN" w:bidi="hi-IN"/>
        </w:rPr>
        <w:t>Išplėstinė seniūnaičių sueiga, vadovaudamasi rekomenduojama Vertinimo anketos pavyzdine forma (</w:t>
      </w:r>
      <w:r w:rsidR="0089676C" w:rsidRPr="005E2DE6">
        <w:rPr>
          <w:rFonts w:eastAsia="Calibri"/>
          <w:color w:val="000000"/>
          <w:sz w:val="24"/>
          <w:szCs w:val="24"/>
          <w:lang w:eastAsia="lt-LT" w:bidi="hi-IN"/>
        </w:rPr>
        <w:t>Savivaldybės tvarkos aprašo</w:t>
      </w:r>
      <w:r w:rsidRPr="005E2DE6">
        <w:rPr>
          <w:rFonts w:eastAsia="SimSun;宋体"/>
          <w:color w:val="00000A"/>
          <w:sz w:val="24"/>
          <w:szCs w:val="24"/>
          <w:lang w:eastAsia="zh-CN" w:bidi="hi-IN"/>
        </w:rPr>
        <w:t xml:space="preserve"> 2 priedas), įvertina paraiškas ir atrenka tą paraišką (-</w:t>
      </w:r>
      <w:proofErr w:type="spellStart"/>
      <w:r w:rsidRPr="005E2DE6">
        <w:rPr>
          <w:rFonts w:eastAsia="SimSun;宋体"/>
          <w:color w:val="00000A"/>
          <w:sz w:val="24"/>
          <w:szCs w:val="24"/>
          <w:lang w:eastAsia="zh-CN" w:bidi="hi-IN"/>
        </w:rPr>
        <w:t>as</w:t>
      </w:r>
      <w:proofErr w:type="spellEnd"/>
      <w:r w:rsidRPr="005E2DE6">
        <w:rPr>
          <w:rFonts w:eastAsia="SimSun;宋体"/>
          <w:color w:val="00000A"/>
          <w:sz w:val="24"/>
          <w:szCs w:val="24"/>
          <w:lang w:eastAsia="zh-CN" w:bidi="hi-IN"/>
        </w:rPr>
        <w:t>), kurioje (-</w:t>
      </w:r>
      <w:proofErr w:type="spellStart"/>
      <w:r w:rsidRPr="005E2DE6">
        <w:rPr>
          <w:rFonts w:eastAsia="SimSun;宋体"/>
          <w:color w:val="00000A"/>
          <w:sz w:val="24"/>
          <w:szCs w:val="24"/>
          <w:lang w:eastAsia="zh-CN" w:bidi="hi-IN"/>
        </w:rPr>
        <w:t>se</w:t>
      </w:r>
      <w:proofErr w:type="spellEnd"/>
      <w:r w:rsidRPr="005E2DE6">
        <w:rPr>
          <w:rFonts w:eastAsia="SimSun;宋体"/>
          <w:color w:val="00000A"/>
          <w:sz w:val="24"/>
          <w:szCs w:val="24"/>
          <w:lang w:eastAsia="zh-CN" w:bidi="hi-IN"/>
        </w:rPr>
        <w:t xml:space="preserve">) planuojamos veiklos labiausiai atitinka bendruomenės narių (gyventojų) </w:t>
      </w:r>
      <w:r w:rsidRPr="005E2DE6">
        <w:rPr>
          <w:rFonts w:eastAsia="SimSun;宋体"/>
          <w:bCs/>
          <w:color w:val="00000A"/>
          <w:sz w:val="24"/>
          <w:szCs w:val="24"/>
          <w:lang w:eastAsia="zh-CN" w:bidi="hi-IN"/>
        </w:rPr>
        <w:t xml:space="preserve">socialinius </w:t>
      </w:r>
      <w:r w:rsidRPr="005E2DE6">
        <w:rPr>
          <w:rFonts w:eastAsia="SimSun;宋体"/>
          <w:color w:val="00000A"/>
          <w:sz w:val="24"/>
          <w:szCs w:val="24"/>
          <w:lang w:eastAsia="zh-CN" w:bidi="hi-IN"/>
        </w:rPr>
        <w:t>poreikius ir interesus.</w:t>
      </w:r>
    </w:p>
    <w:p w:rsidR="00555C53" w:rsidRPr="005E2DE6" w:rsidRDefault="00555C53"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23.</w:t>
      </w:r>
      <w:r w:rsidRPr="005E2DE6">
        <w:rPr>
          <w:sz w:val="24"/>
          <w:szCs w:val="24"/>
        </w:rPr>
        <w:tab/>
      </w:r>
      <w:r w:rsidRPr="005E2DE6">
        <w:rPr>
          <w:rFonts w:eastAsia="SimSun;宋体"/>
          <w:color w:val="00000A"/>
          <w:sz w:val="24"/>
          <w:szCs w:val="24"/>
          <w:lang w:eastAsia="zh-CN" w:bidi="hi-IN"/>
        </w:rPr>
        <w:t>Lėšos skiriamos</w:t>
      </w:r>
      <w:r w:rsidRPr="005E2DE6">
        <w:rPr>
          <w:rFonts w:eastAsia="SimSun;宋体"/>
          <w:color w:val="00000A"/>
          <w:sz w:val="24"/>
          <w:szCs w:val="24"/>
          <w:lang w:eastAsia="lt-LT" w:bidi="hi-IN"/>
        </w:rPr>
        <w:t xml:space="preserve"> tam (tiems) projektui (-</w:t>
      </w:r>
      <w:proofErr w:type="spellStart"/>
      <w:r w:rsidRPr="005E2DE6">
        <w:rPr>
          <w:rFonts w:eastAsia="SimSun;宋体"/>
          <w:color w:val="00000A"/>
          <w:sz w:val="24"/>
          <w:szCs w:val="24"/>
          <w:lang w:eastAsia="lt-LT" w:bidi="hi-IN"/>
        </w:rPr>
        <w:t>ams</w:t>
      </w:r>
      <w:proofErr w:type="spellEnd"/>
      <w:r w:rsidRPr="005E2DE6">
        <w:rPr>
          <w:rFonts w:eastAsia="SimSun;宋体"/>
          <w:color w:val="00000A"/>
          <w:sz w:val="24"/>
          <w:szCs w:val="24"/>
          <w:lang w:eastAsia="lt-LT" w:bidi="hi-IN"/>
        </w:rPr>
        <w:t>), kuris (-</w:t>
      </w:r>
      <w:proofErr w:type="spellStart"/>
      <w:r w:rsidRPr="005E2DE6">
        <w:rPr>
          <w:rFonts w:eastAsia="SimSun;宋体"/>
          <w:color w:val="00000A"/>
          <w:sz w:val="24"/>
          <w:szCs w:val="24"/>
          <w:lang w:eastAsia="lt-LT" w:bidi="hi-IN"/>
        </w:rPr>
        <w:t>ie</w:t>
      </w:r>
      <w:proofErr w:type="spellEnd"/>
      <w:r w:rsidRPr="005E2DE6">
        <w:rPr>
          <w:rFonts w:eastAsia="SimSun;宋体"/>
          <w:color w:val="00000A"/>
          <w:sz w:val="24"/>
          <w:szCs w:val="24"/>
          <w:lang w:eastAsia="lt-LT" w:bidi="hi-IN"/>
        </w:rPr>
        <w:t>) surinko daugiausia išplėstinės seniūnaičių sueigos narių balų ir kuriems užteko savivaldybės skirtų lėšų Priemonei įgyvendinti.</w:t>
      </w:r>
    </w:p>
    <w:p w:rsidR="00555C53" w:rsidRPr="005E2DE6" w:rsidRDefault="00555C53"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24.</w:t>
      </w:r>
      <w:r w:rsidRPr="005E2DE6">
        <w:rPr>
          <w:sz w:val="24"/>
          <w:szCs w:val="24"/>
        </w:rPr>
        <w:tab/>
      </w:r>
      <w:r w:rsidRPr="005E2DE6">
        <w:rPr>
          <w:rFonts w:eastAsia="SimSun;宋体"/>
          <w:color w:val="00000A"/>
          <w:sz w:val="24"/>
          <w:szCs w:val="24"/>
          <w:lang w:eastAsia="lt-LT" w:bidi="hi-IN"/>
        </w:rPr>
        <w:t>Išplėstinės seniūnaičių sueigos sprendimai dėl atrinktos (-ų) labiausiai atitinkančios (</w:t>
      </w:r>
      <w:r w:rsidRPr="005E2DE6">
        <w:rPr>
          <w:rFonts w:eastAsia="SimSun;宋体"/>
          <w:color w:val="00000A"/>
          <w:sz w:val="24"/>
          <w:szCs w:val="24"/>
          <w:lang w:eastAsia="lt-LT" w:bidi="hi-IN"/>
        </w:rPr>
        <w:noBreakHyphen/>
      </w:r>
      <w:proofErr w:type="spellStart"/>
      <w:r w:rsidRPr="005E2DE6">
        <w:rPr>
          <w:rFonts w:eastAsia="SimSun;宋体"/>
          <w:color w:val="00000A"/>
          <w:sz w:val="24"/>
          <w:szCs w:val="24"/>
          <w:lang w:eastAsia="lt-LT" w:bidi="hi-IN"/>
        </w:rPr>
        <w:t>ių</w:t>
      </w:r>
      <w:proofErr w:type="spellEnd"/>
      <w:r w:rsidRPr="005E2DE6">
        <w:rPr>
          <w:rFonts w:eastAsia="SimSun;宋体"/>
          <w:color w:val="00000A"/>
          <w:sz w:val="24"/>
          <w:szCs w:val="24"/>
          <w:lang w:eastAsia="lt-LT" w:bidi="hi-IN"/>
        </w:rPr>
        <w:t>) bendruomenės narių (gyventojų) socialinius poreikius ir interesus paraiškos (</w:t>
      </w:r>
      <w:r w:rsidRPr="005E2DE6">
        <w:rPr>
          <w:rFonts w:eastAsia="SimSun;宋体"/>
          <w:color w:val="00000A"/>
          <w:sz w:val="24"/>
          <w:szCs w:val="24"/>
          <w:lang w:eastAsia="lt-LT" w:bidi="hi-IN"/>
        </w:rPr>
        <w:noBreakHyphen/>
        <w:t>ų), įforminti protokolu, ne vėliau kaip per 5 darbo dienas po įvykusio posėdžio pateikiami</w:t>
      </w:r>
      <w:r w:rsidRPr="005E2DE6">
        <w:rPr>
          <w:rFonts w:eastAsia="SimSun;宋体"/>
          <w:color w:val="00000A"/>
          <w:sz w:val="24"/>
          <w:szCs w:val="24"/>
          <w:lang w:eastAsia="zh-CN" w:bidi="hi-IN"/>
        </w:rPr>
        <w:t xml:space="preserve"> Savivaldybės administracijai. Savivaldybės administracijos direktorius </w:t>
      </w:r>
      <w:r w:rsidRPr="005E2DE6">
        <w:rPr>
          <w:rFonts w:eastAsia="SimSun;宋体"/>
          <w:color w:val="00000A"/>
          <w:sz w:val="24"/>
          <w:szCs w:val="24"/>
          <w:lang w:eastAsia="lt-LT" w:bidi="hi-IN"/>
        </w:rPr>
        <w:t>ne vėliau kaip per 20 darbo dienų nuo išplėstinės seniūnaičių sueigos sprendimo gavimo dienos priima sprendimą dėl atrinkto (-ų) labiausiai atitinkančio (-</w:t>
      </w:r>
      <w:proofErr w:type="spellStart"/>
      <w:r w:rsidRPr="005E2DE6">
        <w:rPr>
          <w:rFonts w:eastAsia="SimSun;宋体"/>
          <w:color w:val="00000A"/>
          <w:sz w:val="24"/>
          <w:szCs w:val="24"/>
          <w:lang w:eastAsia="lt-LT" w:bidi="hi-IN"/>
        </w:rPr>
        <w:t>ių</w:t>
      </w:r>
      <w:proofErr w:type="spellEnd"/>
      <w:r w:rsidRPr="005E2DE6">
        <w:rPr>
          <w:rFonts w:eastAsia="SimSun;宋体"/>
          <w:color w:val="00000A"/>
          <w:sz w:val="24"/>
          <w:szCs w:val="24"/>
          <w:lang w:eastAsia="lt-LT" w:bidi="hi-IN"/>
        </w:rPr>
        <w:t>) bendruomenės narių (gyventojų) socialinius poreikius ir interesus projekto (-ų) finansavimo. Savivaldybės administracijos direktorius privalo nurodyti savo sprendimų priėmimo motyvus.</w:t>
      </w:r>
    </w:p>
    <w:p w:rsidR="00555C53" w:rsidRPr="005E2DE6" w:rsidRDefault="00555C53"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25.</w:t>
      </w:r>
      <w:r w:rsidRPr="005E2DE6">
        <w:rPr>
          <w:sz w:val="24"/>
          <w:szCs w:val="24"/>
        </w:rPr>
        <w:tab/>
      </w:r>
      <w:r w:rsidR="00240113" w:rsidRPr="005E2DE6">
        <w:rPr>
          <w:rFonts w:eastAsia="SimSun;宋体"/>
          <w:color w:val="00000A"/>
          <w:sz w:val="24"/>
          <w:szCs w:val="24"/>
          <w:lang w:eastAsia="lt-LT" w:bidi="hi-IN"/>
        </w:rPr>
        <w:t>Atsakingas valstybės tarnautojas ar darbuotojas</w:t>
      </w:r>
      <w:r w:rsidR="00240113" w:rsidRPr="005E2DE6">
        <w:rPr>
          <w:rFonts w:eastAsia="SimSun;宋体"/>
          <w:color w:val="00000A"/>
          <w:sz w:val="24"/>
          <w:szCs w:val="24"/>
          <w:lang w:eastAsia="zh-CN" w:bidi="hi-IN"/>
        </w:rPr>
        <w:t xml:space="preserve"> </w:t>
      </w:r>
      <w:r w:rsidR="00240113" w:rsidRPr="005E2DE6">
        <w:rPr>
          <w:rFonts w:eastAsia="SimSun;宋体"/>
          <w:color w:val="00000A"/>
          <w:sz w:val="24"/>
          <w:szCs w:val="24"/>
          <w:lang w:eastAsia="lt-LT" w:bidi="hi-IN"/>
        </w:rPr>
        <w:t>per 2 darbo dienas nuo Savivaldybės administracijos direktoriaus sprendimo dėl atrinkto (-ų) labiausiai atitinkančio (-</w:t>
      </w:r>
      <w:proofErr w:type="spellStart"/>
      <w:r w:rsidR="00240113" w:rsidRPr="005E2DE6">
        <w:rPr>
          <w:rFonts w:eastAsia="SimSun;宋体"/>
          <w:color w:val="00000A"/>
          <w:sz w:val="24"/>
          <w:szCs w:val="24"/>
          <w:lang w:eastAsia="lt-LT" w:bidi="hi-IN"/>
        </w:rPr>
        <w:t>ių</w:t>
      </w:r>
      <w:proofErr w:type="spellEnd"/>
      <w:r w:rsidR="00240113" w:rsidRPr="005E2DE6">
        <w:rPr>
          <w:rFonts w:eastAsia="SimSun;宋体"/>
          <w:color w:val="00000A"/>
          <w:sz w:val="24"/>
          <w:szCs w:val="24"/>
          <w:lang w:eastAsia="lt-LT" w:bidi="hi-IN"/>
        </w:rPr>
        <w:t>) bendruomenės narių (gyventojų) socialinius poreikius ir interesus projekto (-ų) finansavimo priėmimo viešai paskelbia informaciją apie laimėtoją (-</w:t>
      </w:r>
      <w:proofErr w:type="spellStart"/>
      <w:r w:rsidR="00240113" w:rsidRPr="005E2DE6">
        <w:rPr>
          <w:rFonts w:eastAsia="SimSun;宋体"/>
          <w:color w:val="00000A"/>
          <w:sz w:val="24"/>
          <w:szCs w:val="24"/>
          <w:lang w:eastAsia="lt-LT" w:bidi="hi-IN"/>
        </w:rPr>
        <w:t>us</w:t>
      </w:r>
      <w:proofErr w:type="spellEnd"/>
      <w:r w:rsidR="00240113" w:rsidRPr="005E2DE6">
        <w:rPr>
          <w:rFonts w:eastAsia="SimSun;宋体"/>
          <w:color w:val="00000A"/>
          <w:sz w:val="24"/>
          <w:szCs w:val="24"/>
          <w:lang w:eastAsia="lt-LT" w:bidi="hi-IN"/>
        </w:rPr>
        <w:t>) Savivaldybės interneto svetainėje, atitinkamos seniūnijos interneto svetainėje (esant galimybei) ir skelbimų lentose.</w:t>
      </w:r>
    </w:p>
    <w:p w:rsidR="00240113" w:rsidRPr="005E2DE6" w:rsidRDefault="00240113" w:rsidP="00E654F9">
      <w:pPr>
        <w:tabs>
          <w:tab w:val="left" w:pos="1418"/>
          <w:tab w:val="left" w:pos="6840"/>
        </w:tabs>
        <w:ind w:firstLine="851"/>
        <w:jc w:val="both"/>
        <w:rPr>
          <w:sz w:val="24"/>
          <w:szCs w:val="24"/>
        </w:rPr>
      </w:pPr>
      <w:r w:rsidRPr="005E2DE6">
        <w:rPr>
          <w:sz w:val="24"/>
          <w:szCs w:val="24"/>
        </w:rPr>
        <w:t>26.</w:t>
      </w:r>
      <w:r w:rsidRPr="005E2DE6">
        <w:rPr>
          <w:sz w:val="24"/>
          <w:szCs w:val="24"/>
        </w:rPr>
        <w:tab/>
      </w:r>
      <w:r w:rsidRPr="005E2DE6">
        <w:rPr>
          <w:rFonts w:eastAsia="SimSun;宋体"/>
          <w:color w:val="00000A"/>
          <w:sz w:val="24"/>
          <w:szCs w:val="24"/>
          <w:lang w:eastAsia="lt-LT" w:bidi="hi-IN"/>
        </w:rPr>
        <w:t xml:space="preserve">Su Projektų vykdytojais, </w:t>
      </w:r>
      <w:r w:rsidRPr="005E2DE6">
        <w:rPr>
          <w:rFonts w:eastAsia="SimSun;宋体"/>
          <w:color w:val="00000A"/>
          <w:sz w:val="24"/>
          <w:szCs w:val="24"/>
          <w:lang w:eastAsia="zh-CN" w:bidi="hi-IN"/>
        </w:rPr>
        <w:t>kurių paraiškose nurodytos veiklos, išplėstinės seniūnaičių sueigos nuomone, labiausiai atitinka bendruomenės narių (gyventojų) socialinius poreikius bei interesus</w:t>
      </w:r>
      <w:r w:rsidRPr="005E2DE6">
        <w:rPr>
          <w:rFonts w:eastAsia="SimSun;宋体"/>
          <w:color w:val="00000A"/>
          <w:sz w:val="24"/>
          <w:szCs w:val="24"/>
          <w:lang w:eastAsia="lt-LT" w:bidi="hi-IN"/>
        </w:rPr>
        <w:t xml:space="preserve"> ir kurių projektams skirtas finansavimas, Savivaldybės administracijos direktorius ne vėliau kaip per 30 kalendorinių dienų nuo sprendimo priėmimo dienos pasirašo</w:t>
      </w:r>
      <w:r w:rsidRPr="005E2DE6">
        <w:rPr>
          <w:rFonts w:eastAsia="SimSun;宋体"/>
          <w:color w:val="00000A"/>
          <w:sz w:val="24"/>
          <w:szCs w:val="24"/>
          <w:lang w:eastAsia="zh-CN" w:bidi="hi-IN"/>
        </w:rPr>
        <w:t xml:space="preserve"> Projekto įgyvendinimo sutartį (-</w:t>
      </w:r>
      <w:proofErr w:type="spellStart"/>
      <w:r w:rsidRPr="005E2DE6">
        <w:rPr>
          <w:rFonts w:eastAsia="SimSun;宋体"/>
          <w:color w:val="00000A"/>
          <w:sz w:val="24"/>
          <w:szCs w:val="24"/>
          <w:lang w:eastAsia="zh-CN" w:bidi="hi-IN"/>
        </w:rPr>
        <w:t>is</w:t>
      </w:r>
      <w:proofErr w:type="spellEnd"/>
      <w:r w:rsidRPr="005E2DE6">
        <w:rPr>
          <w:rFonts w:eastAsia="SimSun;宋体"/>
          <w:color w:val="00000A"/>
          <w:sz w:val="24"/>
          <w:szCs w:val="24"/>
          <w:lang w:eastAsia="zh-CN" w:bidi="hi-IN"/>
        </w:rPr>
        <w:t>)</w:t>
      </w:r>
      <w:r w:rsidR="00E80D9F" w:rsidRPr="005E2DE6">
        <w:rPr>
          <w:rFonts w:eastAsia="SimSun;宋体"/>
          <w:color w:val="00000A"/>
          <w:sz w:val="24"/>
          <w:szCs w:val="24"/>
          <w:lang w:eastAsia="zh-CN" w:bidi="hi-IN"/>
        </w:rPr>
        <w:t xml:space="preserve"> </w:t>
      </w:r>
      <w:r w:rsidR="00E80D9F" w:rsidRPr="005E2DE6">
        <w:rPr>
          <w:rFonts w:eastAsia="Calibri"/>
          <w:bCs/>
          <w:color w:val="00000A"/>
          <w:sz w:val="24"/>
          <w:szCs w:val="24"/>
          <w:lang w:eastAsia="zh-CN" w:bidi="hi-IN"/>
        </w:rPr>
        <w:t>(</w:t>
      </w:r>
      <w:r w:rsidR="00E80D9F" w:rsidRPr="005E2DE6">
        <w:rPr>
          <w:rFonts w:eastAsia="Calibri"/>
          <w:color w:val="000000"/>
          <w:sz w:val="24"/>
          <w:szCs w:val="24"/>
          <w:lang w:eastAsia="lt-LT" w:bidi="hi-IN"/>
        </w:rPr>
        <w:t>Savivaldybės tvarkos aprašo</w:t>
      </w:r>
      <w:r w:rsidR="00E80D9F" w:rsidRPr="005E2DE6">
        <w:rPr>
          <w:rFonts w:eastAsia="Calibri"/>
          <w:bCs/>
          <w:color w:val="00000A"/>
          <w:sz w:val="24"/>
          <w:szCs w:val="24"/>
          <w:lang w:eastAsia="zh-CN" w:bidi="hi-IN"/>
        </w:rPr>
        <w:t xml:space="preserve"> </w:t>
      </w:r>
      <w:r w:rsidR="00683570" w:rsidRPr="005E2DE6">
        <w:rPr>
          <w:rFonts w:eastAsia="Calibri"/>
          <w:bCs/>
          <w:color w:val="00000A"/>
          <w:sz w:val="24"/>
          <w:szCs w:val="24"/>
          <w:lang w:eastAsia="zh-CN" w:bidi="hi-IN"/>
        </w:rPr>
        <w:t>3</w:t>
      </w:r>
      <w:r w:rsidR="00E80D9F" w:rsidRPr="005E2DE6">
        <w:rPr>
          <w:rFonts w:eastAsia="Calibri"/>
          <w:bCs/>
          <w:color w:val="00000A"/>
          <w:sz w:val="24"/>
          <w:szCs w:val="24"/>
          <w:lang w:eastAsia="zh-CN" w:bidi="hi-IN"/>
        </w:rPr>
        <w:t xml:space="preserve"> priedas)</w:t>
      </w:r>
      <w:r w:rsidRPr="005E2DE6">
        <w:rPr>
          <w:rFonts w:eastAsia="SimSun;宋体"/>
          <w:color w:val="00000A"/>
          <w:sz w:val="24"/>
          <w:szCs w:val="24"/>
          <w:lang w:eastAsia="zh-CN" w:bidi="hi-IN"/>
        </w:rPr>
        <w:t>.</w:t>
      </w:r>
    </w:p>
    <w:p w:rsidR="00D66860" w:rsidRPr="005E2DE6" w:rsidRDefault="00D66860" w:rsidP="00E654F9">
      <w:pPr>
        <w:tabs>
          <w:tab w:val="left" w:pos="1418"/>
          <w:tab w:val="left" w:pos="6840"/>
        </w:tabs>
        <w:ind w:firstLine="851"/>
        <w:jc w:val="both"/>
        <w:rPr>
          <w:sz w:val="24"/>
          <w:szCs w:val="24"/>
        </w:rPr>
      </w:pPr>
    </w:p>
    <w:p w:rsidR="00240113" w:rsidRPr="005E2DE6" w:rsidRDefault="00DF500A" w:rsidP="00DF500A">
      <w:pPr>
        <w:tabs>
          <w:tab w:val="left" w:pos="1418"/>
          <w:tab w:val="left" w:pos="6840"/>
        </w:tabs>
        <w:jc w:val="center"/>
        <w:rPr>
          <w:rFonts w:eastAsia="SimSun;宋体"/>
          <w:b/>
          <w:bCs/>
          <w:color w:val="00000A"/>
          <w:sz w:val="24"/>
          <w:szCs w:val="24"/>
          <w:lang w:eastAsia="lt-LT" w:bidi="hi-IN"/>
        </w:rPr>
      </w:pPr>
      <w:r w:rsidRPr="005E2DE6">
        <w:rPr>
          <w:rFonts w:eastAsia="SimSun;宋体"/>
          <w:b/>
          <w:bCs/>
          <w:color w:val="00000A"/>
          <w:sz w:val="24"/>
          <w:szCs w:val="24"/>
          <w:lang w:eastAsia="lt-LT" w:bidi="hi-IN"/>
        </w:rPr>
        <w:t>V SKYRIUS</w:t>
      </w:r>
    </w:p>
    <w:p w:rsidR="00DF500A" w:rsidRPr="005E2DE6" w:rsidRDefault="00DF500A" w:rsidP="00DF500A">
      <w:pPr>
        <w:tabs>
          <w:tab w:val="left" w:pos="1418"/>
          <w:tab w:val="left" w:pos="6840"/>
        </w:tabs>
        <w:jc w:val="center"/>
        <w:rPr>
          <w:rFonts w:eastAsia="SimSun;宋体"/>
          <w:b/>
          <w:bCs/>
          <w:color w:val="00000A"/>
          <w:sz w:val="24"/>
          <w:szCs w:val="24"/>
          <w:lang w:eastAsia="lt-LT" w:bidi="hi-IN"/>
        </w:rPr>
      </w:pPr>
      <w:r w:rsidRPr="005E2DE6">
        <w:rPr>
          <w:rFonts w:eastAsia="SimSun;宋体"/>
          <w:b/>
          <w:bCs/>
          <w:color w:val="00000A"/>
          <w:sz w:val="24"/>
          <w:szCs w:val="24"/>
          <w:lang w:eastAsia="lt-LT" w:bidi="hi-IN"/>
        </w:rPr>
        <w:t>PARAIŠKŲ VERTINIMAS</w:t>
      </w:r>
    </w:p>
    <w:p w:rsidR="005F3CE0" w:rsidRPr="005E2DE6" w:rsidRDefault="005F3CE0" w:rsidP="00DF500A">
      <w:pPr>
        <w:tabs>
          <w:tab w:val="left" w:pos="1418"/>
          <w:tab w:val="left" w:pos="6840"/>
        </w:tabs>
        <w:jc w:val="center"/>
        <w:rPr>
          <w:sz w:val="24"/>
          <w:szCs w:val="24"/>
        </w:rPr>
      </w:pPr>
    </w:p>
    <w:p w:rsidR="00240113" w:rsidRPr="005E2DE6" w:rsidRDefault="00022AB0" w:rsidP="00E654F9">
      <w:pPr>
        <w:tabs>
          <w:tab w:val="left" w:pos="1418"/>
          <w:tab w:val="left" w:pos="6840"/>
        </w:tabs>
        <w:ind w:firstLine="851"/>
        <w:jc w:val="both"/>
        <w:rPr>
          <w:rFonts w:eastAsia="SimSun;宋体"/>
          <w:bCs/>
          <w:color w:val="00000A"/>
          <w:sz w:val="24"/>
          <w:szCs w:val="24"/>
          <w:lang w:eastAsia="zh-CN" w:bidi="hi-IN"/>
        </w:rPr>
      </w:pPr>
      <w:r w:rsidRPr="005E2DE6">
        <w:rPr>
          <w:sz w:val="24"/>
          <w:szCs w:val="24"/>
        </w:rPr>
        <w:t>27.</w:t>
      </w:r>
      <w:r w:rsidRPr="005E2DE6">
        <w:rPr>
          <w:sz w:val="24"/>
          <w:szCs w:val="24"/>
        </w:rPr>
        <w:tab/>
      </w:r>
      <w:r w:rsidR="005F3CE0" w:rsidRPr="005E2DE6">
        <w:rPr>
          <w:rFonts w:eastAsia="SimSun;宋体"/>
          <w:color w:val="00000A"/>
          <w:sz w:val="24"/>
          <w:szCs w:val="24"/>
          <w:lang w:eastAsia="zh-CN" w:bidi="hi-IN"/>
        </w:rPr>
        <w:t xml:space="preserve">Savivaldybės administracijoje užregistruotos paraiškos perduodamos atsakingam valstybės tarnautojui ar darbuotojui, kuris per 5 darbo dienas nuo nustatytos paskutinės paraiškų pateikimo dienos </w:t>
      </w:r>
      <w:r w:rsidR="005F3CE0" w:rsidRPr="005E2DE6">
        <w:rPr>
          <w:rFonts w:eastAsia="SimSun;宋体"/>
          <w:bCs/>
          <w:color w:val="00000A"/>
          <w:sz w:val="24"/>
          <w:szCs w:val="24"/>
          <w:lang w:eastAsia="zh-CN" w:bidi="hi-IN"/>
        </w:rPr>
        <w:t>įvertina, ar:</w:t>
      </w:r>
    </w:p>
    <w:p w:rsidR="005F3CE0" w:rsidRPr="005E2DE6" w:rsidRDefault="005F3CE0" w:rsidP="00E654F9">
      <w:pPr>
        <w:tabs>
          <w:tab w:val="left" w:pos="1418"/>
          <w:tab w:val="left" w:pos="6840"/>
        </w:tabs>
        <w:ind w:firstLine="851"/>
        <w:jc w:val="both"/>
        <w:rPr>
          <w:rFonts w:eastAsia="SimSun;宋体"/>
          <w:bCs/>
          <w:color w:val="00000A"/>
          <w:sz w:val="24"/>
          <w:szCs w:val="24"/>
          <w:lang w:eastAsia="zh-CN" w:bidi="hi-IN"/>
        </w:rPr>
      </w:pPr>
      <w:r w:rsidRPr="005E2DE6">
        <w:rPr>
          <w:sz w:val="24"/>
          <w:szCs w:val="24"/>
        </w:rPr>
        <w:t>27.1.</w:t>
      </w:r>
      <w:r w:rsidRPr="005E2DE6">
        <w:rPr>
          <w:sz w:val="24"/>
          <w:szCs w:val="24"/>
        </w:rPr>
        <w:tab/>
      </w:r>
      <w:r w:rsidR="008B1052" w:rsidRPr="005E2DE6">
        <w:rPr>
          <w:rFonts w:eastAsia="SimSun;宋体"/>
          <w:bCs/>
          <w:color w:val="00000A"/>
          <w:sz w:val="24"/>
          <w:szCs w:val="24"/>
          <w:lang w:eastAsia="zh-CN" w:bidi="hi-IN"/>
        </w:rPr>
        <w:t>paraiškos pateiktos iki skelbime nurodytos datos;</w:t>
      </w:r>
    </w:p>
    <w:p w:rsidR="008B1052" w:rsidRPr="005E2DE6" w:rsidRDefault="008B1052" w:rsidP="00E654F9">
      <w:pPr>
        <w:tabs>
          <w:tab w:val="left" w:pos="1418"/>
          <w:tab w:val="left" w:pos="6840"/>
        </w:tabs>
        <w:ind w:firstLine="851"/>
        <w:jc w:val="both"/>
        <w:rPr>
          <w:rFonts w:eastAsia="SimSun;宋体"/>
          <w:bCs/>
          <w:color w:val="00000A"/>
          <w:sz w:val="24"/>
          <w:szCs w:val="24"/>
          <w:lang w:eastAsia="zh-CN" w:bidi="hi-IN"/>
        </w:rPr>
      </w:pPr>
      <w:r w:rsidRPr="005E2DE6">
        <w:rPr>
          <w:sz w:val="24"/>
          <w:szCs w:val="24"/>
        </w:rPr>
        <w:t>27.2.</w:t>
      </w:r>
      <w:r w:rsidRPr="005E2DE6">
        <w:rPr>
          <w:sz w:val="24"/>
          <w:szCs w:val="24"/>
        </w:rPr>
        <w:tab/>
      </w:r>
      <w:r w:rsidRPr="005E2DE6">
        <w:rPr>
          <w:rFonts w:eastAsia="SimSun;宋体"/>
          <w:bCs/>
          <w:color w:val="00000A"/>
          <w:sz w:val="24"/>
          <w:szCs w:val="24"/>
          <w:lang w:eastAsia="zh-CN" w:bidi="hi-IN"/>
        </w:rPr>
        <w:t>paraišką pateikė organizacija, kuri yra tinkamas pareiškėjas;</w:t>
      </w:r>
    </w:p>
    <w:p w:rsidR="008B1052" w:rsidRPr="005E2DE6" w:rsidRDefault="008B1052" w:rsidP="00E654F9">
      <w:pPr>
        <w:tabs>
          <w:tab w:val="left" w:pos="1418"/>
          <w:tab w:val="left" w:pos="6840"/>
        </w:tabs>
        <w:ind w:firstLine="851"/>
        <w:jc w:val="both"/>
        <w:rPr>
          <w:rFonts w:eastAsia="SimSun;宋体"/>
          <w:bCs/>
          <w:color w:val="00000A"/>
          <w:sz w:val="24"/>
          <w:szCs w:val="24"/>
          <w:lang w:eastAsia="zh-CN" w:bidi="hi-IN"/>
        </w:rPr>
      </w:pPr>
      <w:r w:rsidRPr="005E2DE6">
        <w:rPr>
          <w:sz w:val="24"/>
          <w:szCs w:val="24"/>
        </w:rPr>
        <w:t>27.3.</w:t>
      </w:r>
      <w:r w:rsidRPr="005E2DE6">
        <w:rPr>
          <w:sz w:val="24"/>
          <w:szCs w:val="24"/>
        </w:rPr>
        <w:tab/>
      </w:r>
      <w:r w:rsidRPr="005E2DE6">
        <w:rPr>
          <w:rFonts w:eastAsia="SimSun;宋体"/>
          <w:bCs/>
          <w:color w:val="00000A"/>
          <w:sz w:val="24"/>
          <w:szCs w:val="24"/>
          <w:lang w:eastAsia="zh-CN" w:bidi="hi-IN"/>
        </w:rPr>
        <w:t>prie paraiškos pateikti visi prašomi dokumentai (reikiamas jų egzempliorių skaičius);</w:t>
      </w:r>
    </w:p>
    <w:p w:rsidR="008B1052" w:rsidRPr="005E2DE6" w:rsidRDefault="008B1052"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27.4.</w:t>
      </w:r>
      <w:r w:rsidRPr="005E2DE6">
        <w:rPr>
          <w:sz w:val="24"/>
          <w:szCs w:val="24"/>
        </w:rPr>
        <w:tab/>
      </w:r>
      <w:r w:rsidRPr="005E2DE6">
        <w:rPr>
          <w:rFonts w:eastAsia="SimSun;宋体"/>
          <w:color w:val="00000A"/>
          <w:sz w:val="24"/>
          <w:szCs w:val="24"/>
          <w:lang w:eastAsia="zh-CN" w:bidi="hi-IN"/>
        </w:rPr>
        <w:t>pareiškėjas yra atsiskaitęs už ankstesniais kalendoriniais metais iš Savivaldybės ar valstybės biudžeto konkurso būdu gautas lėšas ir (arba) gautas lėšas panaudojo tikslingai;</w:t>
      </w:r>
    </w:p>
    <w:p w:rsidR="008B1052" w:rsidRPr="005E2DE6" w:rsidRDefault="008B1052"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27.5.</w:t>
      </w:r>
      <w:r w:rsidRPr="005E2DE6">
        <w:rPr>
          <w:sz w:val="24"/>
          <w:szCs w:val="24"/>
        </w:rPr>
        <w:tab/>
      </w:r>
      <w:r w:rsidR="00502EEF" w:rsidRPr="005E2DE6">
        <w:rPr>
          <w:rFonts w:eastAsia="SimSun;宋体"/>
          <w:color w:val="00000A"/>
          <w:sz w:val="24"/>
          <w:szCs w:val="24"/>
          <w:lang w:eastAsia="zh-CN" w:bidi="hi-IN"/>
        </w:rPr>
        <w:t xml:space="preserve">paraiška atitinka </w:t>
      </w:r>
      <w:r w:rsidR="00114D7A" w:rsidRPr="005E2DE6">
        <w:rPr>
          <w:rFonts w:eastAsia="SimSun;宋体"/>
          <w:color w:val="00000A"/>
          <w:sz w:val="24"/>
          <w:szCs w:val="24"/>
          <w:lang w:eastAsia="zh-CN" w:bidi="hi-IN"/>
        </w:rPr>
        <w:t xml:space="preserve">Savivaldybės </w:t>
      </w:r>
      <w:r w:rsidR="00AD3B3F" w:rsidRPr="005E2DE6">
        <w:rPr>
          <w:rFonts w:eastAsia="SimSun;宋体"/>
          <w:color w:val="00000A"/>
          <w:sz w:val="24"/>
          <w:szCs w:val="24"/>
          <w:lang w:eastAsia="zh-CN" w:bidi="hi-IN"/>
        </w:rPr>
        <w:t xml:space="preserve">tvarkos </w:t>
      </w:r>
      <w:r w:rsidR="00114D7A" w:rsidRPr="005E2DE6">
        <w:rPr>
          <w:rFonts w:eastAsia="SimSun;宋体"/>
          <w:color w:val="00000A"/>
          <w:sz w:val="24"/>
          <w:szCs w:val="24"/>
          <w:lang w:eastAsia="zh-CN" w:bidi="hi-IN"/>
        </w:rPr>
        <w:t>a</w:t>
      </w:r>
      <w:r w:rsidR="00502EEF" w:rsidRPr="005E2DE6">
        <w:rPr>
          <w:rFonts w:eastAsia="SimSun;宋体"/>
          <w:color w:val="00000A"/>
          <w:sz w:val="24"/>
          <w:szCs w:val="24"/>
          <w:lang w:eastAsia="zh-CN" w:bidi="hi-IN"/>
        </w:rPr>
        <w:t>prašo 1</w:t>
      </w:r>
      <w:r w:rsidR="00941054" w:rsidRPr="005E2DE6">
        <w:rPr>
          <w:rFonts w:eastAsia="SimSun;宋体"/>
          <w:color w:val="00000A"/>
          <w:sz w:val="24"/>
          <w:szCs w:val="24"/>
          <w:lang w:eastAsia="zh-CN" w:bidi="hi-IN"/>
        </w:rPr>
        <w:t>2</w:t>
      </w:r>
      <w:r w:rsidR="00502EEF" w:rsidRPr="005E2DE6">
        <w:rPr>
          <w:rFonts w:eastAsia="SimSun;宋体"/>
          <w:color w:val="00000A"/>
          <w:sz w:val="24"/>
          <w:szCs w:val="24"/>
          <w:lang w:eastAsia="zh-CN" w:bidi="hi-IN"/>
        </w:rPr>
        <w:t xml:space="preserve"> punkto reikalavimus.</w:t>
      </w:r>
    </w:p>
    <w:p w:rsidR="005B4E47" w:rsidRPr="005E2DE6" w:rsidRDefault="005B4E47" w:rsidP="00E654F9">
      <w:pPr>
        <w:tabs>
          <w:tab w:val="left" w:pos="1418"/>
          <w:tab w:val="left" w:pos="6840"/>
        </w:tabs>
        <w:ind w:firstLine="851"/>
        <w:jc w:val="both"/>
        <w:rPr>
          <w:rFonts w:eastAsia="SimSun;宋体"/>
          <w:color w:val="00000A"/>
          <w:szCs w:val="24"/>
          <w:lang w:eastAsia="zh-CN" w:bidi="hi-IN"/>
        </w:rPr>
      </w:pPr>
      <w:r w:rsidRPr="005E2DE6">
        <w:rPr>
          <w:sz w:val="24"/>
          <w:szCs w:val="24"/>
        </w:rPr>
        <w:t>28.</w:t>
      </w:r>
      <w:r w:rsidRPr="005E2DE6">
        <w:rPr>
          <w:sz w:val="24"/>
          <w:szCs w:val="24"/>
        </w:rPr>
        <w:tab/>
      </w:r>
      <w:r w:rsidRPr="005E2DE6">
        <w:rPr>
          <w:rFonts w:eastAsia="SimSun;宋体"/>
          <w:bCs/>
          <w:color w:val="00000A"/>
          <w:sz w:val="24"/>
          <w:szCs w:val="24"/>
          <w:lang w:eastAsia="lt-LT" w:bidi="hi-IN"/>
        </w:rPr>
        <w:t xml:space="preserve">Atsakingas valstybės tarnautojas ar darbuotojas užregistruotas paraiškas ir informaciją apie visų pareiškėjų ir pateiktų projektų atitiktį </w:t>
      </w:r>
      <w:r w:rsidR="00114D7A" w:rsidRPr="005E2DE6">
        <w:rPr>
          <w:rFonts w:eastAsia="SimSun;宋体"/>
          <w:bCs/>
          <w:color w:val="00000A"/>
          <w:sz w:val="24"/>
          <w:szCs w:val="24"/>
          <w:lang w:eastAsia="lt-LT" w:bidi="hi-IN"/>
        </w:rPr>
        <w:t xml:space="preserve">Savivaldybės </w:t>
      </w:r>
      <w:r w:rsidR="00AD3B3F" w:rsidRPr="005E2DE6">
        <w:rPr>
          <w:rFonts w:eastAsia="SimSun;宋体"/>
          <w:color w:val="00000A"/>
          <w:sz w:val="24"/>
          <w:szCs w:val="24"/>
          <w:lang w:eastAsia="zh-CN" w:bidi="hi-IN"/>
        </w:rPr>
        <w:t xml:space="preserve">tvarkos </w:t>
      </w:r>
      <w:r w:rsidR="00114D7A" w:rsidRPr="005E2DE6">
        <w:rPr>
          <w:rFonts w:eastAsia="SimSun;宋体"/>
          <w:bCs/>
          <w:color w:val="00000A"/>
          <w:sz w:val="24"/>
          <w:szCs w:val="24"/>
          <w:lang w:eastAsia="lt-LT" w:bidi="hi-IN"/>
        </w:rPr>
        <w:t>a</w:t>
      </w:r>
      <w:r w:rsidRPr="005E2DE6">
        <w:rPr>
          <w:rFonts w:eastAsia="SimSun;宋体"/>
          <w:bCs/>
          <w:color w:val="00000A"/>
          <w:sz w:val="24"/>
          <w:szCs w:val="24"/>
          <w:lang w:eastAsia="lt-LT" w:bidi="hi-IN"/>
        </w:rPr>
        <w:t xml:space="preserve">prašo </w:t>
      </w:r>
      <w:r w:rsidR="00114D7A" w:rsidRPr="005E2DE6">
        <w:rPr>
          <w:rFonts w:eastAsia="SimSun;宋体"/>
          <w:bCs/>
          <w:color w:val="00000A"/>
          <w:sz w:val="24"/>
          <w:szCs w:val="24"/>
          <w:lang w:eastAsia="lt-LT" w:bidi="hi-IN"/>
        </w:rPr>
        <w:t>27</w:t>
      </w:r>
      <w:r w:rsidRPr="005E2DE6">
        <w:rPr>
          <w:rFonts w:eastAsia="SimSun;宋体"/>
          <w:bCs/>
          <w:color w:val="00000A"/>
          <w:sz w:val="24"/>
          <w:szCs w:val="24"/>
          <w:lang w:eastAsia="lt-LT" w:bidi="hi-IN"/>
        </w:rPr>
        <w:t>.1–</w:t>
      </w:r>
      <w:r w:rsidR="00114D7A" w:rsidRPr="005E2DE6">
        <w:rPr>
          <w:rFonts w:eastAsia="SimSun;宋体"/>
          <w:bCs/>
          <w:color w:val="00000A"/>
          <w:sz w:val="24"/>
          <w:szCs w:val="24"/>
          <w:lang w:eastAsia="lt-LT" w:bidi="hi-IN"/>
        </w:rPr>
        <w:t>27</w:t>
      </w:r>
      <w:r w:rsidRPr="005E2DE6">
        <w:rPr>
          <w:rFonts w:eastAsia="SimSun;宋体"/>
          <w:bCs/>
          <w:color w:val="00000A"/>
          <w:sz w:val="24"/>
          <w:szCs w:val="24"/>
          <w:lang w:eastAsia="lt-LT" w:bidi="hi-IN"/>
        </w:rPr>
        <w:t>.5 papunkčiuose nurodytiems kriterijams ne vėliau kaip per 3 darbo dienas nuo paskutinės formaliųjų kriterijų įvertinimo dienos perduoda vertinti atitinkamai išplėstinei seniūnaičių sueigai. Atsakingas valstybės tarnautojas ar darbuotojas apie projektą (-</w:t>
      </w:r>
      <w:proofErr w:type="spellStart"/>
      <w:r w:rsidRPr="005E2DE6">
        <w:rPr>
          <w:rFonts w:eastAsia="SimSun;宋体"/>
          <w:bCs/>
          <w:color w:val="00000A"/>
          <w:sz w:val="24"/>
          <w:szCs w:val="24"/>
          <w:lang w:eastAsia="lt-LT" w:bidi="hi-IN"/>
        </w:rPr>
        <w:t>us</w:t>
      </w:r>
      <w:proofErr w:type="spellEnd"/>
      <w:r w:rsidRPr="005E2DE6">
        <w:rPr>
          <w:rFonts w:eastAsia="SimSun;宋体"/>
          <w:bCs/>
          <w:color w:val="00000A"/>
          <w:sz w:val="24"/>
          <w:szCs w:val="24"/>
          <w:lang w:eastAsia="lt-LT" w:bidi="hi-IN"/>
        </w:rPr>
        <w:t>), kuris (-</w:t>
      </w:r>
      <w:proofErr w:type="spellStart"/>
      <w:r w:rsidRPr="005E2DE6">
        <w:rPr>
          <w:rFonts w:eastAsia="SimSun;宋体"/>
          <w:bCs/>
          <w:color w:val="00000A"/>
          <w:sz w:val="24"/>
          <w:szCs w:val="24"/>
          <w:lang w:eastAsia="lt-LT" w:bidi="hi-IN"/>
        </w:rPr>
        <w:t>ie</w:t>
      </w:r>
      <w:proofErr w:type="spellEnd"/>
      <w:r w:rsidRPr="005E2DE6">
        <w:rPr>
          <w:rFonts w:eastAsia="SimSun;宋体"/>
          <w:bCs/>
          <w:color w:val="00000A"/>
          <w:sz w:val="24"/>
          <w:szCs w:val="24"/>
          <w:lang w:eastAsia="lt-LT" w:bidi="hi-IN"/>
        </w:rPr>
        <w:t>) neatitinka formaliojo (-</w:t>
      </w:r>
      <w:proofErr w:type="spellStart"/>
      <w:r w:rsidRPr="005E2DE6">
        <w:rPr>
          <w:rFonts w:eastAsia="SimSun;宋体"/>
          <w:bCs/>
          <w:color w:val="00000A"/>
          <w:sz w:val="24"/>
          <w:szCs w:val="24"/>
          <w:lang w:eastAsia="lt-LT" w:bidi="hi-IN"/>
        </w:rPr>
        <w:t>iųjų</w:t>
      </w:r>
      <w:proofErr w:type="spellEnd"/>
      <w:r w:rsidRPr="005E2DE6">
        <w:rPr>
          <w:rFonts w:eastAsia="SimSun;宋体"/>
          <w:bCs/>
          <w:color w:val="00000A"/>
          <w:sz w:val="24"/>
          <w:szCs w:val="24"/>
          <w:lang w:eastAsia="lt-LT" w:bidi="hi-IN"/>
        </w:rPr>
        <w:t>) kriterijaus (-ų), išplėstinę seniūnaičių sueigą informuoja, pateikdamas suvestinę, kurioje nurodo projekto (-ų), kuris (-</w:t>
      </w:r>
      <w:proofErr w:type="spellStart"/>
      <w:r w:rsidRPr="005E2DE6">
        <w:rPr>
          <w:rFonts w:eastAsia="SimSun;宋体"/>
          <w:bCs/>
          <w:color w:val="00000A"/>
          <w:sz w:val="24"/>
          <w:szCs w:val="24"/>
          <w:lang w:eastAsia="lt-LT" w:bidi="hi-IN"/>
        </w:rPr>
        <w:t>ie</w:t>
      </w:r>
      <w:proofErr w:type="spellEnd"/>
      <w:r w:rsidRPr="005E2DE6">
        <w:rPr>
          <w:rFonts w:eastAsia="SimSun;宋体"/>
          <w:bCs/>
          <w:color w:val="00000A"/>
          <w:sz w:val="24"/>
          <w:szCs w:val="24"/>
          <w:lang w:eastAsia="lt-LT" w:bidi="hi-IN"/>
        </w:rPr>
        <w:t>)</w:t>
      </w:r>
      <w:r w:rsidRPr="005E2DE6">
        <w:rPr>
          <w:rFonts w:eastAsia="SimSun;宋体"/>
          <w:color w:val="00000A"/>
          <w:sz w:val="24"/>
          <w:szCs w:val="24"/>
          <w:lang w:eastAsia="zh-CN" w:bidi="hi-IN"/>
        </w:rPr>
        <w:t xml:space="preserve"> neatitinka formaliojo (-</w:t>
      </w:r>
      <w:proofErr w:type="spellStart"/>
      <w:r w:rsidRPr="005E2DE6">
        <w:rPr>
          <w:rFonts w:eastAsia="SimSun;宋体"/>
          <w:color w:val="00000A"/>
          <w:sz w:val="24"/>
          <w:szCs w:val="24"/>
          <w:lang w:eastAsia="zh-CN" w:bidi="hi-IN"/>
        </w:rPr>
        <w:t>iųjų</w:t>
      </w:r>
      <w:proofErr w:type="spellEnd"/>
      <w:r w:rsidRPr="005E2DE6">
        <w:rPr>
          <w:rFonts w:eastAsia="SimSun;宋体"/>
          <w:color w:val="00000A"/>
          <w:sz w:val="24"/>
          <w:szCs w:val="24"/>
          <w:lang w:eastAsia="zh-CN" w:bidi="hi-IN"/>
        </w:rPr>
        <w:t>) kriterijaus (-ų), atmetimo priežastis, ir kitus susijusius dokumentus. Išplėstinė seniūnaičių sueiga, įvertinusi atsakingo valstybės tarnautojo ar darbuotojo vadovaujantis šiuo punktu pateiktą informaciją (duomenis), pritaria arba nepritaria projekto (-ų) atmetimui.</w:t>
      </w:r>
    </w:p>
    <w:p w:rsidR="005B4E47" w:rsidRPr="005E2DE6" w:rsidRDefault="002B456B" w:rsidP="00E654F9">
      <w:pPr>
        <w:tabs>
          <w:tab w:val="left" w:pos="1418"/>
          <w:tab w:val="left" w:pos="6840"/>
        </w:tabs>
        <w:ind w:firstLine="851"/>
        <w:jc w:val="both"/>
        <w:rPr>
          <w:rFonts w:eastAsia="SimSun;宋体"/>
          <w:color w:val="00000A"/>
          <w:sz w:val="24"/>
          <w:szCs w:val="24"/>
          <w:lang w:eastAsia="zh-CN" w:bidi="hi-IN"/>
        </w:rPr>
      </w:pPr>
      <w:r w:rsidRPr="005E2DE6">
        <w:rPr>
          <w:rFonts w:eastAsia="SimSun;宋体"/>
          <w:color w:val="00000A"/>
          <w:sz w:val="24"/>
          <w:szCs w:val="24"/>
          <w:lang w:eastAsia="zh-CN" w:bidi="hi-IN"/>
        </w:rPr>
        <w:t>Jeigu išplėstinė seniūnaičių sueiga nepritaria atsakingo valstybės tarnautojo ar darbuotojo siūlymui atmesti projektą (-</w:t>
      </w:r>
      <w:proofErr w:type="spellStart"/>
      <w:r w:rsidRPr="005E2DE6">
        <w:rPr>
          <w:rFonts w:eastAsia="SimSun;宋体"/>
          <w:color w:val="00000A"/>
          <w:sz w:val="24"/>
          <w:szCs w:val="24"/>
          <w:lang w:eastAsia="zh-CN" w:bidi="hi-IN"/>
        </w:rPr>
        <w:t>us</w:t>
      </w:r>
      <w:proofErr w:type="spellEnd"/>
      <w:r w:rsidRPr="005E2DE6">
        <w:rPr>
          <w:rFonts w:eastAsia="SimSun;宋体"/>
          <w:color w:val="00000A"/>
          <w:sz w:val="24"/>
          <w:szCs w:val="24"/>
          <w:lang w:eastAsia="zh-CN" w:bidi="hi-IN"/>
        </w:rPr>
        <w:t>), šis projektas (-ai) grąžinamas (-i) atsakingam valstybės tarnautojui, kad jis iš naujo įvertintų projekto (-ų) atitiktį formaliesiems kriterijams, pateikiant motyvuotus argumentus, kodėl nepritariama projekto (-ų) atmetimui arba kodėl kyla pagrįstų abejonių dėl projekto (-ų) atmetimo.</w:t>
      </w:r>
    </w:p>
    <w:p w:rsidR="002B456B" w:rsidRPr="005E2DE6" w:rsidRDefault="002B456B" w:rsidP="00E654F9">
      <w:pPr>
        <w:tabs>
          <w:tab w:val="left" w:pos="1418"/>
          <w:tab w:val="left" w:pos="6840"/>
        </w:tabs>
        <w:ind w:firstLine="851"/>
        <w:jc w:val="both"/>
        <w:rPr>
          <w:rFonts w:eastAsia="SimSun;宋体"/>
          <w:color w:val="00000A"/>
          <w:sz w:val="24"/>
          <w:szCs w:val="24"/>
          <w:lang w:eastAsia="zh-CN" w:bidi="hi-IN"/>
        </w:rPr>
      </w:pPr>
      <w:r w:rsidRPr="005E2DE6">
        <w:rPr>
          <w:rFonts w:eastAsia="SimSun;宋体"/>
          <w:color w:val="00000A"/>
          <w:sz w:val="24"/>
          <w:szCs w:val="24"/>
          <w:lang w:eastAsia="zh-CN" w:bidi="hi-IN"/>
        </w:rPr>
        <w:t>Pakartotinai įvertinęs projekto (-ų) atitiktį formaliesiems kriterijams ir pakartotinai nustatęs, kad projektas (-ai) neatitinka formaliųjų kriterijų, atsakingas valstybės tarnautojas ar darbuotojas šio punkto pirmoje pastraipoje nustatyta tvarka informuoja išplėstinę seniūnaičių sueigą ir pakartotinai teikia siūlymą tokį projektą (-</w:t>
      </w:r>
      <w:proofErr w:type="spellStart"/>
      <w:r w:rsidRPr="005E2DE6">
        <w:rPr>
          <w:rFonts w:eastAsia="SimSun;宋体"/>
          <w:color w:val="00000A"/>
          <w:sz w:val="24"/>
          <w:szCs w:val="24"/>
          <w:lang w:eastAsia="zh-CN" w:bidi="hi-IN"/>
        </w:rPr>
        <w:t>us</w:t>
      </w:r>
      <w:proofErr w:type="spellEnd"/>
      <w:r w:rsidRPr="005E2DE6">
        <w:rPr>
          <w:rFonts w:eastAsia="SimSun;宋体"/>
          <w:color w:val="00000A"/>
          <w:sz w:val="24"/>
          <w:szCs w:val="24"/>
          <w:lang w:eastAsia="zh-CN" w:bidi="hi-IN"/>
        </w:rPr>
        <w:t>) atmesti.</w:t>
      </w:r>
    </w:p>
    <w:p w:rsidR="002B456B" w:rsidRPr="005E2DE6" w:rsidRDefault="002B456B" w:rsidP="00E654F9">
      <w:pPr>
        <w:tabs>
          <w:tab w:val="left" w:pos="1418"/>
          <w:tab w:val="left" w:pos="6840"/>
        </w:tabs>
        <w:ind w:firstLine="851"/>
        <w:jc w:val="both"/>
        <w:rPr>
          <w:sz w:val="24"/>
          <w:szCs w:val="24"/>
        </w:rPr>
      </w:pPr>
      <w:r w:rsidRPr="005E2DE6">
        <w:rPr>
          <w:rFonts w:eastAsia="SimSun;宋体"/>
          <w:color w:val="00000A"/>
          <w:sz w:val="24"/>
          <w:szCs w:val="24"/>
          <w:lang w:eastAsia="zh-CN" w:bidi="hi-IN"/>
        </w:rPr>
        <w:t>Pakartotinai įvertinęs projekto atitiktį formaliesiems kriterijams ir nustatęs, kad projektas atitinka formaliuosius kriterijus, atsakingas valstybės tarnautojas ar darbuotojas apie tai raštu ar elektroniniu paštu ne vėliau kaip per 3 darbo dienas nuo tokio nustatymo dienos informuoja išplėstinę seniūnaičių sueigą, pateikdamas savo vertinimo argumentus.</w:t>
      </w:r>
    </w:p>
    <w:p w:rsidR="00240113" w:rsidRPr="005E2DE6" w:rsidRDefault="002B456B"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29.</w:t>
      </w:r>
      <w:r w:rsidRPr="005E2DE6">
        <w:rPr>
          <w:sz w:val="24"/>
          <w:szCs w:val="24"/>
        </w:rPr>
        <w:tab/>
      </w:r>
      <w:r w:rsidRPr="005E2DE6">
        <w:rPr>
          <w:rFonts w:eastAsia="SimSun;宋体"/>
          <w:color w:val="00000A"/>
          <w:sz w:val="24"/>
          <w:szCs w:val="24"/>
          <w:lang w:eastAsia="zh-CN" w:bidi="hi-IN"/>
        </w:rPr>
        <w:t>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w:t>
      </w:r>
    </w:p>
    <w:p w:rsidR="002B456B" w:rsidRPr="005E2DE6" w:rsidRDefault="002B456B"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30.</w:t>
      </w:r>
      <w:r w:rsidRPr="005E2DE6">
        <w:rPr>
          <w:sz w:val="24"/>
          <w:szCs w:val="24"/>
        </w:rPr>
        <w:tab/>
      </w:r>
      <w:r w:rsidRPr="005E2DE6">
        <w:rPr>
          <w:rFonts w:eastAsia="SimSun;宋体"/>
          <w:color w:val="00000A"/>
          <w:sz w:val="24"/>
          <w:szCs w:val="24"/>
          <w:lang w:eastAsia="zh-CN" w:bidi="hi-IN"/>
        </w:rPr>
        <w:t xml:space="preserve">Jeigu kartu su paraiška nepateikti visi Savivaldybės </w:t>
      </w:r>
      <w:r w:rsidR="00912182" w:rsidRPr="005E2DE6">
        <w:rPr>
          <w:rFonts w:eastAsia="SimSun;宋体"/>
          <w:color w:val="00000A"/>
          <w:sz w:val="24"/>
          <w:szCs w:val="24"/>
          <w:lang w:eastAsia="zh-CN" w:bidi="hi-IN"/>
        </w:rPr>
        <w:t xml:space="preserve">tvarkos </w:t>
      </w:r>
      <w:r w:rsidRPr="005E2DE6">
        <w:rPr>
          <w:rFonts w:eastAsia="SimSun;宋体"/>
          <w:color w:val="00000A"/>
          <w:sz w:val="24"/>
          <w:szCs w:val="24"/>
          <w:lang w:eastAsia="zh-CN" w:bidi="hi-IN"/>
        </w:rPr>
        <w:t>apraše nurodyti privalomi pateikti dokumentai, atsakingas valstybės tarnautojas ar darbuotojas kreipiasi į pareiškėją nurodydamas jam pateikti privalomus dokumentus per 3 darbo dienas nuo nurodymo gavimo dienos.</w:t>
      </w:r>
    </w:p>
    <w:p w:rsidR="002B456B" w:rsidRPr="005E2DE6" w:rsidRDefault="002B456B"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31.</w:t>
      </w:r>
      <w:r w:rsidRPr="005E2DE6">
        <w:rPr>
          <w:sz w:val="24"/>
          <w:szCs w:val="24"/>
        </w:rPr>
        <w:tab/>
      </w:r>
      <w:r w:rsidR="000F0767" w:rsidRPr="005E2DE6">
        <w:rPr>
          <w:rFonts w:eastAsia="SimSun;宋体"/>
          <w:color w:val="00000A"/>
          <w:sz w:val="24"/>
          <w:szCs w:val="24"/>
          <w:lang w:eastAsia="zh-CN" w:bidi="hi-IN"/>
        </w:rPr>
        <w:t>Paraiškos atmetamos, projektai nevertinami ir lėšos jiems neskiriamos, jeigu:</w:t>
      </w:r>
    </w:p>
    <w:p w:rsidR="000F0767" w:rsidRPr="005E2DE6" w:rsidRDefault="000F0767"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31.1.</w:t>
      </w:r>
      <w:r w:rsidRPr="005E2DE6">
        <w:rPr>
          <w:sz w:val="24"/>
          <w:szCs w:val="24"/>
        </w:rPr>
        <w:tab/>
      </w:r>
      <w:r w:rsidRPr="005E2DE6">
        <w:rPr>
          <w:rFonts w:eastAsia="SimSun;宋体"/>
          <w:color w:val="00000A"/>
          <w:sz w:val="24"/>
          <w:szCs w:val="24"/>
          <w:lang w:eastAsia="zh-CN" w:bidi="hi-IN"/>
        </w:rPr>
        <w:t>paraiška pateikta pasibaigus galutiniam jos pateikimo terminui;</w:t>
      </w:r>
    </w:p>
    <w:p w:rsidR="000F0767" w:rsidRPr="005E2DE6" w:rsidRDefault="000F0767"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31.2.</w:t>
      </w:r>
      <w:r w:rsidRPr="005E2DE6">
        <w:rPr>
          <w:sz w:val="24"/>
          <w:szCs w:val="24"/>
        </w:rPr>
        <w:tab/>
      </w:r>
      <w:r w:rsidRPr="005E2DE6">
        <w:rPr>
          <w:rFonts w:eastAsia="SimSun;宋体"/>
          <w:color w:val="00000A"/>
          <w:sz w:val="24"/>
          <w:szCs w:val="24"/>
          <w:lang w:eastAsia="zh-CN" w:bidi="hi-IN"/>
        </w:rPr>
        <w:t>paraišką pateikė pareiškėjas, kuris nepatenka į subjektų, turinčių teisę teikti paraiškas, grupę;</w:t>
      </w:r>
    </w:p>
    <w:p w:rsidR="000F0767" w:rsidRPr="005E2DE6" w:rsidRDefault="000F0767" w:rsidP="00E654F9">
      <w:pPr>
        <w:tabs>
          <w:tab w:val="left" w:pos="1418"/>
          <w:tab w:val="left" w:pos="6840"/>
        </w:tabs>
        <w:ind w:firstLine="851"/>
        <w:jc w:val="both"/>
        <w:rPr>
          <w:sz w:val="24"/>
          <w:szCs w:val="24"/>
        </w:rPr>
      </w:pPr>
      <w:r w:rsidRPr="005E2DE6">
        <w:rPr>
          <w:sz w:val="24"/>
          <w:szCs w:val="24"/>
        </w:rPr>
        <w:t>31.3.</w:t>
      </w:r>
      <w:r w:rsidRPr="005E2DE6">
        <w:rPr>
          <w:sz w:val="24"/>
          <w:szCs w:val="24"/>
        </w:rPr>
        <w:tab/>
      </w:r>
      <w:r w:rsidRPr="005E2DE6">
        <w:rPr>
          <w:rFonts w:eastAsia="SimSun;宋体"/>
          <w:color w:val="00000A"/>
          <w:sz w:val="24"/>
          <w:szCs w:val="24"/>
          <w:lang w:eastAsia="zh-CN" w:bidi="hi-IN"/>
        </w:rPr>
        <w:t>pareiškėjas per 3 darbo dienas nepateikė visų reikalaujamų dokumentų ir (ar) nepateikė paaiškinimų, patikslinimų;</w:t>
      </w:r>
    </w:p>
    <w:p w:rsidR="002B456B" w:rsidRPr="005E2DE6" w:rsidRDefault="000F0767"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31.4.</w:t>
      </w:r>
      <w:r w:rsidRPr="005E2DE6">
        <w:rPr>
          <w:sz w:val="24"/>
          <w:szCs w:val="24"/>
        </w:rPr>
        <w:tab/>
      </w:r>
      <w:r w:rsidRPr="005E2DE6">
        <w:rPr>
          <w:rFonts w:eastAsia="SimSun;宋体"/>
          <w:color w:val="00000A"/>
          <w:sz w:val="24"/>
          <w:szCs w:val="24"/>
          <w:lang w:eastAsia="zh-CN" w:bidi="hi-IN"/>
        </w:rPr>
        <w:t xml:space="preserve">paraiška neatitinka </w:t>
      </w:r>
      <w:r w:rsidR="00912182" w:rsidRPr="005E2DE6">
        <w:rPr>
          <w:rFonts w:eastAsia="SimSun;宋体"/>
          <w:bCs/>
          <w:color w:val="00000A"/>
          <w:sz w:val="24"/>
          <w:szCs w:val="24"/>
          <w:lang w:eastAsia="lt-LT" w:bidi="hi-IN"/>
        </w:rPr>
        <w:t xml:space="preserve">Savivaldybės </w:t>
      </w:r>
      <w:r w:rsidR="00912182" w:rsidRPr="005E2DE6">
        <w:rPr>
          <w:rFonts w:eastAsia="SimSun;宋体"/>
          <w:color w:val="00000A"/>
          <w:sz w:val="24"/>
          <w:szCs w:val="24"/>
          <w:lang w:eastAsia="zh-CN" w:bidi="hi-IN"/>
        </w:rPr>
        <w:t xml:space="preserve">tvarkos </w:t>
      </w:r>
      <w:r w:rsidR="00912182" w:rsidRPr="005E2DE6">
        <w:rPr>
          <w:rFonts w:eastAsia="SimSun;宋体"/>
          <w:bCs/>
          <w:color w:val="00000A"/>
          <w:sz w:val="24"/>
          <w:szCs w:val="24"/>
          <w:lang w:eastAsia="lt-LT" w:bidi="hi-IN"/>
        </w:rPr>
        <w:t>aprašo</w:t>
      </w:r>
      <w:r w:rsidRPr="005E2DE6">
        <w:rPr>
          <w:rFonts w:eastAsia="SimSun;宋体"/>
          <w:color w:val="00000A"/>
          <w:sz w:val="24"/>
          <w:szCs w:val="24"/>
          <w:lang w:eastAsia="zh-CN" w:bidi="hi-IN"/>
        </w:rPr>
        <w:t xml:space="preserve"> 12 punkte nustatytų reikalavimų;</w:t>
      </w:r>
    </w:p>
    <w:p w:rsidR="000F0767" w:rsidRPr="005E2DE6" w:rsidRDefault="000F0767"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31.5.</w:t>
      </w:r>
      <w:r w:rsidRPr="005E2DE6">
        <w:rPr>
          <w:sz w:val="24"/>
          <w:szCs w:val="24"/>
        </w:rPr>
        <w:tab/>
      </w:r>
      <w:r w:rsidRPr="005E2DE6">
        <w:rPr>
          <w:rFonts w:eastAsia="SimSun;宋体"/>
          <w:color w:val="00000A"/>
          <w:sz w:val="24"/>
          <w:szCs w:val="24"/>
          <w:lang w:eastAsia="zh-CN" w:bidi="hi-IN"/>
        </w:rPr>
        <w:t>pareiškėjas yra neatsiskaitęs už ankstesniais metais iš savivaldybės ar valstybės biudžeto gautų lėšų panaudojimą ir (arba) gautas lėšas yra panaudojęs ne pagal tikslinę paskirtį.</w:t>
      </w:r>
    </w:p>
    <w:p w:rsidR="000F0767" w:rsidRDefault="000F0767"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32.</w:t>
      </w:r>
      <w:r w:rsidRPr="005E2DE6">
        <w:rPr>
          <w:sz w:val="24"/>
          <w:szCs w:val="24"/>
        </w:rPr>
        <w:tab/>
      </w:r>
      <w:r w:rsidR="006069B1" w:rsidRPr="005E2DE6">
        <w:rPr>
          <w:rFonts w:eastAsia="SimSun;宋体"/>
          <w:color w:val="00000A"/>
          <w:sz w:val="24"/>
          <w:szCs w:val="24"/>
          <w:lang w:eastAsia="zh-CN" w:bidi="hi-IN"/>
        </w:rPr>
        <w:t>Vertintinus projektus išplėstinės seniūnaičių sueigos nariams paskirsto išplėstinės seniūnaičių sueigos pirmininkas. Vieną projektą vertina ne mažiau kaip 2 išplėstinės seniūnaičių sueigos nariai. Jeigu vieną projektą vertino 2 išplėstinės</w:t>
      </w:r>
      <w:r w:rsidR="006069B1" w:rsidRPr="006069B1">
        <w:rPr>
          <w:rFonts w:eastAsia="SimSun;宋体"/>
          <w:color w:val="00000A"/>
          <w:sz w:val="24"/>
          <w:szCs w:val="24"/>
          <w:lang w:eastAsia="zh-CN" w:bidi="hi-IN"/>
        </w:rPr>
        <w:t xml:space="preserve"> seniūnaičių sueigos nariai ir jų vertinimas </w:t>
      </w:r>
      <w:r w:rsidR="006069B1" w:rsidRPr="006069B1">
        <w:rPr>
          <w:rFonts w:eastAsia="SimSun;宋体"/>
          <w:color w:val="00000A"/>
          <w:sz w:val="24"/>
          <w:szCs w:val="24"/>
          <w:lang w:eastAsia="zh-CN" w:bidi="hi-IN"/>
        </w:rPr>
        <w:lastRenderedPageBreak/>
        <w:t xml:space="preserve">skiriasi daugiau kaip 20 balų ir (arba) vienas iš išplėstinės seniūnaičių sueigos narių nusprendė skirti finansavimą, o kitas – neskirti, taip pat jeigu 2 išplėstinės seniūnaičių sueigos narių projektui įgyvendinti siūloma </w:t>
      </w:r>
      <w:r w:rsidR="006069B1" w:rsidRPr="006069B1">
        <w:rPr>
          <w:rFonts w:eastAsia="SimSun;宋体"/>
          <w:color w:val="000000"/>
          <w:sz w:val="24"/>
          <w:szCs w:val="24"/>
          <w:lang w:eastAsia="zh-CN" w:bidi="hi-IN"/>
        </w:rPr>
        <w:t>suma skiriasi daugiau nei 25 proc.,</w:t>
      </w:r>
      <w:r w:rsidR="006069B1" w:rsidRPr="006069B1">
        <w:rPr>
          <w:rFonts w:eastAsia="SimSun;宋体"/>
          <w:color w:val="00000A"/>
          <w:sz w:val="24"/>
          <w:szCs w:val="24"/>
          <w:lang w:eastAsia="zh-CN" w:bidi="hi-IN"/>
        </w:rPr>
        <w:t xml:space="preserve"> išplėstinės seniūnaičių sueigos pirmininkas paskiria trečiąjį išplėstinės seniūnaičių sueigos narį tokiam projektui įvertinti.</w:t>
      </w:r>
    </w:p>
    <w:p w:rsidR="006069B1" w:rsidRPr="005E2DE6" w:rsidRDefault="006069B1" w:rsidP="00E654F9">
      <w:pPr>
        <w:tabs>
          <w:tab w:val="left" w:pos="1418"/>
          <w:tab w:val="left" w:pos="6840"/>
        </w:tabs>
        <w:ind w:firstLine="851"/>
        <w:jc w:val="both"/>
        <w:rPr>
          <w:rFonts w:eastAsia="SimSun;宋体"/>
          <w:color w:val="00000A"/>
          <w:sz w:val="24"/>
          <w:szCs w:val="24"/>
          <w:lang w:eastAsia="zh-CN" w:bidi="hi-IN"/>
        </w:rPr>
      </w:pPr>
      <w:r>
        <w:rPr>
          <w:sz w:val="24"/>
          <w:szCs w:val="24"/>
        </w:rPr>
        <w:t>33.</w:t>
      </w:r>
      <w:r>
        <w:rPr>
          <w:sz w:val="24"/>
          <w:szCs w:val="24"/>
        </w:rPr>
        <w:tab/>
      </w:r>
      <w:r w:rsidR="00F11DF1" w:rsidRPr="005E2DE6">
        <w:rPr>
          <w:rFonts w:eastAsia="SimSun;宋体"/>
          <w:color w:val="00000A"/>
          <w:sz w:val="24"/>
          <w:szCs w:val="24"/>
          <w:lang w:eastAsia="zh-CN" w:bidi="hi-IN"/>
        </w:rPr>
        <w:t xml:space="preserve">Jeigu </w:t>
      </w:r>
      <w:r w:rsidR="004419B8" w:rsidRPr="005E2DE6">
        <w:rPr>
          <w:rFonts w:eastAsia="SimSun;宋体"/>
          <w:bCs/>
          <w:color w:val="00000A"/>
          <w:sz w:val="24"/>
          <w:szCs w:val="24"/>
          <w:lang w:eastAsia="lt-LT" w:bidi="hi-IN"/>
        </w:rPr>
        <w:t xml:space="preserve">Savivaldybės </w:t>
      </w:r>
      <w:r w:rsidR="004419B8" w:rsidRPr="005E2DE6">
        <w:rPr>
          <w:rFonts w:eastAsia="SimSun;宋体"/>
          <w:color w:val="00000A"/>
          <w:sz w:val="24"/>
          <w:szCs w:val="24"/>
          <w:lang w:eastAsia="zh-CN" w:bidi="hi-IN"/>
        </w:rPr>
        <w:t xml:space="preserve">tvarkos </w:t>
      </w:r>
      <w:r w:rsidR="004419B8" w:rsidRPr="005E2DE6">
        <w:rPr>
          <w:rFonts w:eastAsia="SimSun;宋体"/>
          <w:bCs/>
          <w:color w:val="00000A"/>
          <w:sz w:val="24"/>
          <w:szCs w:val="24"/>
          <w:lang w:eastAsia="lt-LT" w:bidi="hi-IN"/>
        </w:rPr>
        <w:t xml:space="preserve">aprašo </w:t>
      </w:r>
      <w:r w:rsidR="00F11DF1" w:rsidRPr="005E2DE6">
        <w:rPr>
          <w:rFonts w:eastAsia="SimSun;宋体"/>
          <w:color w:val="00000A"/>
          <w:sz w:val="24"/>
          <w:szCs w:val="24"/>
          <w:lang w:eastAsia="zh-CN" w:bidi="hi-IN"/>
        </w:rPr>
        <w:t>3</w:t>
      </w:r>
      <w:r w:rsidR="0078449C" w:rsidRPr="005E2DE6">
        <w:rPr>
          <w:rFonts w:eastAsia="SimSun;宋体"/>
          <w:color w:val="00000A"/>
          <w:sz w:val="24"/>
          <w:szCs w:val="24"/>
          <w:lang w:eastAsia="zh-CN" w:bidi="hi-IN"/>
        </w:rPr>
        <w:t>2</w:t>
      </w:r>
      <w:r w:rsidR="00F11DF1" w:rsidRPr="005E2DE6">
        <w:rPr>
          <w:rFonts w:eastAsia="SimSun;宋体"/>
          <w:color w:val="00000A"/>
          <w:sz w:val="24"/>
          <w:szCs w:val="24"/>
          <w:lang w:eastAsia="zh-CN" w:bidi="hi-IN"/>
        </w:rPr>
        <w:t xml:space="preserve">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rsidR="00B91252" w:rsidRPr="005E2DE6" w:rsidRDefault="00B91252"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34.</w:t>
      </w:r>
      <w:r w:rsidRPr="005E2DE6">
        <w:rPr>
          <w:sz w:val="24"/>
          <w:szCs w:val="24"/>
        </w:rPr>
        <w:tab/>
      </w:r>
      <w:r w:rsidR="0047382E" w:rsidRPr="005E2DE6">
        <w:rPr>
          <w:rFonts w:eastAsia="SimSun;宋体"/>
          <w:color w:val="00000A"/>
          <w:sz w:val="24"/>
          <w:szCs w:val="24"/>
          <w:lang w:eastAsia="zh-CN" w:bidi="hi-IN"/>
        </w:rPr>
        <w:t xml:space="preserve">Projektai turi būti įvertinti per 20 kalendorinių dienų nuo paskutinės nustatytos dokumentų pateikimo </w:t>
      </w:r>
      <w:r w:rsidR="004845DA" w:rsidRPr="005E2DE6">
        <w:rPr>
          <w:rFonts w:eastAsia="SimSun;宋体"/>
          <w:color w:val="00000A"/>
          <w:sz w:val="24"/>
          <w:szCs w:val="24"/>
          <w:lang w:eastAsia="zh-CN" w:bidi="hi-IN"/>
        </w:rPr>
        <w:t>k</w:t>
      </w:r>
      <w:r w:rsidR="0047382E" w:rsidRPr="005E2DE6">
        <w:rPr>
          <w:rFonts w:eastAsia="SimSun;宋体"/>
          <w:color w:val="00000A"/>
          <w:sz w:val="24"/>
          <w:szCs w:val="24"/>
          <w:lang w:eastAsia="zh-CN" w:bidi="hi-IN"/>
        </w:rPr>
        <w:t>onkursui dienos. Išplėstinės seniūnaičių sueigos pirmininkas, atsižvelgdamas į gautų projektų kiekį ir apimtį, gali terminą sutrumpinti arba pratęsti iki 10 kalendorinių dienų.</w:t>
      </w:r>
    </w:p>
    <w:p w:rsidR="006E0EAA" w:rsidRPr="005E2DE6" w:rsidRDefault="0047382E"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35.</w:t>
      </w:r>
      <w:r w:rsidRPr="005E2DE6">
        <w:rPr>
          <w:sz w:val="24"/>
          <w:szCs w:val="24"/>
        </w:rPr>
        <w:tab/>
      </w:r>
      <w:r w:rsidRPr="005E2DE6">
        <w:rPr>
          <w:rFonts w:eastAsia="SimSun;宋体"/>
          <w:color w:val="00000A"/>
          <w:sz w:val="24"/>
          <w:szCs w:val="24"/>
          <w:lang w:eastAsia="zh-CN" w:bidi="hi-IN"/>
        </w:rPr>
        <w:t>Išplėstinės seniūnaičių sueigos nariai, gavę vertinti projektus, juos vertina užpildydami vertinimo anketą (</w:t>
      </w:r>
      <w:r w:rsidR="00906D3F" w:rsidRPr="005E2DE6">
        <w:rPr>
          <w:rFonts w:eastAsia="SimSun;宋体"/>
          <w:bCs/>
          <w:color w:val="00000A"/>
          <w:sz w:val="24"/>
          <w:szCs w:val="24"/>
          <w:lang w:eastAsia="lt-LT" w:bidi="hi-IN"/>
        </w:rPr>
        <w:t xml:space="preserve">Savivaldybės </w:t>
      </w:r>
      <w:r w:rsidR="00906D3F" w:rsidRPr="005E2DE6">
        <w:rPr>
          <w:rFonts w:eastAsia="SimSun;宋体"/>
          <w:color w:val="00000A"/>
          <w:sz w:val="24"/>
          <w:szCs w:val="24"/>
          <w:lang w:eastAsia="zh-CN" w:bidi="hi-IN"/>
        </w:rPr>
        <w:t xml:space="preserve">tvarkos </w:t>
      </w:r>
      <w:r w:rsidR="00906D3F" w:rsidRPr="005E2DE6">
        <w:rPr>
          <w:rFonts w:eastAsia="SimSun;宋体"/>
          <w:bCs/>
          <w:color w:val="00000A"/>
          <w:sz w:val="24"/>
          <w:szCs w:val="24"/>
          <w:lang w:eastAsia="lt-LT" w:bidi="hi-IN"/>
        </w:rPr>
        <w:t>aprašo</w:t>
      </w:r>
      <w:r w:rsidRPr="005E2DE6">
        <w:rPr>
          <w:rFonts w:eastAsia="SimSun;宋体"/>
          <w:color w:val="00000A"/>
          <w:sz w:val="24"/>
          <w:szCs w:val="24"/>
          <w:lang w:eastAsia="zh-CN" w:bidi="hi-IN"/>
        </w:rPr>
        <w:t xml:space="preserve"> 2 priedas) pagal šioje anketoje nurodytus vertinimo kriterijus. </w:t>
      </w:r>
      <w:r w:rsidR="006E0EAA" w:rsidRPr="005E2DE6">
        <w:rPr>
          <w:rFonts w:eastAsia="SimSun;宋体"/>
          <w:color w:val="00000A"/>
          <w:sz w:val="24"/>
          <w:szCs w:val="24"/>
          <w:lang w:eastAsia="zh-CN" w:bidi="hi-IN"/>
        </w:rPr>
        <w:t>Didžiausia galima projektui skirti balų suma – 80 (</w:t>
      </w:r>
      <w:proofErr w:type="spellStart"/>
      <w:r w:rsidR="006E0EAA" w:rsidRPr="005E2DE6">
        <w:rPr>
          <w:rFonts w:eastAsia="SimSun;宋体"/>
          <w:color w:val="00000A"/>
          <w:sz w:val="24"/>
          <w:szCs w:val="24"/>
          <w:lang w:eastAsia="zh-CN" w:bidi="hi-IN"/>
        </w:rPr>
        <w:t>ašuoniasdešimt</w:t>
      </w:r>
      <w:proofErr w:type="spellEnd"/>
      <w:r w:rsidR="006E0EAA" w:rsidRPr="005E2DE6">
        <w:rPr>
          <w:rFonts w:eastAsia="SimSun;宋体"/>
          <w:color w:val="00000A"/>
          <w:sz w:val="24"/>
          <w:szCs w:val="24"/>
          <w:lang w:eastAsia="zh-CN" w:bidi="hi-IN"/>
        </w:rPr>
        <w:t>), mažiausia – 30 (trisdešimt).</w:t>
      </w:r>
    </w:p>
    <w:p w:rsidR="0047382E" w:rsidRPr="005E2DE6" w:rsidRDefault="0047382E"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36.</w:t>
      </w:r>
      <w:r w:rsidRPr="005E2DE6">
        <w:rPr>
          <w:sz w:val="24"/>
          <w:szCs w:val="24"/>
        </w:rPr>
        <w:tab/>
      </w:r>
      <w:r w:rsidR="00301961" w:rsidRPr="005E2DE6">
        <w:rPr>
          <w:rFonts w:eastAsia="SimSun;宋体"/>
          <w:color w:val="00000A"/>
          <w:sz w:val="24"/>
          <w:szCs w:val="24"/>
          <w:lang w:eastAsia="zh-CN" w:bidi="hi-IN"/>
        </w:rPr>
        <w:t>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konkursui įgyvendinti numatytų valstybės biudžeto lėšų.</w:t>
      </w:r>
    </w:p>
    <w:p w:rsidR="00923695" w:rsidRPr="005E2DE6" w:rsidRDefault="00301961"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37.</w:t>
      </w:r>
      <w:r w:rsidRPr="005E2DE6">
        <w:rPr>
          <w:sz w:val="24"/>
          <w:szCs w:val="24"/>
        </w:rPr>
        <w:tab/>
      </w:r>
      <w:r w:rsidRPr="005E2DE6">
        <w:rPr>
          <w:rFonts w:eastAsia="SimSun;宋体"/>
          <w:color w:val="00000A"/>
          <w:sz w:val="24"/>
          <w:szCs w:val="24"/>
          <w:lang w:eastAsia="zh-CN" w:bidi="hi-IN"/>
        </w:rPr>
        <w:t xml:space="preserve">Jeigu projektai pagal turinį ir prioritetą įvertinami vienodai, pirmenybė teikiama projektui, kurio Projekto vykdytojo darbo užmokesčio, įskaitant socialinio draudimo įmokas, išlaidų dalis mažesnė. </w:t>
      </w:r>
      <w:r w:rsidR="00923695" w:rsidRPr="005E2DE6">
        <w:rPr>
          <w:rFonts w:eastAsia="SimSun;宋体"/>
          <w:color w:val="00000A"/>
          <w:sz w:val="24"/>
          <w:szCs w:val="24"/>
          <w:lang w:eastAsia="zh-CN" w:bidi="hi-IN"/>
        </w:rPr>
        <w:t xml:space="preserve">Tuo atveju, kai Projekto vykdytojai yra numatę vienodas išlaidas darbo užmokesčiui, įskaitant socialinio draudimo įmokas, </w:t>
      </w:r>
      <w:r w:rsidR="006E0EAA" w:rsidRPr="005E2DE6">
        <w:rPr>
          <w:rFonts w:eastAsia="SimSun;宋体"/>
          <w:color w:val="00000A"/>
          <w:sz w:val="24"/>
          <w:szCs w:val="24"/>
          <w:lang w:eastAsia="zh-CN" w:bidi="hi-IN"/>
        </w:rPr>
        <w:t xml:space="preserve">pirmenybė teikiama </w:t>
      </w:r>
      <w:r w:rsidR="007C41A2" w:rsidRPr="005E2DE6">
        <w:rPr>
          <w:rFonts w:eastAsia="SimSun;宋体"/>
          <w:color w:val="00000A"/>
          <w:sz w:val="24"/>
          <w:szCs w:val="24"/>
          <w:lang w:eastAsia="zh-CN" w:bidi="hi-IN"/>
        </w:rPr>
        <w:t xml:space="preserve">tam </w:t>
      </w:r>
      <w:r w:rsidR="006E0EAA" w:rsidRPr="005E2DE6">
        <w:rPr>
          <w:rFonts w:eastAsia="SimSun;宋体"/>
          <w:color w:val="00000A"/>
          <w:sz w:val="24"/>
          <w:szCs w:val="24"/>
          <w:lang w:eastAsia="zh-CN" w:bidi="hi-IN"/>
        </w:rPr>
        <w:t>projektui</w:t>
      </w:r>
      <w:r w:rsidR="00923695" w:rsidRPr="005E2DE6">
        <w:rPr>
          <w:rFonts w:eastAsia="SimSun;宋体"/>
          <w:color w:val="00000A"/>
          <w:sz w:val="24"/>
          <w:szCs w:val="24"/>
          <w:lang w:eastAsia="zh-CN" w:bidi="hi-IN"/>
        </w:rPr>
        <w:t>, kuri</w:t>
      </w:r>
      <w:r w:rsidR="00CE4404" w:rsidRPr="005E2DE6">
        <w:rPr>
          <w:rFonts w:eastAsia="SimSun;宋体"/>
          <w:color w:val="00000A"/>
          <w:sz w:val="24"/>
          <w:szCs w:val="24"/>
          <w:lang w:eastAsia="zh-CN" w:bidi="hi-IN"/>
        </w:rPr>
        <w:t>ame numatytas didesnis į planuojamas projekto veiklas įtraukti dalyvių skaičius.</w:t>
      </w:r>
    </w:p>
    <w:p w:rsidR="002B456B" w:rsidRPr="005E2DE6" w:rsidRDefault="0066406A"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38.</w:t>
      </w:r>
      <w:r w:rsidRPr="005E2DE6">
        <w:rPr>
          <w:sz w:val="24"/>
          <w:szCs w:val="24"/>
        </w:rPr>
        <w:tab/>
      </w:r>
      <w:r w:rsidR="00372773" w:rsidRPr="005E2DE6">
        <w:rPr>
          <w:rFonts w:eastAsia="SimSun;宋体"/>
          <w:color w:val="00000A"/>
          <w:sz w:val="24"/>
          <w:szCs w:val="24"/>
          <w:lang w:eastAsia="zh-CN" w:bidi="hi-IN"/>
        </w:rPr>
        <w:t>Jei išplėstinė seniūnaičių sueiga priima sprendimą skirti dalį paraiškoje prašomų lėšų, ji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raštu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rsidR="00372773" w:rsidRPr="005E2DE6" w:rsidRDefault="00372773" w:rsidP="00E654F9">
      <w:pPr>
        <w:tabs>
          <w:tab w:val="left" w:pos="1418"/>
          <w:tab w:val="left" w:pos="6840"/>
        </w:tabs>
        <w:ind w:firstLine="851"/>
        <w:jc w:val="both"/>
        <w:rPr>
          <w:sz w:val="24"/>
          <w:szCs w:val="24"/>
        </w:rPr>
      </w:pPr>
      <w:r w:rsidRPr="005E2DE6">
        <w:rPr>
          <w:sz w:val="24"/>
          <w:szCs w:val="24"/>
        </w:rPr>
        <w:t>39.</w:t>
      </w:r>
      <w:r w:rsidRPr="005E2DE6">
        <w:rPr>
          <w:sz w:val="24"/>
          <w:szCs w:val="24"/>
        </w:rPr>
        <w:tab/>
      </w:r>
      <w:r w:rsidR="00250FF2" w:rsidRPr="005E2DE6">
        <w:rPr>
          <w:rFonts w:eastAsia="SimSun;宋体"/>
          <w:color w:val="00000A"/>
          <w:sz w:val="24"/>
          <w:szCs w:val="24"/>
          <w:lang w:eastAsia="zh-CN" w:bidi="hi-IN"/>
        </w:rPr>
        <w:t>Pareiškėjas ne vėliau kaip per 3 darbo dienas nuo pranešimo gavimo dienos išplėstinės seniūnaičių sueigos pirmininkui raštiškai patvirtinta,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rsidR="002B456B" w:rsidRPr="005E2DE6" w:rsidRDefault="00250FF2"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40.</w:t>
      </w:r>
      <w:r w:rsidRPr="005E2DE6">
        <w:rPr>
          <w:sz w:val="24"/>
          <w:szCs w:val="24"/>
        </w:rPr>
        <w:tab/>
      </w:r>
      <w:r w:rsidR="00C34954" w:rsidRPr="005E2DE6">
        <w:rPr>
          <w:rFonts w:eastAsia="SimSun;宋体"/>
          <w:color w:val="00000A"/>
          <w:sz w:val="24"/>
          <w:szCs w:val="24"/>
          <w:lang w:eastAsia="zh-CN" w:bidi="hi-IN"/>
        </w:rPr>
        <w:t xml:space="preserve">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w:t>
      </w:r>
      <w:r w:rsidR="00C34954" w:rsidRPr="005E2DE6">
        <w:rPr>
          <w:rFonts w:eastAsia="SimSun;宋体"/>
          <w:color w:val="00000A"/>
          <w:sz w:val="24"/>
          <w:szCs w:val="24"/>
          <w:lang w:eastAsia="zh-CN" w:bidi="hi-IN"/>
        </w:rPr>
        <w:lastRenderedPageBreak/>
        <w:t>sprendimu pritaria arba nepritaria pareiškėjų patikslintoms sąmatoms ir (ar) priemonių ir (ar) veiklų planams.</w:t>
      </w:r>
    </w:p>
    <w:p w:rsidR="00C34954" w:rsidRPr="005E2DE6" w:rsidRDefault="00C34954" w:rsidP="00E654F9">
      <w:pPr>
        <w:tabs>
          <w:tab w:val="left" w:pos="1418"/>
          <w:tab w:val="left" w:pos="6840"/>
        </w:tabs>
        <w:ind w:firstLine="851"/>
        <w:jc w:val="both"/>
        <w:rPr>
          <w:sz w:val="24"/>
          <w:szCs w:val="24"/>
        </w:rPr>
      </w:pPr>
      <w:r w:rsidRPr="005E2DE6">
        <w:rPr>
          <w:sz w:val="24"/>
          <w:szCs w:val="24"/>
        </w:rPr>
        <w:t>41.</w:t>
      </w:r>
      <w:r w:rsidRPr="005E2DE6">
        <w:rPr>
          <w:sz w:val="24"/>
          <w:szCs w:val="24"/>
        </w:rPr>
        <w:tab/>
      </w:r>
      <w:r w:rsidRPr="005E2DE6">
        <w:rPr>
          <w:rFonts w:eastAsia="SimSun;宋体"/>
          <w:color w:val="00000A"/>
          <w:sz w:val="24"/>
          <w:szCs w:val="24"/>
          <w:lang w:eastAsia="zh-CN" w:bidi="hi-IN"/>
        </w:rPr>
        <w:t>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rsidR="002B456B" w:rsidRPr="005E2DE6" w:rsidRDefault="00C34954"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42.</w:t>
      </w:r>
      <w:r w:rsidRPr="005E2DE6">
        <w:rPr>
          <w:sz w:val="24"/>
          <w:szCs w:val="24"/>
        </w:rPr>
        <w:tab/>
      </w:r>
      <w:r w:rsidR="001D5163" w:rsidRPr="005E2DE6">
        <w:rPr>
          <w:rFonts w:eastAsia="SimSun;宋体"/>
          <w:color w:val="00000A"/>
          <w:sz w:val="24"/>
          <w:szCs w:val="24"/>
          <w:lang w:eastAsia="zh-CN" w:bidi="hi-IN"/>
        </w:rPr>
        <w:t xml:space="preserve">Pareiškėjui nesudarius Projekto įgyvendinimo sutarties per Savivaldybės </w:t>
      </w:r>
      <w:r w:rsidR="00491CBC" w:rsidRPr="005E2DE6">
        <w:rPr>
          <w:rFonts w:eastAsia="SimSun;宋体"/>
          <w:color w:val="00000A"/>
          <w:sz w:val="24"/>
          <w:szCs w:val="24"/>
          <w:lang w:eastAsia="zh-CN" w:bidi="hi-IN"/>
        </w:rPr>
        <w:t xml:space="preserve">tvarkos </w:t>
      </w:r>
      <w:r w:rsidR="001D5163" w:rsidRPr="005E2DE6">
        <w:rPr>
          <w:rFonts w:eastAsia="SimSun;宋体"/>
          <w:color w:val="00000A"/>
          <w:sz w:val="24"/>
          <w:szCs w:val="24"/>
          <w:lang w:eastAsia="zh-CN" w:bidi="hi-IN"/>
        </w:rPr>
        <w:t xml:space="preserve">aprašo </w:t>
      </w:r>
      <w:r w:rsidR="00F94639" w:rsidRPr="005E2DE6">
        <w:rPr>
          <w:rFonts w:eastAsia="SimSun;宋体"/>
          <w:color w:val="00000A"/>
          <w:sz w:val="24"/>
          <w:szCs w:val="24"/>
          <w:lang w:eastAsia="zh-CN" w:bidi="hi-IN"/>
        </w:rPr>
        <w:t>47</w:t>
      </w:r>
      <w:r w:rsidR="001D5163" w:rsidRPr="005E2DE6">
        <w:rPr>
          <w:rFonts w:eastAsia="SimSun;宋体"/>
          <w:color w:val="00000A"/>
          <w:sz w:val="24"/>
          <w:szCs w:val="24"/>
          <w:lang w:eastAsia="zh-CN" w:bidi="hi-IN"/>
        </w:rPr>
        <w:t xml:space="preserve">.15 papunktyje numatytą terminą, atsisakius dalies lėšų ar toliau vykdyti finansuojamą projektą, nutraukus sudarytą Projekto įgyvendinimo sutartį, išplėstinės seniūnaičių sueigos siūlymu ir </w:t>
      </w:r>
      <w:r w:rsidR="00816499" w:rsidRPr="005E2DE6">
        <w:rPr>
          <w:rFonts w:eastAsia="SimSun;宋体"/>
          <w:color w:val="00000A"/>
          <w:sz w:val="24"/>
          <w:szCs w:val="24"/>
          <w:lang w:eastAsia="zh-CN" w:bidi="hi-IN"/>
        </w:rPr>
        <w:t>S</w:t>
      </w:r>
      <w:r w:rsidR="001D5163" w:rsidRPr="005E2DE6">
        <w:rPr>
          <w:rFonts w:eastAsia="SimSun;宋体"/>
          <w:color w:val="00000A"/>
          <w:sz w:val="24"/>
          <w:szCs w:val="24"/>
          <w:lang w:eastAsia="zh-CN" w:bidi="hi-IN"/>
        </w:rPr>
        <w:t xml:space="preserve">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 </w:t>
      </w:r>
      <w:r w:rsidR="001B25D1" w:rsidRPr="005E2DE6">
        <w:rPr>
          <w:rFonts w:eastAsia="SimSun;宋体"/>
          <w:color w:val="00000A"/>
          <w:sz w:val="24"/>
          <w:szCs w:val="24"/>
          <w:lang w:eastAsia="zh-CN" w:bidi="hi-IN"/>
        </w:rPr>
        <w:t xml:space="preserve">Savivaldybės </w:t>
      </w:r>
      <w:r w:rsidR="002735CD" w:rsidRPr="005E2DE6">
        <w:rPr>
          <w:rFonts w:eastAsia="SimSun;宋体"/>
          <w:color w:val="00000A"/>
          <w:sz w:val="24"/>
          <w:szCs w:val="24"/>
          <w:lang w:eastAsia="zh-CN" w:bidi="hi-IN"/>
        </w:rPr>
        <w:t xml:space="preserve">tvarkos </w:t>
      </w:r>
      <w:r w:rsidR="001B25D1" w:rsidRPr="005E2DE6">
        <w:rPr>
          <w:rFonts w:eastAsia="SimSun;宋体"/>
          <w:color w:val="00000A"/>
          <w:sz w:val="24"/>
          <w:szCs w:val="24"/>
          <w:lang w:eastAsia="zh-CN" w:bidi="hi-IN"/>
        </w:rPr>
        <w:t>a</w:t>
      </w:r>
      <w:r w:rsidR="001D5163" w:rsidRPr="005E2DE6">
        <w:rPr>
          <w:rFonts w:eastAsia="SimSun;宋体"/>
          <w:color w:val="00000A"/>
          <w:sz w:val="24"/>
          <w:szCs w:val="24"/>
          <w:lang w:eastAsia="zh-CN" w:bidi="hi-IN"/>
        </w:rPr>
        <w:t xml:space="preserve">prašo </w:t>
      </w:r>
      <w:r w:rsidR="001B25D1" w:rsidRPr="005E2DE6">
        <w:rPr>
          <w:rFonts w:eastAsia="SimSun;宋体"/>
          <w:color w:val="00000A"/>
          <w:sz w:val="24"/>
          <w:szCs w:val="24"/>
          <w:lang w:eastAsia="zh-CN" w:bidi="hi-IN"/>
        </w:rPr>
        <w:t>38</w:t>
      </w:r>
      <w:r w:rsidR="001D5163" w:rsidRPr="005E2DE6">
        <w:rPr>
          <w:rFonts w:eastAsia="SimSun;宋体"/>
          <w:color w:val="00000A"/>
          <w:sz w:val="24"/>
          <w:szCs w:val="24"/>
          <w:lang w:eastAsia="zh-CN" w:bidi="hi-IN"/>
        </w:rPr>
        <w:t>–4</w:t>
      </w:r>
      <w:r w:rsidR="001B25D1" w:rsidRPr="005E2DE6">
        <w:rPr>
          <w:rFonts w:eastAsia="SimSun;宋体"/>
          <w:color w:val="00000A"/>
          <w:sz w:val="24"/>
          <w:szCs w:val="24"/>
          <w:lang w:eastAsia="zh-CN" w:bidi="hi-IN"/>
        </w:rPr>
        <w:t>0</w:t>
      </w:r>
      <w:r w:rsidR="001D5163" w:rsidRPr="005E2DE6">
        <w:rPr>
          <w:rFonts w:eastAsia="SimSun;宋体"/>
          <w:color w:val="00000A"/>
          <w:sz w:val="24"/>
          <w:szCs w:val="24"/>
          <w:lang w:eastAsia="zh-CN" w:bidi="hi-IN"/>
        </w:rPr>
        <w:t xml:space="preserve"> punktuose numatyta tvarka. Savivaldybės administracijos direktoriaus sprendimas dėl lėšų skyrimo priimamas per 5 darbo dienas nuo išplėstinės seniūnaičių sueigos siūlymo gavimo dienos.</w:t>
      </w:r>
    </w:p>
    <w:p w:rsidR="0049513B" w:rsidRPr="005E2DE6" w:rsidRDefault="0049513B"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43.</w:t>
      </w:r>
      <w:r w:rsidRPr="005E2DE6">
        <w:rPr>
          <w:sz w:val="24"/>
          <w:szCs w:val="24"/>
        </w:rPr>
        <w:tab/>
      </w:r>
      <w:r w:rsidR="00353DD2" w:rsidRPr="005E2DE6">
        <w:rPr>
          <w:rFonts w:eastAsia="SimSun;宋体"/>
          <w:color w:val="00000A"/>
          <w:sz w:val="24"/>
          <w:szCs w:val="24"/>
          <w:lang w:eastAsia="zh-CN" w:bidi="hi-IN"/>
        </w:rPr>
        <w:t xml:space="preserve">Jei rezerviniame sąraše projektų nėra, Savivaldybės administracija Savivaldybės </w:t>
      </w:r>
      <w:r w:rsidR="00477D05" w:rsidRPr="005E2DE6">
        <w:rPr>
          <w:rFonts w:eastAsia="SimSun;宋体"/>
          <w:color w:val="00000A"/>
          <w:sz w:val="24"/>
          <w:szCs w:val="24"/>
          <w:lang w:eastAsia="zh-CN" w:bidi="hi-IN"/>
        </w:rPr>
        <w:t xml:space="preserve">tvarkos </w:t>
      </w:r>
      <w:r w:rsidR="00353DD2" w:rsidRPr="005E2DE6">
        <w:rPr>
          <w:rFonts w:eastAsia="SimSun;宋体"/>
          <w:color w:val="00000A"/>
          <w:sz w:val="24"/>
          <w:szCs w:val="24"/>
          <w:lang w:eastAsia="zh-CN" w:bidi="hi-IN"/>
        </w:rPr>
        <w:t>aprašo 42 punkte numatytais atvejais lėšas gali paskirstyti, skelbdama naują konkursą Priemonei įgyvendinti.</w:t>
      </w:r>
    </w:p>
    <w:p w:rsidR="00ED6C36" w:rsidRPr="005E2DE6" w:rsidRDefault="00ED6C36" w:rsidP="00E654F9">
      <w:pPr>
        <w:tabs>
          <w:tab w:val="left" w:pos="1418"/>
          <w:tab w:val="left" w:pos="6840"/>
        </w:tabs>
        <w:ind w:firstLine="851"/>
        <w:jc w:val="both"/>
        <w:rPr>
          <w:sz w:val="24"/>
          <w:szCs w:val="24"/>
        </w:rPr>
      </w:pPr>
      <w:r w:rsidRPr="005E2DE6">
        <w:rPr>
          <w:sz w:val="24"/>
          <w:szCs w:val="24"/>
        </w:rPr>
        <w:t>44.</w:t>
      </w:r>
      <w:r w:rsidRPr="005E2DE6">
        <w:rPr>
          <w:sz w:val="24"/>
          <w:szCs w:val="24"/>
        </w:rPr>
        <w:tab/>
      </w:r>
      <w:r w:rsidRPr="005E2DE6">
        <w:rPr>
          <w:rFonts w:eastAsia="SimSun;宋体"/>
          <w:color w:val="00000A"/>
          <w:sz w:val="24"/>
          <w:szCs w:val="24"/>
          <w:lang w:eastAsia="zh-CN" w:bidi="hi-IN"/>
        </w:rPr>
        <w:t xml:space="preserve">Ministerijai per einamuosius metus skyrus papildomai lėšų Priemonei įgyvendinti, papildomos lėšos paskirstomos Savivaldybės </w:t>
      </w:r>
      <w:r w:rsidR="0023771D" w:rsidRPr="005E2DE6">
        <w:rPr>
          <w:rFonts w:eastAsia="SimSun;宋体"/>
          <w:color w:val="00000A"/>
          <w:sz w:val="24"/>
          <w:szCs w:val="24"/>
          <w:lang w:eastAsia="zh-CN" w:bidi="hi-IN"/>
        </w:rPr>
        <w:t xml:space="preserve">tvarkos </w:t>
      </w:r>
      <w:r w:rsidRPr="005E2DE6">
        <w:rPr>
          <w:rFonts w:eastAsia="SimSun;宋体"/>
          <w:color w:val="00000A"/>
          <w:sz w:val="24"/>
          <w:szCs w:val="24"/>
          <w:lang w:eastAsia="zh-CN" w:bidi="hi-IN"/>
        </w:rPr>
        <w:t>apraše nustatyta tvarka.</w:t>
      </w:r>
    </w:p>
    <w:p w:rsidR="002B456B" w:rsidRPr="005E2DE6" w:rsidRDefault="002B456B" w:rsidP="00E654F9">
      <w:pPr>
        <w:tabs>
          <w:tab w:val="left" w:pos="1418"/>
          <w:tab w:val="left" w:pos="6840"/>
        </w:tabs>
        <w:ind w:firstLine="851"/>
        <w:jc w:val="both"/>
        <w:rPr>
          <w:sz w:val="24"/>
          <w:szCs w:val="24"/>
        </w:rPr>
      </w:pPr>
    </w:p>
    <w:p w:rsidR="002116C6" w:rsidRPr="005E2DE6" w:rsidRDefault="002116C6" w:rsidP="002116C6">
      <w:pPr>
        <w:tabs>
          <w:tab w:val="left" w:pos="1418"/>
          <w:tab w:val="left" w:pos="6840"/>
        </w:tabs>
        <w:jc w:val="center"/>
        <w:rPr>
          <w:sz w:val="24"/>
          <w:szCs w:val="24"/>
        </w:rPr>
      </w:pPr>
      <w:r w:rsidRPr="005E2DE6">
        <w:rPr>
          <w:rFonts w:eastAsia="SimSun;宋体"/>
          <w:b/>
          <w:color w:val="00000A"/>
          <w:sz w:val="24"/>
          <w:szCs w:val="24"/>
          <w:lang w:eastAsia="zh-CN" w:bidi="hi-IN"/>
        </w:rPr>
        <w:t>VI SKYRIUS</w:t>
      </w:r>
    </w:p>
    <w:p w:rsidR="002116C6" w:rsidRPr="005E2DE6" w:rsidRDefault="002116C6" w:rsidP="002116C6">
      <w:pPr>
        <w:tabs>
          <w:tab w:val="left" w:pos="1418"/>
          <w:tab w:val="left" w:pos="6840"/>
        </w:tabs>
        <w:jc w:val="center"/>
        <w:rPr>
          <w:sz w:val="24"/>
          <w:szCs w:val="24"/>
        </w:rPr>
      </w:pPr>
      <w:r w:rsidRPr="005E2DE6">
        <w:rPr>
          <w:rFonts w:eastAsia="SimSun;宋体"/>
          <w:b/>
          <w:color w:val="00000A"/>
          <w:sz w:val="24"/>
          <w:szCs w:val="24"/>
          <w:lang w:eastAsia="zh-CN" w:bidi="hi-IN"/>
        </w:rPr>
        <w:t>PRIEMONĖS ĮGYVENDINIMAS</w:t>
      </w:r>
    </w:p>
    <w:p w:rsidR="002116C6" w:rsidRPr="005E2DE6" w:rsidRDefault="002116C6" w:rsidP="00E654F9">
      <w:pPr>
        <w:tabs>
          <w:tab w:val="left" w:pos="1418"/>
          <w:tab w:val="left" w:pos="6840"/>
        </w:tabs>
        <w:ind w:firstLine="851"/>
        <w:jc w:val="both"/>
        <w:rPr>
          <w:sz w:val="24"/>
          <w:szCs w:val="24"/>
        </w:rPr>
      </w:pPr>
    </w:p>
    <w:p w:rsidR="002116C6" w:rsidRPr="005E2DE6" w:rsidRDefault="00814743" w:rsidP="00E654F9">
      <w:pPr>
        <w:tabs>
          <w:tab w:val="left" w:pos="1418"/>
          <w:tab w:val="left" w:pos="6840"/>
        </w:tabs>
        <w:ind w:firstLine="851"/>
        <w:jc w:val="both"/>
        <w:rPr>
          <w:sz w:val="24"/>
          <w:szCs w:val="24"/>
        </w:rPr>
      </w:pPr>
      <w:r w:rsidRPr="005E2DE6">
        <w:rPr>
          <w:sz w:val="24"/>
          <w:szCs w:val="24"/>
        </w:rPr>
        <w:t>45.</w:t>
      </w:r>
      <w:r w:rsidR="0053588C" w:rsidRPr="005E2DE6">
        <w:rPr>
          <w:sz w:val="24"/>
          <w:szCs w:val="24"/>
        </w:rPr>
        <w:tab/>
      </w:r>
      <w:r w:rsidR="0053588C" w:rsidRPr="005E2DE6">
        <w:rPr>
          <w:rFonts w:eastAsia="SimSun;宋体"/>
          <w:color w:val="00000A"/>
          <w:sz w:val="24"/>
          <w:szCs w:val="24"/>
          <w:lang w:eastAsia="zh-CN" w:bidi="hi-IN"/>
        </w:rPr>
        <w:t xml:space="preserve">Priemonė įgyvendinama </w:t>
      </w:r>
      <w:r w:rsidR="00752C92" w:rsidRPr="005E2DE6">
        <w:rPr>
          <w:rFonts w:eastAsia="SimSun;宋体"/>
          <w:color w:val="00000A"/>
          <w:sz w:val="24"/>
          <w:szCs w:val="24"/>
          <w:lang w:eastAsia="zh-CN" w:bidi="hi-IN"/>
        </w:rPr>
        <w:t>S</w:t>
      </w:r>
      <w:r w:rsidR="0053588C" w:rsidRPr="005E2DE6">
        <w:rPr>
          <w:rFonts w:eastAsia="SimSun;宋体"/>
          <w:color w:val="00000A"/>
          <w:sz w:val="24"/>
          <w:szCs w:val="24"/>
          <w:lang w:eastAsia="zh-CN" w:bidi="hi-IN"/>
        </w:rPr>
        <w:t xml:space="preserve">avivaldybėje, kuri kartu su Socialinių paslaugų priežiūros departamentu prie Socialinės apsaugos ir darbo ministerijos sudaro Priemonei įgyvendinti skirtų valstybės biudžeto lėšų naudojimo sutartį (toliau – Valstybės lėšų naudojimo sutartis). Socialinės apsaugos ir darbo ministro įsakymu lėšos Priemonei įgyvendinti skiriamos </w:t>
      </w:r>
      <w:r w:rsidR="000C5A12" w:rsidRPr="005E2DE6">
        <w:rPr>
          <w:rFonts w:eastAsia="SimSun;宋体"/>
          <w:color w:val="00000A"/>
          <w:sz w:val="24"/>
          <w:szCs w:val="24"/>
          <w:lang w:eastAsia="zh-CN" w:bidi="hi-IN"/>
        </w:rPr>
        <w:t>S</w:t>
      </w:r>
      <w:r w:rsidR="0053588C" w:rsidRPr="005E2DE6">
        <w:rPr>
          <w:rFonts w:eastAsia="SimSun;宋体"/>
          <w:color w:val="00000A"/>
          <w:sz w:val="24"/>
          <w:szCs w:val="24"/>
          <w:lang w:eastAsia="zh-CN" w:bidi="hi-IN"/>
        </w:rPr>
        <w:t>avivaldybės administracijai pagal joje praėjusiais kalendoriniais metais gyvenamąją vietą deklaravusių gyventojų skaičių, remiantis valstybės įmonės Registrų centro einamųjų metų sausio 1 d. pateiktais duomenimis.</w:t>
      </w:r>
    </w:p>
    <w:p w:rsidR="002116C6" w:rsidRPr="005E2DE6" w:rsidRDefault="00285859" w:rsidP="00E654F9">
      <w:pPr>
        <w:tabs>
          <w:tab w:val="left" w:pos="1418"/>
          <w:tab w:val="left" w:pos="6840"/>
        </w:tabs>
        <w:ind w:firstLine="851"/>
        <w:jc w:val="both"/>
        <w:rPr>
          <w:sz w:val="24"/>
          <w:szCs w:val="24"/>
        </w:rPr>
      </w:pPr>
      <w:r w:rsidRPr="005E2DE6">
        <w:rPr>
          <w:rFonts w:eastAsia="SimSun;宋体"/>
          <w:color w:val="00000A"/>
          <w:sz w:val="24"/>
          <w:szCs w:val="24"/>
          <w:lang w:eastAsia="zh-CN" w:bidi="hi-IN"/>
        </w:rPr>
        <w:t>S</w:t>
      </w:r>
      <w:r w:rsidR="00BA1EBA" w:rsidRPr="005E2DE6">
        <w:rPr>
          <w:rFonts w:eastAsia="SimSun;宋体"/>
          <w:color w:val="00000A"/>
          <w:sz w:val="24"/>
          <w:szCs w:val="24"/>
          <w:lang w:eastAsia="zh-CN" w:bidi="hi-IN"/>
        </w:rPr>
        <w:t>avivaldybės administracija, atsižvelgdama į Priemonei įgyvendinti skirtas lėšas, iki 2 proc. šių lėšų gali skirti Priemonei administruoti, t. y.</w:t>
      </w:r>
      <w:r w:rsidR="00C51238" w:rsidRPr="005E2DE6">
        <w:rPr>
          <w:rFonts w:eastAsia="SimSun;宋体"/>
          <w:color w:val="00000A"/>
          <w:sz w:val="24"/>
          <w:szCs w:val="24"/>
          <w:lang w:eastAsia="zh-CN" w:bidi="hi-IN"/>
        </w:rPr>
        <w:t>,</w:t>
      </w:r>
      <w:r w:rsidR="00BA1EBA" w:rsidRPr="005E2DE6">
        <w:rPr>
          <w:rFonts w:eastAsia="SimSun;宋体"/>
          <w:color w:val="00000A"/>
          <w:sz w:val="24"/>
          <w:szCs w:val="24"/>
          <w:lang w:eastAsia="zh-CN" w:bidi="hi-IN"/>
        </w:rPr>
        <w:t xml:space="preserve"> už Priemonę atsakingo (-ų) valstybės tarnautojo (-ų) ar darbuotojo (-ų) darbo užmokesčiui, įskaitant gyventojų pajamų mokestį ir socialinio draudimo įmokas bei įmokas į Garantinį fondą, atliekant papildomas funkcijas, susijusias su Priemonės įgyvendinimu.</w:t>
      </w:r>
    </w:p>
    <w:p w:rsidR="002116C6" w:rsidRPr="005E2DE6" w:rsidRDefault="005A60A4" w:rsidP="00E654F9">
      <w:pPr>
        <w:tabs>
          <w:tab w:val="left" w:pos="1418"/>
          <w:tab w:val="left" w:pos="6840"/>
        </w:tabs>
        <w:ind w:firstLine="851"/>
        <w:jc w:val="both"/>
        <w:rPr>
          <w:rFonts w:eastAsia="SimSun;宋体"/>
          <w:color w:val="00000A"/>
          <w:sz w:val="24"/>
          <w:szCs w:val="24"/>
          <w:lang w:eastAsia="zh-CN" w:bidi="hi-IN"/>
        </w:rPr>
      </w:pPr>
      <w:r w:rsidRPr="005E2DE6">
        <w:rPr>
          <w:rFonts w:eastAsia="SimSun;宋体"/>
          <w:color w:val="00000A"/>
          <w:sz w:val="24"/>
          <w:szCs w:val="24"/>
          <w:lang w:eastAsia="zh-CN" w:bidi="hi-IN"/>
        </w:rPr>
        <w:t>46.</w:t>
      </w:r>
      <w:r w:rsidRPr="005E2DE6">
        <w:rPr>
          <w:rFonts w:eastAsia="SimSun;宋体"/>
          <w:color w:val="00000A"/>
          <w:sz w:val="24"/>
          <w:szCs w:val="24"/>
          <w:lang w:eastAsia="zh-CN" w:bidi="hi-IN"/>
        </w:rPr>
        <w:tab/>
      </w:r>
      <w:r w:rsidR="00BB40E8" w:rsidRPr="005E2DE6">
        <w:rPr>
          <w:rFonts w:eastAsia="SimSun;宋体"/>
          <w:color w:val="00000A"/>
          <w:sz w:val="24"/>
          <w:szCs w:val="24"/>
          <w:lang w:eastAsia="zh-CN" w:bidi="hi-IN"/>
        </w:rPr>
        <w:t>S</w:t>
      </w:r>
      <w:r w:rsidRPr="005E2DE6">
        <w:rPr>
          <w:rFonts w:eastAsia="SimSun;宋体"/>
          <w:color w:val="00000A"/>
          <w:sz w:val="24"/>
          <w:szCs w:val="24"/>
          <w:lang w:eastAsia="zh-CN" w:bidi="hi-IN"/>
        </w:rPr>
        <w:t xml:space="preserve">avivaldybės taryba, vadovaudamasi Aprašu, ne vėliau kaip iki 2018 m. liepos 16 d. patvirtina, o 2019 m. – iki einamųjų metų sausio 31 d., jeigu reikia, pakeičia patvirtintą Savivaldybės </w:t>
      </w:r>
      <w:r w:rsidR="00357147" w:rsidRPr="005E2DE6">
        <w:rPr>
          <w:rFonts w:eastAsia="SimSun;宋体"/>
          <w:color w:val="00000A"/>
          <w:sz w:val="24"/>
          <w:szCs w:val="24"/>
          <w:lang w:eastAsia="zh-CN" w:bidi="hi-IN"/>
        </w:rPr>
        <w:t xml:space="preserve">tvarkos </w:t>
      </w:r>
      <w:r w:rsidRPr="005E2DE6">
        <w:rPr>
          <w:rFonts w:eastAsia="SimSun;宋体"/>
          <w:color w:val="00000A"/>
          <w:sz w:val="24"/>
          <w:szCs w:val="24"/>
          <w:lang w:eastAsia="zh-CN" w:bidi="hi-IN"/>
        </w:rPr>
        <w:t>aprašą.</w:t>
      </w:r>
    </w:p>
    <w:p w:rsidR="005A60A4" w:rsidRPr="005E2DE6" w:rsidRDefault="005A60A4"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47.</w:t>
      </w:r>
      <w:r w:rsidRPr="005E2DE6">
        <w:rPr>
          <w:sz w:val="24"/>
          <w:szCs w:val="24"/>
        </w:rPr>
        <w:tab/>
      </w:r>
      <w:r w:rsidR="00F94639" w:rsidRPr="005E2DE6">
        <w:rPr>
          <w:sz w:val="24"/>
          <w:szCs w:val="24"/>
        </w:rPr>
        <w:t>S</w:t>
      </w:r>
      <w:r w:rsidR="00733102" w:rsidRPr="005E2DE6">
        <w:rPr>
          <w:rFonts w:eastAsia="SimSun;宋体"/>
          <w:color w:val="00000A"/>
          <w:sz w:val="24"/>
          <w:szCs w:val="24"/>
          <w:lang w:eastAsia="lt-LT" w:bidi="hi-IN"/>
        </w:rPr>
        <w:t>avivaldybės administracija:</w:t>
      </w:r>
    </w:p>
    <w:p w:rsidR="00193A44" w:rsidRPr="005E2DE6" w:rsidRDefault="00193A44"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47.1.</w:t>
      </w:r>
      <w:r w:rsidRPr="005E2DE6">
        <w:rPr>
          <w:sz w:val="24"/>
          <w:szCs w:val="24"/>
        </w:rPr>
        <w:tab/>
      </w:r>
      <w:r w:rsidR="00D752E4" w:rsidRPr="005E2DE6">
        <w:rPr>
          <w:rFonts w:eastAsia="SimSun;宋体"/>
          <w:color w:val="00000A"/>
          <w:sz w:val="24"/>
          <w:szCs w:val="24"/>
          <w:lang w:eastAsia="lt-LT" w:bidi="hi-IN"/>
        </w:rPr>
        <w:t>Savivaldybės administracijos direktorius įsakymu ne vėliau kaip per 10 darbo dienų nuo Savivaldybės tvarkos aprašo patvirtinimo Savivaldybės taryboje dienos paskirsto lėšas Savivaldybės tvarkos aprašo 6 punkte nurodytų teritorijų gyventojų bendruomeninei veiklai stiprinti, vienai seniūnijai skirdam</w:t>
      </w:r>
      <w:r w:rsidR="00E333B2" w:rsidRPr="005E2DE6">
        <w:rPr>
          <w:rFonts w:eastAsia="SimSun;宋体"/>
          <w:color w:val="00000A"/>
          <w:sz w:val="24"/>
          <w:szCs w:val="24"/>
          <w:lang w:eastAsia="lt-LT" w:bidi="hi-IN"/>
        </w:rPr>
        <w:t>a</w:t>
      </w:r>
      <w:r w:rsidR="00D752E4" w:rsidRPr="005E2DE6">
        <w:rPr>
          <w:rFonts w:eastAsia="SimSun;宋体"/>
          <w:color w:val="00000A"/>
          <w:sz w:val="24"/>
          <w:szCs w:val="24"/>
          <w:lang w:eastAsia="lt-LT" w:bidi="hi-IN"/>
        </w:rPr>
        <w:t xml:space="preserve">s ne mažiau kaip 500 Eur, o likusią dalį – proporcingai pagal jose gyvenamąją vietą deklaravusių gyventojų skaičių, vadovaudamosi </w:t>
      </w:r>
      <w:r w:rsidR="00E333B2" w:rsidRPr="005E2DE6">
        <w:rPr>
          <w:rFonts w:eastAsia="SimSun;宋体"/>
          <w:color w:val="00000A"/>
          <w:sz w:val="24"/>
          <w:szCs w:val="24"/>
          <w:lang w:eastAsia="lt-LT" w:bidi="hi-IN"/>
        </w:rPr>
        <w:t>Savivaldybės tvarkos aprašo</w:t>
      </w:r>
      <w:r w:rsidR="00D752E4" w:rsidRPr="005E2DE6">
        <w:rPr>
          <w:rFonts w:eastAsia="SimSun;宋体"/>
          <w:color w:val="00000A"/>
          <w:sz w:val="24"/>
          <w:szCs w:val="24"/>
          <w:lang w:eastAsia="lt-LT" w:bidi="hi-IN"/>
        </w:rPr>
        <w:t xml:space="preserve"> 4</w:t>
      </w:r>
      <w:r w:rsidR="00E333B2" w:rsidRPr="005E2DE6">
        <w:rPr>
          <w:rFonts w:eastAsia="SimSun;宋体"/>
          <w:color w:val="00000A"/>
          <w:sz w:val="24"/>
          <w:szCs w:val="24"/>
          <w:lang w:eastAsia="lt-LT" w:bidi="hi-IN"/>
        </w:rPr>
        <w:t>5</w:t>
      </w:r>
      <w:r w:rsidR="00D752E4" w:rsidRPr="005E2DE6">
        <w:rPr>
          <w:rFonts w:eastAsia="SimSun;宋体"/>
          <w:color w:val="00000A"/>
          <w:sz w:val="24"/>
          <w:szCs w:val="24"/>
          <w:lang w:eastAsia="lt-LT" w:bidi="hi-IN"/>
        </w:rPr>
        <w:t xml:space="preserve"> punkte nustatyta tvarka;</w:t>
      </w:r>
    </w:p>
    <w:p w:rsidR="00E333B2" w:rsidRPr="005E2DE6" w:rsidRDefault="00E333B2"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47.2.</w:t>
      </w:r>
      <w:r w:rsidRPr="005E2DE6">
        <w:rPr>
          <w:sz w:val="24"/>
          <w:szCs w:val="24"/>
        </w:rPr>
        <w:tab/>
      </w:r>
      <w:r w:rsidR="0042629D" w:rsidRPr="005E2DE6">
        <w:rPr>
          <w:rFonts w:eastAsia="SimSun;宋体"/>
          <w:color w:val="00000A"/>
          <w:sz w:val="24"/>
          <w:szCs w:val="24"/>
          <w:lang w:eastAsia="lt-LT" w:bidi="hi-IN"/>
        </w:rPr>
        <w:t xml:space="preserve">apie sprendimą </w:t>
      </w:r>
      <w:r w:rsidR="0042629D" w:rsidRPr="005E2DE6">
        <w:rPr>
          <w:rFonts w:eastAsia="SimSun;宋体"/>
          <w:color w:val="00000A"/>
          <w:sz w:val="24"/>
          <w:szCs w:val="24"/>
          <w:lang w:eastAsia="zh-CN" w:bidi="hi-IN"/>
        </w:rPr>
        <w:t xml:space="preserve">dėl konkrečioje teritorijoje, kurios gyventojų bendruomeninei veiklai stiprinti skiriamas finansavimas, </w:t>
      </w:r>
      <w:r w:rsidR="0042629D" w:rsidRPr="005E2DE6">
        <w:rPr>
          <w:rFonts w:eastAsia="SimSun;宋体"/>
          <w:color w:val="00000A"/>
          <w:sz w:val="24"/>
          <w:szCs w:val="24"/>
          <w:lang w:eastAsia="lt-LT" w:bidi="hi-IN"/>
        </w:rPr>
        <w:t>raštu ne vėliau kaip per 5 darbo dienas nuo sprendimo skirti lėšas priėmimo dienos informuoja seniūnijas;</w:t>
      </w:r>
    </w:p>
    <w:p w:rsidR="0042629D" w:rsidRPr="005E2DE6" w:rsidRDefault="0042629D" w:rsidP="00E654F9">
      <w:pPr>
        <w:tabs>
          <w:tab w:val="left" w:pos="1418"/>
          <w:tab w:val="left" w:pos="6840"/>
        </w:tabs>
        <w:ind w:firstLine="851"/>
        <w:jc w:val="both"/>
        <w:rPr>
          <w:rFonts w:eastAsia="SimSun;宋体"/>
          <w:color w:val="00000A"/>
          <w:szCs w:val="24"/>
          <w:lang w:eastAsia="lt-LT" w:bidi="hi-IN"/>
        </w:rPr>
      </w:pPr>
      <w:r w:rsidRPr="005E2DE6">
        <w:rPr>
          <w:sz w:val="24"/>
          <w:szCs w:val="24"/>
        </w:rPr>
        <w:t>47.3.</w:t>
      </w:r>
      <w:r w:rsidRPr="005E2DE6">
        <w:rPr>
          <w:sz w:val="24"/>
          <w:szCs w:val="24"/>
        </w:rPr>
        <w:tab/>
      </w:r>
      <w:r w:rsidR="00A56F9A" w:rsidRPr="005E2DE6">
        <w:rPr>
          <w:rFonts w:eastAsia="SimSun;宋体"/>
          <w:color w:val="00000A"/>
          <w:sz w:val="24"/>
          <w:szCs w:val="24"/>
          <w:lang w:eastAsia="lt-LT" w:bidi="hi-IN"/>
        </w:rPr>
        <w:t>kartu su Socialinių paslaugų priežiūros departamentu sudaro Valstybės lėšų naudojimo sutartį;</w:t>
      </w:r>
    </w:p>
    <w:p w:rsidR="00A56F9A" w:rsidRPr="005E2DE6" w:rsidRDefault="00A56F9A"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47.4.</w:t>
      </w:r>
      <w:r w:rsidRPr="005E2DE6">
        <w:rPr>
          <w:sz w:val="24"/>
          <w:szCs w:val="24"/>
        </w:rPr>
        <w:tab/>
      </w:r>
      <w:r w:rsidR="003A1046" w:rsidRPr="005E2DE6">
        <w:rPr>
          <w:rFonts w:eastAsia="SimSun;宋体"/>
          <w:color w:val="00000A"/>
          <w:sz w:val="24"/>
          <w:szCs w:val="24"/>
          <w:lang w:eastAsia="lt-LT" w:bidi="hi-IN"/>
        </w:rPr>
        <w:t>Savivaldybės tvarkos aprašo</w:t>
      </w:r>
      <w:r w:rsidR="00C4228F" w:rsidRPr="005E2DE6">
        <w:rPr>
          <w:rFonts w:eastAsia="SimSun;宋体"/>
          <w:color w:val="00000A"/>
          <w:sz w:val="24"/>
          <w:szCs w:val="24"/>
          <w:lang w:eastAsia="zh-CN" w:bidi="hi-IN"/>
        </w:rPr>
        <w:t xml:space="preserve"> 4</w:t>
      </w:r>
      <w:r w:rsidR="003A1046" w:rsidRPr="005E2DE6">
        <w:rPr>
          <w:rFonts w:eastAsia="SimSun;宋体"/>
          <w:color w:val="00000A"/>
          <w:sz w:val="24"/>
          <w:szCs w:val="24"/>
          <w:lang w:eastAsia="zh-CN" w:bidi="hi-IN"/>
        </w:rPr>
        <w:t>6</w:t>
      </w:r>
      <w:r w:rsidR="00C4228F" w:rsidRPr="005E2DE6">
        <w:rPr>
          <w:rFonts w:eastAsia="SimSun;宋体"/>
          <w:color w:val="00000A"/>
          <w:sz w:val="24"/>
          <w:szCs w:val="24"/>
          <w:lang w:eastAsia="zh-CN" w:bidi="hi-IN"/>
        </w:rPr>
        <w:t xml:space="preserve"> punkte nustatytu laiku </w:t>
      </w:r>
      <w:r w:rsidR="00C4228F" w:rsidRPr="005E2DE6">
        <w:rPr>
          <w:rFonts w:eastAsia="SimSun;宋体"/>
          <w:color w:val="00000A"/>
          <w:sz w:val="24"/>
          <w:szCs w:val="24"/>
          <w:lang w:eastAsia="lt-LT" w:bidi="hi-IN"/>
        </w:rPr>
        <w:t xml:space="preserve">parengia (patikslina) </w:t>
      </w:r>
      <w:r w:rsidR="00C4228F" w:rsidRPr="005E2DE6">
        <w:rPr>
          <w:rFonts w:eastAsia="SimSun;宋体"/>
          <w:color w:val="00000A"/>
          <w:sz w:val="24"/>
          <w:szCs w:val="24"/>
          <w:lang w:eastAsia="zh-CN" w:bidi="hi-IN"/>
        </w:rPr>
        <w:t>Savivaldybės tvarkos aprašą</w:t>
      </w:r>
      <w:r w:rsidR="00C4228F" w:rsidRPr="005E2DE6">
        <w:rPr>
          <w:rFonts w:eastAsia="SimSun;宋体"/>
          <w:color w:val="00000A"/>
          <w:sz w:val="24"/>
          <w:szCs w:val="24"/>
          <w:lang w:eastAsia="lt-LT" w:bidi="hi-IN"/>
        </w:rPr>
        <w:t xml:space="preserve"> </w:t>
      </w:r>
      <w:r w:rsidR="00C4228F" w:rsidRPr="005E2DE6">
        <w:rPr>
          <w:rFonts w:eastAsia="SimSun;宋体"/>
          <w:color w:val="00000A"/>
          <w:sz w:val="24"/>
          <w:szCs w:val="24"/>
          <w:lang w:eastAsia="zh-CN" w:bidi="hi-IN"/>
        </w:rPr>
        <w:t>ir per 10 darbo dienų nuo jo patvirtinimo pateikia jį Socialinių paslaugų priežiūros departamentui;</w:t>
      </w:r>
    </w:p>
    <w:p w:rsidR="00BE2D25" w:rsidRPr="005E2DE6" w:rsidRDefault="00BE2D25" w:rsidP="00E654F9">
      <w:pPr>
        <w:tabs>
          <w:tab w:val="left" w:pos="1418"/>
          <w:tab w:val="left" w:pos="6840"/>
        </w:tabs>
        <w:ind w:firstLine="851"/>
        <w:jc w:val="both"/>
        <w:rPr>
          <w:rFonts w:eastAsia="SimSun;宋体"/>
          <w:color w:val="00000A"/>
          <w:sz w:val="24"/>
          <w:szCs w:val="24"/>
          <w:lang w:eastAsia="zh-CN" w:bidi="hi-IN"/>
        </w:rPr>
      </w:pPr>
      <w:r w:rsidRPr="005E2DE6">
        <w:rPr>
          <w:rFonts w:eastAsia="SimSun;宋体"/>
          <w:color w:val="00000A"/>
          <w:sz w:val="24"/>
          <w:szCs w:val="24"/>
          <w:lang w:eastAsia="zh-CN" w:bidi="hi-IN"/>
        </w:rPr>
        <w:lastRenderedPageBreak/>
        <w:t>47.5.</w:t>
      </w:r>
      <w:r w:rsidRPr="005E2DE6">
        <w:rPr>
          <w:rFonts w:eastAsia="SimSun;宋体"/>
          <w:color w:val="00000A"/>
          <w:sz w:val="24"/>
          <w:szCs w:val="24"/>
          <w:lang w:eastAsia="zh-CN" w:bidi="hi-IN"/>
        </w:rPr>
        <w:tab/>
      </w:r>
      <w:r w:rsidR="005A20E3" w:rsidRPr="005E2DE6">
        <w:rPr>
          <w:rFonts w:eastAsia="SimSun;宋体"/>
          <w:color w:val="00000A"/>
          <w:sz w:val="24"/>
          <w:szCs w:val="24"/>
          <w:lang w:eastAsia="zh-CN" w:bidi="hi-IN"/>
        </w:rPr>
        <w:t>parengia Projekto įgyvendinimo sutarties formą ir jos priedus, projekto įgyvendinimo ataskaitų formas;</w:t>
      </w:r>
    </w:p>
    <w:p w:rsidR="005A20E3" w:rsidRPr="005E2DE6" w:rsidRDefault="005A20E3" w:rsidP="00E654F9">
      <w:pPr>
        <w:tabs>
          <w:tab w:val="left" w:pos="1418"/>
          <w:tab w:val="left" w:pos="6840"/>
        </w:tabs>
        <w:ind w:firstLine="851"/>
        <w:jc w:val="both"/>
        <w:rPr>
          <w:rFonts w:eastAsia="SimSun;宋体"/>
          <w:color w:val="00000A"/>
          <w:sz w:val="24"/>
          <w:szCs w:val="24"/>
          <w:lang w:eastAsia="lt-LT" w:bidi="hi-IN"/>
        </w:rPr>
      </w:pPr>
      <w:r w:rsidRPr="005E2DE6">
        <w:rPr>
          <w:rFonts w:eastAsia="SimSun;宋体"/>
          <w:color w:val="00000A"/>
          <w:sz w:val="24"/>
          <w:szCs w:val="24"/>
          <w:lang w:eastAsia="zh-CN" w:bidi="hi-IN"/>
        </w:rPr>
        <w:t>47.6.</w:t>
      </w:r>
      <w:r w:rsidRPr="005E2DE6">
        <w:rPr>
          <w:rFonts w:eastAsia="SimSun;宋体"/>
          <w:color w:val="00000A"/>
          <w:sz w:val="24"/>
          <w:szCs w:val="24"/>
          <w:lang w:eastAsia="zh-CN" w:bidi="hi-IN"/>
        </w:rPr>
        <w:tab/>
      </w:r>
      <w:r w:rsidR="00764374" w:rsidRPr="005E2DE6">
        <w:rPr>
          <w:rFonts w:eastAsia="SimSun;宋体"/>
          <w:color w:val="00000A"/>
          <w:sz w:val="24"/>
          <w:szCs w:val="24"/>
          <w:lang w:eastAsia="lt-LT" w:bidi="hi-IN"/>
        </w:rPr>
        <w:t xml:space="preserve">paskiria </w:t>
      </w:r>
      <w:r w:rsidR="00764374" w:rsidRPr="005E2DE6">
        <w:rPr>
          <w:rFonts w:eastAsia="SimSun;宋体"/>
          <w:color w:val="00000A"/>
          <w:sz w:val="24"/>
          <w:szCs w:val="24"/>
          <w:lang w:eastAsia="zh-CN" w:bidi="hi-IN"/>
        </w:rPr>
        <w:t>atsakingus valstybės tarnautojus ar darbuotojus</w:t>
      </w:r>
      <w:r w:rsidR="00764374" w:rsidRPr="005E2DE6">
        <w:rPr>
          <w:rFonts w:eastAsia="SimSun;宋体"/>
          <w:color w:val="00000A"/>
          <w:sz w:val="24"/>
          <w:szCs w:val="24"/>
          <w:lang w:eastAsia="lt-LT" w:bidi="hi-IN"/>
        </w:rPr>
        <w:t>;</w:t>
      </w:r>
    </w:p>
    <w:p w:rsidR="00764374" w:rsidRPr="005E2DE6" w:rsidRDefault="00764374" w:rsidP="00E654F9">
      <w:pPr>
        <w:tabs>
          <w:tab w:val="left" w:pos="1418"/>
          <w:tab w:val="left" w:pos="6840"/>
        </w:tabs>
        <w:ind w:firstLine="851"/>
        <w:jc w:val="both"/>
        <w:rPr>
          <w:rFonts w:eastAsia="SimSun;宋体"/>
          <w:color w:val="00000A"/>
          <w:sz w:val="24"/>
          <w:szCs w:val="24"/>
          <w:lang w:eastAsia="zh-CN" w:bidi="hi-IN"/>
        </w:rPr>
      </w:pPr>
      <w:r w:rsidRPr="005E2DE6">
        <w:rPr>
          <w:rFonts w:eastAsia="SimSun;宋体"/>
          <w:color w:val="00000A"/>
          <w:sz w:val="24"/>
          <w:szCs w:val="24"/>
          <w:lang w:eastAsia="zh-CN" w:bidi="hi-IN"/>
        </w:rPr>
        <w:t>47.7.</w:t>
      </w:r>
      <w:r w:rsidRPr="005E2DE6">
        <w:rPr>
          <w:rFonts w:eastAsia="SimSun;宋体"/>
          <w:color w:val="00000A"/>
          <w:sz w:val="24"/>
          <w:szCs w:val="24"/>
          <w:lang w:eastAsia="zh-CN" w:bidi="hi-IN"/>
        </w:rPr>
        <w:tab/>
      </w:r>
      <w:r w:rsidRPr="005E2DE6">
        <w:rPr>
          <w:rFonts w:eastAsia="SimSun;宋体"/>
          <w:color w:val="00000A"/>
          <w:sz w:val="24"/>
          <w:szCs w:val="24"/>
          <w:lang w:eastAsia="lt-LT" w:bidi="hi-IN"/>
        </w:rPr>
        <w:t>paveda seniūnams padėti organizuoti išplėstines seniūnaičių sueigas ir užtikrinti išplėstinių seniūnaičių sueigų priimtų sprendimų, įgyvendinamų projektų viešinimą, taip pat dalyvauti vykdant įgyvendinamų projektų stebėseną;</w:t>
      </w:r>
    </w:p>
    <w:p w:rsidR="003A1046" w:rsidRPr="005E2DE6" w:rsidRDefault="00764374"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47.8.</w:t>
      </w:r>
      <w:r w:rsidRPr="005E2DE6">
        <w:rPr>
          <w:sz w:val="24"/>
          <w:szCs w:val="24"/>
        </w:rPr>
        <w:tab/>
      </w:r>
      <w:r w:rsidR="007B60A1" w:rsidRPr="005E2DE6">
        <w:rPr>
          <w:rFonts w:eastAsia="SimSun;宋体"/>
          <w:color w:val="00000A"/>
          <w:sz w:val="24"/>
          <w:szCs w:val="24"/>
          <w:lang w:eastAsia="lt-LT" w:bidi="hi-IN"/>
        </w:rPr>
        <w:t>ne vėliau kaip per 10 darbo dienų nuo Valstybės lėšų naudojimo sutarties pasirašymo paskelbia konkursą Savivaldybės tvarkos aprašo 5 punkte numatyta tvarka;</w:t>
      </w:r>
    </w:p>
    <w:p w:rsidR="00E4607B" w:rsidRPr="005E2DE6" w:rsidRDefault="00E4607B"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47.9.</w:t>
      </w:r>
      <w:r w:rsidRPr="005E2DE6">
        <w:rPr>
          <w:sz w:val="24"/>
          <w:szCs w:val="24"/>
        </w:rPr>
        <w:tab/>
      </w:r>
      <w:r w:rsidRPr="005E2DE6">
        <w:rPr>
          <w:rFonts w:eastAsia="SimSun;宋体"/>
          <w:color w:val="00000A"/>
          <w:sz w:val="24"/>
          <w:szCs w:val="24"/>
          <w:lang w:eastAsia="lt-LT" w:bidi="hi-IN"/>
        </w:rPr>
        <w:t>paveda išplėstinėms seniūnaičių sueigoms įgyvendinti Savivaldybės tvarkos aprašo V skyriaus nuostatas;</w:t>
      </w:r>
    </w:p>
    <w:p w:rsidR="00DA6014" w:rsidRPr="005E2DE6" w:rsidRDefault="00DA6014" w:rsidP="00DA6014">
      <w:pPr>
        <w:tabs>
          <w:tab w:val="left" w:pos="1560"/>
          <w:tab w:val="left" w:pos="6840"/>
        </w:tabs>
        <w:ind w:firstLine="851"/>
        <w:jc w:val="both"/>
        <w:rPr>
          <w:rFonts w:eastAsia="SimSun;宋体"/>
          <w:color w:val="00000A"/>
          <w:sz w:val="24"/>
          <w:szCs w:val="24"/>
          <w:lang w:eastAsia="zh-CN" w:bidi="hi-IN"/>
        </w:rPr>
      </w:pPr>
      <w:r w:rsidRPr="005E2DE6">
        <w:rPr>
          <w:sz w:val="24"/>
          <w:szCs w:val="24"/>
        </w:rPr>
        <w:t>47.10.</w:t>
      </w:r>
      <w:r w:rsidRPr="005E2DE6">
        <w:rPr>
          <w:sz w:val="24"/>
          <w:szCs w:val="24"/>
        </w:rPr>
        <w:tab/>
      </w:r>
      <w:r w:rsidR="0095525A" w:rsidRPr="005E2DE6">
        <w:rPr>
          <w:rFonts w:eastAsia="SimSun;宋体"/>
          <w:color w:val="00000A"/>
          <w:sz w:val="24"/>
          <w:szCs w:val="24"/>
          <w:lang w:eastAsia="zh-CN" w:bidi="hi-IN"/>
        </w:rPr>
        <w:t>konsultuoja išplėstines seniūnaičių sueigas, pareiškėjus ir Projektų vykdytojus su Priemonės įgyvendinimu susijusiais klausimais, renka paraiškas;</w:t>
      </w:r>
    </w:p>
    <w:p w:rsidR="0095525A" w:rsidRPr="005E2DE6" w:rsidRDefault="0095525A" w:rsidP="00DA6014">
      <w:pPr>
        <w:tabs>
          <w:tab w:val="left" w:pos="1560"/>
          <w:tab w:val="left" w:pos="6840"/>
        </w:tabs>
        <w:ind w:firstLine="851"/>
        <w:jc w:val="both"/>
        <w:rPr>
          <w:rFonts w:ascii="Liberation Serif;Times New Roma" w:eastAsia="SimSun;宋体" w:hAnsi="Liberation Serif;Times New Roma" w:cs="Mangal"/>
          <w:color w:val="00000A"/>
          <w:sz w:val="24"/>
          <w:szCs w:val="24"/>
          <w:lang w:eastAsia="zh-CN" w:bidi="hi-IN"/>
        </w:rPr>
      </w:pPr>
      <w:r w:rsidRPr="005E2DE6">
        <w:rPr>
          <w:sz w:val="24"/>
          <w:szCs w:val="24"/>
        </w:rPr>
        <w:t>47.11.</w:t>
      </w:r>
      <w:r w:rsidRPr="005E2DE6">
        <w:rPr>
          <w:sz w:val="24"/>
          <w:szCs w:val="24"/>
        </w:rPr>
        <w:tab/>
      </w:r>
      <w:r w:rsidR="00B107CC" w:rsidRPr="005E2DE6">
        <w:rPr>
          <w:rFonts w:ascii="Liberation Serif;Times New Roma" w:eastAsia="SimSun;宋体" w:hAnsi="Liberation Serif;Times New Roma" w:cs="Mangal"/>
          <w:color w:val="00000A"/>
          <w:sz w:val="24"/>
          <w:szCs w:val="24"/>
          <w:lang w:eastAsia="zh-CN" w:bidi="hi-IN"/>
        </w:rPr>
        <w:t>kiekvieną ketvirtį perveda projektų vykdytojams lėšas projektui (-</w:t>
      </w:r>
      <w:proofErr w:type="spellStart"/>
      <w:r w:rsidR="00B107CC" w:rsidRPr="005E2DE6">
        <w:rPr>
          <w:rFonts w:ascii="Liberation Serif;Times New Roma" w:eastAsia="SimSun;宋体" w:hAnsi="Liberation Serif;Times New Roma" w:cs="Mangal"/>
          <w:color w:val="00000A"/>
          <w:sz w:val="24"/>
          <w:szCs w:val="24"/>
          <w:lang w:eastAsia="zh-CN" w:bidi="hi-IN"/>
        </w:rPr>
        <w:t>ams</w:t>
      </w:r>
      <w:proofErr w:type="spellEnd"/>
      <w:r w:rsidR="00B107CC" w:rsidRPr="005E2DE6">
        <w:rPr>
          <w:rFonts w:ascii="Liberation Serif;Times New Roma" w:eastAsia="SimSun;宋体" w:hAnsi="Liberation Serif;Times New Roma" w:cs="Mangal"/>
          <w:color w:val="00000A"/>
          <w:sz w:val="24"/>
          <w:szCs w:val="24"/>
          <w:lang w:eastAsia="zh-CN" w:bidi="hi-IN"/>
        </w:rPr>
        <w:t>) įgyvendinti;</w:t>
      </w:r>
    </w:p>
    <w:p w:rsidR="00B107CC" w:rsidRPr="005E2DE6" w:rsidRDefault="00B107CC" w:rsidP="00DA6014">
      <w:pPr>
        <w:tabs>
          <w:tab w:val="left" w:pos="1560"/>
          <w:tab w:val="left" w:pos="6840"/>
        </w:tabs>
        <w:ind w:firstLine="851"/>
        <w:jc w:val="both"/>
        <w:rPr>
          <w:rFonts w:eastAsia="SimSun;宋体"/>
          <w:color w:val="00000A"/>
          <w:sz w:val="24"/>
          <w:szCs w:val="24"/>
          <w:lang w:eastAsia="zh-CN" w:bidi="hi-IN"/>
        </w:rPr>
      </w:pPr>
      <w:r w:rsidRPr="005E2DE6">
        <w:rPr>
          <w:sz w:val="24"/>
          <w:szCs w:val="24"/>
        </w:rPr>
        <w:t>47.12.</w:t>
      </w:r>
      <w:r w:rsidRPr="005E2DE6">
        <w:rPr>
          <w:sz w:val="24"/>
          <w:szCs w:val="24"/>
        </w:rPr>
        <w:tab/>
      </w:r>
      <w:r w:rsidRPr="005E2DE6">
        <w:rPr>
          <w:rFonts w:eastAsia="SimSun;宋体"/>
          <w:color w:val="00000A"/>
          <w:sz w:val="24"/>
          <w:szCs w:val="24"/>
          <w:lang w:eastAsia="zh-CN" w:bidi="hi-IN"/>
        </w:rPr>
        <w:t xml:space="preserve">turi teisę tikslinti Priemonės </w:t>
      </w:r>
      <w:r w:rsidRPr="005E2DE6">
        <w:rPr>
          <w:rFonts w:eastAsia="SimSun;宋体"/>
          <w:bCs/>
          <w:color w:val="00000A"/>
          <w:sz w:val="24"/>
          <w:szCs w:val="24"/>
          <w:lang w:eastAsia="zh-CN" w:bidi="hi-IN"/>
        </w:rPr>
        <w:t>būsimų ketvirčių ir jų straipsnių išlaidų sąmatą</w:t>
      </w:r>
      <w:r w:rsidRPr="005E2DE6">
        <w:rPr>
          <w:rFonts w:eastAsia="SimSun;宋体"/>
          <w:color w:val="00000A"/>
          <w:sz w:val="24"/>
          <w:szCs w:val="24"/>
          <w:lang w:eastAsia="zh-CN" w:bidi="hi-IN"/>
        </w:rPr>
        <w:t>, pateikdamos Socialinių paslaugų priežiūros departamentui motyvuotą prašymą ir išlaidų sąmatos pakeitimo projektą, vieną kartą per ketvirtį iki einamojo ketvirčio paskutinio mėnesio 28 d.;</w:t>
      </w:r>
    </w:p>
    <w:p w:rsidR="00B107CC" w:rsidRPr="005E2DE6" w:rsidRDefault="00B107CC" w:rsidP="00DA6014">
      <w:pPr>
        <w:tabs>
          <w:tab w:val="left" w:pos="1560"/>
          <w:tab w:val="left" w:pos="6840"/>
        </w:tabs>
        <w:ind w:firstLine="851"/>
        <w:jc w:val="both"/>
        <w:rPr>
          <w:rFonts w:eastAsia="SimSun;宋体"/>
          <w:color w:val="00000A"/>
          <w:sz w:val="24"/>
          <w:szCs w:val="24"/>
          <w:lang w:eastAsia="zh-CN" w:bidi="hi-IN"/>
        </w:rPr>
      </w:pPr>
      <w:r w:rsidRPr="005E2DE6">
        <w:rPr>
          <w:sz w:val="24"/>
          <w:szCs w:val="24"/>
        </w:rPr>
        <w:t>47.13.</w:t>
      </w:r>
      <w:r w:rsidRPr="005E2DE6">
        <w:rPr>
          <w:sz w:val="24"/>
          <w:szCs w:val="24"/>
        </w:rPr>
        <w:tab/>
      </w:r>
      <w:r w:rsidRPr="005E2DE6">
        <w:rPr>
          <w:rFonts w:eastAsia="SimSun;宋体"/>
          <w:color w:val="00000A"/>
          <w:sz w:val="24"/>
          <w:szCs w:val="24"/>
          <w:lang w:eastAsia="zh-CN" w:bidi="hi-IN"/>
        </w:rPr>
        <w:t xml:space="preserve">viešina išplėstinės seniūnaičių sueigos ir Savivaldybės administracijos direktoriaus priimtus sprendimus, susijusius su Priemonei įgyvendinti skirtu konkursu, </w:t>
      </w:r>
      <w:r w:rsidRPr="005E2DE6">
        <w:rPr>
          <w:rFonts w:eastAsia="SimSun;宋体"/>
          <w:bCs/>
          <w:color w:val="00000A"/>
          <w:sz w:val="24"/>
          <w:szCs w:val="24"/>
          <w:lang w:eastAsia="zh-CN" w:bidi="hi-IN"/>
        </w:rPr>
        <w:t>t. y.</w:t>
      </w:r>
      <w:r w:rsidR="00173A16" w:rsidRPr="005E2DE6">
        <w:rPr>
          <w:rFonts w:eastAsia="SimSun;宋体"/>
          <w:bCs/>
          <w:color w:val="00000A"/>
          <w:sz w:val="24"/>
          <w:szCs w:val="24"/>
          <w:lang w:eastAsia="zh-CN" w:bidi="hi-IN"/>
        </w:rPr>
        <w:t>,</w:t>
      </w:r>
      <w:r w:rsidRPr="005E2DE6">
        <w:rPr>
          <w:rFonts w:eastAsia="SimSun;宋体"/>
          <w:bCs/>
          <w:color w:val="00000A"/>
          <w:sz w:val="24"/>
          <w:szCs w:val="24"/>
          <w:lang w:eastAsia="zh-CN" w:bidi="hi-IN"/>
        </w:rPr>
        <w:t xml:space="preserve"> viešai skelbia</w:t>
      </w:r>
      <w:r w:rsidRPr="005E2DE6">
        <w:rPr>
          <w:rFonts w:eastAsia="SimSun;宋体"/>
          <w:color w:val="00000A"/>
          <w:sz w:val="24"/>
          <w:szCs w:val="24"/>
          <w:lang w:eastAsia="zh-CN" w:bidi="hi-IN"/>
        </w:rPr>
        <w:t xml:space="preserve"> </w:t>
      </w:r>
      <w:r w:rsidR="000D4963" w:rsidRPr="005E2DE6">
        <w:rPr>
          <w:rFonts w:eastAsia="SimSun;宋体"/>
          <w:color w:val="00000A"/>
          <w:sz w:val="24"/>
          <w:szCs w:val="24"/>
          <w:lang w:eastAsia="zh-CN" w:bidi="hi-IN"/>
        </w:rPr>
        <w:t>S</w:t>
      </w:r>
      <w:r w:rsidRPr="005E2DE6">
        <w:rPr>
          <w:rFonts w:eastAsia="SimSun;宋体"/>
          <w:color w:val="00000A"/>
          <w:sz w:val="24"/>
          <w:szCs w:val="24"/>
          <w:lang w:eastAsia="zh-CN" w:bidi="hi-IN"/>
        </w:rPr>
        <w:t>avivaldybės interneto svetainėje, atitinkamos seniūnijos interneto svetainėje (esant galimybei) ir skelbimų lentose</w:t>
      </w:r>
      <w:r w:rsidRPr="005E2DE6">
        <w:rPr>
          <w:rFonts w:eastAsia="SimSun;宋体"/>
          <w:bCs/>
          <w:color w:val="00000A"/>
          <w:sz w:val="24"/>
          <w:szCs w:val="24"/>
          <w:lang w:eastAsia="zh-CN" w:bidi="hi-IN"/>
        </w:rPr>
        <w:t xml:space="preserve"> visas paraiškas pateikusias organizacijas, projektą vykdyti atrinktą (-</w:t>
      </w:r>
      <w:proofErr w:type="spellStart"/>
      <w:r w:rsidRPr="005E2DE6">
        <w:rPr>
          <w:rFonts w:eastAsia="SimSun;宋体"/>
          <w:bCs/>
          <w:color w:val="00000A"/>
          <w:sz w:val="24"/>
          <w:szCs w:val="24"/>
          <w:lang w:eastAsia="zh-CN" w:bidi="hi-IN"/>
        </w:rPr>
        <w:t>as</w:t>
      </w:r>
      <w:proofErr w:type="spellEnd"/>
      <w:r w:rsidRPr="005E2DE6">
        <w:rPr>
          <w:rFonts w:eastAsia="SimSun;宋体"/>
          <w:bCs/>
          <w:color w:val="00000A"/>
          <w:sz w:val="24"/>
          <w:szCs w:val="24"/>
          <w:lang w:eastAsia="zh-CN" w:bidi="hi-IN"/>
        </w:rPr>
        <w:t>) organizaciją (</w:t>
      </w:r>
      <w:r w:rsidRPr="005E2DE6">
        <w:rPr>
          <w:rFonts w:eastAsia="SimSun;宋体"/>
          <w:bCs/>
          <w:color w:val="00000A"/>
          <w:sz w:val="24"/>
          <w:szCs w:val="24"/>
          <w:lang w:eastAsia="zh-CN" w:bidi="hi-IN"/>
        </w:rPr>
        <w:noBreakHyphen/>
      </w:r>
      <w:proofErr w:type="spellStart"/>
      <w:r w:rsidRPr="005E2DE6">
        <w:rPr>
          <w:rFonts w:eastAsia="SimSun;宋体"/>
          <w:bCs/>
          <w:color w:val="00000A"/>
          <w:sz w:val="24"/>
          <w:szCs w:val="24"/>
          <w:lang w:eastAsia="zh-CN" w:bidi="hi-IN"/>
        </w:rPr>
        <w:t>as</w:t>
      </w:r>
      <w:proofErr w:type="spellEnd"/>
      <w:r w:rsidRPr="005E2DE6">
        <w:rPr>
          <w:rFonts w:eastAsia="SimSun;宋体"/>
          <w:bCs/>
          <w:color w:val="00000A"/>
          <w:sz w:val="24"/>
          <w:szCs w:val="24"/>
          <w:lang w:eastAsia="zh-CN" w:bidi="hi-IN"/>
        </w:rPr>
        <w:t>), kiekvieno Projekto vykdytojo planuojamą veiklą ir kiekvienam Projekto vykdytojui skiriamą lėšų sumą, išplėstinės seniūnaičių sueigos skirtus balus</w:t>
      </w:r>
      <w:r w:rsidRPr="005E2DE6">
        <w:rPr>
          <w:rFonts w:eastAsia="SimSun;宋体"/>
          <w:color w:val="00000A"/>
          <w:sz w:val="24"/>
          <w:szCs w:val="24"/>
          <w:lang w:eastAsia="zh-CN" w:bidi="hi-IN"/>
        </w:rPr>
        <w:t>;</w:t>
      </w:r>
    </w:p>
    <w:p w:rsidR="00854E32" w:rsidRPr="005E2DE6" w:rsidRDefault="00DD0F98" w:rsidP="00DA6014">
      <w:pPr>
        <w:tabs>
          <w:tab w:val="left" w:pos="1560"/>
          <w:tab w:val="left" w:pos="6840"/>
        </w:tabs>
        <w:ind w:firstLine="851"/>
        <w:jc w:val="both"/>
        <w:rPr>
          <w:rFonts w:eastAsia="SimSun;宋体"/>
          <w:color w:val="00000A"/>
          <w:sz w:val="24"/>
          <w:szCs w:val="24"/>
          <w:lang w:eastAsia="zh-CN" w:bidi="hi-IN"/>
        </w:rPr>
      </w:pPr>
      <w:r w:rsidRPr="005E2DE6">
        <w:rPr>
          <w:sz w:val="24"/>
          <w:szCs w:val="24"/>
        </w:rPr>
        <w:t>47.14.</w:t>
      </w:r>
      <w:r w:rsidRPr="005E2DE6">
        <w:rPr>
          <w:sz w:val="24"/>
          <w:szCs w:val="24"/>
        </w:rPr>
        <w:tab/>
      </w:r>
      <w:r w:rsidRPr="005E2DE6">
        <w:rPr>
          <w:rFonts w:eastAsia="SimSun;宋体"/>
          <w:color w:val="00000A"/>
          <w:sz w:val="24"/>
          <w:szCs w:val="24"/>
          <w:lang w:eastAsia="zh-CN" w:bidi="hi-IN"/>
        </w:rPr>
        <w:t>vykdo Priemonės įgyvendinimo stebėseną;</w:t>
      </w:r>
    </w:p>
    <w:p w:rsidR="00DD0F98" w:rsidRDefault="00DD0F98" w:rsidP="00DA6014">
      <w:pPr>
        <w:tabs>
          <w:tab w:val="left" w:pos="1560"/>
          <w:tab w:val="left" w:pos="6840"/>
        </w:tabs>
        <w:ind w:firstLine="851"/>
        <w:jc w:val="both"/>
        <w:rPr>
          <w:rFonts w:eastAsia="SimSun;宋体"/>
          <w:color w:val="00000A"/>
          <w:sz w:val="24"/>
          <w:szCs w:val="24"/>
          <w:lang w:eastAsia="zh-CN" w:bidi="hi-IN"/>
        </w:rPr>
      </w:pPr>
      <w:r w:rsidRPr="005E2DE6">
        <w:rPr>
          <w:sz w:val="24"/>
          <w:szCs w:val="24"/>
        </w:rPr>
        <w:t>47.15.</w:t>
      </w:r>
      <w:r w:rsidRPr="005E2DE6">
        <w:rPr>
          <w:sz w:val="24"/>
          <w:szCs w:val="24"/>
        </w:rPr>
        <w:tab/>
      </w:r>
      <w:r w:rsidRPr="005E2DE6">
        <w:rPr>
          <w:rFonts w:eastAsia="SimSun;宋体"/>
          <w:bCs/>
          <w:color w:val="00000A"/>
          <w:sz w:val="24"/>
          <w:szCs w:val="24"/>
          <w:lang w:eastAsia="zh-CN" w:bidi="hi-IN"/>
        </w:rPr>
        <w:t xml:space="preserve">ne vėliau kaip per 30 kalendorinių dienų nuo Savivaldybės administracijos direktoriaus sprendimo dėl lėšų skyrimo su Projekto vykdytoju sudaro Projekto įgyvendinimo sutartį, </w:t>
      </w:r>
      <w:r w:rsidRPr="005E2DE6">
        <w:rPr>
          <w:rFonts w:eastAsia="SimSun;宋体"/>
          <w:color w:val="00000A"/>
          <w:sz w:val="24"/>
          <w:szCs w:val="24"/>
          <w:lang w:eastAsia="zh-CN" w:bidi="hi-IN"/>
        </w:rPr>
        <w:t>kiekvieną ketvirtį renka projekto veiklos</w:t>
      </w:r>
      <w:r w:rsidRPr="00DD0F98">
        <w:rPr>
          <w:rFonts w:eastAsia="SimSun;宋体"/>
          <w:color w:val="00000A"/>
          <w:sz w:val="24"/>
          <w:szCs w:val="24"/>
          <w:lang w:eastAsia="zh-CN" w:bidi="hi-IN"/>
        </w:rPr>
        <w:t xml:space="preserve"> ir lėšų panaudojimo ataskaitas;</w:t>
      </w:r>
    </w:p>
    <w:p w:rsidR="00DD0F98" w:rsidRDefault="00DD0F98" w:rsidP="00DA6014">
      <w:pPr>
        <w:tabs>
          <w:tab w:val="left" w:pos="1560"/>
          <w:tab w:val="left" w:pos="6840"/>
        </w:tabs>
        <w:ind w:firstLine="851"/>
        <w:jc w:val="both"/>
        <w:rPr>
          <w:rFonts w:eastAsia="SimSun;宋体"/>
          <w:color w:val="00000A"/>
          <w:sz w:val="24"/>
          <w:szCs w:val="24"/>
          <w:lang w:eastAsia="zh-CN" w:bidi="hi-IN"/>
        </w:rPr>
      </w:pPr>
      <w:r>
        <w:rPr>
          <w:sz w:val="24"/>
          <w:szCs w:val="24"/>
        </w:rPr>
        <w:t>47.16.</w:t>
      </w:r>
      <w:r>
        <w:rPr>
          <w:sz w:val="24"/>
          <w:szCs w:val="24"/>
        </w:rPr>
        <w:tab/>
      </w:r>
      <w:r w:rsidRPr="00DD0F98">
        <w:rPr>
          <w:rFonts w:eastAsia="SimSun;宋体"/>
          <w:color w:val="00000A"/>
          <w:sz w:val="24"/>
          <w:szCs w:val="24"/>
          <w:lang w:eastAsia="zh-CN" w:bidi="hi-IN"/>
        </w:rPr>
        <w:t>atsiskaito Socialinių paslaugų priežiūros d</w:t>
      </w:r>
      <w:r w:rsidRPr="00DD0F98">
        <w:rPr>
          <w:rFonts w:eastAsia="SimSun;宋体"/>
          <w:bCs/>
          <w:color w:val="00000A"/>
          <w:sz w:val="24"/>
          <w:szCs w:val="24"/>
          <w:lang w:eastAsia="zh-CN" w:bidi="hi-IN"/>
        </w:rPr>
        <w:t>epartamentui</w:t>
      </w:r>
      <w:r w:rsidRPr="00DD0F98">
        <w:rPr>
          <w:rFonts w:eastAsia="SimSun;宋体"/>
          <w:color w:val="00000A"/>
          <w:sz w:val="24"/>
          <w:szCs w:val="24"/>
          <w:lang w:eastAsia="zh-CN" w:bidi="hi-IN"/>
        </w:rPr>
        <w:t xml:space="preserve"> dėl Priemonei įgyvendinti skirtų valstybės biudžeto lėšų Valstybės lėšų naudojimo sutartyje nustatyta tvarka;</w:t>
      </w:r>
    </w:p>
    <w:p w:rsidR="00DD0F98" w:rsidRDefault="00DD0F98" w:rsidP="00DA6014">
      <w:pPr>
        <w:tabs>
          <w:tab w:val="left" w:pos="1560"/>
          <w:tab w:val="left" w:pos="6840"/>
        </w:tabs>
        <w:ind w:firstLine="851"/>
        <w:jc w:val="both"/>
        <w:rPr>
          <w:rFonts w:eastAsia="SimSun;宋体"/>
          <w:color w:val="00000A"/>
          <w:sz w:val="24"/>
          <w:szCs w:val="24"/>
          <w:lang w:eastAsia="zh-CN" w:bidi="hi-IN"/>
        </w:rPr>
      </w:pPr>
      <w:r>
        <w:rPr>
          <w:sz w:val="24"/>
          <w:szCs w:val="24"/>
        </w:rPr>
        <w:t>47.17.</w:t>
      </w:r>
      <w:r>
        <w:rPr>
          <w:sz w:val="24"/>
          <w:szCs w:val="24"/>
        </w:rPr>
        <w:tab/>
      </w:r>
      <w:r w:rsidR="00AB23BF" w:rsidRPr="00AB23BF">
        <w:rPr>
          <w:rFonts w:eastAsia="SimSun;宋体"/>
          <w:color w:val="00000A"/>
          <w:sz w:val="24"/>
          <w:szCs w:val="24"/>
          <w:lang w:eastAsia="zh-CN" w:bidi="hi-IN"/>
        </w:rPr>
        <w:t>atsako už informacijos ir Socialinių paslaugų priežiūros d</w:t>
      </w:r>
      <w:r w:rsidR="00AB23BF" w:rsidRPr="00AB23BF">
        <w:rPr>
          <w:rFonts w:eastAsia="SimSun;宋体"/>
          <w:bCs/>
          <w:color w:val="00000A"/>
          <w:sz w:val="24"/>
          <w:szCs w:val="24"/>
          <w:lang w:eastAsia="zh-CN" w:bidi="hi-IN"/>
        </w:rPr>
        <w:t>epartamentui</w:t>
      </w:r>
      <w:r w:rsidR="00AB23BF" w:rsidRPr="00AB23BF">
        <w:rPr>
          <w:rFonts w:eastAsia="SimSun;宋体"/>
          <w:color w:val="00000A"/>
          <w:sz w:val="24"/>
          <w:szCs w:val="24"/>
          <w:lang w:eastAsia="zh-CN" w:bidi="hi-IN"/>
        </w:rPr>
        <w:t xml:space="preserve"> pateiktų dokumentų teisingumą, tikslumą, jų pateikimą laiku, gautų valstybės biudžeto lėšų buhalterinės apskaitos tvarkymą;</w:t>
      </w:r>
    </w:p>
    <w:p w:rsidR="00AB23BF" w:rsidRPr="00AB23BF" w:rsidRDefault="00AB23BF" w:rsidP="00DA6014">
      <w:pPr>
        <w:tabs>
          <w:tab w:val="left" w:pos="1560"/>
          <w:tab w:val="left" w:pos="6840"/>
        </w:tabs>
        <w:ind w:firstLine="851"/>
        <w:jc w:val="both"/>
        <w:rPr>
          <w:rFonts w:eastAsia="SimSun;宋体"/>
          <w:color w:val="00000A"/>
          <w:sz w:val="24"/>
          <w:szCs w:val="24"/>
          <w:lang w:eastAsia="zh-CN" w:bidi="hi-IN"/>
        </w:rPr>
      </w:pPr>
      <w:r>
        <w:rPr>
          <w:sz w:val="24"/>
          <w:szCs w:val="24"/>
        </w:rPr>
        <w:t>47.18.</w:t>
      </w:r>
      <w:r>
        <w:rPr>
          <w:sz w:val="24"/>
          <w:szCs w:val="24"/>
        </w:rPr>
        <w:tab/>
      </w:r>
      <w:r w:rsidRPr="00AB23BF">
        <w:rPr>
          <w:rFonts w:eastAsia="SimSun;宋体"/>
          <w:color w:val="00000A"/>
          <w:sz w:val="24"/>
          <w:szCs w:val="24"/>
          <w:lang w:eastAsia="zh-CN" w:bidi="hi-IN"/>
        </w:rPr>
        <w:t>užtikrina, kad projektams skirtomis lėšomis nebūtų finansuojamos išlaidos, kurios finansuojamos iš kitų šaltinių;</w:t>
      </w:r>
    </w:p>
    <w:p w:rsidR="00AB23BF" w:rsidRPr="00AB23BF" w:rsidRDefault="00AB23BF" w:rsidP="00DA6014">
      <w:pPr>
        <w:tabs>
          <w:tab w:val="left" w:pos="1560"/>
          <w:tab w:val="left" w:pos="6840"/>
        </w:tabs>
        <w:ind w:firstLine="851"/>
        <w:jc w:val="both"/>
        <w:rPr>
          <w:rFonts w:eastAsia="SimSun;宋体"/>
          <w:color w:val="00000A"/>
          <w:sz w:val="24"/>
          <w:szCs w:val="24"/>
          <w:lang w:eastAsia="zh-CN" w:bidi="hi-IN"/>
        </w:rPr>
      </w:pPr>
      <w:r w:rsidRPr="00AB23BF">
        <w:rPr>
          <w:sz w:val="24"/>
          <w:szCs w:val="24"/>
        </w:rPr>
        <w:t>47.19.</w:t>
      </w:r>
      <w:r w:rsidRPr="00AB23BF">
        <w:rPr>
          <w:sz w:val="24"/>
          <w:szCs w:val="24"/>
        </w:rPr>
        <w:tab/>
      </w:r>
      <w:r w:rsidRPr="00AB23BF">
        <w:rPr>
          <w:rFonts w:eastAsia="SimSun;宋体"/>
          <w:color w:val="00000A"/>
          <w:sz w:val="24"/>
          <w:szCs w:val="24"/>
          <w:lang w:eastAsia="zh-CN" w:bidi="hi-IN"/>
        </w:rPr>
        <w:t>tikrina, ar projektui (-</w:t>
      </w:r>
      <w:proofErr w:type="spellStart"/>
      <w:r w:rsidRPr="00AB23BF">
        <w:rPr>
          <w:rFonts w:eastAsia="SimSun;宋体"/>
          <w:color w:val="00000A"/>
          <w:sz w:val="24"/>
          <w:szCs w:val="24"/>
          <w:lang w:eastAsia="zh-CN" w:bidi="hi-IN"/>
        </w:rPr>
        <w:t>ams</w:t>
      </w:r>
      <w:proofErr w:type="spellEnd"/>
      <w:r w:rsidRPr="00AB23BF">
        <w:rPr>
          <w:rFonts w:eastAsia="SimSun;宋体"/>
          <w:color w:val="00000A"/>
          <w:sz w:val="24"/>
          <w:szCs w:val="24"/>
          <w:lang w:eastAsia="zh-CN" w:bidi="hi-IN"/>
        </w:rPr>
        <w:t>) įgyvendinti skirtos lėšos naudojamos laikantis Projekto įgyvendinimo sutartyje nustatytų įsipareigojimų;</w:t>
      </w:r>
    </w:p>
    <w:p w:rsidR="00AB23BF" w:rsidRDefault="00AB23BF" w:rsidP="00DA6014">
      <w:pPr>
        <w:tabs>
          <w:tab w:val="left" w:pos="1560"/>
          <w:tab w:val="left" w:pos="6840"/>
        </w:tabs>
        <w:ind w:firstLine="851"/>
        <w:jc w:val="both"/>
        <w:rPr>
          <w:rFonts w:eastAsia="SimSun;宋体"/>
          <w:color w:val="00000A"/>
          <w:sz w:val="24"/>
          <w:szCs w:val="24"/>
          <w:lang w:eastAsia="zh-CN" w:bidi="hi-IN"/>
        </w:rPr>
      </w:pPr>
      <w:r w:rsidRPr="00AB23BF">
        <w:rPr>
          <w:sz w:val="24"/>
          <w:szCs w:val="24"/>
        </w:rPr>
        <w:t>47.20.</w:t>
      </w:r>
      <w:r w:rsidRPr="00AB23BF">
        <w:rPr>
          <w:sz w:val="24"/>
          <w:szCs w:val="24"/>
        </w:rPr>
        <w:tab/>
      </w:r>
      <w:r w:rsidRPr="00AB23BF">
        <w:rPr>
          <w:rFonts w:eastAsia="SimSun;宋体"/>
          <w:color w:val="00000A"/>
          <w:sz w:val="24"/>
          <w:szCs w:val="24"/>
          <w:lang w:eastAsia="zh-CN" w:bidi="hi-IN"/>
        </w:rPr>
        <w:t>nepanaudotas Priemonei įgyvendinti skirtas lėšas grąžina ne vėliau kaip iki kitų po ataskaitinių metų sausio 5 d. (įskaitytinai) į Valstybės lėšų naudojimo sutartyje nurodytą Socialinių paslaugų priežiūros d</w:t>
      </w:r>
      <w:r w:rsidRPr="00AB23BF">
        <w:rPr>
          <w:rFonts w:eastAsia="SimSun;宋体"/>
          <w:bCs/>
          <w:color w:val="00000A"/>
          <w:sz w:val="24"/>
          <w:szCs w:val="24"/>
          <w:lang w:eastAsia="zh-CN" w:bidi="hi-IN"/>
        </w:rPr>
        <w:t>epartamento</w:t>
      </w:r>
      <w:r w:rsidRPr="00AB23BF">
        <w:rPr>
          <w:rFonts w:eastAsia="SimSun;宋体"/>
          <w:color w:val="00000A"/>
          <w:sz w:val="24"/>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rsidR="00AB23BF" w:rsidRPr="0003308F" w:rsidRDefault="00AB23BF" w:rsidP="00DA6014">
      <w:pPr>
        <w:tabs>
          <w:tab w:val="left" w:pos="1560"/>
          <w:tab w:val="left" w:pos="6840"/>
        </w:tabs>
        <w:ind w:firstLine="851"/>
        <w:jc w:val="both"/>
        <w:rPr>
          <w:rFonts w:eastAsia="SimSun;宋体"/>
          <w:color w:val="00000A"/>
          <w:sz w:val="24"/>
          <w:szCs w:val="24"/>
          <w:lang w:eastAsia="zh-CN" w:bidi="hi-IN"/>
        </w:rPr>
      </w:pPr>
      <w:r>
        <w:rPr>
          <w:sz w:val="24"/>
          <w:szCs w:val="24"/>
        </w:rPr>
        <w:t>47.21.</w:t>
      </w:r>
      <w:r>
        <w:rPr>
          <w:sz w:val="24"/>
          <w:szCs w:val="24"/>
        </w:rPr>
        <w:tab/>
      </w:r>
      <w:r w:rsidR="0003308F" w:rsidRPr="0003308F">
        <w:rPr>
          <w:rFonts w:eastAsia="SimSun;宋体"/>
          <w:color w:val="00000A"/>
          <w:sz w:val="24"/>
          <w:szCs w:val="24"/>
          <w:lang w:eastAsia="zh-CN" w:bidi="hi-IN"/>
        </w:rPr>
        <w:t>ne pagal paskirtį panaudotas Priemonei įgyvendinti skirtas lėšas Socialinių paslaugų priežiūros departamento nustatytais terminais grąžina į Valstybės lėšų naudojimo sutartyje nurodytą Socialinių paslaugų priežiūros d</w:t>
      </w:r>
      <w:r w:rsidR="0003308F" w:rsidRPr="0003308F">
        <w:rPr>
          <w:rFonts w:eastAsia="SimSun;宋体"/>
          <w:bCs/>
          <w:color w:val="00000A"/>
          <w:sz w:val="24"/>
          <w:szCs w:val="24"/>
          <w:lang w:eastAsia="zh-CN" w:bidi="hi-IN"/>
        </w:rPr>
        <w:t>epartamento</w:t>
      </w:r>
      <w:r w:rsidR="0003308F" w:rsidRPr="0003308F">
        <w:rPr>
          <w:rFonts w:eastAsia="SimSun;宋体"/>
          <w:color w:val="00000A"/>
          <w:sz w:val="24"/>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rsidR="0003308F" w:rsidRDefault="0003308F" w:rsidP="00DA6014">
      <w:pPr>
        <w:tabs>
          <w:tab w:val="left" w:pos="1560"/>
          <w:tab w:val="left" w:pos="6840"/>
        </w:tabs>
        <w:ind w:firstLine="851"/>
        <w:jc w:val="both"/>
        <w:rPr>
          <w:rFonts w:eastAsia="SimSun;宋体"/>
          <w:color w:val="00000A"/>
          <w:sz w:val="24"/>
          <w:szCs w:val="24"/>
          <w:lang w:eastAsia="zh-CN" w:bidi="hi-IN"/>
        </w:rPr>
      </w:pPr>
      <w:r>
        <w:rPr>
          <w:sz w:val="24"/>
          <w:szCs w:val="24"/>
        </w:rPr>
        <w:t>47.22.</w:t>
      </w:r>
      <w:r>
        <w:rPr>
          <w:sz w:val="24"/>
          <w:szCs w:val="24"/>
        </w:rPr>
        <w:tab/>
      </w:r>
      <w:r w:rsidRPr="0003308F">
        <w:rPr>
          <w:rFonts w:eastAsia="SimSun;宋体"/>
          <w:color w:val="00000A"/>
          <w:sz w:val="24"/>
          <w:szCs w:val="24"/>
          <w:lang w:eastAsia="zh-CN" w:bidi="hi-IN"/>
        </w:rPr>
        <w:t>už valstybės biudžeto lėšas gautas palūkanas, pasibaigus ataskaitiniams metams, iki kitų metų sausio 5 d. (įskaitytinai) perveda į Valstybės lėšų naudojimo sutartyje nurodytą Socialinių paslaugų priežiūros d</w:t>
      </w:r>
      <w:r w:rsidRPr="0003308F">
        <w:rPr>
          <w:rFonts w:eastAsia="SimSun;宋体"/>
          <w:bCs/>
          <w:color w:val="00000A"/>
          <w:sz w:val="24"/>
          <w:szCs w:val="24"/>
          <w:lang w:eastAsia="zh-CN" w:bidi="hi-IN"/>
        </w:rPr>
        <w:t>epartamento</w:t>
      </w:r>
      <w:r w:rsidRPr="0003308F">
        <w:rPr>
          <w:rFonts w:eastAsia="SimSun;宋体"/>
          <w:color w:val="00000A"/>
          <w:sz w:val="24"/>
          <w:szCs w:val="24"/>
          <w:lang w:eastAsia="zh-CN" w:bidi="hi-IN"/>
        </w:rPr>
        <w:t xml:space="preserve"> sąskaitą nurodydamos, kurių metų lėšos grąžinamos, programos ir Priemonės kodą, finansavimo šaltinį, valstybės funkciją, ekonominės klasifikacijos straipsnį ir grąžinamą sumą;</w:t>
      </w:r>
    </w:p>
    <w:p w:rsidR="0003308F" w:rsidRPr="0003308F" w:rsidRDefault="0003308F" w:rsidP="00DA6014">
      <w:pPr>
        <w:tabs>
          <w:tab w:val="left" w:pos="1560"/>
          <w:tab w:val="left" w:pos="6840"/>
        </w:tabs>
        <w:ind w:firstLine="851"/>
        <w:jc w:val="both"/>
        <w:rPr>
          <w:rFonts w:ascii="Liberation Serif;Times New Roma" w:eastAsia="SimSun;宋体" w:hAnsi="Liberation Serif;Times New Roma" w:cs="Mangal"/>
          <w:color w:val="00000A"/>
          <w:sz w:val="24"/>
          <w:szCs w:val="24"/>
          <w:lang w:eastAsia="zh-CN" w:bidi="hi-IN"/>
        </w:rPr>
      </w:pPr>
      <w:r>
        <w:rPr>
          <w:sz w:val="24"/>
          <w:szCs w:val="24"/>
        </w:rPr>
        <w:t>47.23.</w:t>
      </w:r>
      <w:r>
        <w:rPr>
          <w:sz w:val="24"/>
          <w:szCs w:val="24"/>
        </w:rPr>
        <w:tab/>
      </w:r>
      <w:r w:rsidRPr="0003308F">
        <w:rPr>
          <w:rFonts w:ascii="Liberation Serif;Times New Roma" w:eastAsia="SimSun;宋体" w:hAnsi="Liberation Serif;Times New Roma" w:cs="Mangal"/>
          <w:color w:val="00000A"/>
          <w:spacing w:val="-2"/>
          <w:sz w:val="24"/>
          <w:szCs w:val="24"/>
          <w:lang w:eastAsia="zh-CN" w:bidi="hi-IN"/>
        </w:rPr>
        <w:t xml:space="preserve">paraiškas, kurios nebuvo atrinktos finansuoti, saugo vienus metus, kitas </w:t>
      </w:r>
      <w:r w:rsidRPr="0003308F">
        <w:rPr>
          <w:rFonts w:ascii="Liberation Serif;Times New Roma" w:eastAsia="SimSun;宋体" w:hAnsi="Liberation Serif;Times New Roma" w:cs="Mangal"/>
          <w:color w:val="00000A"/>
          <w:sz w:val="24"/>
          <w:szCs w:val="24"/>
          <w:lang w:eastAsia="zh-CN" w:bidi="hi-IN"/>
        </w:rPr>
        <w:t>– Lietuvos Respublikos teisės aktų nustatyta tvarka. Konkursui pasibaigus, paraiškos pareiškėjams negrąžinamos;</w:t>
      </w:r>
    </w:p>
    <w:p w:rsidR="0003308F" w:rsidRPr="0003308F" w:rsidRDefault="0003308F" w:rsidP="00DA6014">
      <w:pPr>
        <w:tabs>
          <w:tab w:val="left" w:pos="1560"/>
          <w:tab w:val="left" w:pos="6840"/>
        </w:tabs>
        <w:ind w:firstLine="851"/>
        <w:jc w:val="both"/>
        <w:rPr>
          <w:rFonts w:ascii="Liberation Serif;Times New Roma" w:eastAsia="SimSun;宋体" w:hAnsi="Liberation Serif;Times New Roma" w:cs="Mangal"/>
          <w:color w:val="00000A"/>
          <w:sz w:val="24"/>
          <w:szCs w:val="24"/>
          <w:lang w:eastAsia="zh-CN" w:bidi="hi-IN"/>
        </w:rPr>
      </w:pPr>
      <w:r>
        <w:rPr>
          <w:sz w:val="24"/>
          <w:szCs w:val="24"/>
        </w:rPr>
        <w:t>47.24.</w:t>
      </w:r>
      <w:r>
        <w:rPr>
          <w:sz w:val="24"/>
          <w:szCs w:val="24"/>
        </w:rPr>
        <w:tab/>
      </w:r>
      <w:r w:rsidRPr="0003308F">
        <w:rPr>
          <w:rFonts w:ascii="Liberation Serif;Times New Roma" w:eastAsia="SimSun;宋体" w:hAnsi="Liberation Serif;Times New Roma" w:cs="Mangal"/>
          <w:color w:val="00000A"/>
          <w:sz w:val="24"/>
          <w:szCs w:val="24"/>
          <w:lang w:eastAsia="zh-CN" w:bidi="hi-IN"/>
        </w:rPr>
        <w:t>skelbdamos informaciją apie konkursą, naudoja Ministerijos logotipą;</w:t>
      </w:r>
    </w:p>
    <w:p w:rsidR="0003308F" w:rsidRPr="0003308F" w:rsidRDefault="0003308F" w:rsidP="00DA6014">
      <w:pPr>
        <w:tabs>
          <w:tab w:val="left" w:pos="1560"/>
          <w:tab w:val="left" w:pos="6840"/>
        </w:tabs>
        <w:ind w:firstLine="851"/>
        <w:jc w:val="both"/>
        <w:rPr>
          <w:sz w:val="24"/>
          <w:szCs w:val="24"/>
        </w:rPr>
      </w:pPr>
      <w:r w:rsidRPr="0003308F">
        <w:rPr>
          <w:sz w:val="24"/>
          <w:szCs w:val="24"/>
        </w:rPr>
        <w:lastRenderedPageBreak/>
        <w:t>47.25.</w:t>
      </w:r>
      <w:r w:rsidRPr="0003308F">
        <w:rPr>
          <w:sz w:val="24"/>
          <w:szCs w:val="24"/>
        </w:rPr>
        <w:tab/>
      </w:r>
      <w:r w:rsidRPr="0003308F">
        <w:rPr>
          <w:rFonts w:ascii="Liberation Serif;Times New Roma" w:eastAsia="SimSun;宋体" w:hAnsi="Liberation Serif;Times New Roma" w:cs="Mangal"/>
          <w:color w:val="00000A"/>
          <w:sz w:val="24"/>
          <w:szCs w:val="24"/>
          <w:lang w:eastAsia="zh-CN" w:bidi="hi-IN"/>
        </w:rPr>
        <w:t>konsultuojasi su Ministerija dėl Savivaldybių tvarkos aprašų ir jų pakeitimo projektų rengimo.</w:t>
      </w:r>
    </w:p>
    <w:p w:rsidR="002B456B" w:rsidRPr="005E2DE6" w:rsidRDefault="00481BE5" w:rsidP="00E654F9">
      <w:pPr>
        <w:tabs>
          <w:tab w:val="left" w:pos="1418"/>
          <w:tab w:val="left" w:pos="6840"/>
        </w:tabs>
        <w:ind w:firstLine="851"/>
        <w:jc w:val="both"/>
        <w:rPr>
          <w:rFonts w:eastAsia="SimSun;宋体"/>
          <w:color w:val="00000A"/>
          <w:sz w:val="24"/>
          <w:szCs w:val="24"/>
          <w:lang w:eastAsia="zh-CN" w:bidi="hi-IN"/>
        </w:rPr>
      </w:pPr>
      <w:r>
        <w:rPr>
          <w:sz w:val="24"/>
          <w:szCs w:val="24"/>
        </w:rPr>
        <w:t>48.</w:t>
      </w:r>
      <w:r>
        <w:rPr>
          <w:sz w:val="24"/>
          <w:szCs w:val="24"/>
        </w:rPr>
        <w:tab/>
      </w:r>
      <w:r w:rsidR="00C14772" w:rsidRPr="005E2DE6">
        <w:rPr>
          <w:rFonts w:eastAsia="SimSun;宋体"/>
          <w:color w:val="00000A"/>
          <w:sz w:val="24"/>
          <w:szCs w:val="24"/>
          <w:lang w:eastAsia="zh-CN" w:bidi="hi-IN"/>
        </w:rPr>
        <w:t>Savivaldybės nevyriausybinių organizacijų taryba</w:t>
      </w:r>
      <w:r w:rsidRPr="005E2DE6">
        <w:rPr>
          <w:rFonts w:eastAsia="SimSun;宋体"/>
          <w:color w:val="00000A"/>
          <w:sz w:val="24"/>
          <w:szCs w:val="24"/>
          <w:lang w:eastAsia="zh-CN" w:bidi="hi-IN"/>
        </w:rPr>
        <w:t>:</w:t>
      </w:r>
    </w:p>
    <w:p w:rsidR="00481BE5" w:rsidRPr="005E2DE6" w:rsidRDefault="00481BE5"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48.1.</w:t>
      </w:r>
      <w:r w:rsidRPr="005E2DE6">
        <w:rPr>
          <w:sz w:val="24"/>
          <w:szCs w:val="24"/>
        </w:rPr>
        <w:tab/>
      </w:r>
      <w:r w:rsidR="00925B33" w:rsidRPr="005E2DE6">
        <w:rPr>
          <w:rFonts w:eastAsia="SimSun;宋体"/>
          <w:color w:val="00000A"/>
          <w:sz w:val="24"/>
          <w:szCs w:val="24"/>
          <w:lang w:eastAsia="zh-CN" w:bidi="hi-IN"/>
        </w:rPr>
        <w:t xml:space="preserve">gali dalyvauti savivaldybės tarybos posėdžiuose, kuriuose svarstomas ir tvirtinamas </w:t>
      </w:r>
      <w:r w:rsidR="00925B33" w:rsidRPr="005E2DE6">
        <w:rPr>
          <w:rFonts w:eastAsia="SimSun;宋体"/>
          <w:color w:val="00000A"/>
          <w:sz w:val="24"/>
          <w:szCs w:val="24"/>
          <w:lang w:eastAsia="lt-LT" w:bidi="hi-IN"/>
        </w:rPr>
        <w:t xml:space="preserve">Savivaldybės </w:t>
      </w:r>
      <w:r w:rsidR="00925B33" w:rsidRPr="005E2DE6">
        <w:rPr>
          <w:rFonts w:eastAsia="SimSun;宋体"/>
          <w:color w:val="00000A"/>
          <w:sz w:val="24"/>
          <w:szCs w:val="24"/>
          <w:lang w:eastAsia="zh-CN" w:bidi="hi-IN"/>
        </w:rPr>
        <w:t>tvarkos aprašo projektas, ir teikti savo pasiūlymus dėl Savivaldybės tvarkos aprašo projekto tobulinimo;</w:t>
      </w:r>
    </w:p>
    <w:p w:rsidR="00925B33" w:rsidRPr="005E2DE6" w:rsidRDefault="00925B33" w:rsidP="00E654F9">
      <w:pPr>
        <w:tabs>
          <w:tab w:val="left" w:pos="1418"/>
          <w:tab w:val="left" w:pos="6840"/>
        </w:tabs>
        <w:ind w:firstLine="851"/>
        <w:jc w:val="both"/>
        <w:rPr>
          <w:rFonts w:eastAsia="SimSun;宋体"/>
          <w:color w:val="00000A"/>
          <w:sz w:val="24"/>
          <w:szCs w:val="24"/>
          <w:lang w:eastAsia="lt-LT" w:bidi="hi-IN"/>
        </w:rPr>
      </w:pPr>
      <w:r w:rsidRPr="005E2DE6">
        <w:rPr>
          <w:sz w:val="24"/>
          <w:szCs w:val="24"/>
        </w:rPr>
        <w:t>48.2.</w:t>
      </w:r>
      <w:r w:rsidRPr="005E2DE6">
        <w:rPr>
          <w:sz w:val="24"/>
          <w:szCs w:val="24"/>
        </w:rPr>
        <w:tab/>
      </w:r>
      <w:r w:rsidRPr="005E2DE6">
        <w:rPr>
          <w:rFonts w:eastAsia="SimSun;宋体"/>
          <w:color w:val="00000A"/>
          <w:sz w:val="24"/>
          <w:szCs w:val="24"/>
          <w:lang w:eastAsia="zh-CN" w:bidi="hi-IN"/>
        </w:rPr>
        <w:t xml:space="preserve">gali dalyvauti išplėstinėse seniūnaičių sueigose, susipažinti </w:t>
      </w:r>
      <w:r w:rsidRPr="005E2DE6">
        <w:rPr>
          <w:rFonts w:eastAsia="SimSun;宋体"/>
          <w:color w:val="00000A"/>
          <w:sz w:val="24"/>
          <w:szCs w:val="24"/>
          <w:lang w:eastAsia="lt-LT" w:bidi="hi-IN"/>
        </w:rPr>
        <w:t>su įgyvendinto (-ų) projekto (-ų) rezultatais;</w:t>
      </w:r>
    </w:p>
    <w:p w:rsidR="00925B33" w:rsidRPr="005E2DE6" w:rsidRDefault="00925B33" w:rsidP="00E654F9">
      <w:pPr>
        <w:tabs>
          <w:tab w:val="left" w:pos="1418"/>
          <w:tab w:val="left" w:pos="6840"/>
        </w:tabs>
        <w:ind w:firstLine="851"/>
        <w:jc w:val="both"/>
        <w:rPr>
          <w:rFonts w:eastAsia="SimSun;宋体"/>
          <w:bCs/>
          <w:color w:val="00000A"/>
          <w:sz w:val="24"/>
          <w:szCs w:val="24"/>
          <w:lang w:eastAsia="lt-LT" w:bidi="hi-IN"/>
        </w:rPr>
      </w:pPr>
      <w:r w:rsidRPr="005E2DE6">
        <w:rPr>
          <w:sz w:val="24"/>
          <w:szCs w:val="24"/>
        </w:rPr>
        <w:t>48.3.</w:t>
      </w:r>
      <w:r w:rsidRPr="005E2DE6">
        <w:rPr>
          <w:sz w:val="24"/>
          <w:szCs w:val="24"/>
        </w:rPr>
        <w:tab/>
      </w:r>
      <w:r w:rsidRPr="005E2DE6">
        <w:rPr>
          <w:rFonts w:eastAsia="SimSun;宋体"/>
          <w:bCs/>
          <w:color w:val="00000A"/>
          <w:sz w:val="24"/>
          <w:szCs w:val="24"/>
          <w:lang w:eastAsia="lt-LT" w:bidi="hi-IN"/>
        </w:rPr>
        <w:t>gali organizuoti projektų vertinimą ir atranką, jeigu:</w:t>
      </w:r>
    </w:p>
    <w:p w:rsidR="00925B33" w:rsidRPr="005E2DE6" w:rsidRDefault="00925B33" w:rsidP="00925B33">
      <w:pPr>
        <w:tabs>
          <w:tab w:val="left" w:pos="1560"/>
          <w:tab w:val="left" w:pos="6840"/>
        </w:tabs>
        <w:ind w:firstLine="851"/>
        <w:jc w:val="both"/>
        <w:rPr>
          <w:rFonts w:eastAsia="SimSun;宋体"/>
          <w:bCs/>
          <w:color w:val="00000A"/>
          <w:sz w:val="24"/>
          <w:szCs w:val="24"/>
          <w:lang w:eastAsia="lt-LT" w:bidi="hi-IN"/>
        </w:rPr>
      </w:pPr>
      <w:r w:rsidRPr="005E2DE6">
        <w:rPr>
          <w:sz w:val="24"/>
          <w:szCs w:val="24"/>
        </w:rPr>
        <w:t>48.3.1.</w:t>
      </w:r>
      <w:r w:rsidRPr="005E2DE6">
        <w:rPr>
          <w:sz w:val="24"/>
          <w:szCs w:val="24"/>
        </w:rPr>
        <w:tab/>
      </w:r>
      <w:r w:rsidR="000B3623" w:rsidRPr="005E2DE6">
        <w:rPr>
          <w:rFonts w:eastAsia="SimSun;宋体"/>
          <w:bCs/>
          <w:color w:val="00000A"/>
          <w:sz w:val="24"/>
          <w:szCs w:val="24"/>
          <w:lang w:eastAsia="lt-LT" w:bidi="hi-IN"/>
        </w:rPr>
        <w:t>yra pasibaigusi daugiau kaip pusės tos seniūnijos seniūnaičių kadencija;</w:t>
      </w:r>
    </w:p>
    <w:p w:rsidR="000B3623" w:rsidRPr="005E2DE6" w:rsidRDefault="000B3623" w:rsidP="00925B33">
      <w:pPr>
        <w:tabs>
          <w:tab w:val="left" w:pos="1560"/>
          <w:tab w:val="left" w:pos="6840"/>
        </w:tabs>
        <w:ind w:firstLine="851"/>
        <w:jc w:val="both"/>
        <w:rPr>
          <w:sz w:val="24"/>
          <w:szCs w:val="24"/>
        </w:rPr>
      </w:pPr>
      <w:r w:rsidRPr="005E2DE6">
        <w:rPr>
          <w:sz w:val="24"/>
          <w:szCs w:val="24"/>
        </w:rPr>
        <w:t>48.3.2.</w:t>
      </w:r>
      <w:r w:rsidRPr="005E2DE6">
        <w:rPr>
          <w:sz w:val="24"/>
          <w:szCs w:val="24"/>
        </w:rPr>
        <w:tab/>
      </w:r>
      <w:r w:rsidRPr="005E2DE6">
        <w:rPr>
          <w:rFonts w:eastAsia="SimSun;宋体"/>
          <w:bCs/>
          <w:color w:val="00000A"/>
          <w:sz w:val="24"/>
          <w:szCs w:val="24"/>
          <w:lang w:eastAsia="lt-LT" w:bidi="hi-IN"/>
        </w:rPr>
        <w:t xml:space="preserve">iki daugiau kaip pusės tos seniūnijos seniūnaičių kadencijos pabaigos liko ne daugiau nei du mėnesiai nuo viešo paskelbimo apie </w:t>
      </w:r>
      <w:r w:rsidR="008E0FD5" w:rsidRPr="005E2DE6">
        <w:rPr>
          <w:rFonts w:eastAsia="SimSun;宋体"/>
          <w:bCs/>
          <w:color w:val="00000A"/>
          <w:sz w:val="24"/>
          <w:szCs w:val="24"/>
          <w:lang w:eastAsia="lt-LT" w:bidi="hi-IN"/>
        </w:rPr>
        <w:t>k</w:t>
      </w:r>
      <w:r w:rsidRPr="005E2DE6">
        <w:rPr>
          <w:rFonts w:eastAsia="SimSun;宋体"/>
          <w:bCs/>
          <w:color w:val="00000A"/>
          <w:sz w:val="24"/>
          <w:szCs w:val="24"/>
          <w:lang w:eastAsia="lt-LT" w:bidi="hi-IN"/>
        </w:rPr>
        <w:t xml:space="preserve">onkursą jį </w:t>
      </w:r>
      <w:r w:rsidRPr="005E2DE6">
        <w:rPr>
          <w:rFonts w:eastAsia="SimSun;宋体"/>
          <w:color w:val="000000"/>
          <w:sz w:val="24"/>
          <w:szCs w:val="24"/>
          <w:lang w:eastAsia="lt-LT" w:bidi="hi-IN"/>
        </w:rPr>
        <w:t xml:space="preserve">organizuojančios </w:t>
      </w:r>
      <w:r w:rsidR="001A6565" w:rsidRPr="005E2DE6">
        <w:rPr>
          <w:rFonts w:eastAsia="SimSun;宋体"/>
          <w:color w:val="000000"/>
          <w:sz w:val="24"/>
          <w:szCs w:val="24"/>
          <w:lang w:eastAsia="lt-LT" w:bidi="hi-IN"/>
        </w:rPr>
        <w:t>S</w:t>
      </w:r>
      <w:r w:rsidRPr="005E2DE6">
        <w:rPr>
          <w:rFonts w:eastAsia="SimSun;宋体"/>
          <w:color w:val="000000"/>
          <w:sz w:val="24"/>
          <w:szCs w:val="24"/>
          <w:lang w:eastAsia="lt-LT" w:bidi="hi-IN"/>
        </w:rPr>
        <w:t>avivaldybės ir atitinkamos seniūnijos interneto svetainėse (esant galimybei) bei skelbimų lentose</w:t>
      </w:r>
      <w:r w:rsidRPr="005E2DE6">
        <w:rPr>
          <w:rFonts w:eastAsia="SimSun;宋体"/>
          <w:bCs/>
          <w:color w:val="00000A"/>
          <w:sz w:val="24"/>
          <w:szCs w:val="24"/>
          <w:lang w:eastAsia="lt-LT" w:bidi="hi-IN"/>
        </w:rPr>
        <w:t xml:space="preserve"> dienos ir jie nespės užbaigti einamųjų metų projektų vertinimo bei atrankos procedūrų.</w:t>
      </w:r>
    </w:p>
    <w:p w:rsidR="00AB23BF" w:rsidRPr="005E2DE6" w:rsidRDefault="000B3623"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49.</w:t>
      </w:r>
      <w:r w:rsidRPr="005E2DE6">
        <w:rPr>
          <w:sz w:val="24"/>
          <w:szCs w:val="24"/>
        </w:rPr>
        <w:tab/>
      </w:r>
      <w:r w:rsidR="009842F0" w:rsidRPr="005E2DE6">
        <w:rPr>
          <w:rFonts w:eastAsia="SimSun;宋体"/>
          <w:color w:val="00000A"/>
          <w:sz w:val="24"/>
          <w:szCs w:val="24"/>
          <w:lang w:eastAsia="zh-CN" w:bidi="hi-IN"/>
        </w:rPr>
        <w:t>Projektų vykdytojai:</w:t>
      </w:r>
    </w:p>
    <w:p w:rsidR="009842F0" w:rsidRPr="005E2DE6" w:rsidRDefault="009842F0"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49.1.</w:t>
      </w:r>
      <w:r w:rsidRPr="005E2DE6">
        <w:rPr>
          <w:sz w:val="24"/>
          <w:szCs w:val="24"/>
        </w:rPr>
        <w:tab/>
      </w:r>
      <w:r w:rsidRPr="005E2DE6">
        <w:rPr>
          <w:rFonts w:eastAsia="SimSun;宋体"/>
          <w:color w:val="00000A"/>
          <w:sz w:val="24"/>
          <w:szCs w:val="24"/>
          <w:lang w:eastAsia="zh-CN" w:bidi="hi-IN"/>
        </w:rPr>
        <w:t xml:space="preserve">su </w:t>
      </w:r>
      <w:r w:rsidR="00875393" w:rsidRPr="005E2DE6">
        <w:rPr>
          <w:rFonts w:eastAsia="SimSun;宋体"/>
          <w:color w:val="00000A"/>
          <w:sz w:val="24"/>
          <w:szCs w:val="24"/>
          <w:lang w:eastAsia="zh-CN" w:bidi="hi-IN"/>
        </w:rPr>
        <w:t>S</w:t>
      </w:r>
      <w:r w:rsidRPr="005E2DE6">
        <w:rPr>
          <w:rFonts w:eastAsia="SimSun;宋体"/>
          <w:color w:val="00000A"/>
          <w:sz w:val="24"/>
          <w:szCs w:val="24"/>
          <w:lang w:eastAsia="zh-CN" w:bidi="hi-IN"/>
        </w:rPr>
        <w:t xml:space="preserve">avivaldybės administracija sudaro Projekto įgyvendinimo sutartį, įgyvendina projektą ir kiekvieną ketvirtį </w:t>
      </w:r>
      <w:r w:rsidR="00C853CF" w:rsidRPr="005E2DE6">
        <w:rPr>
          <w:rFonts w:eastAsia="SimSun;宋体"/>
          <w:color w:val="00000A"/>
          <w:sz w:val="24"/>
          <w:szCs w:val="24"/>
          <w:lang w:eastAsia="zh-CN" w:bidi="hi-IN"/>
        </w:rPr>
        <w:t>S</w:t>
      </w:r>
      <w:r w:rsidRPr="005E2DE6">
        <w:rPr>
          <w:rFonts w:eastAsia="SimSun;宋体"/>
          <w:color w:val="00000A"/>
          <w:sz w:val="24"/>
          <w:szCs w:val="24"/>
          <w:lang w:eastAsia="zh-CN" w:bidi="hi-IN"/>
        </w:rPr>
        <w:t>avivaldybės administracijai teikia Projekto įgyvendinimo sutartyje nustatytos formos ataskaitas (veiklos ir lėšų panaudojimo);</w:t>
      </w:r>
    </w:p>
    <w:p w:rsidR="009842F0" w:rsidRPr="005E2DE6" w:rsidRDefault="009842F0"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49.2.</w:t>
      </w:r>
      <w:r w:rsidRPr="005E2DE6">
        <w:rPr>
          <w:sz w:val="24"/>
          <w:szCs w:val="24"/>
        </w:rPr>
        <w:tab/>
      </w:r>
      <w:r w:rsidR="003D541E" w:rsidRPr="005E2DE6">
        <w:rPr>
          <w:rFonts w:eastAsia="SimSun;宋体"/>
          <w:color w:val="00000A"/>
          <w:sz w:val="24"/>
          <w:szCs w:val="24"/>
          <w:lang w:eastAsia="zh-CN" w:bidi="hi-IN"/>
        </w:rPr>
        <w:t xml:space="preserve">kas ketvirtį teikdami </w:t>
      </w:r>
      <w:r w:rsidR="0059514A" w:rsidRPr="005E2DE6">
        <w:rPr>
          <w:rFonts w:eastAsia="SimSun;宋体"/>
          <w:color w:val="00000A"/>
          <w:sz w:val="24"/>
          <w:szCs w:val="24"/>
          <w:lang w:eastAsia="zh-CN" w:bidi="hi-IN"/>
        </w:rPr>
        <w:t>S</w:t>
      </w:r>
      <w:r w:rsidR="003D541E" w:rsidRPr="005E2DE6">
        <w:rPr>
          <w:rFonts w:eastAsia="SimSun;宋体"/>
          <w:color w:val="00000A"/>
          <w:sz w:val="24"/>
          <w:szCs w:val="24"/>
          <w:lang w:eastAsia="zh-CN" w:bidi="hi-IN"/>
        </w:rPr>
        <w:t>avivaldybės administracijai veiklos ataskaitas, pateikia sutartis su savanoriais, dalyvavusiais įgyvendinant projekto veiklas;</w:t>
      </w:r>
    </w:p>
    <w:p w:rsidR="003D541E" w:rsidRPr="005E2DE6" w:rsidRDefault="003D541E"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49.3.</w:t>
      </w:r>
      <w:r w:rsidRPr="005E2DE6">
        <w:rPr>
          <w:sz w:val="24"/>
          <w:szCs w:val="24"/>
        </w:rPr>
        <w:tab/>
      </w:r>
      <w:r w:rsidR="004F0E91" w:rsidRPr="005E2DE6">
        <w:rPr>
          <w:rFonts w:eastAsia="SimSun;宋体"/>
          <w:color w:val="00000A"/>
          <w:sz w:val="24"/>
          <w:szCs w:val="24"/>
          <w:lang w:eastAsia="zh-CN" w:bidi="hi-IN"/>
        </w:rPr>
        <w:t xml:space="preserve">prieš teikdami </w:t>
      </w:r>
      <w:r w:rsidR="00B7227E" w:rsidRPr="005E2DE6">
        <w:rPr>
          <w:rFonts w:eastAsia="SimSun;宋体"/>
          <w:color w:val="00000A"/>
          <w:sz w:val="24"/>
          <w:szCs w:val="24"/>
          <w:lang w:eastAsia="zh-CN" w:bidi="hi-IN"/>
        </w:rPr>
        <w:t>S</w:t>
      </w:r>
      <w:r w:rsidR="004F0E91" w:rsidRPr="005E2DE6">
        <w:rPr>
          <w:rFonts w:eastAsia="SimSun;宋体"/>
          <w:color w:val="00000A"/>
          <w:sz w:val="24"/>
          <w:szCs w:val="24"/>
          <w:lang w:eastAsia="zh-CN" w:bidi="hi-IN"/>
        </w:rPr>
        <w:t>avivaldybės administracijai galutines projekto įgyvendinimo ataskaitas, numatytas Projekto įgyvendinimo sutartyje, pristato išplėstinei seniūnaičių sueigai projekto (-ų) įgyvendinimo rezultatus;</w:t>
      </w:r>
    </w:p>
    <w:p w:rsidR="004F0E91" w:rsidRPr="005E2DE6" w:rsidRDefault="004F0E91"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49.4.</w:t>
      </w:r>
      <w:r w:rsidRPr="005E2DE6">
        <w:rPr>
          <w:sz w:val="24"/>
          <w:szCs w:val="24"/>
        </w:rPr>
        <w:tab/>
      </w:r>
      <w:r w:rsidRPr="005E2DE6">
        <w:rPr>
          <w:rFonts w:eastAsia="SimSun;宋体"/>
          <w:color w:val="00000A"/>
          <w:sz w:val="24"/>
          <w:szCs w:val="24"/>
          <w:lang w:eastAsia="zh-CN" w:bidi="hi-IN"/>
        </w:rPr>
        <w:t>atsako už gautų valstybės biudžeto lėšų buhalterinės apskaitos tvarkymą ir lėšų panaudojimą pagal tikslinę paskirtį;</w:t>
      </w:r>
    </w:p>
    <w:p w:rsidR="004F0E91" w:rsidRPr="005E2DE6" w:rsidRDefault="004F0E91"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49.5.</w:t>
      </w:r>
      <w:r w:rsidRPr="005E2DE6">
        <w:rPr>
          <w:sz w:val="24"/>
          <w:szCs w:val="24"/>
        </w:rPr>
        <w:tab/>
      </w:r>
      <w:r w:rsidRPr="005E2DE6">
        <w:rPr>
          <w:rFonts w:eastAsia="SimSun;宋体"/>
          <w:color w:val="00000A"/>
          <w:sz w:val="24"/>
          <w:szCs w:val="24"/>
          <w:lang w:eastAsia="zh-CN" w:bidi="hi-IN"/>
        </w:rPr>
        <w:t xml:space="preserve">Savivaldybės tvarkos aprašo nustatyta tvarka viešina informaciją apie </w:t>
      </w:r>
      <w:r w:rsidRPr="005E2DE6">
        <w:rPr>
          <w:rFonts w:eastAsia="SimSun;宋体"/>
          <w:bCs/>
          <w:color w:val="00000A"/>
          <w:sz w:val="24"/>
          <w:szCs w:val="24"/>
          <w:lang w:eastAsia="zh-CN" w:bidi="hi-IN"/>
        </w:rPr>
        <w:t>planuojamas vykdyti</w:t>
      </w:r>
      <w:r w:rsidRPr="005E2DE6">
        <w:rPr>
          <w:rFonts w:eastAsia="SimSun;宋体"/>
          <w:color w:val="00000A"/>
          <w:sz w:val="24"/>
          <w:szCs w:val="24"/>
          <w:lang w:eastAsia="zh-CN" w:bidi="hi-IN"/>
        </w:rPr>
        <w:t xml:space="preserve"> ir vykdomas veiklas </w:t>
      </w:r>
      <w:r w:rsidR="00BC3CBD" w:rsidRPr="005E2DE6">
        <w:rPr>
          <w:rFonts w:eastAsia="SimSun;宋体"/>
          <w:color w:val="00000A"/>
          <w:sz w:val="24"/>
          <w:szCs w:val="24"/>
          <w:lang w:eastAsia="zh-CN" w:bidi="hi-IN"/>
        </w:rPr>
        <w:t>S</w:t>
      </w:r>
      <w:r w:rsidRPr="005E2DE6">
        <w:rPr>
          <w:rFonts w:eastAsia="SimSun;宋体"/>
          <w:color w:val="00000A"/>
          <w:sz w:val="24"/>
          <w:szCs w:val="24"/>
          <w:lang w:eastAsia="zh-CN" w:bidi="hi-IN"/>
        </w:rPr>
        <w:t>avivaldybės interneto svetainėje, atitinkamos seniūnijos interneto svetainėse (esant galimybei), skelbimų lentose ir savo interneto svetainėje, jeigu ją turi;</w:t>
      </w:r>
    </w:p>
    <w:p w:rsidR="004F0E91" w:rsidRPr="005E2DE6" w:rsidRDefault="004F0E91" w:rsidP="00E654F9">
      <w:pPr>
        <w:tabs>
          <w:tab w:val="left" w:pos="1418"/>
          <w:tab w:val="left" w:pos="6840"/>
        </w:tabs>
        <w:ind w:firstLine="851"/>
        <w:jc w:val="both"/>
        <w:rPr>
          <w:rFonts w:eastAsia="SimSun;宋体"/>
          <w:bCs/>
          <w:color w:val="00000A"/>
          <w:sz w:val="24"/>
          <w:szCs w:val="24"/>
          <w:lang w:eastAsia="zh-CN" w:bidi="hi-IN"/>
        </w:rPr>
      </w:pPr>
      <w:r w:rsidRPr="005E2DE6">
        <w:rPr>
          <w:sz w:val="24"/>
          <w:szCs w:val="24"/>
        </w:rPr>
        <w:t>49.6.</w:t>
      </w:r>
      <w:r w:rsidRPr="005E2DE6">
        <w:rPr>
          <w:sz w:val="24"/>
          <w:szCs w:val="24"/>
        </w:rPr>
        <w:tab/>
      </w:r>
      <w:r w:rsidR="00B16819" w:rsidRPr="005E2DE6">
        <w:rPr>
          <w:rFonts w:eastAsia="SimSun;宋体"/>
          <w:color w:val="00000A"/>
          <w:sz w:val="24"/>
          <w:szCs w:val="24"/>
          <w:lang w:eastAsia="zh-CN" w:bidi="hi-IN"/>
        </w:rPr>
        <w:t xml:space="preserve">gautas projektui įgyvendinti lėšas laiko </w:t>
      </w:r>
      <w:r w:rsidR="00B16819" w:rsidRPr="005E2DE6">
        <w:rPr>
          <w:rFonts w:eastAsia="SimSun;宋体"/>
          <w:bCs/>
          <w:color w:val="00000A"/>
          <w:sz w:val="24"/>
          <w:szCs w:val="24"/>
          <w:lang w:eastAsia="zh-CN" w:bidi="hi-IN"/>
        </w:rPr>
        <w:t xml:space="preserve">banke ar kitoje kredito ar mokėjimo įstaigoje, užtikrina, kad jos būtų apskaitomos atskirai nuo kitų toje sąskaitoje esančių lėšų, </w:t>
      </w:r>
      <w:r w:rsidR="00B16819" w:rsidRPr="005E2DE6">
        <w:rPr>
          <w:rFonts w:eastAsia="SimSun;宋体"/>
          <w:color w:val="00000A"/>
          <w:sz w:val="24"/>
          <w:szCs w:val="24"/>
          <w:lang w:eastAsia="zh-CN" w:bidi="hi-IN"/>
        </w:rPr>
        <w:t>ir vadovaujasi racionalaus valstybės biudžeto lėšų naudojimo principu</w:t>
      </w:r>
      <w:r w:rsidR="00B16819" w:rsidRPr="005E2DE6">
        <w:rPr>
          <w:rFonts w:eastAsia="SimSun;宋体"/>
          <w:bCs/>
          <w:color w:val="00000A"/>
          <w:sz w:val="24"/>
          <w:szCs w:val="24"/>
          <w:lang w:eastAsia="zh-CN" w:bidi="hi-IN"/>
        </w:rPr>
        <w:t>;</w:t>
      </w:r>
    </w:p>
    <w:p w:rsidR="00B16819" w:rsidRPr="005E2DE6" w:rsidRDefault="00B16819" w:rsidP="00E654F9">
      <w:pPr>
        <w:tabs>
          <w:tab w:val="left" w:pos="1418"/>
          <w:tab w:val="left" w:pos="6840"/>
        </w:tabs>
        <w:ind w:firstLine="851"/>
        <w:jc w:val="both"/>
        <w:rPr>
          <w:sz w:val="24"/>
          <w:szCs w:val="24"/>
        </w:rPr>
      </w:pPr>
      <w:r w:rsidRPr="005E2DE6">
        <w:rPr>
          <w:sz w:val="24"/>
          <w:szCs w:val="24"/>
        </w:rPr>
        <w:t>49.7.</w:t>
      </w:r>
      <w:r w:rsidRPr="005E2DE6">
        <w:rPr>
          <w:sz w:val="24"/>
          <w:szCs w:val="24"/>
        </w:rPr>
        <w:tab/>
      </w:r>
      <w:r w:rsidRPr="005E2DE6">
        <w:rPr>
          <w:rFonts w:eastAsia="SimSun;宋体"/>
          <w:color w:val="00000A"/>
          <w:sz w:val="24"/>
          <w:szCs w:val="24"/>
          <w:lang w:eastAsia="zh-CN" w:bidi="hi-IN"/>
        </w:rPr>
        <w:t xml:space="preserve">raštu informuoja </w:t>
      </w:r>
      <w:r w:rsidR="00BC3CBD" w:rsidRPr="005E2DE6">
        <w:rPr>
          <w:rFonts w:eastAsia="SimSun;宋体"/>
          <w:color w:val="00000A"/>
          <w:sz w:val="24"/>
          <w:szCs w:val="24"/>
          <w:lang w:eastAsia="zh-CN" w:bidi="hi-IN"/>
        </w:rPr>
        <w:t>S</w:t>
      </w:r>
      <w:r w:rsidRPr="005E2DE6">
        <w:rPr>
          <w:rFonts w:eastAsia="SimSun;宋体"/>
          <w:color w:val="00000A"/>
          <w:sz w:val="24"/>
          <w:szCs w:val="24"/>
          <w:lang w:eastAsia="zh-CN" w:bidi="hi-IN"/>
        </w:rPr>
        <w:t xml:space="preserve">avivaldybės administraciją ir atitinkamos teritorijos išplėstinę seniūnaičių sueigą, jeigu projekte numatytos veiklos nutraukiamos, sustabdomos arba panaikinamos, ir </w:t>
      </w:r>
      <w:r w:rsidR="00A14A18" w:rsidRPr="005E2DE6">
        <w:rPr>
          <w:rFonts w:eastAsia="SimSun;宋体"/>
          <w:color w:val="00000A"/>
          <w:sz w:val="24"/>
          <w:szCs w:val="24"/>
          <w:lang w:eastAsia="zh-CN" w:bidi="hi-IN"/>
        </w:rPr>
        <w:t>S</w:t>
      </w:r>
      <w:r w:rsidRPr="005E2DE6">
        <w:rPr>
          <w:rFonts w:eastAsia="SimSun;宋体"/>
          <w:color w:val="00000A"/>
          <w:sz w:val="24"/>
          <w:szCs w:val="24"/>
          <w:lang w:eastAsia="zh-CN" w:bidi="hi-IN"/>
        </w:rPr>
        <w:t>avivaldybės administracijai pateikia Projekto įgyvendinimo sutartyje nustatytos formos ataskaitas apie projekto įgyvendinimą, grąžina projektui įgyvendinti gautas nepanaudotas ar ne pagal tikslinę paskirtį panaudotas lėšas;</w:t>
      </w:r>
    </w:p>
    <w:p w:rsidR="00AB23BF" w:rsidRPr="005E2DE6" w:rsidRDefault="00B16819" w:rsidP="00E654F9">
      <w:pPr>
        <w:tabs>
          <w:tab w:val="left" w:pos="1418"/>
          <w:tab w:val="left" w:pos="6840"/>
        </w:tabs>
        <w:ind w:firstLine="851"/>
        <w:jc w:val="both"/>
        <w:rPr>
          <w:sz w:val="24"/>
          <w:szCs w:val="24"/>
          <w:lang w:eastAsia="lt-LT"/>
        </w:rPr>
      </w:pPr>
      <w:r w:rsidRPr="005E2DE6">
        <w:rPr>
          <w:sz w:val="24"/>
          <w:szCs w:val="24"/>
        </w:rPr>
        <w:t>49.8.</w:t>
      </w:r>
      <w:r w:rsidRPr="005E2DE6">
        <w:rPr>
          <w:sz w:val="24"/>
          <w:szCs w:val="24"/>
        </w:rPr>
        <w:tab/>
      </w:r>
      <w:r w:rsidR="004E4069" w:rsidRPr="005E2DE6">
        <w:rPr>
          <w:sz w:val="24"/>
          <w:szCs w:val="24"/>
        </w:rPr>
        <w:t>lėšas naudoja tik Projekto įgyvendinimo sutartyje nurodytai veiklai vykdyti. Projektų vykdytojai</w:t>
      </w:r>
      <w:r w:rsidR="004E4069" w:rsidRPr="005E2DE6">
        <w:rPr>
          <w:sz w:val="24"/>
          <w:szCs w:val="24"/>
          <w:lang w:eastAsia="lt-LT"/>
        </w:rPr>
        <w:t xml:space="preserve"> privalo užtikrinti, kad visi su Priemonės įgyvendinimu susiję viešieji pirkimai būtų vykdomi vadovaujantis Lietuvos Respublikos viešųjų pirkimų įstatymu. Kiti pirkimai, kurie finansuojami iš valstybės, savivaldybių biudžetų, Europos Sąjungos lėšų, turi būti vykdomi teisėtai, ekonomiškai, efektyviai ir rezultatyviai;</w:t>
      </w:r>
    </w:p>
    <w:p w:rsidR="004E4069" w:rsidRPr="005E2DE6" w:rsidRDefault="004E4069" w:rsidP="00E654F9">
      <w:pPr>
        <w:tabs>
          <w:tab w:val="left" w:pos="1418"/>
          <w:tab w:val="left" w:pos="6840"/>
        </w:tabs>
        <w:ind w:firstLine="851"/>
        <w:jc w:val="both"/>
        <w:rPr>
          <w:sz w:val="24"/>
          <w:szCs w:val="24"/>
        </w:rPr>
      </w:pPr>
      <w:r w:rsidRPr="005E2DE6">
        <w:rPr>
          <w:sz w:val="24"/>
          <w:szCs w:val="24"/>
        </w:rPr>
        <w:t>49.9.</w:t>
      </w:r>
      <w:r w:rsidRPr="005E2DE6">
        <w:rPr>
          <w:sz w:val="24"/>
          <w:szCs w:val="24"/>
        </w:rPr>
        <w:tab/>
      </w:r>
      <w:r w:rsidRPr="005E2DE6">
        <w:rPr>
          <w:rFonts w:eastAsia="SimSun;宋体"/>
          <w:color w:val="00000A"/>
          <w:sz w:val="24"/>
          <w:szCs w:val="24"/>
          <w:lang w:eastAsia="zh-CN" w:bidi="hi-IN"/>
        </w:rPr>
        <w:t>yra ilgalaikio materialiojo turto, įsigyto Priemonei skirtomis lėšomis, savininkai. Šis turtas naudojamas socialiniams bendruomenės narių (gyventojų) poreikiams tenkinti.</w:t>
      </w:r>
    </w:p>
    <w:p w:rsidR="00B16819" w:rsidRPr="005E2DE6" w:rsidRDefault="00B16819" w:rsidP="00E654F9">
      <w:pPr>
        <w:tabs>
          <w:tab w:val="left" w:pos="1418"/>
          <w:tab w:val="left" w:pos="6840"/>
        </w:tabs>
        <w:ind w:firstLine="851"/>
        <w:jc w:val="both"/>
        <w:rPr>
          <w:sz w:val="24"/>
          <w:szCs w:val="24"/>
        </w:rPr>
      </w:pPr>
    </w:p>
    <w:p w:rsidR="004E4069" w:rsidRPr="005E2DE6" w:rsidRDefault="008449A3" w:rsidP="008449A3">
      <w:pPr>
        <w:tabs>
          <w:tab w:val="left" w:pos="1418"/>
          <w:tab w:val="left" w:pos="6840"/>
        </w:tabs>
        <w:jc w:val="center"/>
        <w:rPr>
          <w:rFonts w:eastAsia="SimSun;宋体"/>
          <w:b/>
          <w:color w:val="00000A"/>
          <w:sz w:val="24"/>
          <w:szCs w:val="24"/>
          <w:lang w:eastAsia="zh-CN" w:bidi="hi-IN"/>
        </w:rPr>
      </w:pPr>
      <w:r w:rsidRPr="005E2DE6">
        <w:rPr>
          <w:rFonts w:eastAsia="SimSun;宋体"/>
          <w:b/>
          <w:color w:val="00000A"/>
          <w:sz w:val="24"/>
          <w:szCs w:val="24"/>
          <w:lang w:eastAsia="zh-CN" w:bidi="hi-IN"/>
        </w:rPr>
        <w:t>VII SKYRIUS</w:t>
      </w:r>
    </w:p>
    <w:p w:rsidR="008449A3" w:rsidRPr="005E2DE6" w:rsidRDefault="008449A3" w:rsidP="008449A3">
      <w:pPr>
        <w:tabs>
          <w:tab w:val="left" w:pos="1418"/>
          <w:tab w:val="left" w:pos="6840"/>
        </w:tabs>
        <w:jc w:val="center"/>
        <w:rPr>
          <w:sz w:val="24"/>
          <w:szCs w:val="24"/>
        </w:rPr>
      </w:pPr>
      <w:r w:rsidRPr="005E2DE6">
        <w:rPr>
          <w:rFonts w:eastAsia="SimSun;宋体"/>
          <w:b/>
          <w:color w:val="00000A"/>
          <w:sz w:val="24"/>
          <w:szCs w:val="24"/>
          <w:lang w:eastAsia="zh-CN" w:bidi="hi-IN"/>
        </w:rPr>
        <w:t>VEIKLŲ FINANSAVIMAS IR KONTROLĖ</w:t>
      </w:r>
    </w:p>
    <w:p w:rsidR="004E4069" w:rsidRPr="005E2DE6" w:rsidRDefault="004E4069" w:rsidP="00E654F9">
      <w:pPr>
        <w:tabs>
          <w:tab w:val="left" w:pos="1418"/>
          <w:tab w:val="left" w:pos="6840"/>
        </w:tabs>
        <w:ind w:firstLine="851"/>
        <w:jc w:val="both"/>
        <w:rPr>
          <w:sz w:val="24"/>
          <w:szCs w:val="24"/>
        </w:rPr>
      </w:pPr>
    </w:p>
    <w:p w:rsidR="008449A3" w:rsidRPr="005E2DE6" w:rsidRDefault="008449A3"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50.</w:t>
      </w:r>
      <w:r w:rsidRPr="005E2DE6">
        <w:rPr>
          <w:sz w:val="24"/>
          <w:szCs w:val="24"/>
        </w:rPr>
        <w:tab/>
      </w:r>
      <w:r w:rsidR="00EC0A6A" w:rsidRPr="005E2DE6">
        <w:rPr>
          <w:rFonts w:eastAsia="SimSun;宋体"/>
          <w:color w:val="00000A"/>
          <w:sz w:val="24"/>
          <w:szCs w:val="24"/>
          <w:lang w:eastAsia="zh-CN" w:bidi="hi-IN"/>
        </w:rPr>
        <w:t>Finansuojant projektus, tinkamomis finansuoti išlaidomis laikomos:</w:t>
      </w:r>
    </w:p>
    <w:p w:rsidR="00EC0A6A" w:rsidRPr="005E2DE6" w:rsidRDefault="00EC0A6A" w:rsidP="00E654F9">
      <w:pPr>
        <w:tabs>
          <w:tab w:val="left" w:pos="1418"/>
          <w:tab w:val="left" w:pos="6840"/>
        </w:tabs>
        <w:ind w:firstLine="851"/>
        <w:jc w:val="both"/>
        <w:rPr>
          <w:rFonts w:eastAsia="Calibri"/>
          <w:color w:val="000000"/>
          <w:sz w:val="24"/>
          <w:szCs w:val="24"/>
          <w:lang w:eastAsia="lt-LT" w:bidi="hi-IN"/>
        </w:rPr>
      </w:pPr>
      <w:r w:rsidRPr="005E2DE6">
        <w:rPr>
          <w:sz w:val="24"/>
          <w:szCs w:val="24"/>
        </w:rPr>
        <w:t>50.1.</w:t>
      </w:r>
      <w:r w:rsidRPr="005E2DE6">
        <w:rPr>
          <w:sz w:val="24"/>
          <w:szCs w:val="24"/>
        </w:rPr>
        <w:tab/>
      </w:r>
      <w:r w:rsidRPr="005E2DE6">
        <w:rPr>
          <w:rFonts w:eastAsia="Calibri"/>
          <w:color w:val="000000"/>
          <w:sz w:val="24"/>
          <w:szCs w:val="24"/>
          <w:lang w:eastAsia="lt-LT" w:bidi="hi-IN"/>
        </w:rPr>
        <w:t>projekto administravimo išlaidos (ne daugiau kaip 30 proc. projektui skirtų lėšų):</w:t>
      </w:r>
    </w:p>
    <w:p w:rsidR="00EC0A6A" w:rsidRPr="005E2DE6" w:rsidRDefault="00EC0A6A" w:rsidP="00EC0A6A">
      <w:pPr>
        <w:tabs>
          <w:tab w:val="left" w:pos="1560"/>
          <w:tab w:val="left" w:pos="6840"/>
        </w:tabs>
        <w:ind w:firstLine="851"/>
        <w:jc w:val="both"/>
        <w:rPr>
          <w:rFonts w:eastAsia="Calibri"/>
          <w:color w:val="000000"/>
          <w:sz w:val="24"/>
          <w:szCs w:val="24"/>
          <w:lang w:eastAsia="lt-LT" w:bidi="hi-IN"/>
        </w:rPr>
      </w:pPr>
      <w:r w:rsidRPr="005E2DE6">
        <w:rPr>
          <w:sz w:val="24"/>
          <w:szCs w:val="24"/>
        </w:rPr>
        <w:t>50.1.1.</w:t>
      </w:r>
      <w:r w:rsidRPr="005E2DE6">
        <w:rPr>
          <w:sz w:val="24"/>
          <w:szCs w:val="24"/>
        </w:rPr>
        <w:tab/>
      </w:r>
      <w:r w:rsidRPr="005E2DE6">
        <w:rPr>
          <w:rFonts w:eastAsia="Calibri"/>
          <w:color w:val="000000"/>
          <w:sz w:val="24"/>
          <w:szCs w:val="24"/>
          <w:lang w:eastAsia="lt-LT" w:bidi="hi-IN"/>
        </w:rPr>
        <w:t>projekto vadovo darbo užmokestis, įskaitant gyventojų pajamų mokestį ir socialinio draudimo įmokas bei įmokas į Garantinį fondą;</w:t>
      </w:r>
    </w:p>
    <w:p w:rsidR="00EC0A6A" w:rsidRPr="005E2DE6" w:rsidRDefault="00EC0A6A" w:rsidP="00EC0A6A">
      <w:pPr>
        <w:tabs>
          <w:tab w:val="left" w:pos="1560"/>
          <w:tab w:val="left" w:pos="6840"/>
        </w:tabs>
        <w:ind w:firstLine="851"/>
        <w:jc w:val="both"/>
        <w:rPr>
          <w:rFonts w:eastAsia="Calibri"/>
          <w:color w:val="000000"/>
          <w:sz w:val="24"/>
          <w:szCs w:val="24"/>
          <w:lang w:eastAsia="lt-LT" w:bidi="hi-IN"/>
        </w:rPr>
      </w:pPr>
      <w:r w:rsidRPr="005E2DE6">
        <w:rPr>
          <w:sz w:val="24"/>
          <w:szCs w:val="24"/>
        </w:rPr>
        <w:t>50.1.2.</w:t>
      </w:r>
      <w:r w:rsidRPr="005E2DE6">
        <w:rPr>
          <w:sz w:val="24"/>
          <w:szCs w:val="24"/>
        </w:rPr>
        <w:tab/>
      </w:r>
      <w:r w:rsidRPr="005E2DE6">
        <w:rPr>
          <w:rFonts w:eastAsia="Calibri"/>
          <w:color w:val="000000"/>
          <w:sz w:val="24"/>
          <w:szCs w:val="24"/>
          <w:lang w:eastAsia="lt-LT" w:bidi="hi-IN"/>
        </w:rPr>
        <w:t xml:space="preserve">asmens, tvarkančio buhalterinę apskaitą, darbo užmokestis, įskaitant gyventojų pajamų mokestį ir socialinio draudimo įmokas bei įmokas į Garantinį fondą (kai paslauga nėra </w:t>
      </w:r>
      <w:r w:rsidRPr="005E2DE6">
        <w:rPr>
          <w:rFonts w:eastAsia="Calibri"/>
          <w:color w:val="000000"/>
          <w:sz w:val="24"/>
          <w:szCs w:val="24"/>
          <w:lang w:eastAsia="lt-LT" w:bidi="hi-IN"/>
        </w:rPr>
        <w:lastRenderedPageBreak/>
        <w:t>perkama iš buhalterinės apskaitos paslaugas teikiančios įmonės (įstaigos) ar buhalterinės apskaitos paslaugas savarankiškai teikiančio asmens);</w:t>
      </w:r>
    </w:p>
    <w:p w:rsidR="00EC0A6A" w:rsidRPr="005E2DE6" w:rsidRDefault="00EC0A6A" w:rsidP="00EC0A6A">
      <w:pPr>
        <w:tabs>
          <w:tab w:val="left" w:pos="1560"/>
          <w:tab w:val="left" w:pos="6840"/>
        </w:tabs>
        <w:ind w:firstLine="851"/>
        <w:jc w:val="both"/>
        <w:rPr>
          <w:rFonts w:eastAsia="Calibri"/>
          <w:color w:val="000000"/>
          <w:sz w:val="24"/>
          <w:szCs w:val="24"/>
          <w:lang w:eastAsia="lt-LT" w:bidi="hi-IN"/>
        </w:rPr>
      </w:pPr>
      <w:r w:rsidRPr="005E2DE6">
        <w:rPr>
          <w:sz w:val="24"/>
          <w:szCs w:val="24"/>
        </w:rPr>
        <w:t>50.1.3.</w:t>
      </w:r>
      <w:r w:rsidRPr="005E2DE6">
        <w:rPr>
          <w:sz w:val="24"/>
          <w:szCs w:val="24"/>
        </w:rPr>
        <w:tab/>
      </w:r>
      <w:r w:rsidRPr="005E2DE6">
        <w:rPr>
          <w:rFonts w:eastAsia="Calibri"/>
          <w:color w:val="000000"/>
          <w:sz w:val="24"/>
          <w:szCs w:val="24"/>
          <w:lang w:eastAsia="lt-LT" w:bidi="hi-IN"/>
        </w:rPr>
        <w:t>atlyginimas už buhalterinės apskaitos paslaugas (kai paslauga perkama iš buhalterinės apskaitos paslaugas teikiančios įmonės (įstaigos) ar buhalterinės apskaitos paslaugas savarankiškai teikiančio asmens);</w:t>
      </w:r>
    </w:p>
    <w:p w:rsidR="009C0413" w:rsidRPr="005E2DE6" w:rsidRDefault="009C0413" w:rsidP="00EC0A6A">
      <w:pPr>
        <w:tabs>
          <w:tab w:val="left" w:pos="1560"/>
          <w:tab w:val="left" w:pos="6840"/>
        </w:tabs>
        <w:ind w:firstLine="851"/>
        <w:jc w:val="both"/>
        <w:rPr>
          <w:rFonts w:eastAsia="Calibri"/>
          <w:color w:val="00000A"/>
          <w:sz w:val="24"/>
          <w:szCs w:val="24"/>
          <w:lang w:eastAsia="lt-LT" w:bidi="hi-IN"/>
        </w:rPr>
      </w:pPr>
      <w:r w:rsidRPr="005E2DE6">
        <w:rPr>
          <w:rFonts w:eastAsia="Calibri"/>
          <w:color w:val="000000"/>
          <w:sz w:val="24"/>
          <w:szCs w:val="24"/>
          <w:lang w:eastAsia="lt-LT" w:bidi="hi-IN"/>
        </w:rPr>
        <w:t>50.1.4.</w:t>
      </w:r>
      <w:r w:rsidRPr="005E2DE6">
        <w:rPr>
          <w:rFonts w:eastAsia="Calibri"/>
          <w:color w:val="000000"/>
          <w:sz w:val="24"/>
          <w:szCs w:val="24"/>
          <w:lang w:eastAsia="lt-LT" w:bidi="hi-IN"/>
        </w:rPr>
        <w:tab/>
      </w:r>
      <w:r w:rsidRPr="005E2DE6">
        <w:rPr>
          <w:rFonts w:eastAsia="Calibri"/>
          <w:color w:val="00000A"/>
          <w:sz w:val="24"/>
          <w:szCs w:val="24"/>
          <w:lang w:eastAsia="lt-LT" w:bidi="hi-IN"/>
        </w:rPr>
        <w:t>ryšio paslaugų (interneto, fiksuotojo ir (ar) mobiliojo ryšio (neviršijant 15 Eur vienam projekto vadovui, vykdytojui ar už buhalterinę apskaitą atsakingam asmeniui per mėnesį), pašto išlaidos;</w:t>
      </w:r>
    </w:p>
    <w:p w:rsidR="009C0413" w:rsidRPr="005E2DE6" w:rsidRDefault="009C0413" w:rsidP="00EC0A6A">
      <w:pPr>
        <w:tabs>
          <w:tab w:val="left" w:pos="1560"/>
          <w:tab w:val="left" w:pos="6840"/>
        </w:tabs>
        <w:ind w:firstLine="851"/>
        <w:jc w:val="both"/>
        <w:rPr>
          <w:rFonts w:eastAsia="Calibri"/>
          <w:color w:val="000000"/>
          <w:sz w:val="24"/>
          <w:szCs w:val="24"/>
          <w:lang w:eastAsia="lt-LT" w:bidi="hi-IN"/>
        </w:rPr>
      </w:pPr>
      <w:r w:rsidRPr="005E2DE6">
        <w:rPr>
          <w:rFonts w:eastAsia="Calibri"/>
          <w:color w:val="000000"/>
          <w:sz w:val="24"/>
          <w:szCs w:val="24"/>
          <w:lang w:eastAsia="lt-LT" w:bidi="hi-IN"/>
        </w:rPr>
        <w:t>50.1.5.</w:t>
      </w:r>
      <w:r w:rsidRPr="005E2DE6">
        <w:rPr>
          <w:rFonts w:eastAsia="Calibri"/>
          <w:color w:val="000000"/>
          <w:sz w:val="24"/>
          <w:szCs w:val="24"/>
          <w:lang w:eastAsia="lt-LT" w:bidi="hi-IN"/>
        </w:rPr>
        <w:tab/>
      </w:r>
      <w:r w:rsidR="00EA3EE3" w:rsidRPr="005E2DE6">
        <w:rPr>
          <w:rFonts w:eastAsia="Calibri"/>
          <w:color w:val="000000"/>
          <w:sz w:val="24"/>
          <w:szCs w:val="24"/>
          <w:lang w:eastAsia="lt-LT" w:bidi="hi-IN"/>
        </w:rPr>
        <w:t>patalpų projektui vykdyti nuoma ir (ar) komunalinių paslaugų išlaidos (šildymo, elektros energijos tiekimo, vandentiekio, nuotekų šalinimo paslaugoms apmokėti);</w:t>
      </w:r>
    </w:p>
    <w:p w:rsidR="00EA3EE3" w:rsidRPr="005E2DE6" w:rsidRDefault="00EA3EE3" w:rsidP="00EC0A6A">
      <w:pPr>
        <w:tabs>
          <w:tab w:val="left" w:pos="1560"/>
          <w:tab w:val="left" w:pos="6840"/>
        </w:tabs>
        <w:ind w:firstLine="851"/>
        <w:jc w:val="both"/>
        <w:rPr>
          <w:rFonts w:eastAsia="Calibri"/>
          <w:color w:val="000000"/>
          <w:sz w:val="24"/>
          <w:szCs w:val="24"/>
          <w:lang w:eastAsia="lt-LT" w:bidi="hi-IN"/>
        </w:rPr>
      </w:pPr>
      <w:r w:rsidRPr="005E2DE6">
        <w:rPr>
          <w:rFonts w:eastAsia="Calibri"/>
          <w:color w:val="000000"/>
          <w:sz w:val="24"/>
          <w:szCs w:val="24"/>
          <w:lang w:eastAsia="lt-LT" w:bidi="hi-IN"/>
        </w:rPr>
        <w:t>50.2.</w:t>
      </w:r>
      <w:r w:rsidRPr="005E2DE6">
        <w:rPr>
          <w:rFonts w:eastAsia="Calibri"/>
          <w:color w:val="000000"/>
          <w:sz w:val="24"/>
          <w:szCs w:val="24"/>
          <w:lang w:eastAsia="lt-LT" w:bidi="hi-IN"/>
        </w:rPr>
        <w:tab/>
      </w:r>
      <w:r w:rsidR="00E25807" w:rsidRPr="005E2DE6">
        <w:rPr>
          <w:rFonts w:eastAsia="Calibri"/>
          <w:color w:val="000000"/>
          <w:sz w:val="24"/>
          <w:szCs w:val="24"/>
          <w:lang w:eastAsia="lt-LT" w:bidi="hi-IN"/>
        </w:rPr>
        <w:t>projekto įgyvendinimo išlaidos:</w:t>
      </w:r>
    </w:p>
    <w:p w:rsidR="00E25807" w:rsidRPr="005E2DE6" w:rsidRDefault="00E25807" w:rsidP="00EC0A6A">
      <w:pPr>
        <w:tabs>
          <w:tab w:val="left" w:pos="1560"/>
          <w:tab w:val="left" w:pos="6840"/>
        </w:tabs>
        <w:ind w:firstLine="851"/>
        <w:jc w:val="both"/>
        <w:rPr>
          <w:rFonts w:eastAsia="Calibri"/>
          <w:color w:val="000000"/>
          <w:sz w:val="24"/>
          <w:szCs w:val="24"/>
          <w:lang w:eastAsia="lt-LT" w:bidi="hi-IN"/>
        </w:rPr>
      </w:pPr>
      <w:r w:rsidRPr="005E2DE6">
        <w:rPr>
          <w:rFonts w:eastAsia="Calibri"/>
          <w:color w:val="000000"/>
          <w:sz w:val="24"/>
          <w:szCs w:val="24"/>
          <w:lang w:eastAsia="lt-LT" w:bidi="hi-IN"/>
        </w:rPr>
        <w:t>50.2.1.</w:t>
      </w:r>
      <w:r w:rsidRPr="005E2DE6">
        <w:rPr>
          <w:rFonts w:eastAsia="Calibri"/>
          <w:color w:val="000000"/>
          <w:sz w:val="24"/>
          <w:szCs w:val="24"/>
          <w:lang w:eastAsia="lt-LT" w:bidi="hi-IN"/>
        </w:rPr>
        <w:tab/>
        <w:t>Projekto vykdytojo (-ų) darbo užmokestis, įskaitant gyventojų pajamų mokestį ir socialinio draudimo įmokas bei įmokas į Garantinį fondą;</w:t>
      </w:r>
    </w:p>
    <w:p w:rsidR="00E25807" w:rsidRPr="005E2DE6" w:rsidRDefault="00E25807" w:rsidP="00EC0A6A">
      <w:pPr>
        <w:tabs>
          <w:tab w:val="left" w:pos="1560"/>
          <w:tab w:val="left" w:pos="6840"/>
        </w:tabs>
        <w:ind w:firstLine="851"/>
        <w:jc w:val="both"/>
        <w:rPr>
          <w:rFonts w:eastAsia="Calibri"/>
          <w:color w:val="00000A"/>
          <w:sz w:val="24"/>
          <w:szCs w:val="24"/>
          <w:lang w:eastAsia="lt-LT" w:bidi="hi-IN"/>
        </w:rPr>
      </w:pPr>
      <w:r w:rsidRPr="005E2DE6">
        <w:rPr>
          <w:rFonts w:eastAsia="Calibri"/>
          <w:color w:val="000000"/>
          <w:sz w:val="24"/>
          <w:szCs w:val="24"/>
          <w:lang w:eastAsia="lt-LT" w:bidi="hi-IN"/>
        </w:rPr>
        <w:t>50.2.2.</w:t>
      </w:r>
      <w:r w:rsidRPr="005E2DE6">
        <w:rPr>
          <w:rFonts w:eastAsia="Calibri"/>
          <w:color w:val="000000"/>
          <w:sz w:val="24"/>
          <w:szCs w:val="24"/>
          <w:lang w:eastAsia="lt-LT" w:bidi="hi-IN"/>
        </w:rPr>
        <w:tab/>
      </w:r>
      <w:r w:rsidRPr="005E2DE6">
        <w:rPr>
          <w:rFonts w:eastAsia="Calibri"/>
          <w:color w:val="00000A"/>
          <w:sz w:val="24"/>
          <w:szCs w:val="24"/>
          <w:lang w:eastAsia="lt-LT" w:bidi="hi-IN"/>
        </w:rPr>
        <w:t>komandiruočių (išskyrus tarptautines) išlaidos (kelionių bilietai, apgyvendinimas, dienpinigiai ir kt.) projekto vadovui, vykdytojui (-</w:t>
      </w:r>
      <w:proofErr w:type="spellStart"/>
      <w:r w:rsidRPr="005E2DE6">
        <w:rPr>
          <w:rFonts w:eastAsia="Calibri"/>
          <w:color w:val="00000A"/>
          <w:sz w:val="24"/>
          <w:szCs w:val="24"/>
          <w:lang w:eastAsia="lt-LT" w:bidi="hi-IN"/>
        </w:rPr>
        <w:t>ams</w:t>
      </w:r>
      <w:proofErr w:type="spellEnd"/>
      <w:r w:rsidRPr="005E2DE6">
        <w:rPr>
          <w:rFonts w:eastAsia="Calibri"/>
          <w:color w:val="00000A"/>
          <w:sz w:val="24"/>
          <w:szCs w:val="24"/>
          <w:lang w:eastAsia="lt-LT" w:bidi="hi-IN"/>
        </w:rPr>
        <w:t>) ir (ar) už buhalterinę apskaitą atsakingam asmeniui;</w:t>
      </w:r>
    </w:p>
    <w:p w:rsidR="00E25807" w:rsidRPr="005E2DE6" w:rsidRDefault="00E25807" w:rsidP="00EC0A6A">
      <w:pPr>
        <w:tabs>
          <w:tab w:val="left" w:pos="1560"/>
          <w:tab w:val="left" w:pos="6840"/>
        </w:tabs>
        <w:ind w:firstLine="851"/>
        <w:jc w:val="both"/>
        <w:rPr>
          <w:rFonts w:eastAsia="Calibri"/>
          <w:color w:val="000000"/>
          <w:sz w:val="24"/>
          <w:szCs w:val="24"/>
          <w:lang w:eastAsia="lt-LT" w:bidi="hi-IN"/>
        </w:rPr>
      </w:pPr>
      <w:r w:rsidRPr="005E2DE6">
        <w:rPr>
          <w:rFonts w:eastAsia="Calibri"/>
          <w:color w:val="000000"/>
          <w:sz w:val="24"/>
          <w:szCs w:val="24"/>
          <w:lang w:eastAsia="lt-LT" w:bidi="hi-IN"/>
        </w:rPr>
        <w:t>50.2.3.</w:t>
      </w:r>
      <w:r w:rsidRPr="005E2DE6">
        <w:rPr>
          <w:rFonts w:eastAsia="Calibri"/>
          <w:color w:val="000000"/>
          <w:sz w:val="24"/>
          <w:szCs w:val="24"/>
          <w:lang w:eastAsia="lt-LT" w:bidi="hi-IN"/>
        </w:rPr>
        <w:tab/>
      </w:r>
      <w:r w:rsidRPr="005E2DE6">
        <w:rPr>
          <w:rFonts w:eastAsia="Calibri"/>
          <w:color w:val="00000A"/>
          <w:sz w:val="24"/>
          <w:szCs w:val="24"/>
          <w:lang w:eastAsia="lt-LT" w:bidi="hi-IN"/>
        </w:rPr>
        <w:t>išlaidos paslaugoms:</w:t>
      </w:r>
    </w:p>
    <w:p w:rsidR="00763926" w:rsidRPr="005E2DE6" w:rsidRDefault="00E25807" w:rsidP="00E25807">
      <w:pPr>
        <w:tabs>
          <w:tab w:val="left" w:pos="1843"/>
          <w:tab w:val="left" w:pos="6840"/>
        </w:tabs>
        <w:ind w:firstLine="851"/>
        <w:jc w:val="both"/>
        <w:rPr>
          <w:rFonts w:eastAsia="Calibri"/>
          <w:color w:val="00000A"/>
          <w:sz w:val="24"/>
          <w:szCs w:val="24"/>
          <w:lang w:eastAsia="lt-LT" w:bidi="hi-IN"/>
        </w:rPr>
      </w:pPr>
      <w:r w:rsidRPr="005E2DE6">
        <w:rPr>
          <w:sz w:val="24"/>
          <w:szCs w:val="24"/>
        </w:rPr>
        <w:t>50.2.3.1.</w:t>
      </w:r>
      <w:r w:rsidRPr="005E2DE6">
        <w:rPr>
          <w:sz w:val="24"/>
          <w:szCs w:val="24"/>
        </w:rPr>
        <w:tab/>
      </w:r>
      <w:r w:rsidRPr="005E2DE6">
        <w:rPr>
          <w:rFonts w:eastAsia="Calibri"/>
          <w:color w:val="00000A"/>
          <w:sz w:val="24"/>
          <w:szCs w:val="24"/>
          <w:lang w:eastAsia="lt-LT" w:bidi="hi-IN"/>
        </w:rPr>
        <w:t>teikiamoms pagal atlygintinų paslaugų, autorines sutartis (ne daugiau kaip 25 Eur už 1 val.);</w:t>
      </w:r>
    </w:p>
    <w:p w:rsidR="00E25807" w:rsidRPr="005E2DE6" w:rsidRDefault="00E25807" w:rsidP="00E25807">
      <w:pPr>
        <w:tabs>
          <w:tab w:val="left" w:pos="1843"/>
          <w:tab w:val="left" w:pos="6840"/>
        </w:tabs>
        <w:ind w:firstLine="851"/>
        <w:jc w:val="both"/>
        <w:rPr>
          <w:rFonts w:eastAsia="Calibri"/>
          <w:color w:val="00000A"/>
          <w:sz w:val="24"/>
          <w:szCs w:val="24"/>
          <w:lang w:eastAsia="lt-LT" w:bidi="hi-IN"/>
        </w:rPr>
      </w:pPr>
      <w:r w:rsidRPr="005E2DE6">
        <w:rPr>
          <w:sz w:val="24"/>
          <w:szCs w:val="24"/>
        </w:rPr>
        <w:t>50.2.3.2.</w:t>
      </w:r>
      <w:r w:rsidRPr="005E2DE6">
        <w:rPr>
          <w:sz w:val="24"/>
          <w:szCs w:val="24"/>
        </w:rPr>
        <w:tab/>
      </w:r>
      <w:r w:rsidRPr="005E2DE6">
        <w:rPr>
          <w:rFonts w:eastAsia="Calibri"/>
          <w:color w:val="00000A"/>
          <w:sz w:val="24"/>
          <w:szCs w:val="24"/>
          <w:lang w:eastAsia="lt-LT" w:bidi="hi-IN"/>
        </w:rPr>
        <w:t>maitinimo paslaugoms (ne daugiau kaip 8 Eur 1 asmeniui per dieną);</w:t>
      </w:r>
    </w:p>
    <w:p w:rsidR="00E25807" w:rsidRPr="005E2DE6" w:rsidRDefault="00E25807" w:rsidP="00E25807">
      <w:pPr>
        <w:tabs>
          <w:tab w:val="left" w:pos="1843"/>
          <w:tab w:val="left" w:pos="6840"/>
        </w:tabs>
        <w:ind w:firstLine="851"/>
        <w:jc w:val="both"/>
        <w:rPr>
          <w:rFonts w:eastAsia="Calibri"/>
          <w:color w:val="00000A"/>
          <w:sz w:val="24"/>
          <w:szCs w:val="24"/>
          <w:lang w:eastAsia="lt-LT" w:bidi="hi-IN"/>
        </w:rPr>
      </w:pPr>
      <w:r w:rsidRPr="005E2DE6">
        <w:rPr>
          <w:sz w:val="24"/>
          <w:szCs w:val="24"/>
        </w:rPr>
        <w:t>50.2.3.3.</w:t>
      </w:r>
      <w:r w:rsidRPr="005E2DE6">
        <w:rPr>
          <w:sz w:val="24"/>
          <w:szCs w:val="24"/>
        </w:rPr>
        <w:tab/>
      </w:r>
      <w:r w:rsidRPr="005E2DE6">
        <w:rPr>
          <w:rFonts w:eastAsia="Calibri"/>
          <w:color w:val="00000A"/>
          <w:sz w:val="24"/>
          <w:szCs w:val="24"/>
          <w:lang w:eastAsia="lt-LT" w:bidi="hi-IN"/>
        </w:rPr>
        <w:t>projekto sklaidos ir viešinimo paslaugoms;</w:t>
      </w:r>
    </w:p>
    <w:p w:rsidR="00E25807" w:rsidRPr="005E2DE6" w:rsidRDefault="00E25807" w:rsidP="00E25807">
      <w:pPr>
        <w:tabs>
          <w:tab w:val="left" w:pos="1843"/>
          <w:tab w:val="left" w:pos="6840"/>
        </w:tabs>
        <w:ind w:firstLine="851"/>
        <w:jc w:val="both"/>
        <w:rPr>
          <w:rFonts w:eastAsia="Calibri"/>
          <w:color w:val="00000A"/>
          <w:sz w:val="24"/>
          <w:szCs w:val="24"/>
          <w:lang w:eastAsia="lt-LT" w:bidi="hi-IN"/>
        </w:rPr>
      </w:pPr>
      <w:r w:rsidRPr="005E2DE6">
        <w:rPr>
          <w:sz w:val="24"/>
          <w:szCs w:val="24"/>
        </w:rPr>
        <w:t>50.2.3.4.</w:t>
      </w:r>
      <w:r w:rsidRPr="005E2DE6">
        <w:rPr>
          <w:sz w:val="24"/>
          <w:szCs w:val="24"/>
        </w:rPr>
        <w:tab/>
      </w:r>
      <w:r w:rsidRPr="005E2DE6">
        <w:rPr>
          <w:rFonts w:eastAsia="Calibri"/>
          <w:color w:val="00000A"/>
          <w:sz w:val="24"/>
          <w:szCs w:val="24"/>
          <w:lang w:eastAsia="lt-LT" w:bidi="hi-IN"/>
        </w:rPr>
        <w:t>transporto paslaugoms (pvz.,: kelionės bilietams, nuomai ir kt.);</w:t>
      </w:r>
    </w:p>
    <w:p w:rsidR="00E25807" w:rsidRPr="005E2DE6" w:rsidRDefault="00E25807" w:rsidP="00E25807">
      <w:pPr>
        <w:tabs>
          <w:tab w:val="left" w:pos="1843"/>
          <w:tab w:val="left" w:pos="6840"/>
        </w:tabs>
        <w:ind w:firstLine="851"/>
        <w:jc w:val="both"/>
        <w:rPr>
          <w:rFonts w:eastAsia="Calibri"/>
          <w:color w:val="00000A"/>
          <w:sz w:val="24"/>
          <w:szCs w:val="24"/>
          <w:lang w:eastAsia="lt-LT" w:bidi="hi-IN"/>
        </w:rPr>
      </w:pPr>
      <w:r w:rsidRPr="005E2DE6">
        <w:rPr>
          <w:sz w:val="24"/>
          <w:szCs w:val="24"/>
        </w:rPr>
        <w:t>50.2.3.5.</w:t>
      </w:r>
      <w:r w:rsidRPr="005E2DE6">
        <w:rPr>
          <w:sz w:val="24"/>
          <w:szCs w:val="24"/>
        </w:rPr>
        <w:tab/>
      </w:r>
      <w:r w:rsidR="002B6EA6" w:rsidRPr="005E2DE6">
        <w:rPr>
          <w:rFonts w:eastAsia="Calibri"/>
          <w:color w:val="00000A"/>
          <w:sz w:val="24"/>
          <w:szCs w:val="24"/>
          <w:lang w:eastAsia="lt-LT" w:bidi="hi-IN"/>
        </w:rPr>
        <w:t xml:space="preserve">kitoms paslaugoms, kurios yra būtinos siekiant įgyvendinti numatytas veiklas, bet nepriskiriamoms prie </w:t>
      </w:r>
      <w:r w:rsidR="002B6EA6" w:rsidRPr="005E2DE6">
        <w:rPr>
          <w:rFonts w:eastAsia="SimSun;宋体"/>
          <w:color w:val="00000A"/>
          <w:sz w:val="24"/>
          <w:szCs w:val="24"/>
          <w:lang w:eastAsia="zh-CN" w:bidi="hi-IN"/>
        </w:rPr>
        <w:t>Savivaldybės tvarkos aprašo</w:t>
      </w:r>
      <w:r w:rsidR="002B6EA6" w:rsidRPr="005E2DE6">
        <w:rPr>
          <w:rFonts w:eastAsia="Calibri"/>
          <w:color w:val="00000A"/>
          <w:sz w:val="24"/>
          <w:szCs w:val="24"/>
          <w:lang w:eastAsia="lt-LT" w:bidi="hi-IN"/>
        </w:rPr>
        <w:t xml:space="preserve"> 50.2.3.1–50.2.3.4 papunkčiuose išvardytų paslaugų rūšių;</w:t>
      </w:r>
    </w:p>
    <w:p w:rsidR="00A935E3" w:rsidRPr="005E2DE6" w:rsidRDefault="00A935E3" w:rsidP="00A935E3">
      <w:pPr>
        <w:tabs>
          <w:tab w:val="left" w:pos="1560"/>
          <w:tab w:val="left" w:pos="6840"/>
        </w:tabs>
        <w:ind w:firstLine="851"/>
        <w:jc w:val="both"/>
        <w:rPr>
          <w:rFonts w:eastAsia="Calibri"/>
          <w:color w:val="00000A"/>
          <w:sz w:val="24"/>
          <w:szCs w:val="24"/>
          <w:lang w:eastAsia="lt-LT" w:bidi="hi-IN"/>
        </w:rPr>
      </w:pPr>
      <w:r w:rsidRPr="005E2DE6">
        <w:rPr>
          <w:sz w:val="24"/>
          <w:szCs w:val="24"/>
        </w:rPr>
        <w:t>50.2.4.</w:t>
      </w:r>
      <w:r w:rsidRPr="005E2DE6">
        <w:rPr>
          <w:sz w:val="24"/>
          <w:szCs w:val="24"/>
        </w:rPr>
        <w:tab/>
      </w:r>
      <w:r w:rsidR="00AE6D52" w:rsidRPr="005E2DE6">
        <w:rPr>
          <w:rFonts w:eastAsia="Calibri"/>
          <w:color w:val="00000A"/>
          <w:sz w:val="24"/>
          <w:szCs w:val="24"/>
          <w:lang w:eastAsia="lt-LT" w:bidi="hi-IN"/>
        </w:rPr>
        <w:t>reikalingoms prekėms, tiesiogiai susijusioms su projekto įgyvendinimo veikla, įsigyti;</w:t>
      </w:r>
    </w:p>
    <w:p w:rsidR="00AE6D52" w:rsidRPr="005E2DE6" w:rsidRDefault="00AE6D52" w:rsidP="00A935E3">
      <w:pPr>
        <w:tabs>
          <w:tab w:val="left" w:pos="1560"/>
          <w:tab w:val="left" w:pos="6840"/>
        </w:tabs>
        <w:ind w:firstLine="851"/>
        <w:jc w:val="both"/>
        <w:rPr>
          <w:rFonts w:eastAsia="Calibri"/>
          <w:color w:val="00000A"/>
          <w:sz w:val="24"/>
          <w:szCs w:val="24"/>
          <w:lang w:eastAsia="lt-LT" w:bidi="hi-IN"/>
        </w:rPr>
      </w:pPr>
      <w:r w:rsidRPr="005E2DE6">
        <w:rPr>
          <w:sz w:val="24"/>
          <w:szCs w:val="24"/>
        </w:rPr>
        <w:t>50.2.5.</w:t>
      </w:r>
      <w:r w:rsidRPr="005E2DE6">
        <w:rPr>
          <w:sz w:val="24"/>
          <w:szCs w:val="24"/>
        </w:rPr>
        <w:tab/>
      </w:r>
      <w:r w:rsidRPr="005E2DE6">
        <w:rPr>
          <w:rFonts w:eastAsia="Calibri"/>
          <w:color w:val="00000A"/>
          <w:sz w:val="24"/>
          <w:szCs w:val="24"/>
          <w:lang w:eastAsia="lt-LT" w:bidi="hi-IN"/>
        </w:rPr>
        <w:t>transportui išlaikyti (pvz., degalams);</w:t>
      </w:r>
    </w:p>
    <w:p w:rsidR="00AE6D52" w:rsidRPr="005E2DE6" w:rsidRDefault="00AE6D52" w:rsidP="00A935E3">
      <w:pPr>
        <w:tabs>
          <w:tab w:val="left" w:pos="1560"/>
          <w:tab w:val="left" w:pos="6840"/>
        </w:tabs>
        <w:ind w:firstLine="851"/>
        <w:jc w:val="both"/>
        <w:rPr>
          <w:rFonts w:eastAsia="Calibri"/>
          <w:color w:val="00000A"/>
          <w:sz w:val="24"/>
          <w:szCs w:val="24"/>
          <w:lang w:eastAsia="lt-LT" w:bidi="hi-IN"/>
        </w:rPr>
      </w:pPr>
      <w:r w:rsidRPr="005E2DE6">
        <w:rPr>
          <w:sz w:val="24"/>
          <w:szCs w:val="24"/>
        </w:rPr>
        <w:t>50.2.6.</w:t>
      </w:r>
      <w:r w:rsidRPr="005E2DE6">
        <w:rPr>
          <w:sz w:val="24"/>
          <w:szCs w:val="24"/>
        </w:rPr>
        <w:tab/>
      </w:r>
      <w:r w:rsidRPr="005E2DE6">
        <w:rPr>
          <w:rFonts w:eastAsia="Calibri"/>
          <w:color w:val="00000A"/>
          <w:sz w:val="24"/>
          <w:szCs w:val="24"/>
          <w:lang w:eastAsia="lt-LT" w:bidi="hi-IN"/>
        </w:rPr>
        <w:t>išlaidos savanoriškai veiklai organizuoti Lietuvos Respublikos savanoriškos veiklos įstatyme nustatyta tvarka;</w:t>
      </w:r>
    </w:p>
    <w:p w:rsidR="00AE6D52" w:rsidRPr="005E2DE6" w:rsidRDefault="00AE6D52" w:rsidP="00A935E3">
      <w:pPr>
        <w:tabs>
          <w:tab w:val="left" w:pos="1560"/>
          <w:tab w:val="left" w:pos="6840"/>
        </w:tabs>
        <w:ind w:firstLine="851"/>
        <w:jc w:val="both"/>
        <w:rPr>
          <w:rFonts w:eastAsia="Calibri"/>
          <w:color w:val="00000A"/>
          <w:sz w:val="24"/>
          <w:szCs w:val="24"/>
          <w:lang w:eastAsia="lt-LT" w:bidi="hi-IN"/>
        </w:rPr>
      </w:pPr>
      <w:r w:rsidRPr="005E2DE6">
        <w:rPr>
          <w:sz w:val="24"/>
          <w:szCs w:val="24"/>
        </w:rPr>
        <w:t>50.2.7.</w:t>
      </w:r>
      <w:r w:rsidRPr="005E2DE6">
        <w:rPr>
          <w:sz w:val="24"/>
          <w:szCs w:val="24"/>
        </w:rPr>
        <w:tab/>
      </w:r>
      <w:r w:rsidRPr="005E2DE6">
        <w:rPr>
          <w:rFonts w:eastAsia="Calibri"/>
          <w:color w:val="00000A"/>
          <w:sz w:val="24"/>
          <w:szCs w:val="24"/>
          <w:lang w:eastAsia="lt-LT" w:bidi="hi-IN"/>
        </w:rPr>
        <w:t>bankų, kitų kredito ar mokėjimo įstaigų suteiktų paslaugų už lėšų pervedimą mokesčiai;</w:t>
      </w:r>
    </w:p>
    <w:p w:rsidR="00AE6D52" w:rsidRPr="005E2DE6" w:rsidRDefault="00AE6D52" w:rsidP="00A935E3">
      <w:pPr>
        <w:tabs>
          <w:tab w:val="left" w:pos="1560"/>
          <w:tab w:val="left" w:pos="6840"/>
        </w:tabs>
        <w:ind w:firstLine="851"/>
        <w:jc w:val="both"/>
        <w:rPr>
          <w:rFonts w:eastAsia="Calibri"/>
          <w:color w:val="000000"/>
          <w:sz w:val="24"/>
          <w:szCs w:val="24"/>
          <w:lang w:eastAsia="lt-LT" w:bidi="hi-IN"/>
        </w:rPr>
      </w:pPr>
      <w:r w:rsidRPr="005E2DE6">
        <w:rPr>
          <w:sz w:val="24"/>
          <w:szCs w:val="24"/>
        </w:rPr>
        <w:t>50.2.8.</w:t>
      </w:r>
      <w:r w:rsidRPr="005E2DE6">
        <w:rPr>
          <w:sz w:val="24"/>
          <w:szCs w:val="24"/>
        </w:rPr>
        <w:tab/>
      </w:r>
      <w:r w:rsidRPr="005E2DE6">
        <w:rPr>
          <w:rFonts w:eastAsia="Calibri"/>
          <w:color w:val="000000"/>
          <w:sz w:val="24"/>
          <w:szCs w:val="24"/>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Pr="005E2DE6">
        <w:rPr>
          <w:rFonts w:eastAsia="SimSun;宋体"/>
          <w:color w:val="00000A"/>
          <w:sz w:val="24"/>
          <w:szCs w:val="24"/>
          <w:lang w:eastAsia="zh-CN" w:bidi="hi-IN"/>
        </w:rPr>
        <w:t>Savivaldybės tvarkos aprašo</w:t>
      </w:r>
      <w:r w:rsidRPr="005E2DE6">
        <w:rPr>
          <w:rFonts w:eastAsia="Calibri"/>
          <w:color w:val="000000"/>
          <w:sz w:val="24"/>
          <w:szCs w:val="24"/>
          <w:lang w:eastAsia="zh-CN" w:bidi="hi-IN"/>
        </w:rPr>
        <w:t xml:space="preserve"> 1</w:t>
      </w:r>
      <w:r w:rsidR="00824153" w:rsidRPr="005E2DE6">
        <w:rPr>
          <w:rFonts w:eastAsia="Calibri"/>
          <w:color w:val="000000"/>
          <w:sz w:val="24"/>
          <w:szCs w:val="24"/>
          <w:lang w:eastAsia="zh-CN" w:bidi="hi-IN"/>
        </w:rPr>
        <w:t>0</w:t>
      </w:r>
      <w:r w:rsidRPr="005E2DE6">
        <w:rPr>
          <w:rFonts w:eastAsia="Calibri"/>
          <w:color w:val="000000"/>
          <w:sz w:val="24"/>
          <w:szCs w:val="24"/>
          <w:lang w:eastAsia="zh-CN" w:bidi="hi-IN"/>
        </w:rPr>
        <w:t xml:space="preserve">.6 papunktyje nurodytą veiklą. </w:t>
      </w:r>
      <w:r w:rsidRPr="005E2DE6">
        <w:rPr>
          <w:rFonts w:eastAsia="Calibri"/>
          <w:color w:val="000000"/>
          <w:sz w:val="24"/>
          <w:szCs w:val="24"/>
          <w:lang w:eastAsia="lt-LT" w:bidi="hi-IN"/>
        </w:rPr>
        <w:t xml:space="preserve">Išlaidos, skirtos ilgalaikiam materialiajam turtui įsigyti, gali sudaryti ne daugiau kaip 20 proc. </w:t>
      </w:r>
      <w:r w:rsidRPr="005E2DE6">
        <w:rPr>
          <w:rFonts w:eastAsia="Calibri"/>
          <w:bCs/>
          <w:color w:val="000000"/>
          <w:sz w:val="24"/>
          <w:szCs w:val="24"/>
          <w:lang w:eastAsia="lt-LT" w:bidi="hi-IN"/>
        </w:rPr>
        <w:t>projektui skirtų lėšų</w:t>
      </w:r>
      <w:r w:rsidRPr="005E2DE6">
        <w:rPr>
          <w:rFonts w:eastAsia="Calibri"/>
          <w:color w:val="000000"/>
          <w:sz w:val="24"/>
          <w:szCs w:val="24"/>
          <w:lang w:eastAsia="lt-LT" w:bidi="hi-IN"/>
        </w:rPr>
        <w:t>;</w:t>
      </w:r>
    </w:p>
    <w:p w:rsidR="0013219B" w:rsidRPr="005E2DE6" w:rsidRDefault="0013219B" w:rsidP="00A935E3">
      <w:pPr>
        <w:tabs>
          <w:tab w:val="left" w:pos="1560"/>
          <w:tab w:val="left" w:pos="6840"/>
        </w:tabs>
        <w:ind w:firstLine="851"/>
        <w:jc w:val="both"/>
        <w:rPr>
          <w:rFonts w:eastAsia="Calibri"/>
          <w:color w:val="00000A"/>
          <w:sz w:val="24"/>
          <w:szCs w:val="24"/>
          <w:lang w:eastAsia="zh-CN" w:bidi="hi-IN"/>
        </w:rPr>
      </w:pPr>
      <w:r w:rsidRPr="005E2DE6">
        <w:rPr>
          <w:sz w:val="24"/>
          <w:szCs w:val="24"/>
        </w:rPr>
        <w:t>50.3.</w:t>
      </w:r>
      <w:r w:rsidRPr="005E2DE6">
        <w:rPr>
          <w:sz w:val="24"/>
          <w:szCs w:val="24"/>
        </w:rPr>
        <w:tab/>
      </w:r>
      <w:r w:rsidR="00D71C25" w:rsidRPr="005E2DE6">
        <w:rPr>
          <w:rFonts w:eastAsia="Calibri"/>
          <w:color w:val="00000A"/>
          <w:sz w:val="24"/>
          <w:szCs w:val="24"/>
          <w:lang w:eastAsia="zh-CN" w:bidi="hi-IN"/>
        </w:rPr>
        <w:t>išlaidos pripažįstamos tinkamomis finansuoti, jei jos patirtos ne anksčiau kaip nuo Projekto įgyvendinimo sutarties pasirašymo dienos iki einamųjų metų gruodžio 31 d.</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w:t>
      </w:r>
      <w:r w:rsidRPr="005E2DE6">
        <w:rPr>
          <w:sz w:val="24"/>
          <w:szCs w:val="24"/>
        </w:rPr>
        <w:tab/>
      </w:r>
      <w:r w:rsidRPr="005E2DE6">
        <w:rPr>
          <w:rFonts w:eastAsia="SimSun;宋体"/>
          <w:color w:val="00000A"/>
          <w:sz w:val="24"/>
          <w:szCs w:val="24"/>
          <w:lang w:eastAsia="zh-CN" w:bidi="hi-IN"/>
        </w:rPr>
        <w:t>Projektų vykdytojai valstybės biudžeto lėšų negali naudoti:</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51.1.</w:t>
      </w:r>
      <w:r w:rsidRPr="005E2DE6">
        <w:rPr>
          <w:sz w:val="24"/>
          <w:szCs w:val="24"/>
        </w:rPr>
        <w:tab/>
      </w:r>
      <w:r w:rsidRPr="005E2DE6">
        <w:rPr>
          <w:rFonts w:eastAsia="SimSun;宋体"/>
          <w:color w:val="00000A"/>
          <w:sz w:val="24"/>
          <w:szCs w:val="24"/>
          <w:lang w:eastAsia="zh-CN" w:bidi="hi-IN"/>
        </w:rPr>
        <w:t>įsiskolinimams dengti;</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51.2.</w:t>
      </w:r>
      <w:r w:rsidRPr="005E2DE6">
        <w:rPr>
          <w:sz w:val="24"/>
          <w:szCs w:val="24"/>
        </w:rPr>
        <w:tab/>
      </w:r>
      <w:r w:rsidRPr="005E2DE6">
        <w:rPr>
          <w:rFonts w:eastAsia="SimSun;宋体"/>
          <w:color w:val="00000A"/>
          <w:sz w:val="24"/>
          <w:szCs w:val="24"/>
          <w:lang w:eastAsia="zh-CN" w:bidi="hi-IN"/>
        </w:rPr>
        <w:t>investiciniams projektams rengti ir įgyvendinti;</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51.3.</w:t>
      </w:r>
      <w:r w:rsidRPr="005E2DE6">
        <w:rPr>
          <w:sz w:val="24"/>
          <w:szCs w:val="24"/>
        </w:rPr>
        <w:tab/>
      </w:r>
      <w:r w:rsidRPr="005E2DE6">
        <w:rPr>
          <w:rFonts w:eastAsia="SimSun;宋体"/>
          <w:color w:val="00000A"/>
          <w:sz w:val="24"/>
          <w:szCs w:val="24"/>
          <w:lang w:eastAsia="lt-LT" w:bidi="hi-IN"/>
        </w:rPr>
        <w:t>Priemonės</w:t>
      </w:r>
      <w:r w:rsidRPr="005E2DE6">
        <w:rPr>
          <w:rFonts w:eastAsia="SimSun;宋体"/>
          <w:color w:val="00000A"/>
          <w:sz w:val="24"/>
          <w:szCs w:val="24"/>
          <w:lang w:eastAsia="zh-CN" w:bidi="hi-IN"/>
        </w:rPr>
        <w:t xml:space="preserve"> įgyvendinimo išlaidoms, finansuojamoms iš kitų finansavimo šaltinių, apmokėti;</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51.4.</w:t>
      </w:r>
      <w:r w:rsidRPr="005E2DE6">
        <w:rPr>
          <w:sz w:val="24"/>
          <w:szCs w:val="24"/>
        </w:rPr>
        <w:tab/>
      </w:r>
      <w:r w:rsidRPr="005E2DE6">
        <w:rPr>
          <w:rFonts w:eastAsia="SimSun;宋体"/>
          <w:color w:val="00000A"/>
          <w:sz w:val="24"/>
          <w:szCs w:val="24"/>
          <w:lang w:eastAsia="zh-CN" w:bidi="hi-IN"/>
        </w:rPr>
        <w:t>kelionėms į užsienį;</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51.5.</w:t>
      </w:r>
      <w:r w:rsidRPr="005E2DE6">
        <w:rPr>
          <w:sz w:val="24"/>
          <w:szCs w:val="24"/>
        </w:rPr>
        <w:tab/>
      </w:r>
      <w:r w:rsidRPr="005E2DE6">
        <w:rPr>
          <w:rFonts w:eastAsia="SimSun;宋体"/>
          <w:color w:val="00000A"/>
          <w:sz w:val="24"/>
          <w:szCs w:val="24"/>
          <w:lang w:eastAsia="zh-CN" w:bidi="hi-IN"/>
        </w:rPr>
        <w:t>veikloms, kurios:</w:t>
      </w:r>
    </w:p>
    <w:p w:rsidR="00DF196A" w:rsidRPr="005E2DE6"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51.5.1.</w:t>
      </w:r>
      <w:r w:rsidRPr="005E2DE6">
        <w:rPr>
          <w:sz w:val="24"/>
          <w:szCs w:val="24"/>
        </w:rPr>
        <w:tab/>
      </w:r>
      <w:r w:rsidRPr="005E2DE6">
        <w:rPr>
          <w:rFonts w:eastAsia="SimSun;宋体"/>
          <w:color w:val="00000A"/>
          <w:sz w:val="24"/>
          <w:szCs w:val="24"/>
          <w:lang w:eastAsia="zh-CN" w:bidi="hi-IN"/>
        </w:rPr>
        <w:t>kelia grėsmę žmonių sveikatai, garbei ir orumui, viešajai tvarkai;</w:t>
      </w:r>
    </w:p>
    <w:p w:rsidR="00DF196A" w:rsidRPr="00DF196A" w:rsidRDefault="00DF196A" w:rsidP="00A935E3">
      <w:pPr>
        <w:tabs>
          <w:tab w:val="left" w:pos="1560"/>
          <w:tab w:val="left" w:pos="6840"/>
        </w:tabs>
        <w:ind w:firstLine="851"/>
        <w:jc w:val="both"/>
        <w:rPr>
          <w:rFonts w:eastAsia="SimSun;宋体"/>
          <w:color w:val="00000A"/>
          <w:sz w:val="24"/>
          <w:szCs w:val="24"/>
          <w:lang w:eastAsia="zh-CN" w:bidi="hi-IN"/>
        </w:rPr>
      </w:pPr>
      <w:r w:rsidRPr="005E2DE6">
        <w:rPr>
          <w:sz w:val="24"/>
          <w:szCs w:val="24"/>
        </w:rPr>
        <w:t>51.5.2.</w:t>
      </w:r>
      <w:r w:rsidRPr="005E2DE6">
        <w:rPr>
          <w:sz w:val="24"/>
          <w:szCs w:val="24"/>
        </w:rPr>
        <w:tab/>
      </w:r>
      <w:r w:rsidRPr="005E2DE6">
        <w:rPr>
          <w:rFonts w:eastAsia="SimSun;宋体"/>
          <w:color w:val="00000A"/>
          <w:sz w:val="24"/>
          <w:szCs w:val="24"/>
          <w:lang w:eastAsia="zh-CN" w:bidi="hi-IN"/>
        </w:rPr>
        <w:t>bet kokiomis formomis, metodais ir būdais išreiškia nepagarbą tautiniams Lietuvos valstybės simboliams;</w:t>
      </w:r>
    </w:p>
    <w:p w:rsidR="00DF196A" w:rsidRPr="00DF196A" w:rsidRDefault="00DF196A" w:rsidP="00A935E3">
      <w:pPr>
        <w:tabs>
          <w:tab w:val="left" w:pos="1560"/>
          <w:tab w:val="left" w:pos="6840"/>
        </w:tabs>
        <w:ind w:firstLine="851"/>
        <w:jc w:val="both"/>
        <w:rPr>
          <w:rFonts w:eastAsia="SimSun;宋体"/>
          <w:color w:val="00000A"/>
          <w:sz w:val="24"/>
          <w:szCs w:val="24"/>
          <w:lang w:eastAsia="zh-CN" w:bidi="hi-IN"/>
        </w:rPr>
      </w:pPr>
      <w:r w:rsidRPr="00DF196A">
        <w:rPr>
          <w:sz w:val="24"/>
          <w:szCs w:val="24"/>
        </w:rPr>
        <w:t>51.5.3.</w:t>
      </w:r>
      <w:r w:rsidRPr="00DF196A">
        <w:rPr>
          <w:sz w:val="24"/>
          <w:szCs w:val="24"/>
        </w:rPr>
        <w:tab/>
      </w:r>
      <w:r w:rsidRPr="00DF196A">
        <w:rPr>
          <w:rFonts w:eastAsia="SimSun;宋体"/>
          <w:color w:val="00000A"/>
          <w:sz w:val="24"/>
          <w:szCs w:val="24"/>
          <w:lang w:eastAsia="zh-CN" w:bidi="hi-IN"/>
        </w:rPr>
        <w:t>bet kokiomis formomis, metodais ir būdais populiarina smurtą, prievartą, neapykantą;</w:t>
      </w:r>
    </w:p>
    <w:p w:rsidR="00DF196A" w:rsidRPr="00DF196A" w:rsidRDefault="00DF196A" w:rsidP="00A935E3">
      <w:pPr>
        <w:tabs>
          <w:tab w:val="left" w:pos="1560"/>
          <w:tab w:val="left" w:pos="6840"/>
        </w:tabs>
        <w:ind w:firstLine="851"/>
        <w:jc w:val="both"/>
        <w:rPr>
          <w:sz w:val="24"/>
          <w:szCs w:val="24"/>
        </w:rPr>
      </w:pPr>
      <w:r w:rsidRPr="00DF196A">
        <w:rPr>
          <w:sz w:val="24"/>
          <w:szCs w:val="24"/>
        </w:rPr>
        <w:lastRenderedPageBreak/>
        <w:t>51.5.4.</w:t>
      </w:r>
      <w:r w:rsidRPr="00DF196A">
        <w:rPr>
          <w:sz w:val="24"/>
          <w:szCs w:val="24"/>
        </w:rPr>
        <w:tab/>
      </w:r>
      <w:r w:rsidRPr="00DF196A">
        <w:rPr>
          <w:rFonts w:eastAsia="SimSun;宋体"/>
          <w:color w:val="00000A"/>
          <w:sz w:val="24"/>
          <w:szCs w:val="24"/>
          <w:lang w:eastAsia="zh-CN" w:bidi="hi-IN"/>
        </w:rPr>
        <w:t>bet kokiomis formomis, metodais ir būdais pažeidžia Lietuvos Respublikos Konstituciją, įstatymus ir kitus teisės aktus.</w:t>
      </w:r>
    </w:p>
    <w:p w:rsidR="00AB23BF" w:rsidRPr="005E2DE6" w:rsidRDefault="006D1550" w:rsidP="00E654F9">
      <w:pPr>
        <w:tabs>
          <w:tab w:val="left" w:pos="1418"/>
          <w:tab w:val="left" w:pos="6840"/>
        </w:tabs>
        <w:ind w:firstLine="851"/>
        <w:jc w:val="both"/>
        <w:rPr>
          <w:rFonts w:eastAsia="SimSun;宋体"/>
          <w:color w:val="00000A"/>
          <w:sz w:val="24"/>
          <w:szCs w:val="24"/>
          <w:lang w:eastAsia="zh-CN" w:bidi="hi-IN"/>
        </w:rPr>
      </w:pPr>
      <w:r>
        <w:rPr>
          <w:sz w:val="24"/>
          <w:szCs w:val="24"/>
        </w:rPr>
        <w:t>52.</w:t>
      </w:r>
      <w:r>
        <w:rPr>
          <w:sz w:val="24"/>
          <w:szCs w:val="24"/>
        </w:rPr>
        <w:tab/>
      </w:r>
      <w:r w:rsidRPr="006D1550">
        <w:rPr>
          <w:rFonts w:eastAsia="SimSun;宋体"/>
          <w:color w:val="00000A"/>
          <w:sz w:val="24"/>
          <w:szCs w:val="24"/>
          <w:lang w:eastAsia="zh-CN" w:bidi="hi-IN"/>
        </w:rPr>
        <w:t xml:space="preserve">Visos Projekto </w:t>
      </w:r>
      <w:r w:rsidRPr="005E2DE6">
        <w:rPr>
          <w:rFonts w:eastAsia="SimSun;宋体"/>
          <w:color w:val="00000A"/>
          <w:sz w:val="24"/>
          <w:szCs w:val="24"/>
          <w:lang w:eastAsia="zh-CN" w:bidi="hi-IN"/>
        </w:rPr>
        <w:t>vykdytojo įgyvendinamos veiklos turi būti vykdomos tik Lietuvos Respublikos teritorijoje.</w:t>
      </w:r>
    </w:p>
    <w:p w:rsidR="006D1550" w:rsidRPr="005E2DE6" w:rsidRDefault="006D1550"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53.</w:t>
      </w:r>
      <w:r w:rsidRPr="005E2DE6">
        <w:rPr>
          <w:sz w:val="24"/>
          <w:szCs w:val="24"/>
        </w:rPr>
        <w:tab/>
      </w:r>
      <w:r w:rsidRPr="005E2DE6">
        <w:rPr>
          <w:rFonts w:eastAsia="SimSun;宋体"/>
          <w:bCs/>
          <w:color w:val="00000A"/>
          <w:sz w:val="24"/>
          <w:szCs w:val="24"/>
          <w:lang w:eastAsia="zh-CN" w:bidi="hi-IN"/>
        </w:rPr>
        <w:t xml:space="preserve">Valstybės biudžeto lėšos, pervestos </w:t>
      </w:r>
      <w:r w:rsidR="00D6758F" w:rsidRPr="005E2DE6">
        <w:rPr>
          <w:rFonts w:eastAsia="SimSun;宋体"/>
          <w:bCs/>
          <w:color w:val="00000A"/>
          <w:sz w:val="24"/>
          <w:szCs w:val="24"/>
          <w:lang w:eastAsia="zh-CN" w:bidi="hi-IN"/>
        </w:rPr>
        <w:t>S</w:t>
      </w:r>
      <w:r w:rsidRPr="005E2DE6">
        <w:rPr>
          <w:rFonts w:eastAsia="SimSun;宋体"/>
          <w:bCs/>
          <w:color w:val="00000A"/>
          <w:sz w:val="24"/>
          <w:szCs w:val="24"/>
          <w:lang w:eastAsia="zh-CN" w:bidi="hi-IN"/>
        </w:rPr>
        <w:t xml:space="preserve">avivaldybei Priemonei įgyvendinti, </w:t>
      </w:r>
      <w:r w:rsidRPr="005E2DE6">
        <w:rPr>
          <w:rFonts w:eastAsia="SimSun;宋体"/>
          <w:color w:val="00000A"/>
          <w:sz w:val="24"/>
          <w:szCs w:val="24"/>
          <w:lang w:eastAsia="zh-CN" w:bidi="hi-IN"/>
        </w:rPr>
        <w:t xml:space="preserve">laikomos </w:t>
      </w:r>
      <w:r w:rsidRPr="005E2DE6">
        <w:rPr>
          <w:rFonts w:eastAsia="SimSun;宋体"/>
          <w:bCs/>
          <w:color w:val="00000A"/>
          <w:sz w:val="24"/>
          <w:szCs w:val="24"/>
          <w:lang w:eastAsia="zh-CN" w:bidi="hi-IN"/>
        </w:rPr>
        <w:t xml:space="preserve">banke ar kitoje kredito ar mokėjimo įstaigoje, užtikrinama atskira šių lėšų apskaita nuo kitų toje sąskaitoje esančių lėšų, </w:t>
      </w:r>
      <w:r w:rsidRPr="005E2DE6">
        <w:rPr>
          <w:rFonts w:eastAsia="SimSun;宋体"/>
          <w:color w:val="00000A"/>
          <w:sz w:val="24"/>
          <w:szCs w:val="24"/>
          <w:lang w:eastAsia="zh-CN" w:bidi="hi-IN"/>
        </w:rPr>
        <w:t>užtikrinamas racionalus jų naudojimas.</w:t>
      </w:r>
    </w:p>
    <w:p w:rsidR="00E36F7F" w:rsidRPr="005E2DE6" w:rsidRDefault="00E36F7F" w:rsidP="00E654F9">
      <w:pPr>
        <w:tabs>
          <w:tab w:val="left" w:pos="1418"/>
          <w:tab w:val="left" w:pos="6840"/>
        </w:tabs>
        <w:ind w:firstLine="851"/>
        <w:jc w:val="both"/>
        <w:rPr>
          <w:rFonts w:eastAsia="SimSun;宋体"/>
          <w:color w:val="00000A"/>
          <w:sz w:val="24"/>
          <w:szCs w:val="24"/>
          <w:lang w:eastAsia="zh-CN" w:bidi="hi-IN"/>
        </w:rPr>
      </w:pPr>
      <w:r w:rsidRPr="005E2DE6">
        <w:rPr>
          <w:sz w:val="24"/>
          <w:szCs w:val="24"/>
        </w:rPr>
        <w:t>54.</w:t>
      </w:r>
      <w:r w:rsidRPr="005E2DE6">
        <w:rPr>
          <w:sz w:val="24"/>
          <w:szCs w:val="24"/>
        </w:rPr>
        <w:tab/>
      </w:r>
      <w:r w:rsidR="0083505E" w:rsidRPr="005E2DE6">
        <w:rPr>
          <w:rFonts w:eastAsia="SimSun;宋体"/>
          <w:color w:val="00000A"/>
          <w:sz w:val="24"/>
          <w:szCs w:val="24"/>
          <w:lang w:eastAsia="zh-CN" w:bidi="hi-IN"/>
        </w:rPr>
        <w:t>Lėšos privalo būti naudojamos tik Projekto įgyvendinimo sutartyje nurodytai veiklai.</w:t>
      </w:r>
    </w:p>
    <w:p w:rsidR="0083505E" w:rsidRPr="005E2DE6" w:rsidRDefault="0083505E" w:rsidP="00E654F9">
      <w:pPr>
        <w:tabs>
          <w:tab w:val="left" w:pos="1418"/>
          <w:tab w:val="left" w:pos="6840"/>
        </w:tabs>
        <w:ind w:firstLine="851"/>
        <w:jc w:val="both"/>
        <w:rPr>
          <w:rFonts w:eastAsia="SimSun;宋体"/>
          <w:color w:val="00000A"/>
          <w:sz w:val="24"/>
          <w:szCs w:val="24"/>
          <w:lang w:eastAsia="zh-CN" w:bidi="hi-IN"/>
        </w:rPr>
      </w:pPr>
      <w:r w:rsidRPr="005E2DE6">
        <w:rPr>
          <w:rFonts w:eastAsia="SimSun;宋体"/>
          <w:color w:val="00000A"/>
          <w:sz w:val="24"/>
          <w:szCs w:val="24"/>
          <w:lang w:eastAsia="zh-CN" w:bidi="hi-IN"/>
        </w:rPr>
        <w:t>Projekto vykdytojas turi teisę ne daugiau kaip du kartus nuo Projekto įgyvendinimo sutarties pasirašymo iki einamųjų metų gruodžio 31 d. prašyti pakeisti patvirtintą išlaidų sąmatą, nekeisdamas numatytų vykdyti veiklų.</w:t>
      </w:r>
    </w:p>
    <w:p w:rsidR="0083505E" w:rsidRPr="005E2DE6" w:rsidRDefault="0083505E"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55.</w:t>
      </w:r>
      <w:r w:rsidRPr="005E2DE6">
        <w:rPr>
          <w:rFonts w:eastAsia="SimSun;宋体"/>
          <w:color w:val="00000A"/>
          <w:sz w:val="24"/>
          <w:szCs w:val="24"/>
          <w:lang w:eastAsia="zh-CN" w:bidi="hi-IN"/>
        </w:rPr>
        <w:tab/>
      </w:r>
      <w:r w:rsidR="0060318B" w:rsidRPr="005E2DE6">
        <w:rPr>
          <w:rFonts w:eastAsia="SimSun;宋体"/>
          <w:bCs/>
          <w:color w:val="00000A"/>
          <w:sz w:val="24"/>
          <w:szCs w:val="24"/>
          <w:lang w:eastAsia="zh-CN" w:bidi="hi-IN"/>
        </w:rPr>
        <w:t>S</w:t>
      </w:r>
      <w:r w:rsidRPr="005E2DE6">
        <w:rPr>
          <w:sz w:val="24"/>
          <w:szCs w:val="24"/>
          <w:lang w:eastAsia="lt-LT"/>
        </w:rPr>
        <w:t>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A32548" w:rsidRPr="005E2DE6" w:rsidRDefault="00A32548"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55.1.</w:t>
      </w:r>
      <w:r w:rsidRPr="005E2DE6">
        <w:rPr>
          <w:rFonts w:eastAsia="SimSun;宋体"/>
          <w:color w:val="00000A"/>
          <w:sz w:val="24"/>
          <w:szCs w:val="24"/>
          <w:lang w:eastAsia="zh-CN" w:bidi="hi-IN"/>
        </w:rPr>
        <w:tab/>
      </w:r>
      <w:r w:rsidRPr="005E2DE6">
        <w:rPr>
          <w:sz w:val="24"/>
          <w:szCs w:val="24"/>
          <w:lang w:eastAsia="lt-LT"/>
        </w:rPr>
        <w:t>projektui skirtas lėšas naudoja ne pagal tikslinę paskirtį;</w:t>
      </w:r>
    </w:p>
    <w:p w:rsidR="00A32548" w:rsidRPr="005E2DE6" w:rsidRDefault="00A32548"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55.2.</w:t>
      </w:r>
      <w:r w:rsidRPr="005E2DE6">
        <w:rPr>
          <w:rFonts w:eastAsia="SimSun;宋体"/>
          <w:color w:val="00000A"/>
          <w:sz w:val="24"/>
          <w:szCs w:val="24"/>
          <w:lang w:eastAsia="zh-CN" w:bidi="hi-IN"/>
        </w:rPr>
        <w:tab/>
      </w:r>
      <w:r w:rsidRPr="005E2DE6">
        <w:rPr>
          <w:sz w:val="24"/>
          <w:szCs w:val="24"/>
          <w:lang w:eastAsia="lt-LT"/>
        </w:rPr>
        <w:t xml:space="preserve">nesuderinęs su </w:t>
      </w:r>
      <w:r w:rsidR="0060318B" w:rsidRPr="005E2DE6">
        <w:rPr>
          <w:rFonts w:eastAsia="SimSun;宋体"/>
          <w:bCs/>
          <w:color w:val="00000A"/>
          <w:sz w:val="24"/>
          <w:szCs w:val="24"/>
          <w:lang w:eastAsia="zh-CN" w:bidi="hi-IN"/>
        </w:rPr>
        <w:t>S</w:t>
      </w:r>
      <w:r w:rsidRPr="005E2DE6">
        <w:rPr>
          <w:sz w:val="24"/>
          <w:szCs w:val="24"/>
          <w:lang w:eastAsia="lt-LT"/>
        </w:rPr>
        <w:t>avivaldybės administracija, perduoda projekto įgyvendinimą kitam fiziniam ar juridiniam asmeniui;</w:t>
      </w:r>
    </w:p>
    <w:p w:rsidR="00A32548" w:rsidRPr="005E2DE6" w:rsidRDefault="00A32548"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55.3.</w:t>
      </w:r>
      <w:r w:rsidRPr="005E2DE6">
        <w:rPr>
          <w:rFonts w:eastAsia="SimSun;宋体"/>
          <w:color w:val="00000A"/>
          <w:sz w:val="24"/>
          <w:szCs w:val="24"/>
          <w:lang w:eastAsia="zh-CN" w:bidi="hi-IN"/>
        </w:rPr>
        <w:tab/>
      </w:r>
      <w:r w:rsidRPr="005E2DE6">
        <w:rPr>
          <w:sz w:val="24"/>
          <w:szCs w:val="24"/>
          <w:lang w:eastAsia="lt-LT"/>
        </w:rPr>
        <w:t xml:space="preserve">nepateikia </w:t>
      </w:r>
      <w:r w:rsidR="0060318B" w:rsidRPr="005E2DE6">
        <w:rPr>
          <w:rFonts w:eastAsia="SimSun;宋体"/>
          <w:bCs/>
          <w:color w:val="00000A"/>
          <w:sz w:val="24"/>
          <w:szCs w:val="24"/>
          <w:lang w:eastAsia="zh-CN" w:bidi="hi-IN"/>
        </w:rPr>
        <w:t>S</w:t>
      </w:r>
      <w:r w:rsidRPr="005E2DE6">
        <w:rPr>
          <w:sz w:val="24"/>
          <w:szCs w:val="24"/>
          <w:lang w:eastAsia="lt-LT"/>
        </w:rPr>
        <w:t xml:space="preserve">avivaldybės administracijai pagal Projekto įgyvendinimo sutartį reikalaujamų pateikti ataskaitų arba per </w:t>
      </w:r>
      <w:r w:rsidR="0060318B" w:rsidRPr="005E2DE6">
        <w:rPr>
          <w:rFonts w:eastAsia="SimSun;宋体"/>
          <w:bCs/>
          <w:color w:val="00000A"/>
          <w:sz w:val="24"/>
          <w:szCs w:val="24"/>
          <w:lang w:eastAsia="zh-CN" w:bidi="hi-IN"/>
        </w:rPr>
        <w:t>S</w:t>
      </w:r>
      <w:r w:rsidRPr="005E2DE6">
        <w:rPr>
          <w:sz w:val="24"/>
          <w:szCs w:val="24"/>
          <w:lang w:eastAsia="lt-LT"/>
        </w:rPr>
        <w:t>avivaldybės administracijos nustatytą terminą nepašalina pateiktų ataskaitų trūkumų;</w:t>
      </w:r>
    </w:p>
    <w:p w:rsidR="00A32548" w:rsidRPr="005E2DE6" w:rsidRDefault="00A32548"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55.4.</w:t>
      </w:r>
      <w:r w:rsidRPr="005E2DE6">
        <w:rPr>
          <w:rFonts w:eastAsia="SimSun;宋体"/>
          <w:color w:val="00000A"/>
          <w:sz w:val="24"/>
          <w:szCs w:val="24"/>
          <w:lang w:eastAsia="zh-CN" w:bidi="hi-IN"/>
        </w:rPr>
        <w:tab/>
      </w:r>
      <w:r w:rsidR="009F4185" w:rsidRPr="005E2DE6">
        <w:rPr>
          <w:sz w:val="24"/>
          <w:szCs w:val="24"/>
          <w:lang w:eastAsia="lt-LT"/>
        </w:rPr>
        <w:t xml:space="preserve">nesudaro sąlygų </w:t>
      </w:r>
      <w:r w:rsidR="0060318B" w:rsidRPr="005E2DE6">
        <w:rPr>
          <w:rFonts w:eastAsia="SimSun;宋体"/>
          <w:bCs/>
          <w:color w:val="00000A"/>
          <w:sz w:val="24"/>
          <w:szCs w:val="24"/>
          <w:lang w:eastAsia="zh-CN" w:bidi="hi-IN"/>
        </w:rPr>
        <w:t>S</w:t>
      </w:r>
      <w:r w:rsidR="009F4185" w:rsidRPr="005E2DE6">
        <w:rPr>
          <w:sz w:val="24"/>
          <w:szCs w:val="24"/>
          <w:lang w:eastAsia="lt-LT"/>
        </w:rPr>
        <w:t>avivaldybės administracijos atstovams susipažinti su dokumentais, susijusiais su projekto įgyvendinimu ir Projekto įgyvendinimo sutarties vykdymu, kitaip trukdo atlikti projekto vykdymo stebėseną;</w:t>
      </w:r>
    </w:p>
    <w:p w:rsidR="009F4185" w:rsidRPr="005E2DE6" w:rsidRDefault="009F4185"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55.5.</w:t>
      </w:r>
      <w:r w:rsidRPr="005E2DE6">
        <w:rPr>
          <w:rFonts w:eastAsia="SimSun;宋体"/>
          <w:color w:val="00000A"/>
          <w:sz w:val="24"/>
          <w:szCs w:val="24"/>
          <w:lang w:eastAsia="zh-CN" w:bidi="hi-IN"/>
        </w:rPr>
        <w:tab/>
      </w:r>
      <w:r w:rsidRPr="005E2DE6">
        <w:rPr>
          <w:sz w:val="24"/>
          <w:szCs w:val="24"/>
          <w:lang w:eastAsia="lt-LT"/>
        </w:rPr>
        <w:t>paaiškėja, kad deklaracijoje (</w:t>
      </w:r>
      <w:r w:rsidR="0060318B" w:rsidRPr="005E2DE6">
        <w:rPr>
          <w:sz w:val="24"/>
          <w:szCs w:val="24"/>
          <w:lang w:eastAsia="lt-LT"/>
        </w:rPr>
        <w:t>Savivaldybės tvarkos a</w:t>
      </w:r>
      <w:r w:rsidRPr="005E2DE6">
        <w:rPr>
          <w:sz w:val="24"/>
          <w:szCs w:val="24"/>
          <w:lang w:eastAsia="lt-LT"/>
        </w:rPr>
        <w:t xml:space="preserve">prašo 5 priedas) buvo pateikta klaidinga ar melaginga informacija, pareiškėjas įgyja likviduojamo juridinio asmens statusą po Projekto įgyvendinimo sutarties sudarymo arba sudarius nurodytą sutartį įsiteisėja teismo sprendimas, kuriuo konkursą organizavusiai </w:t>
      </w:r>
      <w:r w:rsidR="00BD735F" w:rsidRPr="005E2DE6">
        <w:rPr>
          <w:rFonts w:eastAsia="SimSun;宋体"/>
          <w:bCs/>
          <w:color w:val="00000A"/>
          <w:sz w:val="24"/>
          <w:szCs w:val="24"/>
          <w:lang w:eastAsia="zh-CN" w:bidi="hi-IN"/>
        </w:rPr>
        <w:t>S</w:t>
      </w:r>
      <w:r w:rsidRPr="005E2DE6">
        <w:rPr>
          <w:sz w:val="24"/>
          <w:szCs w:val="24"/>
          <w:lang w:eastAsia="lt-LT"/>
        </w:rPr>
        <w:t>avivaldybei priteisiamos neteisėtai (ne pagal paskirtį) panaudotos lėšos iš pareiškėjo.</w:t>
      </w:r>
    </w:p>
    <w:p w:rsidR="00B419D8" w:rsidRPr="005E2DE6" w:rsidRDefault="00B419D8"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56.</w:t>
      </w:r>
      <w:r w:rsidRPr="005E2DE6">
        <w:rPr>
          <w:rFonts w:eastAsia="SimSun;宋体"/>
          <w:color w:val="00000A"/>
          <w:sz w:val="24"/>
          <w:szCs w:val="24"/>
          <w:lang w:eastAsia="zh-CN" w:bidi="hi-IN"/>
        </w:rPr>
        <w:tab/>
      </w:r>
      <w:r w:rsidRPr="005E2DE6">
        <w:rPr>
          <w:sz w:val="24"/>
          <w:szCs w:val="24"/>
          <w:lang w:eastAsia="lt-LT"/>
        </w:rPr>
        <w:t xml:space="preserve">Projekto vykdytojas turi teisę prašyti </w:t>
      </w:r>
      <w:r w:rsidR="00E22D1E" w:rsidRPr="005E2DE6">
        <w:rPr>
          <w:rFonts w:eastAsia="SimSun;宋体"/>
          <w:bCs/>
          <w:color w:val="00000A"/>
          <w:sz w:val="24"/>
          <w:szCs w:val="24"/>
          <w:lang w:eastAsia="zh-CN" w:bidi="hi-IN"/>
        </w:rPr>
        <w:t>S</w:t>
      </w:r>
      <w:r w:rsidRPr="005E2DE6">
        <w:rPr>
          <w:sz w:val="24"/>
          <w:szCs w:val="24"/>
          <w:lang w:eastAsia="lt-LT"/>
        </w:rPr>
        <w:t>avivaldybės administracijos nutraukti Projekto įgyvendinimo sutartį, jeigu:</w:t>
      </w:r>
    </w:p>
    <w:p w:rsidR="00B419D8" w:rsidRPr="005E2DE6" w:rsidRDefault="00B419D8"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56.1.</w:t>
      </w:r>
      <w:r w:rsidRPr="005E2DE6">
        <w:rPr>
          <w:rFonts w:eastAsia="SimSun;宋体"/>
          <w:color w:val="00000A"/>
          <w:sz w:val="24"/>
          <w:szCs w:val="24"/>
          <w:lang w:eastAsia="zh-CN" w:bidi="hi-IN"/>
        </w:rPr>
        <w:tab/>
      </w:r>
      <w:r w:rsidR="00AB156E" w:rsidRPr="005E2DE6">
        <w:rPr>
          <w:sz w:val="24"/>
          <w:szCs w:val="24"/>
          <w:lang w:eastAsia="lt-LT"/>
        </w:rPr>
        <w:t>jam iškeliama bankroto byla arba jis likviduojamas, sustabdoma jo ūkinė veikla arba susiklosto kitokia situacija, kuri kelia pagrįstų abejonių, kad sutartiniai įsipareigojimai nebus įvykdyti tinkamai;</w:t>
      </w:r>
    </w:p>
    <w:p w:rsidR="00AB156E" w:rsidRPr="005E2DE6" w:rsidRDefault="00AB156E"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56.2.</w:t>
      </w:r>
      <w:r w:rsidRPr="005E2DE6">
        <w:rPr>
          <w:rFonts w:eastAsia="SimSun;宋体"/>
          <w:color w:val="00000A"/>
          <w:sz w:val="24"/>
          <w:szCs w:val="24"/>
          <w:lang w:eastAsia="zh-CN" w:bidi="hi-IN"/>
        </w:rPr>
        <w:tab/>
      </w:r>
      <w:r w:rsidRPr="005E2DE6">
        <w:rPr>
          <w:sz w:val="24"/>
          <w:szCs w:val="24"/>
          <w:lang w:eastAsia="lt-LT"/>
        </w:rPr>
        <w:t>jis nevykdo ar negalės vykdyti Projekto įgyvendinimo sutarties įsipareigojimų</w:t>
      </w:r>
      <w:r w:rsidRPr="005E2DE6">
        <w:rPr>
          <w:bCs/>
          <w:sz w:val="24"/>
          <w:szCs w:val="24"/>
          <w:lang w:eastAsia="lt-LT"/>
        </w:rPr>
        <w:t xml:space="preserve"> </w:t>
      </w:r>
      <w:r w:rsidRPr="005E2DE6">
        <w:rPr>
          <w:sz w:val="24"/>
          <w:szCs w:val="24"/>
          <w:lang w:eastAsia="lt-LT"/>
        </w:rPr>
        <w:t>dėl kitų svarbių priežasčių.</w:t>
      </w:r>
    </w:p>
    <w:p w:rsidR="00AB156E" w:rsidRPr="005E2DE6" w:rsidRDefault="00AB156E"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57.</w:t>
      </w:r>
      <w:r w:rsidRPr="005E2DE6">
        <w:rPr>
          <w:rFonts w:eastAsia="SimSun;宋体"/>
          <w:color w:val="00000A"/>
          <w:sz w:val="24"/>
          <w:szCs w:val="24"/>
          <w:lang w:eastAsia="zh-CN" w:bidi="hi-IN"/>
        </w:rPr>
        <w:tab/>
      </w:r>
      <w:r w:rsidRPr="005E2DE6">
        <w:rPr>
          <w:sz w:val="24"/>
          <w:szCs w:val="24"/>
          <w:lang w:eastAsia="lt-LT"/>
        </w:rPr>
        <w:t xml:space="preserve">Norėdamas nutraukti Projekto įgyvendinimo sutartį, Projekto vykdytojas privalo pateikti </w:t>
      </w:r>
      <w:r w:rsidR="00E13D24" w:rsidRPr="005E2DE6">
        <w:rPr>
          <w:rFonts w:eastAsia="SimSun;宋体"/>
          <w:bCs/>
          <w:color w:val="00000A"/>
          <w:sz w:val="24"/>
          <w:szCs w:val="24"/>
          <w:lang w:eastAsia="zh-CN" w:bidi="hi-IN"/>
        </w:rPr>
        <w:t>S</w:t>
      </w:r>
      <w:r w:rsidRPr="005E2DE6">
        <w:rPr>
          <w:sz w:val="24"/>
          <w:szCs w:val="24"/>
          <w:lang w:eastAsia="lt-LT"/>
        </w:rPr>
        <w:t xml:space="preserve">avivaldybės administracijai raštišką motyvuotą prašymą nutraukti minėtą sutartį. Kartu su prašymu nutraukti Projekto įgyvendinimo sutartį Projekto vykdytojas privalo pateikti jau panaudotų lėšų ataskaitas. </w:t>
      </w:r>
      <w:r w:rsidR="00E13D24" w:rsidRPr="005E2DE6">
        <w:rPr>
          <w:rFonts w:eastAsia="SimSun;宋体"/>
          <w:bCs/>
          <w:color w:val="00000A"/>
          <w:sz w:val="24"/>
          <w:szCs w:val="24"/>
          <w:lang w:eastAsia="zh-CN" w:bidi="hi-IN"/>
        </w:rPr>
        <w:t>S</w:t>
      </w:r>
      <w:r w:rsidRPr="005E2DE6">
        <w:rPr>
          <w:sz w:val="24"/>
          <w:szCs w:val="24"/>
          <w:lang w:eastAsia="lt-LT"/>
        </w:rPr>
        <w:t xml:space="preserve">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w:t>
      </w:r>
      <w:r w:rsidR="00E13D24" w:rsidRPr="005E2DE6">
        <w:rPr>
          <w:rFonts w:eastAsia="SimSun;宋体"/>
          <w:bCs/>
          <w:color w:val="00000A"/>
          <w:sz w:val="24"/>
          <w:szCs w:val="24"/>
          <w:lang w:eastAsia="zh-CN" w:bidi="hi-IN"/>
        </w:rPr>
        <w:t>S</w:t>
      </w:r>
      <w:r w:rsidRPr="005E2DE6">
        <w:rPr>
          <w:sz w:val="24"/>
          <w:szCs w:val="24"/>
          <w:lang w:eastAsia="lt-LT"/>
        </w:rPr>
        <w:t>avivaldybės administracijai į Projekto įgyvendinimo sutarties rekvizituose nurodytą Savivaldybės administracijos banko, kitoje mokėjimo ar kredito įstaigoje esančią sąskaitą.</w:t>
      </w:r>
    </w:p>
    <w:p w:rsidR="00AB156E" w:rsidRPr="005E2DE6" w:rsidRDefault="00AB156E" w:rsidP="00E654F9">
      <w:pPr>
        <w:tabs>
          <w:tab w:val="left" w:pos="1418"/>
          <w:tab w:val="left" w:pos="6840"/>
        </w:tabs>
        <w:ind w:firstLine="851"/>
        <w:jc w:val="both"/>
        <w:rPr>
          <w:sz w:val="24"/>
          <w:szCs w:val="24"/>
          <w:lang w:eastAsia="lt-LT"/>
        </w:rPr>
      </w:pPr>
      <w:r w:rsidRPr="005E2DE6">
        <w:rPr>
          <w:rFonts w:eastAsia="SimSun;宋体"/>
          <w:color w:val="00000A"/>
          <w:sz w:val="24"/>
          <w:szCs w:val="24"/>
          <w:lang w:eastAsia="zh-CN" w:bidi="hi-IN"/>
        </w:rPr>
        <w:t>58.</w:t>
      </w:r>
      <w:r w:rsidRPr="005E2DE6">
        <w:rPr>
          <w:rFonts w:eastAsia="SimSun;宋体"/>
          <w:color w:val="00000A"/>
          <w:sz w:val="24"/>
          <w:szCs w:val="24"/>
          <w:lang w:eastAsia="zh-CN" w:bidi="hi-IN"/>
        </w:rPr>
        <w:tab/>
      </w:r>
      <w:r w:rsidRPr="005E2DE6">
        <w:rPr>
          <w:sz w:val="24"/>
          <w:szCs w:val="24"/>
          <w:lang w:eastAsia="lt-LT"/>
        </w:rPr>
        <w:t xml:space="preserve">Savivaldybės administracija, gavusi Projekto vykdytojo prašymą nutraukti Projekto įgyvendinimo sutartį, patikrina panaudotų lėšų ataskaitas. Jeigu nurodytos ataskaitos nepateiktos, </w:t>
      </w:r>
      <w:r w:rsidR="00570CBF" w:rsidRPr="005E2DE6">
        <w:rPr>
          <w:rFonts w:eastAsia="SimSun;宋体"/>
          <w:bCs/>
          <w:color w:val="00000A"/>
          <w:sz w:val="24"/>
          <w:szCs w:val="24"/>
          <w:lang w:eastAsia="zh-CN" w:bidi="hi-IN"/>
        </w:rPr>
        <w:t>S</w:t>
      </w:r>
      <w:r w:rsidRPr="005E2DE6">
        <w:rPr>
          <w:sz w:val="24"/>
          <w:szCs w:val="24"/>
          <w:lang w:eastAsia="lt-LT"/>
        </w:rPr>
        <w:t>avivaldybės administracija įvertina projekto vykdymo rezultatus ir kitus projekto vykdymą patvirtinančius dokumentus.</w:t>
      </w:r>
    </w:p>
    <w:p w:rsidR="00E94F54" w:rsidRPr="005E2DE6" w:rsidRDefault="00E94F54" w:rsidP="00E654F9">
      <w:pPr>
        <w:tabs>
          <w:tab w:val="left" w:pos="1418"/>
          <w:tab w:val="left" w:pos="6840"/>
        </w:tabs>
        <w:ind w:firstLine="851"/>
        <w:jc w:val="both"/>
        <w:rPr>
          <w:sz w:val="24"/>
          <w:szCs w:val="24"/>
          <w:lang w:eastAsia="lt-LT"/>
        </w:rPr>
      </w:pPr>
      <w:r w:rsidRPr="005E2DE6">
        <w:rPr>
          <w:sz w:val="24"/>
          <w:szCs w:val="24"/>
          <w:lang w:eastAsia="lt-LT"/>
        </w:rPr>
        <w:t xml:space="preserve">Jeigu, patikrinus panaudotų lėšų ataskaitas ir (ar) Projekto vykdymo rezultatus, ir (ar) kitus Projekto vykdymą patvirtinančius dokumentus, nustatoma, kad lėšos panaudotos ne pagal tikslinę paskirtį, </w:t>
      </w:r>
      <w:r w:rsidR="00CD2703" w:rsidRPr="005E2DE6">
        <w:rPr>
          <w:rFonts w:eastAsia="SimSun;宋体"/>
          <w:bCs/>
          <w:color w:val="00000A"/>
          <w:sz w:val="24"/>
          <w:szCs w:val="24"/>
          <w:lang w:eastAsia="zh-CN" w:bidi="hi-IN"/>
        </w:rPr>
        <w:t>S</w:t>
      </w:r>
      <w:r w:rsidRPr="005E2DE6">
        <w:rPr>
          <w:sz w:val="24"/>
          <w:szCs w:val="24"/>
          <w:lang w:eastAsia="lt-LT"/>
        </w:rPr>
        <w:t xml:space="preserve">avivaldybės administracija nustato protingą terminą (ne ilgesnį nei 14 darbo dienų) jiems pašalinti. Projekto vykdytojas, pašalinęs pažeidimus, nedelsdamas raštu apie tai privalo informuoti </w:t>
      </w:r>
      <w:r w:rsidR="00CD2703" w:rsidRPr="005E2DE6">
        <w:rPr>
          <w:rFonts w:eastAsia="SimSun;宋体"/>
          <w:bCs/>
          <w:color w:val="00000A"/>
          <w:sz w:val="24"/>
          <w:szCs w:val="24"/>
          <w:lang w:eastAsia="zh-CN" w:bidi="hi-IN"/>
        </w:rPr>
        <w:t>S</w:t>
      </w:r>
      <w:r w:rsidRPr="005E2DE6">
        <w:rPr>
          <w:sz w:val="24"/>
          <w:szCs w:val="24"/>
          <w:lang w:eastAsia="lt-LT"/>
        </w:rPr>
        <w:t>avivaldybės administraciją.</w:t>
      </w:r>
    </w:p>
    <w:p w:rsidR="004C5316" w:rsidRDefault="004C5316" w:rsidP="00E654F9">
      <w:pPr>
        <w:tabs>
          <w:tab w:val="left" w:pos="1418"/>
          <w:tab w:val="left" w:pos="6840"/>
        </w:tabs>
        <w:ind w:firstLine="851"/>
        <w:jc w:val="both"/>
        <w:rPr>
          <w:sz w:val="24"/>
          <w:szCs w:val="24"/>
          <w:lang w:eastAsia="lt-LT"/>
        </w:rPr>
      </w:pPr>
      <w:r w:rsidRPr="005E2DE6">
        <w:rPr>
          <w:sz w:val="24"/>
          <w:szCs w:val="24"/>
          <w:lang w:eastAsia="lt-LT"/>
        </w:rPr>
        <w:lastRenderedPageBreak/>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w:t>
      </w:r>
      <w:r w:rsidRPr="004C5316">
        <w:rPr>
          <w:sz w:val="24"/>
          <w:szCs w:val="24"/>
          <w:lang w:eastAsia="lt-LT"/>
        </w:rPr>
        <w:t xml:space="preserve"> sutarties nutraukimo ir apie jį per 5 darbo dienas nuo sprendimo priėmimo informuoja Projekto vykdytoją.</w:t>
      </w:r>
    </w:p>
    <w:p w:rsidR="00692374" w:rsidRDefault="004C5316" w:rsidP="00E654F9">
      <w:pPr>
        <w:tabs>
          <w:tab w:val="left" w:pos="1418"/>
          <w:tab w:val="left" w:pos="6840"/>
        </w:tabs>
        <w:ind w:firstLine="851"/>
        <w:jc w:val="both"/>
        <w:rPr>
          <w:rFonts w:eastAsia="SimSun;宋体"/>
          <w:color w:val="00000A"/>
          <w:sz w:val="24"/>
          <w:szCs w:val="24"/>
          <w:lang w:eastAsia="zh-CN" w:bidi="hi-IN"/>
        </w:rPr>
      </w:pPr>
      <w:r>
        <w:rPr>
          <w:rFonts w:eastAsia="SimSun;宋体"/>
          <w:color w:val="00000A"/>
          <w:sz w:val="24"/>
          <w:szCs w:val="24"/>
          <w:lang w:eastAsia="zh-CN" w:bidi="hi-IN"/>
        </w:rPr>
        <w:t>59.</w:t>
      </w:r>
      <w:r>
        <w:rPr>
          <w:rFonts w:eastAsia="SimSun;宋体"/>
          <w:color w:val="00000A"/>
          <w:sz w:val="24"/>
          <w:szCs w:val="24"/>
          <w:lang w:eastAsia="zh-CN" w:bidi="hi-IN"/>
        </w:rPr>
        <w:tab/>
      </w:r>
      <w:r w:rsidRPr="004C5316">
        <w:rPr>
          <w:rFonts w:eastAsia="SimSun;宋体"/>
          <w:color w:val="00000A"/>
          <w:sz w:val="24"/>
          <w:szCs w:val="24"/>
          <w:lang w:eastAsia="lt-LT" w:bidi="hi-IN"/>
        </w:rPr>
        <w:t>Priemonės</w:t>
      </w:r>
      <w:r w:rsidRPr="004C5316">
        <w:rPr>
          <w:rFonts w:eastAsia="SimSun;宋体"/>
          <w:color w:val="00000A"/>
          <w:sz w:val="24"/>
          <w:szCs w:val="24"/>
          <w:lang w:eastAsia="zh-CN" w:bidi="hi-IN"/>
        </w:rPr>
        <w:t xml:space="preserve"> įgyvendinimo vertinimo kriterij</w:t>
      </w:r>
      <w:r w:rsidR="00692374">
        <w:rPr>
          <w:rFonts w:eastAsia="SimSun;宋体"/>
          <w:color w:val="00000A"/>
          <w:sz w:val="24"/>
          <w:szCs w:val="24"/>
          <w:lang w:eastAsia="zh-CN" w:bidi="hi-IN"/>
        </w:rPr>
        <w:t>ai:</w:t>
      </w:r>
    </w:p>
    <w:p w:rsidR="004C5316" w:rsidRDefault="00692374" w:rsidP="00E654F9">
      <w:pPr>
        <w:tabs>
          <w:tab w:val="left" w:pos="1418"/>
          <w:tab w:val="left" w:pos="6840"/>
        </w:tabs>
        <w:ind w:firstLine="851"/>
        <w:jc w:val="both"/>
        <w:rPr>
          <w:rFonts w:eastAsia="SimSun;宋体"/>
          <w:color w:val="00000A"/>
          <w:sz w:val="24"/>
          <w:szCs w:val="24"/>
          <w:lang w:eastAsia="zh-CN" w:bidi="hi-IN"/>
        </w:rPr>
      </w:pPr>
      <w:r>
        <w:rPr>
          <w:rFonts w:eastAsia="SimSun;宋体"/>
          <w:color w:val="00000A"/>
          <w:sz w:val="24"/>
          <w:szCs w:val="24"/>
          <w:lang w:eastAsia="zh-CN" w:bidi="hi-IN"/>
        </w:rPr>
        <w:t>59.1.</w:t>
      </w:r>
      <w:r>
        <w:rPr>
          <w:rFonts w:eastAsia="SimSun;宋体"/>
          <w:color w:val="00000A"/>
          <w:sz w:val="24"/>
          <w:szCs w:val="24"/>
          <w:lang w:eastAsia="zh-CN" w:bidi="hi-IN"/>
        </w:rPr>
        <w:tab/>
        <w:t>į</w:t>
      </w:r>
      <w:r w:rsidR="004C5316" w:rsidRPr="004C5316">
        <w:rPr>
          <w:rFonts w:eastAsia="SimSun;宋体"/>
          <w:color w:val="00000A"/>
          <w:sz w:val="24"/>
          <w:szCs w:val="24"/>
          <w:lang w:eastAsia="zh-CN" w:bidi="hi-IN"/>
        </w:rPr>
        <w:t>gyvendinta ne mažiau kaip 90 proc. veiklų, kurioms išplėstinės seniūnaičių sueigos siūlymu finansavimas skirtas iš Priemonei įgyvendinti skirtų lėšų</w:t>
      </w:r>
      <w:r>
        <w:rPr>
          <w:rFonts w:eastAsia="SimSun;宋体"/>
          <w:color w:val="00000A"/>
          <w:sz w:val="24"/>
          <w:szCs w:val="24"/>
          <w:lang w:eastAsia="zh-CN" w:bidi="hi-IN"/>
        </w:rPr>
        <w:t>;</w:t>
      </w:r>
    </w:p>
    <w:p w:rsidR="00692374" w:rsidRPr="004C5316" w:rsidRDefault="00692374" w:rsidP="00E654F9">
      <w:pPr>
        <w:tabs>
          <w:tab w:val="left" w:pos="1418"/>
          <w:tab w:val="left" w:pos="6840"/>
        </w:tabs>
        <w:ind w:firstLine="851"/>
        <w:jc w:val="both"/>
        <w:rPr>
          <w:rFonts w:eastAsia="SimSun;宋体"/>
          <w:color w:val="00000A"/>
          <w:sz w:val="24"/>
          <w:szCs w:val="24"/>
          <w:lang w:eastAsia="zh-CN" w:bidi="hi-IN"/>
        </w:rPr>
      </w:pPr>
      <w:r>
        <w:rPr>
          <w:rFonts w:eastAsia="SimSun;宋体"/>
          <w:color w:val="00000A"/>
          <w:sz w:val="24"/>
          <w:szCs w:val="24"/>
          <w:lang w:eastAsia="zh-CN" w:bidi="hi-IN"/>
        </w:rPr>
        <w:t>59.2.</w:t>
      </w:r>
      <w:r>
        <w:rPr>
          <w:rFonts w:eastAsia="SimSun;宋体"/>
          <w:color w:val="00000A"/>
          <w:sz w:val="24"/>
          <w:szCs w:val="24"/>
          <w:lang w:eastAsia="zh-CN" w:bidi="hi-IN"/>
        </w:rPr>
        <w:tab/>
        <w:t xml:space="preserve">dalyvaujančių </w:t>
      </w:r>
      <w:r w:rsidRPr="00E93BBD">
        <w:rPr>
          <w:sz w:val="24"/>
          <w:szCs w:val="24"/>
        </w:rPr>
        <w:t>įgyvendinant Priemonę seniūnijų</w:t>
      </w:r>
      <w:r>
        <w:rPr>
          <w:sz w:val="24"/>
          <w:szCs w:val="24"/>
        </w:rPr>
        <w:t>,</w:t>
      </w:r>
      <w:r w:rsidRPr="00E93BBD">
        <w:rPr>
          <w:sz w:val="24"/>
          <w:szCs w:val="24"/>
        </w:rPr>
        <w:t xml:space="preserve"> </w:t>
      </w:r>
      <w:r w:rsidRPr="00692374">
        <w:rPr>
          <w:rFonts w:eastAsia="SimSun;宋体"/>
          <w:color w:val="00000A"/>
          <w:sz w:val="24"/>
          <w:szCs w:val="24"/>
          <w:lang w:eastAsia="zh-CN" w:bidi="hi-IN"/>
        </w:rPr>
        <w:t>bendruomeninių organizacijų ir bendruomeninių organizacijų, pasirašiusių partnerystės sutartis su kitomis nevyriausybinėmis organizacijomis, skaičius</w:t>
      </w:r>
      <w:r w:rsidRPr="00E93BBD">
        <w:rPr>
          <w:sz w:val="24"/>
          <w:szCs w:val="24"/>
        </w:rPr>
        <w:t>.</w:t>
      </w:r>
    </w:p>
    <w:p w:rsidR="0083505E" w:rsidRPr="00372D3F" w:rsidRDefault="00372D3F" w:rsidP="00372D3F">
      <w:pPr>
        <w:tabs>
          <w:tab w:val="left" w:pos="0"/>
          <w:tab w:val="left" w:pos="3402"/>
          <w:tab w:val="right" w:pos="6237"/>
        </w:tabs>
        <w:jc w:val="both"/>
        <w:rPr>
          <w:sz w:val="24"/>
          <w:szCs w:val="24"/>
          <w:u w:val="single"/>
        </w:rPr>
      </w:pPr>
      <w:r>
        <w:rPr>
          <w:sz w:val="24"/>
          <w:szCs w:val="24"/>
        </w:rPr>
        <w:tab/>
      </w:r>
      <w:r w:rsidRPr="00372D3F">
        <w:rPr>
          <w:sz w:val="24"/>
          <w:szCs w:val="24"/>
          <w:u w:val="single"/>
        </w:rPr>
        <w:tab/>
      </w:r>
    </w:p>
    <w:p w:rsidR="00820345" w:rsidRDefault="00820345">
      <w:pPr>
        <w:rPr>
          <w:sz w:val="24"/>
          <w:szCs w:val="24"/>
        </w:rPr>
      </w:pPr>
      <w:r>
        <w:rPr>
          <w:sz w:val="24"/>
          <w:szCs w:val="24"/>
        </w:rPr>
        <w:br w:type="page"/>
      </w:r>
    </w:p>
    <w:p w:rsidR="00E454C8" w:rsidRDefault="00917F29" w:rsidP="00917F29">
      <w:pPr>
        <w:tabs>
          <w:tab w:val="left" w:pos="0"/>
          <w:tab w:val="left" w:pos="3544"/>
        </w:tabs>
      </w:pPr>
      <w:r>
        <w:lastRenderedPageBreak/>
        <w:tab/>
      </w:r>
      <w:r w:rsidR="00E454C8" w:rsidRPr="00E454C8">
        <w:t>Panevėžio rajono savivaldybės</w:t>
      </w:r>
      <w:r w:rsidR="00E454C8">
        <w:t xml:space="preserve"> N</w:t>
      </w:r>
      <w:r w:rsidR="00E454C8" w:rsidRPr="00E454C8">
        <w:t>evyriausybinių organizacijų ir</w:t>
      </w:r>
    </w:p>
    <w:p w:rsidR="00917F29" w:rsidRDefault="00917F29" w:rsidP="00917F29">
      <w:pPr>
        <w:tabs>
          <w:tab w:val="left" w:pos="0"/>
          <w:tab w:val="left" w:pos="3544"/>
        </w:tabs>
      </w:pPr>
      <w:r>
        <w:tab/>
      </w:r>
      <w:r w:rsidRPr="00E454C8">
        <w:t>bendruomeninės veiklos stiprinimo 2017–2019 metų veiksmų plano</w:t>
      </w:r>
    </w:p>
    <w:p w:rsidR="00917F29" w:rsidRDefault="00917F29" w:rsidP="00917F29">
      <w:pPr>
        <w:tabs>
          <w:tab w:val="left" w:pos="0"/>
          <w:tab w:val="left" w:pos="3544"/>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E454C8" w:rsidRDefault="00917F29" w:rsidP="00917F29">
      <w:pPr>
        <w:tabs>
          <w:tab w:val="left" w:pos="0"/>
          <w:tab w:val="left" w:pos="3544"/>
        </w:tabs>
        <w:rPr>
          <w:bCs/>
        </w:rPr>
      </w:pPr>
      <w:r>
        <w:tab/>
      </w:r>
      <w:r w:rsidRPr="00E454C8">
        <w:rPr>
          <w:bCs/>
        </w:rPr>
        <w:t>įgyvendinimo ir lėšų skyrimo bei naudojimo tvarkos apraš</w:t>
      </w:r>
      <w:r>
        <w:rPr>
          <w:bCs/>
        </w:rPr>
        <w:t>o</w:t>
      </w:r>
    </w:p>
    <w:p w:rsidR="00917F29" w:rsidRDefault="00917F29" w:rsidP="00917F29">
      <w:pPr>
        <w:tabs>
          <w:tab w:val="left" w:pos="0"/>
          <w:tab w:val="left" w:pos="3544"/>
        </w:tabs>
      </w:pPr>
      <w:r>
        <w:tab/>
        <w:t>1 priedas</w:t>
      </w:r>
    </w:p>
    <w:p w:rsidR="00880D26" w:rsidRDefault="00880D26" w:rsidP="00880D26">
      <w:pPr>
        <w:jc w:val="both"/>
        <w:rPr>
          <w:rFonts w:eastAsia="Calibri"/>
          <w:szCs w:val="24"/>
        </w:rPr>
      </w:pPr>
    </w:p>
    <w:p w:rsidR="00880D26" w:rsidRDefault="00880D26" w:rsidP="00880D26">
      <w:pPr>
        <w:jc w:val="center"/>
        <w:rPr>
          <w:rFonts w:eastAsia="Calibri"/>
          <w:b/>
          <w:szCs w:val="24"/>
        </w:rPr>
      </w:pPr>
      <w:r>
        <w:rPr>
          <w:rFonts w:eastAsia="Calibri"/>
          <w:b/>
          <w:szCs w:val="24"/>
        </w:rPr>
        <w:t>(Pavyzdinė paraiškos forma)</w:t>
      </w:r>
    </w:p>
    <w:p w:rsidR="00880D26" w:rsidRDefault="00880D26" w:rsidP="00880D26">
      <w:pPr>
        <w:jc w:val="center"/>
        <w:rPr>
          <w:rFonts w:eastAsia="Calibri"/>
          <w:b/>
          <w:szCs w:val="24"/>
        </w:rPr>
      </w:pPr>
    </w:p>
    <w:p w:rsidR="00880D26" w:rsidRDefault="00880D26" w:rsidP="00880D26">
      <w:pPr>
        <w:overflowPunct w:val="0"/>
        <w:jc w:val="center"/>
        <w:textAlignment w:val="baseline"/>
        <w:rPr>
          <w:bCs/>
          <w:szCs w:val="24"/>
        </w:rPr>
      </w:pPr>
      <w:r>
        <w:rPr>
          <w:bCs/>
          <w:szCs w:val="24"/>
        </w:rPr>
        <w:t>________________________________________________________________</w:t>
      </w:r>
    </w:p>
    <w:p w:rsidR="00880D26" w:rsidRDefault="00880D26" w:rsidP="00880D26">
      <w:pPr>
        <w:overflowPunct w:val="0"/>
        <w:jc w:val="center"/>
        <w:textAlignment w:val="baseline"/>
        <w:rPr>
          <w:bCs/>
          <w:szCs w:val="24"/>
        </w:rPr>
      </w:pPr>
      <w:r>
        <w:rPr>
          <w:bCs/>
          <w:szCs w:val="24"/>
        </w:rPr>
        <w:t>(paraišką teikiančios organizacijos pavadinimas)</w:t>
      </w:r>
    </w:p>
    <w:p w:rsidR="00880D26" w:rsidRDefault="00880D26" w:rsidP="00880D26">
      <w:pPr>
        <w:overflowPunct w:val="0"/>
        <w:jc w:val="center"/>
        <w:textAlignment w:val="baseline"/>
        <w:rPr>
          <w:bCs/>
          <w:szCs w:val="24"/>
        </w:rPr>
      </w:pPr>
      <w:r>
        <w:rPr>
          <w:bCs/>
          <w:szCs w:val="24"/>
        </w:rPr>
        <w:t>________________________________________________________________</w:t>
      </w:r>
    </w:p>
    <w:p w:rsidR="00880D26" w:rsidRDefault="00880D26" w:rsidP="00880D26">
      <w:pPr>
        <w:overflowPunct w:val="0"/>
        <w:jc w:val="center"/>
        <w:textAlignment w:val="baseline"/>
        <w:rPr>
          <w:bCs/>
          <w:szCs w:val="24"/>
        </w:rPr>
      </w:pPr>
      <w:r>
        <w:rPr>
          <w:bCs/>
          <w:szCs w:val="24"/>
        </w:rPr>
        <w:t xml:space="preserve">(juridinio asmens kodas, adresas, tel. </w:t>
      </w:r>
      <w:proofErr w:type="spellStart"/>
      <w:r>
        <w:rPr>
          <w:bCs/>
          <w:szCs w:val="24"/>
        </w:rPr>
        <w:t>nr.</w:t>
      </w:r>
      <w:proofErr w:type="spellEnd"/>
      <w:r>
        <w:rPr>
          <w:bCs/>
          <w:szCs w:val="24"/>
        </w:rPr>
        <w:t>, el. paštas)</w:t>
      </w:r>
    </w:p>
    <w:p w:rsidR="00880D26" w:rsidRDefault="00880D26" w:rsidP="00880D26">
      <w:pPr>
        <w:rPr>
          <w:rFonts w:eastAsia="Calibri"/>
          <w:szCs w:val="24"/>
        </w:rPr>
      </w:pPr>
    </w:p>
    <w:p w:rsidR="00880D26" w:rsidRDefault="00880D26" w:rsidP="00880D26">
      <w:pPr>
        <w:rPr>
          <w:rFonts w:eastAsia="Calibri"/>
          <w:szCs w:val="24"/>
        </w:rPr>
      </w:pPr>
    </w:p>
    <w:p w:rsidR="00880D26" w:rsidRDefault="00880D26" w:rsidP="00880D26">
      <w:pPr>
        <w:rPr>
          <w:rFonts w:eastAsia="Calibri"/>
          <w:szCs w:val="24"/>
        </w:rPr>
      </w:pPr>
      <w:bookmarkStart w:id="0" w:name="_GoBack"/>
      <w:bookmarkEnd w:id="0"/>
    </w:p>
    <w:p w:rsidR="00880D26" w:rsidRPr="00880D26" w:rsidRDefault="00880D26" w:rsidP="00880D26">
      <w:pPr>
        <w:rPr>
          <w:rFonts w:eastAsia="Calibri"/>
          <w:b/>
          <w:bCs/>
          <w:szCs w:val="24"/>
        </w:rPr>
      </w:pPr>
      <w:r w:rsidRPr="00880D26">
        <w:rPr>
          <w:rFonts w:eastAsia="Calibri"/>
          <w:b/>
          <w:bCs/>
          <w:szCs w:val="24"/>
        </w:rPr>
        <w:t>Panevėžio rajono savivaldybės administracijai</w:t>
      </w:r>
    </w:p>
    <w:p w:rsidR="00880D26" w:rsidRDefault="00880D26" w:rsidP="00880D26">
      <w:pPr>
        <w:rPr>
          <w:rFonts w:eastAsia="Calibri"/>
          <w:szCs w:val="24"/>
        </w:rPr>
      </w:pPr>
    </w:p>
    <w:p w:rsidR="00880D26" w:rsidRDefault="00880D26" w:rsidP="00880D26">
      <w:pPr>
        <w:rPr>
          <w:rFonts w:eastAsia="Calibri"/>
          <w:szCs w:val="24"/>
        </w:rPr>
      </w:pPr>
    </w:p>
    <w:p w:rsidR="00880D26" w:rsidRPr="00880D26" w:rsidRDefault="00880D26" w:rsidP="00880D26">
      <w:pPr>
        <w:jc w:val="center"/>
        <w:rPr>
          <w:rFonts w:eastAsia="Calibri"/>
          <w:sz w:val="24"/>
          <w:szCs w:val="24"/>
        </w:rPr>
      </w:pPr>
      <w:r w:rsidRPr="00880D26">
        <w:rPr>
          <w:rFonts w:eastAsia="Calibri"/>
          <w:b/>
          <w:sz w:val="24"/>
          <w:szCs w:val="24"/>
        </w:rPr>
        <w:t>_____ m. nevyriausybinių organizacijų ir bendruomeninės veiklos stiprinimo 2017–2019 metų veiksmų plano įgyvendinimo 2.3 priemonės „Remti bendruomeninę veiklą savivaldybėse“ įgyvendinimo konkurso paraiška</w:t>
      </w:r>
    </w:p>
    <w:p w:rsidR="00880D26" w:rsidRDefault="00880D26" w:rsidP="00880D26">
      <w:pPr>
        <w:jc w:val="center"/>
        <w:rPr>
          <w:rFonts w:eastAsia="Calibri"/>
          <w:szCs w:val="24"/>
        </w:rPr>
      </w:pPr>
      <w:r>
        <w:rPr>
          <w:rFonts w:eastAsia="Calibri"/>
          <w:szCs w:val="24"/>
        </w:rPr>
        <w:t>_______________ Nr. __________</w:t>
      </w:r>
    </w:p>
    <w:p w:rsidR="00880D26" w:rsidRDefault="00880D26" w:rsidP="00880D26">
      <w:pPr>
        <w:ind w:left="2160" w:firstLine="1658"/>
        <w:rPr>
          <w:rFonts w:eastAsia="Calibri"/>
          <w:szCs w:val="24"/>
        </w:rPr>
      </w:pPr>
      <w:r>
        <w:rPr>
          <w:rFonts w:eastAsia="Calibri"/>
          <w:szCs w:val="24"/>
        </w:rPr>
        <w:t>(data)</w:t>
      </w:r>
    </w:p>
    <w:p w:rsidR="00880D26" w:rsidRDefault="00880D26" w:rsidP="00880D26">
      <w:pPr>
        <w:jc w:val="both"/>
        <w:rPr>
          <w:rFonts w:eastAsia="Calibri"/>
          <w:szCs w:val="24"/>
          <w:u w:val="single"/>
        </w:rPr>
      </w:pPr>
    </w:p>
    <w:p w:rsidR="00880D26" w:rsidRDefault="00880D26" w:rsidP="00880D26">
      <w:pPr>
        <w:jc w:val="both"/>
        <w:rPr>
          <w:rFonts w:eastAsia="Calibri"/>
          <w:b/>
          <w:szCs w:val="24"/>
        </w:rPr>
      </w:pPr>
      <w:r>
        <w:rPr>
          <w:rFonts w:eastAsia="Calibri"/>
          <w:b/>
          <w:szCs w:val="24"/>
        </w:rPr>
        <w:t>1. INFORMACIJA APIE PAREIŠKĖJĄ</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853"/>
      </w:tblGrid>
      <w:tr w:rsidR="00880D26" w:rsidTr="001541E6">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r>
              <w:rPr>
                <w:rFonts w:eastAsia="Calibri"/>
                <w:szCs w:val="24"/>
              </w:rPr>
              <w:t>1.1. Pareiškėjo pavadinimas</w:t>
            </w:r>
          </w:p>
          <w:p w:rsidR="00880D26" w:rsidRDefault="00880D26" w:rsidP="00B729CD">
            <w:pPr>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r>
              <w:rPr>
                <w:rFonts w:eastAsia="Calibri"/>
                <w:szCs w:val="24"/>
              </w:rPr>
              <w:t>1.2. Pareiškėjo teisinė forma</w:t>
            </w:r>
          </w:p>
          <w:p w:rsidR="00880D26" w:rsidRDefault="00880D26" w:rsidP="00B729CD">
            <w:pPr>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ind w:right="180"/>
              <w:jc w:val="both"/>
              <w:rPr>
                <w:rFonts w:eastAsia="Calibri"/>
                <w:szCs w:val="24"/>
              </w:rPr>
            </w:pPr>
            <w:r>
              <w:rPr>
                <w:rFonts w:eastAsia="Calibri"/>
                <w:szCs w:val="24"/>
              </w:rPr>
              <w:t>1.3. Juridinio asmens kodas</w:t>
            </w:r>
          </w:p>
          <w:p w:rsidR="00880D26" w:rsidRDefault="00880D26" w:rsidP="00B729CD">
            <w:pPr>
              <w:ind w:right="180"/>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ind w:right="180"/>
              <w:jc w:val="both"/>
              <w:rPr>
                <w:rFonts w:eastAsia="Calibri"/>
                <w:szCs w:val="24"/>
              </w:rPr>
            </w:pPr>
            <w:r>
              <w:rPr>
                <w:rFonts w:eastAsia="Calibri"/>
                <w:szCs w:val="24"/>
              </w:rPr>
              <w:t xml:space="preserve">1.4. Narių skaičius </w:t>
            </w:r>
          </w:p>
          <w:p w:rsidR="00880D26" w:rsidRDefault="00880D26" w:rsidP="00B729CD">
            <w:pPr>
              <w:ind w:right="180"/>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ind w:right="180"/>
              <w:jc w:val="both"/>
              <w:rPr>
                <w:rFonts w:eastAsia="Calibri"/>
                <w:szCs w:val="24"/>
              </w:rPr>
            </w:pPr>
            <w:r>
              <w:rPr>
                <w:rFonts w:eastAsia="Calibri"/>
                <w:szCs w:val="24"/>
              </w:rPr>
              <w:t xml:space="preserve">1.5. Pareiškėjo vadovas </w:t>
            </w:r>
          </w:p>
          <w:p w:rsidR="00880D26" w:rsidRDefault="00880D26" w:rsidP="00B729CD">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ind w:right="180"/>
              <w:jc w:val="both"/>
              <w:rPr>
                <w:rFonts w:eastAsia="Calibri"/>
                <w:szCs w:val="24"/>
              </w:rPr>
            </w:pPr>
            <w:r>
              <w:rPr>
                <w:rFonts w:eastAsia="Calibri"/>
                <w:szCs w:val="24"/>
              </w:rPr>
              <w:t>1.6. Kontaktinis asmuo / projekto vadovas</w:t>
            </w:r>
          </w:p>
          <w:p w:rsidR="00880D26" w:rsidRDefault="00880D26" w:rsidP="00B729CD">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ind w:right="180"/>
              <w:jc w:val="both"/>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bl>
    <w:p w:rsidR="00880D26" w:rsidRDefault="00880D26" w:rsidP="00880D26">
      <w:pPr>
        <w:jc w:val="both"/>
        <w:rPr>
          <w:rFonts w:eastAsia="Calibri"/>
          <w:b/>
          <w:color w:val="00000A"/>
          <w:szCs w:val="24"/>
        </w:rPr>
      </w:pPr>
    </w:p>
    <w:p w:rsidR="00880D26" w:rsidRDefault="00880D26" w:rsidP="00880D26">
      <w:pPr>
        <w:jc w:val="both"/>
        <w:rPr>
          <w:rFonts w:eastAsia="Calibri"/>
          <w:b/>
          <w:szCs w:val="24"/>
        </w:rPr>
      </w:pPr>
      <w:r>
        <w:rPr>
          <w:rFonts w:eastAsia="Calibri"/>
          <w:b/>
          <w:szCs w:val="24"/>
        </w:rPr>
        <w:t>2. INFORMACIJA APIE PROJEKTĄ</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853"/>
      </w:tblGrid>
      <w:tr w:rsidR="00880D26" w:rsidTr="001541E6">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r>
              <w:rPr>
                <w:rFonts w:eastAsia="Calibri"/>
                <w:szCs w:val="24"/>
              </w:rPr>
              <w:t>2.1. Projekto pavadinimas</w:t>
            </w:r>
          </w:p>
          <w:p w:rsidR="00880D26" w:rsidRDefault="00880D26" w:rsidP="00B729CD">
            <w:pPr>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r>
              <w:rPr>
                <w:rFonts w:eastAsia="Calibri"/>
                <w:szCs w:val="24"/>
              </w:rPr>
              <w:t>2.2. Projektui įgyvendinti prašoma suma (eurais)</w:t>
            </w:r>
          </w:p>
          <w:p w:rsidR="00880D26" w:rsidRDefault="00880D26" w:rsidP="00B729CD">
            <w:pPr>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rPr>
          <w:trHeight w:val="70"/>
        </w:trPr>
        <w:tc>
          <w:tcPr>
            <w:tcW w:w="492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r>
              <w:rPr>
                <w:rFonts w:eastAsia="Calibri"/>
                <w:szCs w:val="24"/>
              </w:rPr>
              <w:t>2.3. Projekto įgyvendinimo trukmė, projekto vykdymo vieta</w:t>
            </w:r>
          </w:p>
          <w:p w:rsidR="00880D26" w:rsidRDefault="00880D26" w:rsidP="00B729CD">
            <w:pPr>
              <w:jc w:val="both"/>
              <w:rPr>
                <w:rFonts w:eastAsia="Calibri"/>
                <w:szCs w:val="24"/>
              </w:rPr>
            </w:pP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rPr>
          <w:trHeight w:val="70"/>
        </w:trPr>
        <w:tc>
          <w:tcPr>
            <w:tcW w:w="4928"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2.4. Projekto partneriai (jei yra), jų kontaktai</w:t>
            </w:r>
          </w:p>
        </w:tc>
        <w:tc>
          <w:tcPr>
            <w:tcW w:w="4853"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bl>
    <w:p w:rsidR="00880D26" w:rsidRDefault="00880D26" w:rsidP="00880D26">
      <w:pPr>
        <w:jc w:val="both"/>
        <w:rPr>
          <w:rFonts w:eastAsia="Calibri"/>
          <w:b/>
          <w:color w:val="00000A"/>
          <w:szCs w:val="24"/>
        </w:rPr>
      </w:pPr>
    </w:p>
    <w:p w:rsidR="00880D26" w:rsidRDefault="00880D26" w:rsidP="00880D26">
      <w:pPr>
        <w:jc w:val="both"/>
        <w:rPr>
          <w:rFonts w:eastAsia="Calibri"/>
          <w:b/>
          <w:szCs w:val="24"/>
        </w:rPr>
      </w:pPr>
      <w:r>
        <w:rPr>
          <w:rFonts w:eastAsia="Calibri"/>
          <w:b/>
          <w:szCs w:val="24"/>
        </w:rPr>
        <w:t>3. PROJEKTO APRAŠYMAS</w:t>
      </w:r>
    </w:p>
    <w:p w:rsidR="00880D26" w:rsidRDefault="00880D26" w:rsidP="00880D26">
      <w:pPr>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r>
    </w:tbl>
    <w:p w:rsidR="00880D26" w:rsidRDefault="00880D26" w:rsidP="00880D26">
      <w:pPr>
        <w:rPr>
          <w:color w:val="00000A"/>
        </w:rPr>
      </w:pPr>
    </w:p>
    <w:p w:rsidR="00880D26" w:rsidRDefault="00880D26" w:rsidP="00880D26">
      <w:pPr>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r>
    </w:tbl>
    <w:p w:rsidR="00880D26" w:rsidRDefault="00880D26" w:rsidP="00880D26">
      <w:pPr>
        <w:rPr>
          <w:color w:val="00000A"/>
        </w:rPr>
      </w:pPr>
    </w:p>
    <w:p w:rsidR="00880D26" w:rsidRDefault="00880D26" w:rsidP="00880D26">
      <w:pPr>
        <w:jc w:val="both"/>
        <w:rPr>
          <w:rFonts w:eastAsia="Calibri"/>
          <w:i/>
          <w:szCs w:val="24"/>
        </w:rPr>
      </w:pPr>
      <w:r>
        <w:rPr>
          <w:rFonts w:eastAsia="Calibri"/>
          <w:szCs w:val="24"/>
        </w:rPr>
        <w:t xml:space="preserve">3.3. Trumpas projekto aprašymas </w:t>
      </w:r>
      <w:r>
        <w:rPr>
          <w:rFonts w:eastAsia="Calibri"/>
          <w:i/>
          <w:szCs w:val="24"/>
        </w:rPr>
        <w:t>(detalizuoti, kaip bus įgyvendinamas numatytą tikslas ir uždaviniai)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r>
    </w:tbl>
    <w:p w:rsidR="00880D26" w:rsidRDefault="00880D26" w:rsidP="00880D26">
      <w:pPr>
        <w:rPr>
          <w:color w:val="00000A"/>
        </w:rPr>
      </w:pPr>
    </w:p>
    <w:p w:rsidR="00880D26" w:rsidRDefault="00880D26" w:rsidP="00880D26">
      <w:pPr>
        <w:jc w:val="both"/>
        <w:rPr>
          <w:rFonts w:eastAsia="Calibri"/>
          <w:szCs w:val="24"/>
        </w:rPr>
      </w:pPr>
      <w:r>
        <w:rPr>
          <w:rFonts w:eastAsia="Calibri"/>
          <w:szCs w:val="24"/>
        </w:rPr>
        <w:lastRenderedPageBreak/>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r>
    </w:tbl>
    <w:p w:rsidR="00880D26" w:rsidRDefault="00880D26" w:rsidP="00880D26">
      <w:pPr>
        <w:rPr>
          <w:color w:val="00000A"/>
        </w:rPr>
      </w:pPr>
    </w:p>
    <w:p w:rsidR="00880D26" w:rsidRDefault="00880D26" w:rsidP="00880D26">
      <w:pPr>
        <w:jc w:val="both"/>
        <w:rPr>
          <w:rFonts w:eastAsia="Calibri"/>
          <w:szCs w:val="24"/>
        </w:rPr>
      </w:pPr>
      <w:r>
        <w:rPr>
          <w:rFonts w:eastAsia="Calibri"/>
          <w:szCs w:val="24"/>
        </w:rPr>
        <w:t>3.5. Projekto atitiktis išplėstinės seniūnaičių sueigos patvirtintoms prioritetinėms finansuotinoms veikloms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r>
    </w:tbl>
    <w:p w:rsidR="00880D26" w:rsidRDefault="00880D26" w:rsidP="00880D26">
      <w:pPr>
        <w:rPr>
          <w:color w:val="00000A"/>
        </w:rPr>
      </w:pPr>
    </w:p>
    <w:p w:rsidR="00880D26" w:rsidRDefault="00880D26" w:rsidP="00880D26">
      <w:pPr>
        <w:jc w:val="both"/>
        <w:rPr>
          <w:i/>
        </w:rPr>
      </w:pPr>
      <w:r>
        <w:t xml:space="preserve">3.6.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 xml:space="preserve">) </w:t>
      </w:r>
      <w:r>
        <w:rPr>
          <w:rFonts w:eastAsia="Calibri"/>
          <w:i/>
          <w:szCs w:val="24"/>
        </w:rPr>
        <w:t>Nevyriausybinių organizacijų ir bendruomeninės veiklos stiprinimo 2017–2019 metų veiksmų plano įgyvendinimo 2.3 priemonės „Remti bendruomeninę veiklą savivaldybėse“ įgyvendinimo aprašo (toliau – Aprašas) 13 punkte, už kurį (-</w:t>
      </w:r>
      <w:proofErr w:type="spellStart"/>
      <w:r>
        <w:rPr>
          <w:rFonts w:eastAsia="Calibri"/>
          <w:i/>
          <w:szCs w:val="24"/>
        </w:rPr>
        <w:t>iuos</w:t>
      </w:r>
      <w:proofErr w:type="spellEnd"/>
      <w:r>
        <w:rPr>
          <w:rFonts w:eastAsia="Calibri"/>
          <w:i/>
          <w:szCs w:val="24"/>
        </w:rPr>
        <w:t>) gali būti skiriami papildomi balai, turi būti pildoma ši lentelė, pateikiant atitikties atitinkamam kriterijui pagrindimą (pagrindimo skiltis lentelėje pildoma, jei pareiškėjas atitinka tam tikrą kriterijų)</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784"/>
      </w:tblGrid>
      <w:tr w:rsidR="00880D26" w:rsidTr="001541E6">
        <w:trPr>
          <w:trHeight w:val="783"/>
        </w:trPr>
        <w:tc>
          <w:tcPr>
            <w:tcW w:w="3610" w:type="dxa"/>
            <w:tcBorders>
              <w:top w:val="single" w:sz="4" w:space="0" w:color="auto"/>
              <w:left w:val="single" w:sz="4" w:space="0" w:color="auto"/>
              <w:bottom w:val="single" w:sz="4" w:space="0" w:color="auto"/>
              <w:right w:val="single" w:sz="4" w:space="0" w:color="auto"/>
            </w:tcBorders>
            <w:hideMark/>
          </w:tcPr>
          <w:p w:rsidR="00880D26" w:rsidRDefault="00880D26" w:rsidP="00B729CD">
            <w:pPr>
              <w:rPr>
                <w:b/>
              </w:rPr>
            </w:pPr>
            <w:r>
              <w:rPr>
                <w:b/>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880D26" w:rsidRDefault="00880D26" w:rsidP="00B729CD">
            <w:pPr>
              <w:rPr>
                <w:b/>
              </w:rPr>
            </w:pPr>
            <w:r>
              <w:rPr>
                <w:b/>
              </w:rPr>
              <w:t>Pažymėti, kurį iš įvardytų kriterijų atitinka pareiškėjas arba projektas (X)</w:t>
            </w:r>
          </w:p>
        </w:tc>
        <w:tc>
          <w:tcPr>
            <w:tcW w:w="2784" w:type="dxa"/>
            <w:tcBorders>
              <w:top w:val="single" w:sz="4" w:space="0" w:color="auto"/>
              <w:left w:val="single" w:sz="4" w:space="0" w:color="auto"/>
              <w:bottom w:val="single" w:sz="4" w:space="0" w:color="auto"/>
              <w:right w:val="single" w:sz="4" w:space="0" w:color="auto"/>
            </w:tcBorders>
            <w:hideMark/>
          </w:tcPr>
          <w:p w:rsidR="00880D26" w:rsidRDefault="00880D26" w:rsidP="00B729CD">
            <w:pPr>
              <w:rPr>
                <w:b/>
              </w:rPr>
            </w:pPr>
            <w:r>
              <w:rPr>
                <w:b/>
              </w:rPr>
              <w:t>Pagrindimas</w:t>
            </w:r>
          </w:p>
        </w:tc>
      </w:tr>
      <w:tr w:rsidR="00880D26" w:rsidTr="001541E6">
        <w:trPr>
          <w:trHeight w:val="592"/>
        </w:trPr>
        <w:tc>
          <w:tcPr>
            <w:tcW w:w="3610" w:type="dxa"/>
            <w:tcBorders>
              <w:top w:val="single" w:sz="4" w:space="0" w:color="auto"/>
              <w:left w:val="single" w:sz="4" w:space="0" w:color="auto"/>
              <w:bottom w:val="single" w:sz="4" w:space="0" w:color="auto"/>
              <w:right w:val="single" w:sz="4" w:space="0" w:color="auto"/>
            </w:tcBorders>
            <w:hideMark/>
          </w:tcPr>
          <w:p w:rsidR="00880D26" w:rsidRDefault="00880D26" w:rsidP="00B729CD">
            <w: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880D26" w:rsidRDefault="00880D26" w:rsidP="00B729CD"/>
        </w:tc>
        <w:tc>
          <w:tcPr>
            <w:tcW w:w="2784" w:type="dxa"/>
            <w:tcBorders>
              <w:top w:val="single" w:sz="4" w:space="0" w:color="auto"/>
              <w:left w:val="single" w:sz="4" w:space="0" w:color="auto"/>
              <w:bottom w:val="single" w:sz="4" w:space="0" w:color="auto"/>
              <w:right w:val="single" w:sz="4" w:space="0" w:color="auto"/>
            </w:tcBorders>
          </w:tcPr>
          <w:p w:rsidR="00880D26" w:rsidRDefault="00880D26" w:rsidP="00B729CD"/>
        </w:tc>
      </w:tr>
      <w:tr w:rsidR="00880D26" w:rsidTr="001541E6">
        <w:trPr>
          <w:trHeight w:val="1230"/>
        </w:trPr>
        <w:tc>
          <w:tcPr>
            <w:tcW w:w="3610" w:type="dxa"/>
            <w:tcBorders>
              <w:top w:val="single" w:sz="4" w:space="0" w:color="auto"/>
              <w:left w:val="single" w:sz="4" w:space="0" w:color="auto"/>
              <w:bottom w:val="single" w:sz="4" w:space="0" w:color="auto"/>
              <w:right w:val="single" w:sz="4" w:space="0" w:color="auto"/>
            </w:tcBorders>
            <w:hideMark/>
          </w:tcPr>
          <w:p w:rsidR="00880D26" w:rsidRDefault="00880D26" w:rsidP="00B729CD">
            <w:r>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rsidR="00880D26" w:rsidRDefault="00880D26" w:rsidP="00B729CD"/>
        </w:tc>
        <w:tc>
          <w:tcPr>
            <w:tcW w:w="2784" w:type="dxa"/>
            <w:tcBorders>
              <w:top w:val="single" w:sz="4" w:space="0" w:color="auto"/>
              <w:left w:val="single" w:sz="4" w:space="0" w:color="auto"/>
              <w:bottom w:val="single" w:sz="4" w:space="0" w:color="auto"/>
              <w:right w:val="single" w:sz="4" w:space="0" w:color="auto"/>
            </w:tcBorders>
          </w:tcPr>
          <w:p w:rsidR="00880D26" w:rsidRDefault="00880D26" w:rsidP="00B729CD"/>
        </w:tc>
      </w:tr>
      <w:tr w:rsidR="00880D26" w:rsidTr="001541E6">
        <w:trPr>
          <w:trHeight w:val="555"/>
        </w:trPr>
        <w:tc>
          <w:tcPr>
            <w:tcW w:w="3610" w:type="dxa"/>
            <w:tcBorders>
              <w:top w:val="single" w:sz="4" w:space="0" w:color="auto"/>
              <w:left w:val="single" w:sz="4" w:space="0" w:color="auto"/>
              <w:bottom w:val="single" w:sz="4" w:space="0" w:color="auto"/>
              <w:right w:val="single" w:sz="4" w:space="0" w:color="auto"/>
            </w:tcBorders>
            <w:hideMark/>
          </w:tcPr>
          <w:p w:rsidR="00880D26" w:rsidRDefault="00880D26" w:rsidP="00B729CD">
            <w: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880D26" w:rsidRDefault="00880D26" w:rsidP="00B729CD"/>
        </w:tc>
        <w:tc>
          <w:tcPr>
            <w:tcW w:w="2784" w:type="dxa"/>
            <w:tcBorders>
              <w:top w:val="single" w:sz="4" w:space="0" w:color="auto"/>
              <w:left w:val="single" w:sz="4" w:space="0" w:color="auto"/>
              <w:bottom w:val="single" w:sz="4" w:space="0" w:color="auto"/>
              <w:right w:val="single" w:sz="4" w:space="0" w:color="auto"/>
            </w:tcBorders>
          </w:tcPr>
          <w:p w:rsidR="00880D26" w:rsidRDefault="00880D26" w:rsidP="00B729CD"/>
        </w:tc>
      </w:tr>
      <w:tr w:rsidR="00880D26" w:rsidTr="001541E6">
        <w:trPr>
          <w:trHeight w:val="561"/>
        </w:trPr>
        <w:tc>
          <w:tcPr>
            <w:tcW w:w="3610" w:type="dxa"/>
            <w:tcBorders>
              <w:top w:val="single" w:sz="4" w:space="0" w:color="auto"/>
              <w:left w:val="single" w:sz="4" w:space="0" w:color="auto"/>
              <w:bottom w:val="single" w:sz="4" w:space="0" w:color="auto"/>
              <w:right w:val="single" w:sz="4" w:space="0" w:color="auto"/>
            </w:tcBorders>
            <w:hideMark/>
          </w:tcPr>
          <w:p w:rsidR="00880D26" w:rsidRDefault="00880D26" w:rsidP="00B729CD">
            <w: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rsidR="00880D26" w:rsidRDefault="00880D26" w:rsidP="00B729CD"/>
        </w:tc>
        <w:tc>
          <w:tcPr>
            <w:tcW w:w="2784" w:type="dxa"/>
            <w:tcBorders>
              <w:top w:val="single" w:sz="4" w:space="0" w:color="auto"/>
              <w:left w:val="single" w:sz="4" w:space="0" w:color="auto"/>
              <w:bottom w:val="single" w:sz="4" w:space="0" w:color="auto"/>
              <w:right w:val="single" w:sz="4" w:space="0" w:color="auto"/>
            </w:tcBorders>
          </w:tcPr>
          <w:p w:rsidR="00880D26" w:rsidRDefault="00880D26" w:rsidP="00B729CD"/>
        </w:tc>
      </w:tr>
      <w:tr w:rsidR="00880D26" w:rsidTr="001541E6">
        <w:trPr>
          <w:trHeight w:val="605"/>
        </w:trPr>
        <w:tc>
          <w:tcPr>
            <w:tcW w:w="3610" w:type="dxa"/>
            <w:tcBorders>
              <w:top w:val="single" w:sz="4" w:space="0" w:color="auto"/>
              <w:left w:val="single" w:sz="4" w:space="0" w:color="auto"/>
              <w:bottom w:val="single" w:sz="4" w:space="0" w:color="auto"/>
              <w:right w:val="single" w:sz="4" w:space="0" w:color="auto"/>
            </w:tcBorders>
            <w:hideMark/>
          </w:tcPr>
          <w:p w:rsidR="00880D26" w:rsidRDefault="00880D26" w:rsidP="00B729CD">
            <w:r>
              <w:rPr>
                <w:color w:val="000000"/>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rsidR="00880D26" w:rsidRDefault="00880D26" w:rsidP="00B729CD"/>
        </w:tc>
        <w:tc>
          <w:tcPr>
            <w:tcW w:w="2784" w:type="dxa"/>
            <w:tcBorders>
              <w:top w:val="single" w:sz="4" w:space="0" w:color="auto"/>
              <w:left w:val="single" w:sz="4" w:space="0" w:color="auto"/>
              <w:bottom w:val="single" w:sz="4" w:space="0" w:color="auto"/>
              <w:right w:val="single" w:sz="4" w:space="0" w:color="auto"/>
            </w:tcBorders>
          </w:tcPr>
          <w:p w:rsidR="00880D26" w:rsidRDefault="00880D26" w:rsidP="00B729CD"/>
        </w:tc>
      </w:tr>
    </w:tbl>
    <w:p w:rsidR="00880D26" w:rsidRDefault="00880D26" w:rsidP="00880D26">
      <w:pPr>
        <w:rPr>
          <w:color w:val="00000A"/>
        </w:rPr>
      </w:pPr>
    </w:p>
    <w:p w:rsidR="00880D26" w:rsidRDefault="00880D26" w:rsidP="00880D26">
      <w:pPr>
        <w:jc w:val="both"/>
        <w:rPr>
          <w:rFonts w:eastAsia="Calibri"/>
          <w:i/>
          <w:szCs w:val="24"/>
        </w:rPr>
      </w:pPr>
      <w:r>
        <w:rPr>
          <w:rFonts w:eastAsia="Calibri"/>
          <w:szCs w:val="24"/>
        </w:rPr>
        <w:t xml:space="preserve">3.7. Laukiami rezultatai ir nauda tikslinei grupei įgyvendinus projektą </w:t>
      </w:r>
      <w:r>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r>
    </w:tbl>
    <w:p w:rsidR="00880D26" w:rsidRDefault="00880D26" w:rsidP="00880D26">
      <w:pPr>
        <w:jc w:val="both"/>
        <w:rPr>
          <w:rFonts w:eastAsia="Calibri"/>
          <w:b/>
          <w:color w:val="00000A"/>
          <w:szCs w:val="24"/>
        </w:rPr>
      </w:pPr>
    </w:p>
    <w:p w:rsidR="00880D26" w:rsidRDefault="00880D26" w:rsidP="00880D26">
      <w:pPr>
        <w:jc w:val="both"/>
        <w:rPr>
          <w:rFonts w:eastAsia="Calibri"/>
          <w:b/>
          <w:szCs w:val="24"/>
        </w:rPr>
      </w:pPr>
      <w:r>
        <w:rPr>
          <w:rFonts w:eastAsia="Calibri"/>
          <w:b/>
          <w:szCs w:val="24"/>
        </w:rPr>
        <w:t>4. PROJEKTO VEIKLŲ ĮGYVENDINIMO PLANAS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294"/>
      </w:tblGrid>
      <w:tr w:rsidR="00880D26" w:rsidTr="001541E6">
        <w:trPr>
          <w:trHeight w:val="1279"/>
        </w:trPr>
        <w:tc>
          <w:tcPr>
            <w:tcW w:w="1526" w:type="dxa"/>
            <w:tcBorders>
              <w:top w:val="single" w:sz="4" w:space="0" w:color="00000A"/>
              <w:left w:val="single" w:sz="4" w:space="0" w:color="00000A"/>
              <w:bottom w:val="single" w:sz="4" w:space="0" w:color="00000A"/>
              <w:right w:val="single" w:sz="4" w:space="0" w:color="00000A"/>
            </w:tcBorders>
            <w:vAlign w:val="center"/>
          </w:tcPr>
          <w:p w:rsidR="00880D26" w:rsidRDefault="00880D26" w:rsidP="00D061ED">
            <w:pPr>
              <w:jc w:val="center"/>
              <w:rPr>
                <w:rFonts w:eastAsia="Calibri"/>
                <w:szCs w:val="24"/>
              </w:rPr>
            </w:pPr>
            <w:r>
              <w:rPr>
                <w:rFonts w:eastAsia="Calibri"/>
                <w:szCs w:val="24"/>
              </w:rPr>
              <w:t>Veiklos 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r>
              <w:rPr>
                <w:rFonts w:eastAsia="Calibri"/>
                <w:szCs w:val="24"/>
              </w:rPr>
              <w:t>Planuojamos veiklos atsakingas (-i) vykdytojas (-ai)</w:t>
            </w:r>
          </w:p>
        </w:tc>
        <w:tc>
          <w:tcPr>
            <w:tcW w:w="3294"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880D26" w:rsidTr="001541E6">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c>
          <w:tcPr>
            <w:tcW w:w="3294"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r w:rsidR="00880D26" w:rsidTr="001541E6">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c>
          <w:tcPr>
            <w:tcW w:w="3294"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bl>
    <w:p w:rsidR="00880D26" w:rsidRDefault="00880D26" w:rsidP="00880D26">
      <w:pPr>
        <w:jc w:val="both"/>
        <w:rPr>
          <w:rFonts w:eastAsia="Calibri"/>
          <w:b/>
          <w:color w:val="00000A"/>
          <w:szCs w:val="24"/>
        </w:rPr>
      </w:pPr>
    </w:p>
    <w:p w:rsidR="00880D26" w:rsidRDefault="00880D26" w:rsidP="00880D26">
      <w:pPr>
        <w:jc w:val="both"/>
        <w:rPr>
          <w:rFonts w:eastAsia="Calibri"/>
          <w:b/>
          <w:szCs w:val="24"/>
        </w:rPr>
      </w:pPr>
      <w:r>
        <w:rPr>
          <w:rFonts w:eastAsia="Calibri"/>
          <w:b/>
          <w:szCs w:val="24"/>
        </w:rPr>
        <w:t>5. DETALI PROJEKTO ĮGYVENDINIMO SĄMATA</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452"/>
      </w:tblGrid>
      <w:tr w:rsidR="00880D26" w:rsidTr="001541E6">
        <w:tc>
          <w:tcPr>
            <w:tcW w:w="806"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Vieneto kaina,</w:t>
            </w:r>
          </w:p>
          <w:p w:rsidR="00880D26" w:rsidRDefault="00880D26" w:rsidP="00B729CD">
            <w:pPr>
              <w:jc w:val="center"/>
              <w:rPr>
                <w:rFonts w:eastAsia="Calibri"/>
                <w:szCs w:val="24"/>
              </w:rPr>
            </w:pPr>
            <w:r>
              <w:rPr>
                <w:rFonts w:eastAsia="Calibri"/>
                <w:szCs w:val="24"/>
              </w:rPr>
              <w:t>Eur</w:t>
            </w:r>
          </w:p>
        </w:tc>
        <w:tc>
          <w:tcPr>
            <w:tcW w:w="1452"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center"/>
              <w:rPr>
                <w:rFonts w:eastAsia="Calibri"/>
                <w:szCs w:val="24"/>
              </w:rPr>
            </w:pPr>
            <w:r>
              <w:rPr>
                <w:rFonts w:eastAsia="Calibri"/>
                <w:szCs w:val="24"/>
              </w:rPr>
              <w:t>Prašoma suma,</w:t>
            </w:r>
          </w:p>
          <w:p w:rsidR="00880D26" w:rsidRDefault="00880D26" w:rsidP="00B729CD">
            <w:pPr>
              <w:jc w:val="center"/>
              <w:rPr>
                <w:rFonts w:eastAsia="Calibri"/>
                <w:szCs w:val="24"/>
              </w:rPr>
            </w:pPr>
            <w:r>
              <w:rPr>
                <w:rFonts w:eastAsia="Calibri"/>
                <w:szCs w:val="24"/>
              </w:rPr>
              <w:t>Eur</w:t>
            </w:r>
          </w:p>
        </w:tc>
      </w:tr>
      <w:tr w:rsidR="00880D26" w:rsidTr="001541E6">
        <w:tc>
          <w:tcPr>
            <w:tcW w:w="80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I.</w:t>
            </w:r>
          </w:p>
        </w:tc>
        <w:tc>
          <w:tcPr>
            <w:tcW w:w="8975" w:type="dxa"/>
            <w:gridSpan w:val="5"/>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30 proc. projektui skirtų lėšų)*</w:t>
            </w:r>
          </w:p>
        </w:tc>
      </w:tr>
      <w:tr w:rsidR="00880D26" w:rsidTr="001541E6">
        <w:tc>
          <w:tcPr>
            <w:tcW w:w="80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880D26" w:rsidRDefault="00880D26" w:rsidP="00B729CD">
            <w:pP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880D26" w:rsidRDefault="00880D26" w:rsidP="00B729CD">
            <w:pP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880D26" w:rsidRDefault="00880D26" w:rsidP="00B729CD">
            <w:pP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rsidR="00880D26" w:rsidRDefault="00880D26" w:rsidP="00B729CD">
            <w:pPr>
              <w:rPr>
                <w:rFonts w:eastAsia="Calibri"/>
                <w:szCs w:val="24"/>
              </w:rPr>
            </w:pPr>
          </w:p>
        </w:tc>
      </w:tr>
      <w:tr w:rsidR="00880D26" w:rsidTr="001541E6">
        <w:tc>
          <w:tcPr>
            <w:tcW w:w="80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r>
      <w:tr w:rsidR="00880D26" w:rsidTr="001541E6">
        <w:tc>
          <w:tcPr>
            <w:tcW w:w="80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r>
      <w:tr w:rsidR="00880D26" w:rsidTr="001541E6">
        <w:tc>
          <w:tcPr>
            <w:tcW w:w="80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II.</w:t>
            </w:r>
          </w:p>
        </w:tc>
        <w:tc>
          <w:tcPr>
            <w:tcW w:w="8975" w:type="dxa"/>
            <w:gridSpan w:val="5"/>
            <w:tcBorders>
              <w:top w:val="single" w:sz="4" w:space="0" w:color="00000A"/>
              <w:left w:val="single" w:sz="4" w:space="0" w:color="00000A"/>
              <w:bottom w:val="single" w:sz="4" w:space="0" w:color="00000A"/>
              <w:right w:val="single" w:sz="4" w:space="0" w:color="00000A"/>
            </w:tcBorders>
            <w:hideMark/>
          </w:tcPr>
          <w:p w:rsidR="00880D26" w:rsidRDefault="00880D26" w:rsidP="00B729CD">
            <w:pPr>
              <w:rPr>
                <w:rFonts w:eastAsia="Calibri"/>
                <w:b/>
                <w:szCs w:val="24"/>
              </w:rPr>
            </w:pPr>
            <w:r>
              <w:rPr>
                <w:rFonts w:eastAsia="Calibri"/>
                <w:b/>
                <w:bCs/>
                <w:szCs w:val="24"/>
                <w:lang w:eastAsia="lt-LT"/>
              </w:rPr>
              <w:t>Projekto įgyvendinimo išlaidos</w:t>
            </w:r>
          </w:p>
        </w:tc>
      </w:tr>
      <w:tr w:rsidR="00880D26" w:rsidTr="001541E6">
        <w:tc>
          <w:tcPr>
            <w:tcW w:w="80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1.</w:t>
            </w:r>
          </w:p>
        </w:tc>
        <w:tc>
          <w:tcPr>
            <w:tcW w:w="8975" w:type="dxa"/>
            <w:gridSpan w:val="5"/>
            <w:tcBorders>
              <w:top w:val="single" w:sz="4" w:space="0" w:color="00000A"/>
              <w:left w:val="single" w:sz="4" w:space="0" w:color="00000A"/>
              <w:bottom w:val="single" w:sz="4" w:space="0" w:color="00000A"/>
              <w:right w:val="single" w:sz="4" w:space="0" w:color="00000A"/>
            </w:tcBorders>
          </w:tcPr>
          <w:p w:rsidR="00880D26" w:rsidRDefault="00880D26" w:rsidP="00B729CD">
            <w:pPr>
              <w:rPr>
                <w:rFonts w:eastAsia="Calibri"/>
                <w:szCs w:val="24"/>
              </w:rPr>
            </w:pPr>
          </w:p>
        </w:tc>
      </w:tr>
      <w:tr w:rsidR="00880D26" w:rsidTr="001541E6">
        <w:tc>
          <w:tcPr>
            <w:tcW w:w="806" w:type="dxa"/>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r>
      <w:tr w:rsidR="00880D26" w:rsidTr="001541E6">
        <w:tc>
          <w:tcPr>
            <w:tcW w:w="80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r>
      <w:tr w:rsidR="00880D26" w:rsidTr="001541E6">
        <w:tc>
          <w:tcPr>
            <w:tcW w:w="806"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880D26" w:rsidRDefault="00880D26" w:rsidP="00B729CD">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center"/>
              <w:rPr>
                <w:rFonts w:eastAsia="Calibri"/>
                <w:szCs w:val="24"/>
              </w:rPr>
            </w:pPr>
          </w:p>
        </w:tc>
      </w:tr>
    </w:tbl>
    <w:p w:rsidR="00880D26" w:rsidRDefault="00880D26" w:rsidP="00880D26">
      <w:pPr>
        <w:jc w:val="both"/>
        <w:rPr>
          <w:rFonts w:eastAsia="Calibri"/>
          <w:color w:val="00000A"/>
          <w:szCs w:val="24"/>
        </w:rPr>
      </w:pPr>
      <w:r>
        <w:rPr>
          <w:rFonts w:eastAsia="Calibri"/>
          <w:szCs w:val="24"/>
        </w:rPr>
        <w:t>*Planuojant išlaidas vadovautis Aprašo 12 ir 55 punktais</w:t>
      </w:r>
      <w:r w:rsidR="00D061ED">
        <w:rPr>
          <w:rFonts w:eastAsia="Calibri"/>
          <w:szCs w:val="24"/>
        </w:rPr>
        <w:t>.</w:t>
      </w:r>
    </w:p>
    <w:p w:rsidR="00880D26" w:rsidRDefault="00880D26" w:rsidP="00880D26">
      <w:pPr>
        <w:jc w:val="both"/>
        <w:rPr>
          <w:rFonts w:eastAsia="Calibri"/>
          <w:b/>
          <w:szCs w:val="24"/>
        </w:rPr>
      </w:pPr>
    </w:p>
    <w:p w:rsidR="00D061ED" w:rsidRDefault="00D061ED" w:rsidP="00880D26">
      <w:pPr>
        <w:jc w:val="both"/>
        <w:rPr>
          <w:rFonts w:eastAsia="Calibri"/>
          <w:b/>
          <w:szCs w:val="24"/>
        </w:rPr>
      </w:pPr>
    </w:p>
    <w:p w:rsidR="00D061ED" w:rsidRDefault="00D061ED" w:rsidP="00880D26">
      <w:pPr>
        <w:jc w:val="both"/>
        <w:rPr>
          <w:rFonts w:eastAsia="Calibri"/>
          <w:b/>
          <w:szCs w:val="24"/>
        </w:rPr>
      </w:pPr>
    </w:p>
    <w:p w:rsidR="00880D26" w:rsidRDefault="00880D26" w:rsidP="00880D26">
      <w:pPr>
        <w:jc w:val="both"/>
        <w:rPr>
          <w:rFonts w:eastAsia="Calibri"/>
          <w:b/>
          <w:szCs w:val="24"/>
        </w:rPr>
      </w:pPr>
    </w:p>
    <w:p w:rsidR="00880D26" w:rsidRDefault="00880D26" w:rsidP="00880D26">
      <w:pPr>
        <w:jc w:val="both"/>
        <w:rPr>
          <w:rFonts w:eastAsia="Calibri"/>
          <w:szCs w:val="24"/>
        </w:rPr>
      </w:pPr>
      <w:r>
        <w:rPr>
          <w:rFonts w:eastAsia="Calibri"/>
          <w:b/>
          <w:szCs w:val="24"/>
        </w:rPr>
        <w:lastRenderedPageBreak/>
        <w:t xml:space="preserve">6. PROJEKTO SKLAIDA IR VIEŠINIMAS </w:t>
      </w:r>
      <w:r>
        <w:rPr>
          <w:rFonts w:eastAsia="Calibri"/>
          <w:i/>
          <w:szCs w:val="24"/>
        </w:rPr>
        <w:t>(priemonės, būdai, mastas)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bl>
    <w:p w:rsidR="00880D26" w:rsidRDefault="00880D26" w:rsidP="00880D26">
      <w:pPr>
        <w:jc w:val="both"/>
        <w:rPr>
          <w:rFonts w:eastAsia="Calibri"/>
          <w:color w:val="00000A"/>
          <w:szCs w:val="24"/>
        </w:rPr>
      </w:pPr>
    </w:p>
    <w:p w:rsidR="00880D26" w:rsidRDefault="00880D26" w:rsidP="00880D26">
      <w:pPr>
        <w:jc w:val="both"/>
        <w:rPr>
          <w:rFonts w:eastAsia="Calibri"/>
          <w:i/>
          <w:szCs w:val="24"/>
        </w:rPr>
      </w:pPr>
      <w:r>
        <w:rPr>
          <w:rFonts w:eastAsia="Calibri"/>
          <w:b/>
          <w:szCs w:val="24"/>
        </w:rPr>
        <w:t xml:space="preserve">7. PROJEKTO VEIKLŲ TĘSTINUMAS </w:t>
      </w:r>
      <w:r>
        <w:rPr>
          <w:rFonts w:eastAsia="Calibri"/>
          <w:i/>
          <w:szCs w:val="24"/>
        </w:rPr>
        <w:t>(pateikti trumpą aprašymą, jeigu projekto veiklas planuojama įgyvendinti ir pasibaigus projektui)</w:t>
      </w:r>
    </w:p>
    <w:p w:rsidR="00880D26" w:rsidRDefault="00880D26" w:rsidP="00880D26">
      <w:pPr>
        <w:jc w:val="both"/>
        <w:rPr>
          <w:rFonts w:eastAsia="Calibr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80D26" w:rsidTr="001541E6">
        <w:tc>
          <w:tcPr>
            <w:tcW w:w="9776" w:type="dxa"/>
            <w:tcBorders>
              <w:top w:val="single" w:sz="4" w:space="0" w:color="auto"/>
              <w:left w:val="single" w:sz="4" w:space="0" w:color="auto"/>
              <w:bottom w:val="single" w:sz="4" w:space="0" w:color="auto"/>
              <w:right w:val="single" w:sz="4" w:space="0" w:color="auto"/>
            </w:tcBorders>
          </w:tcPr>
          <w:p w:rsidR="00880D26" w:rsidRDefault="00880D26" w:rsidP="00B729CD">
            <w:pPr>
              <w:jc w:val="both"/>
              <w:rPr>
                <w:rFonts w:eastAsia="Calibri"/>
                <w:b/>
                <w:szCs w:val="24"/>
              </w:rPr>
            </w:pPr>
          </w:p>
        </w:tc>
      </w:tr>
    </w:tbl>
    <w:p w:rsidR="00880D26" w:rsidRDefault="00880D26" w:rsidP="00880D26">
      <w:pPr>
        <w:jc w:val="both"/>
        <w:rPr>
          <w:rFonts w:eastAsia="Calibri"/>
          <w:color w:val="00000A"/>
          <w:szCs w:val="24"/>
        </w:rPr>
      </w:pPr>
    </w:p>
    <w:p w:rsidR="00880D26" w:rsidRDefault="00880D26" w:rsidP="00880D26">
      <w:pPr>
        <w:jc w:val="both"/>
      </w:pPr>
      <w:r>
        <w:rPr>
          <w:rFonts w:eastAsia="Calibri"/>
          <w:b/>
          <w:szCs w:val="24"/>
        </w:rPr>
        <w:t xml:space="preserve">8. </w:t>
      </w:r>
      <w:r>
        <w:rPr>
          <w:b/>
          <w:color w:val="000000"/>
          <w:szCs w:val="24"/>
          <w:lang w:eastAsia="lt-LT"/>
        </w:rPr>
        <w:t>PAGRINDINIO (-IŲ) PROJEKTO VYKDYTOJO (-Ų) KVALIFIKACIJA, PATIRTIS IR GEBĖJIMAI ĮGYVENDINTI PLANUOJAMĄ PROJEKTĄ BEI KITI PROJEKTO ĮGYVENDINIMĄ UŽTIKRINSIANTYS IŠTEKLIAI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80D26" w:rsidTr="001541E6">
        <w:tc>
          <w:tcPr>
            <w:tcW w:w="9781" w:type="dxa"/>
            <w:tcBorders>
              <w:top w:val="single" w:sz="4" w:space="0" w:color="00000A"/>
              <w:left w:val="single" w:sz="4" w:space="0" w:color="00000A"/>
              <w:bottom w:val="single" w:sz="4" w:space="0" w:color="00000A"/>
              <w:right w:val="single" w:sz="4" w:space="0" w:color="00000A"/>
            </w:tcBorders>
          </w:tcPr>
          <w:p w:rsidR="00880D26" w:rsidRDefault="00880D26" w:rsidP="00B729CD">
            <w:pPr>
              <w:jc w:val="both"/>
              <w:rPr>
                <w:rFonts w:eastAsia="Calibri"/>
                <w:b/>
                <w:szCs w:val="24"/>
              </w:rPr>
            </w:pPr>
          </w:p>
        </w:tc>
      </w:tr>
    </w:tbl>
    <w:p w:rsidR="00880D26" w:rsidRDefault="00880D26" w:rsidP="00880D26">
      <w:pPr>
        <w:jc w:val="both"/>
        <w:rPr>
          <w:rFonts w:eastAsia="Calibri"/>
          <w:b/>
          <w:color w:val="00000A"/>
          <w:szCs w:val="24"/>
        </w:rPr>
      </w:pPr>
    </w:p>
    <w:p w:rsidR="00880D26" w:rsidRDefault="00880D26" w:rsidP="00880D26">
      <w:pPr>
        <w:jc w:val="both"/>
        <w:rPr>
          <w:rFonts w:eastAsia="Calibri"/>
          <w:b/>
          <w:szCs w:val="24"/>
        </w:rPr>
      </w:pPr>
      <w:r>
        <w:rPr>
          <w:rFonts w:eastAsia="Calibri"/>
          <w:b/>
          <w:szCs w:val="24"/>
        </w:rPr>
        <w:t>9. PRIDEDAMI DOKUMENTAI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655"/>
        <w:gridCol w:w="992"/>
        <w:gridCol w:w="1134"/>
      </w:tblGrid>
      <w:tr w:rsidR="00880D26" w:rsidTr="001541E6">
        <w:tc>
          <w:tcPr>
            <w:tcW w:w="7655"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880D26" w:rsidRDefault="00880D26" w:rsidP="00B729CD">
            <w:pPr>
              <w:jc w:val="center"/>
              <w:rPr>
                <w:rFonts w:eastAsia="Calibri"/>
                <w:szCs w:val="24"/>
              </w:rPr>
            </w:pPr>
            <w:r>
              <w:rPr>
                <w:rFonts w:eastAsia="Calibri"/>
                <w:szCs w:val="24"/>
              </w:rPr>
              <w:t>Dokumento pavadinimas</w:t>
            </w:r>
          </w:p>
        </w:tc>
        <w:tc>
          <w:tcPr>
            <w:tcW w:w="992" w:type="dxa"/>
            <w:tcBorders>
              <w:top w:val="single" w:sz="4" w:space="0" w:color="00000A"/>
              <w:left w:val="single" w:sz="4" w:space="0" w:color="00000A"/>
              <w:bottom w:val="single" w:sz="4" w:space="0" w:color="00000A"/>
              <w:right w:val="single" w:sz="4" w:space="0" w:color="00000A"/>
            </w:tcBorders>
            <w:shd w:val="pct20" w:color="auto" w:fill="auto"/>
            <w:hideMark/>
          </w:tcPr>
          <w:p w:rsidR="00880D26" w:rsidRDefault="00880D26" w:rsidP="00B729CD">
            <w:pPr>
              <w:jc w:val="center"/>
              <w:rPr>
                <w:rFonts w:eastAsia="Calibri"/>
                <w:szCs w:val="24"/>
              </w:rPr>
            </w:pPr>
            <w:r>
              <w:rPr>
                <w:rFonts w:eastAsia="Calibri"/>
                <w:szCs w:val="24"/>
              </w:rPr>
              <w:t>Egz.</w:t>
            </w:r>
          </w:p>
          <w:p w:rsidR="00880D26" w:rsidRDefault="00880D26" w:rsidP="00B729CD">
            <w:pPr>
              <w:jc w:val="center"/>
              <w:rPr>
                <w:rFonts w:eastAsia="Calibri"/>
                <w:szCs w:val="24"/>
              </w:rPr>
            </w:pPr>
            <w:r>
              <w:rPr>
                <w:rFonts w:eastAsia="Calibri"/>
                <w:szCs w:val="24"/>
              </w:rPr>
              <w:t>skaičius</w:t>
            </w:r>
          </w:p>
        </w:tc>
        <w:tc>
          <w:tcPr>
            <w:tcW w:w="1134"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880D26" w:rsidRDefault="00880D26" w:rsidP="00B729CD">
            <w:pPr>
              <w:jc w:val="center"/>
              <w:rPr>
                <w:rFonts w:eastAsia="Calibri"/>
                <w:szCs w:val="24"/>
              </w:rPr>
            </w:pPr>
            <w:r>
              <w:rPr>
                <w:rFonts w:eastAsia="Calibri"/>
                <w:szCs w:val="24"/>
              </w:rPr>
              <w:t>Lapų skaičius</w:t>
            </w:r>
          </w:p>
        </w:tc>
      </w:tr>
      <w:tr w:rsidR="00880D26" w:rsidTr="001541E6">
        <w:trPr>
          <w:trHeight w:val="285"/>
        </w:trPr>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rPr>
                <w:rFonts w:eastAsia="Calibri"/>
                <w:szCs w:val="24"/>
              </w:rPr>
            </w:pPr>
            <w:r>
              <w:rPr>
                <w:rFonts w:eastAsia="Calibri"/>
                <w:szCs w:val="24"/>
              </w:rPr>
              <w:t>Pareiškėjo steigimo dokumentų (nuostatų, įstatų, steigimo sutarties) kopija</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pPr>
            <w:r>
              <w:rPr>
                <w:color w:val="000000"/>
                <w:lang w:eastAsia="lt-LT"/>
              </w:rPr>
              <w:t>Organizacijos vykdytos veiklos paskutinių dvejų kalendorinių metų ataskaita</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pPr>
            <w:r>
              <w:t>Asmens, turinčio teisę veikti pareiškėjo vardu, pasirašyta deklaracija</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pPr>
            <w:r>
              <w:t>Pagrindinio (-</w:t>
            </w:r>
            <w:proofErr w:type="spellStart"/>
            <w:r>
              <w:t>ių</w:t>
            </w:r>
            <w:proofErr w:type="spellEnd"/>
            <w:r>
              <w:t>) projekto vykdytojo (-ų) kvalifikaciją, patirtį ir gebėjimus įgyvendinti planuojamą projektą pagrindžiantys dokumentai (pvz., gyvenimo aprašymas, mokslo baigimo diplomai, pažymėjimai ir kt.)</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rPr>
                <w:rFonts w:eastAsia="Calibri"/>
                <w:szCs w:val="24"/>
              </w:rPr>
            </w:pPr>
            <w:r>
              <w:rPr>
                <w:rFonts w:eastAsia="Calibri"/>
                <w:szCs w:val="24"/>
              </w:rPr>
              <w:t>Organizacijos narių sąrašas</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pPr>
            <w:r>
              <w:rPr>
                <w:rFonts w:eastAsia="Calibri"/>
                <w:szCs w:val="24"/>
              </w:rPr>
              <w:t>Jeigu projektas įgyvendinamas kartu su partneriu, – bendradarbiavimo susitarimo / sutarties kopija</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tabs>
                <w:tab w:val="left" w:pos="643"/>
              </w:tabs>
              <w:suppressAutoHyphens/>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r w:rsidR="00880D26" w:rsidTr="001541E6">
        <w:trPr>
          <w:trHeight w:val="363"/>
        </w:trPr>
        <w:tc>
          <w:tcPr>
            <w:tcW w:w="7655" w:type="dxa"/>
            <w:tcBorders>
              <w:top w:val="single" w:sz="4" w:space="0" w:color="00000A"/>
              <w:left w:val="single" w:sz="4" w:space="0" w:color="00000A"/>
              <w:bottom w:val="single" w:sz="4" w:space="0" w:color="00000A"/>
              <w:right w:val="single" w:sz="4" w:space="0" w:color="00000A"/>
            </w:tcBorders>
            <w:vAlign w:val="center"/>
            <w:hideMark/>
          </w:tcPr>
          <w:p w:rsidR="00880D26" w:rsidRDefault="00880D26" w:rsidP="00B729CD">
            <w:pPr>
              <w:jc w:val="both"/>
            </w:pPr>
            <w:r>
              <w:rPr>
                <w:rFonts w:eastAsia="Calibri"/>
                <w:szCs w:val="24"/>
              </w:rPr>
              <w:t>Kiti dokumentai, kuriuos, pareiškėjo nuomone, tikslinga pateikti</w:t>
            </w:r>
          </w:p>
        </w:tc>
        <w:tc>
          <w:tcPr>
            <w:tcW w:w="992"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880D26" w:rsidRDefault="00880D26" w:rsidP="00B729CD">
            <w:pPr>
              <w:jc w:val="center"/>
              <w:rPr>
                <w:rFonts w:eastAsia="Calibri"/>
                <w:szCs w:val="24"/>
              </w:rPr>
            </w:pPr>
          </w:p>
        </w:tc>
      </w:tr>
    </w:tbl>
    <w:p w:rsidR="00880D26" w:rsidRDefault="00880D26" w:rsidP="00880D26">
      <w:pPr>
        <w:jc w:val="both"/>
        <w:rPr>
          <w:rFonts w:eastAsia="Calibri"/>
          <w:b/>
          <w:color w:val="00000A"/>
          <w:szCs w:val="24"/>
        </w:rPr>
      </w:pPr>
    </w:p>
    <w:p w:rsidR="00880D26" w:rsidRDefault="00880D26" w:rsidP="00880D26">
      <w:pPr>
        <w:ind w:right="-1440"/>
        <w:jc w:val="both"/>
        <w:rPr>
          <w:rFonts w:eastAsia="Calibri"/>
          <w:szCs w:val="24"/>
        </w:rPr>
      </w:pPr>
      <w:r>
        <w:rPr>
          <w:rFonts w:eastAsia="Calibri"/>
          <w:szCs w:val="24"/>
        </w:rPr>
        <w:t xml:space="preserve">Pareiškėjo vadovas ar įgaliotas asmuo  </w:t>
      </w:r>
      <w:r w:rsidR="00FD63D5">
        <w:rPr>
          <w:rFonts w:eastAsia="Calibri"/>
          <w:szCs w:val="24"/>
        </w:rPr>
        <w:t xml:space="preserve">             </w:t>
      </w:r>
      <w:r>
        <w:rPr>
          <w:rFonts w:eastAsia="Calibri"/>
          <w:szCs w:val="24"/>
        </w:rPr>
        <w:t>________________                    ________________________</w:t>
      </w:r>
    </w:p>
    <w:p w:rsidR="00880D26" w:rsidRDefault="00880D26" w:rsidP="00880D26">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rsidR="00880D26" w:rsidRDefault="00880D26" w:rsidP="00880D26">
      <w:pPr>
        <w:ind w:left="1296" w:right="-1440" w:firstLine="434"/>
        <w:jc w:val="both"/>
      </w:pPr>
      <w:r>
        <w:rPr>
          <w:rFonts w:eastAsia="Calibri"/>
          <w:szCs w:val="24"/>
        </w:rPr>
        <w:t>A. V.</w:t>
      </w:r>
    </w:p>
    <w:p w:rsidR="00713492" w:rsidRDefault="00713492">
      <w:pPr>
        <w:sectPr w:rsidR="00713492" w:rsidSect="004924F3">
          <w:headerReference w:type="even" r:id="rId11"/>
          <w:footerReference w:type="even" r:id="rId12"/>
          <w:pgSz w:w="11907" w:h="16840" w:code="9"/>
          <w:pgMar w:top="1134" w:right="567" w:bottom="567" w:left="1701" w:header="1134" w:footer="1055" w:gutter="0"/>
          <w:cols w:space="1296"/>
          <w:noEndnote/>
          <w:titlePg/>
        </w:sectPr>
      </w:pPr>
    </w:p>
    <w:p w:rsidR="007638D6" w:rsidRDefault="007638D6" w:rsidP="00C9027B">
      <w:pPr>
        <w:tabs>
          <w:tab w:val="left" w:pos="9072"/>
        </w:tabs>
      </w:pPr>
      <w:r>
        <w:lastRenderedPageBreak/>
        <w:tab/>
      </w:r>
      <w:r w:rsidRPr="00E454C8">
        <w:t>Panevėžio rajono savivaldybės</w:t>
      </w:r>
      <w:r>
        <w:t xml:space="preserve"> N</w:t>
      </w:r>
      <w:r w:rsidRPr="00E454C8">
        <w:t>evyriausybinių organizacijų ir</w:t>
      </w:r>
    </w:p>
    <w:p w:rsidR="007638D6" w:rsidRDefault="007638D6" w:rsidP="00C9027B">
      <w:pPr>
        <w:tabs>
          <w:tab w:val="left" w:pos="9072"/>
        </w:tabs>
      </w:pPr>
      <w:r>
        <w:tab/>
      </w:r>
      <w:r w:rsidRPr="00E454C8">
        <w:t>bendruomeninės veiklos stiprinimo 2017–2019 metų veiksmų plano</w:t>
      </w:r>
    </w:p>
    <w:p w:rsidR="007638D6" w:rsidRDefault="007638D6" w:rsidP="00C9027B">
      <w:pPr>
        <w:tabs>
          <w:tab w:val="left" w:pos="9072"/>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7638D6" w:rsidRDefault="007638D6" w:rsidP="00C9027B">
      <w:pPr>
        <w:tabs>
          <w:tab w:val="left" w:pos="9072"/>
        </w:tabs>
        <w:rPr>
          <w:bCs/>
        </w:rPr>
      </w:pPr>
      <w:r>
        <w:tab/>
      </w:r>
      <w:r w:rsidRPr="00E454C8">
        <w:rPr>
          <w:bCs/>
        </w:rPr>
        <w:t>įgyvendinimo ir lėšų skyrimo bei naudojimo tvarkos apraš</w:t>
      </w:r>
      <w:r>
        <w:rPr>
          <w:bCs/>
        </w:rPr>
        <w:t>o</w:t>
      </w:r>
    </w:p>
    <w:p w:rsidR="00C9027B" w:rsidRDefault="00C9027B" w:rsidP="00C9027B">
      <w:pPr>
        <w:tabs>
          <w:tab w:val="left" w:pos="9072"/>
        </w:tabs>
        <w:rPr>
          <w:bCs/>
        </w:rPr>
      </w:pPr>
      <w:r>
        <w:rPr>
          <w:bCs/>
        </w:rPr>
        <w:tab/>
      </w:r>
      <w:r w:rsidR="000A4007">
        <w:t>2 priedas</w:t>
      </w:r>
    </w:p>
    <w:p w:rsidR="00713492" w:rsidRDefault="00713492" w:rsidP="00713492">
      <w:pPr>
        <w:tabs>
          <w:tab w:val="left" w:pos="1418"/>
          <w:tab w:val="left" w:pos="6840"/>
        </w:tabs>
        <w:ind w:right="-454" w:firstLine="851"/>
        <w:jc w:val="right"/>
      </w:pPr>
    </w:p>
    <w:p w:rsidR="00713492" w:rsidRDefault="00713492"/>
    <w:p w:rsidR="00713492" w:rsidRPr="00241A3D" w:rsidRDefault="00713492" w:rsidP="00713492">
      <w:pPr>
        <w:ind w:right="-312"/>
        <w:jc w:val="center"/>
        <w:rPr>
          <w:b/>
        </w:rPr>
      </w:pPr>
      <w:r w:rsidRPr="00241A3D">
        <w:rPr>
          <w:b/>
        </w:rPr>
        <w:t>(Vertinimo anketos pavyzdinė forma)</w:t>
      </w:r>
    </w:p>
    <w:p w:rsidR="00713492" w:rsidRPr="000E44FF" w:rsidRDefault="00713492" w:rsidP="00713492"/>
    <w:p w:rsidR="00713492" w:rsidRPr="000E44FF" w:rsidRDefault="00713492" w:rsidP="00713492">
      <w:pPr>
        <w:jc w:val="center"/>
      </w:pPr>
    </w:p>
    <w:p w:rsidR="00713492" w:rsidRPr="00BB0248" w:rsidRDefault="00713492" w:rsidP="00713492">
      <w:pPr>
        <w:ind w:right="-312"/>
        <w:jc w:val="center"/>
        <w:rPr>
          <w:b/>
        </w:rPr>
      </w:pPr>
      <w:r w:rsidRPr="00BB0248">
        <w:rPr>
          <w:b/>
        </w:rPr>
        <w:t>PROJEKTO, PATEIKTO NEVYRIAUSYBINIŲ ORGANIZACIJŲ IR BENDRUOMENINĖS VEIKLOS STIPRINIMO 2017–2019 METŲ VEIKSMŲ PLANO ĮGYVENDINIMO 2.3 PRIEMONĖS „REMTI BENDRUOMENINĘ VEIKLĄ SAVIVALDYBĖSE“ KONKURSUI, VERTINIMO ANKETA</w:t>
      </w:r>
    </w:p>
    <w:p w:rsidR="00713492" w:rsidRDefault="00713492" w:rsidP="00713492"/>
    <w:p w:rsidR="00713492" w:rsidRPr="000E44FF" w:rsidRDefault="00713492" w:rsidP="00713492"/>
    <w:tbl>
      <w:tblPr>
        <w:tblW w:w="1574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557"/>
        <w:gridCol w:w="13183"/>
      </w:tblGrid>
      <w:tr w:rsidR="00713492" w:rsidRPr="000E44FF" w:rsidTr="00713492">
        <w:trPr>
          <w:trHeight w:val="255"/>
        </w:trPr>
        <w:tc>
          <w:tcPr>
            <w:tcW w:w="2557" w:type="dxa"/>
            <w:tcBorders>
              <w:top w:val="single" w:sz="4" w:space="0" w:color="000001"/>
              <w:left w:val="single" w:sz="4" w:space="0" w:color="000001"/>
              <w:bottom w:val="single" w:sz="4" w:space="0" w:color="000001"/>
              <w:right w:val="nil"/>
            </w:tcBorders>
            <w:shd w:val="clear" w:color="auto" w:fill="D9D9D9"/>
            <w:vAlign w:val="center"/>
            <w:hideMark/>
          </w:tcPr>
          <w:p w:rsidR="00713492" w:rsidRPr="000E44FF" w:rsidRDefault="00713492" w:rsidP="00B729CD">
            <w:r w:rsidRPr="000E44FF">
              <w:t>Pareiškėjo pavadinimas</w:t>
            </w:r>
          </w:p>
        </w:tc>
        <w:tc>
          <w:tcPr>
            <w:tcW w:w="13183" w:type="dxa"/>
            <w:tcBorders>
              <w:top w:val="single" w:sz="4" w:space="0" w:color="000001"/>
              <w:left w:val="single" w:sz="4" w:space="0" w:color="000001"/>
              <w:bottom w:val="single" w:sz="4" w:space="0" w:color="000001"/>
              <w:right w:val="single" w:sz="4" w:space="0" w:color="000001"/>
            </w:tcBorders>
            <w:vAlign w:val="center"/>
          </w:tcPr>
          <w:p w:rsidR="00713492" w:rsidRPr="000E44FF" w:rsidRDefault="00713492" w:rsidP="00B729CD">
            <w:pPr>
              <w:snapToGrid w:val="0"/>
            </w:pPr>
          </w:p>
        </w:tc>
      </w:tr>
      <w:tr w:rsidR="00713492" w:rsidRPr="000E44FF" w:rsidTr="00713492">
        <w:trPr>
          <w:trHeight w:val="255"/>
        </w:trPr>
        <w:tc>
          <w:tcPr>
            <w:tcW w:w="2557" w:type="dxa"/>
            <w:tcBorders>
              <w:top w:val="single" w:sz="4" w:space="0" w:color="000001"/>
              <w:left w:val="single" w:sz="4" w:space="0" w:color="000001"/>
              <w:bottom w:val="single" w:sz="4" w:space="0" w:color="000001"/>
              <w:right w:val="nil"/>
            </w:tcBorders>
            <w:shd w:val="clear" w:color="auto" w:fill="D9D9D9"/>
            <w:vAlign w:val="center"/>
            <w:hideMark/>
          </w:tcPr>
          <w:p w:rsidR="00713492" w:rsidRPr="000E44FF" w:rsidRDefault="00713492" w:rsidP="00B729CD">
            <w:pPr>
              <w:rPr>
                <w:b/>
              </w:rPr>
            </w:pPr>
            <w:r w:rsidRPr="000E44FF">
              <w:t>Projekto pavadinimas</w:t>
            </w:r>
          </w:p>
        </w:tc>
        <w:tc>
          <w:tcPr>
            <w:tcW w:w="13183" w:type="dxa"/>
            <w:tcBorders>
              <w:top w:val="single" w:sz="4" w:space="0" w:color="000001"/>
              <w:left w:val="single" w:sz="4" w:space="0" w:color="000001"/>
              <w:bottom w:val="single" w:sz="4" w:space="0" w:color="000001"/>
              <w:right w:val="single" w:sz="4" w:space="0" w:color="000001"/>
            </w:tcBorders>
            <w:vAlign w:val="center"/>
          </w:tcPr>
          <w:p w:rsidR="00713492" w:rsidRPr="000E44FF" w:rsidRDefault="00713492" w:rsidP="00B729CD">
            <w:pPr>
              <w:snapToGrid w:val="0"/>
            </w:pPr>
          </w:p>
        </w:tc>
      </w:tr>
      <w:tr w:rsidR="00713492" w:rsidRPr="000E44FF" w:rsidTr="00713492">
        <w:trPr>
          <w:trHeight w:val="273"/>
        </w:trPr>
        <w:tc>
          <w:tcPr>
            <w:tcW w:w="2557" w:type="dxa"/>
            <w:tcBorders>
              <w:top w:val="single" w:sz="4" w:space="0" w:color="000001"/>
              <w:left w:val="single" w:sz="4" w:space="0" w:color="000001"/>
              <w:bottom w:val="single" w:sz="4" w:space="0" w:color="00000A"/>
              <w:right w:val="nil"/>
            </w:tcBorders>
            <w:shd w:val="clear" w:color="auto" w:fill="D9D9D9"/>
            <w:vAlign w:val="center"/>
            <w:hideMark/>
          </w:tcPr>
          <w:p w:rsidR="00713492" w:rsidRPr="000E44FF" w:rsidRDefault="00713492" w:rsidP="00B729CD">
            <w:pPr>
              <w:rPr>
                <w:b/>
              </w:rPr>
            </w:pPr>
            <w:r w:rsidRPr="000E44FF">
              <w:t>Projekto sąlyginis numeris</w:t>
            </w:r>
          </w:p>
        </w:tc>
        <w:tc>
          <w:tcPr>
            <w:tcW w:w="13183" w:type="dxa"/>
            <w:tcBorders>
              <w:top w:val="single" w:sz="4" w:space="0" w:color="000001"/>
              <w:left w:val="single" w:sz="4" w:space="0" w:color="000001"/>
              <w:bottom w:val="single" w:sz="4" w:space="0" w:color="00000A"/>
              <w:right w:val="single" w:sz="4" w:space="0" w:color="000001"/>
            </w:tcBorders>
            <w:vAlign w:val="center"/>
          </w:tcPr>
          <w:p w:rsidR="00713492" w:rsidRPr="000E44FF" w:rsidRDefault="00713492" w:rsidP="00B729CD">
            <w:pPr>
              <w:snapToGrid w:val="0"/>
            </w:pPr>
          </w:p>
        </w:tc>
      </w:tr>
      <w:tr w:rsidR="00713492" w:rsidRPr="000E44FF" w:rsidTr="00713492">
        <w:trPr>
          <w:trHeight w:val="255"/>
        </w:trPr>
        <w:tc>
          <w:tcPr>
            <w:tcW w:w="2557"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rsidR="00713492" w:rsidRPr="000E44FF" w:rsidRDefault="00713492" w:rsidP="00B729CD">
            <w:pPr>
              <w:rPr>
                <w:b/>
              </w:rPr>
            </w:pPr>
            <w:r w:rsidRPr="000E44FF">
              <w:t>Išplėstinės seniūnaičių sueigos narys</w:t>
            </w:r>
          </w:p>
        </w:tc>
        <w:tc>
          <w:tcPr>
            <w:tcW w:w="13183" w:type="dxa"/>
            <w:tcBorders>
              <w:top w:val="single" w:sz="4" w:space="0" w:color="00000A"/>
              <w:left w:val="single" w:sz="4" w:space="0" w:color="00000A"/>
              <w:bottom w:val="single" w:sz="4" w:space="0" w:color="00000A"/>
              <w:right w:val="single" w:sz="4" w:space="0" w:color="00000A"/>
            </w:tcBorders>
            <w:vAlign w:val="center"/>
          </w:tcPr>
          <w:p w:rsidR="00713492" w:rsidRPr="000E44FF" w:rsidRDefault="00713492" w:rsidP="00B729CD">
            <w:pPr>
              <w:snapToGrid w:val="0"/>
            </w:pPr>
          </w:p>
        </w:tc>
      </w:tr>
      <w:tr w:rsidR="00713492" w:rsidRPr="000E44FF" w:rsidTr="00713492">
        <w:trPr>
          <w:trHeight w:val="273"/>
        </w:trPr>
        <w:tc>
          <w:tcPr>
            <w:tcW w:w="2557"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rsidR="00713492" w:rsidRPr="000E44FF" w:rsidRDefault="00713492" w:rsidP="00B729CD">
            <w:pPr>
              <w:rPr>
                <w:b/>
              </w:rPr>
            </w:pPr>
            <w:r w:rsidRPr="000E44FF">
              <w:t>Vertinimo data</w:t>
            </w:r>
          </w:p>
        </w:tc>
        <w:tc>
          <w:tcPr>
            <w:tcW w:w="13183" w:type="dxa"/>
            <w:tcBorders>
              <w:top w:val="single" w:sz="4" w:space="0" w:color="00000A"/>
              <w:left w:val="single" w:sz="4" w:space="0" w:color="00000A"/>
              <w:bottom w:val="single" w:sz="4" w:space="0" w:color="00000A"/>
              <w:right w:val="single" w:sz="4" w:space="0" w:color="00000A"/>
            </w:tcBorders>
            <w:vAlign w:val="center"/>
          </w:tcPr>
          <w:p w:rsidR="00713492" w:rsidRPr="000E44FF" w:rsidRDefault="00713492" w:rsidP="00B729CD">
            <w:pPr>
              <w:snapToGrid w:val="0"/>
            </w:pPr>
          </w:p>
        </w:tc>
      </w:tr>
    </w:tbl>
    <w:p w:rsidR="00713492" w:rsidRDefault="00713492" w:rsidP="00713492">
      <w:pPr>
        <w:rPr>
          <w:rFonts w:eastAsia="Calibri"/>
          <w:b/>
          <w:smallCaps/>
          <w:color w:val="00000A"/>
          <w:lang w:eastAsia="zh-CN"/>
        </w:rPr>
      </w:pPr>
    </w:p>
    <w:tbl>
      <w:tblPr>
        <w:tblW w:w="15775"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4435"/>
        <w:gridCol w:w="4394"/>
        <w:gridCol w:w="2693"/>
        <w:gridCol w:w="1134"/>
        <w:gridCol w:w="3119"/>
      </w:tblGrid>
      <w:tr w:rsidR="00713492" w:rsidRPr="000E44FF" w:rsidTr="00713492">
        <w:trPr>
          <w:trHeight w:val="433"/>
        </w:trPr>
        <w:tc>
          <w:tcPr>
            <w:tcW w:w="4435" w:type="dxa"/>
            <w:tcBorders>
              <w:top w:val="single" w:sz="6" w:space="0" w:color="000001"/>
              <w:left w:val="single" w:sz="6" w:space="0" w:color="000001"/>
              <w:bottom w:val="single" w:sz="6" w:space="0" w:color="000001"/>
              <w:right w:val="nil"/>
            </w:tcBorders>
            <w:shd w:val="clear" w:color="auto" w:fill="D9D9D9"/>
            <w:vAlign w:val="center"/>
            <w:hideMark/>
          </w:tcPr>
          <w:p w:rsidR="00713492" w:rsidRPr="00F02979" w:rsidRDefault="00713492" w:rsidP="00B729CD">
            <w:pPr>
              <w:jc w:val="center"/>
              <w:rPr>
                <w:b/>
              </w:rPr>
            </w:pPr>
            <w:r w:rsidRPr="00F02979">
              <w:rPr>
                <w:b/>
              </w:rPr>
              <w:t>Aplinkybės</w:t>
            </w:r>
          </w:p>
        </w:tc>
        <w:tc>
          <w:tcPr>
            <w:tcW w:w="4394" w:type="dxa"/>
            <w:tcBorders>
              <w:top w:val="single" w:sz="6" w:space="0" w:color="000001"/>
              <w:left w:val="single" w:sz="6" w:space="0" w:color="000001"/>
              <w:bottom w:val="single" w:sz="6" w:space="0" w:color="000001"/>
              <w:right w:val="nil"/>
            </w:tcBorders>
            <w:shd w:val="clear" w:color="auto" w:fill="D9D9D9"/>
            <w:vAlign w:val="center"/>
            <w:hideMark/>
          </w:tcPr>
          <w:p w:rsidR="00713492" w:rsidRPr="00F02979" w:rsidRDefault="00713492" w:rsidP="00B729CD">
            <w:pPr>
              <w:jc w:val="center"/>
              <w:rPr>
                <w:b/>
              </w:rPr>
            </w:pPr>
            <w:r w:rsidRPr="00F02979">
              <w:rPr>
                <w:b/>
              </w:rPr>
              <w:t>Vertinimo kriterijai</w:t>
            </w:r>
          </w:p>
        </w:tc>
        <w:tc>
          <w:tcPr>
            <w:tcW w:w="2693" w:type="dxa"/>
            <w:tcBorders>
              <w:top w:val="single" w:sz="6" w:space="0" w:color="000001"/>
              <w:left w:val="single" w:sz="6" w:space="0" w:color="000001"/>
              <w:bottom w:val="single" w:sz="6" w:space="0" w:color="000001"/>
              <w:right w:val="nil"/>
            </w:tcBorders>
            <w:shd w:val="clear" w:color="auto" w:fill="D9D9D9"/>
            <w:vAlign w:val="center"/>
            <w:hideMark/>
          </w:tcPr>
          <w:p w:rsidR="00713492" w:rsidRPr="00F02979" w:rsidRDefault="00713492" w:rsidP="00B729CD">
            <w:pPr>
              <w:jc w:val="center"/>
              <w:rPr>
                <w:b/>
              </w:rPr>
            </w:pPr>
            <w:r w:rsidRPr="00F02979">
              <w:rPr>
                <w:b/>
              </w:rPr>
              <w:t>Skiriamų balų ribos</w:t>
            </w:r>
          </w:p>
        </w:tc>
        <w:tc>
          <w:tcPr>
            <w:tcW w:w="1134" w:type="dxa"/>
            <w:tcBorders>
              <w:top w:val="single" w:sz="6" w:space="0" w:color="000001"/>
              <w:left w:val="single" w:sz="6" w:space="0" w:color="000001"/>
              <w:bottom w:val="single" w:sz="6" w:space="0" w:color="000001"/>
              <w:right w:val="nil"/>
            </w:tcBorders>
            <w:shd w:val="clear" w:color="auto" w:fill="D9D9D9"/>
            <w:vAlign w:val="center"/>
            <w:hideMark/>
          </w:tcPr>
          <w:p w:rsidR="00713492" w:rsidRPr="00F02979" w:rsidRDefault="00713492" w:rsidP="00B729CD">
            <w:pPr>
              <w:jc w:val="center"/>
              <w:rPr>
                <w:b/>
              </w:rPr>
            </w:pPr>
            <w:r w:rsidRPr="00F02979">
              <w:rPr>
                <w:b/>
              </w:rPr>
              <w:t>Skiriami balai</w:t>
            </w:r>
          </w:p>
        </w:tc>
        <w:tc>
          <w:tcPr>
            <w:tcW w:w="3119"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713492" w:rsidRDefault="00713492" w:rsidP="00B729CD">
            <w:pPr>
              <w:jc w:val="center"/>
            </w:pPr>
            <w:r w:rsidRPr="00F02979">
              <w:rPr>
                <w:b/>
              </w:rPr>
              <w:t>Skiriamo balo pagrindimas</w:t>
            </w:r>
            <w:r w:rsidRPr="000E44FF">
              <w:t xml:space="preserve"> </w:t>
            </w:r>
          </w:p>
          <w:p w:rsidR="00713492" w:rsidRPr="00F02979" w:rsidRDefault="00713492" w:rsidP="00B729CD">
            <w:pPr>
              <w:jc w:val="center"/>
              <w:rPr>
                <w:sz w:val="16"/>
                <w:szCs w:val="16"/>
              </w:rPr>
            </w:pPr>
            <w:r w:rsidRPr="00F02979">
              <w:rPr>
                <w:i/>
                <w:sz w:val="16"/>
                <w:szCs w:val="16"/>
              </w:rPr>
              <w:t>(pvz., skiriamas mažesnis balas, nes yra viršyta maksimali vienam projektui galimų skirti lėšų suma; prašoma lėšų veiklai, kurios nėra veiklų plane ir pan.</w:t>
            </w:r>
            <w:r w:rsidRPr="00F02979">
              <w:rPr>
                <w:sz w:val="16"/>
                <w:szCs w:val="16"/>
              </w:rPr>
              <w:t>)</w:t>
            </w:r>
          </w:p>
        </w:tc>
      </w:tr>
      <w:tr w:rsidR="00713492" w:rsidRPr="000E44FF" w:rsidTr="00713492">
        <w:trPr>
          <w:trHeight w:val="433"/>
        </w:trPr>
        <w:tc>
          <w:tcPr>
            <w:tcW w:w="4435" w:type="dxa"/>
            <w:tcBorders>
              <w:top w:val="single" w:sz="6" w:space="0" w:color="000001"/>
              <w:left w:val="single" w:sz="6" w:space="0" w:color="000001"/>
              <w:bottom w:val="single" w:sz="6" w:space="0" w:color="000001"/>
              <w:right w:val="nil"/>
            </w:tcBorders>
            <w:vAlign w:val="center"/>
            <w:hideMark/>
          </w:tcPr>
          <w:p w:rsidR="00713492" w:rsidRPr="00F02979" w:rsidRDefault="00713492" w:rsidP="00B729CD">
            <w:r w:rsidRPr="00F02979">
              <w:rPr>
                <w:color w:val="000000"/>
              </w:rPr>
              <w:t>1. Įgyvendinant projektą sprendžiama problema, siekiami tikslai, uždaviniai, rezultatai, vykdomos veiklos ir jų tęstinumas (</w:t>
            </w:r>
            <w:r w:rsidRPr="00F02979">
              <w:t>Nevyriausybinių organizacijų ir bendruomeninės veiklos stiprinimo 2017–2019 metų veiksmų plano įgyvendinimo 2.3 priemonės „Remti bendruomeninę veiklą savivaldybėse“ įgyvendinimo</w:t>
            </w:r>
            <w:r w:rsidRPr="00F02979">
              <w:rPr>
                <w:color w:val="000000"/>
              </w:rPr>
              <w:t xml:space="preserve"> aprašo (toliau – Aprašas) 1 priedo 3.1, 3.2, 3.3, 3.4, 3.7 papunkčiai, 4 ir 7 punktai)</w:t>
            </w: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Ar aiškiai suformuluota problema ir pagrįsti bei pasirinktos tikslinės grupės poreikius atitinkantys projekto tikslai, uždaviniai, veiklos ir rezultatai, numatytas projekto tęstinumas?</w:t>
            </w:r>
          </w:p>
        </w:tc>
        <w:tc>
          <w:tcPr>
            <w:tcW w:w="2693" w:type="dxa"/>
            <w:tcBorders>
              <w:top w:val="single" w:sz="6" w:space="0" w:color="000001"/>
              <w:left w:val="single" w:sz="6" w:space="0" w:color="000001"/>
              <w:bottom w:val="single" w:sz="6" w:space="0" w:color="000001"/>
              <w:right w:val="nil"/>
            </w:tcBorders>
            <w:vAlign w:val="center"/>
            <w:hideMark/>
          </w:tcPr>
          <w:p w:rsidR="00713492" w:rsidRDefault="00713492" w:rsidP="00B729CD">
            <w:pPr>
              <w:rPr>
                <w:color w:val="000000"/>
              </w:rPr>
            </w:pPr>
            <w:r w:rsidRPr="004D4EE6">
              <w:rPr>
                <w:color w:val="000000"/>
              </w:rPr>
              <w:t>20 – taip</w:t>
            </w:r>
            <w:r>
              <w:rPr>
                <w:color w:val="000000"/>
              </w:rPr>
              <w:t>;</w:t>
            </w:r>
          </w:p>
          <w:p w:rsidR="00713492" w:rsidRDefault="00713492" w:rsidP="00B729CD">
            <w:pPr>
              <w:rPr>
                <w:color w:val="000000"/>
              </w:rPr>
            </w:pPr>
            <w:r w:rsidRPr="004D4EE6">
              <w:rPr>
                <w:color w:val="000000"/>
              </w:rPr>
              <w:t>10–19 – iš dalies</w:t>
            </w:r>
            <w:r>
              <w:rPr>
                <w:color w:val="000000"/>
              </w:rPr>
              <w:t>;</w:t>
            </w:r>
          </w:p>
          <w:p w:rsidR="00713492" w:rsidRPr="004D4EE6" w:rsidRDefault="00713492" w:rsidP="00B729CD">
            <w:pPr>
              <w:rPr>
                <w:i/>
                <w:color w:val="000000"/>
              </w:rPr>
            </w:pPr>
            <w:r w:rsidRPr="004D4EE6">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vAlign w:val="center"/>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vAlign w:val="center"/>
          </w:tcPr>
          <w:p w:rsidR="00713492" w:rsidRPr="000E44FF" w:rsidRDefault="00713492" w:rsidP="00B729CD">
            <w:pPr>
              <w:snapToGrid w:val="0"/>
              <w:jc w:val="center"/>
              <w:rPr>
                <w:b/>
                <w:color w:val="000000"/>
              </w:rPr>
            </w:pPr>
          </w:p>
        </w:tc>
      </w:tr>
      <w:tr w:rsidR="00713492" w:rsidRPr="000E44FF" w:rsidTr="00713492">
        <w:trPr>
          <w:trHeight w:val="433"/>
        </w:trPr>
        <w:tc>
          <w:tcPr>
            <w:tcW w:w="4435" w:type="dxa"/>
            <w:vMerge w:val="restart"/>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color w:val="00000A"/>
              </w:rPr>
            </w:pPr>
            <w:r w:rsidRPr="00F02979">
              <w:rPr>
                <w:color w:val="000000"/>
              </w:rPr>
              <w:t>2. Papildomas balas gali būti skiriamas, jeigu: (Aprašo 13 punktas, Aprašo 1 priedo 3.6 papunktis)</w:t>
            </w: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Projektą įgyvendins bendruomeninė organizacija</w:t>
            </w:r>
          </w:p>
        </w:tc>
        <w:tc>
          <w:tcPr>
            <w:tcW w:w="2693" w:type="dxa"/>
            <w:tcBorders>
              <w:top w:val="single" w:sz="6" w:space="0" w:color="000001"/>
              <w:left w:val="single" w:sz="6" w:space="0" w:color="000001"/>
              <w:bottom w:val="single" w:sz="6" w:space="0" w:color="000001"/>
              <w:right w:val="nil"/>
            </w:tcBorders>
            <w:vAlign w:val="center"/>
            <w:hideMark/>
          </w:tcPr>
          <w:p w:rsidR="00713492" w:rsidRDefault="00713492" w:rsidP="00B729CD">
            <w:pPr>
              <w:rPr>
                <w:color w:val="000000"/>
              </w:rPr>
            </w:pPr>
            <w:r w:rsidRPr="00B0358C">
              <w:rPr>
                <w:color w:val="000000"/>
              </w:rPr>
              <w:t>10 – taip</w:t>
            </w:r>
            <w:r>
              <w:rPr>
                <w:color w:val="000000"/>
              </w:rPr>
              <w:t>;</w:t>
            </w:r>
          </w:p>
          <w:p w:rsidR="00713492" w:rsidRPr="004D4EE6" w:rsidRDefault="00713492" w:rsidP="00B729CD">
            <w:pPr>
              <w:rPr>
                <w:color w:val="00000A"/>
              </w:rPr>
            </w:pPr>
            <w:r w:rsidRPr="00B0358C">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rPr>
                <w:b/>
                <w:color w:val="000000"/>
              </w:rPr>
            </w:pPr>
          </w:p>
        </w:tc>
      </w:tr>
      <w:tr w:rsidR="00713492" w:rsidRPr="000E44FF" w:rsidTr="00713492">
        <w:trPr>
          <w:trHeight w:val="433"/>
        </w:trPr>
        <w:tc>
          <w:tcPr>
            <w:tcW w:w="4435" w:type="dxa"/>
            <w:vMerge/>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rFonts w:eastAsia="Calibri"/>
                <w:smallCaps/>
                <w:color w:val="00000A"/>
                <w:lang w:eastAsia="zh-CN"/>
              </w:rPr>
            </w:pP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Bendruomeninė organizacija yra sudariusi partnerystės sutartį su kitomis nevyriausybinėmis organizacijomis (įskaitant religines bendruomenes ir bendrijas):</w:t>
            </w:r>
          </w:p>
          <w:p w:rsidR="00713492" w:rsidRPr="004D4EE6" w:rsidRDefault="00713492" w:rsidP="00B729CD">
            <w:pPr>
              <w:ind w:left="195" w:hanging="142"/>
              <w:jc w:val="both"/>
              <w:rPr>
                <w:color w:val="000000"/>
              </w:rPr>
            </w:pPr>
            <w:r w:rsidRPr="004D4EE6">
              <w:rPr>
                <w:rFonts w:ascii="Symbol" w:eastAsia="Calibri" w:hAnsi="Symbol"/>
                <w:smallCaps/>
                <w:color w:val="000000"/>
                <w:lang w:eastAsia="zh-CN"/>
              </w:rPr>
              <w:lastRenderedPageBreak/>
              <w:t></w:t>
            </w:r>
            <w:r w:rsidRPr="004D4EE6">
              <w:rPr>
                <w:rFonts w:ascii="Symbol" w:eastAsia="Calibri" w:hAnsi="Symbol"/>
                <w:smallCaps/>
                <w:color w:val="000000"/>
                <w:lang w:eastAsia="zh-CN"/>
              </w:rPr>
              <w:tab/>
            </w:r>
            <w:r w:rsidRPr="004D4EE6">
              <w:rPr>
                <w:color w:val="000000"/>
              </w:rPr>
              <w:t>Projektas įgyvendinamas su trimis ir daugiau partnerių</w:t>
            </w:r>
          </w:p>
          <w:p w:rsidR="00713492" w:rsidRPr="004D4EE6" w:rsidRDefault="00713492" w:rsidP="00B729CD">
            <w:pPr>
              <w:ind w:left="195" w:hanging="142"/>
              <w:jc w:val="both"/>
              <w:rPr>
                <w:color w:val="000000"/>
              </w:rPr>
            </w:pPr>
            <w:r w:rsidRPr="004D4EE6">
              <w:rPr>
                <w:rFonts w:ascii="Symbol" w:eastAsia="Calibri" w:hAnsi="Symbol"/>
                <w:smallCaps/>
                <w:color w:val="000000"/>
                <w:lang w:eastAsia="zh-CN"/>
              </w:rPr>
              <w:t></w:t>
            </w:r>
            <w:r w:rsidRPr="004D4EE6">
              <w:rPr>
                <w:rFonts w:ascii="Symbol" w:eastAsia="Calibri" w:hAnsi="Symbol"/>
                <w:smallCaps/>
                <w:color w:val="000000"/>
                <w:lang w:eastAsia="zh-CN"/>
              </w:rPr>
              <w:tab/>
            </w:r>
            <w:r w:rsidRPr="004D4EE6">
              <w:rPr>
                <w:color w:val="000000"/>
              </w:rPr>
              <w:t>Projektas įgyvendinamas su dviem partneriais</w:t>
            </w:r>
          </w:p>
          <w:p w:rsidR="00713492" w:rsidRPr="004D4EE6" w:rsidRDefault="00713492" w:rsidP="00B729CD">
            <w:pPr>
              <w:ind w:left="195" w:hanging="142"/>
              <w:jc w:val="both"/>
              <w:rPr>
                <w:color w:val="000000"/>
              </w:rPr>
            </w:pPr>
            <w:r w:rsidRPr="004D4EE6">
              <w:rPr>
                <w:rFonts w:ascii="Symbol" w:eastAsia="Calibri" w:hAnsi="Symbol"/>
                <w:smallCaps/>
                <w:color w:val="000000"/>
                <w:lang w:eastAsia="zh-CN"/>
              </w:rPr>
              <w:t></w:t>
            </w:r>
            <w:r w:rsidRPr="004D4EE6">
              <w:rPr>
                <w:rFonts w:ascii="Symbol" w:eastAsia="Calibri" w:hAnsi="Symbol"/>
                <w:smallCaps/>
                <w:color w:val="000000"/>
                <w:lang w:eastAsia="zh-CN"/>
              </w:rPr>
              <w:tab/>
            </w:r>
            <w:r w:rsidRPr="004D4EE6">
              <w:rPr>
                <w:color w:val="000000"/>
              </w:rPr>
              <w:t>Projektas įgyvendinamas su vienu partneriu</w:t>
            </w:r>
          </w:p>
        </w:tc>
        <w:tc>
          <w:tcPr>
            <w:tcW w:w="2693" w:type="dxa"/>
            <w:tcBorders>
              <w:top w:val="single" w:sz="6" w:space="0" w:color="000001"/>
              <w:left w:val="single" w:sz="6" w:space="0" w:color="000001"/>
              <w:bottom w:val="single" w:sz="6" w:space="0" w:color="000001"/>
              <w:right w:val="nil"/>
            </w:tcBorders>
            <w:vAlign w:val="center"/>
          </w:tcPr>
          <w:p w:rsidR="00713492" w:rsidRDefault="00713492" w:rsidP="00B729CD">
            <w:pPr>
              <w:rPr>
                <w:color w:val="000000"/>
              </w:rPr>
            </w:pPr>
            <w:r>
              <w:rPr>
                <w:color w:val="000000"/>
              </w:rPr>
              <w:lastRenderedPageBreak/>
              <w:t>15 – su 3 ir daugiau partnerių;</w:t>
            </w:r>
          </w:p>
          <w:p w:rsidR="00713492" w:rsidRDefault="00713492" w:rsidP="00B729CD">
            <w:pPr>
              <w:rPr>
                <w:color w:val="000000"/>
              </w:rPr>
            </w:pPr>
            <w:r>
              <w:rPr>
                <w:color w:val="000000"/>
              </w:rPr>
              <w:t>10 – su 2 partneriais;</w:t>
            </w:r>
          </w:p>
          <w:p w:rsidR="00713492" w:rsidRDefault="00713492" w:rsidP="00B729CD">
            <w:pPr>
              <w:rPr>
                <w:color w:val="000000"/>
              </w:rPr>
            </w:pPr>
            <w:r>
              <w:rPr>
                <w:color w:val="000000"/>
              </w:rPr>
              <w:t>5 – su 1 partneriu;</w:t>
            </w:r>
          </w:p>
          <w:p w:rsidR="00713492" w:rsidRPr="004D4EE6" w:rsidRDefault="00713492" w:rsidP="00B729CD">
            <w:pPr>
              <w:rPr>
                <w:color w:val="000000"/>
              </w:rPr>
            </w:pPr>
            <w:r>
              <w:rPr>
                <w:color w:val="000000"/>
              </w:rPr>
              <w:t>0 – be partnerių.</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b/>
                <w:color w:val="000000"/>
              </w:rPr>
            </w:pPr>
          </w:p>
        </w:tc>
      </w:tr>
      <w:tr w:rsidR="00713492" w:rsidRPr="000E44FF" w:rsidTr="00713492">
        <w:trPr>
          <w:trHeight w:val="433"/>
        </w:trPr>
        <w:tc>
          <w:tcPr>
            <w:tcW w:w="4435" w:type="dxa"/>
            <w:vMerge/>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rFonts w:eastAsia="Calibri"/>
                <w:smallCaps/>
                <w:color w:val="00000A"/>
                <w:lang w:eastAsia="zh-CN"/>
              </w:rPr>
            </w:pP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Į projekto veiklų įgyvendinimą įtraukti savanoriai</w:t>
            </w:r>
          </w:p>
        </w:tc>
        <w:tc>
          <w:tcPr>
            <w:tcW w:w="2693" w:type="dxa"/>
            <w:tcBorders>
              <w:top w:val="single" w:sz="6" w:space="0" w:color="000001"/>
              <w:left w:val="single" w:sz="6" w:space="0" w:color="000001"/>
              <w:bottom w:val="single" w:sz="6" w:space="0" w:color="000001"/>
              <w:right w:val="nil"/>
            </w:tcBorders>
            <w:vAlign w:val="center"/>
          </w:tcPr>
          <w:p w:rsidR="00713492" w:rsidRDefault="00713492" w:rsidP="00B729CD">
            <w:pPr>
              <w:rPr>
                <w:color w:val="000000"/>
              </w:rPr>
            </w:pPr>
            <w:r w:rsidRPr="00B0358C">
              <w:rPr>
                <w:color w:val="000000"/>
              </w:rPr>
              <w:t>10 – taip</w:t>
            </w:r>
            <w:r>
              <w:rPr>
                <w:color w:val="000000"/>
              </w:rPr>
              <w:t>;</w:t>
            </w:r>
          </w:p>
          <w:p w:rsidR="00713492" w:rsidRPr="004D4EE6" w:rsidRDefault="00713492" w:rsidP="00B729CD">
            <w:pPr>
              <w:rPr>
                <w:i/>
                <w:color w:val="000000"/>
              </w:rPr>
            </w:pPr>
            <w:r w:rsidRPr="00B0358C">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b/>
                <w:color w:val="000000"/>
              </w:rPr>
            </w:pPr>
          </w:p>
        </w:tc>
      </w:tr>
      <w:tr w:rsidR="00713492" w:rsidRPr="000E44FF" w:rsidTr="00713492">
        <w:trPr>
          <w:trHeight w:val="433"/>
        </w:trPr>
        <w:tc>
          <w:tcPr>
            <w:tcW w:w="4435" w:type="dxa"/>
            <w:vMerge/>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rFonts w:eastAsia="Calibri"/>
                <w:smallCaps/>
                <w:color w:val="00000A"/>
                <w:lang w:eastAsia="zh-CN"/>
              </w:rPr>
            </w:pP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Projektu siekiama padėti įvairią socialinę atskirtį patiriantiems asmenims</w:t>
            </w:r>
          </w:p>
        </w:tc>
        <w:tc>
          <w:tcPr>
            <w:tcW w:w="2693" w:type="dxa"/>
            <w:tcBorders>
              <w:top w:val="single" w:sz="6" w:space="0" w:color="000001"/>
              <w:left w:val="single" w:sz="6" w:space="0" w:color="000001"/>
              <w:bottom w:val="single" w:sz="6" w:space="0" w:color="000001"/>
              <w:right w:val="nil"/>
            </w:tcBorders>
            <w:vAlign w:val="center"/>
            <w:hideMark/>
          </w:tcPr>
          <w:p w:rsidR="00713492" w:rsidRDefault="00713492" w:rsidP="00B729CD">
            <w:pPr>
              <w:rPr>
                <w:color w:val="000000"/>
              </w:rPr>
            </w:pPr>
            <w:r>
              <w:rPr>
                <w:color w:val="000000"/>
              </w:rPr>
              <w:t>5</w:t>
            </w:r>
            <w:r w:rsidRPr="00B0358C">
              <w:rPr>
                <w:color w:val="000000"/>
              </w:rPr>
              <w:t xml:space="preserve"> – taip</w:t>
            </w:r>
            <w:r>
              <w:rPr>
                <w:color w:val="000000"/>
              </w:rPr>
              <w:t>;</w:t>
            </w:r>
          </w:p>
          <w:p w:rsidR="00713492" w:rsidRPr="004D4EE6" w:rsidRDefault="00713492" w:rsidP="00B729CD">
            <w:pPr>
              <w:rPr>
                <w:i/>
                <w:color w:val="000000"/>
              </w:rPr>
            </w:pPr>
            <w:r w:rsidRPr="00B0358C">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b/>
                <w:color w:val="000000"/>
              </w:rPr>
            </w:pPr>
          </w:p>
        </w:tc>
      </w:tr>
      <w:tr w:rsidR="00713492" w:rsidRPr="000E44FF" w:rsidTr="00713492">
        <w:trPr>
          <w:cantSplit/>
          <w:trHeight w:val="433"/>
        </w:trPr>
        <w:tc>
          <w:tcPr>
            <w:tcW w:w="4435" w:type="dxa"/>
            <w:vMerge/>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rFonts w:eastAsia="Calibri"/>
                <w:smallCaps/>
                <w:color w:val="00000A"/>
                <w:lang w:eastAsia="zh-CN"/>
              </w:rPr>
            </w:pP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Į projekto veiklų įgyvendinimą įtraukiami jauni žmonės (14–29 m.)</w:t>
            </w:r>
          </w:p>
        </w:tc>
        <w:tc>
          <w:tcPr>
            <w:tcW w:w="2693" w:type="dxa"/>
            <w:tcBorders>
              <w:top w:val="single" w:sz="6" w:space="0" w:color="000001"/>
              <w:left w:val="single" w:sz="6" w:space="0" w:color="000001"/>
              <w:bottom w:val="single" w:sz="6" w:space="0" w:color="000001"/>
              <w:right w:val="nil"/>
            </w:tcBorders>
            <w:vAlign w:val="center"/>
            <w:hideMark/>
          </w:tcPr>
          <w:p w:rsidR="00713492" w:rsidRDefault="00713492" w:rsidP="00B729CD">
            <w:pPr>
              <w:rPr>
                <w:color w:val="000000"/>
              </w:rPr>
            </w:pPr>
            <w:r>
              <w:rPr>
                <w:color w:val="000000"/>
              </w:rPr>
              <w:t>5</w:t>
            </w:r>
            <w:r w:rsidRPr="00B0358C">
              <w:rPr>
                <w:color w:val="000000"/>
              </w:rPr>
              <w:t xml:space="preserve"> – taip</w:t>
            </w:r>
            <w:r>
              <w:rPr>
                <w:color w:val="000000"/>
              </w:rPr>
              <w:t>;</w:t>
            </w:r>
          </w:p>
          <w:p w:rsidR="00713492" w:rsidRPr="004D4EE6" w:rsidRDefault="00713492" w:rsidP="00B729CD">
            <w:pPr>
              <w:rPr>
                <w:color w:val="000000"/>
              </w:rPr>
            </w:pPr>
            <w:r w:rsidRPr="00B0358C">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b/>
                <w:color w:val="000000"/>
              </w:rPr>
            </w:pPr>
          </w:p>
        </w:tc>
      </w:tr>
      <w:tr w:rsidR="00713492" w:rsidRPr="000E44FF" w:rsidTr="00713492">
        <w:trPr>
          <w:cantSplit/>
          <w:trHeight w:val="433"/>
        </w:trPr>
        <w:tc>
          <w:tcPr>
            <w:tcW w:w="4435" w:type="dxa"/>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color w:val="000000"/>
              </w:rPr>
            </w:pPr>
            <w:r w:rsidRPr="00F02979">
              <w:rPr>
                <w:color w:val="000000"/>
              </w:rPr>
              <w:t>3. Projekto finansavimas (Aprašo 55 punktas, Aprašo 1 priedo 5 punktas)</w:t>
            </w: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rPr>
                <w:color w:val="000000"/>
              </w:rPr>
            </w:pPr>
            <w:r w:rsidRPr="004D4EE6">
              <w:rPr>
                <w:color w:val="000000"/>
              </w:rPr>
              <w:t>Ar projektui prašomos lėšos yra aiškiai įvardytos, pagrįstos, siejasi su veiklomis ir atitinka konkurso skelbime nurodytą didžiausią vienam projektui galimą skirti valstybės biudžeto lėšų sumą?</w:t>
            </w:r>
          </w:p>
        </w:tc>
        <w:tc>
          <w:tcPr>
            <w:tcW w:w="2693" w:type="dxa"/>
            <w:tcBorders>
              <w:top w:val="single" w:sz="6" w:space="0" w:color="000001"/>
              <w:left w:val="single" w:sz="6" w:space="0" w:color="000001"/>
              <w:bottom w:val="single" w:sz="6" w:space="0" w:color="000001"/>
              <w:right w:val="nil"/>
            </w:tcBorders>
            <w:vAlign w:val="center"/>
            <w:hideMark/>
          </w:tcPr>
          <w:p w:rsidR="00713492" w:rsidRDefault="00713492" w:rsidP="00B729CD">
            <w:pPr>
              <w:rPr>
                <w:color w:val="000000"/>
              </w:rPr>
            </w:pPr>
            <w:r>
              <w:rPr>
                <w:color w:val="000000"/>
              </w:rPr>
              <w:t>1</w:t>
            </w:r>
            <w:r w:rsidRPr="004D4EE6">
              <w:rPr>
                <w:color w:val="000000"/>
              </w:rPr>
              <w:t>0 – taip</w:t>
            </w:r>
            <w:r>
              <w:rPr>
                <w:color w:val="000000"/>
              </w:rPr>
              <w:t>;</w:t>
            </w:r>
          </w:p>
          <w:p w:rsidR="00713492" w:rsidRDefault="00713492" w:rsidP="00B729CD">
            <w:pPr>
              <w:rPr>
                <w:color w:val="000000"/>
              </w:rPr>
            </w:pPr>
            <w:r>
              <w:rPr>
                <w:color w:val="000000"/>
              </w:rPr>
              <w:t xml:space="preserve">5 </w:t>
            </w:r>
            <w:r w:rsidRPr="004D4EE6">
              <w:rPr>
                <w:color w:val="000000"/>
              </w:rPr>
              <w:t>– iš dalies</w:t>
            </w:r>
            <w:r>
              <w:rPr>
                <w:color w:val="000000"/>
              </w:rPr>
              <w:t>;</w:t>
            </w:r>
          </w:p>
          <w:p w:rsidR="00713492" w:rsidRPr="004D4EE6" w:rsidRDefault="00713492" w:rsidP="00B729CD">
            <w:pPr>
              <w:rPr>
                <w:i/>
                <w:color w:val="000000"/>
              </w:rPr>
            </w:pPr>
            <w:r w:rsidRPr="004D4EE6">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b/>
                <w:color w:val="000000"/>
              </w:rPr>
            </w:pPr>
          </w:p>
        </w:tc>
      </w:tr>
      <w:tr w:rsidR="00713492" w:rsidRPr="000E44FF" w:rsidTr="00713492">
        <w:trPr>
          <w:cantSplit/>
          <w:trHeight w:val="456"/>
        </w:trPr>
        <w:tc>
          <w:tcPr>
            <w:tcW w:w="4435" w:type="dxa"/>
            <w:tcBorders>
              <w:top w:val="single" w:sz="6" w:space="0" w:color="000001"/>
              <w:left w:val="single" w:sz="6" w:space="0" w:color="000001"/>
              <w:bottom w:val="single" w:sz="6" w:space="0" w:color="000001"/>
              <w:right w:val="nil"/>
            </w:tcBorders>
            <w:vAlign w:val="center"/>
            <w:hideMark/>
          </w:tcPr>
          <w:p w:rsidR="00713492" w:rsidRPr="00F02979" w:rsidRDefault="00713492" w:rsidP="00B729CD">
            <w:pPr>
              <w:rPr>
                <w:color w:val="00000A"/>
              </w:rPr>
            </w:pPr>
            <w:r w:rsidRPr="00F02979">
              <w:rPr>
                <w:color w:val="000000"/>
              </w:rPr>
              <w:t>4. Projekto viešinimas (paraiškos 6 punktas)</w:t>
            </w:r>
          </w:p>
        </w:tc>
        <w:tc>
          <w:tcPr>
            <w:tcW w:w="4394" w:type="dxa"/>
            <w:tcBorders>
              <w:top w:val="single" w:sz="6" w:space="0" w:color="000001"/>
              <w:left w:val="single" w:sz="6" w:space="0" w:color="000001"/>
              <w:bottom w:val="single" w:sz="6" w:space="0" w:color="000001"/>
              <w:right w:val="nil"/>
            </w:tcBorders>
            <w:vAlign w:val="center"/>
            <w:hideMark/>
          </w:tcPr>
          <w:p w:rsidR="00713492" w:rsidRPr="004D4EE6" w:rsidRDefault="00713492" w:rsidP="00B729CD">
            <w:pPr>
              <w:jc w:val="both"/>
            </w:pPr>
            <w:r w:rsidRPr="004D4EE6">
              <w:rPr>
                <w:color w:val="000000"/>
              </w:rPr>
              <w:t>Ar užtikrinamas projekto viešinimas?</w:t>
            </w:r>
          </w:p>
        </w:tc>
        <w:tc>
          <w:tcPr>
            <w:tcW w:w="2693" w:type="dxa"/>
            <w:tcBorders>
              <w:top w:val="single" w:sz="6" w:space="0" w:color="000001"/>
              <w:left w:val="single" w:sz="6" w:space="0" w:color="000001"/>
              <w:bottom w:val="single" w:sz="6" w:space="0" w:color="000001"/>
              <w:right w:val="nil"/>
            </w:tcBorders>
            <w:vAlign w:val="center"/>
            <w:hideMark/>
          </w:tcPr>
          <w:p w:rsidR="00713492" w:rsidRDefault="00713492" w:rsidP="00B729CD">
            <w:pPr>
              <w:rPr>
                <w:color w:val="000000"/>
              </w:rPr>
            </w:pPr>
            <w:r>
              <w:rPr>
                <w:color w:val="000000"/>
              </w:rPr>
              <w:t>5</w:t>
            </w:r>
            <w:r w:rsidRPr="00B0358C">
              <w:rPr>
                <w:color w:val="000000"/>
              </w:rPr>
              <w:t xml:space="preserve"> – taip</w:t>
            </w:r>
            <w:r>
              <w:rPr>
                <w:color w:val="000000"/>
              </w:rPr>
              <w:t>;</w:t>
            </w:r>
          </w:p>
          <w:p w:rsidR="00713492" w:rsidRPr="004D4EE6" w:rsidRDefault="00713492" w:rsidP="00B729CD">
            <w:pPr>
              <w:rPr>
                <w:color w:val="000000"/>
              </w:rPr>
            </w:pPr>
            <w:r w:rsidRPr="00B0358C">
              <w:rPr>
                <w:color w:val="000000"/>
              </w:rPr>
              <w:t>0 – ne</w:t>
            </w:r>
            <w:r>
              <w:rPr>
                <w:color w:val="000000"/>
              </w:rPr>
              <w:t>.</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jc w:val="center"/>
              <w:rPr>
                <w:b/>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b/>
                <w:color w:val="000000"/>
              </w:rPr>
            </w:pPr>
          </w:p>
        </w:tc>
      </w:tr>
      <w:tr w:rsidR="00713492" w:rsidRPr="000E44FF" w:rsidTr="00713492">
        <w:trPr>
          <w:cantSplit/>
          <w:trHeight w:val="265"/>
        </w:trPr>
        <w:tc>
          <w:tcPr>
            <w:tcW w:w="4435" w:type="dxa"/>
            <w:tcBorders>
              <w:top w:val="single" w:sz="6" w:space="0" w:color="000001"/>
              <w:left w:val="single" w:sz="6" w:space="0" w:color="000001"/>
              <w:bottom w:val="single" w:sz="6" w:space="0" w:color="000001"/>
              <w:right w:val="nil"/>
            </w:tcBorders>
          </w:tcPr>
          <w:p w:rsidR="00713492" w:rsidRPr="00F02979" w:rsidRDefault="00713492" w:rsidP="00B729CD">
            <w:pPr>
              <w:snapToGrid w:val="0"/>
              <w:rPr>
                <w:color w:val="000000"/>
              </w:rPr>
            </w:pPr>
          </w:p>
        </w:tc>
        <w:tc>
          <w:tcPr>
            <w:tcW w:w="4394" w:type="dxa"/>
            <w:tcBorders>
              <w:top w:val="single" w:sz="6" w:space="0" w:color="000001"/>
              <w:left w:val="single" w:sz="6" w:space="0" w:color="000001"/>
              <w:bottom w:val="single" w:sz="6" w:space="0" w:color="000001"/>
              <w:right w:val="nil"/>
            </w:tcBorders>
            <w:hideMark/>
          </w:tcPr>
          <w:p w:rsidR="00713492" w:rsidRPr="000E44FF" w:rsidRDefault="00713492" w:rsidP="00B729CD">
            <w:pPr>
              <w:jc w:val="right"/>
              <w:rPr>
                <w:b/>
                <w:color w:val="000000"/>
              </w:rPr>
            </w:pPr>
            <w:r w:rsidRPr="000E44FF">
              <w:rPr>
                <w:color w:val="000000"/>
              </w:rPr>
              <w:t>Balų suma</w:t>
            </w:r>
          </w:p>
        </w:tc>
        <w:tc>
          <w:tcPr>
            <w:tcW w:w="2693" w:type="dxa"/>
            <w:tcBorders>
              <w:top w:val="single" w:sz="6" w:space="0" w:color="000001"/>
              <w:left w:val="single" w:sz="6" w:space="0" w:color="000001"/>
              <w:bottom w:val="single" w:sz="6" w:space="0" w:color="000001"/>
              <w:right w:val="nil"/>
            </w:tcBorders>
            <w:vAlign w:val="center"/>
            <w:hideMark/>
          </w:tcPr>
          <w:p w:rsidR="00713492" w:rsidRPr="00ED54E7" w:rsidRDefault="00713492" w:rsidP="00B729CD">
            <w:pPr>
              <w:rPr>
                <w:b/>
                <w:color w:val="000000"/>
              </w:rPr>
            </w:pPr>
            <w:r w:rsidRPr="00ED54E7">
              <w:rPr>
                <w:b/>
                <w:color w:val="000000"/>
              </w:rPr>
              <w:t xml:space="preserve">Didžiausia galima skirti balų suma – </w:t>
            </w:r>
            <w:r>
              <w:rPr>
                <w:b/>
                <w:color w:val="000000"/>
              </w:rPr>
              <w:t>80</w:t>
            </w:r>
          </w:p>
        </w:tc>
        <w:tc>
          <w:tcPr>
            <w:tcW w:w="1134" w:type="dxa"/>
            <w:tcBorders>
              <w:top w:val="single" w:sz="6" w:space="0" w:color="000001"/>
              <w:left w:val="single" w:sz="6" w:space="0" w:color="000001"/>
              <w:bottom w:val="single" w:sz="6" w:space="0" w:color="000001"/>
              <w:right w:val="nil"/>
            </w:tcBorders>
          </w:tcPr>
          <w:p w:rsidR="00713492" w:rsidRPr="000E44FF" w:rsidRDefault="00713492" w:rsidP="00B729CD">
            <w:pPr>
              <w:snapToGrid w:val="0"/>
              <w:jc w:val="center"/>
              <w:rPr>
                <w:color w:val="000000"/>
              </w:rPr>
            </w:pPr>
          </w:p>
        </w:tc>
        <w:tc>
          <w:tcPr>
            <w:tcW w:w="3119" w:type="dxa"/>
            <w:tcBorders>
              <w:top w:val="single" w:sz="6" w:space="0" w:color="000001"/>
              <w:left w:val="single" w:sz="6" w:space="0" w:color="000001"/>
              <w:bottom w:val="single" w:sz="6" w:space="0" w:color="000001"/>
              <w:right w:val="single" w:sz="6" w:space="0" w:color="000001"/>
            </w:tcBorders>
          </w:tcPr>
          <w:p w:rsidR="00713492" w:rsidRPr="000E44FF" w:rsidRDefault="00713492" w:rsidP="00B729CD">
            <w:pPr>
              <w:snapToGrid w:val="0"/>
              <w:jc w:val="center"/>
              <w:rPr>
                <w:color w:val="000000"/>
              </w:rPr>
            </w:pPr>
          </w:p>
        </w:tc>
      </w:tr>
    </w:tbl>
    <w:p w:rsidR="00713492" w:rsidRPr="000E44FF" w:rsidRDefault="00713492" w:rsidP="00713492">
      <w:pPr>
        <w:rPr>
          <w:rFonts w:eastAsia="Calibri"/>
          <w:b/>
          <w:smallCaps/>
          <w:color w:val="00000A"/>
          <w:lang w:eastAsia="zh-CN"/>
        </w:rPr>
      </w:pPr>
    </w:p>
    <w:p w:rsidR="00713492" w:rsidRPr="000E44FF" w:rsidRDefault="00713492" w:rsidP="00713492">
      <w:pPr>
        <w:rPr>
          <w:b/>
        </w:rPr>
      </w:pPr>
      <w:r w:rsidRPr="000E44FF">
        <w:rPr>
          <w:b/>
        </w:rPr>
        <w:t xml:space="preserve">Paraiškos, surinkusios mažiau nei </w:t>
      </w:r>
      <w:r w:rsidRPr="000E44FF">
        <w:rPr>
          <w:b/>
          <w:i/>
        </w:rPr>
        <w:t>(nurodoma balų suma)</w:t>
      </w:r>
      <w:r w:rsidRPr="000E44FF">
        <w:rPr>
          <w:b/>
        </w:rPr>
        <w:t xml:space="preserve"> balų, nefinansuojamos.</w:t>
      </w:r>
    </w:p>
    <w:p w:rsidR="00713492" w:rsidRPr="000E44FF" w:rsidRDefault="00713492" w:rsidP="00713492">
      <w:pPr>
        <w:rPr>
          <w:b/>
        </w:rPr>
      </w:pPr>
    </w:p>
    <w:tbl>
      <w:tblPr>
        <w:tblW w:w="15774"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2367"/>
      </w:tblGrid>
      <w:tr w:rsidR="00713492" w:rsidRPr="000E44FF" w:rsidTr="00713492">
        <w:tc>
          <w:tcPr>
            <w:tcW w:w="3407" w:type="dxa"/>
            <w:tcBorders>
              <w:top w:val="single" w:sz="4" w:space="0" w:color="000001"/>
              <w:left w:val="single" w:sz="4" w:space="0" w:color="000001"/>
              <w:bottom w:val="single" w:sz="4" w:space="0" w:color="000001"/>
              <w:right w:val="nil"/>
            </w:tcBorders>
            <w:shd w:val="clear" w:color="auto" w:fill="D9D9D9"/>
          </w:tcPr>
          <w:p w:rsidR="00713492" w:rsidRPr="000E44FF" w:rsidRDefault="00713492" w:rsidP="00B729CD">
            <w:pPr>
              <w:snapToGrid w:val="0"/>
              <w:jc w:val="center"/>
              <w:rPr>
                <w:b/>
                <w:bCs/>
              </w:rPr>
            </w:pPr>
          </w:p>
        </w:tc>
        <w:tc>
          <w:tcPr>
            <w:tcW w:w="12367" w:type="dxa"/>
            <w:tcBorders>
              <w:top w:val="single" w:sz="4" w:space="0" w:color="000001"/>
              <w:left w:val="single" w:sz="4" w:space="0" w:color="000001"/>
              <w:bottom w:val="single" w:sz="4" w:space="0" w:color="000001"/>
              <w:right w:val="single" w:sz="4" w:space="0" w:color="000001"/>
            </w:tcBorders>
            <w:shd w:val="clear" w:color="auto" w:fill="D9D9D9"/>
            <w:hideMark/>
          </w:tcPr>
          <w:p w:rsidR="00713492" w:rsidRPr="000E44FF" w:rsidRDefault="00713492" w:rsidP="00B729CD">
            <w:pPr>
              <w:ind w:left="-142"/>
              <w:jc w:val="center"/>
              <w:rPr>
                <w:b/>
              </w:rPr>
            </w:pPr>
            <w:r w:rsidRPr="000E44FF">
              <w:rPr>
                <w:bCs/>
              </w:rPr>
              <w:t>Išplėstinės seniūnaičių sueigos nario komentarai ir išvada</w:t>
            </w:r>
          </w:p>
        </w:tc>
      </w:tr>
      <w:tr w:rsidR="00713492" w:rsidRPr="000E44FF" w:rsidTr="00713492">
        <w:tc>
          <w:tcPr>
            <w:tcW w:w="3407" w:type="dxa"/>
            <w:tcBorders>
              <w:top w:val="single" w:sz="4" w:space="0" w:color="000001"/>
              <w:left w:val="single" w:sz="4" w:space="0" w:color="000001"/>
              <w:bottom w:val="single" w:sz="4" w:space="0" w:color="000001"/>
              <w:right w:val="nil"/>
            </w:tcBorders>
            <w:shd w:val="clear" w:color="auto" w:fill="D9D9D9"/>
            <w:hideMark/>
          </w:tcPr>
          <w:p w:rsidR="00713492" w:rsidRPr="000E44FF" w:rsidRDefault="00713492" w:rsidP="00B729CD">
            <w:pPr>
              <w:rPr>
                <w:bCs/>
              </w:rPr>
            </w:pPr>
            <w:r w:rsidRPr="000E44FF">
              <w:rPr>
                <w:bCs/>
              </w:rPr>
              <w:t>Prašoma suma (eurais)</w:t>
            </w:r>
          </w:p>
        </w:tc>
        <w:tc>
          <w:tcPr>
            <w:tcW w:w="12367" w:type="dxa"/>
            <w:tcBorders>
              <w:top w:val="single" w:sz="4" w:space="0" w:color="000001"/>
              <w:left w:val="single" w:sz="4" w:space="0" w:color="000001"/>
              <w:bottom w:val="single" w:sz="4" w:space="0" w:color="000001"/>
              <w:right w:val="single" w:sz="4" w:space="0" w:color="000001"/>
            </w:tcBorders>
          </w:tcPr>
          <w:p w:rsidR="00713492" w:rsidRPr="000E44FF" w:rsidRDefault="00713492" w:rsidP="00B729CD">
            <w:pPr>
              <w:snapToGrid w:val="0"/>
              <w:rPr>
                <w:bCs/>
              </w:rPr>
            </w:pPr>
          </w:p>
        </w:tc>
      </w:tr>
      <w:tr w:rsidR="00713492" w:rsidRPr="000E44FF" w:rsidTr="00713492">
        <w:tc>
          <w:tcPr>
            <w:tcW w:w="3407" w:type="dxa"/>
            <w:tcBorders>
              <w:top w:val="single" w:sz="4" w:space="0" w:color="000001"/>
              <w:left w:val="single" w:sz="4" w:space="0" w:color="000001"/>
              <w:bottom w:val="single" w:sz="4" w:space="0" w:color="000001"/>
              <w:right w:val="nil"/>
            </w:tcBorders>
            <w:shd w:val="clear" w:color="auto" w:fill="D9D9D9"/>
            <w:hideMark/>
          </w:tcPr>
          <w:p w:rsidR="00713492" w:rsidRPr="000E44FF" w:rsidRDefault="00713492" w:rsidP="00B729CD">
            <w:pPr>
              <w:rPr>
                <w:b/>
                <w:bCs/>
              </w:rPr>
            </w:pPr>
            <w:r w:rsidRPr="000E44FF">
              <w:rPr>
                <w:bCs/>
              </w:rPr>
              <w:t>Siūloma skirti suma (eurais)</w:t>
            </w:r>
          </w:p>
        </w:tc>
        <w:tc>
          <w:tcPr>
            <w:tcW w:w="12367" w:type="dxa"/>
            <w:tcBorders>
              <w:top w:val="single" w:sz="4" w:space="0" w:color="000001"/>
              <w:left w:val="single" w:sz="4" w:space="0" w:color="000001"/>
              <w:bottom w:val="single" w:sz="4" w:space="0" w:color="000001"/>
              <w:right w:val="single" w:sz="4" w:space="0" w:color="000001"/>
            </w:tcBorders>
          </w:tcPr>
          <w:p w:rsidR="00713492" w:rsidRPr="000E44FF" w:rsidRDefault="00713492" w:rsidP="00B729CD">
            <w:pPr>
              <w:snapToGrid w:val="0"/>
              <w:rPr>
                <w:bCs/>
              </w:rPr>
            </w:pPr>
          </w:p>
        </w:tc>
      </w:tr>
      <w:tr w:rsidR="00713492" w:rsidRPr="000E44FF" w:rsidTr="00713492">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rsidR="00713492" w:rsidRPr="000E44FF" w:rsidRDefault="00713492" w:rsidP="00B729CD">
            <w:pPr>
              <w:rPr>
                <w:b/>
                <w:bCs/>
              </w:rPr>
            </w:pPr>
            <w:r w:rsidRPr="000E44FF">
              <w:rPr>
                <w:bCs/>
              </w:rPr>
              <w:t xml:space="preserve">Projektui įgyvendinti siūlomos skirti sumos pagrindimas </w:t>
            </w:r>
            <w:r w:rsidRPr="000E44FF">
              <w:rPr>
                <w:bCs/>
                <w:i/>
              </w:rPr>
              <w:t>(kai siūloma skirti suma yra mažesnė, nei prašoma)</w:t>
            </w:r>
          </w:p>
        </w:tc>
        <w:tc>
          <w:tcPr>
            <w:tcW w:w="12367" w:type="dxa"/>
            <w:tcBorders>
              <w:top w:val="single" w:sz="4" w:space="0" w:color="000001"/>
              <w:left w:val="single" w:sz="4" w:space="0" w:color="000001"/>
              <w:bottom w:val="single" w:sz="4" w:space="0" w:color="000001"/>
              <w:right w:val="single" w:sz="4" w:space="0" w:color="000001"/>
            </w:tcBorders>
          </w:tcPr>
          <w:p w:rsidR="00713492" w:rsidRPr="000E44FF" w:rsidRDefault="00713492" w:rsidP="00B729CD">
            <w:pPr>
              <w:snapToGrid w:val="0"/>
              <w:rPr>
                <w:bCs/>
              </w:rPr>
            </w:pPr>
          </w:p>
        </w:tc>
      </w:tr>
    </w:tbl>
    <w:p w:rsidR="00713492" w:rsidRPr="000E44FF" w:rsidRDefault="00713492" w:rsidP="00713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lang w:eastAsia="zh-CN"/>
        </w:rPr>
      </w:pPr>
    </w:p>
    <w:p w:rsidR="00713492" w:rsidRPr="00B729CD" w:rsidRDefault="00713492" w:rsidP="00713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p>
    <w:tbl>
      <w:tblPr>
        <w:tblW w:w="15735" w:type="dxa"/>
        <w:tblLook w:val="04A0" w:firstRow="1" w:lastRow="0" w:firstColumn="1" w:lastColumn="0" w:noHBand="0" w:noVBand="1"/>
      </w:tblPr>
      <w:tblGrid>
        <w:gridCol w:w="3806"/>
        <w:gridCol w:w="3760"/>
        <w:gridCol w:w="1900"/>
        <w:gridCol w:w="6269"/>
      </w:tblGrid>
      <w:tr w:rsidR="00713492" w:rsidRPr="00B729CD" w:rsidTr="00713492">
        <w:tc>
          <w:tcPr>
            <w:tcW w:w="3806" w:type="dxa"/>
            <w:hideMark/>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r w:rsidRPr="00B729CD">
              <w:rPr>
                <w:rFonts w:eastAsia="Calibri"/>
                <w:bCs/>
                <w:color w:val="00000A"/>
                <w:lang w:eastAsia="zh-CN"/>
              </w:rPr>
              <w:t xml:space="preserve">Išplėstinės seniūnaičių sueigos narys </w:t>
            </w:r>
          </w:p>
        </w:tc>
        <w:tc>
          <w:tcPr>
            <w:tcW w:w="3760" w:type="dxa"/>
            <w:tcBorders>
              <w:top w:val="nil"/>
              <w:left w:val="nil"/>
              <w:bottom w:val="single" w:sz="4" w:space="0" w:color="00000A"/>
              <w:right w:val="nil"/>
            </w:tcBorders>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lang w:eastAsia="zh-CN"/>
              </w:rPr>
            </w:pPr>
          </w:p>
        </w:tc>
        <w:tc>
          <w:tcPr>
            <w:tcW w:w="1900" w:type="dxa"/>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lang w:eastAsia="zh-CN"/>
              </w:rPr>
            </w:pPr>
          </w:p>
        </w:tc>
        <w:tc>
          <w:tcPr>
            <w:tcW w:w="6269" w:type="dxa"/>
            <w:tcBorders>
              <w:top w:val="nil"/>
              <w:left w:val="nil"/>
              <w:bottom w:val="single" w:sz="4" w:space="0" w:color="00000A"/>
              <w:right w:val="nil"/>
            </w:tcBorders>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lang w:eastAsia="zh-CN"/>
              </w:rPr>
            </w:pPr>
          </w:p>
        </w:tc>
      </w:tr>
      <w:tr w:rsidR="00713492" w:rsidRPr="00B729CD" w:rsidTr="00713492">
        <w:tc>
          <w:tcPr>
            <w:tcW w:w="3806" w:type="dxa"/>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lang w:eastAsia="zh-CN"/>
              </w:rPr>
            </w:pPr>
          </w:p>
        </w:tc>
        <w:tc>
          <w:tcPr>
            <w:tcW w:w="3760" w:type="dxa"/>
            <w:tcBorders>
              <w:top w:val="single" w:sz="4" w:space="0" w:color="00000A"/>
              <w:left w:val="nil"/>
              <w:bottom w:val="nil"/>
              <w:right w:val="nil"/>
            </w:tcBorders>
            <w:hideMark/>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 w:val="16"/>
                <w:szCs w:val="16"/>
                <w:lang w:eastAsia="zh-CN"/>
              </w:rPr>
            </w:pPr>
            <w:r w:rsidRPr="00B729CD">
              <w:rPr>
                <w:rFonts w:eastAsia="Calibri"/>
                <w:bCs/>
                <w:i/>
                <w:color w:val="00000A"/>
                <w:sz w:val="16"/>
                <w:szCs w:val="16"/>
                <w:lang w:eastAsia="zh-CN"/>
              </w:rPr>
              <w:t>(parašas)</w:t>
            </w:r>
          </w:p>
        </w:tc>
        <w:tc>
          <w:tcPr>
            <w:tcW w:w="1900" w:type="dxa"/>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 w:val="16"/>
                <w:szCs w:val="16"/>
                <w:lang w:eastAsia="zh-CN"/>
              </w:rPr>
            </w:pPr>
          </w:p>
        </w:tc>
        <w:tc>
          <w:tcPr>
            <w:tcW w:w="6269" w:type="dxa"/>
            <w:tcBorders>
              <w:top w:val="single" w:sz="4" w:space="0" w:color="00000A"/>
              <w:left w:val="nil"/>
              <w:bottom w:val="nil"/>
              <w:right w:val="nil"/>
            </w:tcBorders>
            <w:hideMark/>
          </w:tcPr>
          <w:p w:rsidR="00713492" w:rsidRPr="00B729CD" w:rsidRDefault="00713492" w:rsidP="00B7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 w:val="16"/>
                <w:szCs w:val="16"/>
                <w:lang w:eastAsia="zh-CN"/>
              </w:rPr>
            </w:pPr>
            <w:r w:rsidRPr="00B729CD">
              <w:rPr>
                <w:rFonts w:eastAsia="Calibri"/>
                <w:bCs/>
                <w:i/>
                <w:color w:val="00000A"/>
                <w:sz w:val="16"/>
                <w:szCs w:val="16"/>
                <w:lang w:eastAsia="zh-CN"/>
              </w:rPr>
              <w:t>(vardas ir pavardė)</w:t>
            </w:r>
          </w:p>
        </w:tc>
      </w:tr>
    </w:tbl>
    <w:p w:rsidR="00713492" w:rsidRPr="00B729CD" w:rsidRDefault="00713492" w:rsidP="00713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p>
    <w:p w:rsidR="00713492" w:rsidRDefault="00713492"/>
    <w:p w:rsidR="00B729CD" w:rsidRDefault="00B729CD">
      <w:pPr>
        <w:sectPr w:rsidR="00B729CD" w:rsidSect="00713492">
          <w:pgSz w:w="16840" w:h="11907" w:orient="landscape" w:code="9"/>
          <w:pgMar w:top="1701" w:right="1134" w:bottom="567" w:left="567" w:header="1134" w:footer="1055" w:gutter="0"/>
          <w:cols w:space="1296"/>
          <w:noEndnote/>
          <w:titlePg/>
          <w:docGrid w:linePitch="272"/>
        </w:sectPr>
      </w:pPr>
    </w:p>
    <w:p w:rsidR="000A4007" w:rsidRDefault="000A4007" w:rsidP="000A4007">
      <w:pPr>
        <w:tabs>
          <w:tab w:val="left" w:pos="0"/>
          <w:tab w:val="left" w:pos="3544"/>
        </w:tabs>
      </w:pPr>
      <w:r>
        <w:lastRenderedPageBreak/>
        <w:tab/>
      </w:r>
      <w:r w:rsidRPr="00E454C8">
        <w:t>Panevėžio rajono savivaldybės</w:t>
      </w:r>
      <w:r>
        <w:t xml:space="preserve"> N</w:t>
      </w:r>
      <w:r w:rsidRPr="00E454C8">
        <w:t>evyriausybinių organizacijų ir</w:t>
      </w:r>
    </w:p>
    <w:p w:rsidR="000A4007" w:rsidRDefault="000A4007" w:rsidP="000A4007">
      <w:pPr>
        <w:tabs>
          <w:tab w:val="left" w:pos="0"/>
          <w:tab w:val="left" w:pos="3544"/>
        </w:tabs>
      </w:pPr>
      <w:r>
        <w:tab/>
      </w:r>
      <w:r w:rsidRPr="00E454C8">
        <w:t>bendruomeninės veiklos stiprinimo 2017–2019 metų veiksmų plano</w:t>
      </w:r>
    </w:p>
    <w:p w:rsidR="000A4007" w:rsidRDefault="000A4007" w:rsidP="000A4007">
      <w:pPr>
        <w:tabs>
          <w:tab w:val="left" w:pos="0"/>
          <w:tab w:val="left" w:pos="3544"/>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0A4007" w:rsidRDefault="000A4007" w:rsidP="000A4007">
      <w:pPr>
        <w:tabs>
          <w:tab w:val="left" w:pos="0"/>
          <w:tab w:val="left" w:pos="3544"/>
        </w:tabs>
        <w:rPr>
          <w:bCs/>
        </w:rPr>
      </w:pPr>
      <w:r>
        <w:tab/>
      </w:r>
      <w:r w:rsidRPr="00E454C8">
        <w:rPr>
          <w:bCs/>
        </w:rPr>
        <w:t>įgyvendinimo ir lėšų skyrimo bei naudojimo tvarkos apraš</w:t>
      </w:r>
      <w:r>
        <w:rPr>
          <w:bCs/>
        </w:rPr>
        <w:t>o</w:t>
      </w:r>
    </w:p>
    <w:p w:rsidR="000A4007" w:rsidRDefault="000A4007" w:rsidP="000A4007">
      <w:pPr>
        <w:tabs>
          <w:tab w:val="left" w:pos="0"/>
          <w:tab w:val="left" w:pos="3544"/>
        </w:tabs>
        <w:rPr>
          <w:bCs/>
        </w:rPr>
      </w:pPr>
      <w:r>
        <w:rPr>
          <w:bCs/>
        </w:rPr>
        <w:tab/>
      </w:r>
      <w:r>
        <w:t>3 priedas</w:t>
      </w:r>
    </w:p>
    <w:p w:rsidR="000A4007" w:rsidRDefault="000A4007" w:rsidP="000A4007"/>
    <w:p w:rsidR="000A4007" w:rsidRDefault="000A4007" w:rsidP="000A4007">
      <w:pPr>
        <w:tabs>
          <w:tab w:val="left" w:pos="0"/>
          <w:tab w:val="left" w:pos="3544"/>
        </w:tabs>
        <w:rPr>
          <w:bCs/>
        </w:rPr>
      </w:pPr>
    </w:p>
    <w:p w:rsidR="0088589E" w:rsidRDefault="0088589E" w:rsidP="000A4007">
      <w:pPr>
        <w:tabs>
          <w:tab w:val="left" w:pos="0"/>
          <w:tab w:val="left" w:pos="3544"/>
        </w:tabs>
        <w:rPr>
          <w:bCs/>
        </w:rPr>
      </w:pPr>
    </w:p>
    <w:p w:rsidR="00241A3D" w:rsidRDefault="00241A3D" w:rsidP="000A4007">
      <w:pPr>
        <w:tabs>
          <w:tab w:val="left" w:pos="0"/>
          <w:tab w:val="left" w:pos="3544"/>
        </w:tabs>
        <w:rPr>
          <w:bCs/>
        </w:rPr>
      </w:pPr>
    </w:p>
    <w:p w:rsidR="00B729CD" w:rsidRDefault="00B729CD" w:rsidP="00B729CD">
      <w:pPr>
        <w:widowControl w:val="0"/>
        <w:jc w:val="center"/>
        <w:rPr>
          <w:b/>
          <w:bCs/>
          <w:szCs w:val="24"/>
        </w:rPr>
      </w:pPr>
      <w:r>
        <w:rPr>
          <w:b/>
        </w:rPr>
        <w:t>(Pavyzdinė projekto įgyvendinimo sutarties forma)</w:t>
      </w:r>
    </w:p>
    <w:p w:rsidR="00B729CD" w:rsidRDefault="00B729CD" w:rsidP="00B729CD">
      <w:pPr>
        <w:widowControl w:val="0"/>
        <w:jc w:val="center"/>
        <w:rPr>
          <w:b/>
          <w:bCs/>
          <w:caps/>
          <w:szCs w:val="24"/>
        </w:rPr>
      </w:pPr>
    </w:p>
    <w:p w:rsidR="00241A3D" w:rsidRDefault="00241A3D" w:rsidP="00B729CD">
      <w:pPr>
        <w:widowControl w:val="0"/>
        <w:jc w:val="center"/>
        <w:rPr>
          <w:b/>
          <w:bCs/>
          <w:caps/>
          <w:szCs w:val="24"/>
        </w:rPr>
      </w:pPr>
    </w:p>
    <w:p w:rsidR="00B729CD" w:rsidRPr="00E041C5" w:rsidRDefault="00B729CD" w:rsidP="00B729CD">
      <w:pPr>
        <w:widowControl w:val="0"/>
        <w:jc w:val="center"/>
        <w:rPr>
          <w:b/>
          <w:sz w:val="24"/>
          <w:szCs w:val="24"/>
        </w:rPr>
      </w:pPr>
      <w:r w:rsidRPr="00E041C5">
        <w:rPr>
          <w:b/>
          <w:sz w:val="24"/>
          <w:szCs w:val="24"/>
        </w:rPr>
        <w:t>VALSTYBĖS BIUDŽETO LĖŠŲ NAUDOJIMO PROJEKTUI ĮGYVENDINTI PAGAL NEVYRIAUSYBINIŲ ORGANIZACIJŲ IR BENDRUOMENINĖS VEIKLOS STIPRINIMO 2017–2019 METŲ VEIKSMŲ PLANO ĮGYVENDINIMO 2.3 PRIEMONĘ „REMTI BENDRUOMENINĘ VEIKLĄ SAVIVALDYBĖSE“ SUTARTIS</w:t>
      </w:r>
    </w:p>
    <w:p w:rsidR="00B729CD" w:rsidRPr="00E041C5" w:rsidRDefault="00B729CD" w:rsidP="00B729CD">
      <w:pPr>
        <w:widowControl w:val="0"/>
        <w:jc w:val="center"/>
        <w:rPr>
          <w:b/>
          <w:sz w:val="24"/>
          <w:szCs w:val="24"/>
        </w:rPr>
      </w:pPr>
    </w:p>
    <w:p w:rsidR="00B729CD" w:rsidRPr="00E041C5" w:rsidRDefault="00B729CD" w:rsidP="00B729CD">
      <w:pPr>
        <w:widowControl w:val="0"/>
        <w:jc w:val="center"/>
        <w:rPr>
          <w:rFonts w:eastAsia="Calibri"/>
          <w:b/>
          <w:sz w:val="24"/>
          <w:szCs w:val="24"/>
        </w:rPr>
      </w:pPr>
      <w:r w:rsidRPr="00E041C5">
        <w:rPr>
          <w:rFonts w:eastAsia="Calibri"/>
          <w:sz w:val="24"/>
          <w:szCs w:val="24"/>
        </w:rPr>
        <w:t>20___ m. ___________________ d. Nr.</w:t>
      </w:r>
      <w:r w:rsidRPr="00E041C5">
        <w:rPr>
          <w:rFonts w:eastAsia="Calibri"/>
          <w:b/>
          <w:sz w:val="24"/>
          <w:szCs w:val="24"/>
        </w:rPr>
        <w:t xml:space="preserve"> </w:t>
      </w:r>
      <w:r w:rsidRPr="00E041C5">
        <w:rPr>
          <w:rFonts w:eastAsia="Calibri"/>
          <w:sz w:val="24"/>
          <w:szCs w:val="24"/>
        </w:rPr>
        <w:t>__________</w:t>
      </w:r>
    </w:p>
    <w:p w:rsidR="00B729CD" w:rsidRPr="00E041C5" w:rsidRDefault="00B729CD" w:rsidP="00B729CD">
      <w:pPr>
        <w:widowControl w:val="0"/>
        <w:rPr>
          <w:sz w:val="24"/>
          <w:szCs w:val="24"/>
        </w:rPr>
      </w:pPr>
    </w:p>
    <w:p w:rsidR="00B729CD" w:rsidRPr="00E041C5" w:rsidRDefault="00B729CD" w:rsidP="00B729CD">
      <w:pPr>
        <w:widowControl w:val="0"/>
        <w:jc w:val="center"/>
        <w:rPr>
          <w:rFonts w:eastAsia="Calibri"/>
          <w:sz w:val="24"/>
          <w:szCs w:val="24"/>
        </w:rPr>
      </w:pPr>
      <w:r w:rsidRPr="00E041C5">
        <w:rPr>
          <w:rFonts w:eastAsia="Calibri"/>
          <w:sz w:val="24"/>
          <w:szCs w:val="24"/>
        </w:rPr>
        <w:t>___________________</w:t>
      </w:r>
    </w:p>
    <w:p w:rsidR="00B729CD" w:rsidRPr="0065577B" w:rsidRDefault="00B729CD" w:rsidP="00B729CD">
      <w:pPr>
        <w:widowControl w:val="0"/>
        <w:jc w:val="center"/>
        <w:rPr>
          <w:rFonts w:eastAsia="Calibri"/>
        </w:rPr>
      </w:pPr>
      <w:r w:rsidRPr="0065577B">
        <w:rPr>
          <w:rFonts w:eastAsia="Calibri"/>
          <w:i/>
        </w:rPr>
        <w:t>(sudarymo vieta)</w:t>
      </w:r>
    </w:p>
    <w:p w:rsidR="00B729CD" w:rsidRDefault="00B729CD" w:rsidP="00B729CD">
      <w:pPr>
        <w:widowControl w:val="0"/>
        <w:jc w:val="both"/>
        <w:rPr>
          <w:rFonts w:eastAsia="Calibri"/>
          <w:b/>
          <w:sz w:val="24"/>
          <w:szCs w:val="24"/>
        </w:rPr>
      </w:pPr>
    </w:p>
    <w:p w:rsidR="00241A3D" w:rsidRPr="00E041C5" w:rsidRDefault="00241A3D" w:rsidP="00B729CD">
      <w:pPr>
        <w:widowControl w:val="0"/>
        <w:jc w:val="both"/>
        <w:rPr>
          <w:rFonts w:eastAsia="Calibri"/>
          <w:b/>
          <w:sz w:val="24"/>
          <w:szCs w:val="24"/>
        </w:rPr>
      </w:pPr>
    </w:p>
    <w:p w:rsidR="00B729CD" w:rsidRPr="0065577B" w:rsidRDefault="00B729CD" w:rsidP="00B729CD">
      <w:pPr>
        <w:widowControl w:val="0"/>
        <w:ind w:firstLine="1296"/>
        <w:jc w:val="both"/>
        <w:rPr>
          <w:rFonts w:eastAsia="Calibri"/>
          <w:i/>
        </w:rPr>
      </w:pPr>
      <w:r w:rsidRPr="00E041C5">
        <w:rPr>
          <w:rFonts w:eastAsia="Calibri"/>
          <w:sz w:val="24"/>
          <w:szCs w:val="24"/>
        </w:rPr>
        <w:t xml:space="preserve">Vadovaudamiesi Nevyriausybinių organizacijų ir bendruomeninės veiklos stiprinimo 2017–2019 metų veiksmų plano įgyvendinimo 2.3 priemonės „Remti bendruomeninę veiklą savivaldybėse“ įgyvendinimo aprašo (toliau – Aprašas) 50.15 ir 54.1 papunkčiais, išplėstinės seniūnaičių sueigos sprendimu, įformintu 20__ m. ________________d. posėdžio protokolu Nr. ____ bei </w:t>
      </w:r>
      <w:r w:rsidR="00E041C5">
        <w:rPr>
          <w:rFonts w:eastAsia="Calibri"/>
          <w:sz w:val="24"/>
          <w:szCs w:val="24"/>
        </w:rPr>
        <w:t>Panevėžio rajono savivaldybės</w:t>
      </w:r>
      <w:r w:rsidRPr="00E041C5">
        <w:rPr>
          <w:rFonts w:eastAsia="Calibri"/>
          <w:sz w:val="24"/>
          <w:szCs w:val="24"/>
        </w:rPr>
        <w:t xml:space="preserve"> administracijos direktoriaus 20__ m. įsakymu Nr. ____, </w:t>
      </w:r>
      <w:r w:rsidR="00E041C5">
        <w:rPr>
          <w:rFonts w:eastAsia="Calibri"/>
          <w:sz w:val="24"/>
          <w:szCs w:val="24"/>
        </w:rPr>
        <w:t>Panevėžio rajono</w:t>
      </w:r>
      <w:r w:rsidRPr="00E041C5">
        <w:rPr>
          <w:rFonts w:eastAsia="Calibri"/>
          <w:sz w:val="24"/>
          <w:szCs w:val="24"/>
        </w:rPr>
        <w:t xml:space="preserve"> savivaldybės administracija (toliau – Savivaldybės administracija), atstovaujama ________________________________________, veikiančio</w:t>
      </w:r>
      <w:r w:rsidRPr="00E041C5">
        <w:rPr>
          <w:rFonts w:eastAsia="Calibri"/>
          <w:i/>
          <w:sz w:val="24"/>
          <w:szCs w:val="24"/>
        </w:rPr>
        <w:t xml:space="preserve"> </w:t>
      </w:r>
      <w:r w:rsidRPr="00E041C5">
        <w:rPr>
          <w:rFonts w:eastAsia="Calibri"/>
          <w:sz w:val="24"/>
          <w:szCs w:val="24"/>
        </w:rPr>
        <w:t>(-</w:t>
      </w:r>
      <w:proofErr w:type="spellStart"/>
      <w:r w:rsidRPr="00E041C5">
        <w:rPr>
          <w:rFonts w:eastAsia="Calibri"/>
          <w:sz w:val="24"/>
          <w:szCs w:val="24"/>
        </w:rPr>
        <w:t>ios</w:t>
      </w:r>
      <w:proofErr w:type="spellEnd"/>
      <w:r w:rsidRPr="00E041C5">
        <w:rPr>
          <w:rFonts w:eastAsia="Calibri"/>
          <w:sz w:val="24"/>
          <w:szCs w:val="24"/>
        </w:rPr>
        <w:t xml:space="preserve">) pagal </w:t>
      </w:r>
      <w:r w:rsidRPr="00E041C5">
        <w:rPr>
          <w:rFonts w:eastAsia="Calibri"/>
          <w:sz w:val="24"/>
          <w:szCs w:val="24"/>
        </w:rPr>
        <w:br/>
      </w:r>
      <w:r w:rsidRPr="0065577B">
        <w:rPr>
          <w:rFonts w:eastAsia="Calibri"/>
          <w:i/>
        </w:rPr>
        <w:t xml:space="preserve">                                      (pareigos, vardas, pavardė)</w:t>
      </w:r>
    </w:p>
    <w:p w:rsidR="00B729CD" w:rsidRPr="0065577B" w:rsidRDefault="00B729CD" w:rsidP="00B729CD">
      <w:pPr>
        <w:widowControl w:val="0"/>
        <w:jc w:val="both"/>
        <w:rPr>
          <w:rFonts w:eastAsia="Calibri"/>
        </w:rPr>
      </w:pPr>
      <w:r w:rsidRPr="00E041C5">
        <w:rPr>
          <w:rFonts w:eastAsia="Calibri"/>
          <w:sz w:val="24"/>
          <w:szCs w:val="24"/>
        </w:rPr>
        <w:t xml:space="preserve">___________________________, ir ________________________ (toliau </w:t>
      </w:r>
      <w:r w:rsidRPr="00E041C5">
        <w:rPr>
          <w:rFonts w:eastAsia="Calibri"/>
          <w:bCs/>
          <w:sz w:val="24"/>
          <w:szCs w:val="24"/>
        </w:rPr>
        <w:t xml:space="preserve">– </w:t>
      </w:r>
      <w:r w:rsidRPr="00E041C5">
        <w:rPr>
          <w:rFonts w:eastAsia="Calibri"/>
          <w:sz w:val="24"/>
          <w:szCs w:val="24"/>
        </w:rPr>
        <w:t>Projekto</w:t>
      </w:r>
      <w:r w:rsidRPr="00E041C5">
        <w:rPr>
          <w:rFonts w:eastAsia="Calibri"/>
          <w:i/>
          <w:sz w:val="24"/>
          <w:szCs w:val="24"/>
        </w:rPr>
        <w:t xml:space="preserve"> </w:t>
      </w:r>
      <w:r w:rsidRPr="00E041C5">
        <w:rPr>
          <w:rFonts w:eastAsia="Calibri"/>
          <w:i/>
          <w:sz w:val="24"/>
          <w:szCs w:val="24"/>
        </w:rPr>
        <w:br/>
      </w:r>
      <w:r w:rsidRPr="0065577B">
        <w:rPr>
          <w:rFonts w:eastAsia="Calibri"/>
          <w:i/>
        </w:rPr>
        <w:t xml:space="preserve">(teisinis atstovavimo pagrindas)       </w:t>
      </w:r>
      <w:r w:rsidR="0065577B">
        <w:rPr>
          <w:rFonts w:eastAsia="Calibri"/>
          <w:i/>
        </w:rPr>
        <w:t xml:space="preserve">                </w:t>
      </w:r>
      <w:r w:rsidRPr="0065577B">
        <w:rPr>
          <w:rFonts w:eastAsia="Calibri"/>
          <w:i/>
        </w:rPr>
        <w:t xml:space="preserve">         (projekto vykdytojo pavadinimas)</w:t>
      </w:r>
    </w:p>
    <w:p w:rsidR="00B729CD" w:rsidRPr="00E041C5" w:rsidRDefault="00B729CD" w:rsidP="00B729CD">
      <w:pPr>
        <w:widowControl w:val="0"/>
        <w:jc w:val="both"/>
        <w:rPr>
          <w:rFonts w:eastAsia="Calibri"/>
          <w:sz w:val="24"/>
          <w:szCs w:val="24"/>
        </w:rPr>
      </w:pPr>
    </w:p>
    <w:p w:rsidR="00B729CD" w:rsidRPr="00E041C5" w:rsidRDefault="00B729CD" w:rsidP="00B729CD">
      <w:pPr>
        <w:widowControl w:val="0"/>
        <w:jc w:val="both"/>
        <w:rPr>
          <w:rFonts w:eastAsia="Calibri"/>
          <w:sz w:val="24"/>
          <w:szCs w:val="24"/>
        </w:rPr>
      </w:pPr>
      <w:r w:rsidRPr="00E041C5">
        <w:rPr>
          <w:rFonts w:eastAsia="Calibri"/>
          <w:sz w:val="24"/>
          <w:szCs w:val="24"/>
        </w:rPr>
        <w:t>vykdytojas), atstovaujamas____________________, veikiančio (-</w:t>
      </w:r>
      <w:proofErr w:type="spellStart"/>
      <w:r w:rsidRPr="00E041C5">
        <w:rPr>
          <w:rFonts w:eastAsia="Calibri"/>
          <w:sz w:val="24"/>
          <w:szCs w:val="24"/>
        </w:rPr>
        <w:t>ios</w:t>
      </w:r>
      <w:proofErr w:type="spellEnd"/>
      <w:r w:rsidRPr="00E041C5">
        <w:rPr>
          <w:rFonts w:eastAsia="Calibri"/>
          <w:sz w:val="24"/>
          <w:szCs w:val="24"/>
        </w:rPr>
        <w:t>) pagal__________________,</w:t>
      </w:r>
    </w:p>
    <w:p w:rsidR="00B729CD" w:rsidRPr="0065577B" w:rsidRDefault="00B729CD" w:rsidP="00B729CD">
      <w:pPr>
        <w:widowControl w:val="0"/>
        <w:ind w:firstLine="2491"/>
        <w:jc w:val="both"/>
        <w:rPr>
          <w:rFonts w:eastAsia="Calibri"/>
          <w:i/>
        </w:rPr>
      </w:pPr>
      <w:r w:rsidRPr="0065577B">
        <w:rPr>
          <w:rFonts w:eastAsia="Calibri"/>
          <w:i/>
        </w:rPr>
        <w:t xml:space="preserve">(pareigos, vardas, pavardė)              </w:t>
      </w:r>
      <w:r w:rsidR="0065577B">
        <w:rPr>
          <w:rFonts w:eastAsia="Calibri"/>
          <w:i/>
        </w:rPr>
        <w:t xml:space="preserve">                       </w:t>
      </w:r>
      <w:r w:rsidRPr="0065577B">
        <w:rPr>
          <w:rFonts w:eastAsia="Calibri"/>
          <w:i/>
        </w:rPr>
        <w:t xml:space="preserve">       (teisinis atstovavimo pagrindas)</w:t>
      </w:r>
    </w:p>
    <w:p w:rsidR="006D6338" w:rsidRDefault="00B729CD" w:rsidP="006D6338">
      <w:pPr>
        <w:widowControl w:val="0"/>
        <w:tabs>
          <w:tab w:val="left" w:pos="2552"/>
        </w:tabs>
        <w:jc w:val="both"/>
        <w:rPr>
          <w:rFonts w:eastAsia="Calibri"/>
          <w:bCs/>
          <w:sz w:val="24"/>
          <w:szCs w:val="24"/>
        </w:rPr>
      </w:pPr>
      <w:r w:rsidRPr="00E041C5">
        <w:rPr>
          <w:rFonts w:eastAsia="Calibri"/>
          <w:sz w:val="24"/>
          <w:szCs w:val="24"/>
        </w:rPr>
        <w:t>toliau kartu vadinami Šalimis,</w:t>
      </w:r>
      <w:r w:rsidRPr="00E041C5">
        <w:rPr>
          <w:rFonts w:eastAsia="Calibri"/>
          <w:b/>
          <w:sz w:val="24"/>
          <w:szCs w:val="24"/>
        </w:rPr>
        <w:t xml:space="preserve"> </w:t>
      </w:r>
      <w:r w:rsidRPr="00E041C5">
        <w:rPr>
          <w:rFonts w:eastAsia="Calibri"/>
          <w:sz w:val="24"/>
          <w:szCs w:val="24"/>
        </w:rPr>
        <w:t>o kiekvienas atskirai – Šalimi,</w:t>
      </w:r>
      <w:r w:rsidRPr="00E041C5">
        <w:rPr>
          <w:rFonts w:eastAsia="Calibri"/>
          <w:b/>
          <w:sz w:val="24"/>
          <w:szCs w:val="24"/>
        </w:rPr>
        <w:t xml:space="preserve"> </w:t>
      </w:r>
      <w:r w:rsidRPr="00E041C5">
        <w:rPr>
          <w:rFonts w:eastAsia="Calibri"/>
          <w:sz w:val="24"/>
          <w:szCs w:val="24"/>
        </w:rPr>
        <w:t xml:space="preserve">sudarė šią Valstybės biudžeto lėšų naudojimo </w:t>
      </w:r>
      <w:r w:rsidRPr="00E041C5">
        <w:rPr>
          <w:rFonts w:eastAsia="Calibri"/>
          <w:bCs/>
          <w:sz w:val="24"/>
          <w:szCs w:val="24"/>
        </w:rPr>
        <w:t xml:space="preserve">projektui </w:t>
      </w:r>
      <w:r w:rsidRPr="00E041C5">
        <w:rPr>
          <w:rFonts w:eastAsia="Calibri"/>
          <w:bCs/>
          <w:caps/>
          <w:sz w:val="24"/>
          <w:szCs w:val="24"/>
        </w:rPr>
        <w:t>_________________________(</w:t>
      </w:r>
      <w:r w:rsidRPr="00E041C5">
        <w:rPr>
          <w:rFonts w:eastAsia="Calibri"/>
          <w:sz w:val="24"/>
          <w:szCs w:val="24"/>
        </w:rPr>
        <w:t xml:space="preserve">toliau </w:t>
      </w:r>
      <w:r w:rsidRPr="00E041C5">
        <w:rPr>
          <w:rFonts w:eastAsia="Calibri"/>
          <w:bCs/>
          <w:sz w:val="24"/>
          <w:szCs w:val="24"/>
        </w:rPr>
        <w:t xml:space="preserve">– </w:t>
      </w:r>
      <w:r w:rsidRPr="00E041C5">
        <w:rPr>
          <w:rFonts w:eastAsia="Calibri"/>
          <w:sz w:val="24"/>
          <w:szCs w:val="24"/>
        </w:rPr>
        <w:t xml:space="preserve">Projektas) </w:t>
      </w:r>
      <w:r w:rsidRPr="00E041C5">
        <w:rPr>
          <w:rFonts w:eastAsia="Calibri"/>
          <w:bCs/>
          <w:sz w:val="24"/>
          <w:szCs w:val="24"/>
        </w:rPr>
        <w:t>įgyvendinti pagal</w:t>
      </w:r>
    </w:p>
    <w:p w:rsidR="00B729CD" w:rsidRPr="0065577B" w:rsidRDefault="006D6338" w:rsidP="006D6338">
      <w:pPr>
        <w:widowControl w:val="0"/>
        <w:tabs>
          <w:tab w:val="left" w:pos="2552"/>
        </w:tabs>
        <w:jc w:val="both"/>
        <w:rPr>
          <w:rFonts w:eastAsia="Calibri"/>
          <w:i/>
        </w:rPr>
      </w:pPr>
      <w:r>
        <w:rPr>
          <w:sz w:val="24"/>
          <w:szCs w:val="24"/>
        </w:rPr>
        <w:t xml:space="preserve">                                    </w:t>
      </w:r>
      <w:r w:rsidR="00B729CD" w:rsidRPr="0065577B">
        <w:rPr>
          <w:rFonts w:eastAsia="Calibri"/>
          <w:i/>
        </w:rPr>
        <w:t>(projekto pavadinimas)</w:t>
      </w:r>
    </w:p>
    <w:p w:rsidR="00B729CD" w:rsidRPr="00E041C5" w:rsidRDefault="006D6338" w:rsidP="00B729CD">
      <w:pPr>
        <w:widowControl w:val="0"/>
        <w:jc w:val="both"/>
        <w:rPr>
          <w:rFonts w:eastAsia="Calibri"/>
          <w:sz w:val="24"/>
          <w:szCs w:val="24"/>
        </w:rPr>
      </w:pPr>
      <w:r w:rsidRPr="00E041C5">
        <w:rPr>
          <w:sz w:val="24"/>
          <w:szCs w:val="24"/>
        </w:rPr>
        <w:t xml:space="preserve">Nevyriausybinių </w:t>
      </w:r>
      <w:r w:rsidR="00B729CD" w:rsidRPr="00E041C5">
        <w:rPr>
          <w:sz w:val="24"/>
          <w:szCs w:val="24"/>
        </w:rPr>
        <w:t>organizacijų ir bendruomeninės veiklos stiprinimo 2017–2019 metų veiksmų plano įgyvendinimo 2.3 priemonę „Remti bendruomeninę veiklą savivaldybėse“</w:t>
      </w:r>
      <w:r w:rsidR="00B729CD" w:rsidRPr="00E041C5">
        <w:rPr>
          <w:rFonts w:eastAsia="Calibri"/>
          <w:bCs/>
          <w:sz w:val="24"/>
          <w:szCs w:val="24"/>
        </w:rPr>
        <w:t xml:space="preserve"> sutartį</w:t>
      </w:r>
      <w:r w:rsidR="00B729CD" w:rsidRPr="00E041C5">
        <w:rPr>
          <w:rFonts w:eastAsia="Calibri"/>
          <w:sz w:val="24"/>
          <w:szCs w:val="24"/>
        </w:rPr>
        <w:br/>
      </w:r>
      <w:r w:rsidR="00B729CD" w:rsidRPr="00E041C5">
        <w:rPr>
          <w:rFonts w:eastAsia="Calibri"/>
          <w:bCs/>
          <w:sz w:val="24"/>
          <w:szCs w:val="24"/>
        </w:rPr>
        <w:t>toliau – Sutartis).</w:t>
      </w:r>
    </w:p>
    <w:p w:rsidR="00B729CD" w:rsidRPr="00E041C5" w:rsidRDefault="00B729CD" w:rsidP="00B729CD">
      <w:pPr>
        <w:widowControl w:val="0"/>
        <w:tabs>
          <w:tab w:val="left" w:pos="1985"/>
          <w:tab w:val="left" w:pos="2127"/>
          <w:tab w:val="left" w:pos="2410"/>
          <w:tab w:val="left" w:pos="3686"/>
        </w:tabs>
        <w:ind w:firstLine="4297"/>
        <w:rPr>
          <w:b/>
          <w:sz w:val="24"/>
          <w:szCs w:val="24"/>
        </w:rPr>
      </w:pPr>
    </w:p>
    <w:p w:rsidR="00B729CD" w:rsidRPr="00E041C5" w:rsidRDefault="00B729CD" w:rsidP="00B729CD">
      <w:pPr>
        <w:widowControl w:val="0"/>
        <w:tabs>
          <w:tab w:val="left" w:pos="1985"/>
          <w:tab w:val="left" w:pos="2127"/>
          <w:tab w:val="left" w:pos="2410"/>
          <w:tab w:val="left" w:pos="3686"/>
        </w:tabs>
        <w:jc w:val="center"/>
        <w:rPr>
          <w:bCs/>
          <w:sz w:val="24"/>
          <w:szCs w:val="24"/>
        </w:rPr>
      </w:pPr>
      <w:r w:rsidRPr="00E041C5">
        <w:rPr>
          <w:b/>
          <w:sz w:val="24"/>
          <w:szCs w:val="24"/>
        </w:rPr>
        <w:t>I. SUTARTIES DALYKAS</w:t>
      </w:r>
    </w:p>
    <w:p w:rsidR="00B729CD" w:rsidRPr="00E041C5" w:rsidRDefault="00B729CD" w:rsidP="00B729CD">
      <w:pPr>
        <w:widowControl w:val="0"/>
        <w:jc w:val="both"/>
        <w:rPr>
          <w:bCs/>
          <w:sz w:val="24"/>
          <w:szCs w:val="24"/>
        </w:rPr>
      </w:pPr>
    </w:p>
    <w:p w:rsidR="00B729CD" w:rsidRPr="00E041C5" w:rsidRDefault="00B729CD" w:rsidP="00B729CD">
      <w:pPr>
        <w:widowControl w:val="0"/>
        <w:tabs>
          <w:tab w:val="left" w:pos="851"/>
        </w:tabs>
        <w:ind w:firstLine="851"/>
        <w:jc w:val="both"/>
        <w:rPr>
          <w:sz w:val="24"/>
          <w:szCs w:val="24"/>
        </w:rPr>
      </w:pPr>
      <w:r w:rsidRPr="00E041C5">
        <w:rPr>
          <w:bCs/>
          <w:sz w:val="24"/>
          <w:szCs w:val="24"/>
        </w:rPr>
        <w:t xml:space="preserve">1. Savivaldybės administracija Sutartimi įsipareigoja pervesti Sutarties 2 punkte nurodytą valstybės biudžeto lėšų sumą į Projekto vykdytojo </w:t>
      </w:r>
      <w:r w:rsidRPr="00E041C5">
        <w:rPr>
          <w:sz w:val="24"/>
          <w:szCs w:val="24"/>
        </w:rPr>
        <w:t xml:space="preserve">banke, kitoje mokėjimo ar kredito įstaigoje esančią sąskaitą </w:t>
      </w:r>
      <w:r w:rsidRPr="00E041C5">
        <w:rPr>
          <w:bCs/>
          <w:sz w:val="24"/>
          <w:szCs w:val="24"/>
        </w:rPr>
        <w:t>Projekto vykdytojo Projektui 20__ metais įgyvendinti, o Projekto vykdytojas įsipareigoja naudoti šias lėšas, atsiskaityti už jų panaudojimą Sutartyje nustatyta tvarka ir įgyvendinti Projekte numatytas veiklas.</w:t>
      </w:r>
    </w:p>
    <w:p w:rsidR="00B729CD" w:rsidRPr="00E041C5" w:rsidRDefault="00B729CD" w:rsidP="00B729CD">
      <w:pPr>
        <w:widowControl w:val="0"/>
        <w:tabs>
          <w:tab w:val="left" w:pos="851"/>
        </w:tabs>
        <w:ind w:firstLine="851"/>
        <w:jc w:val="both"/>
        <w:rPr>
          <w:sz w:val="24"/>
          <w:szCs w:val="24"/>
        </w:rPr>
      </w:pPr>
      <w:r w:rsidRPr="00E041C5">
        <w:rPr>
          <w:sz w:val="24"/>
          <w:szCs w:val="24"/>
        </w:rPr>
        <w:t>2. Projekto vykdytojui skiriama valstybės biudžeto lėšų suma – ______Eur, paskirstyta ketvirčiais pagal išlaidų straipsnius 20__ metų išlaidų sąmatoje (toliau – Išlaidų sąmata), pridedamoje prie Sutarties.</w:t>
      </w:r>
      <w:r w:rsidR="00540DCE">
        <w:rPr>
          <w:sz w:val="24"/>
          <w:szCs w:val="24"/>
        </w:rPr>
        <w:t xml:space="preserve"> </w:t>
      </w:r>
    </w:p>
    <w:p w:rsidR="00241A3D" w:rsidRDefault="00241A3D">
      <w:pPr>
        <w:rPr>
          <w:b/>
          <w:sz w:val="24"/>
          <w:szCs w:val="24"/>
        </w:rPr>
      </w:pPr>
      <w:r>
        <w:rPr>
          <w:b/>
          <w:sz w:val="24"/>
          <w:szCs w:val="24"/>
        </w:rPr>
        <w:br w:type="page"/>
      </w:r>
    </w:p>
    <w:p w:rsidR="00B729CD" w:rsidRPr="00E041C5" w:rsidRDefault="00B729CD" w:rsidP="00B729CD">
      <w:pPr>
        <w:widowControl w:val="0"/>
        <w:rPr>
          <w:b/>
          <w:sz w:val="24"/>
          <w:szCs w:val="24"/>
        </w:rPr>
      </w:pPr>
    </w:p>
    <w:p w:rsidR="00B729CD" w:rsidRPr="00E041C5" w:rsidRDefault="00B729CD" w:rsidP="00B729CD">
      <w:pPr>
        <w:widowControl w:val="0"/>
        <w:jc w:val="center"/>
        <w:rPr>
          <w:b/>
          <w:sz w:val="24"/>
          <w:szCs w:val="24"/>
        </w:rPr>
      </w:pPr>
      <w:r w:rsidRPr="00E041C5">
        <w:rPr>
          <w:b/>
          <w:sz w:val="24"/>
          <w:szCs w:val="24"/>
        </w:rPr>
        <w:t>II. ŠALIŲ ĮSIPAREIGOJIMAI IR TEISĖS</w:t>
      </w:r>
    </w:p>
    <w:p w:rsidR="00B729CD" w:rsidRPr="00E041C5" w:rsidRDefault="00B729CD" w:rsidP="00B729CD">
      <w:pPr>
        <w:widowControl w:val="0"/>
        <w:jc w:val="both"/>
        <w:rPr>
          <w:rFonts w:eastAsia="Courier New"/>
          <w:sz w:val="24"/>
          <w:szCs w:val="24"/>
        </w:rPr>
      </w:pPr>
    </w:p>
    <w:p w:rsidR="00B729CD" w:rsidRPr="00E041C5" w:rsidRDefault="00B729CD" w:rsidP="00B729CD">
      <w:pPr>
        <w:widowControl w:val="0"/>
        <w:ind w:firstLine="851"/>
        <w:jc w:val="both"/>
        <w:rPr>
          <w:rFonts w:eastAsia="Courier New"/>
          <w:sz w:val="24"/>
          <w:szCs w:val="24"/>
        </w:rPr>
      </w:pPr>
      <w:r w:rsidRPr="00E041C5">
        <w:rPr>
          <w:rFonts w:eastAsia="Courier New"/>
          <w:bCs/>
          <w:sz w:val="24"/>
          <w:szCs w:val="24"/>
        </w:rPr>
        <w:t>3. Sutartimi Savivaldybės administracija</w:t>
      </w:r>
      <w:r w:rsidRPr="00E041C5">
        <w:rPr>
          <w:rFonts w:eastAsia="Courier New"/>
          <w:sz w:val="24"/>
          <w:szCs w:val="24"/>
        </w:rPr>
        <w:t xml:space="preserve"> įsipareigoja:</w:t>
      </w:r>
    </w:p>
    <w:p w:rsidR="00B729CD" w:rsidRPr="00E041C5" w:rsidRDefault="00B729CD" w:rsidP="00B72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E041C5">
        <w:rPr>
          <w:rFonts w:eastAsia="Courier New"/>
          <w:bCs/>
          <w:sz w:val="24"/>
          <w:szCs w:val="24"/>
        </w:rPr>
        <w:t>3.1. pervesti Sutarties 2 punkte nurodytą valstybės biudžeto lėšų sumą pagal Išlaidų sąmatą į Projekto vykdytojo Sutarties rekvizituose nurodytą sąskaitą banke</w:t>
      </w:r>
      <w:r w:rsidRPr="00E041C5">
        <w:rPr>
          <w:sz w:val="24"/>
          <w:szCs w:val="24"/>
        </w:rPr>
        <w:t>, kitoje mokėjimo ar kredito įstaigoje;</w:t>
      </w:r>
    </w:p>
    <w:p w:rsidR="00B729CD" w:rsidRPr="00E041C5" w:rsidRDefault="00B729CD" w:rsidP="00B729CD">
      <w:pPr>
        <w:widowControl w:val="0"/>
        <w:ind w:firstLine="851"/>
        <w:jc w:val="both"/>
        <w:rPr>
          <w:b/>
          <w:bCs/>
          <w:sz w:val="24"/>
          <w:szCs w:val="24"/>
        </w:rPr>
      </w:pPr>
      <w:r w:rsidRPr="00E041C5">
        <w:rPr>
          <w:rFonts w:eastAsia="Calibri"/>
          <w:sz w:val="24"/>
          <w:szCs w:val="24"/>
        </w:rPr>
        <w:t>3.2.</w:t>
      </w:r>
      <w:r w:rsidRPr="00E041C5">
        <w:rPr>
          <w:bCs/>
          <w:sz w:val="24"/>
          <w:szCs w:val="24"/>
        </w:rPr>
        <w:t xml:space="preserve"> </w:t>
      </w:r>
      <w:r w:rsidRPr="00E041C5">
        <w:rPr>
          <w:sz w:val="24"/>
          <w:szCs w:val="24"/>
          <w:lang w:eastAsia="lt-LT"/>
        </w:rPr>
        <w:t>teikti Projekto vykdytojui visą reikalingą dalykinę ir metodinę pagalbą, informaciją, susijusią su Projekto įgyvendinimu, kad būtų tinkamai vykdomi Projekto vykdytojo pagal Sutartį prisiimti įsipareigojimai;</w:t>
      </w:r>
    </w:p>
    <w:p w:rsidR="00B729CD" w:rsidRPr="00E041C5" w:rsidRDefault="00B729CD" w:rsidP="00B729CD">
      <w:pPr>
        <w:widowControl w:val="0"/>
        <w:tabs>
          <w:tab w:val="left" w:pos="851"/>
        </w:tabs>
        <w:ind w:firstLine="851"/>
        <w:jc w:val="both"/>
        <w:rPr>
          <w:bCs/>
          <w:sz w:val="24"/>
          <w:szCs w:val="24"/>
        </w:rPr>
      </w:pPr>
      <w:r w:rsidRPr="00E041C5">
        <w:rPr>
          <w:bCs/>
          <w:sz w:val="24"/>
          <w:szCs w:val="24"/>
        </w:rPr>
        <w:t>3.3.</w:t>
      </w:r>
      <w:r w:rsidRPr="00E041C5">
        <w:rPr>
          <w:sz w:val="24"/>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E041C5">
        <w:rPr>
          <w:b/>
          <w:sz w:val="24"/>
          <w:szCs w:val="24"/>
        </w:rPr>
        <w:t xml:space="preserve"> </w:t>
      </w:r>
      <w:r w:rsidRPr="00E041C5">
        <w:rPr>
          <w:sz w:val="24"/>
          <w:szCs w:val="24"/>
        </w:rPr>
        <w:t xml:space="preserve">informuoti </w:t>
      </w:r>
      <w:r w:rsidRPr="00E041C5">
        <w:rPr>
          <w:rFonts w:eastAsia="Courier New"/>
          <w:bCs/>
          <w:sz w:val="24"/>
          <w:szCs w:val="24"/>
        </w:rPr>
        <w:t>Savivaldybės administraciją, kad</w:t>
      </w:r>
      <w:r w:rsidRPr="00E041C5">
        <w:rPr>
          <w:sz w:val="24"/>
          <w:szCs w:val="24"/>
        </w:rPr>
        <w:t xml:space="preserve"> yra pasirengęs tinkamai vykdyti Sutartyje ir (arba) galiojančiuose teisės aktuose, turinčiuose esminę reikšmę Sutarčiai vykdyti, nustatytus reikalavimus, kartu pateikdamas tai patvirtinančius įrodymus. </w:t>
      </w:r>
      <w:r w:rsidRPr="00E041C5">
        <w:rPr>
          <w:rFonts w:eastAsia="Courier New"/>
          <w:bCs/>
          <w:sz w:val="24"/>
          <w:szCs w:val="24"/>
        </w:rPr>
        <w:t>Savivaldybės administracija</w:t>
      </w:r>
      <w:r w:rsidRPr="00E041C5">
        <w:rPr>
          <w:sz w:val="24"/>
          <w:szCs w:val="24"/>
        </w:rPr>
        <w:t xml:space="preserve">, įvertinusi iš Projekto vykdytojo gautą informaciją, gali atnaujinti Sutarties vykdymą. Jei Projekto vykdytojas per nustatytą terminą pažeidimų nepašalina, neinformuoja </w:t>
      </w:r>
      <w:r w:rsidRPr="00E041C5">
        <w:rPr>
          <w:rFonts w:eastAsia="Courier New"/>
          <w:bCs/>
          <w:sz w:val="24"/>
          <w:szCs w:val="24"/>
        </w:rPr>
        <w:t xml:space="preserve">Savivaldybės administracijos, kad yra </w:t>
      </w:r>
      <w:r w:rsidRPr="00E041C5">
        <w:rPr>
          <w:sz w:val="24"/>
          <w:szCs w:val="24"/>
        </w:rPr>
        <w:t xml:space="preserve">pasirengęs tinkamai vykdyti Sutartyje ir (arba) galiojančiuose teisės aktuose, turinčiuose esminę reikšmę Sutarčiai vykdyti, nustatytus reikalavimus ir įsipareigojimus, </w:t>
      </w:r>
      <w:r w:rsidRPr="00E041C5">
        <w:rPr>
          <w:rFonts w:eastAsia="Courier New"/>
          <w:bCs/>
          <w:sz w:val="24"/>
          <w:szCs w:val="24"/>
        </w:rPr>
        <w:t>Savivaldybės administracija</w:t>
      </w:r>
      <w:r w:rsidRPr="00E041C5">
        <w:rPr>
          <w:sz w:val="24"/>
          <w:szCs w:val="24"/>
        </w:rPr>
        <w:t xml:space="preserve"> vienašališkai nutraukia Sutartį jos IV skyriuje nustatyta tvarka bei terminais ir apie tai informuoja išplėstinę seniūnaičių sueigą.</w:t>
      </w:r>
    </w:p>
    <w:p w:rsidR="00B729CD" w:rsidRPr="00E041C5" w:rsidRDefault="00B729CD" w:rsidP="00B729CD">
      <w:pPr>
        <w:widowControl w:val="0"/>
        <w:ind w:firstLine="851"/>
        <w:jc w:val="both"/>
        <w:rPr>
          <w:bCs/>
          <w:sz w:val="24"/>
          <w:szCs w:val="24"/>
        </w:rPr>
      </w:pPr>
      <w:r w:rsidRPr="00E041C5">
        <w:rPr>
          <w:bCs/>
          <w:sz w:val="24"/>
          <w:szCs w:val="24"/>
        </w:rPr>
        <w:t xml:space="preserve">4. </w:t>
      </w:r>
      <w:r w:rsidRPr="00E041C5">
        <w:rPr>
          <w:rFonts w:eastAsia="Courier New"/>
          <w:bCs/>
          <w:sz w:val="24"/>
          <w:szCs w:val="24"/>
        </w:rPr>
        <w:t>Savivaldybės administracija turi teisę:</w:t>
      </w:r>
    </w:p>
    <w:p w:rsidR="00B729CD" w:rsidRPr="00E041C5" w:rsidRDefault="00B729CD" w:rsidP="00B729CD">
      <w:pPr>
        <w:widowControl w:val="0"/>
        <w:tabs>
          <w:tab w:val="left" w:pos="1260"/>
        </w:tabs>
        <w:ind w:firstLine="851"/>
        <w:jc w:val="both"/>
        <w:rPr>
          <w:sz w:val="24"/>
          <w:szCs w:val="24"/>
        </w:rPr>
      </w:pPr>
      <w:r w:rsidRPr="00E041C5">
        <w:rPr>
          <w:sz w:val="24"/>
          <w:szCs w:val="24"/>
        </w:rPr>
        <w:t>4.1.</w:t>
      </w:r>
      <w:r w:rsidRPr="00E041C5">
        <w:rPr>
          <w:sz w:val="24"/>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rsidR="00B729CD" w:rsidRPr="00E041C5" w:rsidRDefault="00B729CD" w:rsidP="00B729CD">
      <w:pPr>
        <w:widowControl w:val="0"/>
        <w:ind w:firstLine="851"/>
        <w:jc w:val="both"/>
        <w:rPr>
          <w:sz w:val="24"/>
          <w:szCs w:val="24"/>
        </w:rPr>
      </w:pPr>
      <w:r w:rsidRPr="00E041C5">
        <w:rPr>
          <w:sz w:val="24"/>
          <w:szCs w:val="24"/>
        </w:rPr>
        <w:t xml:space="preserve">4.2. reikalauti, kad Projekto vykdytojas per </w:t>
      </w:r>
      <w:r w:rsidRPr="00E041C5">
        <w:rPr>
          <w:rFonts w:eastAsia="Courier New"/>
          <w:bCs/>
          <w:sz w:val="24"/>
          <w:szCs w:val="24"/>
        </w:rPr>
        <w:t>Savivaldybės administracijos</w:t>
      </w:r>
      <w:r w:rsidRPr="00E041C5">
        <w:rPr>
          <w:sz w:val="24"/>
          <w:szCs w:val="24"/>
        </w:rPr>
        <w:t xml:space="preserve"> nustatytą terminą pateiktų dokumentus ir duomenis, susijusius su Sutarties vykdymu;</w:t>
      </w:r>
    </w:p>
    <w:p w:rsidR="00B729CD" w:rsidRPr="00E041C5" w:rsidRDefault="00B729CD" w:rsidP="00B729CD">
      <w:pPr>
        <w:widowControl w:val="0"/>
        <w:tabs>
          <w:tab w:val="left" w:pos="1260"/>
        </w:tabs>
        <w:ind w:firstLine="851"/>
        <w:jc w:val="both"/>
        <w:rPr>
          <w:sz w:val="24"/>
          <w:szCs w:val="24"/>
        </w:rPr>
      </w:pPr>
      <w:r w:rsidRPr="00E041C5">
        <w:rPr>
          <w:sz w:val="24"/>
          <w:szCs w:val="24"/>
        </w:rPr>
        <w:t>4.3. reikalauti, kad Projekto vykdytojas patikslintų Sutarties 5.7 papunktyje nurodytas ataskaitas, nustatydama protingą terminą trūkumams pašalinti;</w:t>
      </w:r>
    </w:p>
    <w:p w:rsidR="00B729CD" w:rsidRPr="00E041C5" w:rsidRDefault="00B729CD" w:rsidP="00B729CD">
      <w:pPr>
        <w:tabs>
          <w:tab w:val="left" w:pos="0"/>
          <w:tab w:val="left" w:pos="851"/>
        </w:tabs>
        <w:ind w:firstLine="851"/>
        <w:jc w:val="both"/>
        <w:rPr>
          <w:bCs/>
          <w:sz w:val="24"/>
          <w:szCs w:val="24"/>
        </w:rPr>
      </w:pPr>
      <w:r w:rsidRPr="00E041C5">
        <w:rPr>
          <w:sz w:val="24"/>
          <w:szCs w:val="24"/>
        </w:rPr>
        <w:t xml:space="preserve">4.4. </w:t>
      </w:r>
      <w:r w:rsidRPr="00E041C5">
        <w:rPr>
          <w:bCs/>
          <w:sz w:val="24"/>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E041C5">
        <w:rPr>
          <w:sz w:val="24"/>
          <w:szCs w:val="24"/>
        </w:rPr>
        <w:t xml:space="preserve">Savivaldybės administracijai </w:t>
      </w:r>
      <w:r w:rsidRPr="00E041C5">
        <w:rPr>
          <w:bCs/>
          <w:sz w:val="24"/>
          <w:szCs w:val="24"/>
        </w:rPr>
        <w:t xml:space="preserve">į Sutarties </w:t>
      </w:r>
      <w:r w:rsidRPr="00E041C5">
        <w:rPr>
          <w:sz w:val="24"/>
          <w:szCs w:val="24"/>
        </w:rPr>
        <w:t xml:space="preserve">rekvizituose </w:t>
      </w:r>
      <w:r w:rsidRPr="00E041C5">
        <w:rPr>
          <w:bCs/>
          <w:sz w:val="24"/>
          <w:szCs w:val="24"/>
        </w:rPr>
        <w:t xml:space="preserve">nurodytą </w:t>
      </w:r>
      <w:r w:rsidRPr="00E041C5">
        <w:rPr>
          <w:sz w:val="24"/>
          <w:szCs w:val="24"/>
        </w:rPr>
        <w:t xml:space="preserve">Savivaldybės administracijos </w:t>
      </w:r>
      <w:r w:rsidRPr="00E041C5">
        <w:rPr>
          <w:bCs/>
          <w:sz w:val="24"/>
          <w:szCs w:val="24"/>
        </w:rPr>
        <w:t>sąskaitą per 5 darbo dienas nuo sutartinių įsipareigojimų nevykdymo nustatymo dienos, bet ne vėliau kaip iki einamųjų metų gruodžio 31 d.;</w:t>
      </w:r>
    </w:p>
    <w:p w:rsidR="00B729CD" w:rsidRPr="00E041C5" w:rsidRDefault="00B729CD" w:rsidP="00B729CD">
      <w:pPr>
        <w:widowControl w:val="0"/>
        <w:tabs>
          <w:tab w:val="left" w:pos="851"/>
          <w:tab w:val="left" w:pos="1260"/>
        </w:tabs>
        <w:ind w:firstLine="851"/>
        <w:jc w:val="both"/>
        <w:rPr>
          <w:sz w:val="24"/>
          <w:szCs w:val="24"/>
        </w:rPr>
      </w:pPr>
      <w:r w:rsidRPr="00E041C5">
        <w:rPr>
          <w:sz w:val="24"/>
          <w:szCs w:val="24"/>
        </w:rPr>
        <w:t xml:space="preserve">4.5. išieškoti iš Projekto vykdytojo netinkamai panaudotas lėšas, įskaitant </w:t>
      </w:r>
      <w:r w:rsidRPr="00E041C5">
        <w:rPr>
          <w:bCs/>
          <w:sz w:val="24"/>
          <w:szCs w:val="24"/>
        </w:rPr>
        <w:t>išlaidas, patirtas</w:t>
      </w:r>
    </w:p>
    <w:p w:rsidR="00B729CD" w:rsidRPr="00E041C5" w:rsidRDefault="00B729CD" w:rsidP="00B729CD">
      <w:pPr>
        <w:widowControl w:val="0"/>
        <w:tabs>
          <w:tab w:val="left" w:pos="1122"/>
          <w:tab w:val="left" w:pos="1260"/>
        </w:tabs>
        <w:jc w:val="both"/>
        <w:rPr>
          <w:sz w:val="24"/>
          <w:szCs w:val="24"/>
        </w:rPr>
      </w:pPr>
      <w:r w:rsidRPr="00E041C5">
        <w:rPr>
          <w:bCs/>
          <w:sz w:val="24"/>
          <w:szCs w:val="24"/>
        </w:rPr>
        <w:t>dėl Projekto vykdytojo</w:t>
      </w:r>
      <w:r w:rsidRPr="00E041C5">
        <w:rPr>
          <w:sz w:val="24"/>
          <w:szCs w:val="24"/>
        </w:rPr>
        <w:t xml:space="preserve"> netinkamo Sutartyje nustatytų įsipareigojimų vykdymo.</w:t>
      </w:r>
    </w:p>
    <w:p w:rsidR="00B729CD" w:rsidRPr="00E041C5" w:rsidRDefault="00B729CD" w:rsidP="00B729CD">
      <w:pPr>
        <w:widowControl w:val="0"/>
        <w:ind w:firstLine="851"/>
        <w:jc w:val="both"/>
        <w:rPr>
          <w:sz w:val="24"/>
          <w:szCs w:val="24"/>
        </w:rPr>
      </w:pPr>
      <w:r w:rsidRPr="00E041C5">
        <w:rPr>
          <w:sz w:val="24"/>
          <w:szCs w:val="24"/>
        </w:rPr>
        <w:t>5. Projekto vykdytojas įsipareigoja:</w:t>
      </w:r>
    </w:p>
    <w:p w:rsidR="00B729CD" w:rsidRPr="00E041C5" w:rsidRDefault="00B729CD" w:rsidP="00B729CD">
      <w:pPr>
        <w:widowControl w:val="0"/>
        <w:tabs>
          <w:tab w:val="left" w:pos="0"/>
        </w:tabs>
        <w:ind w:firstLine="851"/>
        <w:jc w:val="both"/>
        <w:rPr>
          <w:sz w:val="24"/>
          <w:szCs w:val="24"/>
        </w:rPr>
      </w:pPr>
      <w:r w:rsidRPr="00E041C5">
        <w:rPr>
          <w:sz w:val="24"/>
          <w:szCs w:val="24"/>
        </w:rPr>
        <w:t>5.1. gautas valstybės biudžeto lėšas naudoti tik pagal tikslinę paskirtį Sutartyje nustatyta tvarka, vadovaudamasis Išlaidų sąmata;</w:t>
      </w:r>
    </w:p>
    <w:p w:rsidR="00B729CD" w:rsidRPr="00E041C5" w:rsidRDefault="00B729CD" w:rsidP="00B729CD">
      <w:pPr>
        <w:widowControl w:val="0"/>
        <w:ind w:firstLine="851"/>
        <w:jc w:val="both"/>
        <w:rPr>
          <w:sz w:val="24"/>
          <w:szCs w:val="24"/>
        </w:rPr>
      </w:pPr>
      <w:r w:rsidRPr="00E041C5">
        <w:rPr>
          <w:sz w:val="24"/>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rsidR="00B729CD" w:rsidRPr="00E041C5" w:rsidRDefault="00B729CD" w:rsidP="00B729CD">
      <w:pPr>
        <w:widowControl w:val="0"/>
        <w:tabs>
          <w:tab w:val="left" w:pos="851"/>
          <w:tab w:val="left" w:pos="1350"/>
        </w:tabs>
        <w:ind w:firstLine="851"/>
        <w:jc w:val="both"/>
        <w:rPr>
          <w:sz w:val="24"/>
          <w:szCs w:val="24"/>
        </w:rPr>
      </w:pPr>
      <w:r w:rsidRPr="00E041C5">
        <w:rPr>
          <w:sz w:val="24"/>
          <w:szCs w:val="24"/>
        </w:rPr>
        <w:t>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rsidR="00B729CD" w:rsidRPr="00E041C5" w:rsidRDefault="00B729CD" w:rsidP="00B729CD">
      <w:pPr>
        <w:widowControl w:val="0"/>
        <w:ind w:firstLine="851"/>
        <w:jc w:val="both"/>
        <w:rPr>
          <w:sz w:val="24"/>
          <w:szCs w:val="24"/>
        </w:rPr>
      </w:pPr>
      <w:r w:rsidRPr="00E041C5">
        <w:rPr>
          <w:sz w:val="24"/>
          <w:szCs w:val="24"/>
        </w:rPr>
        <w:lastRenderedPageBreak/>
        <w:t>5.4.</w:t>
      </w:r>
      <w:r w:rsidRPr="00E041C5">
        <w:rPr>
          <w:sz w:val="24"/>
          <w:szCs w:val="24"/>
          <w:lang w:eastAsia="lt-LT"/>
        </w:rPr>
        <w:t xml:space="preserve"> norėdamas patikslinti </w:t>
      </w:r>
      <w:r w:rsidRPr="00E041C5">
        <w:rPr>
          <w:sz w:val="24"/>
          <w:szCs w:val="24"/>
        </w:rPr>
        <w:t xml:space="preserve">Išlaidų </w:t>
      </w:r>
      <w:r w:rsidRPr="00E041C5">
        <w:rPr>
          <w:sz w:val="24"/>
          <w:szCs w:val="24"/>
          <w:lang w:eastAsia="lt-LT"/>
        </w:rPr>
        <w:t xml:space="preserve">sąmatą, Savivaldybės administracijai </w:t>
      </w:r>
      <w:r w:rsidRPr="00E041C5">
        <w:rPr>
          <w:sz w:val="24"/>
          <w:szCs w:val="24"/>
        </w:rPr>
        <w:t>raštu</w:t>
      </w:r>
      <w:r w:rsidRPr="00E041C5">
        <w:rPr>
          <w:sz w:val="24"/>
          <w:szCs w:val="24"/>
          <w:lang w:eastAsia="lt-LT"/>
        </w:rPr>
        <w:t xml:space="preserve"> pateikti pagrįstą prašymą </w:t>
      </w:r>
      <w:r w:rsidRPr="00E041C5">
        <w:rPr>
          <w:sz w:val="24"/>
          <w:szCs w:val="24"/>
        </w:rPr>
        <w:t>tikslinti Išlaidų sąmatą ir lyginamąjį tikslinamos Išlaidų sąmatos projektą</w:t>
      </w:r>
      <w:r w:rsidRPr="00E041C5">
        <w:rPr>
          <w:sz w:val="24"/>
          <w:szCs w:val="24"/>
          <w:lang w:eastAsia="lt-LT"/>
        </w:rPr>
        <w:t xml:space="preserve">. Išlaidų sąmata gali būti tikslinama tarp būsimų ketvirčių ir tarp būsimų ketvirčių Priemonės išlaidų sąmatos straipsnių. </w:t>
      </w:r>
      <w:r w:rsidRPr="00E041C5">
        <w:rPr>
          <w:sz w:val="24"/>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B729CD" w:rsidRPr="00E041C5" w:rsidRDefault="00B729CD" w:rsidP="00B729CD">
      <w:pPr>
        <w:widowControl w:val="0"/>
        <w:tabs>
          <w:tab w:val="left" w:pos="1350"/>
        </w:tabs>
        <w:ind w:firstLine="851"/>
        <w:jc w:val="both"/>
        <w:rPr>
          <w:sz w:val="24"/>
          <w:szCs w:val="24"/>
        </w:rPr>
      </w:pPr>
      <w:r w:rsidRPr="00E041C5">
        <w:rPr>
          <w:sz w:val="24"/>
          <w:szCs w:val="24"/>
        </w:rPr>
        <w:t>5.5. atsiskaityti Savivaldybės administracijai už gautas valstybės biudžeto lėšas ir veiklą,</w:t>
      </w:r>
      <w:r w:rsidRPr="00E041C5">
        <w:rPr>
          <w:sz w:val="24"/>
          <w:szCs w:val="24"/>
          <w:lang w:eastAsia="lt-LT"/>
        </w:rPr>
        <w:t xml:space="preserve"> kuriai finansuoti skiriamos valstybės biudžeto lėšos,</w:t>
      </w:r>
      <w:r w:rsidRPr="00E041C5">
        <w:rPr>
          <w:sz w:val="24"/>
          <w:szCs w:val="24"/>
        </w:rPr>
        <w:t xml:space="preserve"> – 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sidRPr="00E041C5">
        <w:rPr>
          <w:rFonts w:ascii="Calibri" w:eastAsia="Calibri" w:hAnsi="Calibri"/>
          <w:sz w:val="24"/>
          <w:szCs w:val="24"/>
        </w:rPr>
        <w:t xml:space="preserve"> </w:t>
      </w:r>
      <w:r w:rsidRPr="00E041C5">
        <w:rPr>
          <w:sz w:val="24"/>
          <w:szCs w:val="24"/>
        </w:rPr>
        <w:t xml:space="preserve">išlaidas nurodydamas eurais ir euro centais, taip pat metinę veiklos ataskaitą. Prie metinės (galutinės Projekto įgyvendinimo) veiklos ataskaitos gali būti pridedama turima su Projekto įgyvendinimu susijusi rašytinė ir (ar) vaizdinė medžiaga; </w:t>
      </w:r>
    </w:p>
    <w:p w:rsidR="00B729CD" w:rsidRPr="00E041C5" w:rsidRDefault="00B729CD" w:rsidP="00B729CD">
      <w:pPr>
        <w:widowControl w:val="0"/>
        <w:tabs>
          <w:tab w:val="left" w:pos="851"/>
          <w:tab w:val="left" w:pos="993"/>
        </w:tabs>
        <w:ind w:firstLine="851"/>
        <w:jc w:val="both"/>
        <w:rPr>
          <w:sz w:val="24"/>
          <w:szCs w:val="24"/>
        </w:rPr>
      </w:pPr>
      <w:r w:rsidRPr="00E041C5">
        <w:rPr>
          <w:sz w:val="24"/>
          <w:szCs w:val="24"/>
          <w:lang w:eastAsia="lt-LT"/>
        </w:rPr>
        <w:t>5.6. įgyvendinti Projektą, atsižvelgdamas į</w:t>
      </w:r>
      <w:r w:rsidRPr="00E041C5">
        <w:rPr>
          <w:sz w:val="24"/>
          <w:szCs w:val="24"/>
        </w:rPr>
        <w:t xml:space="preserve"> šį kriterijų – įgyvendintų bendruomeninės veiklos stiprinimo veiklų ir jų dalyvių skaičius;</w:t>
      </w:r>
    </w:p>
    <w:p w:rsidR="00B729CD" w:rsidRPr="00E041C5" w:rsidRDefault="00B729CD" w:rsidP="00B729CD">
      <w:pPr>
        <w:widowControl w:val="0"/>
        <w:ind w:firstLine="851"/>
        <w:jc w:val="both"/>
        <w:rPr>
          <w:sz w:val="24"/>
          <w:szCs w:val="24"/>
        </w:rPr>
      </w:pPr>
      <w:r w:rsidRPr="00E041C5">
        <w:rPr>
          <w:sz w:val="24"/>
          <w:szCs w:val="24"/>
        </w:rPr>
        <w:t>5.7. įgyvendinti Projektą ne vėliau kaip iki einamųjų metų gruodžio 31 d.;</w:t>
      </w:r>
    </w:p>
    <w:p w:rsidR="00B729CD" w:rsidRPr="00E041C5" w:rsidRDefault="00B729CD" w:rsidP="00B729CD">
      <w:pPr>
        <w:widowControl w:val="0"/>
        <w:tabs>
          <w:tab w:val="left" w:pos="1134"/>
        </w:tabs>
        <w:ind w:firstLine="851"/>
        <w:jc w:val="both"/>
        <w:rPr>
          <w:sz w:val="24"/>
          <w:szCs w:val="24"/>
        </w:rPr>
      </w:pPr>
      <w:r w:rsidRPr="00E041C5">
        <w:rPr>
          <w:sz w:val="24"/>
          <w:szCs w:val="24"/>
        </w:rPr>
        <w:t>5.8. raštu informuoti Savivaldybės administraciją apie aplinkybes, dėl kurių nebegalima vykdyti Sutarties arba kurios trukdo ar gali trukdyti tinkamai vykdyti Sutartį;</w:t>
      </w:r>
    </w:p>
    <w:p w:rsidR="00B729CD" w:rsidRPr="00E041C5" w:rsidRDefault="00B729CD" w:rsidP="00B729CD">
      <w:pPr>
        <w:widowControl w:val="0"/>
        <w:ind w:firstLine="851"/>
        <w:jc w:val="both"/>
        <w:rPr>
          <w:sz w:val="24"/>
          <w:szCs w:val="24"/>
        </w:rPr>
      </w:pPr>
      <w:r w:rsidRPr="00E041C5">
        <w:rPr>
          <w:sz w:val="24"/>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B729CD" w:rsidRPr="00E041C5" w:rsidRDefault="00B729CD" w:rsidP="00B729CD">
      <w:pPr>
        <w:widowControl w:val="0"/>
        <w:ind w:firstLine="851"/>
        <w:jc w:val="both"/>
        <w:rPr>
          <w:sz w:val="24"/>
          <w:szCs w:val="24"/>
        </w:rPr>
      </w:pPr>
      <w:r w:rsidRPr="00E041C5">
        <w:rPr>
          <w:sz w:val="24"/>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rsidR="00B729CD" w:rsidRPr="00E041C5" w:rsidRDefault="00B729CD" w:rsidP="00B729CD">
      <w:pPr>
        <w:widowControl w:val="0"/>
        <w:ind w:firstLine="851"/>
        <w:jc w:val="both"/>
        <w:rPr>
          <w:sz w:val="24"/>
          <w:szCs w:val="24"/>
        </w:rPr>
      </w:pPr>
      <w:r w:rsidRPr="00E041C5">
        <w:rPr>
          <w:sz w:val="24"/>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B729CD" w:rsidRPr="00E041C5" w:rsidRDefault="00B729CD" w:rsidP="00B729CD">
      <w:pPr>
        <w:widowControl w:val="0"/>
        <w:ind w:firstLine="851"/>
        <w:jc w:val="both"/>
        <w:rPr>
          <w:sz w:val="24"/>
          <w:szCs w:val="24"/>
        </w:rPr>
      </w:pPr>
      <w:r w:rsidRPr="00E041C5">
        <w:rPr>
          <w:sz w:val="24"/>
          <w:szCs w:val="24"/>
        </w:rPr>
        <w:t xml:space="preserve">5.12.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B729CD" w:rsidRPr="00E041C5" w:rsidRDefault="00B729CD" w:rsidP="00B729CD">
      <w:pPr>
        <w:widowControl w:val="0"/>
        <w:ind w:firstLine="851"/>
        <w:jc w:val="both"/>
        <w:rPr>
          <w:sz w:val="24"/>
          <w:szCs w:val="24"/>
        </w:rPr>
      </w:pPr>
      <w:r w:rsidRPr="00E041C5">
        <w:rPr>
          <w:sz w:val="24"/>
          <w:szCs w:val="24"/>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B729CD" w:rsidRPr="00E041C5" w:rsidRDefault="00B729CD" w:rsidP="00B729CD">
      <w:pPr>
        <w:widowControl w:val="0"/>
        <w:tabs>
          <w:tab w:val="left" w:pos="1170"/>
        </w:tabs>
        <w:ind w:firstLine="851"/>
        <w:jc w:val="both"/>
        <w:rPr>
          <w:sz w:val="24"/>
          <w:szCs w:val="24"/>
        </w:rPr>
      </w:pPr>
      <w:r w:rsidRPr="00E041C5">
        <w:rPr>
          <w:bCs/>
          <w:sz w:val="24"/>
          <w:szCs w:val="24"/>
        </w:rPr>
        <w:t xml:space="preserve">5.14. atsakyti už </w:t>
      </w:r>
      <w:r w:rsidRPr="00E041C5">
        <w:rPr>
          <w:sz w:val="24"/>
          <w:szCs w:val="24"/>
        </w:rPr>
        <w:t>informacijos ir pateiktų dokumentų teisingumą, tikslumą, pateikimą laiku, lėšų panaudojimą pagal tikslinę paskirtį teisės aktų nustatyta tvarka,</w:t>
      </w:r>
      <w:r w:rsidRPr="00E041C5">
        <w:rPr>
          <w:bCs/>
          <w:sz w:val="24"/>
          <w:szCs w:val="24"/>
        </w:rPr>
        <w:t xml:space="preserve"> </w:t>
      </w:r>
      <w:r w:rsidRPr="00E041C5">
        <w:rPr>
          <w:sz w:val="24"/>
          <w:szCs w:val="24"/>
        </w:rPr>
        <w:t>teisės aktų reikalavimus atitinkantį</w:t>
      </w:r>
      <w:r w:rsidRPr="00E041C5">
        <w:rPr>
          <w:bCs/>
          <w:sz w:val="24"/>
          <w:szCs w:val="24"/>
        </w:rPr>
        <w:t xml:space="preserve"> gautų </w:t>
      </w:r>
      <w:r w:rsidRPr="00E041C5">
        <w:rPr>
          <w:sz w:val="24"/>
          <w:szCs w:val="24"/>
        </w:rPr>
        <w:t>valstybės biudžeto lėšų buhalterinės apskaitos tvarkymą</w:t>
      </w:r>
      <w:r w:rsidRPr="00E041C5">
        <w:rPr>
          <w:bCs/>
          <w:sz w:val="24"/>
          <w:szCs w:val="24"/>
        </w:rPr>
        <w:t xml:space="preserve"> ir valstybės biudžeto lėšų praradimą dėl jų laikymo, naudojimo ir saugojimo rizikos neįvertinimo;</w:t>
      </w:r>
    </w:p>
    <w:p w:rsidR="00B729CD" w:rsidRPr="00E041C5" w:rsidRDefault="00B729CD" w:rsidP="00B729CD">
      <w:pPr>
        <w:widowControl w:val="0"/>
        <w:ind w:firstLine="851"/>
        <w:jc w:val="both"/>
        <w:rPr>
          <w:sz w:val="24"/>
          <w:szCs w:val="24"/>
        </w:rPr>
      </w:pPr>
      <w:r w:rsidRPr="00E041C5">
        <w:rPr>
          <w:sz w:val="24"/>
          <w:szCs w:val="24"/>
        </w:rPr>
        <w:t>5.15. savo jėgomis ir lėšomis pašalinti dėl savo kaltės atsiradusius Projekto vykdymo trūkumus, pažeidžiančius Sutarties sąlygas;</w:t>
      </w:r>
    </w:p>
    <w:p w:rsidR="00B729CD" w:rsidRPr="00E041C5" w:rsidRDefault="00B729CD" w:rsidP="00B729CD">
      <w:pPr>
        <w:widowControl w:val="0"/>
        <w:ind w:firstLine="851"/>
        <w:jc w:val="both"/>
        <w:rPr>
          <w:sz w:val="24"/>
          <w:szCs w:val="24"/>
        </w:rPr>
      </w:pPr>
      <w:r w:rsidRPr="00E041C5">
        <w:rPr>
          <w:sz w:val="24"/>
          <w:szCs w:val="24"/>
        </w:rPr>
        <w:t>5.16. viešinti vykdomą Projektą, nurodydamas Projekto finansavimo šaltinį – Lietuvos Respublikos socialinės apsaugos ir darbo ministeriją.</w:t>
      </w:r>
    </w:p>
    <w:p w:rsidR="00B729CD" w:rsidRPr="00E041C5" w:rsidRDefault="00B729CD" w:rsidP="00B729CD">
      <w:pPr>
        <w:widowControl w:val="0"/>
        <w:tabs>
          <w:tab w:val="left" w:pos="1170"/>
        </w:tabs>
        <w:ind w:firstLine="851"/>
        <w:rPr>
          <w:sz w:val="24"/>
          <w:szCs w:val="24"/>
        </w:rPr>
      </w:pPr>
      <w:r w:rsidRPr="00E041C5">
        <w:rPr>
          <w:sz w:val="24"/>
          <w:szCs w:val="24"/>
        </w:rPr>
        <w:t>6. Vykdydamas Sutartį, Projekto vykdytojas turi teisę:</w:t>
      </w:r>
    </w:p>
    <w:p w:rsidR="00B729CD" w:rsidRPr="00E041C5" w:rsidRDefault="00B729CD" w:rsidP="00B729CD">
      <w:pPr>
        <w:widowControl w:val="0"/>
        <w:tabs>
          <w:tab w:val="left" w:pos="1260"/>
        </w:tabs>
        <w:ind w:firstLine="851"/>
        <w:jc w:val="both"/>
        <w:rPr>
          <w:sz w:val="24"/>
          <w:szCs w:val="24"/>
        </w:rPr>
      </w:pPr>
      <w:r w:rsidRPr="00E041C5">
        <w:rPr>
          <w:sz w:val="24"/>
          <w:szCs w:val="24"/>
        </w:rPr>
        <w:t xml:space="preserve">6.1. inicijuoti gautų valstybės biudžeto lėšų perskirstymą Sutarties 5.6 papunktyje ir Sutarties III skyriuje nustatyta tvarka; </w:t>
      </w:r>
    </w:p>
    <w:p w:rsidR="00B729CD" w:rsidRPr="00E041C5" w:rsidRDefault="00B729CD" w:rsidP="00B729CD">
      <w:pPr>
        <w:widowControl w:val="0"/>
        <w:tabs>
          <w:tab w:val="left" w:pos="851"/>
        </w:tabs>
        <w:ind w:firstLine="851"/>
        <w:jc w:val="both"/>
        <w:rPr>
          <w:sz w:val="24"/>
          <w:szCs w:val="24"/>
        </w:rPr>
      </w:pPr>
      <w:r w:rsidRPr="00E041C5">
        <w:rPr>
          <w:sz w:val="24"/>
          <w:szCs w:val="24"/>
        </w:rPr>
        <w:lastRenderedPageBreak/>
        <w:t>6.2. atsisakyti finansavimo ir inicijuoti Sutarties nutraukimą, laikydamasis Sutarties IV skyriuje nustatytos tvarkos.</w:t>
      </w:r>
    </w:p>
    <w:p w:rsidR="00B729CD" w:rsidRPr="00E041C5" w:rsidRDefault="00B729CD" w:rsidP="00B729CD">
      <w:pPr>
        <w:widowControl w:val="0"/>
        <w:tabs>
          <w:tab w:val="left" w:pos="851"/>
          <w:tab w:val="left" w:pos="1080"/>
          <w:tab w:val="left" w:pos="1170"/>
        </w:tabs>
        <w:ind w:firstLine="851"/>
        <w:jc w:val="both"/>
        <w:rPr>
          <w:sz w:val="24"/>
          <w:szCs w:val="24"/>
        </w:rPr>
      </w:pPr>
      <w:r w:rsidRPr="00E041C5">
        <w:rPr>
          <w:sz w:val="24"/>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rsidR="00B729CD" w:rsidRPr="00E041C5" w:rsidRDefault="00B729CD" w:rsidP="00B729CD">
      <w:pPr>
        <w:widowControl w:val="0"/>
        <w:tabs>
          <w:tab w:val="left" w:pos="851"/>
          <w:tab w:val="left" w:pos="1080"/>
          <w:tab w:val="left" w:pos="1170"/>
        </w:tabs>
        <w:ind w:firstLine="851"/>
        <w:jc w:val="both"/>
        <w:rPr>
          <w:b/>
          <w:bCs/>
          <w:sz w:val="24"/>
          <w:szCs w:val="24"/>
        </w:rPr>
      </w:pPr>
    </w:p>
    <w:p w:rsidR="00B729CD" w:rsidRPr="00E041C5" w:rsidRDefault="00B729CD" w:rsidP="00B729CD">
      <w:pPr>
        <w:keepNext/>
        <w:widowControl w:val="0"/>
        <w:jc w:val="center"/>
        <w:rPr>
          <w:b/>
          <w:bCs/>
          <w:sz w:val="24"/>
          <w:szCs w:val="24"/>
        </w:rPr>
      </w:pPr>
      <w:r w:rsidRPr="00E041C5">
        <w:rPr>
          <w:b/>
          <w:bCs/>
          <w:sz w:val="24"/>
          <w:szCs w:val="24"/>
        </w:rPr>
        <w:t>III. SUTARTIES PAKEITIMO SĄLYGOS</w:t>
      </w:r>
    </w:p>
    <w:p w:rsidR="00B729CD" w:rsidRPr="00E041C5" w:rsidRDefault="00B729CD" w:rsidP="00B729CD">
      <w:pPr>
        <w:widowControl w:val="0"/>
        <w:tabs>
          <w:tab w:val="left" w:pos="1170"/>
        </w:tabs>
        <w:jc w:val="both"/>
        <w:rPr>
          <w:b/>
          <w:sz w:val="24"/>
          <w:szCs w:val="24"/>
        </w:rPr>
      </w:pPr>
    </w:p>
    <w:p w:rsidR="00B729CD" w:rsidRPr="00E041C5" w:rsidRDefault="00B729CD" w:rsidP="00B729CD">
      <w:pPr>
        <w:widowControl w:val="0"/>
        <w:tabs>
          <w:tab w:val="left" w:pos="1080"/>
          <w:tab w:val="left" w:pos="1170"/>
        </w:tabs>
        <w:ind w:firstLine="851"/>
        <w:jc w:val="both"/>
        <w:rPr>
          <w:sz w:val="24"/>
          <w:szCs w:val="24"/>
        </w:rPr>
      </w:pPr>
      <w:r w:rsidRPr="00E041C5">
        <w:rPr>
          <w:sz w:val="24"/>
          <w:szCs w:val="24"/>
        </w:rPr>
        <w:t xml:space="preserve">8. Sutartis keičiama (kai keičiasi Sutarties vykdymo sąlygos) Šalims pasirašant papildomą susitarimą. Atsiradus nurodytoms aplinkybėms, Projekto vykdytojas privalo </w:t>
      </w:r>
      <w:r w:rsidRPr="00E041C5">
        <w:rPr>
          <w:rFonts w:ascii="TimesLT" w:hAnsi="TimesLT"/>
          <w:sz w:val="24"/>
          <w:szCs w:val="24"/>
        </w:rPr>
        <w:t>Savivaldybės administracijai</w:t>
      </w:r>
      <w:r w:rsidRPr="00E041C5">
        <w:rPr>
          <w:sz w:val="24"/>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B729CD" w:rsidRPr="00E041C5" w:rsidRDefault="00B729CD" w:rsidP="00B729CD">
      <w:pPr>
        <w:widowControl w:val="0"/>
        <w:rPr>
          <w:sz w:val="24"/>
          <w:szCs w:val="24"/>
        </w:rPr>
      </w:pPr>
    </w:p>
    <w:p w:rsidR="00B729CD" w:rsidRPr="00E041C5" w:rsidRDefault="00B729CD" w:rsidP="00B729CD">
      <w:pPr>
        <w:keepNext/>
        <w:widowControl w:val="0"/>
        <w:jc w:val="center"/>
        <w:rPr>
          <w:b/>
          <w:bCs/>
          <w:sz w:val="24"/>
          <w:szCs w:val="24"/>
        </w:rPr>
      </w:pPr>
      <w:r w:rsidRPr="00E041C5">
        <w:rPr>
          <w:b/>
          <w:bCs/>
          <w:sz w:val="24"/>
          <w:szCs w:val="24"/>
        </w:rPr>
        <w:t xml:space="preserve">IV. SUTARTIES NUTRAUKIMO SĄLYGOS </w:t>
      </w:r>
    </w:p>
    <w:p w:rsidR="00B729CD" w:rsidRPr="00E041C5" w:rsidRDefault="00B729CD" w:rsidP="00B729CD">
      <w:pPr>
        <w:widowControl w:val="0"/>
        <w:tabs>
          <w:tab w:val="left" w:pos="1170"/>
        </w:tabs>
        <w:jc w:val="both"/>
        <w:rPr>
          <w:b/>
          <w:sz w:val="24"/>
          <w:szCs w:val="24"/>
        </w:rPr>
      </w:pP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10.1. Projektui skirtas lėšas naudoja ne pagal tikslinę paskirtį;</w:t>
      </w: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10.2. nesuderinęs su Savivaldybės administracija, perduoda Projekto įgyvendinimą kitam fiziniam ar juridiniam asmeniui;</w:t>
      </w: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10.3. nepateikia Savivaldybės administracijai Sutarties 5.7 papunktyje nurodytų ataskaitų arba per Savivaldybės administracijos nustatytą terminą nepašalina pateiktų ataskaitų trūkumų;</w:t>
      </w: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10.4. nesudaro sąlygų Savivaldybės administracijos atstovams susipažinti su dokumentais, susijusiais su Projekto įgyvendinimu ir Sutarties vykdymu, kitaip trukdo atlikti Projekto vykdymo stebėseną;</w:t>
      </w:r>
    </w:p>
    <w:p w:rsidR="00B729CD" w:rsidRPr="00E041C5" w:rsidRDefault="00B729CD" w:rsidP="00B729CD">
      <w:pPr>
        <w:widowControl w:val="0"/>
        <w:tabs>
          <w:tab w:val="left" w:pos="562"/>
          <w:tab w:val="left" w:pos="851"/>
          <w:tab w:val="left" w:pos="1170"/>
        </w:tabs>
        <w:ind w:firstLine="851"/>
        <w:jc w:val="both"/>
        <w:rPr>
          <w:sz w:val="24"/>
          <w:szCs w:val="24"/>
        </w:rPr>
      </w:pPr>
      <w:r w:rsidRPr="00E041C5">
        <w:rPr>
          <w:sz w:val="24"/>
          <w:szCs w:val="24"/>
        </w:rPr>
        <w:t xml:space="preserve">10.5. </w:t>
      </w:r>
      <w:r w:rsidRPr="00E041C5">
        <w:rPr>
          <w:sz w:val="24"/>
          <w:szCs w:val="24"/>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rsidR="00B729CD" w:rsidRPr="00E041C5" w:rsidRDefault="00B729CD" w:rsidP="00B729CD">
      <w:pPr>
        <w:widowControl w:val="0"/>
        <w:tabs>
          <w:tab w:val="left" w:pos="562"/>
          <w:tab w:val="left" w:pos="851"/>
        </w:tabs>
        <w:ind w:firstLine="851"/>
        <w:jc w:val="both"/>
        <w:rPr>
          <w:sz w:val="24"/>
          <w:szCs w:val="24"/>
        </w:rPr>
      </w:pPr>
      <w:r w:rsidRPr="00E041C5">
        <w:rPr>
          <w:sz w:val="24"/>
          <w:szCs w:val="24"/>
        </w:rPr>
        <w:t>11. Projekto vykdytojas turi teisę prašyti Savivaldybės administracijos nutraukti Sutartį, jeigu:</w:t>
      </w:r>
    </w:p>
    <w:p w:rsidR="00B729CD" w:rsidRPr="00E041C5" w:rsidRDefault="00B729CD" w:rsidP="00B729CD">
      <w:pPr>
        <w:widowControl w:val="0"/>
        <w:tabs>
          <w:tab w:val="left" w:pos="0"/>
          <w:tab w:val="left" w:pos="851"/>
          <w:tab w:val="left" w:pos="1170"/>
        </w:tabs>
        <w:ind w:firstLine="851"/>
        <w:jc w:val="both"/>
        <w:rPr>
          <w:sz w:val="24"/>
          <w:szCs w:val="24"/>
        </w:rPr>
      </w:pPr>
      <w:r w:rsidRPr="00E041C5">
        <w:rPr>
          <w:sz w:val="24"/>
          <w:szCs w:val="24"/>
        </w:rPr>
        <w:t>11.1. Projekto vykdytojui iškeliama bankroto byla arba jis likviduojamas, sustabdo ūkinę veiklą arba susiklosto kitokia situacija, kuri kelia pagrįstų abejonių, jog sutartiniai įsipareigojimai bus įvykdyti tinkamai;</w:t>
      </w:r>
    </w:p>
    <w:p w:rsidR="00B729CD" w:rsidRPr="00E041C5" w:rsidRDefault="00B729CD" w:rsidP="00B729CD">
      <w:pPr>
        <w:widowControl w:val="0"/>
        <w:tabs>
          <w:tab w:val="left" w:pos="715"/>
          <w:tab w:val="left" w:pos="1170"/>
        </w:tabs>
        <w:ind w:firstLine="851"/>
        <w:jc w:val="both"/>
        <w:rPr>
          <w:rFonts w:ascii="TimesLT" w:hAnsi="TimesLT"/>
          <w:sz w:val="24"/>
          <w:szCs w:val="24"/>
        </w:rPr>
      </w:pPr>
      <w:r w:rsidRPr="00E041C5">
        <w:rPr>
          <w:sz w:val="24"/>
          <w:szCs w:val="24"/>
        </w:rPr>
        <w:t>11.2. Projekto vykdytojas nevykdo ar negalės vykdyti Sutarties įsipareigojimų</w:t>
      </w:r>
      <w:r w:rsidRPr="00E041C5">
        <w:rPr>
          <w:b/>
          <w:sz w:val="24"/>
          <w:szCs w:val="24"/>
        </w:rPr>
        <w:t xml:space="preserve"> </w:t>
      </w:r>
      <w:r w:rsidRPr="00E041C5">
        <w:rPr>
          <w:sz w:val="24"/>
          <w:szCs w:val="24"/>
        </w:rPr>
        <w:t>dėl kitų svarbių priežasčių.</w:t>
      </w:r>
    </w:p>
    <w:p w:rsidR="00B729CD" w:rsidRPr="00E041C5" w:rsidRDefault="00B729CD" w:rsidP="00B729CD">
      <w:pPr>
        <w:widowControl w:val="0"/>
        <w:tabs>
          <w:tab w:val="left" w:pos="851"/>
          <w:tab w:val="left" w:pos="1170"/>
        </w:tabs>
        <w:ind w:firstLine="851"/>
        <w:jc w:val="both"/>
        <w:rPr>
          <w:sz w:val="24"/>
          <w:szCs w:val="24"/>
        </w:rPr>
      </w:pPr>
      <w:r w:rsidRPr="00E041C5">
        <w:rPr>
          <w:sz w:val="24"/>
          <w:szCs w:val="24"/>
        </w:rPr>
        <w:t xml:space="preserve">12. Norėdamas nutraukti Sutartį, Projekto vykdytojas privalo pateikti </w:t>
      </w:r>
      <w:r w:rsidRPr="00E041C5">
        <w:rPr>
          <w:rFonts w:ascii="TimesLT" w:hAnsi="TimesLT"/>
          <w:sz w:val="24"/>
          <w:szCs w:val="24"/>
        </w:rPr>
        <w:t>Savivaldybės administracijai</w:t>
      </w:r>
      <w:r w:rsidRPr="00E041C5">
        <w:rPr>
          <w:sz w:val="24"/>
          <w:szCs w:val="24"/>
        </w:rPr>
        <w:t xml:space="preserve"> raštišką motyvuotą prašymą nutraukti Sutartį. Kartu su prašymu nutraukti Sutartį Projekto vykdytojas privalo pateikti Sutarties 5.7 papunktyje nurodytas jau panaudotų lėšų ataskaitas </w:t>
      </w:r>
      <w:r w:rsidRPr="00E041C5">
        <w:rPr>
          <w:rFonts w:ascii="TimesLT" w:hAnsi="TimesLT"/>
          <w:sz w:val="24"/>
          <w:szCs w:val="24"/>
        </w:rPr>
        <w:t>(toliau – panaudotų lėšų ataskaitos). Savivaldybės administracijai pritarus Projekto vykdytojo prašymui nutraukti Sutartį, Projekto vykdytojas iki Sutarties nutraukimo privalo</w:t>
      </w:r>
      <w:r w:rsidRPr="00E041C5">
        <w:rPr>
          <w:sz w:val="24"/>
          <w:szCs w:val="24"/>
        </w:rPr>
        <w:t xml:space="preserve"> grąžinti nepanaudotas ar ne pagal tikslinę paskirtį panaudotas vykdant Sutartį gautas lėšas </w:t>
      </w:r>
      <w:r w:rsidRPr="00E041C5">
        <w:rPr>
          <w:rFonts w:ascii="TimesLT" w:hAnsi="TimesLT"/>
          <w:sz w:val="24"/>
          <w:szCs w:val="24"/>
        </w:rPr>
        <w:t>Savivaldybės administracijai</w:t>
      </w:r>
      <w:r w:rsidRPr="00E041C5">
        <w:rPr>
          <w:sz w:val="24"/>
          <w:szCs w:val="24"/>
        </w:rPr>
        <w:t xml:space="preserve"> į Sutarties rekvizituose nurodytą </w:t>
      </w:r>
      <w:r w:rsidRPr="00E041C5">
        <w:rPr>
          <w:rFonts w:ascii="TimesLT" w:hAnsi="TimesLT"/>
          <w:sz w:val="24"/>
          <w:szCs w:val="24"/>
        </w:rPr>
        <w:t xml:space="preserve">Savivaldybės administracijos </w:t>
      </w:r>
      <w:r w:rsidRPr="00E041C5">
        <w:rPr>
          <w:sz w:val="24"/>
          <w:szCs w:val="24"/>
        </w:rPr>
        <w:t xml:space="preserve">banko, kitos mokėjimo </w:t>
      </w:r>
      <w:r w:rsidRPr="00E041C5">
        <w:rPr>
          <w:sz w:val="24"/>
          <w:szCs w:val="24"/>
        </w:rPr>
        <w:lastRenderedPageBreak/>
        <w:t>ar kredito įstaigos sąskaitą.</w:t>
      </w:r>
    </w:p>
    <w:p w:rsidR="00B729CD" w:rsidRPr="00E041C5" w:rsidRDefault="00B729CD" w:rsidP="00B729CD">
      <w:pPr>
        <w:widowControl w:val="0"/>
        <w:tabs>
          <w:tab w:val="left" w:pos="0"/>
          <w:tab w:val="left" w:pos="562"/>
          <w:tab w:val="left" w:pos="851"/>
          <w:tab w:val="left" w:pos="1560"/>
        </w:tabs>
        <w:ind w:firstLine="851"/>
        <w:jc w:val="both"/>
        <w:rPr>
          <w:sz w:val="24"/>
          <w:szCs w:val="24"/>
        </w:rPr>
      </w:pPr>
      <w:r w:rsidRPr="00E041C5">
        <w:rPr>
          <w:sz w:val="24"/>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rsidR="00B729CD" w:rsidRPr="00E041C5" w:rsidRDefault="00B729CD" w:rsidP="00B729CD">
      <w:pPr>
        <w:widowControl w:val="0"/>
        <w:tabs>
          <w:tab w:val="left" w:pos="0"/>
          <w:tab w:val="left" w:pos="566"/>
          <w:tab w:val="left" w:pos="1560"/>
        </w:tabs>
        <w:ind w:firstLine="851"/>
        <w:jc w:val="both"/>
        <w:rPr>
          <w:sz w:val="24"/>
          <w:szCs w:val="24"/>
        </w:rPr>
      </w:pPr>
      <w:r w:rsidRPr="00E041C5">
        <w:rPr>
          <w:sz w:val="24"/>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rsidR="00B729CD" w:rsidRPr="00E041C5" w:rsidRDefault="00B729CD" w:rsidP="00B729CD">
      <w:pPr>
        <w:widowControl w:val="0"/>
        <w:tabs>
          <w:tab w:val="left" w:pos="0"/>
          <w:tab w:val="left" w:pos="566"/>
          <w:tab w:val="left" w:pos="1560"/>
        </w:tabs>
        <w:ind w:firstLine="851"/>
        <w:jc w:val="both"/>
        <w:rPr>
          <w:sz w:val="24"/>
          <w:szCs w:val="24"/>
        </w:rPr>
      </w:pPr>
      <w:r w:rsidRPr="00E041C5">
        <w:rPr>
          <w:sz w:val="24"/>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rsidR="00B729CD" w:rsidRPr="00E041C5" w:rsidRDefault="00B729CD" w:rsidP="00B729CD">
      <w:pPr>
        <w:widowControl w:val="0"/>
        <w:tabs>
          <w:tab w:val="left" w:pos="566"/>
          <w:tab w:val="left" w:pos="1170"/>
          <w:tab w:val="left" w:pos="1560"/>
        </w:tabs>
        <w:ind w:firstLine="851"/>
        <w:jc w:val="both"/>
        <w:rPr>
          <w:sz w:val="24"/>
          <w:szCs w:val="24"/>
        </w:rPr>
      </w:pPr>
    </w:p>
    <w:p w:rsidR="00B729CD" w:rsidRPr="00E041C5" w:rsidRDefault="00B729CD" w:rsidP="00B729CD">
      <w:pPr>
        <w:keepNext/>
        <w:widowControl w:val="0"/>
        <w:jc w:val="center"/>
        <w:rPr>
          <w:b/>
          <w:bCs/>
          <w:i/>
          <w:sz w:val="24"/>
          <w:szCs w:val="24"/>
        </w:rPr>
      </w:pPr>
      <w:r w:rsidRPr="00E041C5">
        <w:rPr>
          <w:b/>
          <w:bCs/>
          <w:sz w:val="24"/>
          <w:szCs w:val="24"/>
        </w:rPr>
        <w:t>V.</w:t>
      </w:r>
      <w:r w:rsidRPr="00E041C5">
        <w:rPr>
          <w:b/>
          <w:bCs/>
          <w:i/>
          <w:sz w:val="24"/>
          <w:szCs w:val="24"/>
        </w:rPr>
        <w:t xml:space="preserve"> FORCE MAJEURE</w:t>
      </w:r>
    </w:p>
    <w:p w:rsidR="00B729CD" w:rsidRPr="00E041C5" w:rsidRDefault="00B729CD" w:rsidP="00B729CD">
      <w:pPr>
        <w:widowControl w:val="0"/>
        <w:rPr>
          <w:sz w:val="24"/>
          <w:szCs w:val="24"/>
        </w:rPr>
      </w:pPr>
    </w:p>
    <w:p w:rsidR="00B729CD" w:rsidRPr="00E041C5" w:rsidRDefault="00B729CD" w:rsidP="00B729CD">
      <w:pPr>
        <w:widowControl w:val="0"/>
        <w:tabs>
          <w:tab w:val="left" w:pos="851"/>
        </w:tabs>
        <w:ind w:firstLine="851"/>
        <w:jc w:val="both"/>
        <w:rPr>
          <w:sz w:val="24"/>
          <w:szCs w:val="24"/>
          <w:lang w:eastAsia="lt-LT"/>
        </w:rPr>
      </w:pPr>
      <w:r w:rsidRPr="00E041C5">
        <w:rPr>
          <w:sz w:val="24"/>
          <w:szCs w:val="24"/>
          <w:lang w:eastAsia="lt-LT"/>
        </w:rPr>
        <w:t>14. Nė viena Šalis nelaikoma pažeidusia Sutarties arba nevykdančia įsipareigojimų pagal ją, jei įsipareigojimus vykdyti jai trukdo nenugalimos jėgos (</w:t>
      </w:r>
      <w:r w:rsidRPr="00E041C5">
        <w:rPr>
          <w:i/>
          <w:sz w:val="24"/>
          <w:szCs w:val="24"/>
          <w:lang w:eastAsia="lt-LT"/>
        </w:rPr>
        <w:t>force majeure</w:t>
      </w:r>
      <w:r w:rsidRPr="00E041C5">
        <w:rPr>
          <w:sz w:val="24"/>
          <w:szCs w:val="24"/>
          <w:lang w:eastAsia="lt-LT"/>
        </w:rPr>
        <w:t>) aplinkybės, atsiradusios po Sutarties įsigaliojimo dienos.</w:t>
      </w:r>
    </w:p>
    <w:p w:rsidR="00B729CD" w:rsidRPr="00E041C5" w:rsidRDefault="00B729CD" w:rsidP="00B729CD">
      <w:pPr>
        <w:widowControl w:val="0"/>
        <w:tabs>
          <w:tab w:val="left" w:pos="851"/>
        </w:tabs>
        <w:ind w:firstLine="851"/>
        <w:jc w:val="both"/>
        <w:rPr>
          <w:sz w:val="24"/>
          <w:szCs w:val="24"/>
          <w:lang w:eastAsia="lt-LT"/>
        </w:rPr>
      </w:pPr>
      <w:r w:rsidRPr="00E041C5">
        <w:rPr>
          <w:sz w:val="24"/>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E041C5">
        <w:rPr>
          <w:i/>
          <w:sz w:val="24"/>
          <w:szCs w:val="24"/>
          <w:lang w:eastAsia="lt-LT"/>
        </w:rPr>
        <w:t>force majeure</w:t>
      </w:r>
      <w:r w:rsidRPr="00E041C5">
        <w:rPr>
          <w:sz w:val="24"/>
          <w:szCs w:val="24"/>
          <w:lang w:eastAsia="lt-LT"/>
        </w:rPr>
        <w:t>) aplinkybėms, taisyklėse, patvirtintose Lietuvos Respublikos Vyriausybės 1996 m. liepos 15 d. nutarimu Nr. 840 „Dėl Atleidimo nuo atsakomybės, esant nenugalimos jėgos (</w:t>
      </w:r>
      <w:r w:rsidRPr="00E041C5">
        <w:rPr>
          <w:i/>
          <w:sz w:val="24"/>
          <w:szCs w:val="24"/>
          <w:lang w:eastAsia="lt-LT"/>
        </w:rPr>
        <w:t>force majeure</w:t>
      </w:r>
      <w:r w:rsidRPr="00E041C5">
        <w:rPr>
          <w:sz w:val="24"/>
          <w:szCs w:val="24"/>
          <w:lang w:eastAsia="lt-LT"/>
        </w:rPr>
        <w:t>) aplinkybėms, taisyklių patvirtinimo“.</w:t>
      </w:r>
    </w:p>
    <w:p w:rsidR="00B729CD" w:rsidRPr="00E041C5" w:rsidRDefault="00B729CD" w:rsidP="00B729CD">
      <w:pPr>
        <w:widowControl w:val="0"/>
        <w:tabs>
          <w:tab w:val="left" w:pos="851"/>
        </w:tabs>
        <w:ind w:firstLine="851"/>
        <w:jc w:val="both"/>
        <w:rPr>
          <w:sz w:val="24"/>
          <w:szCs w:val="24"/>
          <w:lang w:eastAsia="lt-LT"/>
        </w:rPr>
      </w:pPr>
      <w:r w:rsidRPr="00E041C5">
        <w:rPr>
          <w:sz w:val="24"/>
          <w:szCs w:val="24"/>
          <w:lang w:eastAsia="lt-LT"/>
        </w:rPr>
        <w:t>16. Jei kuri nors Šalis mano, kad atsirado nenugalimos jėgos (</w:t>
      </w:r>
      <w:r w:rsidRPr="00E041C5">
        <w:rPr>
          <w:i/>
          <w:sz w:val="24"/>
          <w:szCs w:val="24"/>
          <w:lang w:eastAsia="lt-LT"/>
        </w:rPr>
        <w:t>force majeure</w:t>
      </w:r>
      <w:r w:rsidRPr="00E041C5">
        <w:rPr>
          <w:sz w:val="24"/>
          <w:szCs w:val="24"/>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rsidR="00B729CD" w:rsidRPr="00E041C5" w:rsidRDefault="00B729CD" w:rsidP="00B729CD">
      <w:pPr>
        <w:widowControl w:val="0"/>
        <w:tabs>
          <w:tab w:val="left" w:pos="851"/>
        </w:tabs>
        <w:ind w:firstLine="851"/>
        <w:jc w:val="both"/>
        <w:rPr>
          <w:sz w:val="24"/>
          <w:szCs w:val="24"/>
          <w:lang w:eastAsia="lt-LT"/>
        </w:rPr>
      </w:pPr>
      <w:r w:rsidRPr="00E041C5">
        <w:rPr>
          <w:sz w:val="24"/>
          <w:szCs w:val="24"/>
          <w:lang w:eastAsia="lt-LT"/>
        </w:rPr>
        <w:t>17. Pasibaigus nenugalimos jėgos aplinkybėms, Š</w:t>
      </w:r>
      <w:r w:rsidRPr="00E041C5">
        <w:rPr>
          <w:bCs/>
          <w:iCs/>
          <w:sz w:val="24"/>
          <w:szCs w:val="24"/>
          <w:lang w:eastAsia="lt-LT"/>
        </w:rPr>
        <w:t>alis</w:t>
      </w:r>
      <w:r w:rsidRPr="00E041C5">
        <w:rPr>
          <w:sz w:val="24"/>
          <w:szCs w:val="24"/>
          <w:lang w:eastAsia="lt-LT"/>
        </w:rPr>
        <w:t>, dėl nenugalimos jėgos aplinkybių negalėjusi vykdyti savo prisiimtų įsipareigojimų, privalo nedelsdama raštu informuoti kitą Š</w:t>
      </w:r>
      <w:r w:rsidRPr="00E041C5">
        <w:rPr>
          <w:bCs/>
          <w:iCs/>
          <w:sz w:val="24"/>
          <w:szCs w:val="24"/>
          <w:lang w:eastAsia="lt-LT"/>
        </w:rPr>
        <w:t>alį</w:t>
      </w:r>
      <w:r w:rsidRPr="00E041C5">
        <w:rPr>
          <w:sz w:val="24"/>
          <w:szCs w:val="24"/>
          <w:lang w:eastAsia="lt-LT"/>
        </w:rPr>
        <w:t xml:space="preserve"> apie tai, kad negalėjo įvykdyti savo įsipareigojimų, ir atnaujinti savo Sutartimi prisiimtų įsipareigojimų vykdymą.</w:t>
      </w:r>
    </w:p>
    <w:p w:rsidR="00B729CD" w:rsidRPr="00E041C5" w:rsidRDefault="00B729CD" w:rsidP="00B729CD">
      <w:pPr>
        <w:widowControl w:val="0"/>
        <w:tabs>
          <w:tab w:val="left" w:pos="851"/>
        </w:tabs>
        <w:ind w:firstLine="851"/>
        <w:jc w:val="both"/>
        <w:rPr>
          <w:sz w:val="24"/>
          <w:szCs w:val="24"/>
          <w:lang w:eastAsia="lt-LT"/>
        </w:rPr>
      </w:pPr>
      <w:r w:rsidRPr="00E041C5">
        <w:rPr>
          <w:sz w:val="24"/>
          <w:szCs w:val="24"/>
          <w:lang w:eastAsia="lt-LT"/>
        </w:rPr>
        <w:t>18. Jeigu nenugalimos jėgos (</w:t>
      </w:r>
      <w:r w:rsidRPr="00E041C5">
        <w:rPr>
          <w:i/>
          <w:sz w:val="24"/>
          <w:szCs w:val="24"/>
          <w:lang w:eastAsia="lt-LT"/>
        </w:rPr>
        <w:t>force majeure</w:t>
      </w:r>
      <w:r w:rsidRPr="00E041C5">
        <w:rPr>
          <w:sz w:val="24"/>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sidRPr="00E041C5">
        <w:rPr>
          <w:i/>
          <w:sz w:val="24"/>
          <w:szCs w:val="24"/>
          <w:lang w:eastAsia="lt-LT"/>
        </w:rPr>
        <w:t>force majeure</w:t>
      </w:r>
      <w:r w:rsidRPr="00E041C5">
        <w:rPr>
          <w:sz w:val="24"/>
          <w:szCs w:val="24"/>
          <w:lang w:eastAsia="lt-LT"/>
        </w:rPr>
        <w:t>) aplinkybės vis dar tęsiasi, Sutartis nutraukiama ir pagal Sutarties sąlygas Šalys atleidžiamos nuo tolesnio Sutarties vykdymo.</w:t>
      </w:r>
    </w:p>
    <w:p w:rsidR="00B729CD" w:rsidRPr="00E041C5" w:rsidRDefault="00B729CD" w:rsidP="00B729CD">
      <w:pPr>
        <w:widowControl w:val="0"/>
        <w:tabs>
          <w:tab w:val="left" w:pos="851"/>
        </w:tabs>
        <w:ind w:firstLine="851"/>
        <w:jc w:val="both"/>
        <w:rPr>
          <w:sz w:val="24"/>
          <w:szCs w:val="24"/>
          <w:lang w:eastAsia="lt-LT"/>
        </w:rPr>
      </w:pPr>
      <w:r w:rsidRPr="00E041C5">
        <w:rPr>
          <w:sz w:val="24"/>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rsidR="00B729CD" w:rsidRPr="00E041C5" w:rsidRDefault="00B729CD" w:rsidP="00B729CD">
      <w:pPr>
        <w:widowControl w:val="0"/>
        <w:tabs>
          <w:tab w:val="left" w:pos="851"/>
          <w:tab w:val="left" w:pos="1170"/>
        </w:tabs>
        <w:ind w:firstLine="851"/>
        <w:jc w:val="both"/>
        <w:rPr>
          <w:sz w:val="24"/>
          <w:szCs w:val="24"/>
          <w:lang w:eastAsia="lt-LT"/>
        </w:rPr>
      </w:pPr>
    </w:p>
    <w:p w:rsidR="00B729CD" w:rsidRPr="00E041C5" w:rsidRDefault="00B729CD" w:rsidP="00B729CD">
      <w:pPr>
        <w:keepNext/>
        <w:widowControl w:val="0"/>
        <w:ind w:left="426" w:hanging="426"/>
        <w:jc w:val="center"/>
        <w:rPr>
          <w:b/>
          <w:bCs/>
          <w:sz w:val="24"/>
          <w:szCs w:val="24"/>
        </w:rPr>
      </w:pPr>
      <w:r w:rsidRPr="00E041C5">
        <w:rPr>
          <w:b/>
          <w:bCs/>
          <w:sz w:val="24"/>
          <w:szCs w:val="24"/>
        </w:rPr>
        <w:t>VI.</w:t>
      </w:r>
      <w:r w:rsidRPr="00E041C5">
        <w:rPr>
          <w:b/>
          <w:bCs/>
          <w:sz w:val="24"/>
          <w:szCs w:val="24"/>
        </w:rPr>
        <w:tab/>
        <w:t>KITOS SĄLYGOS</w:t>
      </w:r>
    </w:p>
    <w:p w:rsidR="00B729CD" w:rsidRPr="00E041C5" w:rsidRDefault="00B729CD" w:rsidP="00B729CD">
      <w:pPr>
        <w:widowControl w:val="0"/>
        <w:rPr>
          <w:sz w:val="24"/>
          <w:szCs w:val="24"/>
        </w:rPr>
      </w:pPr>
    </w:p>
    <w:p w:rsidR="00B729CD" w:rsidRPr="00E041C5" w:rsidRDefault="00B729CD" w:rsidP="00B729CD">
      <w:pPr>
        <w:widowControl w:val="0"/>
        <w:tabs>
          <w:tab w:val="left" w:pos="851"/>
          <w:tab w:val="left" w:pos="1260"/>
        </w:tabs>
        <w:ind w:firstLine="851"/>
        <w:jc w:val="both"/>
        <w:rPr>
          <w:sz w:val="24"/>
          <w:szCs w:val="24"/>
        </w:rPr>
      </w:pPr>
      <w:r w:rsidRPr="00E041C5">
        <w:rPr>
          <w:sz w:val="24"/>
          <w:szCs w:val="24"/>
        </w:rPr>
        <w:t>20. Sutartis įsigalioja nuo jos pasirašymo dienos ir galioja iki einamųjų metų gruodžio 31 d. ir visiško Šalių sutartinių įsipareigojimų įvykdymo.</w:t>
      </w:r>
    </w:p>
    <w:p w:rsidR="00B729CD" w:rsidRPr="00E041C5" w:rsidRDefault="00B729CD" w:rsidP="00B729CD">
      <w:pPr>
        <w:widowControl w:val="0"/>
        <w:tabs>
          <w:tab w:val="left" w:pos="851"/>
        </w:tabs>
        <w:ind w:firstLine="851"/>
        <w:jc w:val="both"/>
        <w:rPr>
          <w:sz w:val="24"/>
          <w:szCs w:val="24"/>
        </w:rPr>
      </w:pPr>
      <w:r w:rsidRPr="00E041C5">
        <w:rPr>
          <w:rFonts w:cs="Tahoma"/>
          <w:bCs/>
          <w:sz w:val="24"/>
          <w:szCs w:val="24"/>
        </w:rPr>
        <w:t xml:space="preserve">21. Visi Sutarties pakeitimai, papildymai ir priedai galioja, jeigu jie pasirašyti abiejų Šalių, </w:t>
      </w:r>
      <w:r w:rsidRPr="00E041C5">
        <w:rPr>
          <w:rFonts w:cs="Tahoma"/>
          <w:bCs/>
          <w:color w:val="000000"/>
          <w:sz w:val="24"/>
          <w:szCs w:val="24"/>
        </w:rPr>
        <w:t xml:space="preserve">patvirtinti Šalių antspaudais (jeigu Projekto vykdytojas antspaudą privalo turėti), </w:t>
      </w:r>
      <w:r w:rsidRPr="00E041C5">
        <w:rPr>
          <w:rFonts w:cs="Tahoma"/>
          <w:bCs/>
          <w:sz w:val="24"/>
          <w:szCs w:val="24"/>
        </w:rPr>
        <w:t>ir yra laikomi neatsiejama Sutarties dalimi.</w:t>
      </w:r>
    </w:p>
    <w:p w:rsidR="00B729CD" w:rsidRDefault="00B729CD" w:rsidP="00B729CD">
      <w:pPr>
        <w:widowControl w:val="0"/>
        <w:tabs>
          <w:tab w:val="left" w:pos="709"/>
        </w:tabs>
        <w:ind w:firstLine="851"/>
        <w:jc w:val="both"/>
        <w:rPr>
          <w:sz w:val="24"/>
          <w:szCs w:val="24"/>
        </w:rPr>
      </w:pPr>
      <w:r w:rsidRPr="00E041C5">
        <w:rPr>
          <w:sz w:val="24"/>
          <w:szCs w:val="24"/>
        </w:rPr>
        <w:lastRenderedPageBreak/>
        <w:t xml:space="preserve">22. </w:t>
      </w:r>
      <w:r w:rsidRPr="00E041C5">
        <w:rPr>
          <w:sz w:val="24"/>
          <w:szCs w:val="24"/>
          <w:lang w:eastAsia="lt-LT"/>
        </w:rPr>
        <w:t xml:space="preserve">Visi Sutarties Šalių siunčiami dokumentai turi būti patvirtinti Sutarties Šalių </w:t>
      </w:r>
      <w:r w:rsidRPr="00E041C5">
        <w:rPr>
          <w:sz w:val="24"/>
          <w:szCs w:val="24"/>
        </w:rPr>
        <w:t>įgaliotų asmenų parašais ir antspaudais (jeigu Projekto vykdytojas antspaudą privalo turėti).</w:t>
      </w:r>
    </w:p>
    <w:p w:rsidR="00643E86" w:rsidRPr="0065577B" w:rsidRDefault="00346C13" w:rsidP="00B729CD">
      <w:pPr>
        <w:widowControl w:val="0"/>
        <w:tabs>
          <w:tab w:val="left" w:pos="709"/>
        </w:tabs>
        <w:ind w:firstLine="851"/>
        <w:jc w:val="both"/>
        <w:rPr>
          <w:sz w:val="24"/>
          <w:szCs w:val="24"/>
        </w:rPr>
      </w:pPr>
      <w:r w:rsidRPr="0065577B">
        <w:rPr>
          <w:sz w:val="24"/>
          <w:szCs w:val="24"/>
        </w:rPr>
        <w:t xml:space="preserve">23. </w:t>
      </w:r>
      <w:r w:rsidR="009B74AC" w:rsidRPr="0065577B">
        <w:rPr>
          <w:sz w:val="24"/>
          <w:szCs w:val="24"/>
        </w:rPr>
        <w:t>Sutarties prieda</w:t>
      </w:r>
      <w:r w:rsidR="0065577B">
        <w:rPr>
          <w:sz w:val="24"/>
          <w:szCs w:val="24"/>
        </w:rPr>
        <w:t>s (-ai)</w:t>
      </w:r>
      <w:r w:rsidR="0065577B" w:rsidRPr="0065577B">
        <w:rPr>
          <w:sz w:val="24"/>
          <w:szCs w:val="24"/>
        </w:rPr>
        <w:t>.</w:t>
      </w:r>
    </w:p>
    <w:p w:rsidR="00B729CD" w:rsidRPr="00E041C5" w:rsidRDefault="00B729CD" w:rsidP="00B729CD">
      <w:pPr>
        <w:widowControl w:val="0"/>
        <w:tabs>
          <w:tab w:val="left" w:pos="709"/>
        </w:tabs>
        <w:ind w:firstLine="851"/>
        <w:jc w:val="both"/>
        <w:rPr>
          <w:sz w:val="24"/>
          <w:szCs w:val="24"/>
        </w:rPr>
      </w:pPr>
    </w:p>
    <w:p w:rsidR="00B729CD" w:rsidRPr="00E041C5" w:rsidRDefault="00B729CD" w:rsidP="00B729CD">
      <w:pPr>
        <w:keepNext/>
        <w:widowControl w:val="0"/>
        <w:jc w:val="center"/>
        <w:rPr>
          <w:b/>
          <w:bCs/>
          <w:sz w:val="24"/>
          <w:szCs w:val="24"/>
        </w:rPr>
      </w:pPr>
      <w:r w:rsidRPr="00E041C5">
        <w:rPr>
          <w:b/>
          <w:bCs/>
          <w:sz w:val="24"/>
          <w:szCs w:val="24"/>
        </w:rPr>
        <w:t>VII. SUTARTIES ŠALIŲ REKVIZITAI</w:t>
      </w:r>
    </w:p>
    <w:p w:rsidR="00B729CD" w:rsidRPr="00E041C5" w:rsidRDefault="00B729CD" w:rsidP="00B729CD">
      <w:pPr>
        <w:widowControl w:val="0"/>
        <w:rPr>
          <w:sz w:val="24"/>
          <w:szCs w:val="24"/>
        </w:rPr>
      </w:pPr>
    </w:p>
    <w:tbl>
      <w:tblPr>
        <w:tblW w:w="9606" w:type="dxa"/>
        <w:tblLook w:val="04A0" w:firstRow="1" w:lastRow="0" w:firstColumn="1" w:lastColumn="0" w:noHBand="0" w:noVBand="1"/>
      </w:tblPr>
      <w:tblGrid>
        <w:gridCol w:w="236"/>
        <w:gridCol w:w="4692"/>
        <w:gridCol w:w="4678"/>
      </w:tblGrid>
      <w:tr w:rsidR="00B729CD" w:rsidRPr="00E041C5" w:rsidTr="00B729CD">
        <w:trPr>
          <w:trHeight w:val="288"/>
        </w:trPr>
        <w:tc>
          <w:tcPr>
            <w:tcW w:w="236" w:type="dxa"/>
          </w:tcPr>
          <w:p w:rsidR="00B729CD" w:rsidRPr="00E041C5" w:rsidRDefault="00B729CD" w:rsidP="00B729CD">
            <w:pPr>
              <w:widowControl w:val="0"/>
              <w:rPr>
                <w:b/>
                <w:bCs/>
                <w:sz w:val="24"/>
                <w:szCs w:val="24"/>
              </w:rPr>
            </w:pPr>
          </w:p>
        </w:tc>
        <w:tc>
          <w:tcPr>
            <w:tcW w:w="4692" w:type="dxa"/>
            <w:hideMark/>
          </w:tcPr>
          <w:p w:rsidR="00B729CD" w:rsidRPr="00E041C5" w:rsidRDefault="00B729CD" w:rsidP="00B729CD">
            <w:pPr>
              <w:widowControl w:val="0"/>
              <w:rPr>
                <w:b/>
                <w:bCs/>
                <w:sz w:val="24"/>
                <w:szCs w:val="24"/>
              </w:rPr>
            </w:pPr>
            <w:r w:rsidRPr="00E041C5">
              <w:rPr>
                <w:b/>
                <w:bCs/>
                <w:sz w:val="24"/>
                <w:szCs w:val="24"/>
              </w:rPr>
              <w:t>Savivaldybės administracija</w:t>
            </w:r>
          </w:p>
        </w:tc>
        <w:tc>
          <w:tcPr>
            <w:tcW w:w="4678" w:type="dxa"/>
            <w:hideMark/>
          </w:tcPr>
          <w:p w:rsidR="00B729CD" w:rsidRPr="00E041C5" w:rsidRDefault="00B729CD" w:rsidP="00B729CD">
            <w:pPr>
              <w:widowControl w:val="0"/>
              <w:ind w:left="266" w:hanging="187"/>
              <w:rPr>
                <w:b/>
                <w:sz w:val="24"/>
                <w:szCs w:val="24"/>
              </w:rPr>
            </w:pPr>
            <w:r w:rsidRPr="00E041C5">
              <w:rPr>
                <w:b/>
                <w:sz w:val="24"/>
                <w:szCs w:val="24"/>
              </w:rPr>
              <w:t>Projekto vykdytojas</w:t>
            </w:r>
          </w:p>
        </w:tc>
      </w:tr>
      <w:tr w:rsidR="00B729CD" w:rsidRPr="00E041C5" w:rsidTr="00B729CD">
        <w:trPr>
          <w:trHeight w:val="304"/>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rPr>
                <w:sz w:val="24"/>
                <w:szCs w:val="24"/>
              </w:rPr>
            </w:pPr>
            <w:r w:rsidRPr="00E041C5">
              <w:rPr>
                <w:sz w:val="24"/>
                <w:szCs w:val="24"/>
              </w:rPr>
              <w:t xml:space="preserve">Įstaigos pavadinimas: </w:t>
            </w:r>
          </w:p>
        </w:tc>
        <w:tc>
          <w:tcPr>
            <w:tcW w:w="4678" w:type="dxa"/>
            <w:hideMark/>
          </w:tcPr>
          <w:p w:rsidR="00B729CD" w:rsidRPr="00E041C5" w:rsidRDefault="00B729CD" w:rsidP="00B729CD">
            <w:pPr>
              <w:widowControl w:val="0"/>
              <w:ind w:left="32"/>
              <w:rPr>
                <w:sz w:val="24"/>
                <w:szCs w:val="24"/>
              </w:rPr>
            </w:pPr>
            <w:r w:rsidRPr="00E041C5">
              <w:rPr>
                <w:sz w:val="24"/>
                <w:szCs w:val="24"/>
              </w:rPr>
              <w:t>Juridinio asmens pavadinimas:      </w:t>
            </w:r>
          </w:p>
        </w:tc>
      </w:tr>
      <w:tr w:rsidR="00B729CD" w:rsidRPr="00E041C5" w:rsidTr="00B729CD">
        <w:trPr>
          <w:trHeight w:val="296"/>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rPr>
                <w:sz w:val="24"/>
                <w:szCs w:val="24"/>
              </w:rPr>
            </w:pPr>
            <w:r w:rsidRPr="00E041C5">
              <w:rPr>
                <w:sz w:val="24"/>
                <w:szCs w:val="24"/>
              </w:rPr>
              <w:t xml:space="preserve">Įstaigos adresas: </w:t>
            </w:r>
          </w:p>
        </w:tc>
        <w:tc>
          <w:tcPr>
            <w:tcW w:w="4678" w:type="dxa"/>
            <w:hideMark/>
          </w:tcPr>
          <w:p w:rsidR="00B729CD" w:rsidRPr="00E041C5" w:rsidRDefault="00B729CD" w:rsidP="00B729CD">
            <w:pPr>
              <w:widowControl w:val="0"/>
              <w:ind w:left="32"/>
              <w:rPr>
                <w:sz w:val="24"/>
                <w:szCs w:val="24"/>
              </w:rPr>
            </w:pPr>
            <w:r w:rsidRPr="00E041C5">
              <w:rPr>
                <w:sz w:val="24"/>
                <w:szCs w:val="24"/>
              </w:rPr>
              <w:t>Juridinio asmens adresas:      </w:t>
            </w:r>
          </w:p>
        </w:tc>
      </w:tr>
      <w:tr w:rsidR="00B729CD" w:rsidRPr="00E041C5" w:rsidTr="00B729CD">
        <w:trPr>
          <w:trHeight w:val="359"/>
        </w:trPr>
        <w:tc>
          <w:tcPr>
            <w:tcW w:w="236" w:type="dxa"/>
          </w:tcPr>
          <w:p w:rsidR="00B729CD" w:rsidRPr="00E041C5" w:rsidRDefault="00B729CD" w:rsidP="00B729CD">
            <w:pPr>
              <w:widowControl w:val="0"/>
              <w:rPr>
                <w:sz w:val="24"/>
                <w:szCs w:val="24"/>
              </w:rPr>
            </w:pPr>
          </w:p>
        </w:tc>
        <w:tc>
          <w:tcPr>
            <w:tcW w:w="4692" w:type="dxa"/>
          </w:tcPr>
          <w:p w:rsidR="00B729CD" w:rsidRPr="00E041C5" w:rsidRDefault="00B729CD" w:rsidP="00B729CD">
            <w:pPr>
              <w:widowControl w:val="0"/>
              <w:rPr>
                <w:sz w:val="24"/>
                <w:szCs w:val="24"/>
              </w:rPr>
            </w:pPr>
          </w:p>
        </w:tc>
        <w:tc>
          <w:tcPr>
            <w:tcW w:w="4678" w:type="dxa"/>
            <w:hideMark/>
          </w:tcPr>
          <w:p w:rsidR="00B729CD" w:rsidRPr="00E041C5" w:rsidRDefault="00B729CD" w:rsidP="00B729CD">
            <w:pPr>
              <w:widowControl w:val="0"/>
              <w:ind w:left="32"/>
              <w:rPr>
                <w:sz w:val="24"/>
                <w:szCs w:val="24"/>
              </w:rPr>
            </w:pPr>
            <w:r w:rsidRPr="00E041C5">
              <w:rPr>
                <w:sz w:val="24"/>
                <w:szCs w:val="24"/>
              </w:rPr>
              <w:t>Juridinio asmens adresas susirašinėti:      </w:t>
            </w:r>
          </w:p>
        </w:tc>
      </w:tr>
      <w:tr w:rsidR="00B729CD" w:rsidRPr="00E041C5" w:rsidTr="00B729CD">
        <w:trPr>
          <w:trHeight w:val="293"/>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jc w:val="both"/>
              <w:rPr>
                <w:sz w:val="24"/>
                <w:szCs w:val="24"/>
              </w:rPr>
            </w:pPr>
            <w:r w:rsidRPr="00E041C5">
              <w:rPr>
                <w:sz w:val="24"/>
                <w:szCs w:val="24"/>
              </w:rPr>
              <w:t xml:space="preserve">Įstaigos kodas: </w:t>
            </w:r>
          </w:p>
        </w:tc>
        <w:tc>
          <w:tcPr>
            <w:tcW w:w="4678" w:type="dxa"/>
            <w:hideMark/>
          </w:tcPr>
          <w:p w:rsidR="00B729CD" w:rsidRPr="00E041C5" w:rsidRDefault="00B729CD" w:rsidP="00B729CD">
            <w:pPr>
              <w:widowControl w:val="0"/>
              <w:ind w:left="32"/>
              <w:jc w:val="both"/>
              <w:rPr>
                <w:sz w:val="24"/>
                <w:szCs w:val="24"/>
              </w:rPr>
            </w:pPr>
            <w:r w:rsidRPr="00E041C5">
              <w:rPr>
                <w:sz w:val="24"/>
                <w:szCs w:val="24"/>
              </w:rPr>
              <w:t>Juridinio asmens kodas:      </w:t>
            </w:r>
          </w:p>
        </w:tc>
      </w:tr>
      <w:tr w:rsidR="00B729CD" w:rsidRPr="00E041C5" w:rsidTr="00B729CD">
        <w:trPr>
          <w:trHeight w:val="142"/>
        </w:trPr>
        <w:tc>
          <w:tcPr>
            <w:tcW w:w="236" w:type="dxa"/>
            <w:vAlign w:val="bottom"/>
          </w:tcPr>
          <w:p w:rsidR="00B729CD" w:rsidRPr="00E041C5" w:rsidRDefault="00B729CD" w:rsidP="00B729CD">
            <w:pPr>
              <w:widowControl w:val="0"/>
              <w:rPr>
                <w:sz w:val="24"/>
                <w:szCs w:val="24"/>
              </w:rPr>
            </w:pPr>
          </w:p>
        </w:tc>
        <w:tc>
          <w:tcPr>
            <w:tcW w:w="4692" w:type="dxa"/>
            <w:vAlign w:val="bottom"/>
            <w:hideMark/>
          </w:tcPr>
          <w:p w:rsidR="00B729CD" w:rsidRPr="00E041C5" w:rsidRDefault="00B729CD" w:rsidP="00B729CD">
            <w:pPr>
              <w:widowControl w:val="0"/>
              <w:jc w:val="both"/>
              <w:rPr>
                <w:sz w:val="24"/>
                <w:szCs w:val="24"/>
              </w:rPr>
            </w:pPr>
            <w:r w:rsidRPr="00E041C5">
              <w:rPr>
                <w:sz w:val="24"/>
                <w:szCs w:val="24"/>
              </w:rPr>
              <w:t xml:space="preserve">A. s. </w:t>
            </w:r>
          </w:p>
        </w:tc>
        <w:tc>
          <w:tcPr>
            <w:tcW w:w="4678" w:type="dxa"/>
            <w:vAlign w:val="bottom"/>
            <w:hideMark/>
          </w:tcPr>
          <w:p w:rsidR="00B729CD" w:rsidRPr="00E041C5" w:rsidRDefault="00B729CD" w:rsidP="00B729CD">
            <w:pPr>
              <w:widowControl w:val="0"/>
              <w:ind w:left="32"/>
              <w:jc w:val="both"/>
              <w:rPr>
                <w:sz w:val="24"/>
                <w:szCs w:val="24"/>
              </w:rPr>
            </w:pPr>
            <w:r w:rsidRPr="00E041C5">
              <w:rPr>
                <w:sz w:val="24"/>
                <w:szCs w:val="24"/>
              </w:rPr>
              <w:t>A. s.      </w:t>
            </w:r>
          </w:p>
        </w:tc>
      </w:tr>
      <w:tr w:rsidR="00B729CD" w:rsidRPr="00E041C5" w:rsidTr="00B729CD">
        <w:trPr>
          <w:trHeight w:val="288"/>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jc w:val="both"/>
              <w:rPr>
                <w:sz w:val="24"/>
                <w:szCs w:val="24"/>
              </w:rPr>
            </w:pPr>
            <w:r w:rsidRPr="00E041C5">
              <w:rPr>
                <w:sz w:val="24"/>
                <w:szCs w:val="24"/>
              </w:rPr>
              <w:t xml:space="preserve">Bankas: </w:t>
            </w:r>
          </w:p>
        </w:tc>
        <w:tc>
          <w:tcPr>
            <w:tcW w:w="4678" w:type="dxa"/>
            <w:hideMark/>
          </w:tcPr>
          <w:p w:rsidR="00B729CD" w:rsidRPr="00E041C5" w:rsidRDefault="00B729CD" w:rsidP="00B729CD">
            <w:pPr>
              <w:widowControl w:val="0"/>
              <w:ind w:left="32"/>
              <w:jc w:val="both"/>
              <w:rPr>
                <w:sz w:val="24"/>
                <w:szCs w:val="24"/>
              </w:rPr>
            </w:pPr>
            <w:r w:rsidRPr="00E041C5">
              <w:rPr>
                <w:sz w:val="24"/>
                <w:szCs w:val="24"/>
              </w:rPr>
              <w:t>Bankas:      </w:t>
            </w:r>
          </w:p>
        </w:tc>
      </w:tr>
      <w:tr w:rsidR="00B729CD" w:rsidRPr="00E041C5" w:rsidTr="00B729CD">
        <w:trPr>
          <w:trHeight w:val="304"/>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jc w:val="both"/>
              <w:rPr>
                <w:sz w:val="24"/>
                <w:szCs w:val="24"/>
              </w:rPr>
            </w:pPr>
            <w:r w:rsidRPr="00E041C5">
              <w:rPr>
                <w:sz w:val="24"/>
                <w:szCs w:val="24"/>
              </w:rPr>
              <w:t xml:space="preserve">Banko kodas: </w:t>
            </w:r>
          </w:p>
        </w:tc>
        <w:tc>
          <w:tcPr>
            <w:tcW w:w="4678" w:type="dxa"/>
            <w:hideMark/>
          </w:tcPr>
          <w:p w:rsidR="00B729CD" w:rsidRPr="00E041C5" w:rsidRDefault="00B729CD" w:rsidP="00B729CD">
            <w:pPr>
              <w:widowControl w:val="0"/>
              <w:ind w:left="32"/>
              <w:jc w:val="both"/>
              <w:rPr>
                <w:sz w:val="24"/>
                <w:szCs w:val="24"/>
              </w:rPr>
            </w:pPr>
            <w:r w:rsidRPr="00E041C5">
              <w:rPr>
                <w:sz w:val="24"/>
                <w:szCs w:val="24"/>
              </w:rPr>
              <w:t>Banko kodas:      </w:t>
            </w:r>
          </w:p>
        </w:tc>
      </w:tr>
      <w:tr w:rsidR="00B729CD" w:rsidRPr="00E041C5" w:rsidTr="00B729CD">
        <w:trPr>
          <w:trHeight w:val="288"/>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jc w:val="both"/>
              <w:rPr>
                <w:sz w:val="24"/>
                <w:szCs w:val="24"/>
              </w:rPr>
            </w:pPr>
            <w:r w:rsidRPr="00E041C5">
              <w:rPr>
                <w:sz w:val="24"/>
                <w:szCs w:val="24"/>
              </w:rPr>
              <w:t xml:space="preserve">Tel. </w:t>
            </w:r>
            <w:r w:rsidR="0065577B">
              <w:rPr>
                <w:sz w:val="24"/>
                <w:szCs w:val="24"/>
              </w:rPr>
              <w:t>N</w:t>
            </w:r>
            <w:r w:rsidRPr="00E041C5">
              <w:rPr>
                <w:sz w:val="24"/>
                <w:szCs w:val="24"/>
              </w:rPr>
              <w:t>r.</w:t>
            </w:r>
          </w:p>
        </w:tc>
        <w:tc>
          <w:tcPr>
            <w:tcW w:w="4678" w:type="dxa"/>
            <w:hideMark/>
          </w:tcPr>
          <w:p w:rsidR="00B729CD" w:rsidRPr="00E041C5" w:rsidRDefault="00B729CD" w:rsidP="00B729CD">
            <w:pPr>
              <w:widowControl w:val="0"/>
              <w:ind w:left="32"/>
              <w:jc w:val="both"/>
              <w:rPr>
                <w:sz w:val="24"/>
                <w:szCs w:val="24"/>
              </w:rPr>
            </w:pPr>
            <w:r w:rsidRPr="00E041C5">
              <w:rPr>
                <w:sz w:val="24"/>
                <w:szCs w:val="24"/>
              </w:rPr>
              <w:t xml:space="preserve">Tel. </w:t>
            </w:r>
            <w:r w:rsidR="0065577B">
              <w:rPr>
                <w:sz w:val="24"/>
                <w:szCs w:val="24"/>
              </w:rPr>
              <w:t>N</w:t>
            </w:r>
            <w:r w:rsidRPr="00E041C5">
              <w:rPr>
                <w:sz w:val="24"/>
                <w:szCs w:val="24"/>
              </w:rPr>
              <w:t>r.      </w:t>
            </w:r>
          </w:p>
        </w:tc>
      </w:tr>
      <w:tr w:rsidR="00B729CD" w:rsidRPr="00E041C5" w:rsidTr="00B729CD">
        <w:trPr>
          <w:trHeight w:val="336"/>
        </w:trPr>
        <w:tc>
          <w:tcPr>
            <w:tcW w:w="236" w:type="dxa"/>
          </w:tcPr>
          <w:p w:rsidR="00B729CD" w:rsidRPr="00E041C5" w:rsidRDefault="00B729CD" w:rsidP="00B729CD">
            <w:pPr>
              <w:widowControl w:val="0"/>
              <w:rPr>
                <w:sz w:val="24"/>
                <w:szCs w:val="24"/>
              </w:rPr>
            </w:pPr>
          </w:p>
        </w:tc>
        <w:tc>
          <w:tcPr>
            <w:tcW w:w="4692" w:type="dxa"/>
            <w:hideMark/>
          </w:tcPr>
          <w:p w:rsidR="00B729CD" w:rsidRPr="00E041C5" w:rsidRDefault="00B729CD" w:rsidP="00B729CD">
            <w:pPr>
              <w:widowControl w:val="0"/>
              <w:jc w:val="both"/>
              <w:rPr>
                <w:sz w:val="24"/>
                <w:szCs w:val="24"/>
              </w:rPr>
            </w:pPr>
            <w:r w:rsidRPr="00E041C5">
              <w:rPr>
                <w:sz w:val="24"/>
                <w:szCs w:val="24"/>
              </w:rPr>
              <w:t xml:space="preserve">Faks. </w:t>
            </w:r>
          </w:p>
        </w:tc>
        <w:tc>
          <w:tcPr>
            <w:tcW w:w="4678" w:type="dxa"/>
            <w:hideMark/>
          </w:tcPr>
          <w:p w:rsidR="00B729CD" w:rsidRPr="00E041C5" w:rsidRDefault="00B729CD" w:rsidP="00B729CD">
            <w:pPr>
              <w:widowControl w:val="0"/>
              <w:ind w:left="32"/>
              <w:jc w:val="both"/>
              <w:rPr>
                <w:sz w:val="24"/>
                <w:szCs w:val="24"/>
              </w:rPr>
            </w:pPr>
            <w:r w:rsidRPr="00E041C5">
              <w:rPr>
                <w:sz w:val="24"/>
                <w:szCs w:val="24"/>
              </w:rPr>
              <w:t>Faks.      </w:t>
            </w:r>
          </w:p>
        </w:tc>
      </w:tr>
      <w:tr w:rsidR="00B729CD" w:rsidRPr="00E041C5" w:rsidTr="00B729CD">
        <w:trPr>
          <w:trHeight w:val="591"/>
        </w:trPr>
        <w:tc>
          <w:tcPr>
            <w:tcW w:w="236" w:type="dxa"/>
          </w:tcPr>
          <w:p w:rsidR="00B729CD" w:rsidRPr="00E041C5" w:rsidRDefault="00B729CD" w:rsidP="00B729CD">
            <w:pPr>
              <w:widowControl w:val="0"/>
              <w:rPr>
                <w:sz w:val="24"/>
                <w:szCs w:val="24"/>
              </w:rPr>
            </w:pPr>
          </w:p>
        </w:tc>
        <w:tc>
          <w:tcPr>
            <w:tcW w:w="4692" w:type="dxa"/>
          </w:tcPr>
          <w:p w:rsidR="00B729CD" w:rsidRPr="00E041C5" w:rsidRDefault="00B729CD" w:rsidP="00B729CD">
            <w:pPr>
              <w:widowControl w:val="0"/>
              <w:jc w:val="both"/>
              <w:rPr>
                <w:sz w:val="24"/>
                <w:szCs w:val="24"/>
              </w:rPr>
            </w:pPr>
            <w:r w:rsidRPr="00E041C5">
              <w:rPr>
                <w:sz w:val="24"/>
                <w:szCs w:val="24"/>
              </w:rPr>
              <w:t xml:space="preserve">El. p. </w:t>
            </w:r>
          </w:p>
          <w:p w:rsidR="00B729CD" w:rsidRPr="00E041C5" w:rsidRDefault="00B729CD" w:rsidP="00B729CD">
            <w:pPr>
              <w:widowControl w:val="0"/>
              <w:jc w:val="both"/>
              <w:rPr>
                <w:sz w:val="24"/>
                <w:szCs w:val="24"/>
              </w:rPr>
            </w:pPr>
          </w:p>
          <w:p w:rsidR="00B729CD" w:rsidRPr="00E041C5" w:rsidRDefault="00B729CD" w:rsidP="00B729CD">
            <w:pPr>
              <w:widowControl w:val="0"/>
              <w:jc w:val="both"/>
              <w:rPr>
                <w:sz w:val="24"/>
                <w:szCs w:val="24"/>
              </w:rPr>
            </w:pPr>
            <w:r w:rsidRPr="00E041C5">
              <w:rPr>
                <w:sz w:val="24"/>
                <w:szCs w:val="24"/>
              </w:rPr>
              <w:t>Administracijos direktorius</w:t>
            </w:r>
          </w:p>
          <w:p w:rsidR="00B729CD" w:rsidRPr="00E041C5" w:rsidRDefault="00B729CD" w:rsidP="00B729CD">
            <w:pPr>
              <w:widowControl w:val="0"/>
              <w:jc w:val="both"/>
              <w:rPr>
                <w:sz w:val="24"/>
                <w:szCs w:val="24"/>
              </w:rPr>
            </w:pPr>
            <w:r w:rsidRPr="00E041C5">
              <w:rPr>
                <w:sz w:val="24"/>
                <w:szCs w:val="24"/>
              </w:rPr>
              <w:t>A. V.</w:t>
            </w:r>
          </w:p>
          <w:p w:rsidR="00B729CD" w:rsidRPr="00E041C5" w:rsidRDefault="00B729CD" w:rsidP="00B729CD">
            <w:pPr>
              <w:widowControl w:val="0"/>
              <w:jc w:val="both"/>
              <w:rPr>
                <w:sz w:val="24"/>
                <w:szCs w:val="24"/>
              </w:rPr>
            </w:pPr>
          </w:p>
          <w:p w:rsidR="00B729CD" w:rsidRPr="00E041C5" w:rsidRDefault="00B729CD" w:rsidP="00B729CD">
            <w:pPr>
              <w:widowControl w:val="0"/>
              <w:jc w:val="both"/>
              <w:rPr>
                <w:sz w:val="24"/>
                <w:szCs w:val="24"/>
              </w:rPr>
            </w:pPr>
            <w:r w:rsidRPr="00E041C5">
              <w:rPr>
                <w:sz w:val="24"/>
                <w:szCs w:val="24"/>
              </w:rPr>
              <w:t>…………..............</w:t>
            </w:r>
          </w:p>
          <w:p w:rsidR="00B729CD" w:rsidRPr="0065577B" w:rsidRDefault="00B729CD" w:rsidP="00B729CD">
            <w:pPr>
              <w:widowControl w:val="0"/>
              <w:jc w:val="both"/>
              <w:rPr>
                <w:i/>
              </w:rPr>
            </w:pPr>
            <w:r w:rsidRPr="0065577B">
              <w:rPr>
                <w:i/>
              </w:rPr>
              <w:t>(vardas, pavardė)</w:t>
            </w:r>
          </w:p>
        </w:tc>
        <w:tc>
          <w:tcPr>
            <w:tcW w:w="4678" w:type="dxa"/>
          </w:tcPr>
          <w:p w:rsidR="00B729CD" w:rsidRPr="00E041C5" w:rsidRDefault="00B729CD" w:rsidP="00B729CD">
            <w:pPr>
              <w:widowControl w:val="0"/>
              <w:ind w:left="32"/>
              <w:jc w:val="both"/>
              <w:rPr>
                <w:sz w:val="24"/>
                <w:szCs w:val="24"/>
              </w:rPr>
            </w:pPr>
            <w:r w:rsidRPr="00E041C5">
              <w:rPr>
                <w:sz w:val="24"/>
                <w:szCs w:val="24"/>
              </w:rPr>
              <w:t>El. p.      </w:t>
            </w:r>
          </w:p>
          <w:p w:rsidR="00B729CD" w:rsidRPr="00E041C5" w:rsidRDefault="00B729CD" w:rsidP="00B729CD">
            <w:pPr>
              <w:widowControl w:val="0"/>
              <w:ind w:left="32"/>
              <w:jc w:val="both"/>
              <w:rPr>
                <w:sz w:val="24"/>
                <w:szCs w:val="24"/>
              </w:rPr>
            </w:pPr>
          </w:p>
          <w:p w:rsidR="00B729CD" w:rsidRPr="00E041C5" w:rsidRDefault="00B729CD" w:rsidP="00B729CD">
            <w:pPr>
              <w:widowControl w:val="0"/>
              <w:ind w:left="32"/>
              <w:jc w:val="both"/>
              <w:rPr>
                <w:sz w:val="24"/>
                <w:szCs w:val="24"/>
              </w:rPr>
            </w:pPr>
            <w:r w:rsidRPr="00E041C5">
              <w:rPr>
                <w:sz w:val="24"/>
                <w:szCs w:val="24"/>
              </w:rPr>
              <w:t>Projekto vykdytojo vadovo ar jo įgalioto asmens pareigos</w:t>
            </w:r>
          </w:p>
          <w:p w:rsidR="00B729CD" w:rsidRPr="00E041C5" w:rsidRDefault="00B729CD" w:rsidP="00B729CD">
            <w:pPr>
              <w:widowControl w:val="0"/>
              <w:ind w:left="32"/>
              <w:jc w:val="both"/>
              <w:rPr>
                <w:sz w:val="24"/>
                <w:szCs w:val="24"/>
              </w:rPr>
            </w:pPr>
            <w:r w:rsidRPr="00E041C5">
              <w:rPr>
                <w:sz w:val="24"/>
                <w:szCs w:val="24"/>
              </w:rPr>
              <w:t>A. V.</w:t>
            </w:r>
          </w:p>
          <w:p w:rsidR="00B729CD" w:rsidRPr="00E041C5" w:rsidRDefault="00B729CD" w:rsidP="00B729CD">
            <w:pPr>
              <w:widowControl w:val="0"/>
              <w:ind w:left="32"/>
              <w:jc w:val="both"/>
              <w:rPr>
                <w:sz w:val="24"/>
                <w:szCs w:val="24"/>
              </w:rPr>
            </w:pPr>
            <w:r w:rsidRPr="00E041C5">
              <w:rPr>
                <w:sz w:val="24"/>
                <w:szCs w:val="24"/>
              </w:rPr>
              <w:t>..................................</w:t>
            </w:r>
          </w:p>
          <w:p w:rsidR="00B729CD" w:rsidRPr="0065577B" w:rsidRDefault="00B729CD" w:rsidP="00B729CD">
            <w:pPr>
              <w:widowControl w:val="0"/>
              <w:ind w:left="32"/>
              <w:jc w:val="both"/>
              <w:rPr>
                <w:i/>
              </w:rPr>
            </w:pPr>
            <w:r w:rsidRPr="0065577B">
              <w:rPr>
                <w:i/>
              </w:rPr>
              <w:t>(vardas, pavardė)</w:t>
            </w:r>
          </w:p>
        </w:tc>
      </w:tr>
    </w:tbl>
    <w:p w:rsidR="00B729CD" w:rsidRPr="00E041C5" w:rsidRDefault="00B729CD" w:rsidP="00B729CD">
      <w:pPr>
        <w:spacing w:line="360" w:lineRule="auto"/>
        <w:rPr>
          <w:color w:val="00000A"/>
          <w:sz w:val="24"/>
          <w:szCs w:val="24"/>
        </w:rPr>
      </w:pPr>
    </w:p>
    <w:p w:rsidR="00B729CD" w:rsidRPr="00E041C5" w:rsidRDefault="00B729CD" w:rsidP="00B729CD">
      <w:pPr>
        <w:rPr>
          <w:sz w:val="24"/>
          <w:szCs w:val="24"/>
        </w:rPr>
      </w:pPr>
    </w:p>
    <w:p w:rsidR="00B729CD" w:rsidRDefault="00B729CD" w:rsidP="00B729CD">
      <w:pPr>
        <w:jc w:val="right"/>
      </w:pPr>
    </w:p>
    <w:p w:rsidR="00B729CD" w:rsidRDefault="00B729CD" w:rsidP="00B729CD">
      <w:pPr>
        <w:jc w:val="right"/>
      </w:pPr>
    </w:p>
    <w:p w:rsidR="00B729CD" w:rsidRDefault="00B729CD" w:rsidP="00B729CD">
      <w:pPr>
        <w:jc w:val="right"/>
      </w:pPr>
    </w:p>
    <w:p w:rsidR="00B729CD" w:rsidRDefault="00B729CD" w:rsidP="00B729CD">
      <w:pPr>
        <w:jc w:val="right"/>
      </w:pPr>
    </w:p>
    <w:p w:rsidR="000441BE" w:rsidRDefault="000441BE">
      <w:r>
        <w:br w:type="page"/>
      </w:r>
    </w:p>
    <w:p w:rsidR="000441BE" w:rsidRDefault="000441BE">
      <w:pPr>
        <w:sectPr w:rsidR="000441BE" w:rsidSect="00B729CD">
          <w:pgSz w:w="11907" w:h="16840" w:code="9"/>
          <w:pgMar w:top="1134" w:right="567" w:bottom="567" w:left="1701" w:header="1134" w:footer="1055" w:gutter="0"/>
          <w:cols w:space="1296"/>
          <w:noEndnote/>
          <w:titlePg/>
          <w:docGrid w:linePitch="272"/>
        </w:sectPr>
      </w:pPr>
    </w:p>
    <w:p w:rsidR="00211770" w:rsidRDefault="000441BE" w:rsidP="00211770">
      <w:pPr>
        <w:tabs>
          <w:tab w:val="left" w:pos="0"/>
          <w:tab w:val="left" w:pos="3544"/>
        </w:tabs>
      </w:pPr>
      <w:r>
        <w:lastRenderedPageBreak/>
        <w:tab/>
      </w:r>
      <w:r w:rsidR="00211770" w:rsidRPr="00E454C8">
        <w:t>Panevėžio rajono savivaldybės</w:t>
      </w:r>
      <w:r w:rsidR="00211770">
        <w:t xml:space="preserve"> N</w:t>
      </w:r>
      <w:r w:rsidR="00211770" w:rsidRPr="00E454C8">
        <w:t>evyriausybinių organizacijų ir</w:t>
      </w:r>
    </w:p>
    <w:p w:rsidR="00211770" w:rsidRDefault="00211770" w:rsidP="00211770">
      <w:pPr>
        <w:tabs>
          <w:tab w:val="left" w:pos="0"/>
          <w:tab w:val="left" w:pos="3544"/>
        </w:tabs>
      </w:pPr>
      <w:r>
        <w:tab/>
      </w:r>
      <w:r w:rsidRPr="00E454C8">
        <w:t>bendruomeninės veiklos stiprinimo 2017–2019 metų veiksmų plano</w:t>
      </w:r>
    </w:p>
    <w:p w:rsidR="00211770" w:rsidRDefault="00211770" w:rsidP="00211770">
      <w:pPr>
        <w:tabs>
          <w:tab w:val="left" w:pos="0"/>
          <w:tab w:val="left" w:pos="3544"/>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211770" w:rsidRDefault="00211770" w:rsidP="00211770">
      <w:pPr>
        <w:tabs>
          <w:tab w:val="left" w:pos="0"/>
          <w:tab w:val="left" w:pos="3544"/>
        </w:tabs>
        <w:rPr>
          <w:bCs/>
        </w:rPr>
      </w:pPr>
      <w:r>
        <w:tab/>
      </w:r>
      <w:r w:rsidRPr="00E454C8">
        <w:rPr>
          <w:bCs/>
        </w:rPr>
        <w:t>įgyvendinimo ir lėšų skyrimo bei naudojimo tvarkos apraš</w:t>
      </w:r>
      <w:r>
        <w:rPr>
          <w:bCs/>
        </w:rPr>
        <w:t>o</w:t>
      </w:r>
    </w:p>
    <w:p w:rsidR="00211770" w:rsidRDefault="00211770" w:rsidP="00211770">
      <w:pPr>
        <w:tabs>
          <w:tab w:val="left" w:pos="0"/>
          <w:tab w:val="left" w:pos="3544"/>
        </w:tabs>
        <w:rPr>
          <w:bCs/>
        </w:rPr>
      </w:pPr>
      <w:r>
        <w:rPr>
          <w:bCs/>
        </w:rPr>
        <w:tab/>
      </w:r>
      <w:r>
        <w:t>4 priedas</w:t>
      </w:r>
    </w:p>
    <w:p w:rsidR="009B1357" w:rsidRDefault="009B1357" w:rsidP="00211770">
      <w:pPr>
        <w:tabs>
          <w:tab w:val="left" w:pos="4536"/>
        </w:tabs>
      </w:pPr>
    </w:p>
    <w:p w:rsidR="009B1357" w:rsidRDefault="009B1357" w:rsidP="009B1357">
      <w:pPr>
        <w:jc w:val="right"/>
      </w:pPr>
    </w:p>
    <w:p w:rsidR="009B1357" w:rsidRDefault="009B1357"/>
    <w:p w:rsidR="0045607F" w:rsidRPr="00241A3D" w:rsidRDefault="0045607F" w:rsidP="0045607F">
      <w:pPr>
        <w:jc w:val="center"/>
        <w:rPr>
          <w:rFonts w:eastAsia="Calibri"/>
          <w:b/>
        </w:rPr>
      </w:pPr>
      <w:r w:rsidRPr="00241A3D">
        <w:rPr>
          <w:rFonts w:eastAsia="Calibri"/>
          <w:b/>
        </w:rPr>
        <w:t>(Pavyzdinė konfidencialumo pasižadėjimo forma)</w:t>
      </w:r>
    </w:p>
    <w:p w:rsidR="0045607F" w:rsidRPr="0045607F" w:rsidRDefault="0045607F" w:rsidP="0045607F">
      <w:pPr>
        <w:spacing w:line="276" w:lineRule="auto"/>
        <w:jc w:val="center"/>
        <w:rPr>
          <w:rFonts w:eastAsia="Calibri"/>
          <w:b/>
          <w:sz w:val="24"/>
          <w:szCs w:val="24"/>
        </w:rPr>
      </w:pPr>
    </w:p>
    <w:p w:rsidR="0045607F" w:rsidRPr="0045607F" w:rsidRDefault="0045607F" w:rsidP="0045607F">
      <w:pPr>
        <w:rPr>
          <w:sz w:val="24"/>
          <w:szCs w:val="24"/>
        </w:rPr>
      </w:pPr>
    </w:p>
    <w:p w:rsidR="0045607F" w:rsidRPr="0045607F" w:rsidRDefault="0045607F" w:rsidP="0045607F">
      <w:pPr>
        <w:jc w:val="center"/>
        <w:rPr>
          <w:rFonts w:eastAsia="Calibri"/>
          <w:b/>
          <w:sz w:val="24"/>
          <w:szCs w:val="24"/>
        </w:rPr>
      </w:pPr>
      <w:r w:rsidRPr="0045607F">
        <w:rPr>
          <w:rFonts w:eastAsia="Calibri"/>
          <w:b/>
          <w:sz w:val="24"/>
          <w:szCs w:val="24"/>
        </w:rPr>
        <w:t>KONFIDENCIALUMO PASIŽADĖJIMAS UŽTIKRINTI KONKURSO INFORMACIJOS KONFIDENCIALUMĄ, VIEŠAI NESKELBTI IR NEPLATINTI ŠIOS INFORMACIJOS</w:t>
      </w:r>
    </w:p>
    <w:p w:rsidR="0045607F" w:rsidRPr="0045607F" w:rsidRDefault="0045607F" w:rsidP="0045607F">
      <w:pPr>
        <w:spacing w:line="276" w:lineRule="auto"/>
        <w:jc w:val="center"/>
        <w:rPr>
          <w:rFonts w:eastAsia="Calibri"/>
          <w:i/>
          <w:sz w:val="24"/>
          <w:szCs w:val="24"/>
        </w:rPr>
      </w:pPr>
    </w:p>
    <w:p w:rsidR="0045607F" w:rsidRPr="0045607F" w:rsidRDefault="0045607F" w:rsidP="0045607F">
      <w:pPr>
        <w:spacing w:line="276" w:lineRule="auto"/>
        <w:jc w:val="center"/>
        <w:rPr>
          <w:rFonts w:eastAsia="Calibri"/>
          <w:i/>
        </w:rPr>
      </w:pPr>
      <w:r w:rsidRPr="0045607F">
        <w:rPr>
          <w:rFonts w:eastAsia="Calibri"/>
          <w:i/>
        </w:rPr>
        <w:t>(data)</w:t>
      </w:r>
    </w:p>
    <w:p w:rsidR="0045607F" w:rsidRPr="0045607F" w:rsidRDefault="0045607F" w:rsidP="0045607F">
      <w:pPr>
        <w:spacing w:line="276" w:lineRule="auto"/>
        <w:jc w:val="center"/>
        <w:rPr>
          <w:rFonts w:eastAsia="Calibri"/>
          <w:sz w:val="24"/>
          <w:szCs w:val="24"/>
        </w:rPr>
      </w:pPr>
    </w:p>
    <w:p w:rsidR="0045607F" w:rsidRPr="0045607F" w:rsidRDefault="0045607F" w:rsidP="0045607F">
      <w:pPr>
        <w:jc w:val="center"/>
        <w:rPr>
          <w:rFonts w:eastAsia="Calibri"/>
          <w:sz w:val="24"/>
          <w:szCs w:val="24"/>
        </w:rPr>
      </w:pPr>
    </w:p>
    <w:p w:rsidR="0045607F" w:rsidRPr="0045607F" w:rsidRDefault="0045607F" w:rsidP="0045607F">
      <w:pPr>
        <w:ind w:firstLine="1134"/>
        <w:jc w:val="both"/>
        <w:rPr>
          <w:rFonts w:eastAsia="Calibri"/>
        </w:rPr>
      </w:pPr>
      <w:r w:rsidRPr="0045607F">
        <w:rPr>
          <w:rFonts w:eastAsia="Calibri"/>
          <w:sz w:val="24"/>
          <w:szCs w:val="24"/>
        </w:rPr>
        <w:t xml:space="preserve">Aš, _______________, būdamas (-a) išplėstinės seniūnaičių sueigos nariu (-e) ar </w:t>
      </w:r>
      <w:r w:rsidRPr="0045607F">
        <w:rPr>
          <w:rFonts w:eastAsia="Calibri"/>
          <w:sz w:val="24"/>
          <w:szCs w:val="24"/>
        </w:rPr>
        <w:br/>
        <w:t xml:space="preserve">                          </w:t>
      </w:r>
      <w:r w:rsidRPr="0045607F">
        <w:rPr>
          <w:rFonts w:eastAsia="Calibri"/>
          <w:i/>
          <w:sz w:val="24"/>
          <w:szCs w:val="24"/>
        </w:rPr>
        <w:t xml:space="preserve"> </w:t>
      </w:r>
      <w:r w:rsidRPr="0045607F">
        <w:rPr>
          <w:rFonts w:eastAsia="Calibri"/>
          <w:i/>
        </w:rPr>
        <w:t>(vardas, pavardė)</w:t>
      </w:r>
    </w:p>
    <w:p w:rsidR="0045607F" w:rsidRPr="0045607F" w:rsidRDefault="0045607F" w:rsidP="0045607F">
      <w:pPr>
        <w:jc w:val="both"/>
        <w:rPr>
          <w:sz w:val="24"/>
          <w:szCs w:val="24"/>
        </w:rPr>
      </w:pPr>
      <w:r w:rsidRPr="0045607F">
        <w:rPr>
          <w:rFonts w:eastAsia="Calibri"/>
          <w:sz w:val="24"/>
          <w:szCs w:val="24"/>
        </w:rPr>
        <w:t xml:space="preserve">sekretoriumi (-e), </w:t>
      </w:r>
      <w:r w:rsidRPr="0045607F">
        <w:rPr>
          <w:sz w:val="24"/>
          <w:szCs w:val="24"/>
        </w:rPr>
        <w:t>vertindamas (-a) Nevyriausybinių organizacijų ir bendruomeninės veiklos stiprinimo 2017–2019 metų veiksmų plano įgyvendinimo 2.3 priemonės „Remti bendruomeninę veiklą savivaldybėse“ įgyvendinimo aprašo nustatyta tvarka organizuotam konkursui pateiktus projektus:</w:t>
      </w:r>
    </w:p>
    <w:p w:rsidR="0045607F" w:rsidRPr="0045607F" w:rsidRDefault="0045607F" w:rsidP="0045607F">
      <w:pPr>
        <w:ind w:firstLine="1134"/>
        <w:jc w:val="both"/>
        <w:rPr>
          <w:rFonts w:eastAsia="Calibri"/>
          <w:sz w:val="24"/>
          <w:szCs w:val="24"/>
        </w:rPr>
      </w:pPr>
    </w:p>
    <w:p w:rsidR="0045607F" w:rsidRPr="0045607F" w:rsidRDefault="0045607F" w:rsidP="0045607F">
      <w:pPr>
        <w:ind w:firstLine="1134"/>
        <w:jc w:val="both"/>
        <w:rPr>
          <w:rFonts w:eastAsia="Calibri"/>
          <w:sz w:val="24"/>
          <w:szCs w:val="24"/>
        </w:rPr>
      </w:pPr>
      <w:r w:rsidRPr="0045607F">
        <w:rPr>
          <w:rFonts w:eastAsia="Calibri"/>
          <w:sz w:val="24"/>
          <w:szCs w:val="24"/>
        </w:rPr>
        <w:t>PASIŽADU:</w:t>
      </w:r>
    </w:p>
    <w:p w:rsidR="0045607F" w:rsidRPr="0045607F" w:rsidRDefault="0045607F" w:rsidP="0045607F">
      <w:pPr>
        <w:ind w:firstLine="1134"/>
        <w:jc w:val="both"/>
        <w:rPr>
          <w:rFonts w:eastAsia="Calibri"/>
          <w:sz w:val="24"/>
          <w:szCs w:val="24"/>
        </w:rPr>
      </w:pPr>
      <w:r w:rsidRPr="0045607F">
        <w:rPr>
          <w:rFonts w:eastAsia="Calibri"/>
          <w:sz w:val="24"/>
          <w:szCs w:val="24"/>
        </w:rPr>
        <w:t>1. saugoti ir tik teisės aktų nustatytais tikslais ir tvarka naudoti konfidencialią informaciją, kuri man taps žinoma, esant išplėstinės seniūnaičių sueigos nariu (-e);</w:t>
      </w:r>
    </w:p>
    <w:p w:rsidR="0045607F" w:rsidRPr="0045607F" w:rsidRDefault="0045607F" w:rsidP="0045607F">
      <w:pPr>
        <w:ind w:firstLine="1134"/>
        <w:jc w:val="both"/>
        <w:rPr>
          <w:rFonts w:eastAsia="Calibri"/>
          <w:sz w:val="24"/>
          <w:szCs w:val="24"/>
        </w:rPr>
      </w:pPr>
      <w:r w:rsidRPr="0045607F">
        <w:rPr>
          <w:rFonts w:eastAsia="Calibri"/>
          <w:sz w:val="24"/>
          <w:szCs w:val="24"/>
        </w:rPr>
        <w:t>2. man patikėtus dokumentus ar duomenis saugoti tokiu būdu, kad tretieji asmenys neturėtų galimybės su jais susipažinti ar jais pasinaudoti, neatskleisti tretiesiems asmenims konfidencialios informacijos;</w:t>
      </w:r>
    </w:p>
    <w:p w:rsidR="0045607F" w:rsidRPr="0045607F" w:rsidRDefault="0045607F" w:rsidP="0045607F">
      <w:pPr>
        <w:ind w:firstLine="1134"/>
        <w:jc w:val="both"/>
        <w:rPr>
          <w:rFonts w:eastAsia="Calibri"/>
          <w:sz w:val="24"/>
          <w:szCs w:val="24"/>
        </w:rPr>
      </w:pPr>
      <w:r w:rsidRPr="0045607F">
        <w:rPr>
          <w:rFonts w:eastAsia="Calibri"/>
          <w:sz w:val="24"/>
          <w:szCs w:val="24"/>
        </w:rPr>
        <w:t>3. nepasilikti jokių man pateiktų dokumentų kopijų;</w:t>
      </w:r>
    </w:p>
    <w:p w:rsidR="0045607F" w:rsidRPr="0045607F" w:rsidRDefault="0045607F" w:rsidP="0045607F">
      <w:pPr>
        <w:ind w:firstLine="1134"/>
        <w:jc w:val="both"/>
        <w:rPr>
          <w:rFonts w:eastAsia="Calibri"/>
          <w:sz w:val="24"/>
          <w:szCs w:val="24"/>
        </w:rPr>
      </w:pPr>
      <w:r w:rsidRPr="0045607F">
        <w:rPr>
          <w:rFonts w:eastAsia="Calibri"/>
          <w:sz w:val="24"/>
          <w:szCs w:val="24"/>
        </w:rPr>
        <w:t>4. savo ir (ar) man artimų asmenų privačių interesų naudai nesinaudoti ir neleisti naudotis informacija, kurią įgijau dalyvaudamas (-a) svarstant, rengiant ar priimant išplėstinės seniūnaičių sueigos sprendimą, kitokia tvarka ir mastu, nei nustato Lietuvos Respublikos teisės aktai.</w:t>
      </w:r>
    </w:p>
    <w:p w:rsidR="0045607F" w:rsidRPr="0045607F" w:rsidRDefault="0045607F" w:rsidP="0045607F">
      <w:pPr>
        <w:ind w:firstLine="1134"/>
        <w:jc w:val="both"/>
        <w:rPr>
          <w:rFonts w:eastAsia="Calibri"/>
          <w:sz w:val="24"/>
          <w:szCs w:val="24"/>
        </w:rPr>
      </w:pPr>
      <w:r w:rsidRPr="0045607F">
        <w:rPr>
          <w:rFonts w:eastAsia="Calibri"/>
          <w:sz w:val="24"/>
          <w:szCs w:val="24"/>
        </w:rPr>
        <w:t>Esu įspėtas (-a), kad, pažeidęs (-</w:t>
      </w:r>
      <w:proofErr w:type="spellStart"/>
      <w:r w:rsidRPr="0045607F">
        <w:rPr>
          <w:rFonts w:eastAsia="Calibri"/>
          <w:sz w:val="24"/>
          <w:szCs w:val="24"/>
        </w:rPr>
        <w:t>usi</w:t>
      </w:r>
      <w:proofErr w:type="spellEnd"/>
      <w:r w:rsidRPr="0045607F">
        <w:rPr>
          <w:rFonts w:eastAsia="Calibri"/>
          <w:sz w:val="24"/>
          <w:szCs w:val="24"/>
        </w:rPr>
        <w:t>) šį pasižadėjimą, turėsiu atlyginti savivaldybės administracijai ir pareiškėjams padarytus nuostolius.</w:t>
      </w:r>
    </w:p>
    <w:p w:rsidR="0045607F" w:rsidRPr="0045607F" w:rsidRDefault="0045607F" w:rsidP="0045607F">
      <w:pPr>
        <w:ind w:firstLine="1134"/>
        <w:jc w:val="both"/>
        <w:rPr>
          <w:rFonts w:eastAsia="Calibri"/>
          <w:sz w:val="24"/>
          <w:szCs w:val="24"/>
        </w:rPr>
      </w:pPr>
      <w:r w:rsidRPr="0045607F">
        <w:rPr>
          <w:rFonts w:eastAsia="Calibri"/>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45607F" w:rsidRPr="0045607F" w:rsidRDefault="0045607F" w:rsidP="0045607F">
      <w:pPr>
        <w:rPr>
          <w:sz w:val="24"/>
          <w:szCs w:val="24"/>
        </w:rPr>
      </w:pPr>
    </w:p>
    <w:p w:rsidR="0045607F" w:rsidRDefault="0045607F" w:rsidP="0045607F">
      <w:pPr>
        <w:rPr>
          <w:sz w:val="22"/>
          <w:szCs w:val="22"/>
        </w:rPr>
      </w:pPr>
    </w:p>
    <w:p w:rsidR="0045607F" w:rsidRDefault="0045607F" w:rsidP="0045607F">
      <w:pPr>
        <w:rPr>
          <w:sz w:val="22"/>
          <w:szCs w:val="22"/>
        </w:rPr>
      </w:pPr>
    </w:p>
    <w:p w:rsidR="0045607F" w:rsidRDefault="0045607F" w:rsidP="0045607F">
      <w:pPr>
        <w:shd w:val="clear" w:color="auto" w:fill="FFFFFF"/>
        <w:spacing w:line="276" w:lineRule="auto"/>
        <w:rPr>
          <w:szCs w:val="24"/>
        </w:rPr>
      </w:pPr>
      <w:r>
        <w:t xml:space="preserve">______________________           </w:t>
      </w:r>
      <w:r w:rsidR="008224DC" w:rsidRPr="008224DC">
        <w:rPr>
          <w:lang w:val="en-US"/>
        </w:rPr>
        <w:t xml:space="preserve">                            </w:t>
      </w:r>
      <w:r>
        <w:t xml:space="preserve">      ______________________                  ____________________</w:t>
      </w:r>
    </w:p>
    <w:p w:rsidR="0045607F" w:rsidRDefault="0045607F" w:rsidP="0045607F">
      <w:pPr>
        <w:shd w:val="clear" w:color="auto" w:fill="FFFFFF"/>
        <w:spacing w:line="276" w:lineRule="auto"/>
        <w:ind w:firstLine="248"/>
        <w:rPr>
          <w:i/>
        </w:rPr>
      </w:pPr>
      <w:r>
        <w:rPr>
          <w:i/>
        </w:rPr>
        <w:t xml:space="preserve">(nurodomos pareigos </w:t>
      </w:r>
      <w:r>
        <w:t xml:space="preserve">                       </w:t>
      </w:r>
      <w:r w:rsidR="008224DC" w:rsidRPr="008224DC">
        <w:rPr>
          <w:lang w:val="en-US"/>
        </w:rPr>
        <w:t xml:space="preserve">                          </w:t>
      </w:r>
      <w:r>
        <w:t xml:space="preserve">            </w:t>
      </w:r>
      <w:r>
        <w:rPr>
          <w:i/>
        </w:rPr>
        <w:t>(parašas)                                     (vardas ir pavardė )</w:t>
      </w:r>
    </w:p>
    <w:p w:rsidR="0045607F" w:rsidRDefault="0045607F" w:rsidP="0045607F">
      <w:pPr>
        <w:shd w:val="clear" w:color="auto" w:fill="FFFFFF"/>
        <w:spacing w:line="276" w:lineRule="auto"/>
        <w:ind w:firstLine="186"/>
      </w:pPr>
      <w:r>
        <w:rPr>
          <w:i/>
        </w:rPr>
        <w:t xml:space="preserve">išplėstinėje seniūnaičių sueigoje) </w:t>
      </w:r>
    </w:p>
    <w:p w:rsidR="0045607F" w:rsidRDefault="0045607F"/>
    <w:p w:rsidR="0045607F" w:rsidRDefault="0045607F"/>
    <w:p w:rsidR="0045607F" w:rsidRDefault="0045607F"/>
    <w:p w:rsidR="0045607F" w:rsidRDefault="0045607F"/>
    <w:p w:rsidR="0045607F" w:rsidRDefault="0045607F">
      <w:pPr>
        <w:sectPr w:rsidR="0045607F" w:rsidSect="00B729CD">
          <w:pgSz w:w="11907" w:h="16840" w:code="9"/>
          <w:pgMar w:top="1134" w:right="567" w:bottom="567" w:left="1701" w:header="1134" w:footer="1055" w:gutter="0"/>
          <w:cols w:space="1296"/>
          <w:noEndnote/>
          <w:titlePg/>
          <w:docGrid w:linePitch="272"/>
        </w:sectPr>
      </w:pPr>
    </w:p>
    <w:p w:rsidR="00211770" w:rsidRDefault="00211770" w:rsidP="00211770">
      <w:pPr>
        <w:tabs>
          <w:tab w:val="left" w:pos="0"/>
          <w:tab w:val="left" w:pos="3544"/>
        </w:tabs>
      </w:pPr>
      <w:r>
        <w:lastRenderedPageBreak/>
        <w:tab/>
      </w:r>
      <w:r w:rsidRPr="00E454C8">
        <w:t>Panevėžio rajono savivaldybės</w:t>
      </w:r>
      <w:r>
        <w:t xml:space="preserve"> N</w:t>
      </w:r>
      <w:r w:rsidRPr="00E454C8">
        <w:t>evyriausybinių organizacijų ir</w:t>
      </w:r>
    </w:p>
    <w:p w:rsidR="00211770" w:rsidRDefault="00211770" w:rsidP="00211770">
      <w:pPr>
        <w:tabs>
          <w:tab w:val="left" w:pos="0"/>
          <w:tab w:val="left" w:pos="3544"/>
        </w:tabs>
      </w:pPr>
      <w:r>
        <w:tab/>
      </w:r>
      <w:r w:rsidRPr="00E454C8">
        <w:t>bendruomeninės veiklos stiprinimo 2017–2019 metų veiksmų plano</w:t>
      </w:r>
    </w:p>
    <w:p w:rsidR="00211770" w:rsidRDefault="00211770" w:rsidP="00211770">
      <w:pPr>
        <w:tabs>
          <w:tab w:val="left" w:pos="0"/>
          <w:tab w:val="left" w:pos="3544"/>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211770" w:rsidRDefault="00211770" w:rsidP="00211770">
      <w:pPr>
        <w:tabs>
          <w:tab w:val="left" w:pos="0"/>
          <w:tab w:val="left" w:pos="3544"/>
        </w:tabs>
        <w:rPr>
          <w:bCs/>
        </w:rPr>
      </w:pPr>
      <w:r>
        <w:tab/>
      </w:r>
      <w:r w:rsidRPr="00E454C8">
        <w:rPr>
          <w:bCs/>
        </w:rPr>
        <w:t>įgyvendinimo ir lėšų skyrimo bei naudojimo tvarkos apraš</w:t>
      </w:r>
      <w:r>
        <w:rPr>
          <w:bCs/>
        </w:rPr>
        <w:t>o</w:t>
      </w:r>
    </w:p>
    <w:p w:rsidR="00211770" w:rsidRDefault="00211770" w:rsidP="00211770">
      <w:pPr>
        <w:tabs>
          <w:tab w:val="left" w:pos="0"/>
          <w:tab w:val="left" w:pos="3544"/>
        </w:tabs>
        <w:rPr>
          <w:bCs/>
        </w:rPr>
      </w:pPr>
      <w:r>
        <w:rPr>
          <w:bCs/>
        </w:rPr>
        <w:tab/>
      </w:r>
      <w:r>
        <w:t>5 priedas</w:t>
      </w:r>
    </w:p>
    <w:p w:rsidR="0045607F" w:rsidRDefault="0045607F" w:rsidP="0045607F">
      <w:pPr>
        <w:jc w:val="right"/>
      </w:pPr>
    </w:p>
    <w:p w:rsidR="0045607F" w:rsidRDefault="0045607F"/>
    <w:p w:rsidR="0045607F" w:rsidRPr="00241A3D" w:rsidRDefault="0045607F" w:rsidP="0045607F">
      <w:pPr>
        <w:jc w:val="center"/>
      </w:pPr>
      <w:r w:rsidRPr="00241A3D">
        <w:rPr>
          <w:rFonts w:eastAsia="Calibri"/>
          <w:b/>
        </w:rPr>
        <w:t>(Pavyzdinė deklaracijos forma)</w:t>
      </w:r>
    </w:p>
    <w:p w:rsidR="0045607F" w:rsidRPr="00C34599" w:rsidRDefault="0045607F" w:rsidP="0045607F">
      <w:pPr>
        <w:jc w:val="center"/>
        <w:rPr>
          <w:sz w:val="24"/>
          <w:szCs w:val="24"/>
        </w:rPr>
      </w:pPr>
    </w:p>
    <w:p w:rsidR="0045607F" w:rsidRPr="00C34599" w:rsidRDefault="0045607F" w:rsidP="0045607F">
      <w:pPr>
        <w:spacing w:line="276" w:lineRule="auto"/>
        <w:jc w:val="center"/>
        <w:rPr>
          <w:rFonts w:eastAsia="Calibri"/>
          <w:b/>
          <w:sz w:val="24"/>
          <w:szCs w:val="24"/>
        </w:rPr>
      </w:pPr>
      <w:r w:rsidRPr="00C34599">
        <w:rPr>
          <w:rFonts w:eastAsia="Calibri"/>
          <w:b/>
          <w:sz w:val="24"/>
          <w:szCs w:val="24"/>
        </w:rPr>
        <w:t xml:space="preserve">DEKLARACIJA </w:t>
      </w:r>
    </w:p>
    <w:p w:rsidR="0045607F" w:rsidRPr="00C34599" w:rsidRDefault="0045607F" w:rsidP="0045607F">
      <w:pPr>
        <w:rPr>
          <w:sz w:val="24"/>
          <w:szCs w:val="24"/>
        </w:rPr>
      </w:pPr>
    </w:p>
    <w:p w:rsidR="0045607F" w:rsidRPr="00C34599" w:rsidRDefault="0045607F" w:rsidP="0045607F">
      <w:pPr>
        <w:spacing w:line="276" w:lineRule="auto"/>
        <w:jc w:val="center"/>
        <w:rPr>
          <w:rFonts w:eastAsia="Calibri"/>
          <w:i/>
        </w:rPr>
      </w:pPr>
      <w:r w:rsidRPr="00C34599">
        <w:rPr>
          <w:rFonts w:eastAsia="Calibri"/>
          <w:i/>
        </w:rPr>
        <w:t>(data)</w:t>
      </w:r>
    </w:p>
    <w:p w:rsidR="0045607F" w:rsidRPr="00C34599" w:rsidRDefault="0045607F" w:rsidP="0045607F">
      <w:pPr>
        <w:ind w:firstLine="1134"/>
        <w:jc w:val="center"/>
        <w:rPr>
          <w:rFonts w:eastAsia="Calibri"/>
          <w:sz w:val="24"/>
          <w:szCs w:val="24"/>
        </w:rPr>
      </w:pPr>
    </w:p>
    <w:p w:rsidR="0045607F" w:rsidRPr="00C34599" w:rsidRDefault="0045607F" w:rsidP="0045607F">
      <w:pPr>
        <w:ind w:firstLine="1134"/>
        <w:jc w:val="both"/>
        <w:rPr>
          <w:rFonts w:eastAsia="Calibri"/>
          <w:sz w:val="24"/>
          <w:szCs w:val="24"/>
        </w:rPr>
      </w:pPr>
      <w:r w:rsidRPr="00C34599">
        <w:rPr>
          <w:rFonts w:eastAsia="Calibri"/>
          <w:sz w:val="24"/>
          <w:szCs w:val="24"/>
        </w:rPr>
        <w:t xml:space="preserve">Aš, _________________________________________________, veikiantis (-i) pareiškėjo  </w:t>
      </w:r>
    </w:p>
    <w:p w:rsidR="0045607F" w:rsidRPr="00C34599" w:rsidRDefault="0045607F" w:rsidP="0045607F">
      <w:pPr>
        <w:ind w:firstLine="2188"/>
        <w:jc w:val="both"/>
        <w:rPr>
          <w:rFonts w:eastAsia="Calibri"/>
          <w:i/>
        </w:rPr>
      </w:pPr>
      <w:r w:rsidRPr="00C34599">
        <w:rPr>
          <w:rFonts w:eastAsia="Calibri"/>
          <w:i/>
        </w:rPr>
        <w:t>(vardas ir pavardė)</w:t>
      </w:r>
    </w:p>
    <w:p w:rsidR="0045607F" w:rsidRPr="00C34599" w:rsidRDefault="0045607F" w:rsidP="0045607F">
      <w:pPr>
        <w:jc w:val="both"/>
        <w:rPr>
          <w:rFonts w:eastAsia="Calibri"/>
          <w:sz w:val="24"/>
          <w:szCs w:val="24"/>
        </w:rPr>
      </w:pPr>
      <w:r w:rsidRPr="00C34599">
        <w:rPr>
          <w:rFonts w:eastAsia="Calibri"/>
          <w:sz w:val="24"/>
          <w:szCs w:val="24"/>
        </w:rPr>
        <w:t>_______________________________________________________ vardu, patvirtinu, kad nėra toliau</w:t>
      </w:r>
    </w:p>
    <w:p w:rsidR="0045607F" w:rsidRPr="00C34599" w:rsidRDefault="0045607F" w:rsidP="0045607F">
      <w:pPr>
        <w:ind w:firstLine="1922"/>
        <w:jc w:val="both"/>
        <w:rPr>
          <w:rFonts w:eastAsia="Calibri"/>
          <w:i/>
        </w:rPr>
      </w:pPr>
      <w:r w:rsidRPr="00C34599">
        <w:rPr>
          <w:rFonts w:eastAsia="Calibri"/>
          <w:i/>
        </w:rPr>
        <w:t>(pareiškėjo pavadinimas)</w:t>
      </w:r>
    </w:p>
    <w:p w:rsidR="0045607F" w:rsidRPr="00C34599" w:rsidRDefault="0045607F" w:rsidP="0045607F">
      <w:pPr>
        <w:jc w:val="both"/>
        <w:rPr>
          <w:rFonts w:eastAsia="Calibri"/>
          <w:sz w:val="24"/>
          <w:szCs w:val="24"/>
        </w:rPr>
      </w:pPr>
      <w:r w:rsidRPr="00C34599">
        <w:rPr>
          <w:rFonts w:eastAsia="Calibri"/>
          <w:sz w:val="24"/>
          <w:szCs w:val="24"/>
        </w:rPr>
        <w:t>nurodytų aplinkybių:</w:t>
      </w:r>
    </w:p>
    <w:p w:rsidR="0045607F" w:rsidRPr="00C34599" w:rsidRDefault="0045607F" w:rsidP="0045607F">
      <w:pPr>
        <w:tabs>
          <w:tab w:val="left" w:pos="643"/>
        </w:tabs>
        <w:ind w:firstLine="1134"/>
        <w:jc w:val="both"/>
        <w:rPr>
          <w:color w:val="000000"/>
          <w:sz w:val="24"/>
          <w:szCs w:val="24"/>
          <w:lang w:eastAsia="lt-LT"/>
        </w:rPr>
      </w:pPr>
      <w:r w:rsidRPr="00C34599">
        <w:rPr>
          <w:color w:val="000000"/>
          <w:sz w:val="24"/>
          <w:szCs w:val="24"/>
          <w:lang w:eastAsia="ja-JP"/>
        </w:rPr>
        <w:t xml:space="preserve">1. </w:t>
      </w:r>
      <w:r w:rsidRPr="00C34599">
        <w:rPr>
          <w:color w:val="000000"/>
          <w:sz w:val="24"/>
          <w:szCs w:val="24"/>
          <w:lang w:eastAsia="lt-LT"/>
        </w:rPr>
        <w:t>pareiškėjas nėra sudaręs taikos sutarties su kreditoriais, sustabdęs ar apribojęs savo veiklos;</w:t>
      </w:r>
    </w:p>
    <w:p w:rsidR="0045607F" w:rsidRPr="00C34599" w:rsidRDefault="0045607F" w:rsidP="0045607F">
      <w:pPr>
        <w:tabs>
          <w:tab w:val="left" w:pos="514"/>
        </w:tabs>
        <w:ind w:firstLine="1134"/>
        <w:jc w:val="both"/>
        <w:rPr>
          <w:color w:val="000000"/>
          <w:sz w:val="24"/>
          <w:szCs w:val="24"/>
          <w:lang w:eastAsia="lt-LT"/>
        </w:rPr>
      </w:pPr>
      <w:r w:rsidRPr="00C34599">
        <w:rPr>
          <w:color w:val="000000"/>
          <w:sz w:val="24"/>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45607F" w:rsidRPr="00C34599" w:rsidRDefault="0045607F" w:rsidP="0045607F">
      <w:pPr>
        <w:ind w:firstLine="1134"/>
        <w:jc w:val="both"/>
        <w:rPr>
          <w:color w:val="000000"/>
          <w:sz w:val="24"/>
          <w:szCs w:val="24"/>
          <w:lang w:eastAsia="ja-JP"/>
        </w:rPr>
      </w:pPr>
      <w:r w:rsidRPr="00C34599">
        <w:rPr>
          <w:color w:val="000000"/>
          <w:sz w:val="24"/>
          <w:szCs w:val="24"/>
          <w:lang w:eastAsia="ja-JP"/>
        </w:rPr>
        <w:t xml:space="preserve">3. </w:t>
      </w:r>
      <w:r w:rsidRPr="00C34599">
        <w:rPr>
          <w:color w:val="000000"/>
          <w:sz w:val="24"/>
          <w:szCs w:val="24"/>
          <w:lang w:eastAsia="lt-LT"/>
        </w:rPr>
        <w:t>pareiškėjas paraiškoje arba jo prieduose nepateikė klaidinančios arba melagingos informacijos;</w:t>
      </w:r>
    </w:p>
    <w:p w:rsidR="0045607F" w:rsidRPr="00C34599" w:rsidRDefault="0045607F" w:rsidP="0045607F">
      <w:pPr>
        <w:tabs>
          <w:tab w:val="left" w:pos="754"/>
        </w:tabs>
        <w:ind w:firstLine="1134"/>
        <w:jc w:val="both"/>
        <w:rPr>
          <w:color w:val="00000A"/>
          <w:sz w:val="24"/>
          <w:szCs w:val="24"/>
          <w:lang w:eastAsia="ar-SA"/>
        </w:rPr>
      </w:pPr>
      <w:r w:rsidRPr="00C34599">
        <w:rPr>
          <w:color w:val="000000"/>
          <w:sz w:val="24"/>
          <w:szCs w:val="24"/>
          <w:lang w:eastAsia="ja-JP"/>
        </w:rPr>
        <w:t xml:space="preserve">4. </w:t>
      </w:r>
      <w:r w:rsidRPr="00C34599">
        <w:rPr>
          <w:color w:val="000000"/>
          <w:sz w:val="24"/>
          <w:szCs w:val="24"/>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rsidR="0045607F" w:rsidRPr="00C34599" w:rsidRDefault="0045607F" w:rsidP="0045607F">
      <w:pPr>
        <w:tabs>
          <w:tab w:val="left" w:pos="754"/>
        </w:tabs>
        <w:ind w:firstLine="1134"/>
        <w:jc w:val="both"/>
        <w:rPr>
          <w:color w:val="000000"/>
          <w:sz w:val="24"/>
          <w:szCs w:val="24"/>
          <w:lang w:eastAsia="lt-LT"/>
        </w:rPr>
      </w:pPr>
      <w:r w:rsidRPr="00C34599">
        <w:rPr>
          <w:color w:val="000000"/>
          <w:sz w:val="24"/>
          <w:szCs w:val="24"/>
          <w:lang w:eastAsia="ja-JP"/>
        </w:rPr>
        <w:t xml:space="preserve">5. </w:t>
      </w:r>
      <w:r w:rsidRPr="00C34599">
        <w:rPr>
          <w:color w:val="000000"/>
          <w:sz w:val="24"/>
          <w:szCs w:val="24"/>
          <w:lang w:eastAsia="lt-LT"/>
        </w:rPr>
        <w:t>pareiškėjas turi pakankamus žmogiškuosius išteklius ir tinkamus administracinius gebėjimus įgyvendinti projektą;</w:t>
      </w:r>
    </w:p>
    <w:p w:rsidR="0045607F" w:rsidRPr="00C34599" w:rsidRDefault="0045607F" w:rsidP="0045607F">
      <w:pPr>
        <w:tabs>
          <w:tab w:val="left" w:pos="754"/>
        </w:tabs>
        <w:ind w:firstLine="1134"/>
        <w:jc w:val="both"/>
        <w:rPr>
          <w:color w:val="00000A"/>
          <w:sz w:val="24"/>
          <w:szCs w:val="24"/>
          <w:lang w:eastAsia="ar-SA"/>
        </w:rPr>
      </w:pPr>
      <w:r w:rsidRPr="00C34599">
        <w:rPr>
          <w:color w:val="000000"/>
          <w:sz w:val="24"/>
          <w:szCs w:val="24"/>
          <w:lang w:eastAsia="lt-LT"/>
        </w:rPr>
        <w:t xml:space="preserve">6. </w:t>
      </w:r>
      <w:r w:rsidRPr="00C34599">
        <w:rPr>
          <w:sz w:val="24"/>
          <w:szCs w:val="24"/>
        </w:rPr>
        <w:t>pareiškėjas nėra neatsiskaitęs už ankstesniais metais iš savivaldybės ar valstybės biudžeto gautų lėšų panaudojimą ir (arba) gautų lėšų nėra panaudojęs ne pagal tikslinę paskirtį.</w:t>
      </w:r>
    </w:p>
    <w:p w:rsidR="0045607F" w:rsidRPr="00C34599" w:rsidRDefault="0045607F" w:rsidP="0045607F">
      <w:pPr>
        <w:ind w:firstLine="1134"/>
        <w:jc w:val="both"/>
        <w:rPr>
          <w:sz w:val="24"/>
          <w:szCs w:val="24"/>
        </w:rPr>
      </w:pPr>
      <w:r w:rsidRPr="00C34599">
        <w:rPr>
          <w:rFonts w:eastAsia="Calibri"/>
          <w:sz w:val="24"/>
          <w:szCs w:val="24"/>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rsidRPr="00C34599">
        <w:rPr>
          <w:sz w:val="24"/>
          <w:szCs w:val="24"/>
        </w:rPr>
        <w:t>Valstybės biudžeto lėšų naudojimo projektui įgyvendinti pagal Nevyriausybinių organizacijų ir bendruomeninės veiklos stiprinimo 2017–2019 metų veiksmų plano įgyvendinimo 2.3 priemonę „Remti bendruomeninę veiklą savivaldybėse“ sutartis</w:t>
      </w:r>
      <w:r w:rsidRPr="00C34599">
        <w:rPr>
          <w:rFonts w:eastAsia="Calibri"/>
          <w:sz w:val="24"/>
          <w:szCs w:val="24"/>
        </w:rPr>
        <w:t xml:space="preserve"> bus vienašališkai nutraukta.</w:t>
      </w:r>
    </w:p>
    <w:p w:rsidR="0045607F" w:rsidRPr="00C34599" w:rsidRDefault="0045607F" w:rsidP="0045607F">
      <w:pPr>
        <w:ind w:firstLine="1134"/>
        <w:jc w:val="both"/>
        <w:rPr>
          <w:color w:val="000000"/>
          <w:sz w:val="24"/>
          <w:szCs w:val="24"/>
          <w:lang w:eastAsia="lt-LT"/>
        </w:rPr>
      </w:pPr>
      <w:r w:rsidRPr="00C34599">
        <w:rPr>
          <w:rFonts w:eastAsia="Calibri"/>
          <w:sz w:val="24"/>
          <w:szCs w:val="24"/>
        </w:rPr>
        <w:t xml:space="preserve">Patvirtinu, kad </w:t>
      </w:r>
      <w:r w:rsidRPr="00C34599">
        <w:rPr>
          <w:color w:val="000000"/>
          <w:sz w:val="24"/>
          <w:szCs w:val="24"/>
          <w:lang w:eastAsia="lt-LT"/>
        </w:rPr>
        <w:t>kartu su paraiška pateikti dokumentai, taip pat dokumentų užsienio kalba vertimai yra tikri.</w:t>
      </w:r>
    </w:p>
    <w:p w:rsidR="0045607F" w:rsidRPr="00C34599" w:rsidRDefault="0045607F" w:rsidP="0045607F">
      <w:pPr>
        <w:ind w:firstLine="1134"/>
        <w:jc w:val="both"/>
        <w:rPr>
          <w:rFonts w:eastAsia="Calibri"/>
          <w:color w:val="00000A"/>
          <w:sz w:val="24"/>
          <w:szCs w:val="24"/>
          <w:lang w:eastAsia="ar-SA"/>
        </w:rPr>
      </w:pPr>
    </w:p>
    <w:p w:rsidR="0045607F" w:rsidRPr="00C34599" w:rsidRDefault="0045607F" w:rsidP="0045607F">
      <w:pPr>
        <w:shd w:val="clear" w:color="auto" w:fill="FFFFFF"/>
        <w:spacing w:line="276" w:lineRule="auto"/>
        <w:rPr>
          <w:sz w:val="24"/>
          <w:szCs w:val="24"/>
        </w:rPr>
      </w:pPr>
      <w:r w:rsidRPr="00C34599">
        <w:rPr>
          <w:sz w:val="24"/>
          <w:szCs w:val="24"/>
        </w:rPr>
        <w:t>______________________               ______________________                 ____________________</w:t>
      </w:r>
    </w:p>
    <w:p w:rsidR="0045607F" w:rsidRPr="00C34599" w:rsidRDefault="0045607F" w:rsidP="0045607F">
      <w:pPr>
        <w:shd w:val="clear" w:color="auto" w:fill="FFFFFF"/>
        <w:spacing w:line="276" w:lineRule="auto"/>
        <w:ind w:firstLine="124"/>
        <w:rPr>
          <w:i/>
        </w:rPr>
      </w:pPr>
      <w:r w:rsidRPr="00C34599">
        <w:rPr>
          <w:i/>
        </w:rPr>
        <w:t xml:space="preserve">(pareiškėjo vadovo ar jo </w:t>
      </w:r>
      <w:r w:rsidRPr="00C34599">
        <w:t xml:space="preserve">                                 </w:t>
      </w:r>
      <w:r w:rsidR="00C34599" w:rsidRPr="00C34599">
        <w:rPr>
          <w:lang w:val="en-US"/>
        </w:rPr>
        <w:t xml:space="preserve">           </w:t>
      </w:r>
      <w:r w:rsidRPr="00C34599">
        <w:t xml:space="preserve">  </w:t>
      </w:r>
      <w:r w:rsidRPr="00C34599">
        <w:rPr>
          <w:i/>
        </w:rPr>
        <w:t xml:space="preserve">(parašas)                              </w:t>
      </w:r>
      <w:r w:rsidR="00C34599" w:rsidRPr="00C34599">
        <w:rPr>
          <w:i/>
          <w:lang w:val="en-US"/>
        </w:rPr>
        <w:t xml:space="preserve">          </w:t>
      </w:r>
      <w:r w:rsidRPr="00C34599">
        <w:rPr>
          <w:i/>
        </w:rPr>
        <w:t xml:space="preserve">     (vardas ir pavardė )  </w:t>
      </w:r>
    </w:p>
    <w:p w:rsidR="0045607F" w:rsidRPr="00C34599" w:rsidRDefault="0045607F" w:rsidP="0045607F">
      <w:pPr>
        <w:shd w:val="clear" w:color="auto" w:fill="FFFFFF"/>
        <w:spacing w:line="276" w:lineRule="auto"/>
        <w:ind w:firstLine="124"/>
      </w:pPr>
      <w:r w:rsidRPr="00C34599">
        <w:rPr>
          <w:i/>
        </w:rPr>
        <w:t xml:space="preserve">įgalioto asmens pareigų pavadinimas) </w:t>
      </w:r>
    </w:p>
    <w:p w:rsidR="0045607F" w:rsidRDefault="0045607F"/>
    <w:p w:rsidR="0045607F" w:rsidRDefault="0045607F"/>
    <w:p w:rsidR="0045607F" w:rsidRDefault="0045607F"/>
    <w:p w:rsidR="0045607F" w:rsidRDefault="0045607F"/>
    <w:p w:rsidR="0045607F" w:rsidRDefault="0045607F">
      <w:pPr>
        <w:sectPr w:rsidR="0045607F" w:rsidSect="00B729CD">
          <w:pgSz w:w="11907" w:h="16840" w:code="9"/>
          <w:pgMar w:top="1134" w:right="567" w:bottom="567" w:left="1701" w:header="1134" w:footer="1055" w:gutter="0"/>
          <w:cols w:space="1296"/>
          <w:noEndnote/>
          <w:titlePg/>
          <w:docGrid w:linePitch="272"/>
        </w:sectPr>
      </w:pPr>
    </w:p>
    <w:p w:rsidR="00211770" w:rsidRDefault="00211770" w:rsidP="00211770">
      <w:pPr>
        <w:tabs>
          <w:tab w:val="left" w:pos="0"/>
          <w:tab w:val="left" w:pos="3544"/>
        </w:tabs>
      </w:pPr>
      <w:r>
        <w:lastRenderedPageBreak/>
        <w:tab/>
      </w:r>
      <w:r w:rsidRPr="00E454C8">
        <w:t>Panevėžio rajono savivaldybės</w:t>
      </w:r>
      <w:r>
        <w:t xml:space="preserve"> N</w:t>
      </w:r>
      <w:r w:rsidRPr="00E454C8">
        <w:t>evyriausybinių organizacijų ir</w:t>
      </w:r>
    </w:p>
    <w:p w:rsidR="00211770" w:rsidRDefault="00211770" w:rsidP="00211770">
      <w:pPr>
        <w:tabs>
          <w:tab w:val="left" w:pos="0"/>
          <w:tab w:val="left" w:pos="3544"/>
        </w:tabs>
      </w:pPr>
      <w:r>
        <w:tab/>
      </w:r>
      <w:r w:rsidRPr="00E454C8">
        <w:t>bendruomeninės veiklos stiprinimo 2017–2019 metų veiksmų plano</w:t>
      </w:r>
    </w:p>
    <w:p w:rsidR="00211770" w:rsidRDefault="00211770" w:rsidP="00211770">
      <w:pPr>
        <w:tabs>
          <w:tab w:val="left" w:pos="0"/>
          <w:tab w:val="left" w:pos="3544"/>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211770" w:rsidRDefault="00211770" w:rsidP="00211770">
      <w:pPr>
        <w:tabs>
          <w:tab w:val="left" w:pos="0"/>
          <w:tab w:val="left" w:pos="3544"/>
        </w:tabs>
        <w:rPr>
          <w:bCs/>
        </w:rPr>
      </w:pPr>
      <w:r>
        <w:tab/>
      </w:r>
      <w:r w:rsidRPr="00E454C8">
        <w:rPr>
          <w:bCs/>
        </w:rPr>
        <w:t>įgyvendinimo ir lėšų skyrimo bei naudojimo tvarkos apraš</w:t>
      </w:r>
      <w:r>
        <w:rPr>
          <w:bCs/>
        </w:rPr>
        <w:t>o</w:t>
      </w:r>
    </w:p>
    <w:p w:rsidR="00211770" w:rsidRDefault="00211770" w:rsidP="00211770">
      <w:pPr>
        <w:tabs>
          <w:tab w:val="left" w:pos="0"/>
          <w:tab w:val="left" w:pos="3544"/>
        </w:tabs>
        <w:rPr>
          <w:bCs/>
        </w:rPr>
      </w:pPr>
      <w:r>
        <w:rPr>
          <w:bCs/>
        </w:rPr>
        <w:tab/>
      </w:r>
      <w:r w:rsidRPr="007672B7">
        <w:rPr>
          <w:lang w:val="en-US"/>
        </w:rPr>
        <w:t>6</w:t>
      </w:r>
      <w:r>
        <w:t xml:space="preserve"> priedas</w:t>
      </w:r>
    </w:p>
    <w:p w:rsidR="007672B7" w:rsidRDefault="007672B7" w:rsidP="007672B7">
      <w:pPr>
        <w:jc w:val="right"/>
      </w:pPr>
    </w:p>
    <w:p w:rsidR="007672B7" w:rsidRDefault="007672B7"/>
    <w:p w:rsidR="007672B7" w:rsidRDefault="007672B7"/>
    <w:p w:rsidR="007672B7" w:rsidRPr="00241A3D" w:rsidRDefault="007672B7" w:rsidP="007672B7">
      <w:pPr>
        <w:spacing w:line="276" w:lineRule="auto"/>
        <w:jc w:val="center"/>
        <w:rPr>
          <w:rFonts w:eastAsia="Calibri"/>
        </w:rPr>
      </w:pPr>
      <w:r w:rsidRPr="00241A3D">
        <w:rPr>
          <w:rFonts w:eastAsia="Calibri"/>
          <w:b/>
        </w:rPr>
        <w:t>(Pavyzdinė nešališkumo deklaracijos forma)</w:t>
      </w:r>
    </w:p>
    <w:p w:rsidR="007672B7" w:rsidRPr="007672B7" w:rsidRDefault="007672B7" w:rsidP="007672B7">
      <w:pPr>
        <w:jc w:val="center"/>
        <w:rPr>
          <w:rFonts w:eastAsia="Calibri"/>
          <w:b/>
          <w:sz w:val="24"/>
          <w:szCs w:val="24"/>
        </w:rPr>
      </w:pPr>
    </w:p>
    <w:p w:rsidR="007672B7" w:rsidRPr="007672B7" w:rsidRDefault="007672B7" w:rsidP="007672B7">
      <w:pPr>
        <w:jc w:val="center"/>
        <w:rPr>
          <w:rFonts w:eastAsia="Calibri"/>
          <w:b/>
          <w:sz w:val="24"/>
          <w:szCs w:val="24"/>
        </w:rPr>
      </w:pPr>
    </w:p>
    <w:p w:rsidR="007672B7" w:rsidRPr="007672B7" w:rsidRDefault="007672B7" w:rsidP="007672B7">
      <w:pPr>
        <w:jc w:val="center"/>
        <w:rPr>
          <w:rFonts w:eastAsia="Calibri"/>
          <w:b/>
          <w:sz w:val="24"/>
          <w:szCs w:val="24"/>
        </w:rPr>
      </w:pPr>
      <w:r w:rsidRPr="007672B7">
        <w:rPr>
          <w:rFonts w:eastAsia="Calibri"/>
          <w:b/>
          <w:sz w:val="24"/>
          <w:szCs w:val="24"/>
        </w:rPr>
        <w:t>NEŠALIŠKUMO DEKLARACIJA DĖL OBJEKTYVIŲ SPRENDIMŲ PRIĖMIMO BEI VIEŠŲJŲ IR PRIVAČIŲ INTERESŲ KONFLIKTO VENGIMO</w:t>
      </w:r>
    </w:p>
    <w:p w:rsidR="007672B7" w:rsidRPr="007672B7" w:rsidRDefault="007672B7" w:rsidP="007672B7">
      <w:pPr>
        <w:jc w:val="center"/>
        <w:rPr>
          <w:rFonts w:eastAsia="Calibri"/>
          <w:b/>
          <w:sz w:val="24"/>
          <w:szCs w:val="24"/>
        </w:rPr>
      </w:pPr>
    </w:p>
    <w:p w:rsidR="007672B7" w:rsidRPr="007672B7" w:rsidRDefault="007672B7" w:rsidP="007672B7">
      <w:pPr>
        <w:spacing w:line="276" w:lineRule="auto"/>
        <w:jc w:val="center"/>
        <w:rPr>
          <w:rFonts w:eastAsia="Calibri"/>
          <w:i/>
        </w:rPr>
      </w:pPr>
      <w:r w:rsidRPr="007672B7">
        <w:rPr>
          <w:rFonts w:eastAsia="Calibri"/>
          <w:i/>
        </w:rPr>
        <w:t>(data)</w:t>
      </w:r>
    </w:p>
    <w:p w:rsidR="007672B7" w:rsidRPr="007672B7" w:rsidRDefault="007672B7" w:rsidP="007672B7">
      <w:pPr>
        <w:rPr>
          <w:rFonts w:eastAsia="Calibri"/>
          <w:i/>
          <w:sz w:val="24"/>
          <w:szCs w:val="24"/>
        </w:rPr>
      </w:pPr>
    </w:p>
    <w:p w:rsidR="007672B7" w:rsidRPr="007672B7" w:rsidRDefault="007672B7" w:rsidP="007672B7">
      <w:pPr>
        <w:spacing w:line="360" w:lineRule="auto"/>
        <w:jc w:val="both"/>
        <w:rPr>
          <w:rFonts w:eastAsia="Calibri"/>
          <w:sz w:val="24"/>
          <w:szCs w:val="24"/>
        </w:rPr>
      </w:pPr>
    </w:p>
    <w:p w:rsidR="007672B7" w:rsidRPr="007672B7" w:rsidRDefault="007672B7" w:rsidP="007672B7">
      <w:pPr>
        <w:ind w:firstLine="851"/>
        <w:jc w:val="both"/>
        <w:rPr>
          <w:rFonts w:eastAsia="Calibri"/>
          <w:sz w:val="24"/>
          <w:szCs w:val="24"/>
        </w:rPr>
      </w:pPr>
      <w:r w:rsidRPr="007672B7">
        <w:rPr>
          <w:rFonts w:eastAsia="Calibri"/>
          <w:sz w:val="24"/>
          <w:szCs w:val="24"/>
        </w:rPr>
        <w:t xml:space="preserve">Aš, _______________, būdamas (-a) išplėstinės seniūnaičių sueigos nariu (-e) ar sekretoriumi </w:t>
      </w:r>
    </w:p>
    <w:p w:rsidR="007672B7" w:rsidRPr="007672B7" w:rsidRDefault="007672B7" w:rsidP="007672B7">
      <w:pPr>
        <w:ind w:firstLine="1302"/>
        <w:jc w:val="both"/>
        <w:rPr>
          <w:rFonts w:eastAsia="Calibri"/>
        </w:rPr>
      </w:pPr>
      <w:r w:rsidRPr="007672B7">
        <w:rPr>
          <w:i/>
        </w:rPr>
        <w:t>(vardas, pavardė)</w:t>
      </w:r>
    </w:p>
    <w:p w:rsidR="007672B7" w:rsidRPr="007672B7" w:rsidRDefault="007672B7" w:rsidP="007672B7">
      <w:pPr>
        <w:jc w:val="both"/>
        <w:rPr>
          <w:rFonts w:eastAsia="Calibri"/>
          <w:sz w:val="24"/>
          <w:szCs w:val="24"/>
        </w:rPr>
      </w:pPr>
      <w:r w:rsidRPr="007672B7">
        <w:rPr>
          <w:rFonts w:eastAsia="Calibri"/>
          <w:sz w:val="24"/>
          <w:szCs w:val="24"/>
        </w:rPr>
        <w:t xml:space="preserve">(-e), </w:t>
      </w:r>
      <w:r w:rsidRPr="007672B7">
        <w:rPr>
          <w:sz w:val="24"/>
          <w:szCs w:val="24"/>
        </w:rPr>
        <w:t>vertindamas (-a) Nevyriausybinių organizacijų ir bendruomeninės veiklos stiprinimo 2017–2019 metų veiksmų plano įgyvendinimo 2.3 priemonės „Remti bendruomeninę veiklą savivaldybėse“ įgyvendinimo aprašo nustatyta tvarka organizuotam konkursui pateiktus projektus</w:t>
      </w:r>
      <w:r w:rsidRPr="007672B7">
        <w:rPr>
          <w:rFonts w:eastAsia="Calibri"/>
          <w:sz w:val="24"/>
          <w:szCs w:val="24"/>
        </w:rPr>
        <w:t>:</w:t>
      </w:r>
      <w:r w:rsidRPr="007672B7">
        <w:rPr>
          <w:rFonts w:eastAsia="Calibri"/>
          <w:sz w:val="24"/>
          <w:szCs w:val="24"/>
        </w:rPr>
        <w:tab/>
      </w:r>
    </w:p>
    <w:p w:rsidR="007672B7" w:rsidRPr="007672B7" w:rsidRDefault="007672B7" w:rsidP="007672B7">
      <w:pPr>
        <w:ind w:firstLine="851"/>
        <w:jc w:val="both"/>
        <w:rPr>
          <w:rFonts w:eastAsia="Calibri"/>
          <w:sz w:val="24"/>
          <w:szCs w:val="24"/>
        </w:rPr>
      </w:pPr>
      <w:r w:rsidRPr="007672B7">
        <w:rPr>
          <w:rFonts w:eastAsia="Calibri"/>
          <w:sz w:val="24"/>
          <w:szCs w:val="24"/>
        </w:rPr>
        <w:t>1. pasižadu savo pareigas atlikti objektyviai, dalykiškai, be išankstinio nusistatymo, vadovaudamasis (-i) įstatymų viršenybės, skaidrumo, nešališkumo, teisėtumo, sąžiningumo principais;</w:t>
      </w:r>
    </w:p>
    <w:p w:rsidR="007672B7" w:rsidRPr="007672B7" w:rsidRDefault="007672B7" w:rsidP="007672B7">
      <w:pPr>
        <w:ind w:firstLine="851"/>
        <w:jc w:val="both"/>
        <w:rPr>
          <w:rFonts w:eastAsia="Calibri"/>
          <w:sz w:val="24"/>
          <w:szCs w:val="24"/>
        </w:rPr>
      </w:pPr>
      <w:r w:rsidRPr="007672B7">
        <w:rPr>
          <w:rFonts w:eastAsia="Calibri"/>
          <w:sz w:val="24"/>
          <w:szCs w:val="24"/>
        </w:rPr>
        <w:t>2. pasižadu informuoti 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rsidR="007672B7" w:rsidRPr="007672B7" w:rsidRDefault="007672B7" w:rsidP="007672B7">
      <w:pPr>
        <w:ind w:firstLine="851"/>
        <w:jc w:val="both"/>
        <w:rPr>
          <w:rFonts w:eastAsia="Calibri"/>
          <w:sz w:val="24"/>
          <w:szCs w:val="24"/>
        </w:rPr>
      </w:pPr>
      <w:r w:rsidRPr="007672B7">
        <w:rPr>
          <w:rFonts w:eastAsia="Calibri"/>
          <w:sz w:val="24"/>
          <w:szCs w:val="24"/>
        </w:rPr>
        <w:t>2.1. šiose procedūrose dalyvauja asmenys, iš kurių aš ar man artimi asmenys gauna bet kokios rūšies pajamų ar kitokio pobūdžio naudos;</w:t>
      </w:r>
    </w:p>
    <w:p w:rsidR="007672B7" w:rsidRPr="007672B7" w:rsidRDefault="007672B7" w:rsidP="007672B7">
      <w:pPr>
        <w:ind w:firstLine="851"/>
        <w:jc w:val="both"/>
        <w:rPr>
          <w:rFonts w:eastAsia="Calibri"/>
          <w:sz w:val="24"/>
          <w:szCs w:val="24"/>
        </w:rPr>
      </w:pPr>
      <w:r w:rsidRPr="007672B7">
        <w:rPr>
          <w:rFonts w:eastAsia="Calibri"/>
          <w:sz w:val="24"/>
          <w:szCs w:val="24"/>
        </w:rPr>
        <w:t>2.2. aš ar man artimi asmenys yra procedūrose dalyvaujančio juridinio asmens steigėjas, akcininkas ar dalininkas, darbuotojas ar valdymo organo narys;</w:t>
      </w:r>
    </w:p>
    <w:p w:rsidR="007672B7" w:rsidRPr="007672B7" w:rsidRDefault="007672B7" w:rsidP="007672B7">
      <w:pPr>
        <w:ind w:firstLine="851"/>
        <w:jc w:val="both"/>
        <w:rPr>
          <w:rFonts w:eastAsia="Calibri"/>
          <w:sz w:val="24"/>
          <w:szCs w:val="24"/>
        </w:rPr>
      </w:pPr>
      <w:r w:rsidRPr="007672B7">
        <w:rPr>
          <w:rFonts w:eastAsia="Calibri"/>
          <w:sz w:val="24"/>
          <w:szCs w:val="24"/>
        </w:rPr>
        <w:t>3. jei 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rsidR="007672B7" w:rsidRPr="007672B7" w:rsidRDefault="007672B7" w:rsidP="007672B7">
      <w:pPr>
        <w:ind w:firstLine="851"/>
        <w:jc w:val="both"/>
        <w:rPr>
          <w:rFonts w:eastAsia="Calibri"/>
          <w:sz w:val="24"/>
          <w:szCs w:val="24"/>
        </w:rPr>
      </w:pPr>
    </w:p>
    <w:p w:rsidR="007672B7" w:rsidRPr="007672B7" w:rsidRDefault="007672B7" w:rsidP="007672B7">
      <w:pPr>
        <w:ind w:firstLine="851"/>
        <w:jc w:val="both"/>
        <w:rPr>
          <w:rFonts w:eastAsia="Calibri"/>
          <w:sz w:val="24"/>
          <w:szCs w:val="24"/>
        </w:rPr>
      </w:pPr>
      <w:r w:rsidRPr="007672B7">
        <w:rPr>
          <w:rFonts w:eastAsia="Calibri"/>
          <w:sz w:val="24"/>
          <w:szCs w:val="24"/>
        </w:rPr>
        <w:t>Žinau, kad kilus šališkumo ar interesų konflikto grėsmei galiu būti nušalintas (-a) nuo dalyvavimo tolesnėje procedūroje.</w:t>
      </w:r>
    </w:p>
    <w:p w:rsidR="007672B7" w:rsidRPr="007672B7" w:rsidRDefault="007672B7" w:rsidP="007672B7">
      <w:pPr>
        <w:ind w:firstLine="851"/>
        <w:jc w:val="both"/>
        <w:rPr>
          <w:rFonts w:eastAsia="Calibri"/>
          <w:sz w:val="24"/>
          <w:szCs w:val="24"/>
        </w:rPr>
      </w:pPr>
    </w:p>
    <w:p w:rsidR="007672B7" w:rsidRPr="007672B7" w:rsidRDefault="007672B7" w:rsidP="007672B7">
      <w:pPr>
        <w:ind w:firstLine="851"/>
        <w:jc w:val="both"/>
        <w:rPr>
          <w:rFonts w:eastAsia="Calibri"/>
          <w:sz w:val="24"/>
          <w:szCs w:val="24"/>
        </w:rPr>
      </w:pPr>
      <w:r w:rsidRPr="007672B7">
        <w:rPr>
          <w:rFonts w:eastAsia="Calibri"/>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7672B7" w:rsidRDefault="007672B7" w:rsidP="007672B7">
      <w:pPr>
        <w:rPr>
          <w:sz w:val="22"/>
          <w:szCs w:val="22"/>
        </w:rPr>
      </w:pPr>
    </w:p>
    <w:p w:rsidR="007672B7" w:rsidRDefault="007672B7" w:rsidP="007672B7">
      <w:pPr>
        <w:rPr>
          <w:sz w:val="22"/>
          <w:szCs w:val="22"/>
        </w:rPr>
      </w:pPr>
    </w:p>
    <w:p w:rsidR="007672B7" w:rsidRDefault="007672B7" w:rsidP="007672B7">
      <w:pPr>
        <w:shd w:val="clear" w:color="auto" w:fill="FFFFFF"/>
        <w:spacing w:line="276" w:lineRule="auto"/>
        <w:rPr>
          <w:szCs w:val="24"/>
        </w:rPr>
      </w:pPr>
      <w:r>
        <w:t xml:space="preserve">______________________           </w:t>
      </w:r>
      <w:r w:rsidRPr="007672B7">
        <w:rPr>
          <w:lang w:val="en-US"/>
        </w:rPr>
        <w:t xml:space="preserve">                       </w:t>
      </w:r>
      <w:r>
        <w:t xml:space="preserve">      ______________________            </w:t>
      </w:r>
      <w:r w:rsidRPr="007672B7">
        <w:rPr>
          <w:lang w:val="en-US"/>
        </w:rPr>
        <w:t xml:space="preserve">      </w:t>
      </w:r>
      <w:r>
        <w:t xml:space="preserve">      ____________________</w:t>
      </w:r>
    </w:p>
    <w:p w:rsidR="007672B7" w:rsidRDefault="007672B7" w:rsidP="007672B7">
      <w:pPr>
        <w:shd w:val="clear" w:color="auto" w:fill="FFFFFF"/>
        <w:spacing w:line="276" w:lineRule="auto"/>
        <w:ind w:firstLine="248"/>
        <w:rPr>
          <w:i/>
        </w:rPr>
      </w:pPr>
      <w:r>
        <w:rPr>
          <w:i/>
        </w:rPr>
        <w:t xml:space="preserve">(nurodomos pareigos </w:t>
      </w:r>
      <w:r>
        <w:t xml:space="preserve">                            </w:t>
      </w:r>
      <w:r w:rsidRPr="007672B7">
        <w:rPr>
          <w:lang w:val="en-US"/>
        </w:rPr>
        <w:t xml:space="preserve">                     </w:t>
      </w:r>
      <w:r>
        <w:t xml:space="preserve">       </w:t>
      </w:r>
      <w:r>
        <w:rPr>
          <w:i/>
        </w:rPr>
        <w:t xml:space="preserve">(parašas)                          </w:t>
      </w:r>
      <w:r w:rsidRPr="007672B7">
        <w:rPr>
          <w:i/>
          <w:lang w:val="en-US"/>
        </w:rPr>
        <w:t xml:space="preserve">       </w:t>
      </w:r>
      <w:r>
        <w:rPr>
          <w:i/>
        </w:rPr>
        <w:t xml:space="preserve">           (vardas ir pavardė)</w:t>
      </w:r>
    </w:p>
    <w:p w:rsidR="007672B7" w:rsidRDefault="007672B7" w:rsidP="007672B7">
      <w:pPr>
        <w:shd w:val="clear" w:color="auto" w:fill="FFFFFF"/>
        <w:spacing w:line="276" w:lineRule="auto"/>
        <w:ind w:firstLine="248"/>
      </w:pPr>
      <w:r>
        <w:rPr>
          <w:i/>
        </w:rPr>
        <w:t xml:space="preserve">išplėstinėje seniūnaičių sueigoje) </w:t>
      </w:r>
    </w:p>
    <w:p w:rsidR="007672B7" w:rsidRDefault="007672B7"/>
    <w:p w:rsidR="00013DB0" w:rsidRDefault="00013DB0">
      <w:pPr>
        <w:sectPr w:rsidR="00013DB0" w:rsidSect="00B729CD">
          <w:pgSz w:w="11907" w:h="16840" w:code="9"/>
          <w:pgMar w:top="1134" w:right="567" w:bottom="567" w:left="1701" w:header="1134" w:footer="1055" w:gutter="0"/>
          <w:cols w:space="1296"/>
          <w:noEndnote/>
          <w:titlePg/>
          <w:docGrid w:linePitch="272"/>
        </w:sectPr>
      </w:pPr>
    </w:p>
    <w:p w:rsidR="00211770" w:rsidRDefault="00211770" w:rsidP="00211770">
      <w:pPr>
        <w:tabs>
          <w:tab w:val="left" w:pos="0"/>
          <w:tab w:val="left" w:pos="3544"/>
        </w:tabs>
      </w:pPr>
      <w:r>
        <w:lastRenderedPageBreak/>
        <w:tab/>
      </w:r>
      <w:r w:rsidRPr="00E454C8">
        <w:t>Panevėžio rajono savivaldybės</w:t>
      </w:r>
      <w:r>
        <w:t xml:space="preserve"> N</w:t>
      </w:r>
      <w:r w:rsidRPr="00E454C8">
        <w:t>evyriausybinių organizacijų ir</w:t>
      </w:r>
    </w:p>
    <w:p w:rsidR="00211770" w:rsidRDefault="00211770" w:rsidP="00211770">
      <w:pPr>
        <w:tabs>
          <w:tab w:val="left" w:pos="0"/>
          <w:tab w:val="left" w:pos="3544"/>
        </w:tabs>
      </w:pPr>
      <w:r>
        <w:tab/>
      </w:r>
      <w:r w:rsidRPr="00E454C8">
        <w:t>bendruomeninės veiklos stiprinimo 2017–2019 metų veiksmų plano</w:t>
      </w:r>
    </w:p>
    <w:p w:rsidR="00211770" w:rsidRDefault="00211770" w:rsidP="00211770">
      <w:pPr>
        <w:tabs>
          <w:tab w:val="left" w:pos="0"/>
          <w:tab w:val="left" w:pos="3544"/>
        </w:tabs>
      </w:pPr>
      <w:r>
        <w:tab/>
      </w:r>
      <w:r w:rsidRPr="00E454C8">
        <w:t>įgyvendinimo</w:t>
      </w:r>
      <w:r>
        <w:t xml:space="preserve"> </w:t>
      </w:r>
      <w:r w:rsidRPr="00E454C8">
        <w:t>2.3 priemonės ,,</w:t>
      </w:r>
      <w:r>
        <w:t>R</w:t>
      </w:r>
      <w:r w:rsidRPr="00E454C8">
        <w:t>emti bendruomeninę veiklą</w:t>
      </w:r>
      <w:r w:rsidRPr="00917F29">
        <w:t xml:space="preserve"> </w:t>
      </w:r>
      <w:r w:rsidRPr="00E454C8">
        <w:t>savivaldybėse“</w:t>
      </w:r>
    </w:p>
    <w:p w:rsidR="00211770" w:rsidRDefault="00211770" w:rsidP="00211770">
      <w:pPr>
        <w:tabs>
          <w:tab w:val="left" w:pos="0"/>
          <w:tab w:val="left" w:pos="3544"/>
        </w:tabs>
        <w:rPr>
          <w:bCs/>
        </w:rPr>
      </w:pPr>
      <w:r>
        <w:tab/>
      </w:r>
      <w:r w:rsidRPr="00E454C8">
        <w:rPr>
          <w:bCs/>
        </w:rPr>
        <w:t>įgyvendinimo ir lėšų skyrimo bei naudojimo tvarkos apraš</w:t>
      </w:r>
      <w:r>
        <w:rPr>
          <w:bCs/>
        </w:rPr>
        <w:t>o</w:t>
      </w:r>
    </w:p>
    <w:p w:rsidR="00211770" w:rsidRDefault="00211770" w:rsidP="00211770">
      <w:pPr>
        <w:tabs>
          <w:tab w:val="left" w:pos="0"/>
          <w:tab w:val="left" w:pos="3544"/>
        </w:tabs>
        <w:rPr>
          <w:bCs/>
        </w:rPr>
      </w:pPr>
      <w:r>
        <w:rPr>
          <w:bCs/>
        </w:rPr>
        <w:tab/>
      </w:r>
      <w:r w:rsidRPr="007F1B8F">
        <w:rPr>
          <w:lang w:val="en-US"/>
        </w:rPr>
        <w:t>7</w:t>
      </w:r>
      <w:r>
        <w:t xml:space="preserve"> priedas</w:t>
      </w:r>
    </w:p>
    <w:p w:rsidR="00013DB0" w:rsidRDefault="00013DB0" w:rsidP="00013DB0">
      <w:pPr>
        <w:jc w:val="right"/>
      </w:pPr>
    </w:p>
    <w:p w:rsidR="00013DB0" w:rsidRDefault="00013DB0"/>
    <w:p w:rsidR="00013DB0" w:rsidRDefault="00013DB0"/>
    <w:p w:rsidR="00A8495B" w:rsidRPr="00241A3D" w:rsidRDefault="00A8495B" w:rsidP="00A8495B">
      <w:pPr>
        <w:jc w:val="center"/>
        <w:rPr>
          <w:rFonts w:eastAsia="Calibri"/>
          <w:b/>
        </w:rPr>
      </w:pPr>
      <w:r w:rsidRPr="00241A3D">
        <w:rPr>
          <w:rFonts w:eastAsia="Calibri"/>
          <w:b/>
        </w:rPr>
        <w:t>(Pavyzdinė konfidencialumo pasižadėjimo forma)</w:t>
      </w:r>
    </w:p>
    <w:p w:rsidR="00A8495B" w:rsidRPr="00A8495B" w:rsidRDefault="00A8495B" w:rsidP="00A8495B">
      <w:pPr>
        <w:spacing w:line="276" w:lineRule="auto"/>
        <w:jc w:val="center"/>
        <w:rPr>
          <w:rFonts w:eastAsia="Calibri"/>
          <w:b/>
          <w:sz w:val="24"/>
          <w:szCs w:val="24"/>
        </w:rPr>
      </w:pPr>
    </w:p>
    <w:p w:rsidR="00A8495B" w:rsidRPr="00A8495B" w:rsidRDefault="00A8495B" w:rsidP="00A8495B">
      <w:pPr>
        <w:rPr>
          <w:sz w:val="24"/>
          <w:szCs w:val="24"/>
        </w:rPr>
      </w:pPr>
    </w:p>
    <w:p w:rsidR="00A8495B" w:rsidRPr="00A8495B" w:rsidRDefault="00A8495B" w:rsidP="00A8495B">
      <w:pPr>
        <w:jc w:val="center"/>
        <w:rPr>
          <w:rFonts w:eastAsia="Calibri"/>
          <w:b/>
          <w:sz w:val="24"/>
          <w:szCs w:val="24"/>
        </w:rPr>
      </w:pPr>
      <w:r w:rsidRPr="00A8495B">
        <w:rPr>
          <w:rFonts w:eastAsia="Calibri"/>
          <w:b/>
          <w:sz w:val="24"/>
          <w:szCs w:val="24"/>
        </w:rPr>
        <w:t>KONFIDENCIALUMO PASIŽADĖJIMAS UŽTIKRINTI KONKURSO INFORMACIJOS KONFIDENCIALUMĄ, VIEŠAI NESKELBTI IR NEPLATINTI ŠIOS INFORMACIJOS</w:t>
      </w:r>
    </w:p>
    <w:p w:rsidR="00A8495B" w:rsidRPr="00A8495B" w:rsidRDefault="00A8495B" w:rsidP="00A8495B">
      <w:pPr>
        <w:spacing w:line="276" w:lineRule="auto"/>
        <w:jc w:val="center"/>
        <w:rPr>
          <w:rFonts w:eastAsia="Calibri"/>
          <w:i/>
          <w:sz w:val="24"/>
          <w:szCs w:val="24"/>
        </w:rPr>
      </w:pPr>
    </w:p>
    <w:p w:rsidR="00A8495B" w:rsidRPr="00A8495B" w:rsidRDefault="00A8495B" w:rsidP="00A8495B">
      <w:pPr>
        <w:spacing w:line="276" w:lineRule="auto"/>
        <w:jc w:val="center"/>
        <w:rPr>
          <w:rFonts w:eastAsia="Calibri"/>
          <w:i/>
        </w:rPr>
      </w:pPr>
      <w:r w:rsidRPr="00A8495B">
        <w:rPr>
          <w:rFonts w:eastAsia="Calibri"/>
          <w:i/>
        </w:rPr>
        <w:t>(data)</w:t>
      </w:r>
    </w:p>
    <w:p w:rsidR="00A8495B" w:rsidRPr="00A8495B" w:rsidRDefault="00A8495B" w:rsidP="00A8495B">
      <w:pPr>
        <w:jc w:val="center"/>
        <w:rPr>
          <w:rFonts w:eastAsia="Calibri"/>
          <w:sz w:val="24"/>
          <w:szCs w:val="24"/>
        </w:rPr>
      </w:pPr>
    </w:p>
    <w:p w:rsidR="00A8495B" w:rsidRPr="00A8495B" w:rsidRDefault="00A8495B" w:rsidP="00A8495B">
      <w:pPr>
        <w:ind w:firstLine="1134"/>
        <w:jc w:val="both"/>
        <w:rPr>
          <w:rFonts w:eastAsia="Calibri"/>
          <w:sz w:val="24"/>
          <w:szCs w:val="24"/>
        </w:rPr>
      </w:pPr>
      <w:r w:rsidRPr="00A8495B">
        <w:rPr>
          <w:rFonts w:eastAsia="Calibri"/>
          <w:sz w:val="24"/>
          <w:szCs w:val="24"/>
        </w:rPr>
        <w:t xml:space="preserve">Aš, _______________, būdamas (-a) </w:t>
      </w:r>
      <w:r w:rsidRPr="00A8495B">
        <w:rPr>
          <w:sz w:val="24"/>
          <w:szCs w:val="24"/>
        </w:rPr>
        <w:t xml:space="preserve">Nevyriausybinių organizacijų ir bendruomeninės veiklos stiprinimo 2017–2019 metų veiksmų plano įgyvendinimo 2.3 priemonės „Remti bendruomeninę veiklą savivaldybėse“ įgyvendinimo aprašo nustatyta tvarka organizuotam </w:t>
      </w:r>
      <w:r w:rsidRPr="00A8495B">
        <w:rPr>
          <w:rFonts w:eastAsia="Calibri"/>
          <w:sz w:val="24"/>
          <w:szCs w:val="24"/>
        </w:rPr>
        <w:t xml:space="preserve">konkursui pateiktų projektų išplėstinės seniūnaičių sueigos posėdžio stebėtoju (-a) ar savivaldybės įstaigos valstybės tarnautoju ar darbuotoju, atsakingu už </w:t>
      </w:r>
      <w:r w:rsidRPr="00A8495B">
        <w:rPr>
          <w:sz w:val="24"/>
          <w:szCs w:val="24"/>
        </w:rPr>
        <w:t xml:space="preserve">Nevyriausybinių organizacijų ir bendruomeninės veiklos stiprinimo 2017–2019 metų veiksmų plano įgyvendinimo 2.3 priemonės „Remti bendruomeninę veiklą savivaldybėse“ </w:t>
      </w:r>
      <w:r w:rsidRPr="00A8495B">
        <w:rPr>
          <w:rFonts w:eastAsia="Calibri"/>
          <w:sz w:val="24"/>
          <w:szCs w:val="24"/>
        </w:rPr>
        <w:t xml:space="preserve"> įgyvendinimą savivaldybėje,</w:t>
      </w:r>
    </w:p>
    <w:p w:rsidR="00A8495B" w:rsidRPr="00A8495B" w:rsidRDefault="00A8495B" w:rsidP="00A8495B">
      <w:pPr>
        <w:ind w:firstLine="1134"/>
        <w:jc w:val="both"/>
        <w:rPr>
          <w:rFonts w:eastAsia="Calibri"/>
          <w:sz w:val="24"/>
          <w:szCs w:val="24"/>
        </w:rPr>
      </w:pPr>
      <w:r w:rsidRPr="00A8495B">
        <w:rPr>
          <w:rFonts w:eastAsia="Calibri"/>
          <w:sz w:val="24"/>
          <w:szCs w:val="24"/>
        </w:rPr>
        <w:t>PASIŽADU:</w:t>
      </w:r>
    </w:p>
    <w:p w:rsidR="00A8495B" w:rsidRPr="00A8495B" w:rsidRDefault="00A8495B" w:rsidP="00A8495B">
      <w:pPr>
        <w:ind w:firstLine="1134"/>
        <w:jc w:val="both"/>
        <w:rPr>
          <w:rFonts w:eastAsia="Calibri"/>
          <w:sz w:val="24"/>
          <w:szCs w:val="24"/>
        </w:rPr>
      </w:pPr>
      <w:r w:rsidRPr="00A8495B">
        <w:rPr>
          <w:rFonts w:eastAsia="Calibri"/>
          <w:sz w:val="24"/>
          <w:szCs w:val="24"/>
        </w:rPr>
        <w:t>1. saugoti ir tik teisės aktų nustatytais tikslais ir tvarka naudoti konfidencialią informaciją, kuri man taps žinoma, stebint išplėstinės seniūnaičių sueigos posėdį;</w:t>
      </w:r>
    </w:p>
    <w:p w:rsidR="00A8495B" w:rsidRPr="00A8495B" w:rsidRDefault="00A8495B" w:rsidP="00A8495B">
      <w:pPr>
        <w:ind w:firstLine="1134"/>
        <w:jc w:val="both"/>
        <w:rPr>
          <w:rFonts w:eastAsia="Calibri"/>
          <w:sz w:val="24"/>
          <w:szCs w:val="24"/>
        </w:rPr>
      </w:pPr>
      <w:r w:rsidRPr="00A8495B">
        <w:rPr>
          <w:rFonts w:eastAsia="Calibri"/>
          <w:sz w:val="24"/>
          <w:szCs w:val="24"/>
        </w:rPr>
        <w:t>2. savo ir (ar) man artimų asmenų privačių interesų naudai nesinaudoti ir neleisti naudotis informacija, kurią įgysiu dalyvaudamas (-a) išplėstinės seniūnaičių sueigos posėdyje, kitokia tvarka ir mastu, nei nustato Lietuvos Respublikos teisės aktai.</w:t>
      </w:r>
    </w:p>
    <w:p w:rsidR="00A8495B" w:rsidRPr="00A8495B" w:rsidRDefault="00A8495B" w:rsidP="00A8495B">
      <w:pPr>
        <w:ind w:firstLine="1134"/>
        <w:jc w:val="both"/>
        <w:rPr>
          <w:rFonts w:eastAsia="Calibri"/>
          <w:sz w:val="24"/>
          <w:szCs w:val="24"/>
        </w:rPr>
      </w:pPr>
    </w:p>
    <w:p w:rsidR="00A8495B" w:rsidRPr="00A8495B" w:rsidRDefault="00A8495B" w:rsidP="00A8495B">
      <w:pPr>
        <w:ind w:firstLine="1134"/>
        <w:jc w:val="both"/>
        <w:rPr>
          <w:rFonts w:eastAsia="Calibri"/>
          <w:sz w:val="24"/>
          <w:szCs w:val="24"/>
        </w:rPr>
      </w:pPr>
      <w:r w:rsidRPr="00A8495B">
        <w:rPr>
          <w:rFonts w:eastAsia="Calibri"/>
          <w:sz w:val="24"/>
          <w:szCs w:val="24"/>
        </w:rPr>
        <w:t>Esu įspėtas (-a), kad, pažeidęs (-</w:t>
      </w:r>
      <w:proofErr w:type="spellStart"/>
      <w:r w:rsidRPr="00A8495B">
        <w:rPr>
          <w:rFonts w:eastAsia="Calibri"/>
          <w:sz w:val="24"/>
          <w:szCs w:val="24"/>
        </w:rPr>
        <w:t>usi</w:t>
      </w:r>
      <w:proofErr w:type="spellEnd"/>
      <w:r w:rsidRPr="00A8495B">
        <w:rPr>
          <w:rFonts w:eastAsia="Calibri"/>
          <w:sz w:val="24"/>
          <w:szCs w:val="24"/>
        </w:rPr>
        <w:t>) šį pasižadėjimą, turėsiu atlyginti Lietuvos Respublikos socialinės apsaugos ir darbo ministerijai ir pareiškėjams padarytus nuostolius.</w:t>
      </w:r>
    </w:p>
    <w:p w:rsidR="00A8495B" w:rsidRDefault="00A8495B" w:rsidP="00A8495B">
      <w:pPr>
        <w:ind w:firstLine="1134"/>
        <w:jc w:val="both"/>
        <w:rPr>
          <w:rFonts w:eastAsia="Calibri"/>
          <w:sz w:val="24"/>
          <w:szCs w:val="24"/>
        </w:rPr>
      </w:pPr>
      <w:r w:rsidRPr="00A8495B">
        <w:rPr>
          <w:rFonts w:eastAsia="Calibri"/>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A8495B" w:rsidRDefault="00A8495B" w:rsidP="00A8495B">
      <w:pPr>
        <w:ind w:firstLine="1134"/>
        <w:jc w:val="both"/>
        <w:rPr>
          <w:rFonts w:eastAsia="Calibri"/>
          <w:sz w:val="24"/>
          <w:szCs w:val="24"/>
        </w:rPr>
      </w:pPr>
    </w:p>
    <w:p w:rsidR="00A8495B" w:rsidRDefault="00A8495B" w:rsidP="00A8495B">
      <w:pPr>
        <w:ind w:firstLine="1134"/>
        <w:jc w:val="both"/>
        <w:rPr>
          <w:rFonts w:eastAsia="Calibri"/>
          <w:sz w:val="24"/>
          <w:szCs w:val="24"/>
        </w:rPr>
      </w:pPr>
    </w:p>
    <w:p w:rsidR="00A8495B" w:rsidRPr="00A8495B" w:rsidRDefault="00A8495B" w:rsidP="00A8495B">
      <w:pPr>
        <w:ind w:firstLine="1134"/>
        <w:jc w:val="both"/>
        <w:rPr>
          <w:rFonts w:eastAsia="Calibri"/>
          <w:sz w:val="24"/>
          <w:szCs w:val="24"/>
        </w:rPr>
      </w:pPr>
    </w:p>
    <w:p w:rsidR="00A8495B" w:rsidRDefault="00A8495B" w:rsidP="00A8495B">
      <w:pPr>
        <w:rPr>
          <w:sz w:val="18"/>
          <w:szCs w:val="18"/>
        </w:rPr>
      </w:pPr>
    </w:p>
    <w:p w:rsidR="00A8495B" w:rsidRDefault="00A8495B" w:rsidP="00A8495B">
      <w:pPr>
        <w:shd w:val="clear" w:color="auto" w:fill="FFFFFF"/>
        <w:spacing w:line="276" w:lineRule="auto"/>
        <w:rPr>
          <w:i/>
        </w:rPr>
      </w:pPr>
      <w:r>
        <w:t xml:space="preserve">_________________________     </w:t>
      </w:r>
      <w:r w:rsidRPr="00A8495B">
        <w:rPr>
          <w:lang w:val="en-US"/>
        </w:rPr>
        <w:t xml:space="preserve">                </w:t>
      </w:r>
      <w:r>
        <w:t xml:space="preserve">            ______________________         </w:t>
      </w:r>
      <w:r w:rsidRPr="00A8495B">
        <w:rPr>
          <w:lang w:val="en-US"/>
        </w:rPr>
        <w:t xml:space="preserve">         </w:t>
      </w:r>
      <w:r>
        <w:t xml:space="preserve">       ____________________ </w:t>
      </w:r>
      <w:r>
        <w:rPr>
          <w:i/>
        </w:rPr>
        <w:t xml:space="preserve">(nurodoma posėdyje </w:t>
      </w:r>
      <w:r>
        <w:t xml:space="preserve">         </w:t>
      </w:r>
      <w:r w:rsidRPr="00A8495B">
        <w:rPr>
          <w:lang w:val="en-US"/>
        </w:rPr>
        <w:t xml:space="preserve">                        </w:t>
      </w:r>
      <w:r>
        <w:t xml:space="preserve">                            </w:t>
      </w:r>
      <w:r>
        <w:rPr>
          <w:i/>
        </w:rPr>
        <w:t xml:space="preserve">(parašas)                        </w:t>
      </w:r>
      <w:r w:rsidRPr="00A8495B">
        <w:rPr>
          <w:i/>
          <w:lang w:val="en-US"/>
        </w:rPr>
        <w:t xml:space="preserve">          </w:t>
      </w:r>
      <w:r>
        <w:rPr>
          <w:i/>
        </w:rPr>
        <w:t xml:space="preserve">             (vardas ir pavardė) dalyvaujančio asmens teisinė </w:t>
      </w:r>
    </w:p>
    <w:p w:rsidR="00A8495B" w:rsidRDefault="00A8495B" w:rsidP="00A8495B">
      <w:pPr>
        <w:shd w:val="clear" w:color="auto" w:fill="FFFFFF"/>
        <w:spacing w:line="276" w:lineRule="auto"/>
      </w:pPr>
      <w:r>
        <w:rPr>
          <w:i/>
        </w:rPr>
        <w:t>padėtis)</w:t>
      </w:r>
    </w:p>
    <w:p w:rsidR="00880D26" w:rsidRPr="00E454C8" w:rsidRDefault="00880D26" w:rsidP="00E454C8">
      <w:pPr>
        <w:tabs>
          <w:tab w:val="left" w:pos="1418"/>
          <w:tab w:val="left" w:pos="6840"/>
        </w:tabs>
        <w:ind w:firstLine="851"/>
        <w:jc w:val="right"/>
      </w:pPr>
    </w:p>
    <w:sectPr w:rsidR="00880D26" w:rsidRPr="00E454C8" w:rsidSect="00B729CD">
      <w:pgSz w:w="11907" w:h="16840" w:code="9"/>
      <w:pgMar w:top="1134" w:right="567" w:bottom="567" w:left="1701" w:header="1134"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DCB" w:rsidRDefault="00843DCB">
      <w:r>
        <w:separator/>
      </w:r>
    </w:p>
  </w:endnote>
  <w:endnote w:type="continuationSeparator" w:id="0">
    <w:p w:rsidR="00843DCB" w:rsidRDefault="0084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CCE" w:rsidRDefault="00DE6C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6CCE" w:rsidRDefault="00DE6CCE">
    <w:pPr>
      <w:pStyle w:val="Footer"/>
    </w:pPr>
  </w:p>
  <w:p w:rsidR="00DE6CCE" w:rsidRDefault="00DE6C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DCB" w:rsidRDefault="00843DCB">
      <w:r>
        <w:separator/>
      </w:r>
    </w:p>
  </w:footnote>
  <w:footnote w:type="continuationSeparator" w:id="0">
    <w:p w:rsidR="00843DCB" w:rsidRDefault="00843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CCE" w:rsidRDefault="00DE6C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DE6CCE" w:rsidRDefault="00DE6CCE">
    <w:pPr>
      <w:pStyle w:val="Header"/>
    </w:pPr>
  </w:p>
  <w:p w:rsidR="00DE6CCE" w:rsidRDefault="00DE6C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5"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7"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8"/>
  </w:num>
  <w:num w:numId="2">
    <w:abstractNumId w:val="0"/>
  </w:num>
  <w:num w:numId="3">
    <w:abstractNumId w:val="1"/>
  </w:num>
  <w:num w:numId="4">
    <w:abstractNumId w:val="2"/>
  </w:num>
  <w:num w:numId="5">
    <w:abstractNumId w:val="7"/>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3DB0"/>
    <w:rsid w:val="000142B7"/>
    <w:rsid w:val="00022AB0"/>
    <w:rsid w:val="0003308F"/>
    <w:rsid w:val="000334A1"/>
    <w:rsid w:val="00035267"/>
    <w:rsid w:val="000441BE"/>
    <w:rsid w:val="00052D21"/>
    <w:rsid w:val="00053706"/>
    <w:rsid w:val="000553EA"/>
    <w:rsid w:val="00061F0B"/>
    <w:rsid w:val="00062103"/>
    <w:rsid w:val="0006243D"/>
    <w:rsid w:val="00063DB8"/>
    <w:rsid w:val="00075457"/>
    <w:rsid w:val="00080D2F"/>
    <w:rsid w:val="00087BA1"/>
    <w:rsid w:val="000904CE"/>
    <w:rsid w:val="00095524"/>
    <w:rsid w:val="00097F1B"/>
    <w:rsid w:val="000A4007"/>
    <w:rsid w:val="000B3623"/>
    <w:rsid w:val="000B50FB"/>
    <w:rsid w:val="000C2420"/>
    <w:rsid w:val="000C495C"/>
    <w:rsid w:val="000C4A8F"/>
    <w:rsid w:val="000C5A12"/>
    <w:rsid w:val="000C6D91"/>
    <w:rsid w:val="000D2C56"/>
    <w:rsid w:val="000D4963"/>
    <w:rsid w:val="000E60C5"/>
    <w:rsid w:val="000F0767"/>
    <w:rsid w:val="000F502C"/>
    <w:rsid w:val="00107342"/>
    <w:rsid w:val="001111A6"/>
    <w:rsid w:val="00114D7A"/>
    <w:rsid w:val="001176D3"/>
    <w:rsid w:val="00120BEA"/>
    <w:rsid w:val="0012287B"/>
    <w:rsid w:val="00125377"/>
    <w:rsid w:val="00125DAD"/>
    <w:rsid w:val="00130F9E"/>
    <w:rsid w:val="00130FE7"/>
    <w:rsid w:val="001311E0"/>
    <w:rsid w:val="0013194C"/>
    <w:rsid w:val="0013219B"/>
    <w:rsid w:val="00133013"/>
    <w:rsid w:val="00134B8B"/>
    <w:rsid w:val="00134C3E"/>
    <w:rsid w:val="00141638"/>
    <w:rsid w:val="00144FA8"/>
    <w:rsid w:val="00151EBA"/>
    <w:rsid w:val="001541E6"/>
    <w:rsid w:val="001621C2"/>
    <w:rsid w:val="001632FF"/>
    <w:rsid w:val="001637EA"/>
    <w:rsid w:val="00163B08"/>
    <w:rsid w:val="001647BA"/>
    <w:rsid w:val="00173A16"/>
    <w:rsid w:val="00175C27"/>
    <w:rsid w:val="001821A9"/>
    <w:rsid w:val="001859BA"/>
    <w:rsid w:val="00191A78"/>
    <w:rsid w:val="001924A3"/>
    <w:rsid w:val="00193A44"/>
    <w:rsid w:val="001A225D"/>
    <w:rsid w:val="001A6565"/>
    <w:rsid w:val="001B25D1"/>
    <w:rsid w:val="001B26D2"/>
    <w:rsid w:val="001B2E69"/>
    <w:rsid w:val="001B3780"/>
    <w:rsid w:val="001B4486"/>
    <w:rsid w:val="001B54B6"/>
    <w:rsid w:val="001B7CDD"/>
    <w:rsid w:val="001C3D32"/>
    <w:rsid w:val="001C400D"/>
    <w:rsid w:val="001C4523"/>
    <w:rsid w:val="001C4663"/>
    <w:rsid w:val="001C5A2B"/>
    <w:rsid w:val="001C60BA"/>
    <w:rsid w:val="001D5163"/>
    <w:rsid w:val="001D6A63"/>
    <w:rsid w:val="001D7E51"/>
    <w:rsid w:val="001E2262"/>
    <w:rsid w:val="001E6C22"/>
    <w:rsid w:val="001F3ACE"/>
    <w:rsid w:val="001F7D5B"/>
    <w:rsid w:val="00205D73"/>
    <w:rsid w:val="00207015"/>
    <w:rsid w:val="002116C6"/>
    <w:rsid w:val="00211770"/>
    <w:rsid w:val="00213F1E"/>
    <w:rsid w:val="0021627F"/>
    <w:rsid w:val="0022142A"/>
    <w:rsid w:val="00222E10"/>
    <w:rsid w:val="0023237C"/>
    <w:rsid w:val="0023771D"/>
    <w:rsid w:val="00240113"/>
    <w:rsid w:val="00240551"/>
    <w:rsid w:val="002419D5"/>
    <w:rsid w:val="00241A3D"/>
    <w:rsid w:val="00241D13"/>
    <w:rsid w:val="00244900"/>
    <w:rsid w:val="0024668C"/>
    <w:rsid w:val="00250FF2"/>
    <w:rsid w:val="002572FC"/>
    <w:rsid w:val="002601AA"/>
    <w:rsid w:val="002601F6"/>
    <w:rsid w:val="002625FF"/>
    <w:rsid w:val="00263410"/>
    <w:rsid w:val="00264164"/>
    <w:rsid w:val="00264286"/>
    <w:rsid w:val="00270CAA"/>
    <w:rsid w:val="00271488"/>
    <w:rsid w:val="002727D1"/>
    <w:rsid w:val="002735CD"/>
    <w:rsid w:val="002738A3"/>
    <w:rsid w:val="00275416"/>
    <w:rsid w:val="0027604F"/>
    <w:rsid w:val="002811D8"/>
    <w:rsid w:val="00285859"/>
    <w:rsid w:val="002A6BD6"/>
    <w:rsid w:val="002B384A"/>
    <w:rsid w:val="002B456B"/>
    <w:rsid w:val="002B6EA6"/>
    <w:rsid w:val="002B6FB6"/>
    <w:rsid w:val="002B7262"/>
    <w:rsid w:val="002C4EA3"/>
    <w:rsid w:val="002E2528"/>
    <w:rsid w:val="002E35C0"/>
    <w:rsid w:val="002F384D"/>
    <w:rsid w:val="002F5149"/>
    <w:rsid w:val="002F7A91"/>
    <w:rsid w:val="00301961"/>
    <w:rsid w:val="00307A58"/>
    <w:rsid w:val="00323988"/>
    <w:rsid w:val="00325E08"/>
    <w:rsid w:val="00332811"/>
    <w:rsid w:val="00340B09"/>
    <w:rsid w:val="00340E51"/>
    <w:rsid w:val="00344498"/>
    <w:rsid w:val="00345A33"/>
    <w:rsid w:val="00346C13"/>
    <w:rsid w:val="00352DB4"/>
    <w:rsid w:val="00353DD2"/>
    <w:rsid w:val="00357147"/>
    <w:rsid w:val="00367FAD"/>
    <w:rsid w:val="00372690"/>
    <w:rsid w:val="00372773"/>
    <w:rsid w:val="00372D3F"/>
    <w:rsid w:val="003773B9"/>
    <w:rsid w:val="003846D7"/>
    <w:rsid w:val="00387709"/>
    <w:rsid w:val="00396DE1"/>
    <w:rsid w:val="003A1046"/>
    <w:rsid w:val="003A2D48"/>
    <w:rsid w:val="003A41C5"/>
    <w:rsid w:val="003B3ACD"/>
    <w:rsid w:val="003B500E"/>
    <w:rsid w:val="003C577B"/>
    <w:rsid w:val="003D0042"/>
    <w:rsid w:val="003D541E"/>
    <w:rsid w:val="003D5527"/>
    <w:rsid w:val="003D753B"/>
    <w:rsid w:val="003E1110"/>
    <w:rsid w:val="003E320E"/>
    <w:rsid w:val="00404DAA"/>
    <w:rsid w:val="00407D4C"/>
    <w:rsid w:val="00413665"/>
    <w:rsid w:val="00413712"/>
    <w:rsid w:val="0041705E"/>
    <w:rsid w:val="004174B1"/>
    <w:rsid w:val="0042217E"/>
    <w:rsid w:val="00422794"/>
    <w:rsid w:val="00423096"/>
    <w:rsid w:val="0042629D"/>
    <w:rsid w:val="004345C7"/>
    <w:rsid w:val="004419B8"/>
    <w:rsid w:val="0044517D"/>
    <w:rsid w:val="00446A3C"/>
    <w:rsid w:val="0045607F"/>
    <w:rsid w:val="004603D2"/>
    <w:rsid w:val="0046540B"/>
    <w:rsid w:val="0047317D"/>
    <w:rsid w:val="0047382E"/>
    <w:rsid w:val="0047491E"/>
    <w:rsid w:val="0047504C"/>
    <w:rsid w:val="00477A50"/>
    <w:rsid w:val="00477D05"/>
    <w:rsid w:val="00481BE5"/>
    <w:rsid w:val="004845DA"/>
    <w:rsid w:val="00491CBC"/>
    <w:rsid w:val="004924F3"/>
    <w:rsid w:val="004939CF"/>
    <w:rsid w:val="0049513B"/>
    <w:rsid w:val="0049672E"/>
    <w:rsid w:val="00496A2F"/>
    <w:rsid w:val="004A38CE"/>
    <w:rsid w:val="004A42D7"/>
    <w:rsid w:val="004B116D"/>
    <w:rsid w:val="004C5316"/>
    <w:rsid w:val="004C56DD"/>
    <w:rsid w:val="004D1713"/>
    <w:rsid w:val="004D182C"/>
    <w:rsid w:val="004E4069"/>
    <w:rsid w:val="004E5859"/>
    <w:rsid w:val="004F0E91"/>
    <w:rsid w:val="004F7BDF"/>
    <w:rsid w:val="00501E3B"/>
    <w:rsid w:val="00502EEF"/>
    <w:rsid w:val="00503C73"/>
    <w:rsid w:val="005047C7"/>
    <w:rsid w:val="005052EA"/>
    <w:rsid w:val="005078CA"/>
    <w:rsid w:val="00515998"/>
    <w:rsid w:val="00530EFD"/>
    <w:rsid w:val="0053147B"/>
    <w:rsid w:val="0053588C"/>
    <w:rsid w:val="00535D8B"/>
    <w:rsid w:val="005373F0"/>
    <w:rsid w:val="00537EEE"/>
    <w:rsid w:val="00540DCE"/>
    <w:rsid w:val="00541E58"/>
    <w:rsid w:val="005435E9"/>
    <w:rsid w:val="00545FF1"/>
    <w:rsid w:val="005476BA"/>
    <w:rsid w:val="0055213F"/>
    <w:rsid w:val="00555C53"/>
    <w:rsid w:val="00560A11"/>
    <w:rsid w:val="00560A71"/>
    <w:rsid w:val="00563E7D"/>
    <w:rsid w:val="0056469B"/>
    <w:rsid w:val="00570CBF"/>
    <w:rsid w:val="005741B8"/>
    <w:rsid w:val="00584A8A"/>
    <w:rsid w:val="0058664A"/>
    <w:rsid w:val="00586A6D"/>
    <w:rsid w:val="00591E6B"/>
    <w:rsid w:val="0059514A"/>
    <w:rsid w:val="005972FB"/>
    <w:rsid w:val="005A06FE"/>
    <w:rsid w:val="005A0EA7"/>
    <w:rsid w:val="005A1DBC"/>
    <w:rsid w:val="005A20E3"/>
    <w:rsid w:val="005A26DB"/>
    <w:rsid w:val="005A4962"/>
    <w:rsid w:val="005A5CC8"/>
    <w:rsid w:val="005A60A4"/>
    <w:rsid w:val="005A6E57"/>
    <w:rsid w:val="005B4B80"/>
    <w:rsid w:val="005B4D2A"/>
    <w:rsid w:val="005B4D38"/>
    <w:rsid w:val="005B4E47"/>
    <w:rsid w:val="005B6760"/>
    <w:rsid w:val="005C5702"/>
    <w:rsid w:val="005D0EB3"/>
    <w:rsid w:val="005D52F0"/>
    <w:rsid w:val="005D6506"/>
    <w:rsid w:val="005D653E"/>
    <w:rsid w:val="005E1550"/>
    <w:rsid w:val="005E1F46"/>
    <w:rsid w:val="005E2682"/>
    <w:rsid w:val="005E2DE6"/>
    <w:rsid w:val="005E3904"/>
    <w:rsid w:val="005E4638"/>
    <w:rsid w:val="005E4FA2"/>
    <w:rsid w:val="005F3CE0"/>
    <w:rsid w:val="005F5A67"/>
    <w:rsid w:val="005F5E95"/>
    <w:rsid w:val="006004AA"/>
    <w:rsid w:val="00602676"/>
    <w:rsid w:val="0060318B"/>
    <w:rsid w:val="006047CF"/>
    <w:rsid w:val="006069B1"/>
    <w:rsid w:val="006079FE"/>
    <w:rsid w:val="00614C8A"/>
    <w:rsid w:val="0061564F"/>
    <w:rsid w:val="006171D5"/>
    <w:rsid w:val="006223A6"/>
    <w:rsid w:val="00624FE2"/>
    <w:rsid w:val="00634D1E"/>
    <w:rsid w:val="006351F6"/>
    <w:rsid w:val="00636328"/>
    <w:rsid w:val="00637455"/>
    <w:rsid w:val="00643E86"/>
    <w:rsid w:val="00647232"/>
    <w:rsid w:val="0065577B"/>
    <w:rsid w:val="006567EC"/>
    <w:rsid w:val="0066406A"/>
    <w:rsid w:val="0067143C"/>
    <w:rsid w:val="0067220D"/>
    <w:rsid w:val="006740FA"/>
    <w:rsid w:val="00674B99"/>
    <w:rsid w:val="00675818"/>
    <w:rsid w:val="00683570"/>
    <w:rsid w:val="00692374"/>
    <w:rsid w:val="006A140A"/>
    <w:rsid w:val="006A4608"/>
    <w:rsid w:val="006A4A18"/>
    <w:rsid w:val="006A5C08"/>
    <w:rsid w:val="006A7FE0"/>
    <w:rsid w:val="006B4097"/>
    <w:rsid w:val="006B4975"/>
    <w:rsid w:val="006B5282"/>
    <w:rsid w:val="006B5ACA"/>
    <w:rsid w:val="006C2323"/>
    <w:rsid w:val="006C271C"/>
    <w:rsid w:val="006C3AA9"/>
    <w:rsid w:val="006D0376"/>
    <w:rsid w:val="006D1550"/>
    <w:rsid w:val="006D40CC"/>
    <w:rsid w:val="006D6338"/>
    <w:rsid w:val="006D6C3C"/>
    <w:rsid w:val="006D72F0"/>
    <w:rsid w:val="006D73A3"/>
    <w:rsid w:val="006E0EAA"/>
    <w:rsid w:val="006E5149"/>
    <w:rsid w:val="006F051C"/>
    <w:rsid w:val="006F3225"/>
    <w:rsid w:val="006F5E85"/>
    <w:rsid w:val="0070146E"/>
    <w:rsid w:val="00701749"/>
    <w:rsid w:val="00704F29"/>
    <w:rsid w:val="00710E65"/>
    <w:rsid w:val="007122E6"/>
    <w:rsid w:val="0071238E"/>
    <w:rsid w:val="00713492"/>
    <w:rsid w:val="00724EA3"/>
    <w:rsid w:val="007254F3"/>
    <w:rsid w:val="007305C9"/>
    <w:rsid w:val="00733102"/>
    <w:rsid w:val="007421F3"/>
    <w:rsid w:val="00743220"/>
    <w:rsid w:val="00744A82"/>
    <w:rsid w:val="007518CA"/>
    <w:rsid w:val="00752C92"/>
    <w:rsid w:val="00754415"/>
    <w:rsid w:val="007638D6"/>
    <w:rsid w:val="00763926"/>
    <w:rsid w:val="00764374"/>
    <w:rsid w:val="00765E9C"/>
    <w:rsid w:val="007672B7"/>
    <w:rsid w:val="0077168D"/>
    <w:rsid w:val="007730C4"/>
    <w:rsid w:val="0078449C"/>
    <w:rsid w:val="00787D02"/>
    <w:rsid w:val="00796C76"/>
    <w:rsid w:val="007A0A8F"/>
    <w:rsid w:val="007B60A1"/>
    <w:rsid w:val="007C3201"/>
    <w:rsid w:val="007C41A2"/>
    <w:rsid w:val="007C596A"/>
    <w:rsid w:val="007E0EEA"/>
    <w:rsid w:val="007F1B8F"/>
    <w:rsid w:val="00801274"/>
    <w:rsid w:val="00807850"/>
    <w:rsid w:val="00813C9E"/>
    <w:rsid w:val="00814743"/>
    <w:rsid w:val="00816499"/>
    <w:rsid w:val="00820345"/>
    <w:rsid w:val="00822279"/>
    <w:rsid w:val="008224DC"/>
    <w:rsid w:val="00824153"/>
    <w:rsid w:val="0083505E"/>
    <w:rsid w:val="00835F60"/>
    <w:rsid w:val="008414A9"/>
    <w:rsid w:val="00841D6C"/>
    <w:rsid w:val="00842036"/>
    <w:rsid w:val="0084227C"/>
    <w:rsid w:val="00843DCB"/>
    <w:rsid w:val="008449A3"/>
    <w:rsid w:val="00846073"/>
    <w:rsid w:val="00847C9C"/>
    <w:rsid w:val="00851107"/>
    <w:rsid w:val="00854E32"/>
    <w:rsid w:val="00857280"/>
    <w:rsid w:val="0085758C"/>
    <w:rsid w:val="00862133"/>
    <w:rsid w:val="0087166F"/>
    <w:rsid w:val="00875393"/>
    <w:rsid w:val="00880D26"/>
    <w:rsid w:val="00881A51"/>
    <w:rsid w:val="00881DC5"/>
    <w:rsid w:val="008853A6"/>
    <w:rsid w:val="0088589E"/>
    <w:rsid w:val="00893A37"/>
    <w:rsid w:val="0089676C"/>
    <w:rsid w:val="008A1A71"/>
    <w:rsid w:val="008A49A8"/>
    <w:rsid w:val="008A64C8"/>
    <w:rsid w:val="008A65E2"/>
    <w:rsid w:val="008B1052"/>
    <w:rsid w:val="008C6AA9"/>
    <w:rsid w:val="008D143C"/>
    <w:rsid w:val="008D2594"/>
    <w:rsid w:val="008D400E"/>
    <w:rsid w:val="008D57FB"/>
    <w:rsid w:val="008E0FD5"/>
    <w:rsid w:val="008E1D58"/>
    <w:rsid w:val="008E27D4"/>
    <w:rsid w:val="008E3A16"/>
    <w:rsid w:val="008E4AD0"/>
    <w:rsid w:val="008F6AEE"/>
    <w:rsid w:val="00905D0C"/>
    <w:rsid w:val="00906D3F"/>
    <w:rsid w:val="00907961"/>
    <w:rsid w:val="00912182"/>
    <w:rsid w:val="00912E53"/>
    <w:rsid w:val="00917F29"/>
    <w:rsid w:val="00923695"/>
    <w:rsid w:val="00925B33"/>
    <w:rsid w:val="00926ACB"/>
    <w:rsid w:val="00941054"/>
    <w:rsid w:val="00947C4E"/>
    <w:rsid w:val="00951497"/>
    <w:rsid w:val="0095525A"/>
    <w:rsid w:val="00962B2C"/>
    <w:rsid w:val="009700EA"/>
    <w:rsid w:val="0097037E"/>
    <w:rsid w:val="009713F5"/>
    <w:rsid w:val="00971F12"/>
    <w:rsid w:val="00972DA3"/>
    <w:rsid w:val="00975F58"/>
    <w:rsid w:val="009778E8"/>
    <w:rsid w:val="009842F0"/>
    <w:rsid w:val="009914D6"/>
    <w:rsid w:val="00994629"/>
    <w:rsid w:val="009979D7"/>
    <w:rsid w:val="00997C14"/>
    <w:rsid w:val="009A1126"/>
    <w:rsid w:val="009A2333"/>
    <w:rsid w:val="009A5A4A"/>
    <w:rsid w:val="009B0EF9"/>
    <w:rsid w:val="009B1357"/>
    <w:rsid w:val="009B2647"/>
    <w:rsid w:val="009B377E"/>
    <w:rsid w:val="009B4525"/>
    <w:rsid w:val="009B74AC"/>
    <w:rsid w:val="009C0413"/>
    <w:rsid w:val="009C284D"/>
    <w:rsid w:val="009C5C5A"/>
    <w:rsid w:val="009D2679"/>
    <w:rsid w:val="009D59E9"/>
    <w:rsid w:val="009D6794"/>
    <w:rsid w:val="009F1C3B"/>
    <w:rsid w:val="009F4185"/>
    <w:rsid w:val="00A03431"/>
    <w:rsid w:val="00A12DF6"/>
    <w:rsid w:val="00A14918"/>
    <w:rsid w:val="00A14A18"/>
    <w:rsid w:val="00A2582D"/>
    <w:rsid w:val="00A3117C"/>
    <w:rsid w:val="00A32548"/>
    <w:rsid w:val="00A375BD"/>
    <w:rsid w:val="00A42B02"/>
    <w:rsid w:val="00A56F24"/>
    <w:rsid w:val="00A56F9A"/>
    <w:rsid w:val="00A65A76"/>
    <w:rsid w:val="00A82659"/>
    <w:rsid w:val="00A8495B"/>
    <w:rsid w:val="00A935E3"/>
    <w:rsid w:val="00A965B5"/>
    <w:rsid w:val="00A9744C"/>
    <w:rsid w:val="00AA2B30"/>
    <w:rsid w:val="00AB0105"/>
    <w:rsid w:val="00AB156E"/>
    <w:rsid w:val="00AB23BF"/>
    <w:rsid w:val="00AB5C1B"/>
    <w:rsid w:val="00AC3351"/>
    <w:rsid w:val="00AC35E6"/>
    <w:rsid w:val="00AD26E9"/>
    <w:rsid w:val="00AD3B3F"/>
    <w:rsid w:val="00AD541C"/>
    <w:rsid w:val="00AE49CC"/>
    <w:rsid w:val="00AE6D52"/>
    <w:rsid w:val="00AF4F8E"/>
    <w:rsid w:val="00B0326A"/>
    <w:rsid w:val="00B03632"/>
    <w:rsid w:val="00B039BA"/>
    <w:rsid w:val="00B054FA"/>
    <w:rsid w:val="00B06D7F"/>
    <w:rsid w:val="00B07FB8"/>
    <w:rsid w:val="00B107CC"/>
    <w:rsid w:val="00B16819"/>
    <w:rsid w:val="00B16984"/>
    <w:rsid w:val="00B17530"/>
    <w:rsid w:val="00B175D5"/>
    <w:rsid w:val="00B2520D"/>
    <w:rsid w:val="00B25D6B"/>
    <w:rsid w:val="00B32109"/>
    <w:rsid w:val="00B32315"/>
    <w:rsid w:val="00B3268B"/>
    <w:rsid w:val="00B34D8D"/>
    <w:rsid w:val="00B35471"/>
    <w:rsid w:val="00B419D8"/>
    <w:rsid w:val="00B42853"/>
    <w:rsid w:val="00B4740A"/>
    <w:rsid w:val="00B543ED"/>
    <w:rsid w:val="00B56E97"/>
    <w:rsid w:val="00B62E43"/>
    <w:rsid w:val="00B63D1C"/>
    <w:rsid w:val="00B7227E"/>
    <w:rsid w:val="00B729CD"/>
    <w:rsid w:val="00B73080"/>
    <w:rsid w:val="00B73D30"/>
    <w:rsid w:val="00B8653C"/>
    <w:rsid w:val="00B91252"/>
    <w:rsid w:val="00B91521"/>
    <w:rsid w:val="00B96176"/>
    <w:rsid w:val="00BA1EBA"/>
    <w:rsid w:val="00BA4870"/>
    <w:rsid w:val="00BB40E8"/>
    <w:rsid w:val="00BB704C"/>
    <w:rsid w:val="00BC1CA2"/>
    <w:rsid w:val="00BC3CBD"/>
    <w:rsid w:val="00BD0059"/>
    <w:rsid w:val="00BD722E"/>
    <w:rsid w:val="00BD735F"/>
    <w:rsid w:val="00BE2D25"/>
    <w:rsid w:val="00BF072F"/>
    <w:rsid w:val="00BF4280"/>
    <w:rsid w:val="00BF4D45"/>
    <w:rsid w:val="00C00B6A"/>
    <w:rsid w:val="00C06E0B"/>
    <w:rsid w:val="00C14772"/>
    <w:rsid w:val="00C2223A"/>
    <w:rsid w:val="00C33C38"/>
    <w:rsid w:val="00C34599"/>
    <w:rsid w:val="00C34954"/>
    <w:rsid w:val="00C40A18"/>
    <w:rsid w:val="00C4228F"/>
    <w:rsid w:val="00C507E6"/>
    <w:rsid w:val="00C51238"/>
    <w:rsid w:val="00C517B8"/>
    <w:rsid w:val="00C523A6"/>
    <w:rsid w:val="00C5289E"/>
    <w:rsid w:val="00C5428E"/>
    <w:rsid w:val="00C54C0D"/>
    <w:rsid w:val="00C55317"/>
    <w:rsid w:val="00C5537A"/>
    <w:rsid w:val="00C557E3"/>
    <w:rsid w:val="00C77869"/>
    <w:rsid w:val="00C80BF2"/>
    <w:rsid w:val="00C853CF"/>
    <w:rsid w:val="00C864C9"/>
    <w:rsid w:val="00C87A8F"/>
    <w:rsid w:val="00C9027B"/>
    <w:rsid w:val="00C93F50"/>
    <w:rsid w:val="00CA22A5"/>
    <w:rsid w:val="00CB0FD9"/>
    <w:rsid w:val="00CB229B"/>
    <w:rsid w:val="00CB3AD5"/>
    <w:rsid w:val="00CB7E62"/>
    <w:rsid w:val="00CC2AD4"/>
    <w:rsid w:val="00CD2703"/>
    <w:rsid w:val="00CD288E"/>
    <w:rsid w:val="00CD50C5"/>
    <w:rsid w:val="00CD5313"/>
    <w:rsid w:val="00CE4404"/>
    <w:rsid w:val="00CE4971"/>
    <w:rsid w:val="00CE53F2"/>
    <w:rsid w:val="00CE7D41"/>
    <w:rsid w:val="00CF2080"/>
    <w:rsid w:val="00CF3383"/>
    <w:rsid w:val="00CF6FF2"/>
    <w:rsid w:val="00D0199E"/>
    <w:rsid w:val="00D057C1"/>
    <w:rsid w:val="00D061ED"/>
    <w:rsid w:val="00D132DD"/>
    <w:rsid w:val="00D17B9C"/>
    <w:rsid w:val="00D209B0"/>
    <w:rsid w:val="00D33AA2"/>
    <w:rsid w:val="00D3669B"/>
    <w:rsid w:val="00D43106"/>
    <w:rsid w:val="00D5402F"/>
    <w:rsid w:val="00D57DAE"/>
    <w:rsid w:val="00D66860"/>
    <w:rsid w:val="00D6758F"/>
    <w:rsid w:val="00D71C25"/>
    <w:rsid w:val="00D72267"/>
    <w:rsid w:val="00D745E0"/>
    <w:rsid w:val="00D752E4"/>
    <w:rsid w:val="00D866C8"/>
    <w:rsid w:val="00D87018"/>
    <w:rsid w:val="00D90863"/>
    <w:rsid w:val="00D90E25"/>
    <w:rsid w:val="00DA1DB0"/>
    <w:rsid w:val="00DA1F0B"/>
    <w:rsid w:val="00DA6014"/>
    <w:rsid w:val="00DA67EB"/>
    <w:rsid w:val="00DA7736"/>
    <w:rsid w:val="00DB0CBD"/>
    <w:rsid w:val="00DB3458"/>
    <w:rsid w:val="00DB6E1E"/>
    <w:rsid w:val="00DB75B1"/>
    <w:rsid w:val="00DC5271"/>
    <w:rsid w:val="00DC7D54"/>
    <w:rsid w:val="00DD0F98"/>
    <w:rsid w:val="00DD3551"/>
    <w:rsid w:val="00DD39F4"/>
    <w:rsid w:val="00DD7915"/>
    <w:rsid w:val="00DE0A85"/>
    <w:rsid w:val="00DE69D5"/>
    <w:rsid w:val="00DE6CCE"/>
    <w:rsid w:val="00DF196A"/>
    <w:rsid w:val="00DF4D6B"/>
    <w:rsid w:val="00DF500A"/>
    <w:rsid w:val="00DF5A3E"/>
    <w:rsid w:val="00E041C5"/>
    <w:rsid w:val="00E06527"/>
    <w:rsid w:val="00E13D24"/>
    <w:rsid w:val="00E13FB0"/>
    <w:rsid w:val="00E15F94"/>
    <w:rsid w:val="00E17E7B"/>
    <w:rsid w:val="00E22198"/>
    <w:rsid w:val="00E22D1E"/>
    <w:rsid w:val="00E249DD"/>
    <w:rsid w:val="00E24F61"/>
    <w:rsid w:val="00E25807"/>
    <w:rsid w:val="00E25DA6"/>
    <w:rsid w:val="00E3300F"/>
    <w:rsid w:val="00E333B2"/>
    <w:rsid w:val="00E34892"/>
    <w:rsid w:val="00E35351"/>
    <w:rsid w:val="00E35A57"/>
    <w:rsid w:val="00E36F7F"/>
    <w:rsid w:val="00E441BD"/>
    <w:rsid w:val="00E454C8"/>
    <w:rsid w:val="00E4607B"/>
    <w:rsid w:val="00E47B72"/>
    <w:rsid w:val="00E53E35"/>
    <w:rsid w:val="00E54CD4"/>
    <w:rsid w:val="00E555F9"/>
    <w:rsid w:val="00E55A67"/>
    <w:rsid w:val="00E654F9"/>
    <w:rsid w:val="00E70543"/>
    <w:rsid w:val="00E7597B"/>
    <w:rsid w:val="00E80D9F"/>
    <w:rsid w:val="00E837D0"/>
    <w:rsid w:val="00E85987"/>
    <w:rsid w:val="00E85A91"/>
    <w:rsid w:val="00E92491"/>
    <w:rsid w:val="00E93BBD"/>
    <w:rsid w:val="00E94F54"/>
    <w:rsid w:val="00EA2253"/>
    <w:rsid w:val="00EA3DA6"/>
    <w:rsid w:val="00EA3EE3"/>
    <w:rsid w:val="00EA4409"/>
    <w:rsid w:val="00EA5BEA"/>
    <w:rsid w:val="00EB055A"/>
    <w:rsid w:val="00EB625C"/>
    <w:rsid w:val="00EC0A6A"/>
    <w:rsid w:val="00EC1A46"/>
    <w:rsid w:val="00EC6C11"/>
    <w:rsid w:val="00EC6F10"/>
    <w:rsid w:val="00ED32EB"/>
    <w:rsid w:val="00ED390E"/>
    <w:rsid w:val="00ED6C36"/>
    <w:rsid w:val="00ED7DBC"/>
    <w:rsid w:val="00EE19DB"/>
    <w:rsid w:val="00EE1C5B"/>
    <w:rsid w:val="00EE4602"/>
    <w:rsid w:val="00EE58B8"/>
    <w:rsid w:val="00EF306B"/>
    <w:rsid w:val="00EF6621"/>
    <w:rsid w:val="00EF6F95"/>
    <w:rsid w:val="00F02127"/>
    <w:rsid w:val="00F116C0"/>
    <w:rsid w:val="00F11DF1"/>
    <w:rsid w:val="00F13831"/>
    <w:rsid w:val="00F146AD"/>
    <w:rsid w:val="00F1721A"/>
    <w:rsid w:val="00F263E4"/>
    <w:rsid w:val="00F4580C"/>
    <w:rsid w:val="00F51BF2"/>
    <w:rsid w:val="00F54921"/>
    <w:rsid w:val="00F55FFC"/>
    <w:rsid w:val="00F560AE"/>
    <w:rsid w:val="00F56DA2"/>
    <w:rsid w:val="00F6040A"/>
    <w:rsid w:val="00F6396F"/>
    <w:rsid w:val="00F75F8F"/>
    <w:rsid w:val="00F8275C"/>
    <w:rsid w:val="00F86AE2"/>
    <w:rsid w:val="00F928AD"/>
    <w:rsid w:val="00F94639"/>
    <w:rsid w:val="00FA2C0E"/>
    <w:rsid w:val="00FA426D"/>
    <w:rsid w:val="00FA56C1"/>
    <w:rsid w:val="00FC0806"/>
    <w:rsid w:val="00FC2F58"/>
    <w:rsid w:val="00FC5F4B"/>
    <w:rsid w:val="00FD211E"/>
    <w:rsid w:val="00FD63D5"/>
    <w:rsid w:val="00FE097C"/>
    <w:rsid w:val="00FE6BCA"/>
    <w:rsid w:val="00FE6CB0"/>
    <w:rsid w:val="00FF0C0B"/>
    <w:rsid w:val="00FF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75BBD2A-0D92-49F2-B731-33F69C34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EA7"/>
    <w:rPr>
      <w:sz w:val="20"/>
      <w:szCs w:val="20"/>
      <w:lang w:val="lt-LT"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basedOn w:val="DefaultParagraphFont"/>
    <w:link w:val="Header"/>
    <w:uiPriority w:val="99"/>
    <w:semiHidden/>
    <w:locked/>
    <w:rsid w:val="000C495C"/>
    <w:rPr>
      <w:rFonts w:cs="Times New Roman"/>
      <w:lang w:eastAsia="ru-RU"/>
    </w:rPr>
  </w:style>
  <w:style w:type="character" w:styleId="PageNumber">
    <w:name w:val="page number"/>
    <w:basedOn w:val="DefaultParagraphFont"/>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basedOn w:val="DefaultParagraphFont"/>
    <w:link w:val="Footer"/>
    <w:uiPriority w:val="99"/>
    <w:semiHidden/>
    <w:locked/>
    <w:rsid w:val="000C495C"/>
    <w:rPr>
      <w:rFonts w:cs="Times New Roman"/>
      <w:lang w:eastAsia="ru-RU"/>
    </w:rPr>
  </w:style>
  <w:style w:type="character" w:styleId="Hyperlink">
    <w:name w:val="Hyperlink"/>
    <w:basedOn w:val="DefaultParagraphFont"/>
    <w:uiPriority w:val="99"/>
    <w:rsid w:val="005A0EA7"/>
    <w:rPr>
      <w:rFonts w:cs="Times New Roman"/>
      <w:color w:val="0000FF"/>
      <w:u w:val="single"/>
    </w:rPr>
  </w:style>
  <w:style w:type="character" w:styleId="FollowedHyperlink">
    <w:name w:val="FollowedHyperlink"/>
    <w:basedOn w:val="DefaultParagraphFont"/>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basedOn w:val="DefaultParagraphFont"/>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basedOn w:val="DefaultParagraphFont"/>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basedOn w:val="DefaultParagraphFont"/>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basedOn w:val="DefaultParagraphFont"/>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basedOn w:val="DefaultParagraphFont"/>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E93BBD"/>
    <w:rPr>
      <w:b/>
      <w:bCs/>
    </w:rPr>
  </w:style>
  <w:style w:type="paragraph" w:styleId="BodyTextIndent3">
    <w:name w:val="Body Text Indent 3"/>
    <w:basedOn w:val="Normal"/>
    <w:link w:val="BodyTextIndent3Char"/>
    <w:uiPriority w:val="99"/>
    <w:unhideWhenUsed/>
    <w:rsid w:val="00E93BBD"/>
    <w:pPr>
      <w:spacing w:after="120"/>
      <w:ind w:left="283"/>
    </w:pPr>
    <w:rPr>
      <w:rFonts w:eastAsia="Calibri"/>
      <w:sz w:val="16"/>
      <w:szCs w:val="16"/>
      <w:lang w:val="x-none" w:eastAsia="en-US"/>
    </w:rPr>
  </w:style>
  <w:style w:type="character" w:customStyle="1" w:styleId="BodyTextIndent3Char">
    <w:name w:val="Body Text Indent 3 Char"/>
    <w:basedOn w:val="DefaultParagraphFont"/>
    <w:link w:val="BodyTextIndent3"/>
    <w:uiPriority w:val="99"/>
    <w:rsid w:val="00E93BBD"/>
    <w:rPr>
      <w:rFonts w:eastAsia="Calibri"/>
      <w:sz w:val="16"/>
      <w:szCs w:val="16"/>
      <w:lang w:val="x-none"/>
    </w:rPr>
  </w:style>
  <w:style w:type="paragraph" w:customStyle="1" w:styleId="Default">
    <w:name w:val="Default"/>
    <w:rsid w:val="00E93BBD"/>
    <w:pPr>
      <w:autoSpaceDE w:val="0"/>
      <w:autoSpaceDN w:val="0"/>
      <w:adjustRightInd w:val="0"/>
    </w:pPr>
    <w:rPr>
      <w:rFonts w:eastAsia="Calibri"/>
      <w:color w:val="000000"/>
      <w:sz w:val="24"/>
      <w:szCs w:val="24"/>
      <w:lang w:val="lt-LT" w:eastAsia="lt-LT"/>
    </w:rPr>
  </w:style>
  <w:style w:type="paragraph" w:styleId="ListParagraph">
    <w:name w:val="List Paragraph"/>
    <w:basedOn w:val="Normal"/>
    <w:uiPriority w:val="34"/>
    <w:qFormat/>
    <w:rsid w:val="00881A51"/>
    <w:pPr>
      <w:ind w:left="720"/>
      <w:contextualSpacing/>
    </w:pPr>
  </w:style>
  <w:style w:type="character" w:styleId="UnresolvedMention">
    <w:name w:val="Unresolved Mention"/>
    <w:basedOn w:val="DefaultParagraphFont"/>
    <w:uiPriority w:val="99"/>
    <w:semiHidden/>
    <w:unhideWhenUsed/>
    <w:rsid w:val="00BB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nata.valantiniene@panr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30D70-AD36-48C8-AF19-C54C9687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TotalTime>
  <Pages>31</Pages>
  <Words>14251</Words>
  <Characters>81234</Characters>
  <Application>Microsoft Office Word</Application>
  <DocSecurity>0</DocSecurity>
  <Lines>676</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95295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278</cp:revision>
  <cp:lastPrinted>2018-06-14T11:17:00Z</cp:lastPrinted>
  <dcterms:created xsi:type="dcterms:W3CDTF">2017-06-06T07:58:00Z</dcterms:created>
  <dcterms:modified xsi:type="dcterms:W3CDTF">2018-06-14T11:19:00Z</dcterms:modified>
</cp:coreProperties>
</file>