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854B8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DA54C4" w:rsidRDefault="00B07407">
      <w:pPr>
        <w:pStyle w:val="Antrats"/>
        <w:jc w:val="center"/>
        <w:rPr>
          <w:sz w:val="24"/>
          <w:szCs w:val="24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Pr="00430FE8" w:rsidRDefault="00AB5882" w:rsidP="00A647F8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DE1719">
        <w:rPr>
          <w:b/>
          <w:sz w:val="24"/>
          <w:szCs w:val="24"/>
        </w:rPr>
        <w:t>ĮGALIOJIMO</w:t>
      </w:r>
      <w:r w:rsidR="00A647F8">
        <w:rPr>
          <w:b/>
          <w:sz w:val="24"/>
          <w:szCs w:val="24"/>
        </w:rPr>
        <w:t xml:space="preserve"> SUTEIKIMO</w:t>
      </w:r>
      <w:r w:rsidR="00532185">
        <w:rPr>
          <w:b/>
          <w:sz w:val="24"/>
          <w:szCs w:val="24"/>
        </w:rPr>
        <w:t xml:space="preserve"> 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647F8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 w:rsidR="00DA54C4">
        <w:rPr>
          <w:sz w:val="24"/>
          <w:szCs w:val="24"/>
          <w:lang w:val="lt-LT"/>
        </w:rPr>
        <w:t>gegužės 30</w:t>
      </w:r>
      <w:r w:rsidR="005944F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d.</w:t>
      </w:r>
      <w:r w:rsidR="00AB5882"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DA54C4" w:rsidRPr="00AB5882" w:rsidRDefault="00DA54C4" w:rsidP="00AB5882">
      <w:pPr>
        <w:pStyle w:val="Betarp"/>
        <w:jc w:val="both"/>
        <w:rPr>
          <w:sz w:val="24"/>
          <w:szCs w:val="24"/>
          <w:lang w:val="lt-LT"/>
        </w:rPr>
      </w:pPr>
    </w:p>
    <w:p w:rsidR="005944F8" w:rsidRPr="00F72922" w:rsidRDefault="005944F8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E90AE9">
        <w:rPr>
          <w:rFonts w:eastAsia="Calibri"/>
          <w:sz w:val="24"/>
          <w:szCs w:val="24"/>
          <w:lang w:val="lt-LT"/>
        </w:rPr>
        <w:t>Vadovaudamasi</w:t>
      </w:r>
      <w:r w:rsidRPr="00F72922">
        <w:rPr>
          <w:sz w:val="24"/>
          <w:szCs w:val="24"/>
          <w:lang w:val="lt-LT"/>
        </w:rPr>
        <w:t xml:space="preserve"> </w:t>
      </w:r>
      <w:r w:rsidR="008D306A">
        <w:rPr>
          <w:rFonts w:eastAsia="Calibri"/>
          <w:sz w:val="24"/>
          <w:szCs w:val="24"/>
          <w:lang w:val="lt-LT"/>
        </w:rPr>
        <w:t xml:space="preserve">Lietuvos Respublikos vietos savivaldos įstatymo 16 straipsnio 4 dalimi, </w:t>
      </w:r>
      <w:r w:rsidR="00DA54C4" w:rsidRPr="00F72922">
        <w:rPr>
          <w:sz w:val="24"/>
          <w:szCs w:val="24"/>
          <w:lang w:val="lt-LT"/>
        </w:rPr>
        <w:t xml:space="preserve">Ikimokyklinio </w:t>
      </w:r>
      <w:r w:rsidR="00DA54C4">
        <w:rPr>
          <w:sz w:val="24"/>
          <w:szCs w:val="24"/>
          <w:lang w:val="lt-LT"/>
        </w:rPr>
        <w:t>ugdymo programų kriterijų aprašo, patvirtinto</w:t>
      </w:r>
      <w:r w:rsidR="00DA54C4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 xml:space="preserve">Lietuvos Respublikos </w:t>
      </w:r>
      <w:r w:rsidR="00532185" w:rsidRPr="00F72922">
        <w:rPr>
          <w:sz w:val="24"/>
          <w:szCs w:val="24"/>
          <w:lang w:val="lt-LT"/>
        </w:rPr>
        <w:t xml:space="preserve">švietimo ir mokslo ministro 2005 m. balandžio 18 d. </w:t>
      </w:r>
      <w:r w:rsidR="00DA54C4">
        <w:rPr>
          <w:sz w:val="24"/>
          <w:szCs w:val="24"/>
          <w:lang w:val="lt-LT"/>
        </w:rPr>
        <w:t>įsakymu Nr. ISAK-627</w:t>
      </w:r>
      <w:r w:rsidR="00532185" w:rsidRPr="00F72922">
        <w:rPr>
          <w:sz w:val="24"/>
          <w:szCs w:val="24"/>
          <w:lang w:val="lt-LT"/>
        </w:rPr>
        <w:t xml:space="preserve"> „</w:t>
      </w:r>
      <w:r w:rsidR="0097135F">
        <w:rPr>
          <w:sz w:val="24"/>
          <w:szCs w:val="24"/>
          <w:lang w:val="lt-LT"/>
        </w:rPr>
        <w:t xml:space="preserve">Dėl </w:t>
      </w:r>
      <w:r w:rsidR="00532185" w:rsidRPr="00F72922">
        <w:rPr>
          <w:sz w:val="24"/>
          <w:szCs w:val="24"/>
          <w:lang w:val="lt-LT"/>
        </w:rPr>
        <w:t>Ikimokyklinio ugdymo programų kriterijų aprašo“</w:t>
      </w:r>
      <w:r w:rsidR="00DA54C4">
        <w:rPr>
          <w:sz w:val="24"/>
          <w:szCs w:val="24"/>
          <w:lang w:val="lt-LT"/>
        </w:rPr>
        <w:t>, 3 punktu,</w:t>
      </w:r>
      <w:r w:rsidR="001D6872" w:rsidRPr="00F72922">
        <w:rPr>
          <w:sz w:val="24"/>
          <w:szCs w:val="24"/>
          <w:lang w:val="lt-LT"/>
        </w:rPr>
        <w:t xml:space="preserve"> </w:t>
      </w:r>
      <w:r w:rsidR="00993974" w:rsidRPr="00F72922">
        <w:rPr>
          <w:sz w:val="24"/>
          <w:szCs w:val="24"/>
          <w:lang w:val="lt-LT"/>
        </w:rPr>
        <w:t>S</w:t>
      </w:r>
      <w:r w:rsidR="000D6B63">
        <w:rPr>
          <w:sz w:val="24"/>
          <w:szCs w:val="24"/>
          <w:lang w:val="lt-LT"/>
        </w:rPr>
        <w:t>avivaldybės</w:t>
      </w:r>
      <w:r w:rsidRPr="00F72922">
        <w:rPr>
          <w:sz w:val="24"/>
          <w:szCs w:val="24"/>
          <w:lang w:val="lt-LT"/>
        </w:rPr>
        <w:t xml:space="preserve"> taryba</w:t>
      </w:r>
      <w:r w:rsidR="00DE1719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n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u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s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p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r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e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n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d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ž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i</w:t>
      </w:r>
      <w:r w:rsidR="000D4889" w:rsidRPr="00F72922">
        <w:rPr>
          <w:sz w:val="24"/>
          <w:szCs w:val="24"/>
          <w:lang w:val="lt-LT"/>
        </w:rPr>
        <w:t xml:space="preserve"> </w:t>
      </w:r>
      <w:r w:rsidRPr="00F72922">
        <w:rPr>
          <w:sz w:val="24"/>
          <w:szCs w:val="24"/>
          <w:lang w:val="lt-LT"/>
        </w:rPr>
        <w:t>a:</w:t>
      </w:r>
    </w:p>
    <w:p w:rsidR="00993974" w:rsidRDefault="00993974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 xml:space="preserve">Suteikti </w:t>
      </w:r>
      <w:r w:rsidR="00532185">
        <w:rPr>
          <w:sz w:val="24"/>
          <w:szCs w:val="24"/>
          <w:lang w:val="lt-LT"/>
        </w:rPr>
        <w:t xml:space="preserve">Švietimo, kultūros ir sporto skyriaus vedėjui Algirdui Kęstučiui Rimkui </w:t>
      </w:r>
      <w:r w:rsidR="00DE1719">
        <w:rPr>
          <w:sz w:val="24"/>
          <w:szCs w:val="24"/>
          <w:lang w:val="lt-LT"/>
        </w:rPr>
        <w:t>įgaliojimą</w:t>
      </w:r>
      <w:r w:rsidR="001D6872">
        <w:rPr>
          <w:sz w:val="24"/>
          <w:szCs w:val="24"/>
          <w:lang w:val="lt-LT"/>
        </w:rPr>
        <w:t xml:space="preserve"> </w:t>
      </w:r>
      <w:r w:rsidR="00532185">
        <w:rPr>
          <w:sz w:val="24"/>
          <w:szCs w:val="24"/>
          <w:lang w:val="lt-LT"/>
        </w:rPr>
        <w:t xml:space="preserve">teikti pritarimą ikimokyklinio ugdymo </w:t>
      </w:r>
      <w:r w:rsidR="000D6B63">
        <w:rPr>
          <w:sz w:val="24"/>
          <w:szCs w:val="24"/>
          <w:lang w:val="lt-LT"/>
        </w:rPr>
        <w:t>programa</w:t>
      </w:r>
      <w:r w:rsidR="00DE1719">
        <w:rPr>
          <w:sz w:val="24"/>
          <w:szCs w:val="24"/>
          <w:lang w:val="lt-LT"/>
        </w:rPr>
        <w:t>i</w:t>
      </w:r>
      <w:r w:rsidR="00E90AE9">
        <w:rPr>
          <w:sz w:val="24"/>
          <w:szCs w:val="24"/>
          <w:lang w:val="lt-LT"/>
        </w:rPr>
        <w:t xml:space="preserve">. </w:t>
      </w: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</w:p>
    <w:p w:rsidR="00145B7F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8F51C8" w:rsidRPr="008D4381" w:rsidRDefault="00C83668" w:rsidP="008F51C8">
      <w:pPr>
        <w:rPr>
          <w:sz w:val="24"/>
          <w:szCs w:val="24"/>
        </w:rPr>
      </w:pPr>
      <w:r w:rsidRPr="006C41AC">
        <w:rPr>
          <w:sz w:val="24"/>
          <w:lang w:val="lt-LT"/>
        </w:rPr>
        <w:tab/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0A75FE" w:rsidRDefault="000A75FE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DE1719" w:rsidRDefault="000A75FE">
      <w:pPr>
        <w:rPr>
          <w:sz w:val="24"/>
          <w:lang w:val="lt-LT"/>
        </w:rPr>
      </w:pPr>
      <w:r>
        <w:rPr>
          <w:sz w:val="24"/>
          <w:lang w:val="lt-LT"/>
        </w:rPr>
        <w:t xml:space="preserve">Algė </w:t>
      </w:r>
      <w:proofErr w:type="spellStart"/>
      <w:r>
        <w:rPr>
          <w:sz w:val="24"/>
          <w:lang w:val="lt-LT"/>
        </w:rPr>
        <w:t>Verbiejien</w:t>
      </w:r>
      <w:r w:rsidR="00DE1719">
        <w:rPr>
          <w:sz w:val="24"/>
          <w:lang w:val="lt-LT"/>
        </w:rPr>
        <w:t>ė</w:t>
      </w:r>
      <w:proofErr w:type="spellEnd"/>
    </w:p>
    <w:p w:rsidR="00AA04AB" w:rsidRDefault="000D4889">
      <w:pPr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DA54C4">
        <w:rPr>
          <w:sz w:val="24"/>
          <w:lang w:val="lt-LT"/>
        </w:rPr>
        <w:t>05-17</w:t>
      </w:r>
    </w:p>
    <w:p w:rsidR="00E90AE9" w:rsidRPr="00543707" w:rsidRDefault="00E90AE9">
      <w:pPr>
        <w:rPr>
          <w:sz w:val="24"/>
          <w:lang w:val="lt-LT"/>
        </w:rPr>
      </w:pPr>
    </w:p>
    <w:p w:rsidR="00B07407" w:rsidRPr="00854B8C" w:rsidRDefault="00B07407">
      <w:pPr>
        <w:jc w:val="center"/>
        <w:rPr>
          <w:b/>
          <w:sz w:val="24"/>
          <w:szCs w:val="24"/>
          <w:lang w:val="lt-LT"/>
        </w:rPr>
      </w:pPr>
      <w:r w:rsidRPr="00854B8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6737E7" w:rsidRPr="00854B8C" w:rsidRDefault="00AA04AB" w:rsidP="00AA04AB">
      <w:pPr>
        <w:jc w:val="center"/>
        <w:rPr>
          <w:b/>
          <w:sz w:val="24"/>
          <w:szCs w:val="24"/>
          <w:lang w:val="lt-LT"/>
        </w:rPr>
      </w:pPr>
      <w:r w:rsidRPr="00854B8C">
        <w:rPr>
          <w:b/>
          <w:sz w:val="24"/>
          <w:szCs w:val="24"/>
          <w:lang w:val="lt-LT"/>
        </w:rPr>
        <w:t>ŠVIETIMO, KULTŲROS IR SPORTO SKYRIUS</w:t>
      </w:r>
    </w:p>
    <w:p w:rsidR="00AA04AB" w:rsidRPr="00854B8C" w:rsidRDefault="00AA04AB" w:rsidP="00AA04AB">
      <w:pPr>
        <w:jc w:val="center"/>
        <w:rPr>
          <w:sz w:val="24"/>
          <w:szCs w:val="24"/>
          <w:lang w:val="lt-LT"/>
        </w:rPr>
      </w:pPr>
    </w:p>
    <w:p w:rsidR="00AA04AB" w:rsidRPr="00854B8C" w:rsidRDefault="00AA04AB" w:rsidP="00AA04AB">
      <w:pPr>
        <w:jc w:val="center"/>
        <w:rPr>
          <w:sz w:val="24"/>
          <w:szCs w:val="24"/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0D6B63" w:rsidRDefault="006737E7" w:rsidP="006737E7">
      <w:pPr>
        <w:rPr>
          <w:sz w:val="24"/>
          <w:szCs w:val="24"/>
          <w:lang w:val="lt-LT"/>
        </w:rPr>
      </w:pPr>
    </w:p>
    <w:p w:rsidR="00B07407" w:rsidRPr="000D6B63" w:rsidRDefault="00B07407" w:rsidP="000D6B63">
      <w:pPr>
        <w:pStyle w:val="Betarp"/>
        <w:jc w:val="center"/>
        <w:rPr>
          <w:b/>
          <w:sz w:val="24"/>
          <w:szCs w:val="24"/>
          <w:lang w:val="lt-LT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5944F8" w:rsidRPr="00430FE8">
        <w:rPr>
          <w:b/>
          <w:sz w:val="24"/>
          <w:szCs w:val="24"/>
        </w:rPr>
        <w:t xml:space="preserve">DĖL </w:t>
      </w:r>
      <w:r w:rsidR="00DE1719">
        <w:rPr>
          <w:b/>
          <w:sz w:val="24"/>
          <w:szCs w:val="24"/>
        </w:rPr>
        <w:t>ĮGALIOJIMO</w:t>
      </w:r>
      <w:r w:rsidR="005944F8">
        <w:rPr>
          <w:b/>
          <w:sz w:val="24"/>
          <w:szCs w:val="24"/>
        </w:rPr>
        <w:t xml:space="preserve"> SUTEIKIMO</w:t>
      </w:r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0D488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0D6B63">
        <w:rPr>
          <w:sz w:val="24"/>
          <w:lang w:val="lt-LT"/>
        </w:rPr>
        <w:t>05-17</w:t>
      </w:r>
    </w:p>
    <w:p w:rsidR="00B07407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5944F8" w:rsidRPr="006C41AC" w:rsidRDefault="005944F8">
      <w:pPr>
        <w:jc w:val="center"/>
        <w:rPr>
          <w:sz w:val="24"/>
          <w:lang w:val="lt-LT"/>
        </w:rPr>
      </w:pP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1B6105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1B6105" w:rsidRPr="001B6105">
        <w:rPr>
          <w:bCs/>
          <w:sz w:val="24"/>
          <w:lang w:val="lt-LT"/>
        </w:rPr>
        <w:t xml:space="preserve">Teisės aktų, reglamentuojančių </w:t>
      </w:r>
      <w:r w:rsidR="00DE1719">
        <w:rPr>
          <w:sz w:val="24"/>
          <w:szCs w:val="24"/>
          <w:lang w:val="lt-LT"/>
        </w:rPr>
        <w:t>ikimokyklinio ugdymo programą</w:t>
      </w:r>
      <w:r w:rsidR="001B6105">
        <w:rPr>
          <w:bCs/>
          <w:sz w:val="24"/>
          <w:lang w:val="lt-LT"/>
        </w:rPr>
        <w:t>, vykdymas.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94F50" w:rsidRPr="00F72922" w:rsidRDefault="0097135F" w:rsidP="004E7D54">
      <w:pPr>
        <w:ind w:firstLine="720"/>
        <w:jc w:val="both"/>
        <w:rPr>
          <w:sz w:val="24"/>
          <w:szCs w:val="24"/>
          <w:lang w:val="lt-LT"/>
        </w:rPr>
      </w:pPr>
      <w:r w:rsidRPr="00F72922">
        <w:rPr>
          <w:sz w:val="24"/>
          <w:szCs w:val="24"/>
          <w:lang w:val="lt-LT"/>
        </w:rPr>
        <w:t xml:space="preserve">Ikimokyklinio </w:t>
      </w:r>
      <w:r>
        <w:rPr>
          <w:sz w:val="24"/>
          <w:szCs w:val="24"/>
          <w:lang w:val="lt-LT"/>
        </w:rPr>
        <w:t>ugdymo programų kriterijų aprašas nustato, kad švietimo tei</w:t>
      </w:r>
      <w:r w:rsidR="00367079" w:rsidRPr="00F72922">
        <w:rPr>
          <w:sz w:val="24"/>
          <w:szCs w:val="24"/>
          <w:lang w:val="lt-LT"/>
        </w:rPr>
        <w:t xml:space="preserve">kėjų, kurie vykdo ikimokyklinio ugdymo programą, </w:t>
      </w:r>
      <w:r w:rsidR="00594F50" w:rsidRPr="00F72922">
        <w:rPr>
          <w:sz w:val="24"/>
          <w:szCs w:val="24"/>
          <w:lang w:val="lt-LT"/>
        </w:rPr>
        <w:t>savininko teises ir pareigas įgyvendinanti institucija</w:t>
      </w:r>
      <w:r>
        <w:rPr>
          <w:sz w:val="24"/>
          <w:szCs w:val="24"/>
          <w:lang w:val="lt-LT"/>
        </w:rPr>
        <w:t xml:space="preserve"> ar jos</w:t>
      </w:r>
      <w:r w:rsidR="00367079" w:rsidRPr="00F72922">
        <w:rPr>
          <w:sz w:val="24"/>
          <w:szCs w:val="24"/>
          <w:lang w:val="lt-LT"/>
        </w:rPr>
        <w:t xml:space="preserve"> įgaliotas a</w:t>
      </w:r>
      <w:r>
        <w:rPr>
          <w:sz w:val="24"/>
          <w:szCs w:val="24"/>
          <w:lang w:val="lt-LT"/>
        </w:rPr>
        <w:t>smuo</w:t>
      </w:r>
      <w:r w:rsidR="004E7D54" w:rsidRPr="00F72922">
        <w:rPr>
          <w:sz w:val="24"/>
          <w:szCs w:val="24"/>
          <w:lang w:val="lt-LT"/>
        </w:rPr>
        <w:t xml:space="preserve"> teikia pritarimą </w:t>
      </w:r>
      <w:r>
        <w:rPr>
          <w:sz w:val="24"/>
          <w:szCs w:val="24"/>
          <w:lang w:val="lt-LT"/>
        </w:rPr>
        <w:t>ikimokyklinio ugdymo programai</w:t>
      </w:r>
      <w:r w:rsidR="00BC4EF2">
        <w:rPr>
          <w:sz w:val="24"/>
          <w:szCs w:val="24"/>
          <w:lang w:val="lt-LT"/>
        </w:rPr>
        <w:t xml:space="preserve">. </w:t>
      </w:r>
    </w:p>
    <w:p w:rsidR="00AA04AB" w:rsidRPr="00F72922" w:rsidRDefault="00076EF9" w:rsidP="00AA04AB">
      <w:pPr>
        <w:pStyle w:val="Betarp"/>
        <w:jc w:val="both"/>
        <w:rPr>
          <w:sz w:val="24"/>
          <w:szCs w:val="24"/>
          <w:lang w:val="lt-LT"/>
        </w:rPr>
      </w:pPr>
      <w:r w:rsidRPr="00F72922">
        <w:rPr>
          <w:sz w:val="24"/>
          <w:szCs w:val="24"/>
          <w:lang w:val="lt-LT"/>
        </w:rPr>
        <w:tab/>
        <w:t xml:space="preserve">Šiuo sprendimo projektu siūloma suteikti </w:t>
      </w:r>
      <w:r w:rsidR="00DE1719">
        <w:rPr>
          <w:sz w:val="24"/>
          <w:szCs w:val="24"/>
          <w:lang w:val="lt-LT"/>
        </w:rPr>
        <w:t>įgaliojimą</w:t>
      </w:r>
      <w:r w:rsidR="00AA04AB" w:rsidRPr="00F72922">
        <w:rPr>
          <w:sz w:val="24"/>
          <w:szCs w:val="24"/>
          <w:lang w:val="lt-LT"/>
        </w:rPr>
        <w:t xml:space="preserve"> Švietimo, kultūros ir sporto skyriaus vedėjui Algirdui Kęstučiui Rimkui teikti pritarimą </w:t>
      </w:r>
      <w:r w:rsidR="0097135F">
        <w:rPr>
          <w:sz w:val="24"/>
          <w:szCs w:val="24"/>
          <w:lang w:val="lt-LT"/>
        </w:rPr>
        <w:t>ikimokyklinio ugdymo programai</w:t>
      </w:r>
      <w:r w:rsidR="00E90AE9">
        <w:rPr>
          <w:sz w:val="24"/>
          <w:szCs w:val="24"/>
          <w:lang w:val="lt-LT"/>
        </w:rPr>
        <w:t xml:space="preserve">. </w:t>
      </w:r>
    </w:p>
    <w:p w:rsidR="00B07407" w:rsidRPr="006C41AC" w:rsidRDefault="00B07407" w:rsidP="006F6E7B">
      <w:pPr>
        <w:ind w:firstLine="720"/>
        <w:jc w:val="both"/>
        <w:rPr>
          <w:b/>
          <w:sz w:val="24"/>
          <w:lang w:val="lt-LT"/>
        </w:rPr>
      </w:pP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D74781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594F50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8D1595" w:rsidRDefault="00466617" w:rsidP="007852CD">
      <w:pPr>
        <w:pStyle w:val="Betarp"/>
        <w:jc w:val="both"/>
        <w:rPr>
          <w:sz w:val="24"/>
          <w:lang w:val="lt-LT"/>
        </w:rPr>
      </w:pPr>
      <w:r w:rsidRPr="006C41AC">
        <w:rPr>
          <w:b/>
          <w:sz w:val="24"/>
          <w:lang w:val="lt-LT"/>
        </w:rPr>
        <w:tab/>
      </w:r>
      <w:r w:rsidR="0042179C" w:rsidRPr="0042179C">
        <w:rPr>
          <w:sz w:val="24"/>
          <w:lang w:val="lt-LT"/>
        </w:rPr>
        <w:t>Finansavimas sprendimo įgyvendinimui nereikalingas.</w:t>
      </w:r>
    </w:p>
    <w:p w:rsidR="00367079" w:rsidRPr="0042179C" w:rsidRDefault="00367079" w:rsidP="007852CD">
      <w:pPr>
        <w:pStyle w:val="Betarp"/>
        <w:jc w:val="both"/>
        <w:rPr>
          <w:sz w:val="24"/>
          <w:lang w:val="lt-LT"/>
        </w:rPr>
      </w:pPr>
    </w:p>
    <w:p w:rsidR="00543707" w:rsidRDefault="00543707">
      <w:pPr>
        <w:rPr>
          <w:sz w:val="24"/>
          <w:lang w:val="lt-LT"/>
        </w:rPr>
      </w:pPr>
    </w:p>
    <w:p w:rsidR="00B07407" w:rsidRDefault="00AA04AB">
      <w:pPr>
        <w:rPr>
          <w:sz w:val="24"/>
          <w:lang w:val="lt-LT"/>
        </w:rPr>
      </w:pPr>
      <w:r>
        <w:rPr>
          <w:sz w:val="24"/>
          <w:lang w:val="lt-LT"/>
        </w:rPr>
        <w:t>Vyr.</w:t>
      </w:r>
      <w:r w:rsidR="00367079">
        <w:rPr>
          <w:sz w:val="24"/>
          <w:lang w:val="lt-LT"/>
        </w:rPr>
        <w:t xml:space="preserve"> spe</w:t>
      </w:r>
      <w:r>
        <w:rPr>
          <w:sz w:val="24"/>
          <w:lang w:val="lt-LT"/>
        </w:rPr>
        <w:t>cialistė</w:t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ab/>
        <w:t xml:space="preserve">   </w:t>
      </w:r>
      <w:r>
        <w:rPr>
          <w:sz w:val="24"/>
          <w:lang w:val="lt-LT"/>
        </w:rPr>
        <w:t xml:space="preserve">Algė </w:t>
      </w:r>
      <w:proofErr w:type="spellStart"/>
      <w:r>
        <w:rPr>
          <w:sz w:val="24"/>
          <w:lang w:val="lt-LT"/>
        </w:rPr>
        <w:t>Verbiejienė</w:t>
      </w:r>
      <w:proofErr w:type="spellEnd"/>
    </w:p>
    <w:p w:rsidR="005944F8" w:rsidRDefault="005944F8">
      <w:pPr>
        <w:rPr>
          <w:sz w:val="24"/>
          <w:lang w:val="lt-LT"/>
        </w:rPr>
      </w:pPr>
      <w:bookmarkStart w:id="0" w:name="_GoBack"/>
      <w:bookmarkEnd w:id="0"/>
    </w:p>
    <w:sectPr w:rsidR="005944F8" w:rsidSect="009A73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76EF9"/>
    <w:rsid w:val="00090F20"/>
    <w:rsid w:val="00091D5D"/>
    <w:rsid w:val="000A75FE"/>
    <w:rsid w:val="000C3191"/>
    <w:rsid w:val="000D4889"/>
    <w:rsid w:val="000D6B63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6105"/>
    <w:rsid w:val="001C2743"/>
    <w:rsid w:val="001D6872"/>
    <w:rsid w:val="001E48C6"/>
    <w:rsid w:val="002035BF"/>
    <w:rsid w:val="00241D89"/>
    <w:rsid w:val="0025373C"/>
    <w:rsid w:val="00260BE7"/>
    <w:rsid w:val="00270C98"/>
    <w:rsid w:val="0027683C"/>
    <w:rsid w:val="002E44BE"/>
    <w:rsid w:val="00324185"/>
    <w:rsid w:val="00326EA3"/>
    <w:rsid w:val="00367079"/>
    <w:rsid w:val="003913F2"/>
    <w:rsid w:val="003A79BB"/>
    <w:rsid w:val="003B2355"/>
    <w:rsid w:val="003B374A"/>
    <w:rsid w:val="003F392F"/>
    <w:rsid w:val="004156C0"/>
    <w:rsid w:val="00416AE4"/>
    <w:rsid w:val="0042179C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4E7D54"/>
    <w:rsid w:val="005027E2"/>
    <w:rsid w:val="00505C5B"/>
    <w:rsid w:val="0052045A"/>
    <w:rsid w:val="00520BA8"/>
    <w:rsid w:val="00532185"/>
    <w:rsid w:val="0053782D"/>
    <w:rsid w:val="00543707"/>
    <w:rsid w:val="0056272E"/>
    <w:rsid w:val="005944F8"/>
    <w:rsid w:val="00594F50"/>
    <w:rsid w:val="005B6550"/>
    <w:rsid w:val="005C2155"/>
    <w:rsid w:val="005C721B"/>
    <w:rsid w:val="005F3496"/>
    <w:rsid w:val="0060473C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6D6EC6"/>
    <w:rsid w:val="006F6E7B"/>
    <w:rsid w:val="007729B7"/>
    <w:rsid w:val="007852CD"/>
    <w:rsid w:val="00794F81"/>
    <w:rsid w:val="007B4056"/>
    <w:rsid w:val="007B6765"/>
    <w:rsid w:val="007F27CE"/>
    <w:rsid w:val="007F42B1"/>
    <w:rsid w:val="008142EE"/>
    <w:rsid w:val="00822DCF"/>
    <w:rsid w:val="00854B8C"/>
    <w:rsid w:val="008B3DD2"/>
    <w:rsid w:val="008D1595"/>
    <w:rsid w:val="008D306A"/>
    <w:rsid w:val="008F2D5E"/>
    <w:rsid w:val="008F4158"/>
    <w:rsid w:val="008F51C8"/>
    <w:rsid w:val="0091316A"/>
    <w:rsid w:val="00934263"/>
    <w:rsid w:val="009611DF"/>
    <w:rsid w:val="00961AE7"/>
    <w:rsid w:val="00963782"/>
    <w:rsid w:val="00970040"/>
    <w:rsid w:val="0097135F"/>
    <w:rsid w:val="00993974"/>
    <w:rsid w:val="009A73AB"/>
    <w:rsid w:val="009D0583"/>
    <w:rsid w:val="009E7588"/>
    <w:rsid w:val="009F0462"/>
    <w:rsid w:val="009F15AC"/>
    <w:rsid w:val="009F6B58"/>
    <w:rsid w:val="00A428D6"/>
    <w:rsid w:val="00A45370"/>
    <w:rsid w:val="00A46C05"/>
    <w:rsid w:val="00A5175C"/>
    <w:rsid w:val="00A61025"/>
    <w:rsid w:val="00A647F8"/>
    <w:rsid w:val="00A66166"/>
    <w:rsid w:val="00A74DDE"/>
    <w:rsid w:val="00A91FAF"/>
    <w:rsid w:val="00A938B4"/>
    <w:rsid w:val="00AA04AB"/>
    <w:rsid w:val="00AA3020"/>
    <w:rsid w:val="00AB5882"/>
    <w:rsid w:val="00B07407"/>
    <w:rsid w:val="00B30F95"/>
    <w:rsid w:val="00BA736C"/>
    <w:rsid w:val="00BB631A"/>
    <w:rsid w:val="00BB77F5"/>
    <w:rsid w:val="00BC378F"/>
    <w:rsid w:val="00BC4EF2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B4880"/>
    <w:rsid w:val="00CC5638"/>
    <w:rsid w:val="00CD7428"/>
    <w:rsid w:val="00CE7BD6"/>
    <w:rsid w:val="00D165DE"/>
    <w:rsid w:val="00D24131"/>
    <w:rsid w:val="00D44E8A"/>
    <w:rsid w:val="00D60665"/>
    <w:rsid w:val="00D74781"/>
    <w:rsid w:val="00D839D6"/>
    <w:rsid w:val="00D94503"/>
    <w:rsid w:val="00DA54C4"/>
    <w:rsid w:val="00DA7914"/>
    <w:rsid w:val="00DB5A21"/>
    <w:rsid w:val="00DD1ACC"/>
    <w:rsid w:val="00DE1719"/>
    <w:rsid w:val="00E4183E"/>
    <w:rsid w:val="00E90AE9"/>
    <w:rsid w:val="00E95902"/>
    <w:rsid w:val="00EF7D24"/>
    <w:rsid w:val="00F64CAC"/>
    <w:rsid w:val="00F72922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44F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44F8"/>
    <w:rPr>
      <w:rFonts w:asciiTheme="majorHAnsi" w:eastAsiaTheme="majorEastAsia" w:hAnsiTheme="majorHAnsi" w:cs="Mangal"/>
      <w:color w:val="2E74B5" w:themeColor="accent1" w:themeShade="BF"/>
      <w:sz w:val="26"/>
      <w:szCs w:val="23"/>
      <w:lang w:val="en-US" w:eastAsia="hi-IN" w:bidi="hi-IN"/>
    </w:rPr>
  </w:style>
  <w:style w:type="character" w:styleId="Hipersaitas">
    <w:name w:val="Hyperlink"/>
    <w:uiPriority w:val="99"/>
    <w:rsid w:val="005944F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9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lang w:val="lt-LT"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944F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A532-AF20-4D2C-AFE9-8729475F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Alge Verbiejiene</cp:lastModifiedBy>
  <cp:revision>3</cp:revision>
  <cp:lastPrinted>2018-05-18T08:44:00Z</cp:lastPrinted>
  <dcterms:created xsi:type="dcterms:W3CDTF">2018-05-18T08:47:00Z</dcterms:created>
  <dcterms:modified xsi:type="dcterms:W3CDTF">2018-05-18T08:47:00Z</dcterms:modified>
</cp:coreProperties>
</file>