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88" w:rsidRDefault="00236A88" w:rsidP="00236A88">
      <w:pPr>
        <w:shd w:val="clear" w:color="auto" w:fill="FFFFFF"/>
        <w:spacing w:line="274" w:lineRule="exact"/>
        <w:ind w:left="9082"/>
      </w:pPr>
      <w:r>
        <w:rPr>
          <w:spacing w:val="-1"/>
          <w:sz w:val="24"/>
          <w:szCs w:val="24"/>
        </w:rPr>
        <w:t xml:space="preserve">Teisės aktų projektų antikorupcinio vertinimo taisyklių </w:t>
      </w:r>
      <w:r>
        <w:rPr>
          <w:sz w:val="24"/>
          <w:szCs w:val="24"/>
        </w:rPr>
        <w:t>priedas</w:t>
      </w:r>
    </w:p>
    <w:p w:rsidR="00236A88" w:rsidRDefault="00236A88" w:rsidP="00236A88">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TA-2</w:t>
      </w:r>
    </w:p>
    <w:p w:rsidR="00A74528" w:rsidRDefault="00A74528" w:rsidP="00236A88">
      <w:pPr>
        <w:shd w:val="clear" w:color="auto" w:fill="FFFFFF"/>
        <w:ind w:left="14"/>
        <w:jc w:val="both"/>
        <w:rPr>
          <w:spacing w:val="-1"/>
          <w:sz w:val="24"/>
          <w:szCs w:val="24"/>
        </w:rPr>
      </w:pPr>
    </w:p>
    <w:p w:rsidR="00236A88" w:rsidRDefault="00236A88" w:rsidP="00236A88">
      <w:pPr>
        <w:shd w:val="clear" w:color="auto" w:fill="FFFFFF"/>
        <w:ind w:left="14"/>
        <w:jc w:val="both"/>
        <w:rPr>
          <w:b/>
          <w:spacing w:val="-1"/>
          <w:sz w:val="24"/>
          <w:szCs w:val="24"/>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PANEVĖŽIO RAJONO SAVIVALDYBĖS TARYBOS 2016 M. SAUSIO 28 D. SPRENDIMO NR. T-7 „DĖL NEFORMALIOJO VAIKŲ ŠVIETIMO LĖŠŲ SKYRIMO IR PANAUDOJIMO TVARKOS APRAŠO PATVIRTINIMO“ PAKEITIMO</w:t>
      </w:r>
    </w:p>
    <w:p w:rsidR="00236A88" w:rsidRDefault="00236A88" w:rsidP="00236A88">
      <w:pPr>
        <w:shd w:val="clear" w:color="auto" w:fill="FFFFFF"/>
        <w:ind w:left="14"/>
      </w:pPr>
      <w:r>
        <w:rPr>
          <w:spacing w:val="-1"/>
          <w:sz w:val="24"/>
          <w:szCs w:val="24"/>
        </w:rPr>
        <w:t xml:space="preserve">Teisės akto projekto tiesioginis rengėjas: Švietimo, kultūros ir sporto skyriaus vyr. specialistė Sigita </w:t>
      </w:r>
      <w:proofErr w:type="spellStart"/>
      <w:r>
        <w:rPr>
          <w:spacing w:val="-1"/>
          <w:sz w:val="24"/>
          <w:szCs w:val="24"/>
        </w:rPr>
        <w:t>Jasiūnienė</w:t>
      </w:r>
      <w:proofErr w:type="spellEnd"/>
    </w:p>
    <w:p w:rsidR="00236A88" w:rsidRDefault="00236A88" w:rsidP="00236A88">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236A88" w:rsidRDefault="00236A88" w:rsidP="00236A88">
      <w:pPr>
        <w:shd w:val="clear" w:color="auto" w:fill="FFFFFF"/>
        <w:ind w:left="14"/>
      </w:pPr>
      <w:r>
        <w:rPr>
          <w:i/>
          <w:iCs/>
          <w:sz w:val="24"/>
          <w:szCs w:val="24"/>
        </w:rPr>
        <w:t xml:space="preserve">teisės akto projekte nenumatyta priemonių) </w:t>
      </w:r>
      <w:r>
        <w:rPr>
          <w:sz w:val="24"/>
          <w:szCs w:val="24"/>
        </w:rPr>
        <w:t>:-</w:t>
      </w:r>
    </w:p>
    <w:p w:rsidR="00236A88" w:rsidRDefault="00236A88" w:rsidP="00236A88">
      <w:pPr>
        <w:shd w:val="clear" w:color="auto" w:fill="FFFFFF"/>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236A88" w:rsidRDefault="00236A88" w:rsidP="00236A88">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236A88" w:rsidRDefault="00236A88" w:rsidP="00236A88">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236A88" w:rsidRPr="00502BBA" w:rsidTr="006D757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91"/>
            </w:pPr>
            <w:r w:rsidRPr="00502BBA">
              <w:rPr>
                <w:sz w:val="22"/>
                <w:szCs w:val="22"/>
              </w:rPr>
              <w:t>Eil.</w:t>
            </w:r>
          </w:p>
          <w:p w:rsidR="00236A88" w:rsidRPr="00502BBA" w:rsidRDefault="00236A88" w:rsidP="006D757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left="38"/>
            </w:pPr>
            <w:r w:rsidRPr="00502BBA">
              <w:rPr>
                <w:spacing w:val="-1"/>
                <w:sz w:val="22"/>
                <w:szCs w:val="22"/>
              </w:rPr>
              <w:t>Pagrindimas (nurodomos konkre</w:t>
            </w:r>
            <w:r>
              <w:rPr>
                <w:spacing w:val="-1"/>
                <w:sz w:val="22"/>
                <w:szCs w:val="22"/>
              </w:rPr>
              <w:t>čios</w:t>
            </w:r>
          </w:p>
          <w:p w:rsidR="00236A88" w:rsidRPr="00502BBA" w:rsidRDefault="00236A88" w:rsidP="006D7574">
            <w:pPr>
              <w:shd w:val="clear" w:color="auto" w:fill="FFFFFF"/>
              <w:spacing w:line="250" w:lineRule="exact"/>
              <w:ind w:left="38"/>
            </w:pPr>
            <w:r w:rsidRPr="00502BBA">
              <w:rPr>
                <w:sz w:val="22"/>
                <w:szCs w:val="22"/>
              </w:rPr>
              <w:t>teis</w:t>
            </w:r>
            <w:r>
              <w:rPr>
                <w:sz w:val="22"/>
                <w:szCs w:val="22"/>
              </w:rPr>
              <w:t>ės akto projekto ar kitų teisės aktų</w:t>
            </w:r>
          </w:p>
          <w:p w:rsidR="00236A88" w:rsidRPr="00502BBA" w:rsidRDefault="00236A88" w:rsidP="006D7574">
            <w:pPr>
              <w:shd w:val="clear" w:color="auto" w:fill="FFFFFF"/>
              <w:spacing w:line="250" w:lineRule="exact"/>
              <w:ind w:left="38"/>
            </w:pPr>
            <w:r w:rsidRPr="00502BBA">
              <w:rPr>
                <w:sz w:val="22"/>
                <w:szCs w:val="22"/>
              </w:rPr>
              <w:t>nuostatos, pagrind</w:t>
            </w:r>
            <w:r>
              <w:rPr>
                <w:sz w:val="22"/>
                <w:szCs w:val="22"/>
              </w:rPr>
              <w:t>žiančios teigiamą</w:t>
            </w:r>
          </w:p>
          <w:p w:rsidR="00236A88" w:rsidRPr="00502BBA" w:rsidRDefault="00236A88" w:rsidP="006D7574">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236A88" w:rsidRPr="00502BBA" w:rsidRDefault="00236A88" w:rsidP="006D7574">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236A88" w:rsidRPr="00502BBA" w:rsidRDefault="00236A88" w:rsidP="006D7574">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236A88" w:rsidRPr="00502BBA" w:rsidRDefault="00236A88" w:rsidP="006D7574">
            <w:pPr>
              <w:shd w:val="clear" w:color="auto" w:fill="FFFFFF"/>
              <w:spacing w:line="250" w:lineRule="exact"/>
              <w:ind w:left="38"/>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236A88" w:rsidRPr="00502BBA" w:rsidRDefault="00236A88" w:rsidP="006D7574">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236A88" w:rsidRPr="00502BBA" w:rsidRDefault="00236A88" w:rsidP="006D7574">
            <w:pPr>
              <w:shd w:val="clear" w:color="auto" w:fill="FFFFFF"/>
              <w:spacing w:line="250" w:lineRule="exact"/>
              <w:jc w:val="center"/>
            </w:pPr>
            <w:r w:rsidRPr="00502BBA">
              <w:rPr>
                <w:sz w:val="22"/>
                <w:szCs w:val="22"/>
              </w:rPr>
              <w:t>akto projekto tiesioginio reng</w:t>
            </w:r>
            <w:r>
              <w:rPr>
                <w:sz w:val="22"/>
                <w:szCs w:val="22"/>
              </w:rPr>
              <w:t>ėjo</w:t>
            </w:r>
          </w:p>
          <w:p w:rsidR="00236A88" w:rsidRPr="00502BBA" w:rsidRDefault="00236A88" w:rsidP="006D7574">
            <w:pPr>
              <w:shd w:val="clear" w:color="auto" w:fill="FFFFFF"/>
              <w:spacing w:line="250" w:lineRule="exact"/>
              <w:jc w:val="center"/>
            </w:pPr>
            <w:r w:rsidRPr="00502BBA">
              <w:rPr>
                <w:sz w:val="22"/>
                <w:szCs w:val="22"/>
              </w:rPr>
              <w:t>argumentai, kod</w:t>
            </w:r>
            <w:r>
              <w:rPr>
                <w:sz w:val="22"/>
                <w:szCs w:val="22"/>
              </w:rPr>
              <w:t>ėl neatsižvelgta į</w:t>
            </w:r>
          </w:p>
          <w:p w:rsidR="00236A88" w:rsidRPr="00502BBA" w:rsidRDefault="00236A88" w:rsidP="006D7574">
            <w:pPr>
              <w:shd w:val="clear" w:color="auto" w:fill="FFFFFF"/>
              <w:spacing w:line="250" w:lineRule="exact"/>
              <w:jc w:val="center"/>
            </w:pPr>
            <w:r w:rsidRPr="00502BBA">
              <w:rPr>
                <w:sz w:val="22"/>
                <w:szCs w:val="22"/>
              </w:rPr>
              <w:t>pastab</w:t>
            </w:r>
            <w:r>
              <w:rPr>
                <w:sz w:val="22"/>
                <w:szCs w:val="22"/>
              </w:rPr>
              <w:t>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236A88" w:rsidRPr="00502BBA" w:rsidRDefault="00236A88" w:rsidP="006D7574">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236A88" w:rsidRPr="00502BBA" w:rsidTr="006D7574">
        <w:trPr>
          <w:trHeight w:hRule="exact" w:val="3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236A88" w:rsidRPr="00502BBA" w:rsidTr="006D7574">
        <w:trPr>
          <w:trHeight w:hRule="exact" w:val="25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spacing w:line="254" w:lineRule="exact"/>
              <w:ind w:right="53"/>
              <w:rPr>
                <w:sz w:val="22"/>
                <w:szCs w:val="22"/>
              </w:rPr>
            </w:pPr>
            <w:r w:rsidRPr="00DC6E4A">
              <w:rPr>
                <w:sz w:val="22"/>
                <w:szCs w:val="22"/>
              </w:rPr>
              <w:t xml:space="preserve">Teisės akto projektas nesudaro išskirtinių ar nevienodų sąlygų </w:t>
            </w:r>
            <w:r w:rsidRPr="00DC6E4A">
              <w:rPr>
                <w:spacing w:val="-2"/>
                <w:sz w:val="22"/>
                <w:szCs w:val="22"/>
              </w:rPr>
              <w:t xml:space="preserve">subjektams, su kuriais susijęs teisės </w:t>
            </w:r>
            <w:r w:rsidRPr="00DC6E4A">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A74528" w:rsidP="00DC6E4A">
            <w:pPr>
              <w:shd w:val="clear" w:color="auto" w:fill="FFFFFF"/>
              <w:jc w:val="both"/>
              <w:rPr>
                <w:sz w:val="22"/>
                <w:szCs w:val="22"/>
              </w:rPr>
            </w:pPr>
            <w:r w:rsidRPr="00DC6E4A">
              <w:rPr>
                <w:sz w:val="22"/>
                <w:szCs w:val="22"/>
              </w:rPr>
              <w:t xml:space="preserve">Nesudaro. </w:t>
            </w:r>
            <w:r w:rsidR="00DC6E4A" w:rsidRPr="00DC6E4A">
              <w:rPr>
                <w:sz w:val="22"/>
                <w:szCs w:val="22"/>
              </w:rPr>
              <w:t xml:space="preserve">Savivaldybės tarybos sprendimu patvirtinto </w:t>
            </w:r>
            <w:r w:rsidRPr="00DC6E4A">
              <w:rPr>
                <w:sz w:val="22"/>
                <w:szCs w:val="22"/>
              </w:rPr>
              <w:t>Neformaliojo vaikų švietimo lėšų skyrimo ir panaudojimo tvarkos aprašo</w:t>
            </w:r>
            <w:r w:rsidR="00DC6E4A" w:rsidRPr="00DC6E4A">
              <w:rPr>
                <w:sz w:val="22"/>
                <w:szCs w:val="22"/>
              </w:rPr>
              <w:t xml:space="preserve"> pakeitimai visiškai atitinka Švietimo ir mokslo ministro įsakymo reglamentuojančio neformaliojo vaikų švietimo lėšų skyrimą ir panaudojimą, pakeitimus.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rPr>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spacing w:line="254" w:lineRule="exact"/>
              <w:ind w:left="10" w:right="1435"/>
              <w:rPr>
                <w:sz w:val="22"/>
                <w:szCs w:val="22"/>
              </w:rPr>
            </w:pPr>
            <w:r w:rsidRPr="00DC6E4A">
              <w:rPr>
                <w:sz w:val="22"/>
                <w:szCs w:val="22"/>
              </w:rPr>
              <w:t xml:space="preserve">X  tenkina </w:t>
            </w:r>
          </w:p>
          <w:p w:rsidR="00236A88" w:rsidRPr="00DC6E4A" w:rsidRDefault="00236A88" w:rsidP="006D7574">
            <w:pPr>
              <w:shd w:val="clear" w:color="auto" w:fill="FFFFFF"/>
              <w:spacing w:line="254" w:lineRule="exact"/>
              <w:ind w:left="10" w:right="952"/>
              <w:rPr>
                <w:sz w:val="22"/>
                <w:szCs w:val="22"/>
              </w:rPr>
            </w:pPr>
            <w:r w:rsidRPr="00DC6E4A">
              <w:rPr>
                <w:sz w:val="22"/>
                <w:szCs w:val="22"/>
              </w:rPr>
              <w:t>□ netenkina</w:t>
            </w:r>
          </w:p>
          <w:p w:rsidR="00236A88" w:rsidRPr="00DC6E4A" w:rsidRDefault="00236A88" w:rsidP="006D7574">
            <w:pPr>
              <w:shd w:val="clear" w:color="auto" w:fill="FFFFFF"/>
              <w:spacing w:line="254" w:lineRule="exact"/>
              <w:ind w:left="10" w:right="1435"/>
              <w:rPr>
                <w:sz w:val="22"/>
                <w:szCs w:val="22"/>
              </w:rPr>
            </w:pPr>
          </w:p>
        </w:tc>
      </w:tr>
    </w:tbl>
    <w:p w:rsidR="00236A88" w:rsidRDefault="00236A88" w:rsidP="00236A88">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236A88" w:rsidRDefault="00236A88" w:rsidP="00236A88">
      <w:pPr>
        <w:shd w:val="clear" w:color="auto" w:fill="FFFFFF"/>
        <w:tabs>
          <w:tab w:val="left" w:pos="77"/>
        </w:tabs>
        <w:spacing w:line="230" w:lineRule="exact"/>
        <w:ind w:left="5"/>
      </w:pPr>
      <w:r>
        <w:rPr>
          <w:vertAlign w:val="superscript"/>
        </w:rPr>
        <w:t>2</w:t>
      </w:r>
      <w:r>
        <w:tab/>
      </w:r>
      <w:r>
        <w:rPr>
          <w:spacing w:val="-2"/>
        </w:rPr>
        <w:t>Tas pat.</w:t>
      </w:r>
    </w:p>
    <w:p w:rsidR="00236A88" w:rsidRDefault="00236A88" w:rsidP="00236A88">
      <w:pPr>
        <w:shd w:val="clear" w:color="auto" w:fill="FFFFFF"/>
        <w:tabs>
          <w:tab w:val="left" w:pos="77"/>
        </w:tabs>
        <w:spacing w:line="230" w:lineRule="exact"/>
        <w:ind w:left="5"/>
        <w:sectPr w:rsidR="00236A88" w:rsidSect="00236A88">
          <w:pgSz w:w="16834" w:h="11909" w:orient="landscape"/>
          <w:pgMar w:top="709" w:right="1100" w:bottom="360" w:left="1099" w:header="567" w:footer="567" w:gutter="0"/>
          <w:cols w:space="60"/>
          <w:noEndnote/>
        </w:sectPr>
      </w:pPr>
    </w:p>
    <w:p w:rsidR="00236A88" w:rsidRDefault="00236A88" w:rsidP="00236A88">
      <w:pPr>
        <w:spacing w:after="586"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977"/>
        <w:gridCol w:w="2693"/>
      </w:tblGrid>
      <w:tr w:rsidR="00236A88" w:rsidRPr="00502BBA" w:rsidTr="006D7574">
        <w:trPr>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ind w:left="91"/>
              <w:rPr>
                <w:sz w:val="22"/>
                <w:szCs w:val="22"/>
              </w:rPr>
            </w:pPr>
            <w:r w:rsidRPr="00FD320C">
              <w:rPr>
                <w:sz w:val="22"/>
                <w:szCs w:val="22"/>
              </w:rPr>
              <w:t>Eil.</w:t>
            </w:r>
          </w:p>
          <w:p w:rsidR="00236A88" w:rsidRPr="00FD320C" w:rsidRDefault="00236A88" w:rsidP="006D7574">
            <w:pPr>
              <w:shd w:val="clear" w:color="auto" w:fill="FFFFFF"/>
              <w:ind w:left="91"/>
              <w:rPr>
                <w:sz w:val="22"/>
                <w:szCs w:val="22"/>
              </w:rPr>
            </w:pPr>
            <w:r w:rsidRPr="00FD320C">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ind w:left="1171"/>
              <w:rPr>
                <w:sz w:val="22"/>
                <w:szCs w:val="22"/>
              </w:rPr>
            </w:pPr>
            <w:r w:rsidRPr="00FD320C">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spacing w:line="250" w:lineRule="exact"/>
              <w:jc w:val="center"/>
              <w:rPr>
                <w:sz w:val="22"/>
                <w:szCs w:val="22"/>
              </w:rPr>
            </w:pPr>
            <w:r w:rsidRPr="00FD320C">
              <w:rPr>
                <w:spacing w:val="-1"/>
                <w:sz w:val="22"/>
                <w:szCs w:val="22"/>
              </w:rPr>
              <w:t>Pagrindimas (nurodomos konkrečios</w:t>
            </w:r>
          </w:p>
          <w:p w:rsidR="00236A88" w:rsidRPr="00FD320C" w:rsidRDefault="00236A88" w:rsidP="006D7574">
            <w:pPr>
              <w:shd w:val="clear" w:color="auto" w:fill="FFFFFF"/>
              <w:spacing w:line="250" w:lineRule="exact"/>
              <w:jc w:val="center"/>
              <w:rPr>
                <w:sz w:val="22"/>
                <w:szCs w:val="22"/>
              </w:rPr>
            </w:pPr>
            <w:r w:rsidRPr="00FD320C">
              <w:rPr>
                <w:sz w:val="22"/>
                <w:szCs w:val="22"/>
              </w:rPr>
              <w:t>teisės akto projekto ar kitų teisės aktų</w:t>
            </w:r>
          </w:p>
          <w:p w:rsidR="00236A88" w:rsidRPr="00FD320C" w:rsidRDefault="00236A88" w:rsidP="006D7574">
            <w:pPr>
              <w:shd w:val="clear" w:color="auto" w:fill="FFFFFF"/>
              <w:spacing w:line="250" w:lineRule="exact"/>
              <w:jc w:val="center"/>
              <w:rPr>
                <w:sz w:val="22"/>
                <w:szCs w:val="22"/>
              </w:rPr>
            </w:pPr>
            <w:r w:rsidRPr="00FD320C">
              <w:rPr>
                <w:sz w:val="22"/>
                <w:szCs w:val="22"/>
              </w:rPr>
              <w:t>nuostatos, pagrindžiančios teigiamą</w:t>
            </w:r>
          </w:p>
          <w:p w:rsidR="00236A88" w:rsidRPr="00FD320C" w:rsidRDefault="00236A88" w:rsidP="006D7574">
            <w:pPr>
              <w:shd w:val="clear" w:color="auto" w:fill="FFFFFF"/>
              <w:spacing w:line="250" w:lineRule="exact"/>
              <w:jc w:val="center"/>
              <w:rPr>
                <w:sz w:val="22"/>
                <w:szCs w:val="22"/>
              </w:rPr>
            </w:pPr>
            <w:r w:rsidRPr="00FD320C">
              <w:rPr>
                <w:spacing w:val="-1"/>
                <w:sz w:val="22"/>
                <w:szCs w:val="22"/>
              </w:rPr>
              <w:t>atsakymą, arba pateikiamos antikorupcinį</w:t>
            </w:r>
          </w:p>
          <w:p w:rsidR="00236A88" w:rsidRPr="00FD320C" w:rsidRDefault="00236A88" w:rsidP="006D7574">
            <w:pPr>
              <w:shd w:val="clear" w:color="auto" w:fill="FFFFFF"/>
              <w:spacing w:line="250" w:lineRule="exact"/>
              <w:jc w:val="center"/>
              <w:rPr>
                <w:sz w:val="22"/>
                <w:szCs w:val="22"/>
              </w:rPr>
            </w:pPr>
            <w:r w:rsidRPr="00FD320C">
              <w:rPr>
                <w:spacing w:val="-1"/>
                <w:sz w:val="22"/>
                <w:szCs w:val="22"/>
              </w:rPr>
              <w:t>teisės akto projekto vertinimą atliekančio</w:t>
            </w:r>
          </w:p>
          <w:p w:rsidR="00236A88" w:rsidRPr="00FD320C" w:rsidRDefault="00236A88" w:rsidP="006D7574">
            <w:pPr>
              <w:shd w:val="clear" w:color="auto" w:fill="FFFFFF"/>
              <w:spacing w:line="250" w:lineRule="exact"/>
              <w:jc w:val="center"/>
              <w:rPr>
                <w:sz w:val="22"/>
                <w:szCs w:val="22"/>
              </w:rPr>
            </w:pPr>
            <w:r w:rsidRPr="00FD320C">
              <w:rPr>
                <w:spacing w:val="-1"/>
                <w:sz w:val="22"/>
                <w:szCs w:val="22"/>
              </w:rPr>
              <w:t>specialisto pastabos ir pasiūlymai dėl</w:t>
            </w:r>
          </w:p>
          <w:p w:rsidR="00236A88" w:rsidRPr="00FD320C" w:rsidRDefault="00236A88" w:rsidP="006D7574">
            <w:pPr>
              <w:shd w:val="clear" w:color="auto" w:fill="FFFFFF"/>
              <w:spacing w:line="250" w:lineRule="exact"/>
              <w:jc w:val="center"/>
              <w:rPr>
                <w:sz w:val="22"/>
                <w:szCs w:val="22"/>
              </w:rPr>
            </w:pPr>
            <w:r w:rsidRPr="00FD320C">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spacing w:line="250" w:lineRule="exact"/>
              <w:jc w:val="center"/>
              <w:rPr>
                <w:sz w:val="22"/>
                <w:szCs w:val="22"/>
              </w:rPr>
            </w:pPr>
            <w:r w:rsidRPr="00FD320C">
              <w:rPr>
                <w:spacing w:val="-1"/>
                <w:sz w:val="22"/>
                <w:szCs w:val="22"/>
              </w:rPr>
              <w:t>Teisės akto projekto pakeitimas,</w:t>
            </w:r>
          </w:p>
          <w:p w:rsidR="00236A88" w:rsidRPr="00FD320C" w:rsidRDefault="00236A88" w:rsidP="006D7574">
            <w:pPr>
              <w:shd w:val="clear" w:color="auto" w:fill="FFFFFF"/>
              <w:spacing w:line="250" w:lineRule="exact"/>
              <w:jc w:val="center"/>
              <w:rPr>
                <w:sz w:val="22"/>
                <w:szCs w:val="22"/>
              </w:rPr>
            </w:pPr>
            <w:r w:rsidRPr="00FD320C">
              <w:rPr>
                <w:spacing w:val="-1"/>
                <w:sz w:val="22"/>
                <w:szCs w:val="22"/>
              </w:rPr>
              <w:t>mažinantis korupcijos riziką, arba teisės</w:t>
            </w:r>
          </w:p>
          <w:p w:rsidR="00236A88" w:rsidRPr="00FD320C" w:rsidRDefault="00236A88" w:rsidP="006D7574">
            <w:pPr>
              <w:shd w:val="clear" w:color="auto" w:fill="FFFFFF"/>
              <w:spacing w:line="250" w:lineRule="exact"/>
              <w:jc w:val="center"/>
              <w:rPr>
                <w:sz w:val="22"/>
                <w:szCs w:val="22"/>
              </w:rPr>
            </w:pPr>
            <w:r w:rsidRPr="00FD320C">
              <w:rPr>
                <w:sz w:val="22"/>
                <w:szCs w:val="22"/>
              </w:rPr>
              <w:t>akto projekto tiesioginio rengėjo</w:t>
            </w:r>
          </w:p>
          <w:p w:rsidR="00236A88" w:rsidRPr="00FD320C" w:rsidRDefault="00236A88" w:rsidP="006D7574">
            <w:pPr>
              <w:shd w:val="clear" w:color="auto" w:fill="FFFFFF"/>
              <w:spacing w:line="250" w:lineRule="exact"/>
              <w:jc w:val="center"/>
              <w:rPr>
                <w:sz w:val="22"/>
                <w:szCs w:val="22"/>
              </w:rPr>
            </w:pPr>
            <w:r w:rsidRPr="00FD320C">
              <w:rPr>
                <w:sz w:val="22"/>
                <w:szCs w:val="22"/>
              </w:rPr>
              <w:t>argumentai, kodėl neatsižvelgta į</w:t>
            </w:r>
            <w:r>
              <w:rPr>
                <w:sz w:val="22"/>
                <w:szCs w:val="22"/>
              </w:rPr>
              <w:t xml:space="preserve"> </w:t>
            </w:r>
            <w:r w:rsidRPr="00FD320C">
              <w:rPr>
                <w:sz w:val="22"/>
                <w:szCs w:val="22"/>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spacing w:line="250" w:lineRule="exact"/>
              <w:ind w:left="182" w:right="187"/>
              <w:rPr>
                <w:sz w:val="22"/>
                <w:szCs w:val="22"/>
              </w:rPr>
            </w:pPr>
            <w:r w:rsidRPr="00FD320C">
              <w:rPr>
                <w:spacing w:val="-1"/>
                <w:sz w:val="22"/>
                <w:szCs w:val="22"/>
              </w:rPr>
              <w:t>Išvada dėl teisės akto projekto pakeitimų arba</w:t>
            </w:r>
            <w:r>
              <w:rPr>
                <w:spacing w:val="-1"/>
                <w:sz w:val="22"/>
                <w:szCs w:val="22"/>
              </w:rPr>
              <w:t xml:space="preserve"> </w:t>
            </w:r>
            <w:r w:rsidRPr="00FD320C">
              <w:rPr>
                <w:sz w:val="22"/>
                <w:szCs w:val="22"/>
              </w:rPr>
              <w:t>argumentų, kodėl neatsižvelgta į pastabą</w:t>
            </w:r>
          </w:p>
        </w:tc>
      </w:tr>
      <w:tr w:rsidR="00236A88" w:rsidRPr="00502BBA" w:rsidTr="00A74528">
        <w:trPr>
          <w:trHeight w:hRule="exact" w:val="12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pStyle w:val="tajtip"/>
              <w:spacing w:before="0" w:beforeAutospacing="0" w:after="0" w:afterAutospacing="0"/>
              <w:rPr>
                <w:color w:val="000000"/>
                <w:sz w:val="22"/>
                <w:szCs w:val="22"/>
              </w:rPr>
            </w:pPr>
            <w:r w:rsidRPr="00DC6E4A">
              <w:rPr>
                <w:color w:val="000000"/>
                <w:sz w:val="22"/>
                <w:szCs w:val="22"/>
              </w:rPr>
              <w:t xml:space="preserve">Nėra spragų ar neaiškių nuostatų. Teisės akto projekto nuostatos ir sąvokos atitinka </w:t>
            </w:r>
            <w:r w:rsidRPr="00DC6E4A">
              <w:rPr>
                <w:sz w:val="22"/>
                <w:szCs w:val="22"/>
              </w:rPr>
              <w:t xml:space="preserve">Lietuvos Respublikos švietimo ir mokslo ministro </w:t>
            </w:r>
            <w:r w:rsidR="00A74528" w:rsidRPr="00DC6E4A">
              <w:rPr>
                <w:color w:val="000000"/>
                <w:sz w:val="22"/>
                <w:szCs w:val="22"/>
                <w:shd w:val="clear" w:color="auto" w:fill="FFFFFF"/>
              </w:rPr>
              <w:t>2017 m. gruodžio 22 d.</w:t>
            </w:r>
            <w:r w:rsidR="00A74528" w:rsidRPr="00DC6E4A">
              <w:rPr>
                <w:color w:val="000000"/>
                <w:sz w:val="22"/>
                <w:szCs w:val="22"/>
                <w:shd w:val="clear" w:color="auto" w:fill="FFFFFF"/>
              </w:rPr>
              <w:t xml:space="preserve"> įsakymo</w:t>
            </w:r>
            <w:r w:rsidR="00A74528" w:rsidRPr="00DC6E4A">
              <w:rPr>
                <w:color w:val="000000"/>
                <w:sz w:val="22"/>
                <w:szCs w:val="22"/>
                <w:shd w:val="clear" w:color="auto" w:fill="FFFFFF"/>
              </w:rPr>
              <w:t xml:space="preserve"> Nr. V-1088</w:t>
            </w:r>
            <w:r w:rsidR="00A74528" w:rsidRPr="00DC6E4A">
              <w:rPr>
                <w:color w:val="000000"/>
                <w:sz w:val="22"/>
                <w:szCs w:val="22"/>
                <w:shd w:val="clear" w:color="auto" w:fill="FFFFFF"/>
              </w:rPr>
              <w:t xml:space="preserve"> nuostatas</w:t>
            </w:r>
            <w:r w:rsidRPr="00DC6E4A">
              <w:rPr>
                <w:sz w:val="22"/>
                <w:szCs w:val="22"/>
              </w:rPr>
              <w:t>.</w:t>
            </w:r>
          </w:p>
          <w:p w:rsidR="00236A88" w:rsidRPr="00DC6E4A" w:rsidRDefault="00236A88" w:rsidP="006D7574">
            <w:pPr>
              <w:shd w:val="clear" w:color="auto" w:fill="FFFFFF"/>
              <w:rPr>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Default="00236A88" w:rsidP="006D7574">
            <w:pPr>
              <w:shd w:val="clear" w:color="auto" w:fill="FFFFFF"/>
              <w:spacing w:line="254" w:lineRule="exact"/>
              <w:ind w:left="10" w:right="1435"/>
              <w:rPr>
                <w:sz w:val="22"/>
                <w:szCs w:val="22"/>
              </w:rPr>
            </w:pPr>
            <w:r>
              <w:rPr>
                <w:sz w:val="24"/>
                <w:szCs w:val="24"/>
              </w:rPr>
              <w:t>X</w:t>
            </w:r>
            <w:r w:rsidRPr="00502BBA">
              <w:rPr>
                <w:sz w:val="24"/>
                <w:szCs w:val="24"/>
              </w:rPr>
              <w:t xml:space="preserve"> </w:t>
            </w:r>
            <w:r>
              <w:rPr>
                <w:sz w:val="22"/>
                <w:szCs w:val="22"/>
              </w:rPr>
              <w:t xml:space="preserve"> </w:t>
            </w:r>
            <w:r w:rsidRPr="00502BBA">
              <w:rPr>
                <w:sz w:val="22"/>
                <w:szCs w:val="22"/>
              </w:rPr>
              <w:t xml:space="preserve">tenkina </w:t>
            </w:r>
          </w:p>
          <w:p w:rsidR="00236A88" w:rsidRPr="00502BBA" w:rsidRDefault="00236A88" w:rsidP="006D7574">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236A88" w:rsidRPr="00502BBA" w:rsidTr="006D7574">
        <w:trPr>
          <w:trHeight w:hRule="exact" w:val="1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3"/>
            </w:pPr>
            <w:r w:rsidRPr="00502BBA">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jc w:val="both"/>
              <w:rPr>
                <w:sz w:val="22"/>
                <w:szCs w:val="22"/>
              </w:rPr>
            </w:pPr>
            <w:r w:rsidRPr="00DC6E4A">
              <w:rPr>
                <w:sz w:val="22"/>
                <w:szCs w:val="22"/>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2"/>
                <w:szCs w:val="22"/>
              </w:rPr>
              <w:t xml:space="preserve"> </w:t>
            </w:r>
            <w:r w:rsidRPr="00502BBA">
              <w:rPr>
                <w:sz w:val="22"/>
                <w:szCs w:val="22"/>
              </w:rPr>
              <w:t xml:space="preserve">tenkina </w:t>
            </w:r>
          </w:p>
          <w:p w:rsidR="00236A88" w:rsidRPr="00502BBA" w:rsidRDefault="00236A88" w:rsidP="006D7574">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236A88" w:rsidRPr="00502BBA" w:rsidTr="006D7574">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DC6E4A" w:rsidP="00DC6E4A">
            <w:pPr>
              <w:shd w:val="clear" w:color="auto" w:fill="FFFFFF"/>
              <w:rPr>
                <w:sz w:val="22"/>
                <w:szCs w:val="22"/>
              </w:rPr>
            </w:pPr>
            <w:r w:rsidRPr="00DC6E4A">
              <w:rPr>
                <w:sz w:val="22"/>
                <w:szCs w:val="22"/>
              </w:rPr>
              <w:t xml:space="preserve">Pagal Lietuvos Respublikos vietos savivaldos įstatymo </w:t>
            </w:r>
            <w:r>
              <w:rPr>
                <w:sz w:val="22"/>
                <w:szCs w:val="22"/>
              </w:rPr>
              <w:br/>
            </w:r>
            <w:bookmarkStart w:id="0" w:name="_GoBack"/>
            <w:bookmarkEnd w:id="0"/>
            <w:r w:rsidRPr="00DC6E4A">
              <w:rPr>
                <w:sz w:val="22"/>
                <w:szCs w:val="22"/>
              </w:rPr>
              <w:t>18 str. 1 d. Savivaldybės taryba gali keisti Savivaldybės tarybos priimtus teisės aktus.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3"/>
            </w:pPr>
            <w:r w:rsidRPr="00502BBA">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DC6E4A" w:rsidP="00DC6E4A">
            <w:pPr>
              <w:shd w:val="clear" w:color="auto" w:fill="FFFFFF"/>
              <w:rPr>
                <w:sz w:val="22"/>
                <w:szCs w:val="22"/>
              </w:rPr>
            </w:pPr>
            <w:r>
              <w:rPr>
                <w:sz w:val="22"/>
                <w:szCs w:val="22"/>
              </w:rPr>
              <w:t>Sprendimo 5 p. (Tvarkos aprašo 12 p.) nustatytas baigtinis sąrašas atvejų, kuriems NVŠ lėšų negalima naudoti.</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DC6E4A">
        <w:trPr>
          <w:trHeight w:hRule="exact" w:val="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rPr>
                <w:sz w:val="22"/>
                <w:szCs w:val="22"/>
              </w:rPr>
            </w:pPr>
            <w:r w:rsidRPr="00DC6E4A">
              <w:rPr>
                <w:sz w:val="22"/>
                <w:szCs w:val="22"/>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DC6E4A">
        <w:trPr>
          <w:trHeight w:hRule="exact" w:val="9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DC6E4A" w:rsidRDefault="00236A88" w:rsidP="006D7574">
            <w:pPr>
              <w:shd w:val="clear" w:color="auto" w:fill="FFFFFF"/>
              <w:rPr>
                <w:sz w:val="22"/>
                <w:szCs w:val="22"/>
              </w:rPr>
            </w:pPr>
            <w:r w:rsidRPr="00DC6E4A">
              <w:rPr>
                <w:sz w:val="22"/>
                <w:szCs w:val="22"/>
              </w:rPr>
              <w:t xml:space="preserve">Neaktualu.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36A88" w:rsidRPr="00FD320C" w:rsidRDefault="00236A88" w:rsidP="006D7574">
            <w:pPr>
              <w:shd w:val="clear" w:color="auto" w:fill="FFFFFF"/>
              <w:rPr>
                <w:sz w:val="18"/>
                <w:szCs w:val="18"/>
              </w:rPr>
            </w:pPr>
            <w:r>
              <w:rPr>
                <w:sz w:val="18"/>
                <w:szCs w:val="18"/>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236A88" w:rsidRDefault="00236A88" w:rsidP="00236A88">
      <w:pPr>
        <w:sectPr w:rsidR="00236A88" w:rsidSect="00697CFE">
          <w:pgSz w:w="16834" w:h="11909" w:orient="landscape"/>
          <w:pgMar w:top="284" w:right="1107" w:bottom="284" w:left="1107" w:header="567" w:footer="567" w:gutter="0"/>
          <w:cols w:space="60"/>
          <w:noEndnote/>
        </w:sectPr>
      </w:pPr>
    </w:p>
    <w:p w:rsidR="00236A88" w:rsidRDefault="00236A88" w:rsidP="00236A88">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236A88" w:rsidRPr="00502BBA" w:rsidTr="006D757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91"/>
            </w:pPr>
            <w:r w:rsidRPr="00502BBA">
              <w:rPr>
                <w:sz w:val="22"/>
                <w:szCs w:val="22"/>
              </w:rPr>
              <w:t>Eil.</w:t>
            </w:r>
          </w:p>
          <w:p w:rsidR="00236A88" w:rsidRPr="00502BBA" w:rsidRDefault="00236A88" w:rsidP="006D757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236A88" w:rsidRPr="00502BBA" w:rsidRDefault="00236A88" w:rsidP="006D7574">
            <w:pPr>
              <w:shd w:val="clear" w:color="auto" w:fill="FFFFFF"/>
              <w:spacing w:line="250" w:lineRule="exact"/>
              <w:jc w:val="center"/>
            </w:pPr>
            <w:r w:rsidRPr="00502BBA">
              <w:rPr>
                <w:sz w:val="22"/>
                <w:szCs w:val="22"/>
              </w:rPr>
              <w:t>teis</w:t>
            </w:r>
            <w:r>
              <w:rPr>
                <w:sz w:val="22"/>
                <w:szCs w:val="22"/>
              </w:rPr>
              <w:t>ės akto projekto ar kitų teisės aktų</w:t>
            </w:r>
          </w:p>
          <w:p w:rsidR="00236A88" w:rsidRPr="00502BBA" w:rsidRDefault="00236A88" w:rsidP="006D7574">
            <w:pPr>
              <w:shd w:val="clear" w:color="auto" w:fill="FFFFFF"/>
              <w:spacing w:line="250" w:lineRule="exact"/>
              <w:jc w:val="center"/>
            </w:pPr>
            <w:r w:rsidRPr="00502BBA">
              <w:rPr>
                <w:sz w:val="22"/>
                <w:szCs w:val="22"/>
              </w:rPr>
              <w:t>nuostatos, pagrind</w:t>
            </w:r>
            <w:r>
              <w:rPr>
                <w:sz w:val="22"/>
                <w:szCs w:val="22"/>
              </w:rPr>
              <w:t>žiančios teigiamą</w:t>
            </w:r>
          </w:p>
          <w:p w:rsidR="00236A88" w:rsidRPr="00502BBA" w:rsidRDefault="00236A88" w:rsidP="006D7574">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236A88" w:rsidRPr="00502BBA" w:rsidRDefault="00236A88" w:rsidP="006D7574">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236A88" w:rsidRPr="00502BBA" w:rsidRDefault="00236A88" w:rsidP="006D7574">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236A88" w:rsidRPr="00502BBA" w:rsidRDefault="00236A88" w:rsidP="006D7574">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236A88" w:rsidRPr="00502BBA" w:rsidRDefault="00236A88" w:rsidP="006D7574">
            <w:pPr>
              <w:shd w:val="clear" w:color="auto" w:fill="FFFFFF"/>
              <w:spacing w:line="250" w:lineRule="exact"/>
              <w:jc w:val="center"/>
            </w:pPr>
            <w:r w:rsidRPr="00502BBA">
              <w:rPr>
                <w:sz w:val="22"/>
                <w:szCs w:val="22"/>
              </w:rPr>
              <w:t>akto projekto tiesioginio reng</w:t>
            </w:r>
            <w:r>
              <w:rPr>
                <w:sz w:val="22"/>
                <w:szCs w:val="22"/>
              </w:rPr>
              <w:t>ėjo</w:t>
            </w:r>
          </w:p>
          <w:p w:rsidR="00236A88" w:rsidRPr="00502BBA" w:rsidRDefault="00236A88" w:rsidP="006D7574">
            <w:pPr>
              <w:shd w:val="clear" w:color="auto" w:fill="FFFFFF"/>
              <w:spacing w:line="250" w:lineRule="exact"/>
              <w:jc w:val="center"/>
            </w:pPr>
            <w:r w:rsidRPr="00502BBA">
              <w:rPr>
                <w:sz w:val="22"/>
                <w:szCs w:val="22"/>
              </w:rPr>
              <w:t>argumentai, kod</w:t>
            </w:r>
            <w:r>
              <w:rPr>
                <w:sz w:val="22"/>
                <w:szCs w:val="22"/>
              </w:rPr>
              <w:t>ėl neatsižvelgta į</w:t>
            </w:r>
          </w:p>
          <w:p w:rsidR="00236A88" w:rsidRPr="00502BBA" w:rsidRDefault="00236A88" w:rsidP="006D7574">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236A88" w:rsidRPr="00502BBA" w:rsidRDefault="00236A88" w:rsidP="006D7574">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236A88" w:rsidRPr="00502BBA" w:rsidTr="006D7574">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236A88" w:rsidRPr="00502BBA" w:rsidRDefault="00236A88" w:rsidP="006D7574">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236A88" w:rsidRPr="00502BBA" w:rsidRDefault="00236A88" w:rsidP="006D7574">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236A88" w:rsidRPr="00502BBA" w:rsidRDefault="00236A88" w:rsidP="006D7574">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236A88" w:rsidRPr="00502BBA" w:rsidRDefault="00236A88" w:rsidP="006D7574">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236A88" w:rsidRPr="00502BBA" w:rsidRDefault="00236A88" w:rsidP="006D7574">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236A88" w:rsidRPr="00502BBA" w:rsidRDefault="00236A88" w:rsidP="006D7574">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236A88" w:rsidRDefault="00236A88" w:rsidP="00236A88">
      <w:pPr>
        <w:sectPr w:rsidR="00236A88">
          <w:pgSz w:w="16834" w:h="11909" w:orient="landscape"/>
          <w:pgMar w:top="1339" w:right="1107" w:bottom="360" w:left="1107" w:header="567" w:footer="567" w:gutter="0"/>
          <w:cols w:space="60"/>
          <w:noEndnote/>
        </w:sectPr>
      </w:pPr>
    </w:p>
    <w:p w:rsidR="00236A88" w:rsidRDefault="00236A88" w:rsidP="00236A88">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236A88" w:rsidRPr="00502BBA" w:rsidTr="006D757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91"/>
            </w:pPr>
            <w:r w:rsidRPr="00502BBA">
              <w:rPr>
                <w:sz w:val="22"/>
                <w:szCs w:val="22"/>
              </w:rPr>
              <w:t>Eil.</w:t>
            </w:r>
          </w:p>
          <w:p w:rsidR="00236A88" w:rsidRPr="00502BBA" w:rsidRDefault="00236A88" w:rsidP="006D757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236A88" w:rsidRPr="00502BBA" w:rsidRDefault="00236A88" w:rsidP="006D7574">
            <w:pPr>
              <w:shd w:val="clear" w:color="auto" w:fill="FFFFFF"/>
              <w:spacing w:line="250" w:lineRule="exact"/>
              <w:jc w:val="center"/>
            </w:pPr>
            <w:r w:rsidRPr="00502BBA">
              <w:rPr>
                <w:sz w:val="22"/>
                <w:szCs w:val="22"/>
              </w:rPr>
              <w:t>teis</w:t>
            </w:r>
            <w:r>
              <w:rPr>
                <w:sz w:val="22"/>
                <w:szCs w:val="22"/>
              </w:rPr>
              <w:t>ės akto projekto ar kitų teisės aktų</w:t>
            </w:r>
          </w:p>
          <w:p w:rsidR="00236A88" w:rsidRPr="00502BBA" w:rsidRDefault="00236A88" w:rsidP="006D7574">
            <w:pPr>
              <w:shd w:val="clear" w:color="auto" w:fill="FFFFFF"/>
              <w:spacing w:line="250" w:lineRule="exact"/>
              <w:jc w:val="center"/>
            </w:pPr>
            <w:r w:rsidRPr="00502BBA">
              <w:rPr>
                <w:sz w:val="22"/>
                <w:szCs w:val="22"/>
              </w:rPr>
              <w:t>nuostatos, pagrind</w:t>
            </w:r>
            <w:r>
              <w:rPr>
                <w:sz w:val="22"/>
                <w:szCs w:val="22"/>
              </w:rPr>
              <w:t>žiančios teigiamą</w:t>
            </w:r>
          </w:p>
          <w:p w:rsidR="00236A88" w:rsidRPr="00502BBA" w:rsidRDefault="00236A88" w:rsidP="006D7574">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236A88" w:rsidRPr="00502BBA" w:rsidRDefault="00236A88" w:rsidP="006D7574">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236A88" w:rsidRPr="00502BBA" w:rsidRDefault="00236A88" w:rsidP="006D7574">
            <w:pPr>
              <w:shd w:val="clear" w:color="auto" w:fill="FFFFFF"/>
              <w:spacing w:line="250" w:lineRule="exact"/>
              <w:jc w:val="center"/>
            </w:pPr>
            <w:r w:rsidRPr="00502BBA">
              <w:rPr>
                <w:sz w:val="22"/>
                <w:szCs w:val="22"/>
              </w:rPr>
              <w:t>korupcijos rizikos ma</w:t>
            </w:r>
            <w:r>
              <w:rPr>
                <w:sz w:val="22"/>
                <w:szCs w:val="22"/>
              </w:rPr>
              <w:t>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236A88" w:rsidRPr="00502BBA" w:rsidRDefault="00236A88" w:rsidP="006D7574">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236A88" w:rsidRPr="00502BBA" w:rsidRDefault="00236A88" w:rsidP="006D7574">
            <w:pPr>
              <w:shd w:val="clear" w:color="auto" w:fill="FFFFFF"/>
              <w:spacing w:line="250" w:lineRule="exact"/>
              <w:jc w:val="center"/>
            </w:pPr>
            <w:r w:rsidRPr="00502BBA">
              <w:rPr>
                <w:sz w:val="22"/>
                <w:szCs w:val="22"/>
              </w:rPr>
              <w:t>akto projekto tiesioginio reng</w:t>
            </w:r>
            <w:r>
              <w:rPr>
                <w:sz w:val="22"/>
                <w:szCs w:val="22"/>
              </w:rPr>
              <w:t>ėjo</w:t>
            </w:r>
          </w:p>
          <w:p w:rsidR="00236A88" w:rsidRPr="00502BBA" w:rsidRDefault="00236A88" w:rsidP="006D7574">
            <w:pPr>
              <w:shd w:val="clear" w:color="auto" w:fill="FFFFFF"/>
              <w:spacing w:line="250" w:lineRule="exact"/>
              <w:jc w:val="center"/>
            </w:pPr>
            <w:r w:rsidRPr="00502BBA">
              <w:rPr>
                <w:sz w:val="22"/>
                <w:szCs w:val="22"/>
              </w:rPr>
              <w:t>argumentai, kod</w:t>
            </w:r>
            <w:r>
              <w:rPr>
                <w:sz w:val="22"/>
                <w:szCs w:val="22"/>
              </w:rPr>
              <w:t>ėl neatsižvelgta į</w:t>
            </w:r>
          </w:p>
          <w:p w:rsidR="00236A88" w:rsidRPr="00502BBA" w:rsidRDefault="00236A88" w:rsidP="006D7574">
            <w:pPr>
              <w:shd w:val="clear" w:color="auto" w:fill="FFFFFF"/>
              <w:spacing w:line="250" w:lineRule="exact"/>
              <w:jc w:val="center"/>
            </w:pPr>
            <w:r w:rsidRPr="00502BBA">
              <w:rPr>
                <w:sz w:val="22"/>
                <w:szCs w:val="22"/>
              </w:rPr>
              <w:t>pastab</w:t>
            </w:r>
            <w:r>
              <w:rPr>
                <w:sz w:val="22"/>
                <w:szCs w:val="22"/>
              </w:rPr>
              <w:t>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236A88" w:rsidRPr="00502BBA" w:rsidRDefault="00236A88" w:rsidP="006D7574">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236A88" w:rsidRPr="00502BBA" w:rsidTr="006D7574">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4"/>
                <w:szCs w:val="24"/>
              </w:rPr>
              <w:t xml:space="preserve"> </w:t>
            </w:r>
            <w:r>
              <w:rPr>
                <w:sz w:val="24"/>
                <w:szCs w:val="24"/>
              </w:rPr>
              <w:t xml:space="preserve"> </w:t>
            </w:r>
            <w:r w:rsidRPr="00502BBA">
              <w:rPr>
                <w:sz w:val="22"/>
                <w:szCs w:val="22"/>
              </w:rPr>
              <w:t xml:space="preserve">tenkina </w:t>
            </w:r>
          </w:p>
          <w:p w:rsidR="00236A88" w:rsidRPr="00502BBA" w:rsidRDefault="00236A88" w:rsidP="006D7574">
            <w:pPr>
              <w:shd w:val="clear" w:color="auto" w:fill="FFFFFF"/>
              <w:spacing w:line="254" w:lineRule="exact"/>
              <w:ind w:left="10" w:right="1435"/>
            </w:pPr>
            <w:r w:rsidRPr="00502BBA">
              <w:rPr>
                <w:sz w:val="24"/>
                <w:szCs w:val="24"/>
              </w:rPr>
              <w:t xml:space="preserve">□ </w:t>
            </w:r>
            <w:r w:rsidRPr="00502BBA">
              <w:rPr>
                <w:sz w:val="22"/>
                <w:szCs w:val="22"/>
              </w:rPr>
              <w:t xml:space="preserve"> netenkina</w:t>
            </w:r>
          </w:p>
        </w:tc>
      </w:tr>
      <w:tr w:rsidR="00236A88" w:rsidRPr="00502BBA" w:rsidTr="006D7574">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1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EB2B0B" w:rsidRDefault="00236A88"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4"/>
                <w:szCs w:val="24"/>
              </w:rPr>
              <w:t xml:space="preserve"> </w:t>
            </w:r>
            <w:r w:rsidRPr="00502BBA">
              <w:rPr>
                <w:sz w:val="22"/>
                <w:szCs w:val="22"/>
              </w:rPr>
              <w:t xml:space="preserve">tenkina </w:t>
            </w:r>
          </w:p>
          <w:p w:rsidR="00236A88" w:rsidRPr="00502BBA" w:rsidRDefault="00236A88" w:rsidP="006D7574">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236A88" w:rsidRPr="00502BBA" w:rsidTr="006D7574">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DC6E4A" w:rsidP="006D7574">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2"/>
                <w:szCs w:val="22"/>
              </w:rPr>
              <w:t>X</w:t>
            </w:r>
            <w:r w:rsidRPr="00502BBA">
              <w:rPr>
                <w:sz w:val="24"/>
                <w:szCs w:val="24"/>
              </w:rPr>
              <w:t xml:space="preserve"> </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bl>
    <w:p w:rsidR="00236A88" w:rsidRDefault="00236A88" w:rsidP="00236A88">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236A88" w:rsidRDefault="00236A88" w:rsidP="00236A88">
      <w:pPr>
        <w:shd w:val="clear" w:color="auto" w:fill="FFFFFF"/>
        <w:spacing w:before="715" w:line="230" w:lineRule="exact"/>
        <w:ind w:left="5"/>
        <w:sectPr w:rsidR="00236A88" w:rsidSect="0082524B">
          <w:pgSz w:w="16834" w:h="11909" w:orient="landscape"/>
          <w:pgMar w:top="857" w:right="1107" w:bottom="142" w:left="1107" w:header="567" w:footer="567" w:gutter="0"/>
          <w:cols w:space="60"/>
          <w:noEndnote/>
        </w:sectPr>
      </w:pPr>
    </w:p>
    <w:p w:rsidR="00236A88" w:rsidRDefault="00236A88" w:rsidP="00236A88">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236A88" w:rsidRPr="00502BBA" w:rsidTr="006D757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91"/>
            </w:pPr>
            <w:r w:rsidRPr="00502BBA">
              <w:rPr>
                <w:sz w:val="22"/>
                <w:szCs w:val="22"/>
              </w:rPr>
              <w:t>Eil.</w:t>
            </w:r>
          </w:p>
          <w:p w:rsidR="00236A88" w:rsidRPr="00502BBA" w:rsidRDefault="00236A88" w:rsidP="006D757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236A88" w:rsidRPr="00502BBA" w:rsidRDefault="00236A88" w:rsidP="006D7574">
            <w:pPr>
              <w:shd w:val="clear" w:color="auto" w:fill="FFFFFF"/>
              <w:spacing w:line="250" w:lineRule="exact"/>
              <w:jc w:val="center"/>
            </w:pPr>
            <w:r w:rsidRPr="00502BBA">
              <w:rPr>
                <w:sz w:val="22"/>
                <w:szCs w:val="22"/>
              </w:rPr>
              <w:t>teis</w:t>
            </w:r>
            <w:r>
              <w:rPr>
                <w:sz w:val="22"/>
                <w:szCs w:val="22"/>
              </w:rPr>
              <w:t>ės akto projekto ar kitų teisės aktų</w:t>
            </w:r>
          </w:p>
          <w:p w:rsidR="00236A88" w:rsidRPr="00502BBA" w:rsidRDefault="00236A88" w:rsidP="006D7574">
            <w:pPr>
              <w:shd w:val="clear" w:color="auto" w:fill="FFFFFF"/>
              <w:spacing w:line="250" w:lineRule="exact"/>
              <w:jc w:val="center"/>
            </w:pPr>
            <w:r w:rsidRPr="00502BBA">
              <w:rPr>
                <w:sz w:val="22"/>
                <w:szCs w:val="22"/>
              </w:rPr>
              <w:t>nuostatos, pagrind</w:t>
            </w:r>
            <w:r>
              <w:rPr>
                <w:sz w:val="22"/>
                <w:szCs w:val="22"/>
              </w:rPr>
              <w:t>žiančios teigiamą</w:t>
            </w:r>
          </w:p>
          <w:p w:rsidR="00236A88" w:rsidRPr="00502BBA" w:rsidRDefault="00236A88" w:rsidP="006D7574">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236A88" w:rsidRPr="00502BBA" w:rsidRDefault="00236A88" w:rsidP="006D7574">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236A88" w:rsidRPr="00502BBA" w:rsidRDefault="00236A88" w:rsidP="006D7574">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236A88" w:rsidRPr="00502BBA" w:rsidRDefault="00236A88" w:rsidP="006D7574">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236A88" w:rsidRPr="00502BBA" w:rsidRDefault="00236A88" w:rsidP="006D7574">
            <w:pPr>
              <w:shd w:val="clear" w:color="auto" w:fill="FFFFFF"/>
              <w:spacing w:line="250" w:lineRule="exact"/>
              <w:jc w:val="center"/>
            </w:pPr>
            <w:r w:rsidRPr="00502BBA">
              <w:rPr>
                <w:sz w:val="22"/>
                <w:szCs w:val="22"/>
              </w:rPr>
              <w:t>akto projekto tiesioginio reng</w:t>
            </w:r>
            <w:r>
              <w:rPr>
                <w:sz w:val="22"/>
                <w:szCs w:val="22"/>
              </w:rPr>
              <w:t>ėjo</w:t>
            </w:r>
          </w:p>
          <w:p w:rsidR="00236A88" w:rsidRPr="00502BBA" w:rsidRDefault="00236A88" w:rsidP="006D7574">
            <w:pPr>
              <w:shd w:val="clear" w:color="auto" w:fill="FFFFFF"/>
              <w:spacing w:line="250" w:lineRule="exact"/>
              <w:jc w:val="center"/>
            </w:pPr>
            <w:r w:rsidRPr="00502BBA">
              <w:rPr>
                <w:sz w:val="22"/>
                <w:szCs w:val="22"/>
              </w:rPr>
              <w:t>argumentai, kod</w:t>
            </w:r>
            <w:r>
              <w:rPr>
                <w:sz w:val="22"/>
                <w:szCs w:val="22"/>
              </w:rPr>
              <w:t>ėl neatsižvelgta į</w:t>
            </w:r>
          </w:p>
          <w:p w:rsidR="00236A88" w:rsidRPr="00502BBA" w:rsidRDefault="00236A88" w:rsidP="006D7574">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236A88" w:rsidRPr="00502BBA" w:rsidRDefault="00236A88" w:rsidP="006D7574">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236A88" w:rsidRPr="00502BBA" w:rsidTr="006D7574">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236A88" w:rsidRPr="00502BBA" w:rsidTr="006D7574">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236A88" w:rsidRPr="00502BBA" w:rsidRDefault="00236A88" w:rsidP="006D7574">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236A88" w:rsidRPr="00502BBA" w:rsidRDefault="00236A88" w:rsidP="006D7574">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236A88" w:rsidRDefault="00236A88" w:rsidP="00236A88">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236A88" w:rsidRPr="00A145BC" w:rsidRDefault="00236A88" w:rsidP="00236A88">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Pr>
          <w:sz w:val="22"/>
          <w:szCs w:val="22"/>
          <w:u w:val="single"/>
        </w:rPr>
        <w:t>v</w:t>
      </w:r>
      <w:r w:rsidRPr="00A145BC">
        <w:rPr>
          <w:sz w:val="22"/>
          <w:szCs w:val="22"/>
          <w:u w:val="single"/>
        </w:rPr>
        <w:t xml:space="preserve">yr. specialistė                    Sigita </w:t>
      </w:r>
      <w:proofErr w:type="spellStart"/>
      <w:r w:rsidRPr="00A145BC">
        <w:rPr>
          <w:sz w:val="22"/>
          <w:szCs w:val="22"/>
          <w:u w:val="single"/>
        </w:rPr>
        <w:t>Jasiūnienė</w:t>
      </w:r>
      <w:proofErr w:type="spellEnd"/>
      <w:r w:rsidRPr="00A145BC">
        <w:rPr>
          <w:spacing w:val="-2"/>
          <w:sz w:val="22"/>
          <w:szCs w:val="22"/>
          <w:u w:val="single"/>
        </w:rPr>
        <w:t>:</w:t>
      </w:r>
      <w:r w:rsidRPr="00A145BC">
        <w:rPr>
          <w:sz w:val="22"/>
          <w:szCs w:val="22"/>
          <w:u w:val="single"/>
        </w:rPr>
        <w:t xml:space="preserve">                 </w:t>
      </w:r>
      <w:r w:rsidRPr="00A145BC">
        <w:rPr>
          <w:sz w:val="22"/>
          <w:szCs w:val="22"/>
        </w:rPr>
        <w:t xml:space="preserve">vertintojas:                       </w:t>
      </w:r>
      <w:r w:rsidRPr="00A145BC">
        <w:rPr>
          <w:sz w:val="22"/>
          <w:szCs w:val="22"/>
          <w:u w:val="single"/>
        </w:rPr>
        <w:t xml:space="preserve">vyr. specialistė                               Daiva </w:t>
      </w:r>
      <w:proofErr w:type="spellStart"/>
      <w:r w:rsidRPr="00A145BC">
        <w:rPr>
          <w:sz w:val="22"/>
          <w:szCs w:val="22"/>
          <w:u w:val="single"/>
        </w:rPr>
        <w:t>Čiplienė</w:t>
      </w:r>
      <w:proofErr w:type="spellEnd"/>
    </w:p>
    <w:p w:rsidR="00236A88" w:rsidRPr="00A145BC" w:rsidRDefault="00236A88" w:rsidP="00236A88">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236A88" w:rsidRPr="00A145BC" w:rsidRDefault="00236A88" w:rsidP="00236A88">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sidR="00A74528">
        <w:rPr>
          <w:spacing w:val="-3"/>
          <w:sz w:val="22"/>
          <w:szCs w:val="22"/>
        </w:rPr>
        <w:t>2017-01-05                                                                                                                             2017-01-05</w:t>
      </w:r>
    </w:p>
    <w:p w:rsidR="00236A88" w:rsidRPr="00A145BC" w:rsidRDefault="00236A88" w:rsidP="00236A88">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Pr="00A145BC">
        <w:rPr>
          <w:sz w:val="22"/>
          <w:szCs w:val="22"/>
        </w:rPr>
        <w:tab/>
      </w:r>
      <w:r w:rsidRPr="00A145BC">
        <w:rPr>
          <w:spacing w:val="-5"/>
          <w:sz w:val="22"/>
          <w:szCs w:val="22"/>
        </w:rPr>
        <w:t>(data)</w:t>
      </w:r>
    </w:p>
    <w:p w:rsidR="00236A88" w:rsidRPr="00A145BC" w:rsidRDefault="00236A88" w:rsidP="00236A88">
      <w:pPr>
        <w:rPr>
          <w:sz w:val="22"/>
          <w:szCs w:val="22"/>
        </w:rPr>
      </w:pPr>
    </w:p>
    <w:p w:rsidR="00236A88" w:rsidRPr="00A145BC" w:rsidRDefault="00236A88" w:rsidP="00236A88">
      <w:pPr>
        <w:rPr>
          <w:sz w:val="22"/>
          <w:szCs w:val="22"/>
        </w:rPr>
      </w:pPr>
    </w:p>
    <w:p w:rsidR="00B6617F" w:rsidRDefault="00DC6E4A"/>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88"/>
    <w:rsid w:val="00236A88"/>
    <w:rsid w:val="00A568EA"/>
    <w:rsid w:val="00A74528"/>
    <w:rsid w:val="00DC6E4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6EFEC-1A0F-4364-9F9C-6E32CA6F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6A8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236A8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5773</Words>
  <Characters>3292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2018-01-05T13:09:00Z</dcterms:created>
  <dcterms:modified xsi:type="dcterms:W3CDTF">2018-01-05T13:36:00Z</dcterms:modified>
</cp:coreProperties>
</file>