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91E" w:rsidRPr="00164FC7" w:rsidRDefault="00164FC7" w:rsidP="006079FE">
      <w:pPr>
        <w:jc w:val="center"/>
        <w:rPr>
          <w:b/>
          <w:bCs/>
          <w:caps/>
          <w:sz w:val="24"/>
          <w:szCs w:val="24"/>
          <w:lang w:eastAsia="lt-LT"/>
        </w:rPr>
      </w:pPr>
      <w:r w:rsidRPr="00164FC7">
        <w:rPr>
          <w:b/>
          <w:sz w:val="24"/>
          <w:szCs w:val="24"/>
        </w:rPr>
        <w:t>DĖL PRITARIMO PROJEKTŲ RENGIMUI PAGAL 2014–2020 M. EUROPOS KAIMYNYSTĖS PRIEMONĖS LATVIJOS, LIETUVOS IR BALTARUSIJOS BENDRADARBIAVIMO PER SIENĄ PROGRAMĄ</w:t>
      </w:r>
    </w:p>
    <w:p w:rsidR="0047491E" w:rsidRDefault="0047491E">
      <w:pPr>
        <w:jc w:val="center"/>
        <w:rPr>
          <w:caps/>
          <w:sz w:val="24"/>
          <w:szCs w:val="24"/>
        </w:rPr>
      </w:pPr>
    </w:p>
    <w:p w:rsidR="0047491E" w:rsidRPr="00107342" w:rsidRDefault="0047491E">
      <w:pPr>
        <w:jc w:val="center"/>
        <w:rPr>
          <w:caps/>
          <w:sz w:val="24"/>
          <w:szCs w:val="24"/>
        </w:rPr>
      </w:pPr>
    </w:p>
    <w:p w:rsidR="0047491E" w:rsidRDefault="0047491E" w:rsidP="00061F0B">
      <w:pPr>
        <w:jc w:val="center"/>
        <w:rPr>
          <w:sz w:val="24"/>
        </w:rPr>
      </w:pPr>
      <w:r w:rsidRPr="001F7D5B">
        <w:rPr>
          <w:sz w:val="24"/>
        </w:rPr>
        <w:t>201</w:t>
      </w:r>
      <w:r w:rsidR="00164FC7">
        <w:rPr>
          <w:sz w:val="24"/>
        </w:rPr>
        <w:t>8</w:t>
      </w:r>
      <w:r w:rsidRPr="001F7D5B">
        <w:rPr>
          <w:sz w:val="24"/>
        </w:rPr>
        <w:t xml:space="preserve"> m. </w:t>
      </w:r>
      <w:r w:rsidR="00164FC7">
        <w:rPr>
          <w:sz w:val="24"/>
        </w:rPr>
        <w:t>vasario</w:t>
      </w:r>
      <w:r w:rsidRPr="001F7D5B">
        <w:rPr>
          <w:sz w:val="24"/>
        </w:rPr>
        <w:t xml:space="preserve"> 2</w:t>
      </w:r>
      <w:r w:rsidR="00164FC7">
        <w:rPr>
          <w:sz w:val="24"/>
        </w:rPr>
        <w:t>2</w:t>
      </w:r>
      <w:r w:rsidRPr="001F7D5B">
        <w:rPr>
          <w:sz w:val="24"/>
        </w:rPr>
        <w:t xml:space="preserve"> d. Nr.</w:t>
      </w:r>
      <w:r>
        <w:rPr>
          <w:sz w:val="24"/>
        </w:rPr>
        <w:t xml:space="preserve"> T-</w:t>
      </w:r>
    </w:p>
    <w:p w:rsidR="0047491E" w:rsidRDefault="0047491E">
      <w:pPr>
        <w:jc w:val="center"/>
        <w:rPr>
          <w:sz w:val="24"/>
          <w:szCs w:val="24"/>
        </w:rPr>
      </w:pPr>
      <w:r w:rsidRPr="006A5C08">
        <w:rPr>
          <w:sz w:val="24"/>
          <w:szCs w:val="24"/>
        </w:rPr>
        <w:t>Panevėžys</w:t>
      </w:r>
    </w:p>
    <w:p w:rsidR="0047491E" w:rsidRDefault="0047491E">
      <w:pPr>
        <w:jc w:val="center"/>
        <w:rPr>
          <w:sz w:val="24"/>
          <w:szCs w:val="24"/>
        </w:rPr>
      </w:pPr>
    </w:p>
    <w:p w:rsidR="0047491E" w:rsidRPr="006A5C08" w:rsidRDefault="0047491E" w:rsidP="008E27D4">
      <w:pPr>
        <w:jc w:val="both"/>
        <w:rPr>
          <w:sz w:val="24"/>
          <w:szCs w:val="24"/>
        </w:rPr>
      </w:pPr>
    </w:p>
    <w:p w:rsidR="0047491E" w:rsidRPr="003D753B" w:rsidRDefault="0047491E"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w:t>
      </w:r>
      <w:r w:rsidR="00164FC7">
        <w:rPr>
          <w:sz w:val="24"/>
          <w:szCs w:val="24"/>
        </w:rPr>
        <w:t>6 straipsnio 30 punkt</w:t>
      </w:r>
      <w:r w:rsidR="000B7462">
        <w:rPr>
          <w:sz w:val="24"/>
          <w:szCs w:val="24"/>
        </w:rPr>
        <w:t>u</w:t>
      </w:r>
      <w:r w:rsidR="00164FC7">
        <w:rPr>
          <w:sz w:val="24"/>
          <w:szCs w:val="24"/>
        </w:rPr>
        <w:t xml:space="preserve">, </w:t>
      </w:r>
      <w:r w:rsidR="00A74156">
        <w:rPr>
          <w:sz w:val="24"/>
          <w:szCs w:val="24"/>
        </w:rPr>
        <w:br/>
      </w:r>
      <w:r w:rsidR="000B7462">
        <w:rPr>
          <w:sz w:val="24"/>
          <w:szCs w:val="24"/>
        </w:rPr>
        <w:t>1</w:t>
      </w:r>
      <w:r w:rsidR="000B7462" w:rsidRPr="00C87A8F">
        <w:rPr>
          <w:sz w:val="24"/>
          <w:szCs w:val="24"/>
        </w:rPr>
        <w:t>6</w:t>
      </w:r>
      <w:r w:rsidR="000B7462" w:rsidRPr="00F13831">
        <w:rPr>
          <w:sz w:val="24"/>
          <w:szCs w:val="24"/>
        </w:rPr>
        <w:t xml:space="preserve"> straipsnio </w:t>
      </w:r>
      <w:r w:rsidR="000B7462">
        <w:rPr>
          <w:sz w:val="24"/>
          <w:szCs w:val="24"/>
        </w:rPr>
        <w:t>2 dalies 3 punktu,</w:t>
      </w:r>
      <w:r w:rsidR="000B7462" w:rsidRPr="003D753B">
        <w:rPr>
          <w:sz w:val="24"/>
          <w:szCs w:val="24"/>
        </w:rPr>
        <w:t xml:space="preserve"> </w:t>
      </w:r>
      <w:r>
        <w:rPr>
          <w:sz w:val="24"/>
          <w:szCs w:val="24"/>
        </w:rPr>
        <w:t>1</w:t>
      </w:r>
      <w:r w:rsidRPr="00C87A8F">
        <w:rPr>
          <w:sz w:val="24"/>
          <w:szCs w:val="24"/>
        </w:rPr>
        <w:t>6</w:t>
      </w:r>
      <w:r w:rsidRPr="00F13831">
        <w:rPr>
          <w:sz w:val="24"/>
          <w:szCs w:val="24"/>
        </w:rPr>
        <w:t xml:space="preserve"> straipsnio </w:t>
      </w:r>
      <w:r>
        <w:rPr>
          <w:sz w:val="24"/>
          <w:szCs w:val="24"/>
        </w:rPr>
        <w:t>4 dalimi</w:t>
      </w:r>
      <w:r w:rsidRPr="003D753B">
        <w:rPr>
          <w:sz w:val="24"/>
          <w:szCs w:val="24"/>
        </w:rPr>
        <w:t xml:space="preserve"> </w:t>
      </w:r>
      <w:r>
        <w:rPr>
          <w:sz w:val="24"/>
          <w:szCs w:val="24"/>
        </w:rPr>
        <w:t>ir atsižvelgdama į</w:t>
      </w:r>
      <w:r w:rsidRPr="003D753B">
        <w:rPr>
          <w:sz w:val="24"/>
          <w:szCs w:val="24"/>
        </w:rPr>
        <w:t xml:space="preserve"> </w:t>
      </w:r>
      <w:r w:rsidR="000B7462" w:rsidRPr="000B7462">
        <w:rPr>
          <w:sz w:val="24"/>
          <w:szCs w:val="24"/>
        </w:rPr>
        <w:t>2014–2020 m. Europos kaimynystės priemonės Latvijos, Lietuvos ir Baltarusijos bendradarbiavimo per sieną</w:t>
      </w:r>
      <w:r w:rsidR="000B7462" w:rsidRPr="0093429F">
        <w:rPr>
          <w:sz w:val="24"/>
          <w:szCs w:val="24"/>
        </w:rPr>
        <w:t xml:space="preserve"> </w:t>
      </w:r>
      <w:r>
        <w:rPr>
          <w:sz w:val="24"/>
          <w:szCs w:val="24"/>
        </w:rPr>
        <w:t xml:space="preserve">programos </w:t>
      </w:r>
      <w:r w:rsidR="000B7462">
        <w:rPr>
          <w:sz w:val="24"/>
          <w:szCs w:val="24"/>
        </w:rPr>
        <w:t>gaires</w:t>
      </w:r>
      <w:r w:rsidR="0093429F">
        <w:rPr>
          <w:sz w:val="24"/>
          <w:szCs w:val="24"/>
        </w:rPr>
        <w:t xml:space="preserve"> pareiškėjams ir paramos gavėjams</w:t>
      </w:r>
      <w:r w:rsidRPr="003D753B">
        <w:rPr>
          <w:bCs/>
          <w:sz w:val="24"/>
          <w:szCs w:val="24"/>
        </w:rPr>
        <w:t>,</w:t>
      </w:r>
      <w:r w:rsidR="0093429F">
        <w:rPr>
          <w:bCs/>
          <w:sz w:val="24"/>
          <w:szCs w:val="24"/>
        </w:rPr>
        <w:t xml:space="preserve"> patvirtintas Jungtinio stebėsenos komiteto 2017 m. </w:t>
      </w:r>
      <w:r w:rsidR="00A74156">
        <w:rPr>
          <w:bCs/>
          <w:sz w:val="24"/>
          <w:szCs w:val="24"/>
        </w:rPr>
        <w:br/>
      </w:r>
      <w:r w:rsidR="0093429F">
        <w:rPr>
          <w:bCs/>
          <w:sz w:val="24"/>
          <w:szCs w:val="24"/>
        </w:rPr>
        <w:t>spalio 30 d.,</w:t>
      </w:r>
      <w:r w:rsidRPr="003D753B">
        <w:rPr>
          <w:bCs/>
          <w:sz w:val="24"/>
          <w:szCs w:val="24"/>
        </w:rPr>
        <w:t xml:space="preserve"> </w:t>
      </w:r>
      <w:r w:rsidRPr="003D753B">
        <w:rPr>
          <w:sz w:val="24"/>
          <w:szCs w:val="24"/>
        </w:rPr>
        <w:t xml:space="preserve">Savivaldybės taryba </w:t>
      </w:r>
      <w:r w:rsidRPr="003D753B">
        <w:rPr>
          <w:spacing w:val="60"/>
          <w:sz w:val="24"/>
          <w:szCs w:val="24"/>
        </w:rPr>
        <w:t>nusprendži</w:t>
      </w:r>
      <w:r w:rsidRPr="003D753B">
        <w:rPr>
          <w:sz w:val="24"/>
          <w:szCs w:val="24"/>
        </w:rPr>
        <w:t>a:</w:t>
      </w:r>
    </w:p>
    <w:p w:rsidR="0047491E" w:rsidRPr="003D753B" w:rsidRDefault="0047491E"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Pritarti projekt</w:t>
      </w:r>
      <w:r w:rsidR="0093429F">
        <w:rPr>
          <w:sz w:val="24"/>
          <w:szCs w:val="24"/>
        </w:rPr>
        <w:t>ų</w:t>
      </w:r>
      <w:r w:rsidRPr="003D753B">
        <w:rPr>
          <w:sz w:val="24"/>
          <w:szCs w:val="24"/>
        </w:rPr>
        <w:t xml:space="preserve"> </w:t>
      </w:r>
      <w:r w:rsidRPr="00C90560">
        <w:rPr>
          <w:sz w:val="24"/>
          <w:szCs w:val="24"/>
        </w:rPr>
        <w:t>„</w:t>
      </w:r>
      <w:r w:rsidR="00C90560" w:rsidRPr="00C90560">
        <w:rPr>
          <w:sz w:val="24"/>
          <w:szCs w:val="24"/>
        </w:rPr>
        <w:t>Panevėžio ir Molodečno rajonų valdžios institucijų bendradarbiavimas ir keitimasis patirtimi, sprendžiant vandens išteklių valdymo problemas</w:t>
      </w:r>
      <w:r w:rsidRPr="00C90560">
        <w:rPr>
          <w:sz w:val="24"/>
          <w:szCs w:val="24"/>
        </w:rPr>
        <w:t xml:space="preserve">“ </w:t>
      </w:r>
      <w:r w:rsidR="00B46040" w:rsidRPr="00C90560">
        <w:rPr>
          <w:sz w:val="24"/>
          <w:szCs w:val="24"/>
        </w:rPr>
        <w:t xml:space="preserve">ir </w:t>
      </w:r>
      <w:r w:rsidR="009A0652" w:rsidRPr="00C90560">
        <w:rPr>
          <w:sz w:val="24"/>
          <w:szCs w:val="24"/>
        </w:rPr>
        <w:t>„</w:t>
      </w:r>
      <w:r w:rsidR="00C90560" w:rsidRPr="00C90560">
        <w:rPr>
          <w:bCs/>
          <w:sz w:val="24"/>
          <w:szCs w:val="24"/>
        </w:rPr>
        <w:t>Senųjų am</w:t>
      </w:r>
      <w:r w:rsidR="00C90560" w:rsidRPr="00C90560">
        <w:rPr>
          <w:sz w:val="24"/>
          <w:szCs w:val="24"/>
        </w:rPr>
        <w:t>atų bei tautinio meno tradicijų išsaugojimas, siekiant padidinti Panevėžio ir Molodečno rajonų gyvybingumą ir patrauklumą</w:t>
      </w:r>
      <w:r w:rsidR="009A0652" w:rsidRPr="00C90560">
        <w:rPr>
          <w:sz w:val="24"/>
          <w:szCs w:val="24"/>
        </w:rPr>
        <w:t>“</w:t>
      </w:r>
      <w:r w:rsidR="009A0652">
        <w:rPr>
          <w:sz w:val="24"/>
          <w:szCs w:val="24"/>
        </w:rPr>
        <w:t xml:space="preserve"> </w:t>
      </w:r>
      <w:r w:rsidR="00507836">
        <w:rPr>
          <w:sz w:val="24"/>
          <w:szCs w:val="24"/>
        </w:rPr>
        <w:t xml:space="preserve">rengimui pagal </w:t>
      </w:r>
      <w:r w:rsidR="00507836" w:rsidRPr="000B7462">
        <w:rPr>
          <w:sz w:val="24"/>
          <w:szCs w:val="24"/>
        </w:rPr>
        <w:t>2014–2020 m. Europos kaimynystės priemonės Latvijos, Lietuvos ir Baltarusijos bendradarbiavimo per sieną</w:t>
      </w:r>
      <w:r w:rsidR="00507836" w:rsidRPr="0093429F">
        <w:rPr>
          <w:sz w:val="24"/>
          <w:szCs w:val="24"/>
        </w:rPr>
        <w:t xml:space="preserve"> </w:t>
      </w:r>
      <w:r w:rsidR="00507836">
        <w:rPr>
          <w:sz w:val="24"/>
          <w:szCs w:val="24"/>
        </w:rPr>
        <w:t>programą</w:t>
      </w:r>
      <w:r w:rsidRPr="00CB7E62">
        <w:rPr>
          <w:sz w:val="24"/>
          <w:szCs w:val="24"/>
        </w:rPr>
        <w:t>.</w:t>
      </w:r>
    </w:p>
    <w:p w:rsidR="0047491E" w:rsidRPr="004868D3" w:rsidRDefault="0047491E" w:rsidP="00E25DA6">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507836">
        <w:rPr>
          <w:sz w:val="24"/>
          <w:szCs w:val="24"/>
        </w:rPr>
        <w:t>ų</w:t>
      </w:r>
      <w:r w:rsidRPr="003D753B">
        <w:rPr>
          <w:sz w:val="24"/>
          <w:szCs w:val="24"/>
        </w:rPr>
        <w:t xml:space="preserve"> projekt</w:t>
      </w:r>
      <w:r w:rsidR="00507836">
        <w:rPr>
          <w:sz w:val="24"/>
          <w:szCs w:val="24"/>
        </w:rPr>
        <w:t>ų</w:t>
      </w:r>
      <w:r w:rsidRPr="003D753B">
        <w:rPr>
          <w:sz w:val="24"/>
          <w:szCs w:val="24"/>
        </w:rPr>
        <w:t xml:space="preserve"> ne mažesnį nei </w:t>
      </w:r>
      <w:r>
        <w:rPr>
          <w:sz w:val="24"/>
          <w:szCs w:val="24"/>
        </w:rPr>
        <w:t>1</w:t>
      </w:r>
      <w:r w:rsidR="00507836">
        <w:rPr>
          <w:sz w:val="24"/>
          <w:szCs w:val="24"/>
        </w:rPr>
        <w:t>0</w:t>
      </w:r>
      <w:r w:rsidRPr="003D753B">
        <w:rPr>
          <w:sz w:val="24"/>
          <w:szCs w:val="24"/>
        </w:rPr>
        <w:t xml:space="preserve"> proc. bendrąjį finansavimą </w:t>
      </w:r>
      <w:r w:rsidRPr="004868D3">
        <w:rPr>
          <w:sz w:val="24"/>
          <w:szCs w:val="24"/>
        </w:rPr>
        <w:t xml:space="preserve">nuo visų tinkamų finansuoti </w:t>
      </w:r>
      <w:r w:rsidR="004D32FA" w:rsidRPr="004868D3">
        <w:rPr>
          <w:sz w:val="24"/>
          <w:szCs w:val="24"/>
        </w:rPr>
        <w:t>Panevėžio rajono savivaldybės</w:t>
      </w:r>
      <w:r w:rsidR="005A341F" w:rsidRPr="004868D3">
        <w:rPr>
          <w:sz w:val="24"/>
          <w:szCs w:val="24"/>
        </w:rPr>
        <w:t xml:space="preserve"> administracijos, Panevėžio rajono Krekenavos kultūros centro ir</w:t>
      </w:r>
      <w:r w:rsidR="005A341F" w:rsidRPr="004868D3">
        <w:t xml:space="preserve"> </w:t>
      </w:r>
      <w:r w:rsidR="004868D3" w:rsidRPr="004868D3">
        <w:rPr>
          <w:sz w:val="24"/>
          <w:szCs w:val="24"/>
        </w:rPr>
        <w:t>VšĮ Velžio komunalinio ūkio dalies</w:t>
      </w:r>
      <w:r w:rsidR="005A341F" w:rsidRPr="004868D3">
        <w:rPr>
          <w:sz w:val="24"/>
          <w:szCs w:val="24"/>
        </w:rPr>
        <w:t xml:space="preserve"> </w:t>
      </w:r>
      <w:r w:rsidRPr="004868D3">
        <w:rPr>
          <w:sz w:val="24"/>
          <w:szCs w:val="24"/>
        </w:rPr>
        <w:t>projekt</w:t>
      </w:r>
      <w:r w:rsidR="00507836" w:rsidRPr="004868D3">
        <w:rPr>
          <w:sz w:val="24"/>
          <w:szCs w:val="24"/>
        </w:rPr>
        <w:t>ų</w:t>
      </w:r>
      <w:r w:rsidRPr="004868D3">
        <w:rPr>
          <w:sz w:val="24"/>
          <w:szCs w:val="24"/>
        </w:rPr>
        <w:t xml:space="preserve"> išlaidų.</w:t>
      </w:r>
    </w:p>
    <w:p w:rsidR="0047491E" w:rsidRDefault="0047491E" w:rsidP="00CB7E62">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 xml:space="preserve">padengti </w:t>
      </w:r>
      <w:r w:rsidR="004868D3" w:rsidRPr="004868D3">
        <w:rPr>
          <w:sz w:val="24"/>
          <w:szCs w:val="24"/>
        </w:rPr>
        <w:t>Panevėžio rajono savivaldybės administracijos, Panevėžio rajono Krekenavos kultūros centro ir</w:t>
      </w:r>
      <w:r w:rsidR="004868D3" w:rsidRPr="004868D3">
        <w:t xml:space="preserve"> </w:t>
      </w:r>
      <w:r w:rsidR="004868D3" w:rsidRPr="004868D3">
        <w:rPr>
          <w:sz w:val="24"/>
          <w:szCs w:val="24"/>
        </w:rPr>
        <w:t xml:space="preserve">VšĮ Velžio komunalinio ūkio dalies </w:t>
      </w:r>
      <w:r w:rsidRPr="004868D3">
        <w:rPr>
          <w:color w:val="000000"/>
          <w:sz w:val="24"/>
          <w:szCs w:val="24"/>
        </w:rPr>
        <w:t>netinkamas finansuoti, tačiau</w:t>
      </w:r>
      <w:r w:rsidRPr="003D753B">
        <w:rPr>
          <w:color w:val="000000"/>
          <w:sz w:val="24"/>
          <w:szCs w:val="24"/>
        </w:rPr>
        <w:t xml:space="preserve"> </w:t>
      </w:r>
      <w:r w:rsidR="00A74156">
        <w:rPr>
          <w:color w:val="000000"/>
          <w:sz w:val="24"/>
          <w:szCs w:val="24"/>
        </w:rPr>
        <w:br/>
      </w:r>
      <w:r w:rsidRPr="003D753B">
        <w:rPr>
          <w:sz w:val="24"/>
          <w:szCs w:val="24"/>
        </w:rPr>
        <w:t>1 punkte įvardyt</w:t>
      </w:r>
      <w:r w:rsidR="00507836">
        <w:rPr>
          <w:sz w:val="24"/>
          <w:szCs w:val="24"/>
        </w:rPr>
        <w:t>iems</w:t>
      </w:r>
      <w:r w:rsidRPr="003D753B">
        <w:rPr>
          <w:color w:val="000000"/>
          <w:sz w:val="24"/>
          <w:szCs w:val="24"/>
        </w:rPr>
        <w:t xml:space="preserve"> projekt</w:t>
      </w:r>
      <w:r w:rsidR="00507836">
        <w:rPr>
          <w:color w:val="000000"/>
          <w:sz w:val="24"/>
          <w:szCs w:val="24"/>
        </w:rPr>
        <w:t>ams</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507836">
        <w:rPr>
          <w:color w:val="000000"/>
          <w:sz w:val="24"/>
          <w:szCs w:val="24"/>
        </w:rPr>
        <w:t>ams</w:t>
      </w:r>
      <w:r w:rsidRPr="001C5A2B">
        <w:rPr>
          <w:color w:val="000000"/>
          <w:sz w:val="24"/>
          <w:szCs w:val="24"/>
        </w:rPr>
        <w:t xml:space="preserve"> skiriamas finansavimas</w:t>
      </w:r>
      <w:r>
        <w:rPr>
          <w:color w:val="000000"/>
          <w:sz w:val="24"/>
          <w:szCs w:val="24"/>
        </w:rPr>
        <w:t>.</w:t>
      </w:r>
    </w:p>
    <w:p w:rsidR="00507836" w:rsidRPr="00CB7E62" w:rsidRDefault="00507836" w:rsidP="00CB7E62">
      <w:pPr>
        <w:tabs>
          <w:tab w:val="left" w:pos="993"/>
        </w:tabs>
        <w:autoSpaceDE w:val="0"/>
        <w:autoSpaceDN w:val="0"/>
        <w:adjustRightInd w:val="0"/>
        <w:ind w:firstLine="720"/>
        <w:jc w:val="both"/>
        <w:rPr>
          <w:color w:val="000000"/>
          <w:sz w:val="24"/>
          <w:szCs w:val="24"/>
        </w:rPr>
      </w:pPr>
      <w:r>
        <w:rPr>
          <w:color w:val="000000"/>
          <w:sz w:val="24"/>
          <w:szCs w:val="24"/>
        </w:rPr>
        <w:t>4.</w:t>
      </w:r>
      <w:r>
        <w:rPr>
          <w:color w:val="000000"/>
          <w:sz w:val="24"/>
          <w:szCs w:val="24"/>
        </w:rPr>
        <w:tab/>
      </w:r>
      <w:r w:rsidR="00ED6B41">
        <w:rPr>
          <w:color w:val="000000"/>
          <w:sz w:val="24"/>
          <w:szCs w:val="24"/>
        </w:rPr>
        <w:t>Pavesti Panevėžio rajono savivaldyb</w:t>
      </w:r>
      <w:r w:rsidR="003F2EBD">
        <w:rPr>
          <w:color w:val="000000"/>
          <w:sz w:val="24"/>
          <w:szCs w:val="24"/>
        </w:rPr>
        <w:t>ės administracijai</w:t>
      </w:r>
      <w:r w:rsidR="000D2F8E">
        <w:rPr>
          <w:color w:val="000000"/>
          <w:sz w:val="24"/>
          <w:szCs w:val="24"/>
        </w:rPr>
        <w:t xml:space="preserve"> </w:t>
      </w:r>
      <w:r w:rsidR="00BC4BEE">
        <w:rPr>
          <w:color w:val="000000"/>
          <w:sz w:val="24"/>
          <w:szCs w:val="24"/>
        </w:rPr>
        <w:t xml:space="preserve">vykdyti </w:t>
      </w:r>
      <w:r w:rsidR="003F2EBD">
        <w:rPr>
          <w:color w:val="000000"/>
          <w:sz w:val="24"/>
          <w:szCs w:val="24"/>
        </w:rPr>
        <w:t>projektavimo ir statybos darbų užsakovo funkcijas įgyvendinant 1 punkte įvardytus projektus.</w:t>
      </w:r>
    </w:p>
    <w:p w:rsidR="0047491E" w:rsidRDefault="0047491E" w:rsidP="00D72267">
      <w:pPr>
        <w:tabs>
          <w:tab w:val="left" w:pos="1035"/>
        </w:tabs>
        <w:rPr>
          <w:sz w:val="24"/>
          <w:szCs w:val="24"/>
          <w:lang w:eastAsia="lt-LT"/>
        </w:rPr>
      </w:pPr>
    </w:p>
    <w:p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rsidR="0047491E" w:rsidRPr="002C4EA3" w:rsidRDefault="0047491E" w:rsidP="00EF6F95">
      <w:pPr>
        <w:jc w:val="center"/>
        <w:rPr>
          <w:b/>
          <w:sz w:val="24"/>
          <w:szCs w:val="24"/>
        </w:rPr>
      </w:pPr>
      <w:r w:rsidRPr="002C4EA3">
        <w:rPr>
          <w:b/>
          <w:sz w:val="24"/>
          <w:szCs w:val="24"/>
        </w:rPr>
        <w:t>INVESTICIJŲ IR UŽSIENIO RYŠIŲ SKYRIUS</w:t>
      </w:r>
    </w:p>
    <w:p w:rsidR="0047491E" w:rsidRPr="002C4EA3" w:rsidRDefault="0047491E" w:rsidP="00EF6F95">
      <w:pPr>
        <w:jc w:val="center"/>
        <w:rPr>
          <w:sz w:val="24"/>
          <w:szCs w:val="24"/>
        </w:rPr>
      </w:pPr>
    </w:p>
    <w:p w:rsidR="0047491E" w:rsidRPr="002C4EA3" w:rsidRDefault="0047491E" w:rsidP="00EF6F95">
      <w:pPr>
        <w:rPr>
          <w:sz w:val="24"/>
          <w:szCs w:val="24"/>
        </w:rPr>
      </w:pPr>
      <w:r w:rsidRPr="002C4EA3">
        <w:rPr>
          <w:sz w:val="24"/>
          <w:szCs w:val="24"/>
        </w:rPr>
        <w:t>Panevėžio rajono savivaldybės tarybai</w:t>
      </w:r>
    </w:p>
    <w:p w:rsidR="0047491E" w:rsidRPr="002C4EA3" w:rsidRDefault="0047491E" w:rsidP="00EF6F95">
      <w:pPr>
        <w:rPr>
          <w:sz w:val="24"/>
          <w:szCs w:val="24"/>
        </w:rPr>
      </w:pPr>
    </w:p>
    <w:p w:rsidR="0047491E" w:rsidRPr="009D59E9" w:rsidRDefault="0047491E" w:rsidP="00095AF6">
      <w:pPr>
        <w:jc w:val="center"/>
        <w:rPr>
          <w:b/>
          <w:bCs/>
          <w:caps/>
          <w:sz w:val="24"/>
          <w:szCs w:val="24"/>
        </w:rPr>
      </w:pPr>
      <w:r w:rsidRPr="002C4EA3">
        <w:rPr>
          <w:b/>
          <w:sz w:val="24"/>
          <w:szCs w:val="24"/>
        </w:rPr>
        <w:t>AIŠKINAMASIS RAŠTAS DĖL SPRENDIMO</w:t>
      </w:r>
      <w:r>
        <w:rPr>
          <w:b/>
          <w:sz w:val="24"/>
          <w:szCs w:val="24"/>
        </w:rPr>
        <w:t xml:space="preserve"> „</w:t>
      </w:r>
      <w:r w:rsidR="00095AF6" w:rsidRPr="00164FC7">
        <w:rPr>
          <w:b/>
          <w:sz w:val="24"/>
          <w:szCs w:val="24"/>
        </w:rPr>
        <w:t>DĖL PRITARIMO PROJEKTŲ RENGIMUI PAGAL 2014–2020 M. EUROPOS KAIMYNYSTĖS PRIEMONĖS LATVIJOS, LIETUVOS IR BALTARUSIJOS BENDRADARBIAVIMO PER SIENĄ PROGRAMĄ</w:t>
      </w:r>
      <w:r w:rsidRPr="006079FE">
        <w:rPr>
          <w:b/>
          <w:bCs/>
          <w:caps/>
          <w:sz w:val="24"/>
          <w:szCs w:val="24"/>
          <w:lang w:eastAsia="lt-LT"/>
        </w:rPr>
        <w:t>“</w:t>
      </w:r>
      <w:r>
        <w:rPr>
          <w:b/>
          <w:bCs/>
          <w:caps/>
          <w:sz w:val="24"/>
          <w:szCs w:val="24"/>
        </w:rPr>
        <w:t xml:space="preserve"> PROJEKTO</w:t>
      </w:r>
    </w:p>
    <w:p w:rsidR="0047491E" w:rsidRPr="002C4EA3" w:rsidRDefault="0047491E" w:rsidP="00EF6F95">
      <w:pPr>
        <w:jc w:val="center"/>
        <w:rPr>
          <w:sz w:val="24"/>
          <w:szCs w:val="24"/>
        </w:rPr>
      </w:pPr>
    </w:p>
    <w:p w:rsidR="0047491E" w:rsidRPr="002C4EA3" w:rsidRDefault="0047491E" w:rsidP="00EF6F95">
      <w:pPr>
        <w:jc w:val="center"/>
        <w:rPr>
          <w:sz w:val="24"/>
          <w:szCs w:val="24"/>
        </w:rPr>
      </w:pPr>
      <w:r>
        <w:rPr>
          <w:sz w:val="24"/>
          <w:szCs w:val="24"/>
        </w:rPr>
        <w:t>201</w:t>
      </w:r>
      <w:r w:rsidR="00CB0E69">
        <w:rPr>
          <w:sz w:val="24"/>
          <w:szCs w:val="24"/>
        </w:rPr>
        <w:t>8</w:t>
      </w:r>
      <w:r>
        <w:rPr>
          <w:sz w:val="24"/>
          <w:szCs w:val="24"/>
        </w:rPr>
        <w:t xml:space="preserve"> m</w:t>
      </w:r>
      <w:r w:rsidRPr="001F7D5B">
        <w:rPr>
          <w:sz w:val="24"/>
          <w:szCs w:val="24"/>
        </w:rPr>
        <w:t xml:space="preserve">. </w:t>
      </w:r>
      <w:r w:rsidR="00CB0E69">
        <w:rPr>
          <w:sz w:val="24"/>
          <w:szCs w:val="24"/>
        </w:rPr>
        <w:t>vasario</w:t>
      </w:r>
      <w:r w:rsidRPr="001F7D5B">
        <w:rPr>
          <w:sz w:val="24"/>
          <w:szCs w:val="24"/>
        </w:rPr>
        <w:t xml:space="preserve"> </w:t>
      </w:r>
      <w:r w:rsidR="00CB0E69">
        <w:rPr>
          <w:sz w:val="24"/>
          <w:szCs w:val="24"/>
        </w:rPr>
        <w:t>7</w:t>
      </w:r>
      <w:r w:rsidRPr="001F7D5B">
        <w:rPr>
          <w:sz w:val="24"/>
          <w:szCs w:val="24"/>
        </w:rPr>
        <w:t xml:space="preserve"> d.</w:t>
      </w:r>
    </w:p>
    <w:p w:rsidR="0047491E" w:rsidRDefault="0047491E" w:rsidP="00EF6F95">
      <w:pPr>
        <w:jc w:val="center"/>
        <w:rPr>
          <w:sz w:val="24"/>
          <w:szCs w:val="24"/>
        </w:rPr>
      </w:pPr>
      <w:r w:rsidRPr="002C4EA3">
        <w:rPr>
          <w:sz w:val="24"/>
          <w:szCs w:val="24"/>
        </w:rPr>
        <w:t>Panevėžys</w:t>
      </w:r>
    </w:p>
    <w:p w:rsidR="0047491E" w:rsidRPr="00DC5271" w:rsidRDefault="0047491E" w:rsidP="00EF6F95">
      <w:pPr>
        <w:jc w:val="center"/>
        <w:rPr>
          <w:sz w:val="24"/>
          <w:szCs w:val="24"/>
        </w:rPr>
      </w:pPr>
    </w:p>
    <w:p w:rsidR="0047491E" w:rsidRPr="00DA1DB0" w:rsidRDefault="0047491E"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47491E" w:rsidRPr="00530679" w:rsidRDefault="004868D3" w:rsidP="00994629">
      <w:pPr>
        <w:ind w:firstLine="720"/>
        <w:jc w:val="both"/>
        <w:rPr>
          <w:b/>
          <w:sz w:val="24"/>
          <w:szCs w:val="24"/>
        </w:rPr>
      </w:pPr>
      <w:r>
        <w:rPr>
          <w:sz w:val="24"/>
          <w:szCs w:val="24"/>
        </w:rPr>
        <w:t xml:space="preserve">Atsižvelgiant į </w:t>
      </w:r>
      <w:r w:rsidR="0087373A" w:rsidRPr="00530679">
        <w:rPr>
          <w:rStyle w:val="Strong"/>
          <w:b w:val="0"/>
          <w:sz w:val="24"/>
          <w:szCs w:val="24"/>
        </w:rPr>
        <w:t>2017 m. lapkričio 22 d.</w:t>
      </w:r>
      <w:r w:rsidR="00530679">
        <w:rPr>
          <w:sz w:val="24"/>
          <w:szCs w:val="24"/>
        </w:rPr>
        <w:t xml:space="preserve"> </w:t>
      </w:r>
      <w:r w:rsidR="0087373A" w:rsidRPr="00530679">
        <w:rPr>
          <w:sz w:val="24"/>
          <w:szCs w:val="24"/>
        </w:rPr>
        <w:t>2014–2020 m. Europos kaimynystės priemonės Latvijos, Lietuvos ir Baltarusijos bendradarbiavimo per sieną program</w:t>
      </w:r>
      <w:r w:rsidR="00530679">
        <w:rPr>
          <w:sz w:val="24"/>
          <w:szCs w:val="24"/>
        </w:rPr>
        <w:t>os</w:t>
      </w:r>
      <w:r w:rsidR="0087373A" w:rsidRPr="00530679">
        <w:rPr>
          <w:sz w:val="24"/>
          <w:szCs w:val="24"/>
        </w:rPr>
        <w:t xml:space="preserve"> </w:t>
      </w:r>
      <w:r w:rsidR="00393E33">
        <w:rPr>
          <w:sz w:val="24"/>
          <w:szCs w:val="24"/>
        </w:rPr>
        <w:t xml:space="preserve">(toliau – Programa) </w:t>
      </w:r>
      <w:r w:rsidR="0087373A" w:rsidRPr="00530679">
        <w:rPr>
          <w:sz w:val="24"/>
          <w:szCs w:val="24"/>
        </w:rPr>
        <w:t>paskelb</w:t>
      </w:r>
      <w:r w:rsidR="00530679">
        <w:rPr>
          <w:sz w:val="24"/>
          <w:szCs w:val="24"/>
        </w:rPr>
        <w:t xml:space="preserve">tą </w:t>
      </w:r>
      <w:r w:rsidR="0087373A" w:rsidRPr="00530679">
        <w:rPr>
          <w:rStyle w:val="Strong"/>
          <w:b w:val="0"/>
          <w:sz w:val="24"/>
          <w:szCs w:val="24"/>
        </w:rPr>
        <w:t>2-ąjį kvietimą teikti projektų paraiškas</w:t>
      </w:r>
      <w:r w:rsidR="00530679">
        <w:rPr>
          <w:rStyle w:val="Strong"/>
          <w:b w:val="0"/>
          <w:sz w:val="24"/>
          <w:szCs w:val="24"/>
        </w:rPr>
        <w:t xml:space="preserve">, Panevėžio rajono savivaldybės administracija, </w:t>
      </w:r>
      <w:r w:rsidR="00530679" w:rsidRPr="004868D3">
        <w:rPr>
          <w:sz w:val="24"/>
          <w:szCs w:val="24"/>
        </w:rPr>
        <w:t>Panevėžio rajono Krekenavos kultūros centr</w:t>
      </w:r>
      <w:r w:rsidR="00530679">
        <w:rPr>
          <w:sz w:val="24"/>
          <w:szCs w:val="24"/>
        </w:rPr>
        <w:t>as</w:t>
      </w:r>
      <w:r w:rsidR="00530679" w:rsidRPr="004868D3">
        <w:rPr>
          <w:sz w:val="24"/>
          <w:szCs w:val="24"/>
        </w:rPr>
        <w:t xml:space="preserve"> ir</w:t>
      </w:r>
      <w:r w:rsidR="00530679" w:rsidRPr="004868D3">
        <w:t xml:space="preserve"> </w:t>
      </w:r>
      <w:r w:rsidR="00530679" w:rsidRPr="004868D3">
        <w:rPr>
          <w:sz w:val="24"/>
          <w:szCs w:val="24"/>
        </w:rPr>
        <w:t>VšĮ Velžio komunalinio ūki</w:t>
      </w:r>
      <w:r w:rsidR="00530679">
        <w:rPr>
          <w:sz w:val="24"/>
          <w:szCs w:val="24"/>
        </w:rPr>
        <w:t xml:space="preserve">s kartu su </w:t>
      </w:r>
      <w:r w:rsidR="00530679" w:rsidRPr="0097106D">
        <w:rPr>
          <w:sz w:val="24"/>
          <w:szCs w:val="24"/>
        </w:rPr>
        <w:t xml:space="preserve">partneriais iš Baltarusijos Molodečno rajono savivaldybės, inicijuoja dviejų projektų paraiškų rengimą bei teikimą </w:t>
      </w:r>
      <w:r w:rsidR="001D0067" w:rsidRPr="0097106D">
        <w:rPr>
          <w:sz w:val="24"/>
          <w:szCs w:val="24"/>
        </w:rPr>
        <w:t xml:space="preserve">Europos Sąjungos </w:t>
      </w:r>
      <w:r w:rsidR="00530679" w:rsidRPr="0097106D">
        <w:rPr>
          <w:sz w:val="24"/>
          <w:szCs w:val="24"/>
        </w:rPr>
        <w:t xml:space="preserve">finansavimui gauti. </w:t>
      </w:r>
    </w:p>
    <w:p w:rsidR="0087373A" w:rsidRPr="001D0067" w:rsidRDefault="001D0067" w:rsidP="00994629">
      <w:pPr>
        <w:ind w:firstLine="720"/>
        <w:jc w:val="both"/>
        <w:rPr>
          <w:sz w:val="24"/>
          <w:szCs w:val="24"/>
        </w:rPr>
      </w:pPr>
      <w:r w:rsidRPr="001D0067">
        <w:rPr>
          <w:sz w:val="24"/>
          <w:szCs w:val="24"/>
        </w:rPr>
        <w:t>Programos</w:t>
      </w:r>
      <w:r>
        <w:rPr>
          <w:sz w:val="24"/>
          <w:szCs w:val="24"/>
        </w:rPr>
        <w:t xml:space="preserve"> </w:t>
      </w:r>
      <w:r w:rsidRPr="001D0067">
        <w:rPr>
          <w:rStyle w:val="Strong"/>
          <w:b w:val="0"/>
          <w:sz w:val="24"/>
          <w:szCs w:val="24"/>
        </w:rPr>
        <w:t>strateginis tikslas</w:t>
      </w:r>
      <w:r>
        <w:rPr>
          <w:rStyle w:val="Strong"/>
          <w:b w:val="0"/>
          <w:sz w:val="24"/>
          <w:szCs w:val="24"/>
        </w:rPr>
        <w:t xml:space="preserve"> –</w:t>
      </w:r>
      <w:r w:rsidRPr="001D0067">
        <w:rPr>
          <w:sz w:val="24"/>
          <w:szCs w:val="24"/>
        </w:rPr>
        <w:t xml:space="preserve"> stiprinti santykius, ugdyti gebėjimus ir dalytis patirtimi tarp Latvijos, Lietuvos ir Baltarusijos žmonių bei organizacijų, įgyvendinant bendrus </w:t>
      </w:r>
      <w:r w:rsidR="00670DE3">
        <w:rPr>
          <w:sz w:val="24"/>
          <w:szCs w:val="24"/>
        </w:rPr>
        <w:t>projektus</w:t>
      </w:r>
      <w:r w:rsidRPr="001D0067">
        <w:rPr>
          <w:sz w:val="24"/>
          <w:szCs w:val="24"/>
        </w:rPr>
        <w:t>, kurių tikslas – gerinti gyvenimo kokybę pasienio regionuose.</w:t>
      </w:r>
    </w:p>
    <w:p w:rsidR="0047491E" w:rsidRPr="00DA1DB0" w:rsidRDefault="0047491E"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47491E" w:rsidRDefault="0047491E" w:rsidP="00BF072F">
      <w:pPr>
        <w:ind w:firstLine="720"/>
        <w:jc w:val="both"/>
        <w:rPr>
          <w:sz w:val="24"/>
          <w:szCs w:val="24"/>
        </w:rPr>
      </w:pPr>
      <w:r w:rsidRPr="0021627F">
        <w:rPr>
          <w:sz w:val="24"/>
          <w:szCs w:val="24"/>
        </w:rPr>
        <w:t xml:space="preserve">Sprendimo projekto tikslas – </w:t>
      </w:r>
      <w:r w:rsidR="001D0067">
        <w:rPr>
          <w:sz w:val="24"/>
          <w:szCs w:val="24"/>
        </w:rPr>
        <w:t>p</w:t>
      </w:r>
      <w:r w:rsidR="001D0067" w:rsidRPr="003D753B">
        <w:rPr>
          <w:sz w:val="24"/>
          <w:szCs w:val="24"/>
        </w:rPr>
        <w:t>ritarti projekt</w:t>
      </w:r>
      <w:r w:rsidR="001D0067">
        <w:rPr>
          <w:sz w:val="24"/>
          <w:szCs w:val="24"/>
        </w:rPr>
        <w:t>ų</w:t>
      </w:r>
      <w:r w:rsidR="001D0067" w:rsidRPr="003D753B">
        <w:rPr>
          <w:sz w:val="24"/>
          <w:szCs w:val="24"/>
        </w:rPr>
        <w:t xml:space="preserve"> </w:t>
      </w:r>
      <w:r w:rsidR="001D0067" w:rsidRPr="00C90560">
        <w:rPr>
          <w:sz w:val="24"/>
          <w:szCs w:val="24"/>
        </w:rPr>
        <w:t>„Panevėžio ir Molodečno rajonų valdžios institucijų bendradarbiavimas ir keitimasis patirtimi, sprendžiant vandens išteklių valdymo problemas“ ir „</w:t>
      </w:r>
      <w:r w:rsidR="001D0067" w:rsidRPr="00C90560">
        <w:rPr>
          <w:bCs/>
          <w:sz w:val="24"/>
          <w:szCs w:val="24"/>
        </w:rPr>
        <w:t>Senųjų am</w:t>
      </w:r>
      <w:r w:rsidR="001D0067" w:rsidRPr="00C90560">
        <w:rPr>
          <w:sz w:val="24"/>
          <w:szCs w:val="24"/>
        </w:rPr>
        <w:t>atų bei tautinio meno tradicijų išsaugojimas, siekiant padidinti Panevėžio ir Molodečno rajonų gyvybingumą ir patrauklumą“</w:t>
      </w:r>
      <w:r w:rsidR="001D0067">
        <w:rPr>
          <w:sz w:val="24"/>
          <w:szCs w:val="24"/>
        </w:rPr>
        <w:t xml:space="preserve"> rengimui pagal </w:t>
      </w:r>
      <w:r w:rsidR="00DD12FB">
        <w:rPr>
          <w:sz w:val="24"/>
          <w:szCs w:val="24"/>
        </w:rPr>
        <w:t>P</w:t>
      </w:r>
      <w:r w:rsidR="001D0067">
        <w:rPr>
          <w:sz w:val="24"/>
          <w:szCs w:val="24"/>
        </w:rPr>
        <w:t>rogramą</w:t>
      </w:r>
      <w:r w:rsidR="009F7CE6">
        <w:rPr>
          <w:sz w:val="24"/>
          <w:szCs w:val="24"/>
        </w:rPr>
        <w:t>;</w:t>
      </w:r>
      <w:r w:rsidR="001D0067">
        <w:rPr>
          <w:sz w:val="24"/>
          <w:szCs w:val="24"/>
        </w:rPr>
        <w:t xml:space="preserve"> u</w:t>
      </w:r>
      <w:r w:rsidR="001D0067" w:rsidRPr="003D753B">
        <w:rPr>
          <w:sz w:val="24"/>
          <w:szCs w:val="24"/>
        </w:rPr>
        <w:t xml:space="preserve">žtikrinti </w:t>
      </w:r>
      <w:r w:rsidR="001D0067">
        <w:rPr>
          <w:sz w:val="24"/>
          <w:szCs w:val="24"/>
        </w:rPr>
        <w:t>šių</w:t>
      </w:r>
      <w:r w:rsidR="001D0067" w:rsidRPr="003D753B">
        <w:rPr>
          <w:sz w:val="24"/>
          <w:szCs w:val="24"/>
        </w:rPr>
        <w:t xml:space="preserve"> projekt</w:t>
      </w:r>
      <w:r w:rsidR="001D0067">
        <w:rPr>
          <w:sz w:val="24"/>
          <w:szCs w:val="24"/>
        </w:rPr>
        <w:t>ų</w:t>
      </w:r>
      <w:r w:rsidR="001D0067" w:rsidRPr="003D753B">
        <w:rPr>
          <w:sz w:val="24"/>
          <w:szCs w:val="24"/>
        </w:rPr>
        <w:t xml:space="preserve"> ne mažesnį nei </w:t>
      </w:r>
      <w:r w:rsidR="001D0067">
        <w:rPr>
          <w:sz w:val="24"/>
          <w:szCs w:val="24"/>
        </w:rPr>
        <w:t>10</w:t>
      </w:r>
      <w:r w:rsidR="001D0067" w:rsidRPr="003D753B">
        <w:rPr>
          <w:sz w:val="24"/>
          <w:szCs w:val="24"/>
        </w:rPr>
        <w:t xml:space="preserve"> proc. bendrąjį finansavimą </w:t>
      </w:r>
      <w:r w:rsidR="001D0067" w:rsidRPr="004868D3">
        <w:rPr>
          <w:sz w:val="24"/>
          <w:szCs w:val="24"/>
        </w:rPr>
        <w:t>nuo visų tinkamų finansuoti Panevėžio rajono savivaldybės administracijos, Panevėžio rajono Krekenavos kultūros centro ir</w:t>
      </w:r>
      <w:r w:rsidR="001D0067" w:rsidRPr="004868D3">
        <w:t xml:space="preserve"> </w:t>
      </w:r>
      <w:r w:rsidR="001D0067" w:rsidRPr="004868D3">
        <w:rPr>
          <w:sz w:val="24"/>
          <w:szCs w:val="24"/>
        </w:rPr>
        <w:t>VšĮ Velžio komunalinio ūkio dalies projektų išlaidų</w:t>
      </w:r>
      <w:r w:rsidR="009F7CE6">
        <w:rPr>
          <w:sz w:val="24"/>
          <w:szCs w:val="24"/>
        </w:rPr>
        <w:t>;</w:t>
      </w:r>
      <w:r w:rsidR="001D0067">
        <w:rPr>
          <w:sz w:val="24"/>
          <w:szCs w:val="24"/>
        </w:rPr>
        <w:t xml:space="preserve"> </w:t>
      </w:r>
      <w:r w:rsidR="009F7CE6">
        <w:rPr>
          <w:sz w:val="24"/>
          <w:szCs w:val="24"/>
        </w:rPr>
        <w:t>į</w:t>
      </w:r>
      <w:r w:rsidR="009F7CE6" w:rsidRPr="004868D3">
        <w:rPr>
          <w:sz w:val="24"/>
          <w:szCs w:val="24"/>
        </w:rPr>
        <w:t xml:space="preserve">sipareigoti </w:t>
      </w:r>
      <w:r w:rsidR="009F7CE6" w:rsidRPr="004868D3">
        <w:rPr>
          <w:color w:val="000000"/>
          <w:sz w:val="24"/>
          <w:szCs w:val="24"/>
        </w:rPr>
        <w:t xml:space="preserve">padengti </w:t>
      </w:r>
      <w:r w:rsidR="009F7CE6" w:rsidRPr="004868D3">
        <w:rPr>
          <w:sz w:val="24"/>
          <w:szCs w:val="24"/>
        </w:rPr>
        <w:t>Panevėžio rajono savivaldybės administracijos, Panevėžio rajono Krekenavos kultūros centro ir</w:t>
      </w:r>
      <w:r w:rsidR="009F7CE6" w:rsidRPr="004868D3">
        <w:t xml:space="preserve"> </w:t>
      </w:r>
      <w:r w:rsidR="009F7CE6" w:rsidRPr="004868D3">
        <w:rPr>
          <w:sz w:val="24"/>
          <w:szCs w:val="24"/>
        </w:rPr>
        <w:t xml:space="preserve">VšĮ Velžio komunalinio ūkio dalies </w:t>
      </w:r>
      <w:r w:rsidR="009F7CE6" w:rsidRPr="004868D3">
        <w:rPr>
          <w:color w:val="000000"/>
          <w:sz w:val="24"/>
          <w:szCs w:val="24"/>
        </w:rPr>
        <w:t>netinkamas finansuoti, tačiau</w:t>
      </w:r>
      <w:r w:rsidR="009F7CE6" w:rsidRPr="003D753B">
        <w:rPr>
          <w:color w:val="000000"/>
          <w:sz w:val="24"/>
          <w:szCs w:val="24"/>
        </w:rPr>
        <w:t xml:space="preserve"> </w:t>
      </w:r>
      <w:r w:rsidR="009F7CE6" w:rsidRPr="003D753B">
        <w:rPr>
          <w:sz w:val="24"/>
          <w:szCs w:val="24"/>
        </w:rPr>
        <w:t>1 punkte įvardyt</w:t>
      </w:r>
      <w:r w:rsidR="009F7CE6">
        <w:rPr>
          <w:sz w:val="24"/>
          <w:szCs w:val="24"/>
        </w:rPr>
        <w:t>iems</w:t>
      </w:r>
      <w:r w:rsidR="009F7CE6" w:rsidRPr="003D753B">
        <w:rPr>
          <w:color w:val="000000"/>
          <w:sz w:val="24"/>
          <w:szCs w:val="24"/>
        </w:rPr>
        <w:t xml:space="preserve"> projekt</w:t>
      </w:r>
      <w:r w:rsidR="009F7CE6">
        <w:rPr>
          <w:color w:val="000000"/>
          <w:sz w:val="24"/>
          <w:szCs w:val="24"/>
        </w:rPr>
        <w:t>ams įgyvendinti būtinas išlaidas,</w:t>
      </w:r>
      <w:r w:rsidR="009F7CE6" w:rsidRPr="001C5A2B">
        <w:rPr>
          <w:color w:val="000000"/>
          <w:sz w:val="24"/>
          <w:szCs w:val="24"/>
        </w:rPr>
        <w:t xml:space="preserve"> ir tinkam</w:t>
      </w:r>
      <w:r w:rsidR="009F7CE6">
        <w:rPr>
          <w:color w:val="000000"/>
          <w:sz w:val="24"/>
          <w:szCs w:val="24"/>
        </w:rPr>
        <w:t>as</w:t>
      </w:r>
      <w:r w:rsidR="009F7CE6" w:rsidRPr="001C5A2B">
        <w:rPr>
          <w:color w:val="000000"/>
          <w:sz w:val="24"/>
          <w:szCs w:val="24"/>
        </w:rPr>
        <w:t xml:space="preserve"> išlaid</w:t>
      </w:r>
      <w:r w:rsidR="009F7CE6">
        <w:rPr>
          <w:color w:val="000000"/>
          <w:sz w:val="24"/>
          <w:szCs w:val="24"/>
        </w:rPr>
        <w:t>as, kurių nepadengia projektams</w:t>
      </w:r>
      <w:r w:rsidR="009F7CE6" w:rsidRPr="001C5A2B">
        <w:rPr>
          <w:color w:val="000000"/>
          <w:sz w:val="24"/>
          <w:szCs w:val="24"/>
        </w:rPr>
        <w:t xml:space="preserve"> skiriamas finansavimas</w:t>
      </w:r>
      <w:r w:rsidR="009F7CE6">
        <w:rPr>
          <w:color w:val="000000"/>
          <w:sz w:val="24"/>
          <w:szCs w:val="24"/>
        </w:rPr>
        <w:t xml:space="preserve"> </w:t>
      </w:r>
      <w:r w:rsidR="007B5D12">
        <w:rPr>
          <w:color w:val="000000"/>
          <w:sz w:val="24"/>
          <w:szCs w:val="24"/>
        </w:rPr>
        <w:t>bei</w:t>
      </w:r>
      <w:r w:rsidR="009F7CE6">
        <w:rPr>
          <w:color w:val="000000"/>
          <w:sz w:val="24"/>
          <w:szCs w:val="24"/>
        </w:rPr>
        <w:t xml:space="preserve"> pavesti Panevėžio rajono savivaldybės administracijai vykdyti projektavimo ir statybos darbų užsakovo funkcijas įgyvendinant šiuos projektus.</w:t>
      </w:r>
    </w:p>
    <w:p w:rsidR="0047491E" w:rsidRPr="00DA1DB0" w:rsidRDefault="0047491E"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47491E" w:rsidRDefault="009F7CE6" w:rsidP="006B5ACA">
      <w:pPr>
        <w:pStyle w:val="HTMLPreformatted"/>
        <w:ind w:firstLine="709"/>
        <w:jc w:val="both"/>
        <w:rPr>
          <w:rFonts w:ascii="Times New Roman" w:hAnsi="Times New Roman"/>
          <w:sz w:val="24"/>
          <w:szCs w:val="24"/>
        </w:rPr>
      </w:pPr>
      <w:r>
        <w:rPr>
          <w:rFonts w:ascii="Times New Roman" w:hAnsi="Times New Roman"/>
          <w:sz w:val="24"/>
          <w:szCs w:val="24"/>
        </w:rPr>
        <w:t>P</w:t>
      </w:r>
      <w:r w:rsidRPr="009F7CE6">
        <w:rPr>
          <w:rFonts w:ascii="Times New Roman" w:hAnsi="Times New Roman"/>
          <w:sz w:val="24"/>
          <w:szCs w:val="24"/>
        </w:rPr>
        <w:t>rojekt</w:t>
      </w:r>
      <w:r>
        <w:rPr>
          <w:rFonts w:ascii="Times New Roman" w:hAnsi="Times New Roman"/>
          <w:sz w:val="24"/>
          <w:szCs w:val="24"/>
        </w:rPr>
        <w:t>o</w:t>
      </w:r>
      <w:r w:rsidRPr="009F7CE6">
        <w:rPr>
          <w:rFonts w:ascii="Times New Roman" w:hAnsi="Times New Roman"/>
          <w:sz w:val="24"/>
          <w:szCs w:val="24"/>
        </w:rPr>
        <w:t xml:space="preserve"> </w:t>
      </w:r>
      <w:r w:rsidRPr="00C90560">
        <w:rPr>
          <w:rFonts w:ascii="Times New Roman" w:hAnsi="Times New Roman"/>
          <w:sz w:val="24"/>
          <w:szCs w:val="24"/>
        </w:rPr>
        <w:t>„Panevėžio ir Molodečno rajonų valdžios institucijų bendradarbiavimas ir keitimasis patirtimi, sprendžiant vandens išteklių valdymo problemas“</w:t>
      </w:r>
      <w:r>
        <w:rPr>
          <w:rFonts w:ascii="Times New Roman" w:hAnsi="Times New Roman"/>
          <w:sz w:val="24"/>
          <w:szCs w:val="24"/>
        </w:rPr>
        <w:t xml:space="preserve"> pagrindinis partneris – </w:t>
      </w:r>
      <w:r w:rsidRPr="009F7CE6">
        <w:rPr>
          <w:rStyle w:val="Strong"/>
          <w:rFonts w:ascii="Times New Roman" w:hAnsi="Times New Roman"/>
          <w:b w:val="0"/>
          <w:sz w:val="24"/>
          <w:szCs w:val="24"/>
        </w:rPr>
        <w:t>Panevėžio rajono savivaldybės administracija</w:t>
      </w:r>
      <w:r>
        <w:rPr>
          <w:rStyle w:val="Strong"/>
          <w:rFonts w:ascii="Times New Roman" w:hAnsi="Times New Roman"/>
          <w:b w:val="0"/>
          <w:sz w:val="24"/>
          <w:szCs w:val="24"/>
        </w:rPr>
        <w:t xml:space="preserve">, kiti partneriai – </w:t>
      </w:r>
      <w:r w:rsidRPr="009F7CE6">
        <w:rPr>
          <w:rFonts w:ascii="Times New Roman" w:hAnsi="Times New Roman"/>
          <w:sz w:val="24"/>
          <w:szCs w:val="24"/>
        </w:rPr>
        <w:t xml:space="preserve">VšĮ Velžio komunalinis ūkis, </w:t>
      </w:r>
      <w:r w:rsidR="00193CD7">
        <w:rPr>
          <w:rFonts w:ascii="Times New Roman" w:hAnsi="Times New Roman"/>
          <w:sz w:val="24"/>
          <w:szCs w:val="24"/>
        </w:rPr>
        <w:t>Molodečno rajono savivaldybė ir Molodečno rajono komunalinis ūkis. Projekto įgyvendinimo metu numatoma:</w:t>
      </w:r>
    </w:p>
    <w:p w:rsidR="00193CD7" w:rsidRDefault="00074955" w:rsidP="00074955">
      <w:pPr>
        <w:pStyle w:val="HTMLPreformatted"/>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b</w:t>
      </w:r>
      <w:r w:rsidR="006C0F2A">
        <w:rPr>
          <w:rFonts w:ascii="Times New Roman" w:hAnsi="Times New Roman"/>
          <w:sz w:val="24"/>
          <w:szCs w:val="24"/>
        </w:rPr>
        <w:t>endradarbiauti ir keistis patirtimi siekiant didinti vietos ir regioninės valdžios institucijų gebėjimus kovoti su bendrais iššūkiais, skatinti valdžios institucijų bendradarbiavimą per sieną Programos teritorijoje kovojant su gamtos ir žmogaus sukeltomis katastrofomis</w:t>
      </w:r>
      <w:r w:rsidR="006C0F2A" w:rsidRPr="006C0F2A">
        <w:rPr>
          <w:rFonts w:ascii="Times New Roman" w:hAnsi="Times New Roman"/>
          <w:sz w:val="24"/>
          <w:szCs w:val="24"/>
        </w:rPr>
        <w:t xml:space="preserve"> </w:t>
      </w:r>
      <w:r w:rsidR="003543E9">
        <w:rPr>
          <w:rFonts w:ascii="Times New Roman" w:hAnsi="Times New Roman"/>
          <w:sz w:val="24"/>
          <w:szCs w:val="24"/>
        </w:rPr>
        <w:t>v</w:t>
      </w:r>
      <w:r w:rsidR="006C0F2A">
        <w:rPr>
          <w:rFonts w:ascii="Times New Roman" w:hAnsi="Times New Roman"/>
          <w:sz w:val="24"/>
          <w:szCs w:val="24"/>
        </w:rPr>
        <w:t>ykd</w:t>
      </w:r>
      <w:r w:rsidR="003543E9">
        <w:rPr>
          <w:rFonts w:ascii="Times New Roman" w:hAnsi="Times New Roman"/>
          <w:sz w:val="24"/>
          <w:szCs w:val="24"/>
        </w:rPr>
        <w:t>ant</w:t>
      </w:r>
      <w:r w:rsidR="006C0F2A">
        <w:rPr>
          <w:rFonts w:ascii="Times New Roman" w:hAnsi="Times New Roman"/>
          <w:sz w:val="24"/>
          <w:szCs w:val="24"/>
        </w:rPr>
        <w:t xml:space="preserve"> mokymus bei seminarus</w:t>
      </w:r>
      <w:r>
        <w:rPr>
          <w:rFonts w:ascii="Times New Roman" w:hAnsi="Times New Roman"/>
          <w:sz w:val="24"/>
          <w:szCs w:val="24"/>
        </w:rPr>
        <w:t>;</w:t>
      </w:r>
    </w:p>
    <w:p w:rsidR="00074955" w:rsidRPr="006E0CB0" w:rsidRDefault="00074955" w:rsidP="00074955">
      <w:pPr>
        <w:pStyle w:val="HTMLPreformatted"/>
        <w:numPr>
          <w:ilvl w:val="0"/>
          <w:numId w:val="1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įrengti </w:t>
      </w:r>
      <w:r w:rsidR="006E0CB0">
        <w:rPr>
          <w:rFonts w:ascii="Times New Roman" w:hAnsi="Times New Roman"/>
          <w:sz w:val="24"/>
          <w:szCs w:val="24"/>
        </w:rPr>
        <w:t xml:space="preserve">centralizuotą </w:t>
      </w:r>
      <w:r>
        <w:rPr>
          <w:rFonts w:ascii="Times New Roman" w:hAnsi="Times New Roman"/>
          <w:sz w:val="24"/>
          <w:szCs w:val="24"/>
        </w:rPr>
        <w:t xml:space="preserve">geriamojo vandens tiekimo ir buitinių nuotekų surinkimo sistemą Jotainių kaime, Panevėžio rajone: vandens nugeležinimo stotį, </w:t>
      </w:r>
      <w:r w:rsidR="006E0CB0" w:rsidRPr="006E0CB0">
        <w:rPr>
          <w:rFonts w:ascii="Times New Roman" w:hAnsi="Times New Roman"/>
          <w:sz w:val="24"/>
          <w:szCs w:val="24"/>
        </w:rPr>
        <w:t>2</w:t>
      </w:r>
      <w:r w:rsidR="00A74156">
        <w:rPr>
          <w:rFonts w:ascii="Times New Roman" w:hAnsi="Times New Roman"/>
          <w:sz w:val="24"/>
          <w:szCs w:val="24"/>
        </w:rPr>
        <w:t xml:space="preserve"> </w:t>
      </w:r>
      <w:r w:rsidR="006E0CB0" w:rsidRPr="006E0CB0">
        <w:rPr>
          <w:rFonts w:ascii="Times New Roman" w:hAnsi="Times New Roman"/>
          <w:sz w:val="24"/>
          <w:szCs w:val="24"/>
        </w:rPr>
        <w:t>307</w:t>
      </w:r>
      <w:r w:rsidRPr="006E0CB0">
        <w:rPr>
          <w:rFonts w:ascii="Times New Roman" w:hAnsi="Times New Roman"/>
          <w:sz w:val="24"/>
          <w:szCs w:val="24"/>
        </w:rPr>
        <w:t xml:space="preserve"> m skirstomųjų vandentiekio tinklų, </w:t>
      </w:r>
      <w:r w:rsidR="006E0CB0" w:rsidRPr="006E0CB0">
        <w:rPr>
          <w:rFonts w:ascii="Times New Roman" w:hAnsi="Times New Roman"/>
          <w:sz w:val="24"/>
          <w:szCs w:val="24"/>
        </w:rPr>
        <w:t>2</w:t>
      </w:r>
      <w:r w:rsidR="00A74156">
        <w:rPr>
          <w:rFonts w:ascii="Times New Roman" w:hAnsi="Times New Roman"/>
          <w:sz w:val="24"/>
          <w:szCs w:val="24"/>
        </w:rPr>
        <w:t xml:space="preserve"> </w:t>
      </w:r>
      <w:r w:rsidR="006E0CB0" w:rsidRPr="006E0CB0">
        <w:rPr>
          <w:rFonts w:ascii="Times New Roman" w:hAnsi="Times New Roman"/>
          <w:sz w:val="24"/>
          <w:szCs w:val="24"/>
        </w:rPr>
        <w:t>411</w:t>
      </w:r>
      <w:r w:rsidRPr="006E0CB0">
        <w:rPr>
          <w:rFonts w:ascii="Times New Roman" w:hAnsi="Times New Roman"/>
          <w:sz w:val="24"/>
          <w:szCs w:val="24"/>
        </w:rPr>
        <w:t xml:space="preserve"> m buitinių nuotekų surinkimo tinklų, nuotekų valyklą;</w:t>
      </w:r>
    </w:p>
    <w:p w:rsidR="00074955" w:rsidRPr="00074955" w:rsidRDefault="00074955" w:rsidP="00074955">
      <w:pPr>
        <w:pStyle w:val="HTMLPreformatted"/>
        <w:numPr>
          <w:ilvl w:val="0"/>
          <w:numId w:val="11"/>
        </w:numPr>
        <w:tabs>
          <w:tab w:val="left" w:pos="1134"/>
        </w:tabs>
        <w:ind w:left="0" w:firstLine="709"/>
        <w:jc w:val="both"/>
        <w:rPr>
          <w:rFonts w:ascii="Times New Roman" w:hAnsi="Times New Roman"/>
          <w:sz w:val="24"/>
          <w:szCs w:val="24"/>
        </w:rPr>
      </w:pPr>
      <w:r w:rsidRPr="00074955">
        <w:rPr>
          <w:rFonts w:ascii="Times New Roman" w:hAnsi="Times New Roman"/>
          <w:color w:val="222222"/>
          <w:sz w:val="24"/>
          <w:szCs w:val="24"/>
          <w:shd w:val="clear" w:color="auto" w:fill="FFFFFF"/>
        </w:rPr>
        <w:t>vykd</w:t>
      </w:r>
      <w:r>
        <w:rPr>
          <w:rFonts w:ascii="Times New Roman" w:hAnsi="Times New Roman"/>
          <w:color w:val="222222"/>
          <w:sz w:val="24"/>
          <w:szCs w:val="24"/>
          <w:shd w:val="clear" w:color="auto" w:fill="FFFFFF"/>
        </w:rPr>
        <w:t>yti</w:t>
      </w:r>
      <w:r w:rsidRPr="00074955">
        <w:rPr>
          <w:rFonts w:ascii="Times New Roman" w:hAnsi="Times New Roman"/>
          <w:color w:val="222222"/>
          <w:sz w:val="24"/>
          <w:szCs w:val="24"/>
          <w:shd w:val="clear" w:color="auto" w:fill="FFFFFF"/>
        </w:rPr>
        <w:t xml:space="preserve"> vandens valymo įrenginių rekonstrukcij</w:t>
      </w:r>
      <w:r>
        <w:rPr>
          <w:rFonts w:ascii="Times New Roman" w:hAnsi="Times New Roman"/>
          <w:color w:val="222222"/>
          <w:sz w:val="24"/>
          <w:szCs w:val="24"/>
          <w:shd w:val="clear" w:color="auto" w:fill="FFFFFF"/>
        </w:rPr>
        <w:t>ą</w:t>
      </w:r>
      <w:r w:rsidRPr="00074955">
        <w:rPr>
          <w:rFonts w:ascii="Times New Roman" w:hAnsi="Times New Roman"/>
          <w:color w:val="222222"/>
          <w:sz w:val="24"/>
          <w:szCs w:val="24"/>
          <w:shd w:val="clear" w:color="auto" w:fill="FFFFFF"/>
        </w:rPr>
        <w:t xml:space="preserve"> įrengiant kompaktišką biologinių valymo įrenginių stotį</w:t>
      </w:r>
      <w:r w:rsidRPr="00074955">
        <w:rPr>
          <w:rFonts w:ascii="Times New Roman" w:hAnsi="Times New Roman"/>
          <w:sz w:val="24"/>
          <w:szCs w:val="24"/>
        </w:rPr>
        <w:t xml:space="preserve"> Krasnoje kaime, Molodečno rajone.</w:t>
      </w:r>
    </w:p>
    <w:p w:rsidR="00193CD7" w:rsidRDefault="00193CD7" w:rsidP="006B5ACA">
      <w:pPr>
        <w:pStyle w:val="HTMLPreformatted"/>
        <w:ind w:firstLine="709"/>
        <w:jc w:val="both"/>
        <w:rPr>
          <w:rFonts w:ascii="Times New Roman" w:hAnsi="Times New Roman"/>
          <w:sz w:val="24"/>
          <w:szCs w:val="24"/>
        </w:rPr>
      </w:pPr>
      <w:r w:rsidRPr="00074955">
        <w:rPr>
          <w:rFonts w:ascii="Times New Roman" w:hAnsi="Times New Roman"/>
          <w:sz w:val="24"/>
          <w:szCs w:val="24"/>
        </w:rPr>
        <w:t>Projekto „</w:t>
      </w:r>
      <w:r w:rsidRPr="00074955">
        <w:rPr>
          <w:rFonts w:ascii="Times New Roman" w:hAnsi="Times New Roman"/>
          <w:bCs/>
          <w:sz w:val="24"/>
          <w:szCs w:val="24"/>
        </w:rPr>
        <w:t>Senų</w:t>
      </w:r>
      <w:r w:rsidRPr="00C90560">
        <w:rPr>
          <w:rFonts w:ascii="Times New Roman" w:hAnsi="Times New Roman"/>
          <w:bCs/>
          <w:sz w:val="24"/>
          <w:szCs w:val="24"/>
        </w:rPr>
        <w:t>jų am</w:t>
      </w:r>
      <w:r w:rsidRPr="00C90560">
        <w:rPr>
          <w:rFonts w:ascii="Times New Roman" w:hAnsi="Times New Roman"/>
          <w:sz w:val="24"/>
          <w:szCs w:val="24"/>
        </w:rPr>
        <w:t>atų bei tautinio meno tradicijų išsaugojimas, siekiant padidinti Panevėžio ir Molodečno rajonų gyvybingumą ir patrauklumą“</w:t>
      </w:r>
      <w:r>
        <w:rPr>
          <w:rFonts w:ascii="Times New Roman" w:hAnsi="Times New Roman"/>
          <w:sz w:val="24"/>
          <w:szCs w:val="24"/>
        </w:rPr>
        <w:t xml:space="preserve"> pagrindinis partneris – </w:t>
      </w:r>
      <w:r w:rsidRPr="00193CD7">
        <w:rPr>
          <w:rFonts w:ascii="Times New Roman" w:hAnsi="Times New Roman"/>
          <w:sz w:val="24"/>
          <w:szCs w:val="24"/>
        </w:rPr>
        <w:t xml:space="preserve">Panevėžio rajono Krekenavos kultūros centras, </w:t>
      </w:r>
      <w:r>
        <w:rPr>
          <w:rStyle w:val="Strong"/>
          <w:rFonts w:ascii="Times New Roman" w:hAnsi="Times New Roman"/>
          <w:b w:val="0"/>
          <w:sz w:val="24"/>
          <w:szCs w:val="24"/>
        </w:rPr>
        <w:t xml:space="preserve">kiti partneriai – </w:t>
      </w:r>
      <w:r w:rsidRPr="009F7CE6">
        <w:rPr>
          <w:rStyle w:val="Strong"/>
          <w:rFonts w:ascii="Times New Roman" w:hAnsi="Times New Roman"/>
          <w:b w:val="0"/>
          <w:sz w:val="24"/>
          <w:szCs w:val="24"/>
        </w:rPr>
        <w:t>Panevėžio rajono savivaldybės administracija</w:t>
      </w:r>
      <w:r>
        <w:rPr>
          <w:rStyle w:val="Strong"/>
          <w:rFonts w:ascii="Times New Roman" w:hAnsi="Times New Roman"/>
          <w:b w:val="0"/>
          <w:sz w:val="24"/>
          <w:szCs w:val="24"/>
        </w:rPr>
        <w:t xml:space="preserve">, </w:t>
      </w:r>
      <w:r>
        <w:rPr>
          <w:rFonts w:ascii="Times New Roman" w:hAnsi="Times New Roman"/>
          <w:sz w:val="24"/>
          <w:szCs w:val="24"/>
        </w:rPr>
        <w:lastRenderedPageBreak/>
        <w:t>Molodečno rajono savivaldybė ir Molodečno rajono amatų centras. Projekto įgyvendinimo metu numatoma:</w:t>
      </w:r>
    </w:p>
    <w:p w:rsidR="00193CD7" w:rsidRDefault="00AA6876" w:rsidP="00AA6876">
      <w:pPr>
        <w:pStyle w:val="HTMLPreformatted"/>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b</w:t>
      </w:r>
      <w:r w:rsidR="00845320">
        <w:rPr>
          <w:rFonts w:ascii="Times New Roman" w:hAnsi="Times New Roman"/>
          <w:sz w:val="24"/>
          <w:szCs w:val="24"/>
        </w:rPr>
        <w:t>endradarbiauti ir keistis patirtimi siekiant</w:t>
      </w:r>
      <w:r w:rsidR="00CB0E69">
        <w:rPr>
          <w:rFonts w:ascii="Times New Roman" w:hAnsi="Times New Roman"/>
          <w:sz w:val="24"/>
          <w:szCs w:val="24"/>
        </w:rPr>
        <w:t xml:space="preserve"> </w:t>
      </w:r>
      <w:r w:rsidR="00430BB8">
        <w:rPr>
          <w:rFonts w:ascii="Times New Roman" w:hAnsi="Times New Roman"/>
          <w:sz w:val="24"/>
          <w:szCs w:val="24"/>
        </w:rPr>
        <w:t>garsinti</w:t>
      </w:r>
      <w:r w:rsidR="00393E33">
        <w:rPr>
          <w:rFonts w:ascii="Times New Roman" w:hAnsi="Times New Roman"/>
          <w:sz w:val="24"/>
          <w:szCs w:val="24"/>
        </w:rPr>
        <w:t xml:space="preserve"> bei</w:t>
      </w:r>
      <w:r w:rsidR="00430BB8">
        <w:rPr>
          <w:rFonts w:ascii="Times New Roman" w:hAnsi="Times New Roman"/>
          <w:sz w:val="24"/>
          <w:szCs w:val="24"/>
        </w:rPr>
        <w:t xml:space="preserve"> išsaugoti kultūros paveldą</w:t>
      </w:r>
      <w:r w:rsidR="00393E33">
        <w:rPr>
          <w:rFonts w:ascii="Times New Roman" w:hAnsi="Times New Roman"/>
          <w:sz w:val="24"/>
          <w:szCs w:val="24"/>
        </w:rPr>
        <w:t>,</w:t>
      </w:r>
      <w:r w:rsidR="005F0163">
        <w:rPr>
          <w:rFonts w:ascii="Times New Roman" w:hAnsi="Times New Roman"/>
          <w:sz w:val="24"/>
          <w:szCs w:val="24"/>
        </w:rPr>
        <w:t xml:space="preserve"> </w:t>
      </w:r>
      <w:r w:rsidR="00430BB8">
        <w:rPr>
          <w:rFonts w:ascii="Times New Roman" w:hAnsi="Times New Roman"/>
          <w:sz w:val="24"/>
          <w:szCs w:val="24"/>
        </w:rPr>
        <w:t>tradicinius įgūdžius</w:t>
      </w:r>
      <w:r w:rsidR="005F0163" w:rsidRPr="005F0163">
        <w:rPr>
          <w:rFonts w:ascii="Times New Roman" w:hAnsi="Times New Roman"/>
          <w:sz w:val="24"/>
          <w:szCs w:val="24"/>
        </w:rPr>
        <w:t xml:space="preserve"> </w:t>
      </w:r>
      <w:r w:rsidR="005F0163">
        <w:rPr>
          <w:rFonts w:ascii="Times New Roman" w:hAnsi="Times New Roman"/>
          <w:sz w:val="24"/>
          <w:szCs w:val="24"/>
        </w:rPr>
        <w:t xml:space="preserve">Programos teritorijoje vykdant mokymus </w:t>
      </w:r>
      <w:r w:rsidR="00F03F6A">
        <w:rPr>
          <w:rFonts w:ascii="Times New Roman" w:hAnsi="Times New Roman"/>
          <w:sz w:val="24"/>
          <w:szCs w:val="24"/>
        </w:rPr>
        <w:t>profesionalams</w:t>
      </w:r>
      <w:r w:rsidR="005F0163">
        <w:rPr>
          <w:rFonts w:ascii="Times New Roman" w:hAnsi="Times New Roman"/>
          <w:sz w:val="24"/>
          <w:szCs w:val="24"/>
        </w:rPr>
        <w:t xml:space="preserve">, dirbantiems </w:t>
      </w:r>
      <w:r w:rsidR="005F0163" w:rsidRPr="00AB2D5B">
        <w:rPr>
          <w:rFonts w:ascii="Times New Roman" w:hAnsi="Times New Roman"/>
          <w:sz w:val="24"/>
          <w:szCs w:val="24"/>
        </w:rPr>
        <w:t>kultūros</w:t>
      </w:r>
      <w:r w:rsidR="00AB2D5B" w:rsidRPr="00AB2D5B">
        <w:rPr>
          <w:rFonts w:ascii="Times New Roman" w:hAnsi="Times New Roman"/>
          <w:sz w:val="24"/>
          <w:szCs w:val="24"/>
        </w:rPr>
        <w:t>,</w:t>
      </w:r>
      <w:r w:rsidR="0097106D" w:rsidRPr="00AB2D5B">
        <w:rPr>
          <w:rFonts w:ascii="Times New Roman" w:hAnsi="Times New Roman"/>
          <w:sz w:val="24"/>
          <w:szCs w:val="24"/>
        </w:rPr>
        <w:t xml:space="preserve"> švietimo, i</w:t>
      </w:r>
      <w:r w:rsidR="0097106D">
        <w:rPr>
          <w:rFonts w:ascii="Times New Roman" w:hAnsi="Times New Roman"/>
          <w:sz w:val="24"/>
          <w:szCs w:val="24"/>
        </w:rPr>
        <w:t>storinio paveldo bei turizmo srityse, organizuojant bendras iniciatyvas – festivalius, muges, meno parodas ir pan.</w:t>
      </w:r>
      <w:r>
        <w:rPr>
          <w:rFonts w:ascii="Times New Roman" w:hAnsi="Times New Roman"/>
          <w:sz w:val="24"/>
          <w:szCs w:val="24"/>
        </w:rPr>
        <w:t>;</w:t>
      </w:r>
    </w:p>
    <w:p w:rsidR="00AA6876" w:rsidRDefault="00AA6876" w:rsidP="00AA6876">
      <w:pPr>
        <w:pStyle w:val="HTMLPreformatted"/>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atlikti </w:t>
      </w:r>
      <w:r w:rsidRPr="00193CD7">
        <w:rPr>
          <w:rFonts w:ascii="Times New Roman" w:hAnsi="Times New Roman"/>
          <w:sz w:val="24"/>
          <w:szCs w:val="24"/>
        </w:rPr>
        <w:t>Panevėžio rajono Krekenavos kultūros centr</w:t>
      </w:r>
      <w:r>
        <w:rPr>
          <w:rFonts w:ascii="Times New Roman" w:hAnsi="Times New Roman"/>
          <w:sz w:val="24"/>
          <w:szCs w:val="24"/>
        </w:rPr>
        <w:t xml:space="preserve">o </w:t>
      </w:r>
      <w:r w:rsidRPr="00A46C4B">
        <w:rPr>
          <w:rFonts w:ascii="Times New Roman" w:hAnsi="Times New Roman"/>
          <w:sz w:val="24"/>
          <w:szCs w:val="24"/>
        </w:rPr>
        <w:t>kapitalinio remonto darbus,</w:t>
      </w:r>
      <w:r>
        <w:rPr>
          <w:rFonts w:ascii="Times New Roman" w:hAnsi="Times New Roman"/>
          <w:sz w:val="24"/>
          <w:szCs w:val="24"/>
        </w:rPr>
        <w:t xml:space="preserve"> </w:t>
      </w:r>
      <w:r w:rsidR="00A74156">
        <w:rPr>
          <w:rFonts w:ascii="Times New Roman" w:hAnsi="Times New Roman"/>
          <w:sz w:val="24"/>
          <w:szCs w:val="24"/>
        </w:rPr>
        <w:t>įsigyti projektui</w:t>
      </w:r>
      <w:r>
        <w:rPr>
          <w:rFonts w:ascii="Times New Roman" w:hAnsi="Times New Roman"/>
          <w:sz w:val="24"/>
          <w:szCs w:val="24"/>
        </w:rPr>
        <w:t xml:space="preserve"> įgyvendin</w:t>
      </w:r>
      <w:r w:rsidR="00A74156">
        <w:rPr>
          <w:rFonts w:ascii="Times New Roman" w:hAnsi="Times New Roman"/>
          <w:sz w:val="24"/>
          <w:szCs w:val="24"/>
        </w:rPr>
        <w:t>ti</w:t>
      </w:r>
      <w:r>
        <w:rPr>
          <w:rFonts w:ascii="Times New Roman" w:hAnsi="Times New Roman"/>
          <w:sz w:val="24"/>
          <w:szCs w:val="24"/>
        </w:rPr>
        <w:t xml:space="preserve"> reikalingą įrangą, baldus bei priemones;</w:t>
      </w:r>
    </w:p>
    <w:p w:rsidR="00AA6876" w:rsidRDefault="00AA6876" w:rsidP="00AA6876">
      <w:pPr>
        <w:pStyle w:val="HTMLPreformatted"/>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atlikti Molodečno rajono amatų centro paprastojo </w:t>
      </w:r>
      <w:r w:rsidR="00A74156">
        <w:rPr>
          <w:rFonts w:ascii="Times New Roman" w:hAnsi="Times New Roman"/>
          <w:sz w:val="24"/>
          <w:szCs w:val="24"/>
        </w:rPr>
        <w:t>remonto darbus, įsigyti projektui</w:t>
      </w:r>
      <w:r>
        <w:rPr>
          <w:rFonts w:ascii="Times New Roman" w:hAnsi="Times New Roman"/>
          <w:sz w:val="24"/>
          <w:szCs w:val="24"/>
        </w:rPr>
        <w:t xml:space="preserve"> įgyvendin</w:t>
      </w:r>
      <w:r w:rsidR="00A74156">
        <w:rPr>
          <w:rFonts w:ascii="Times New Roman" w:hAnsi="Times New Roman"/>
          <w:sz w:val="24"/>
          <w:szCs w:val="24"/>
        </w:rPr>
        <w:t>ti</w:t>
      </w:r>
      <w:r>
        <w:rPr>
          <w:rFonts w:ascii="Times New Roman" w:hAnsi="Times New Roman"/>
          <w:sz w:val="24"/>
          <w:szCs w:val="24"/>
        </w:rPr>
        <w:t xml:space="preserve"> reikalingą įrangą, baldus bei priemones.</w:t>
      </w:r>
    </w:p>
    <w:p w:rsidR="0047491E" w:rsidRPr="003D753B" w:rsidRDefault="0047491E"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47491E" w:rsidRPr="003D753B" w:rsidRDefault="0047491E" w:rsidP="00BF072F">
      <w:pPr>
        <w:ind w:firstLine="720"/>
        <w:jc w:val="both"/>
        <w:rPr>
          <w:sz w:val="24"/>
          <w:szCs w:val="24"/>
        </w:rPr>
      </w:pPr>
      <w:r w:rsidRPr="003D753B">
        <w:rPr>
          <w:sz w:val="24"/>
          <w:szCs w:val="24"/>
        </w:rPr>
        <w:t>Neigiamų pasekmių nenumatoma.</w:t>
      </w:r>
    </w:p>
    <w:p w:rsidR="0047491E" w:rsidRPr="003D753B" w:rsidRDefault="0047491E"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47491E" w:rsidRPr="003D753B" w:rsidRDefault="0047491E"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47491E" w:rsidRPr="00DA1DB0" w:rsidRDefault="0047491E" w:rsidP="00BF072F">
      <w:pPr>
        <w:ind w:firstLine="720"/>
        <w:jc w:val="both"/>
        <w:rPr>
          <w:b/>
          <w:sz w:val="24"/>
          <w:szCs w:val="24"/>
        </w:rPr>
      </w:pPr>
      <w:r w:rsidRPr="003D753B">
        <w:rPr>
          <w:b/>
          <w:sz w:val="24"/>
          <w:szCs w:val="24"/>
        </w:rPr>
        <w:t>Reikiami paskaičiavimai, išlaidų sąmatos bei finansavimo šaltiniai, reikalingi sprendimui įgyvendinti.</w:t>
      </w:r>
    </w:p>
    <w:p w:rsidR="00193CD7" w:rsidRDefault="0047491E" w:rsidP="00BF072F">
      <w:pPr>
        <w:ind w:firstLine="720"/>
        <w:jc w:val="both"/>
        <w:rPr>
          <w:sz w:val="24"/>
          <w:szCs w:val="24"/>
        </w:rPr>
      </w:pPr>
      <w:r w:rsidRPr="0021627F">
        <w:rPr>
          <w:sz w:val="24"/>
          <w:szCs w:val="24"/>
        </w:rPr>
        <w:t xml:space="preserve">Bendra </w:t>
      </w:r>
      <w:r w:rsidR="00193CD7">
        <w:rPr>
          <w:sz w:val="24"/>
          <w:szCs w:val="24"/>
        </w:rPr>
        <w:t xml:space="preserve">preliminari </w:t>
      </w:r>
      <w:r w:rsidRPr="0021627F">
        <w:rPr>
          <w:sz w:val="24"/>
          <w:szCs w:val="24"/>
        </w:rPr>
        <w:t xml:space="preserve">projekto </w:t>
      </w:r>
      <w:r w:rsidR="00193CD7" w:rsidRPr="00C90560">
        <w:rPr>
          <w:sz w:val="24"/>
          <w:szCs w:val="24"/>
        </w:rPr>
        <w:t>„Panevėžio ir Molodečno rajonų valdžios institucijų bendradarbiavimas ir keitimasis patirtimi, sprendžiant vandens išteklių valdymo problemas“</w:t>
      </w:r>
      <w:r w:rsidR="00193CD7" w:rsidRPr="00193CD7">
        <w:rPr>
          <w:sz w:val="24"/>
          <w:szCs w:val="24"/>
        </w:rPr>
        <w:t xml:space="preserve"> </w:t>
      </w:r>
      <w:r w:rsidR="00193CD7" w:rsidRPr="0021627F">
        <w:rPr>
          <w:sz w:val="24"/>
          <w:szCs w:val="24"/>
        </w:rPr>
        <w:t>vertė</w:t>
      </w:r>
      <w:r w:rsidR="00193CD7">
        <w:rPr>
          <w:sz w:val="24"/>
          <w:szCs w:val="24"/>
        </w:rPr>
        <w:t xml:space="preserve"> –</w:t>
      </w:r>
      <w:r w:rsidR="00193CD7" w:rsidRPr="00193CD7">
        <w:rPr>
          <w:sz w:val="24"/>
          <w:szCs w:val="24"/>
        </w:rPr>
        <w:t xml:space="preserve"> </w:t>
      </w:r>
      <w:r w:rsidR="001E2206" w:rsidRPr="00403F37">
        <w:rPr>
          <w:sz w:val="24"/>
          <w:szCs w:val="24"/>
        </w:rPr>
        <w:t>1</w:t>
      </w:r>
      <w:r w:rsidR="00AA6876" w:rsidRPr="00403F37">
        <w:rPr>
          <w:sz w:val="24"/>
          <w:szCs w:val="24"/>
        </w:rPr>
        <w:t xml:space="preserve"> </w:t>
      </w:r>
      <w:r w:rsidR="001E2206" w:rsidRPr="00403F37">
        <w:rPr>
          <w:sz w:val="24"/>
          <w:szCs w:val="24"/>
        </w:rPr>
        <w:t>111</w:t>
      </w:r>
      <w:r w:rsidR="00AA6876" w:rsidRPr="00403F37">
        <w:rPr>
          <w:sz w:val="24"/>
          <w:szCs w:val="24"/>
        </w:rPr>
        <w:t xml:space="preserve"> </w:t>
      </w:r>
      <w:r w:rsidR="00574A74" w:rsidRPr="00403F37">
        <w:rPr>
          <w:sz w:val="24"/>
          <w:szCs w:val="24"/>
        </w:rPr>
        <w:t>000</w:t>
      </w:r>
      <w:r w:rsidR="001E2206" w:rsidRPr="00403F37">
        <w:rPr>
          <w:sz w:val="24"/>
          <w:szCs w:val="24"/>
        </w:rPr>
        <w:t>,</w:t>
      </w:r>
      <w:r w:rsidR="00074955" w:rsidRPr="00403F37">
        <w:rPr>
          <w:sz w:val="24"/>
          <w:szCs w:val="24"/>
        </w:rPr>
        <w:t>00</w:t>
      </w:r>
      <w:r w:rsidR="00193CD7" w:rsidRPr="00403F37">
        <w:rPr>
          <w:sz w:val="24"/>
          <w:szCs w:val="24"/>
        </w:rPr>
        <w:t xml:space="preserve"> Eur, iš jų </w:t>
      </w:r>
      <w:r w:rsidR="00193CD7" w:rsidRPr="00403F37">
        <w:rPr>
          <w:rStyle w:val="Strong"/>
          <w:b w:val="0"/>
          <w:sz w:val="24"/>
          <w:szCs w:val="24"/>
        </w:rPr>
        <w:t xml:space="preserve">Panevėžio rajono savivaldybės administracijos ir </w:t>
      </w:r>
      <w:r w:rsidR="00193CD7" w:rsidRPr="00403F37">
        <w:rPr>
          <w:sz w:val="24"/>
          <w:szCs w:val="24"/>
        </w:rPr>
        <w:t xml:space="preserve">VšĮ Velžio komunalinio ūkio dalis – </w:t>
      </w:r>
      <w:r w:rsidR="00B61CBD" w:rsidRPr="00403F37">
        <w:rPr>
          <w:sz w:val="24"/>
          <w:szCs w:val="24"/>
        </w:rPr>
        <w:t>697 000,00</w:t>
      </w:r>
      <w:r w:rsidR="00193CD7" w:rsidRPr="00403F37">
        <w:rPr>
          <w:sz w:val="24"/>
          <w:szCs w:val="24"/>
        </w:rPr>
        <w:t xml:space="preserve"> Eur, iš kurių </w:t>
      </w:r>
      <w:r w:rsidR="001B54A0" w:rsidRPr="00403F37">
        <w:rPr>
          <w:sz w:val="24"/>
          <w:szCs w:val="24"/>
        </w:rPr>
        <w:t>627 300,00</w:t>
      </w:r>
      <w:r w:rsidR="00193CD7" w:rsidRPr="00403F37">
        <w:rPr>
          <w:sz w:val="24"/>
          <w:szCs w:val="24"/>
        </w:rPr>
        <w:t xml:space="preserve"> Eur Europos Sąjungos lėšos (90 proc.), </w:t>
      </w:r>
      <w:r w:rsidR="00A74156">
        <w:rPr>
          <w:sz w:val="24"/>
          <w:szCs w:val="24"/>
        </w:rPr>
        <w:br/>
      </w:r>
      <w:r w:rsidR="001B54A0" w:rsidRPr="00403F37">
        <w:rPr>
          <w:sz w:val="24"/>
          <w:szCs w:val="24"/>
        </w:rPr>
        <w:t>69 700</w:t>
      </w:r>
      <w:r w:rsidR="00193CD7" w:rsidRPr="00403F37">
        <w:rPr>
          <w:sz w:val="24"/>
          <w:szCs w:val="24"/>
        </w:rPr>
        <w:t>,00 Eur Savivaldybės biudžeto lėšos (10 proc.).</w:t>
      </w:r>
      <w:r w:rsidR="00AA6876" w:rsidRPr="00403F37">
        <w:rPr>
          <w:sz w:val="24"/>
          <w:szCs w:val="24"/>
        </w:rPr>
        <w:t xml:space="preserve"> </w:t>
      </w:r>
      <w:r w:rsidR="00587DFD">
        <w:rPr>
          <w:sz w:val="24"/>
          <w:szCs w:val="24"/>
        </w:rPr>
        <w:t>P</w:t>
      </w:r>
      <w:r w:rsidR="00587DFD" w:rsidRPr="00403F37">
        <w:rPr>
          <w:sz w:val="24"/>
          <w:szCs w:val="24"/>
        </w:rPr>
        <w:t xml:space="preserve">reliminari </w:t>
      </w:r>
      <w:r w:rsidR="00587DFD">
        <w:rPr>
          <w:sz w:val="24"/>
          <w:szCs w:val="24"/>
        </w:rPr>
        <w:t>šio</w:t>
      </w:r>
      <w:r w:rsidR="00587DFD" w:rsidRPr="00403F37">
        <w:rPr>
          <w:sz w:val="24"/>
          <w:szCs w:val="24"/>
        </w:rPr>
        <w:t xml:space="preserve"> etapo statybos darbų kaina </w:t>
      </w:r>
      <w:r w:rsidR="00587DFD">
        <w:rPr>
          <w:sz w:val="24"/>
          <w:szCs w:val="24"/>
        </w:rPr>
        <w:t>p</w:t>
      </w:r>
      <w:r w:rsidR="001B54A0" w:rsidRPr="00403F37">
        <w:rPr>
          <w:sz w:val="24"/>
          <w:szCs w:val="24"/>
        </w:rPr>
        <w:t>agal p</w:t>
      </w:r>
      <w:r w:rsidR="00AA6876" w:rsidRPr="00403F37">
        <w:rPr>
          <w:sz w:val="24"/>
          <w:szCs w:val="24"/>
        </w:rPr>
        <w:t>arengto techninio</w:t>
      </w:r>
      <w:r w:rsidR="001B54A0" w:rsidRPr="00403F37">
        <w:rPr>
          <w:sz w:val="24"/>
          <w:szCs w:val="24"/>
        </w:rPr>
        <w:t xml:space="preserve"> projekto sąmatinius skaičiavimus</w:t>
      </w:r>
      <w:r w:rsidR="00DD14C2">
        <w:rPr>
          <w:sz w:val="24"/>
          <w:szCs w:val="24"/>
        </w:rPr>
        <w:t xml:space="preserve"> </w:t>
      </w:r>
      <w:r w:rsidR="001B54A0" w:rsidRPr="00403F37">
        <w:rPr>
          <w:sz w:val="24"/>
          <w:szCs w:val="24"/>
        </w:rPr>
        <w:t xml:space="preserve">– </w:t>
      </w:r>
      <w:r w:rsidR="00403F37" w:rsidRPr="00403F37">
        <w:rPr>
          <w:sz w:val="24"/>
          <w:szCs w:val="24"/>
        </w:rPr>
        <w:t>1 295 399,00 Eur.</w:t>
      </w:r>
    </w:p>
    <w:p w:rsidR="00193CD7" w:rsidRDefault="00193CD7" w:rsidP="00193CD7">
      <w:pPr>
        <w:ind w:firstLine="720"/>
        <w:jc w:val="both"/>
        <w:rPr>
          <w:sz w:val="24"/>
          <w:szCs w:val="24"/>
        </w:rPr>
      </w:pPr>
      <w:r w:rsidRPr="0021627F">
        <w:rPr>
          <w:sz w:val="24"/>
          <w:szCs w:val="24"/>
        </w:rPr>
        <w:t xml:space="preserve">Bendra </w:t>
      </w:r>
      <w:r>
        <w:rPr>
          <w:sz w:val="24"/>
          <w:szCs w:val="24"/>
        </w:rPr>
        <w:t xml:space="preserve">preliminari </w:t>
      </w:r>
      <w:r w:rsidRPr="0021627F">
        <w:rPr>
          <w:sz w:val="24"/>
          <w:szCs w:val="24"/>
        </w:rPr>
        <w:t xml:space="preserve">projekto </w:t>
      </w:r>
      <w:r w:rsidRPr="00C90560">
        <w:rPr>
          <w:sz w:val="24"/>
          <w:szCs w:val="24"/>
        </w:rPr>
        <w:t>„</w:t>
      </w:r>
      <w:r w:rsidRPr="00C90560">
        <w:rPr>
          <w:bCs/>
          <w:sz w:val="24"/>
          <w:szCs w:val="24"/>
        </w:rPr>
        <w:t>Senųjų am</w:t>
      </w:r>
      <w:r w:rsidRPr="00C90560">
        <w:rPr>
          <w:sz w:val="24"/>
          <w:szCs w:val="24"/>
        </w:rPr>
        <w:t xml:space="preserve">atų bei tautinio meno tradicijų išsaugojimas, </w:t>
      </w:r>
      <w:r w:rsidRPr="00FE1B91">
        <w:rPr>
          <w:sz w:val="24"/>
          <w:szCs w:val="24"/>
        </w:rPr>
        <w:t xml:space="preserve">siekiant padidinti Panevėžio ir Molodečno rajonų gyvybingumą ir patrauklumą“ vertė – </w:t>
      </w:r>
      <w:r w:rsidR="00A74156">
        <w:rPr>
          <w:sz w:val="24"/>
          <w:szCs w:val="24"/>
        </w:rPr>
        <w:br/>
      </w:r>
      <w:r w:rsidR="00AA6876" w:rsidRPr="00FE1B91">
        <w:rPr>
          <w:sz w:val="24"/>
          <w:szCs w:val="24"/>
        </w:rPr>
        <w:t>1</w:t>
      </w:r>
      <w:r w:rsidR="00031BD7">
        <w:rPr>
          <w:sz w:val="24"/>
          <w:szCs w:val="24"/>
        </w:rPr>
        <w:t> </w:t>
      </w:r>
      <w:r w:rsidR="001B54A0" w:rsidRPr="00FE1B91">
        <w:rPr>
          <w:sz w:val="24"/>
          <w:szCs w:val="24"/>
        </w:rPr>
        <w:t>1</w:t>
      </w:r>
      <w:r w:rsidR="00031BD7">
        <w:rPr>
          <w:sz w:val="24"/>
          <w:szCs w:val="24"/>
        </w:rPr>
        <w:t>07 507</w:t>
      </w:r>
      <w:r w:rsidR="00AA6876" w:rsidRPr="00FE1B91">
        <w:rPr>
          <w:sz w:val="24"/>
          <w:szCs w:val="24"/>
        </w:rPr>
        <w:t>,00</w:t>
      </w:r>
      <w:r w:rsidRPr="00FE1B91">
        <w:rPr>
          <w:sz w:val="24"/>
          <w:szCs w:val="24"/>
        </w:rPr>
        <w:t xml:space="preserve"> Eur, iš jų Panevėžio rajono Krekenavos kultūros centro ir</w:t>
      </w:r>
      <w:r w:rsidRPr="00FE1B91">
        <w:rPr>
          <w:rStyle w:val="Strong"/>
          <w:b w:val="0"/>
          <w:sz w:val="24"/>
          <w:szCs w:val="24"/>
        </w:rPr>
        <w:t xml:space="preserve"> Panevėžio rajono savivaldybės administracijos </w:t>
      </w:r>
      <w:r w:rsidRPr="00FE1B91">
        <w:rPr>
          <w:sz w:val="24"/>
          <w:szCs w:val="24"/>
        </w:rPr>
        <w:t xml:space="preserve">dalis – </w:t>
      </w:r>
      <w:r w:rsidR="00031BD7">
        <w:rPr>
          <w:sz w:val="24"/>
          <w:szCs w:val="24"/>
        </w:rPr>
        <w:t>980 545</w:t>
      </w:r>
      <w:r w:rsidRPr="00FE1B91">
        <w:rPr>
          <w:sz w:val="24"/>
          <w:szCs w:val="24"/>
        </w:rPr>
        <w:t xml:space="preserve">,00 Eur, iš kurių </w:t>
      </w:r>
      <w:r w:rsidR="00031BD7">
        <w:rPr>
          <w:sz w:val="24"/>
          <w:szCs w:val="24"/>
        </w:rPr>
        <w:t>882 490</w:t>
      </w:r>
      <w:r w:rsidR="001B54A0" w:rsidRPr="00FE1B91">
        <w:rPr>
          <w:sz w:val="24"/>
          <w:szCs w:val="24"/>
        </w:rPr>
        <w:t>,00</w:t>
      </w:r>
      <w:r w:rsidRPr="00FE1B91">
        <w:rPr>
          <w:sz w:val="24"/>
          <w:szCs w:val="24"/>
        </w:rPr>
        <w:t xml:space="preserve"> Eur Europos Sąjungos lėšos (90 proc.), </w:t>
      </w:r>
      <w:r w:rsidR="00031BD7">
        <w:rPr>
          <w:sz w:val="24"/>
          <w:szCs w:val="24"/>
        </w:rPr>
        <w:t>98 055</w:t>
      </w:r>
      <w:bookmarkStart w:id="0" w:name="_GoBack"/>
      <w:bookmarkEnd w:id="0"/>
      <w:r w:rsidR="001B54A0" w:rsidRPr="00FE1B91">
        <w:rPr>
          <w:sz w:val="24"/>
          <w:szCs w:val="24"/>
        </w:rPr>
        <w:t>,00</w:t>
      </w:r>
      <w:r w:rsidRPr="00FE1B91">
        <w:rPr>
          <w:sz w:val="24"/>
          <w:szCs w:val="24"/>
        </w:rPr>
        <w:t xml:space="preserve"> Eur Savivaldybės biudžeto lėšos (10 proc.).</w:t>
      </w:r>
    </w:p>
    <w:p w:rsidR="00193CD7" w:rsidRDefault="00193CD7" w:rsidP="00BF072F">
      <w:pPr>
        <w:ind w:firstLine="720"/>
        <w:jc w:val="both"/>
        <w:rPr>
          <w:sz w:val="24"/>
          <w:szCs w:val="24"/>
        </w:rPr>
      </w:pPr>
    </w:p>
    <w:p w:rsidR="0047491E" w:rsidRPr="00E7597B" w:rsidRDefault="0047491E" w:rsidP="00BF072F">
      <w:pPr>
        <w:ind w:firstLine="720"/>
        <w:jc w:val="both"/>
        <w:rPr>
          <w:sz w:val="24"/>
          <w:szCs w:val="24"/>
        </w:rPr>
      </w:pPr>
      <w:r w:rsidRPr="003D753B">
        <w:rPr>
          <w:sz w:val="24"/>
          <w:szCs w:val="24"/>
        </w:rPr>
        <w:t>Sprendimo projektui antikorupcinis vertinimas nereikalingas.</w:t>
      </w:r>
    </w:p>
    <w:p w:rsidR="0047491E" w:rsidRDefault="0047491E" w:rsidP="00EF6F95">
      <w:pPr>
        <w:rPr>
          <w:sz w:val="24"/>
          <w:szCs w:val="24"/>
        </w:rPr>
      </w:pPr>
    </w:p>
    <w:p w:rsidR="0047491E" w:rsidRDefault="0047491E" w:rsidP="00EF6F95">
      <w:pPr>
        <w:rPr>
          <w:sz w:val="24"/>
          <w:szCs w:val="24"/>
        </w:rPr>
      </w:pPr>
    </w:p>
    <w:p w:rsidR="0047491E" w:rsidRDefault="0047491E" w:rsidP="00EF6F95">
      <w:pPr>
        <w:tabs>
          <w:tab w:val="right" w:pos="9639"/>
        </w:tabs>
        <w:jc w:val="both"/>
        <w:rPr>
          <w:color w:val="000000"/>
          <w:sz w:val="24"/>
          <w:szCs w:val="24"/>
        </w:rPr>
      </w:pPr>
      <w:r>
        <w:rPr>
          <w:sz w:val="24"/>
          <w:szCs w:val="24"/>
        </w:rPr>
        <w:t>Vedėja</w:t>
      </w:r>
      <w:r>
        <w:rPr>
          <w:sz w:val="24"/>
          <w:szCs w:val="24"/>
        </w:rPr>
        <w:tab/>
        <w:t>Miglė Bražėnienė</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8B6" w:rsidRDefault="007608B6">
      <w:r>
        <w:separator/>
      </w:r>
    </w:p>
  </w:endnote>
  <w:endnote w:type="continuationSeparator" w:id="0">
    <w:p w:rsidR="007608B6" w:rsidRDefault="0076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8B6" w:rsidRDefault="007608B6">
      <w:r>
        <w:separator/>
      </w:r>
    </w:p>
  </w:footnote>
  <w:footnote w:type="continuationSeparator" w:id="0">
    <w:p w:rsidR="007608B6" w:rsidRDefault="00760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91E" w:rsidRPr="007A0A8F" w:rsidRDefault="0047491E" w:rsidP="00EF6F95">
    <w:pPr>
      <w:pStyle w:val="Header"/>
      <w:tabs>
        <w:tab w:val="clear" w:pos="8306"/>
        <w:tab w:val="right" w:pos="9639"/>
      </w:tabs>
      <w:jc w:val="right"/>
      <w:rPr>
        <w:b/>
        <w:sz w:val="24"/>
        <w:szCs w:val="24"/>
      </w:rPr>
    </w:pPr>
    <w:r>
      <w:rPr>
        <w:b/>
        <w:sz w:val="24"/>
        <w:szCs w:val="24"/>
      </w:rPr>
      <w:t>Projektas</w:t>
    </w:r>
  </w:p>
  <w:p w:rsidR="0047491E" w:rsidRDefault="0047491E"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579606108" r:id="rId2"/>
      </w:object>
    </w:r>
  </w:p>
  <w:p w:rsidR="0047491E" w:rsidRDefault="0047491E" w:rsidP="00EF6F95">
    <w:pPr>
      <w:pStyle w:val="Header"/>
      <w:jc w:val="center"/>
    </w:pPr>
  </w:p>
  <w:p w:rsidR="0047491E" w:rsidRDefault="0047491E" w:rsidP="00EF6F95">
    <w:pPr>
      <w:pStyle w:val="Header"/>
      <w:jc w:val="center"/>
      <w:rPr>
        <w:b/>
        <w:sz w:val="28"/>
      </w:rPr>
    </w:pPr>
    <w:r>
      <w:rPr>
        <w:b/>
        <w:sz w:val="28"/>
      </w:rPr>
      <w:t xml:space="preserve">PANEVĖŽIO RAJONO SAVIVALDYBĖS TARYBA </w:t>
    </w:r>
  </w:p>
  <w:p w:rsidR="0047491E" w:rsidRDefault="0047491E" w:rsidP="00EF6F95">
    <w:pPr>
      <w:pStyle w:val="Header"/>
      <w:jc w:val="center"/>
      <w:rPr>
        <w:b/>
        <w:sz w:val="28"/>
      </w:rPr>
    </w:pPr>
  </w:p>
  <w:p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7"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9"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1"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0"/>
  </w:num>
  <w:num w:numId="3">
    <w:abstractNumId w:val="1"/>
  </w:num>
  <w:num w:numId="4">
    <w:abstractNumId w:val="3"/>
  </w:num>
  <w:num w:numId="5">
    <w:abstractNumId w:val="9"/>
  </w:num>
  <w:num w:numId="6">
    <w:abstractNumId w:val="5"/>
  </w:num>
  <w:num w:numId="7">
    <w:abstractNumId w:val="6"/>
  </w:num>
  <w:num w:numId="8">
    <w:abstractNumId w:val="8"/>
  </w:num>
  <w:num w:numId="9">
    <w:abstractNumId w:val="7"/>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6B"/>
    <w:rsid w:val="00007999"/>
    <w:rsid w:val="000142B7"/>
    <w:rsid w:val="00031BD7"/>
    <w:rsid w:val="000334A1"/>
    <w:rsid w:val="00035267"/>
    <w:rsid w:val="00052D21"/>
    <w:rsid w:val="00053706"/>
    <w:rsid w:val="000553EA"/>
    <w:rsid w:val="00061F0B"/>
    <w:rsid w:val="00062103"/>
    <w:rsid w:val="0006243D"/>
    <w:rsid w:val="00063DB8"/>
    <w:rsid w:val="00074955"/>
    <w:rsid w:val="00075457"/>
    <w:rsid w:val="00080D2F"/>
    <w:rsid w:val="00087BA1"/>
    <w:rsid w:val="000904CE"/>
    <w:rsid w:val="00095524"/>
    <w:rsid w:val="00095AF6"/>
    <w:rsid w:val="000B50FB"/>
    <w:rsid w:val="000B7462"/>
    <w:rsid w:val="000C2420"/>
    <w:rsid w:val="000C495C"/>
    <w:rsid w:val="000C6D91"/>
    <w:rsid w:val="000D2C56"/>
    <w:rsid w:val="000D2F8E"/>
    <w:rsid w:val="000E60C5"/>
    <w:rsid w:val="000F502C"/>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32FF"/>
    <w:rsid w:val="00163B08"/>
    <w:rsid w:val="001647BA"/>
    <w:rsid w:val="00164FC7"/>
    <w:rsid w:val="00175C27"/>
    <w:rsid w:val="001821A9"/>
    <w:rsid w:val="001859BA"/>
    <w:rsid w:val="00191A78"/>
    <w:rsid w:val="00193CD7"/>
    <w:rsid w:val="001A225D"/>
    <w:rsid w:val="001B26D2"/>
    <w:rsid w:val="001B2E69"/>
    <w:rsid w:val="001B3780"/>
    <w:rsid w:val="001B54A0"/>
    <w:rsid w:val="001C3D32"/>
    <w:rsid w:val="001C400D"/>
    <w:rsid w:val="001C4523"/>
    <w:rsid w:val="001C4663"/>
    <w:rsid w:val="001C5A2B"/>
    <w:rsid w:val="001D0067"/>
    <w:rsid w:val="001E2206"/>
    <w:rsid w:val="001F3ACE"/>
    <w:rsid w:val="001F7D5B"/>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7604F"/>
    <w:rsid w:val="002811D8"/>
    <w:rsid w:val="002A2DBB"/>
    <w:rsid w:val="002B384A"/>
    <w:rsid w:val="002B6FB6"/>
    <w:rsid w:val="002B7262"/>
    <w:rsid w:val="002C4EA3"/>
    <w:rsid w:val="002E2528"/>
    <w:rsid w:val="002F384D"/>
    <w:rsid w:val="002F5149"/>
    <w:rsid w:val="00307A58"/>
    <w:rsid w:val="00325E08"/>
    <w:rsid w:val="00332811"/>
    <w:rsid w:val="00340B09"/>
    <w:rsid w:val="00352DB4"/>
    <w:rsid w:val="003543E9"/>
    <w:rsid w:val="003846D7"/>
    <w:rsid w:val="00387709"/>
    <w:rsid w:val="00393E33"/>
    <w:rsid w:val="003A2D48"/>
    <w:rsid w:val="003A41C5"/>
    <w:rsid w:val="003B500E"/>
    <w:rsid w:val="003C577B"/>
    <w:rsid w:val="003D0042"/>
    <w:rsid w:val="003D753B"/>
    <w:rsid w:val="003E1110"/>
    <w:rsid w:val="003F2EBD"/>
    <w:rsid w:val="00403F37"/>
    <w:rsid w:val="00404DAA"/>
    <w:rsid w:val="00413665"/>
    <w:rsid w:val="00422794"/>
    <w:rsid w:val="00423096"/>
    <w:rsid w:val="00430BB8"/>
    <w:rsid w:val="0044517D"/>
    <w:rsid w:val="004603D2"/>
    <w:rsid w:val="0047317D"/>
    <w:rsid w:val="0047491E"/>
    <w:rsid w:val="0047504C"/>
    <w:rsid w:val="004868D3"/>
    <w:rsid w:val="004924F3"/>
    <w:rsid w:val="004939CF"/>
    <w:rsid w:val="00496A2F"/>
    <w:rsid w:val="004A42D7"/>
    <w:rsid w:val="004C56DD"/>
    <w:rsid w:val="004D1713"/>
    <w:rsid w:val="004D32FA"/>
    <w:rsid w:val="004E5859"/>
    <w:rsid w:val="00503C73"/>
    <w:rsid w:val="005047C7"/>
    <w:rsid w:val="00507836"/>
    <w:rsid w:val="005078CA"/>
    <w:rsid w:val="00515998"/>
    <w:rsid w:val="00530679"/>
    <w:rsid w:val="00530EFD"/>
    <w:rsid w:val="005373F0"/>
    <w:rsid w:val="00537EEE"/>
    <w:rsid w:val="005476BA"/>
    <w:rsid w:val="00560A71"/>
    <w:rsid w:val="005612B2"/>
    <w:rsid w:val="00563E7D"/>
    <w:rsid w:val="005741B8"/>
    <w:rsid w:val="00574A74"/>
    <w:rsid w:val="00586A6D"/>
    <w:rsid w:val="00587DFD"/>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6004AA"/>
    <w:rsid w:val="00602676"/>
    <w:rsid w:val="00603547"/>
    <w:rsid w:val="00603635"/>
    <w:rsid w:val="006047CF"/>
    <w:rsid w:val="006079FE"/>
    <w:rsid w:val="00614C8A"/>
    <w:rsid w:val="0061564F"/>
    <w:rsid w:val="006171D5"/>
    <w:rsid w:val="006223A6"/>
    <w:rsid w:val="00633FC8"/>
    <w:rsid w:val="00634D1E"/>
    <w:rsid w:val="006351F6"/>
    <w:rsid w:val="00652412"/>
    <w:rsid w:val="00670DE3"/>
    <w:rsid w:val="0067220D"/>
    <w:rsid w:val="00675818"/>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4F3"/>
    <w:rsid w:val="007305C9"/>
    <w:rsid w:val="007421F3"/>
    <w:rsid w:val="00744A82"/>
    <w:rsid w:val="00747880"/>
    <w:rsid w:val="007518CA"/>
    <w:rsid w:val="007608B6"/>
    <w:rsid w:val="0077168D"/>
    <w:rsid w:val="00796C76"/>
    <w:rsid w:val="007A0A8F"/>
    <w:rsid w:val="007B5D12"/>
    <w:rsid w:val="007C596A"/>
    <w:rsid w:val="007E0EEA"/>
    <w:rsid w:val="007E2455"/>
    <w:rsid w:val="00801274"/>
    <w:rsid w:val="00807850"/>
    <w:rsid w:val="00813C9E"/>
    <w:rsid w:val="00835F60"/>
    <w:rsid w:val="008414A9"/>
    <w:rsid w:val="00841D6C"/>
    <w:rsid w:val="0084227C"/>
    <w:rsid w:val="00845320"/>
    <w:rsid w:val="00851107"/>
    <w:rsid w:val="00857280"/>
    <w:rsid w:val="0085758C"/>
    <w:rsid w:val="00862133"/>
    <w:rsid w:val="0087373A"/>
    <w:rsid w:val="00881DC5"/>
    <w:rsid w:val="008A64C8"/>
    <w:rsid w:val="008A65E2"/>
    <w:rsid w:val="008C6AA9"/>
    <w:rsid w:val="008D143C"/>
    <w:rsid w:val="008D2594"/>
    <w:rsid w:val="008D400E"/>
    <w:rsid w:val="008E1D58"/>
    <w:rsid w:val="008E27D4"/>
    <w:rsid w:val="008E3A16"/>
    <w:rsid w:val="008E4AD0"/>
    <w:rsid w:val="00907961"/>
    <w:rsid w:val="0093429F"/>
    <w:rsid w:val="00947C4E"/>
    <w:rsid w:val="00951497"/>
    <w:rsid w:val="00962B2C"/>
    <w:rsid w:val="009700EA"/>
    <w:rsid w:val="0097106D"/>
    <w:rsid w:val="00972DA3"/>
    <w:rsid w:val="00975AF3"/>
    <w:rsid w:val="00975F58"/>
    <w:rsid w:val="009914D6"/>
    <w:rsid w:val="00994629"/>
    <w:rsid w:val="009A0652"/>
    <w:rsid w:val="009B0EF9"/>
    <w:rsid w:val="009B2647"/>
    <w:rsid w:val="009C284D"/>
    <w:rsid w:val="009D2F11"/>
    <w:rsid w:val="009D59E9"/>
    <w:rsid w:val="009D6794"/>
    <w:rsid w:val="009F7CE6"/>
    <w:rsid w:val="00A03431"/>
    <w:rsid w:val="00A12DF6"/>
    <w:rsid w:val="00A14918"/>
    <w:rsid w:val="00A2582D"/>
    <w:rsid w:val="00A42B02"/>
    <w:rsid w:val="00A46C4B"/>
    <w:rsid w:val="00A65A76"/>
    <w:rsid w:val="00A74156"/>
    <w:rsid w:val="00A965B5"/>
    <w:rsid w:val="00A9744C"/>
    <w:rsid w:val="00AA2B30"/>
    <w:rsid w:val="00AA6876"/>
    <w:rsid w:val="00AB2D5B"/>
    <w:rsid w:val="00AC3351"/>
    <w:rsid w:val="00AC35E6"/>
    <w:rsid w:val="00AD26E9"/>
    <w:rsid w:val="00AD541C"/>
    <w:rsid w:val="00AE49CC"/>
    <w:rsid w:val="00B03632"/>
    <w:rsid w:val="00B039BA"/>
    <w:rsid w:val="00B054FA"/>
    <w:rsid w:val="00B06D7F"/>
    <w:rsid w:val="00B13B1F"/>
    <w:rsid w:val="00B175D5"/>
    <w:rsid w:val="00B2520D"/>
    <w:rsid w:val="00B25D6B"/>
    <w:rsid w:val="00B32109"/>
    <w:rsid w:val="00B32315"/>
    <w:rsid w:val="00B3268B"/>
    <w:rsid w:val="00B35471"/>
    <w:rsid w:val="00B46040"/>
    <w:rsid w:val="00B4740A"/>
    <w:rsid w:val="00B4740C"/>
    <w:rsid w:val="00B56E97"/>
    <w:rsid w:val="00B61CBD"/>
    <w:rsid w:val="00B63D1C"/>
    <w:rsid w:val="00B73080"/>
    <w:rsid w:val="00B73D30"/>
    <w:rsid w:val="00B8653C"/>
    <w:rsid w:val="00B96176"/>
    <w:rsid w:val="00BA4870"/>
    <w:rsid w:val="00BC1CA2"/>
    <w:rsid w:val="00BC4BEE"/>
    <w:rsid w:val="00BC7D91"/>
    <w:rsid w:val="00BD0059"/>
    <w:rsid w:val="00BF072F"/>
    <w:rsid w:val="00BF4D45"/>
    <w:rsid w:val="00C00B6A"/>
    <w:rsid w:val="00C06E0B"/>
    <w:rsid w:val="00C2223A"/>
    <w:rsid w:val="00C33C38"/>
    <w:rsid w:val="00C517B8"/>
    <w:rsid w:val="00C523A6"/>
    <w:rsid w:val="00C5428E"/>
    <w:rsid w:val="00C55317"/>
    <w:rsid w:val="00C557E3"/>
    <w:rsid w:val="00C77869"/>
    <w:rsid w:val="00C80BF2"/>
    <w:rsid w:val="00C87A8F"/>
    <w:rsid w:val="00C90560"/>
    <w:rsid w:val="00C93F50"/>
    <w:rsid w:val="00CA22A5"/>
    <w:rsid w:val="00CB0E69"/>
    <w:rsid w:val="00CB0FD9"/>
    <w:rsid w:val="00CB229B"/>
    <w:rsid w:val="00CB3AD5"/>
    <w:rsid w:val="00CB7E62"/>
    <w:rsid w:val="00CC2AD4"/>
    <w:rsid w:val="00CD288E"/>
    <w:rsid w:val="00CE4971"/>
    <w:rsid w:val="00CE53F2"/>
    <w:rsid w:val="00CE7D41"/>
    <w:rsid w:val="00CF3383"/>
    <w:rsid w:val="00CF5374"/>
    <w:rsid w:val="00CF6FF2"/>
    <w:rsid w:val="00D057C1"/>
    <w:rsid w:val="00D17B9C"/>
    <w:rsid w:val="00D209B0"/>
    <w:rsid w:val="00D33AA2"/>
    <w:rsid w:val="00D53739"/>
    <w:rsid w:val="00D57DAE"/>
    <w:rsid w:val="00D72267"/>
    <w:rsid w:val="00D866C8"/>
    <w:rsid w:val="00D87018"/>
    <w:rsid w:val="00D90863"/>
    <w:rsid w:val="00D90E25"/>
    <w:rsid w:val="00DA1DB0"/>
    <w:rsid w:val="00DA1F0B"/>
    <w:rsid w:val="00DA7736"/>
    <w:rsid w:val="00DB3458"/>
    <w:rsid w:val="00DB6E1E"/>
    <w:rsid w:val="00DC5271"/>
    <w:rsid w:val="00DC7D54"/>
    <w:rsid w:val="00DD12FB"/>
    <w:rsid w:val="00DD14C2"/>
    <w:rsid w:val="00DD39F4"/>
    <w:rsid w:val="00DD752B"/>
    <w:rsid w:val="00DD7915"/>
    <w:rsid w:val="00DE0A85"/>
    <w:rsid w:val="00DE69D5"/>
    <w:rsid w:val="00DF4D6B"/>
    <w:rsid w:val="00DF5A3E"/>
    <w:rsid w:val="00E13FB0"/>
    <w:rsid w:val="00E15F94"/>
    <w:rsid w:val="00E249DD"/>
    <w:rsid w:val="00E25DA6"/>
    <w:rsid w:val="00E3300F"/>
    <w:rsid w:val="00E35A57"/>
    <w:rsid w:val="00E47B72"/>
    <w:rsid w:val="00E54CD4"/>
    <w:rsid w:val="00E55A67"/>
    <w:rsid w:val="00E70543"/>
    <w:rsid w:val="00E7597B"/>
    <w:rsid w:val="00E837D0"/>
    <w:rsid w:val="00E85A91"/>
    <w:rsid w:val="00E9748B"/>
    <w:rsid w:val="00EA3DA6"/>
    <w:rsid w:val="00EA5BEA"/>
    <w:rsid w:val="00EB625C"/>
    <w:rsid w:val="00EC1A46"/>
    <w:rsid w:val="00ED04A9"/>
    <w:rsid w:val="00ED6B41"/>
    <w:rsid w:val="00EE19DB"/>
    <w:rsid w:val="00EE1C5B"/>
    <w:rsid w:val="00EE4602"/>
    <w:rsid w:val="00EE58B8"/>
    <w:rsid w:val="00EF306B"/>
    <w:rsid w:val="00EF6621"/>
    <w:rsid w:val="00EF6F95"/>
    <w:rsid w:val="00F02127"/>
    <w:rsid w:val="00F03F6A"/>
    <w:rsid w:val="00F13831"/>
    <w:rsid w:val="00F146AD"/>
    <w:rsid w:val="00F436F3"/>
    <w:rsid w:val="00F4580C"/>
    <w:rsid w:val="00F51BF2"/>
    <w:rsid w:val="00F52420"/>
    <w:rsid w:val="00F54921"/>
    <w:rsid w:val="00F55FFC"/>
    <w:rsid w:val="00F560AE"/>
    <w:rsid w:val="00F6040A"/>
    <w:rsid w:val="00F6396F"/>
    <w:rsid w:val="00F75F8F"/>
    <w:rsid w:val="00F8275C"/>
    <w:rsid w:val="00F86AE2"/>
    <w:rsid w:val="00FA56C1"/>
    <w:rsid w:val="00FC0806"/>
    <w:rsid w:val="00FC2F58"/>
    <w:rsid w:val="00FD211E"/>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B48C46"/>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Panevezio r. sv.sk.</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4</cp:revision>
  <cp:lastPrinted>2018-02-08T11:59:00Z</cp:lastPrinted>
  <dcterms:created xsi:type="dcterms:W3CDTF">2018-02-08T12:27:00Z</dcterms:created>
  <dcterms:modified xsi:type="dcterms:W3CDTF">2018-02-08T12:42:00Z</dcterms:modified>
</cp:coreProperties>
</file>