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72180654" r:id="rId9"/>
        </w:obje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</w:t>
      </w:r>
      <w:r w:rsidR="007C01CA">
        <w:rPr>
          <w:b/>
          <w:sz w:val="24"/>
          <w:szCs w:val="24"/>
        </w:rPr>
        <w:t xml:space="preserve"> LEIDIMO VIEŠAJAI ĮSTAIGAI VELŽIO KOMUNALINIAM ŪKIUI PARDUOTI TURTĄ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9635BD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</w:t>
      </w:r>
      <w:r w:rsidR="007C01CA">
        <w:rPr>
          <w:sz w:val="24"/>
          <w:szCs w:val="24"/>
        </w:rPr>
        <w:t>iešųjų įstaigų įstatymo</w:t>
      </w:r>
      <w:r>
        <w:rPr>
          <w:sz w:val="24"/>
          <w:szCs w:val="24"/>
        </w:rPr>
        <w:t xml:space="preserve"> 1</w:t>
      </w:r>
      <w:r w:rsidR="007C01CA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straipsnio </w:t>
      </w:r>
      <w:r w:rsidR="007C01CA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7C01CA">
        <w:rPr>
          <w:sz w:val="24"/>
          <w:szCs w:val="24"/>
        </w:rPr>
        <w:t xml:space="preserve">es </w:t>
      </w:r>
      <w:r w:rsidR="003C52F8">
        <w:rPr>
          <w:sz w:val="24"/>
          <w:szCs w:val="24"/>
        </w:rPr>
        <w:br/>
      </w:r>
      <w:r w:rsidR="007C01CA">
        <w:rPr>
          <w:sz w:val="24"/>
          <w:szCs w:val="24"/>
        </w:rPr>
        <w:t>8 punktu</w:t>
      </w:r>
      <w:r>
        <w:rPr>
          <w:sz w:val="24"/>
          <w:szCs w:val="24"/>
        </w:rPr>
        <w:t xml:space="preserve"> ir a</w:t>
      </w:r>
      <w:r w:rsidR="004C18D6">
        <w:rPr>
          <w:sz w:val="24"/>
          <w:szCs w:val="24"/>
        </w:rPr>
        <w:t xml:space="preserve">tsižvelgdama į </w:t>
      </w:r>
      <w:r w:rsidR="007C01CA">
        <w:rPr>
          <w:sz w:val="24"/>
          <w:szCs w:val="24"/>
        </w:rPr>
        <w:t>viešosios įstaigos Velžio komunalinio ūkio</w:t>
      </w:r>
      <w:r w:rsidR="003766FD">
        <w:rPr>
          <w:color w:val="000000"/>
          <w:sz w:val="24"/>
        </w:rPr>
        <w:t xml:space="preserve"> 2017-10-2</w:t>
      </w:r>
      <w:r w:rsidR="007C01CA">
        <w:rPr>
          <w:color w:val="000000"/>
          <w:sz w:val="24"/>
        </w:rPr>
        <w:t>4</w:t>
      </w:r>
      <w:r w:rsidR="003C52F8">
        <w:rPr>
          <w:color w:val="000000"/>
          <w:sz w:val="24"/>
        </w:rPr>
        <w:t xml:space="preserve"> rašt</w:t>
      </w:r>
      <w:r w:rsidR="003766FD">
        <w:rPr>
          <w:color w:val="000000"/>
          <w:sz w:val="24"/>
        </w:rPr>
        <w:t>ą Nr. S</w:t>
      </w:r>
      <w:r w:rsidR="007C01CA">
        <w:rPr>
          <w:color w:val="000000"/>
          <w:sz w:val="24"/>
        </w:rPr>
        <w:t>4-155</w:t>
      </w:r>
      <w:r w:rsidR="00FC1C9E">
        <w:rPr>
          <w:color w:val="000000"/>
          <w:sz w:val="24"/>
        </w:rPr>
        <w:t xml:space="preserve"> „Dėl</w:t>
      </w:r>
      <w:r w:rsidR="00EC54CF">
        <w:rPr>
          <w:color w:val="000000"/>
          <w:sz w:val="24"/>
        </w:rPr>
        <w:t xml:space="preserve"> </w:t>
      </w:r>
      <w:r w:rsidR="007C01CA">
        <w:rPr>
          <w:color w:val="000000"/>
          <w:sz w:val="24"/>
        </w:rPr>
        <w:t>leidimo parduoti turtą</w:t>
      </w:r>
      <w:r w:rsidR="00694AD9">
        <w:rPr>
          <w:color w:val="000000"/>
          <w:sz w:val="24"/>
        </w:rPr>
        <w:t>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232B2C" w:rsidRDefault="00393146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</w:t>
      </w:r>
      <w:r w:rsidR="00CE3CBE">
        <w:rPr>
          <w:sz w:val="24"/>
          <w:szCs w:val="24"/>
        </w:rPr>
        <w:t xml:space="preserve"> viešajai įstaigai Velžio komunaliniam ūkiui (kodas 168967899) parduoti nuosavybės teise </w:t>
      </w:r>
      <w:r w:rsidR="00715791">
        <w:rPr>
          <w:sz w:val="24"/>
          <w:szCs w:val="24"/>
        </w:rPr>
        <w:t xml:space="preserve">valdomą 6582/136494 </w:t>
      </w:r>
      <w:r w:rsidR="00D2631D">
        <w:rPr>
          <w:sz w:val="24"/>
          <w:szCs w:val="24"/>
        </w:rPr>
        <w:t xml:space="preserve">kultūros namų </w:t>
      </w:r>
      <w:r w:rsidR="00715791">
        <w:rPr>
          <w:sz w:val="24"/>
          <w:szCs w:val="24"/>
        </w:rPr>
        <w:t>pastato dalį (unikalus pastato Nr. 6697-0036-9018),</w:t>
      </w:r>
      <w:r w:rsidR="00A74546">
        <w:rPr>
          <w:sz w:val="24"/>
          <w:szCs w:val="24"/>
        </w:rPr>
        <w:t xml:space="preserve"> </w:t>
      </w:r>
      <w:r w:rsidR="00715791">
        <w:rPr>
          <w:sz w:val="24"/>
          <w:szCs w:val="24"/>
        </w:rPr>
        <w:t>esančią Birutės a. 1, Krekenavos mstl., Panevėžio r. sav.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 w:rsidRPr="00502FB5">
        <w:rPr>
          <w:bCs/>
          <w:caps/>
          <w:color w:val="000000"/>
          <w:szCs w:val="24"/>
        </w:rPr>
        <w:t xml:space="preserve">DĖL </w:t>
      </w:r>
      <w:r w:rsidR="00502FB5" w:rsidRPr="00502FB5">
        <w:rPr>
          <w:bCs/>
          <w:caps/>
          <w:color w:val="000000"/>
          <w:szCs w:val="24"/>
        </w:rPr>
        <w:t xml:space="preserve">Leidimo viešajai </w:t>
      </w:r>
      <w:r w:rsidR="00502FB5" w:rsidRPr="00502FB5">
        <w:rPr>
          <w:szCs w:val="24"/>
        </w:rPr>
        <w:t>ĮSTAIGAI VELŽIO KOMUNALINIAM ŪKIUI PARDUOTI TURTĄ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E93000">
        <w:rPr>
          <w:sz w:val="24"/>
        </w:rPr>
        <w:t>7</w:t>
      </w:r>
      <w:r>
        <w:rPr>
          <w:sz w:val="24"/>
        </w:rPr>
        <w:t xml:space="preserve"> m. </w:t>
      </w:r>
      <w:r w:rsidR="006768A8">
        <w:rPr>
          <w:sz w:val="24"/>
        </w:rPr>
        <w:t xml:space="preserve">lapkričio </w:t>
      </w:r>
      <w:r w:rsidR="00502FB5">
        <w:rPr>
          <w:sz w:val="24"/>
        </w:rPr>
        <w:t>9</w:t>
      </w:r>
      <w:r>
        <w:rPr>
          <w:sz w:val="24"/>
        </w:rPr>
        <w:t xml:space="preserve"> 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93146" w:rsidRDefault="00D004C0" w:rsidP="00A745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74546">
        <w:rPr>
          <w:sz w:val="24"/>
          <w:szCs w:val="24"/>
        </w:rPr>
        <w:t>Velžio komunalinio ūkio</w:t>
      </w:r>
      <w:r w:rsidR="003C52F8">
        <w:rPr>
          <w:color w:val="000000"/>
          <w:sz w:val="24"/>
        </w:rPr>
        <w:t xml:space="preserve"> 2017-10-24 rašt</w:t>
      </w:r>
      <w:r w:rsidR="00A74546">
        <w:rPr>
          <w:color w:val="000000"/>
          <w:sz w:val="24"/>
        </w:rPr>
        <w:t>as Nr. S4-155 „Dėl leidimo parduoti turtą“</w:t>
      </w:r>
      <w:r w:rsidR="000150BD">
        <w:rPr>
          <w:kern w:val="1"/>
          <w:sz w:val="24"/>
        </w:rPr>
        <w:t xml:space="preserve">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="007D79AD">
        <w:rPr>
          <w:color w:val="000000"/>
          <w:sz w:val="24"/>
          <w:szCs w:val="24"/>
        </w:rPr>
        <w:t>Parengtas sprendimo projektas l</w:t>
      </w:r>
      <w:r w:rsidR="007D79AD">
        <w:rPr>
          <w:sz w:val="24"/>
          <w:szCs w:val="24"/>
        </w:rPr>
        <w:t xml:space="preserve">eisti viešajai įstaigai Velžio komunaliniam ūkiui (kodas 168967899) parduoti nuosavybės teise valdomą 6582/136494 </w:t>
      </w:r>
      <w:r w:rsidR="00D2631D">
        <w:rPr>
          <w:sz w:val="24"/>
          <w:szCs w:val="24"/>
        </w:rPr>
        <w:t xml:space="preserve">kultūros namų </w:t>
      </w:r>
      <w:r w:rsidR="007D79AD">
        <w:rPr>
          <w:sz w:val="24"/>
          <w:szCs w:val="24"/>
        </w:rPr>
        <w:t>pastato dalį (unikalus pastato</w:t>
      </w:r>
      <w:r w:rsidR="00D2631D">
        <w:rPr>
          <w:sz w:val="24"/>
          <w:szCs w:val="24"/>
        </w:rPr>
        <w:t xml:space="preserve"> </w:t>
      </w:r>
      <w:r w:rsidR="007D79AD">
        <w:rPr>
          <w:sz w:val="24"/>
          <w:szCs w:val="24"/>
        </w:rPr>
        <w:t>Nr. 6697-0036-9018), esančią Birutės a. 1, Krekenavos mstl., Panevėžio r. sav</w:t>
      </w:r>
      <w:r w:rsidR="00A74546"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7D79AD" w:rsidRDefault="00393146" w:rsidP="007D79AD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</w:rPr>
        <w:tab/>
      </w:r>
      <w:r w:rsidR="007D79AD">
        <w:rPr>
          <w:sz w:val="24"/>
          <w:szCs w:val="24"/>
        </w:rPr>
        <w:t>Lietuvos Respublikos viešųjų įstaigų į</w:t>
      </w:r>
      <w:r w:rsidR="003C52F8">
        <w:rPr>
          <w:sz w:val="24"/>
          <w:szCs w:val="24"/>
        </w:rPr>
        <w:t>statymo 10 straipsnio 1 dalies 8 punkte numatyta</w:t>
      </w:r>
      <w:r w:rsidR="007D79AD">
        <w:rPr>
          <w:sz w:val="24"/>
          <w:szCs w:val="24"/>
        </w:rPr>
        <w:t>, kad visuotinis dalininkų susirinkimas priima s</w:t>
      </w:r>
      <w:r w:rsidR="007D79AD">
        <w:rPr>
          <w:color w:val="000000"/>
          <w:spacing w:val="-3"/>
          <w:sz w:val="24"/>
          <w:szCs w:val="24"/>
          <w:lang w:val="en-US"/>
        </w:rPr>
        <w:t xml:space="preserve">prendimą dėl viešajai įstaigai nuosavybės teise priklausančio ilgalaikio turto </w:t>
      </w:r>
      <w:r w:rsidR="007A11C1">
        <w:rPr>
          <w:color w:val="000000"/>
          <w:spacing w:val="-3"/>
          <w:sz w:val="24"/>
          <w:szCs w:val="24"/>
          <w:lang w:val="en-US"/>
        </w:rPr>
        <w:t>pardavimo</w:t>
      </w:r>
      <w:r w:rsidR="007D79AD">
        <w:rPr>
          <w:color w:val="000000"/>
          <w:spacing w:val="-3"/>
          <w:sz w:val="24"/>
          <w:szCs w:val="24"/>
          <w:lang w:val="en-US"/>
        </w:rPr>
        <w:t>.</w:t>
      </w:r>
      <w:r w:rsidR="00502FB5">
        <w:rPr>
          <w:color w:val="000000"/>
          <w:spacing w:val="-3"/>
          <w:sz w:val="24"/>
          <w:szCs w:val="24"/>
          <w:lang w:val="en-US"/>
        </w:rPr>
        <w:t xml:space="preserve"> </w:t>
      </w:r>
      <w:r w:rsidR="00D2631D">
        <w:rPr>
          <w:color w:val="000000"/>
          <w:spacing w:val="-3"/>
          <w:sz w:val="24"/>
          <w:szCs w:val="24"/>
          <w:lang w:val="en-US"/>
        </w:rPr>
        <w:t xml:space="preserve">Kultūros namų likusią 129912/136794 pastato </w:t>
      </w:r>
      <w:proofErr w:type="gramStart"/>
      <w:r w:rsidR="00D2631D">
        <w:rPr>
          <w:color w:val="000000"/>
          <w:spacing w:val="-3"/>
          <w:sz w:val="24"/>
          <w:szCs w:val="24"/>
          <w:lang w:val="en-US"/>
        </w:rPr>
        <w:t>dalį</w:t>
      </w:r>
      <w:proofErr w:type="gramEnd"/>
      <w:r w:rsidR="00D2631D">
        <w:rPr>
          <w:color w:val="000000"/>
          <w:spacing w:val="-3"/>
          <w:sz w:val="24"/>
          <w:szCs w:val="24"/>
          <w:lang w:val="en-US"/>
        </w:rPr>
        <w:t xml:space="preserve"> nuosavybės teise valdo Panevėžio rajono savivaldybė.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50" w:rsidRDefault="006D4450">
      <w:r>
        <w:separator/>
      </w:r>
    </w:p>
  </w:endnote>
  <w:endnote w:type="continuationSeparator" w:id="0">
    <w:p w:rsidR="006D4450" w:rsidRDefault="006D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50" w:rsidRDefault="006D4450">
      <w:r>
        <w:separator/>
      </w:r>
    </w:p>
  </w:footnote>
  <w:footnote w:type="continuationSeparator" w:id="0">
    <w:p w:rsidR="006D4450" w:rsidRDefault="006D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3C52F8"/>
    <w:rsid w:val="0044558D"/>
    <w:rsid w:val="00446661"/>
    <w:rsid w:val="004C18D6"/>
    <w:rsid w:val="00502FB5"/>
    <w:rsid w:val="00530D33"/>
    <w:rsid w:val="005C0992"/>
    <w:rsid w:val="00640711"/>
    <w:rsid w:val="006768A8"/>
    <w:rsid w:val="006900C1"/>
    <w:rsid w:val="00694AD9"/>
    <w:rsid w:val="006D4450"/>
    <w:rsid w:val="00715791"/>
    <w:rsid w:val="007823A2"/>
    <w:rsid w:val="007A11C1"/>
    <w:rsid w:val="007A6098"/>
    <w:rsid w:val="007C01CA"/>
    <w:rsid w:val="007D79AD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635BD"/>
    <w:rsid w:val="00A2350C"/>
    <w:rsid w:val="00A437D2"/>
    <w:rsid w:val="00A74546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5053F"/>
    <w:rsid w:val="00C638DE"/>
    <w:rsid w:val="00C66A31"/>
    <w:rsid w:val="00C70FC2"/>
    <w:rsid w:val="00CE3CBE"/>
    <w:rsid w:val="00D004C0"/>
    <w:rsid w:val="00D12D6C"/>
    <w:rsid w:val="00D2631D"/>
    <w:rsid w:val="00DB5FDA"/>
    <w:rsid w:val="00E63DA2"/>
    <w:rsid w:val="00E80452"/>
    <w:rsid w:val="00E93000"/>
    <w:rsid w:val="00EC46A6"/>
    <w:rsid w:val="00EC54CF"/>
    <w:rsid w:val="00F10CF6"/>
    <w:rsid w:val="00F15E54"/>
    <w:rsid w:val="00F4240B"/>
    <w:rsid w:val="00F5126D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7AA439-9ACE-4447-BAC0-EEA71A5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586B-5A2E-468E-9B6A-0C3B8E8D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2017-11-14T14:05:00Z</dcterms:created>
  <dcterms:modified xsi:type="dcterms:W3CDTF">2017-11-14T14:05:00Z</dcterms:modified>
</cp:coreProperties>
</file>