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88D" w:rsidRDefault="004F677D">
      <w:pPr>
        <w:pStyle w:val="Header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E2788D" w:rsidRPr="00CD4E91" w:rsidRDefault="00E2788D" w:rsidP="00CD4E91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E2788D" w:rsidRDefault="00E2788D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Pr="00446E5A" w:rsidRDefault="00E2788D">
      <w:pPr>
        <w:pStyle w:val="Header"/>
        <w:jc w:val="center"/>
        <w:rPr>
          <w:sz w:val="28"/>
        </w:rPr>
      </w:pPr>
    </w:p>
    <w:p w:rsidR="00E2788D" w:rsidRDefault="00E2788D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D75F60" w:rsidRPr="00132050" w:rsidRDefault="00D75F60" w:rsidP="00D75F60">
      <w:pPr>
        <w:jc w:val="center"/>
        <w:rPr>
          <w:b/>
          <w:sz w:val="24"/>
          <w:szCs w:val="24"/>
        </w:rPr>
      </w:pPr>
      <w:r w:rsidRPr="00132050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 xml:space="preserve">PANEVĖŽIO </w:t>
      </w:r>
      <w:r w:rsidR="00CD4E91">
        <w:rPr>
          <w:b/>
          <w:sz w:val="24"/>
          <w:szCs w:val="24"/>
        </w:rPr>
        <w:t>RAJONO SAVIVALDYBĖS TARYBOS 2017 M. SAUSIO 26 D. SPRENDIMO NR. T-</w:t>
      </w:r>
      <w:r w:rsidR="001954D6">
        <w:rPr>
          <w:b/>
          <w:sz w:val="24"/>
          <w:szCs w:val="24"/>
        </w:rPr>
        <w:t>11</w:t>
      </w:r>
      <w:r w:rsidR="00CD4E91">
        <w:rPr>
          <w:b/>
          <w:sz w:val="24"/>
          <w:szCs w:val="24"/>
        </w:rPr>
        <w:t xml:space="preserve"> „DĖL 2017 M. KULTŪROS CENTRŲ PAGRINDINIŲ RENGINIŲ SĄRAŠO PATVIRTINIM</w:t>
      </w:r>
      <w:r>
        <w:rPr>
          <w:b/>
          <w:sz w:val="24"/>
          <w:szCs w:val="24"/>
        </w:rPr>
        <w:t>O“ PAKEITIMO</w:t>
      </w:r>
    </w:p>
    <w:p w:rsidR="00D75F60" w:rsidRPr="00F472EA" w:rsidRDefault="00D75F60" w:rsidP="00D75F60">
      <w:pPr>
        <w:jc w:val="center"/>
        <w:rPr>
          <w:sz w:val="24"/>
          <w:szCs w:val="24"/>
        </w:rPr>
      </w:pP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7B3A6A">
        <w:rPr>
          <w:sz w:val="24"/>
          <w:szCs w:val="24"/>
        </w:rPr>
        <w:t>7</w:t>
      </w:r>
      <w:r>
        <w:rPr>
          <w:sz w:val="24"/>
          <w:szCs w:val="24"/>
        </w:rPr>
        <w:t xml:space="preserve"> m.</w:t>
      </w:r>
      <w:r w:rsidR="00B975AC">
        <w:rPr>
          <w:sz w:val="24"/>
          <w:szCs w:val="24"/>
        </w:rPr>
        <w:t xml:space="preserve"> </w:t>
      </w:r>
      <w:r w:rsidR="007D7430">
        <w:rPr>
          <w:sz w:val="24"/>
          <w:szCs w:val="24"/>
        </w:rPr>
        <w:t>lapkričio</w:t>
      </w:r>
      <w:r w:rsidR="000E1733">
        <w:rPr>
          <w:sz w:val="24"/>
          <w:szCs w:val="24"/>
        </w:rPr>
        <w:t xml:space="preserve"> </w:t>
      </w:r>
      <w:r w:rsidR="00446E5A">
        <w:rPr>
          <w:sz w:val="24"/>
          <w:szCs w:val="24"/>
        </w:rPr>
        <w:t>23</w:t>
      </w:r>
      <w:r>
        <w:rPr>
          <w:sz w:val="24"/>
          <w:szCs w:val="24"/>
        </w:rPr>
        <w:t xml:space="preserve"> d. Nr. T</w:t>
      </w:r>
      <w:r w:rsidR="007D7430">
        <w:rPr>
          <w:sz w:val="24"/>
          <w:szCs w:val="24"/>
        </w:rPr>
        <w:t>2</w:t>
      </w:r>
      <w:r>
        <w:rPr>
          <w:sz w:val="24"/>
          <w:szCs w:val="24"/>
        </w:rPr>
        <w:t>-</w:t>
      </w: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E2788D" w:rsidRDefault="00E2788D">
      <w:pPr>
        <w:jc w:val="center"/>
        <w:rPr>
          <w:sz w:val="24"/>
          <w:szCs w:val="24"/>
        </w:rPr>
      </w:pPr>
    </w:p>
    <w:p w:rsidR="00C755F0" w:rsidRDefault="00E2788D" w:rsidP="00C755F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755F0">
        <w:rPr>
          <w:sz w:val="24"/>
          <w:szCs w:val="24"/>
        </w:rPr>
        <w:t>Vadovaudamasi</w:t>
      </w:r>
      <w:r w:rsidR="00D75F60">
        <w:rPr>
          <w:sz w:val="24"/>
          <w:szCs w:val="24"/>
        </w:rPr>
        <w:t xml:space="preserve"> Lietuvos Respublikos vietos savivaldos į</w:t>
      </w:r>
      <w:r w:rsidR="00235B00">
        <w:rPr>
          <w:sz w:val="24"/>
          <w:szCs w:val="24"/>
        </w:rPr>
        <w:t>statymo 18 straipsnio 1 dalimi</w:t>
      </w:r>
      <w:r w:rsidR="00210176">
        <w:rPr>
          <w:sz w:val="24"/>
          <w:szCs w:val="24"/>
        </w:rPr>
        <w:t xml:space="preserve"> ir atsižvelg</w:t>
      </w:r>
      <w:r w:rsidR="00D75F60">
        <w:rPr>
          <w:sz w:val="24"/>
          <w:szCs w:val="24"/>
        </w:rPr>
        <w:t>d</w:t>
      </w:r>
      <w:r w:rsidR="00CD4E91">
        <w:rPr>
          <w:sz w:val="24"/>
          <w:szCs w:val="24"/>
        </w:rPr>
        <w:t xml:space="preserve">ama į </w:t>
      </w:r>
      <w:r w:rsidR="000932CE">
        <w:rPr>
          <w:sz w:val="24"/>
          <w:szCs w:val="24"/>
        </w:rPr>
        <w:t xml:space="preserve">Liūdynės </w:t>
      </w:r>
      <w:r w:rsidR="00CD4E91">
        <w:rPr>
          <w:sz w:val="24"/>
          <w:szCs w:val="24"/>
        </w:rPr>
        <w:t xml:space="preserve">kultūros </w:t>
      </w:r>
      <w:r w:rsidR="000932CE">
        <w:rPr>
          <w:sz w:val="24"/>
          <w:szCs w:val="24"/>
        </w:rPr>
        <w:t>centro 2017-</w:t>
      </w:r>
      <w:r w:rsidR="005F6DFC">
        <w:rPr>
          <w:sz w:val="24"/>
          <w:szCs w:val="24"/>
        </w:rPr>
        <w:t>10</w:t>
      </w:r>
      <w:r w:rsidR="000932CE">
        <w:rPr>
          <w:sz w:val="24"/>
          <w:szCs w:val="24"/>
        </w:rPr>
        <w:t>-2</w:t>
      </w:r>
      <w:r w:rsidR="005F6DFC">
        <w:rPr>
          <w:sz w:val="24"/>
          <w:szCs w:val="24"/>
        </w:rPr>
        <w:t>5</w:t>
      </w:r>
      <w:r w:rsidR="000932CE">
        <w:rPr>
          <w:sz w:val="24"/>
          <w:szCs w:val="24"/>
        </w:rPr>
        <w:t xml:space="preserve"> raštą Nr. SD 3.3-</w:t>
      </w:r>
      <w:r w:rsidR="005F6DFC">
        <w:rPr>
          <w:sz w:val="24"/>
          <w:szCs w:val="24"/>
        </w:rPr>
        <w:t>54</w:t>
      </w:r>
      <w:r w:rsidR="00857778">
        <w:rPr>
          <w:sz w:val="24"/>
          <w:szCs w:val="24"/>
        </w:rPr>
        <w:t xml:space="preserve"> </w:t>
      </w:r>
      <w:r w:rsidR="00446E5A">
        <w:rPr>
          <w:sz w:val="24"/>
          <w:szCs w:val="24"/>
        </w:rPr>
        <w:t>„Dėl</w:t>
      </w:r>
      <w:r w:rsidR="0015571E">
        <w:rPr>
          <w:sz w:val="24"/>
          <w:szCs w:val="24"/>
        </w:rPr>
        <w:t xml:space="preserve"> pagrindinių renginių sąrašo papildymo</w:t>
      </w:r>
      <w:r w:rsidR="00446E5A">
        <w:rPr>
          <w:sz w:val="24"/>
          <w:szCs w:val="24"/>
        </w:rPr>
        <w:t>“</w:t>
      </w:r>
      <w:r w:rsidR="00731CE3">
        <w:rPr>
          <w:sz w:val="24"/>
          <w:szCs w:val="24"/>
        </w:rPr>
        <w:t xml:space="preserve"> </w:t>
      </w:r>
      <w:r w:rsidR="00790AB7">
        <w:rPr>
          <w:sz w:val="24"/>
          <w:szCs w:val="24"/>
        </w:rPr>
        <w:t>ir Krekenavos kultūros centro 2017-11-10 raštą Nr. SD-54 „Dėl prioritetinių renginių plano papildymo“</w:t>
      </w:r>
      <w:r w:rsidR="00446E5A">
        <w:rPr>
          <w:sz w:val="24"/>
          <w:szCs w:val="24"/>
        </w:rPr>
        <w:t xml:space="preserve">, </w:t>
      </w:r>
      <w:r w:rsidR="00C755F0">
        <w:rPr>
          <w:sz w:val="24"/>
          <w:szCs w:val="24"/>
        </w:rPr>
        <w:t>Savivaldybės taryba n u s p r e n d ž i a:</w:t>
      </w:r>
    </w:p>
    <w:p w:rsidR="00AB276E" w:rsidRDefault="00C755F0" w:rsidP="00AB276E">
      <w:pPr>
        <w:ind w:firstLine="432"/>
        <w:jc w:val="both"/>
        <w:rPr>
          <w:sz w:val="24"/>
          <w:szCs w:val="24"/>
        </w:rPr>
      </w:pPr>
      <w:r>
        <w:rPr>
          <w:color w:val="000000"/>
        </w:rPr>
        <w:tab/>
      </w:r>
      <w:r w:rsidR="00D75F60" w:rsidRPr="002B791C">
        <w:rPr>
          <w:sz w:val="24"/>
          <w:szCs w:val="24"/>
        </w:rPr>
        <w:t>P</w:t>
      </w:r>
      <w:r w:rsidR="00446E5A">
        <w:rPr>
          <w:color w:val="000000"/>
          <w:sz w:val="24"/>
          <w:szCs w:val="24"/>
        </w:rPr>
        <w:t>apildyti</w:t>
      </w:r>
      <w:r w:rsidR="00446E5A" w:rsidRPr="00CD4E91">
        <w:rPr>
          <w:sz w:val="24"/>
          <w:szCs w:val="24"/>
        </w:rPr>
        <w:t xml:space="preserve"> </w:t>
      </w:r>
      <w:r w:rsidR="000932CE" w:rsidRPr="00CD4E91">
        <w:rPr>
          <w:sz w:val="24"/>
          <w:szCs w:val="24"/>
        </w:rPr>
        <w:t>2017 m. kultūros ce</w:t>
      </w:r>
      <w:r w:rsidR="000932CE">
        <w:rPr>
          <w:sz w:val="24"/>
          <w:szCs w:val="24"/>
        </w:rPr>
        <w:t>ntrų pagrindinių renginių sąraš</w:t>
      </w:r>
      <w:r w:rsidR="007129E3">
        <w:rPr>
          <w:sz w:val="24"/>
          <w:szCs w:val="24"/>
        </w:rPr>
        <w:t>ą</w:t>
      </w:r>
      <w:r w:rsidR="000932CE">
        <w:rPr>
          <w:sz w:val="24"/>
          <w:szCs w:val="24"/>
        </w:rPr>
        <w:t>, patvirtint</w:t>
      </w:r>
      <w:r w:rsidR="007129E3">
        <w:rPr>
          <w:sz w:val="24"/>
          <w:szCs w:val="24"/>
        </w:rPr>
        <w:t>ą</w:t>
      </w:r>
      <w:r w:rsidR="000932CE" w:rsidRPr="00CD4E91">
        <w:rPr>
          <w:sz w:val="24"/>
          <w:szCs w:val="24"/>
        </w:rPr>
        <w:t xml:space="preserve"> </w:t>
      </w:r>
      <w:r w:rsidR="00D75F60" w:rsidRPr="002B791C">
        <w:rPr>
          <w:sz w:val="24"/>
          <w:szCs w:val="24"/>
        </w:rPr>
        <w:t xml:space="preserve">Panevėžio </w:t>
      </w:r>
      <w:r w:rsidR="00445571">
        <w:rPr>
          <w:sz w:val="24"/>
          <w:szCs w:val="24"/>
        </w:rPr>
        <w:t xml:space="preserve">rajono </w:t>
      </w:r>
      <w:r w:rsidR="00CD4E91">
        <w:rPr>
          <w:sz w:val="24"/>
          <w:szCs w:val="24"/>
        </w:rPr>
        <w:t>savivaldybės tarybos 2017</w:t>
      </w:r>
      <w:r w:rsidR="00D75F60" w:rsidRPr="002B791C">
        <w:rPr>
          <w:sz w:val="24"/>
          <w:szCs w:val="24"/>
        </w:rPr>
        <w:t xml:space="preserve"> m. </w:t>
      </w:r>
      <w:r w:rsidR="00CD4E91">
        <w:rPr>
          <w:sz w:val="24"/>
          <w:szCs w:val="24"/>
        </w:rPr>
        <w:t>sausio 26</w:t>
      </w:r>
      <w:r w:rsidR="00D75F60" w:rsidRPr="002B791C">
        <w:rPr>
          <w:sz w:val="24"/>
          <w:szCs w:val="24"/>
        </w:rPr>
        <w:t xml:space="preserve"> d. sprendim</w:t>
      </w:r>
      <w:r w:rsidR="000932CE">
        <w:rPr>
          <w:sz w:val="24"/>
          <w:szCs w:val="24"/>
        </w:rPr>
        <w:t>u</w:t>
      </w:r>
      <w:r w:rsidR="00D75F60" w:rsidRPr="002B791C">
        <w:rPr>
          <w:sz w:val="24"/>
          <w:szCs w:val="24"/>
        </w:rPr>
        <w:t xml:space="preserve"> Nr. T-</w:t>
      </w:r>
      <w:r w:rsidR="001954D6">
        <w:rPr>
          <w:sz w:val="24"/>
          <w:szCs w:val="24"/>
        </w:rPr>
        <w:t>11</w:t>
      </w:r>
      <w:r w:rsidR="00CD4E91">
        <w:rPr>
          <w:sz w:val="24"/>
          <w:szCs w:val="24"/>
        </w:rPr>
        <w:t xml:space="preserve"> „D</w:t>
      </w:r>
      <w:r w:rsidR="00CD4E91" w:rsidRPr="00CD4E91">
        <w:rPr>
          <w:sz w:val="24"/>
          <w:szCs w:val="24"/>
        </w:rPr>
        <w:t>ėl 2017 m. kultūros centrų pagrindinių renginių sąrašo patvirtinimo</w:t>
      </w:r>
      <w:r w:rsidR="00CD4E91">
        <w:rPr>
          <w:sz w:val="24"/>
          <w:szCs w:val="24"/>
        </w:rPr>
        <w:t>“</w:t>
      </w:r>
      <w:r w:rsidR="00731CE3">
        <w:rPr>
          <w:sz w:val="24"/>
          <w:szCs w:val="24"/>
        </w:rPr>
        <w:t>:</w:t>
      </w:r>
    </w:p>
    <w:p w:rsidR="00626B42" w:rsidRPr="00AB276E" w:rsidRDefault="00AB276E" w:rsidP="00AB276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B276E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626B42" w:rsidRPr="00AB276E">
        <w:rPr>
          <w:sz w:val="24"/>
          <w:szCs w:val="24"/>
        </w:rPr>
        <w:t xml:space="preserve">papildyti 2 punktą </w:t>
      </w:r>
      <w:r w:rsidRPr="00AB276E">
        <w:rPr>
          <w:sz w:val="24"/>
          <w:szCs w:val="24"/>
        </w:rPr>
        <w:t>7 eilute ir ją išdėstyti taip:</w:t>
      </w:r>
    </w:p>
    <w:p w:rsidR="00AB276E" w:rsidRDefault="00AB276E" w:rsidP="00AB276E">
      <w:pPr>
        <w:ind w:left="717"/>
        <w:jc w:val="both"/>
        <w:rPr>
          <w:sz w:val="24"/>
          <w:szCs w:val="24"/>
        </w:rPr>
      </w:pPr>
      <w:r>
        <w:rPr>
          <w:sz w:val="24"/>
          <w:szCs w:val="24"/>
        </w:rPr>
        <w:t>„7. Kalėdinės eglutės įžiebimo šventė (gruodis)“;</w:t>
      </w:r>
    </w:p>
    <w:p w:rsidR="001F59E8" w:rsidRPr="00F472EA" w:rsidRDefault="00AB276E" w:rsidP="00AB276E">
      <w:pPr>
        <w:ind w:left="717"/>
        <w:jc w:val="both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="009B5C0C">
        <w:rPr>
          <w:sz w:val="24"/>
          <w:szCs w:val="24"/>
        </w:rPr>
        <w:t>.</w:t>
      </w:r>
      <w:r w:rsidR="00446E5A">
        <w:rPr>
          <w:sz w:val="24"/>
          <w:szCs w:val="24"/>
        </w:rPr>
        <w:t xml:space="preserve"> </w:t>
      </w:r>
      <w:r w:rsidR="00731CE3">
        <w:rPr>
          <w:sz w:val="24"/>
          <w:szCs w:val="24"/>
        </w:rPr>
        <w:t>papildyti</w:t>
      </w:r>
      <w:r w:rsidR="00626B42">
        <w:rPr>
          <w:sz w:val="24"/>
          <w:szCs w:val="24"/>
        </w:rPr>
        <w:t xml:space="preserve"> </w:t>
      </w:r>
      <w:r w:rsidR="005F6DFC" w:rsidRPr="00F472EA">
        <w:rPr>
          <w:sz w:val="24"/>
          <w:szCs w:val="24"/>
        </w:rPr>
        <w:t>3</w:t>
      </w:r>
      <w:r w:rsidR="000932CE" w:rsidRPr="00F472EA">
        <w:rPr>
          <w:sz w:val="24"/>
          <w:szCs w:val="24"/>
        </w:rPr>
        <w:t xml:space="preserve"> punktą </w:t>
      </w:r>
      <w:r w:rsidR="005F6DFC" w:rsidRPr="00F472EA">
        <w:rPr>
          <w:sz w:val="24"/>
          <w:szCs w:val="24"/>
        </w:rPr>
        <w:t>8</w:t>
      </w:r>
      <w:r w:rsidR="00446E5A">
        <w:rPr>
          <w:sz w:val="24"/>
          <w:szCs w:val="24"/>
        </w:rPr>
        <w:t>–</w:t>
      </w:r>
      <w:r w:rsidR="005F6DFC" w:rsidRPr="00F472EA">
        <w:rPr>
          <w:sz w:val="24"/>
          <w:szCs w:val="24"/>
        </w:rPr>
        <w:t>11</w:t>
      </w:r>
      <w:r w:rsidR="000932CE" w:rsidRPr="00F472EA">
        <w:rPr>
          <w:sz w:val="24"/>
          <w:szCs w:val="24"/>
        </w:rPr>
        <w:t xml:space="preserve"> eilut</w:t>
      </w:r>
      <w:r w:rsidR="005F6DFC" w:rsidRPr="00F472EA">
        <w:rPr>
          <w:sz w:val="24"/>
          <w:szCs w:val="24"/>
        </w:rPr>
        <w:t>ėmis</w:t>
      </w:r>
      <w:r w:rsidR="000932CE" w:rsidRPr="00F472EA">
        <w:rPr>
          <w:sz w:val="24"/>
          <w:szCs w:val="24"/>
        </w:rPr>
        <w:t xml:space="preserve"> ir j</w:t>
      </w:r>
      <w:r w:rsidR="005F6DFC" w:rsidRPr="00F472EA">
        <w:rPr>
          <w:sz w:val="24"/>
          <w:szCs w:val="24"/>
        </w:rPr>
        <w:t>as</w:t>
      </w:r>
      <w:r w:rsidR="004B38B9" w:rsidRPr="00F472EA">
        <w:rPr>
          <w:sz w:val="24"/>
          <w:szCs w:val="24"/>
        </w:rPr>
        <w:t xml:space="preserve"> išdėstyti taip:</w:t>
      </w:r>
    </w:p>
    <w:p w:rsidR="00CD4E91" w:rsidRDefault="004B38B9" w:rsidP="00F472EA">
      <w:pPr>
        <w:pStyle w:val="NoSpacing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„</w:t>
      </w:r>
      <w:r w:rsidR="004762CA">
        <w:rPr>
          <w:color w:val="000000"/>
          <w:sz w:val="24"/>
          <w:szCs w:val="24"/>
        </w:rPr>
        <w:t>8</w:t>
      </w:r>
      <w:r w:rsidR="000932CE">
        <w:rPr>
          <w:color w:val="000000"/>
          <w:sz w:val="24"/>
          <w:szCs w:val="24"/>
        </w:rPr>
        <w:t xml:space="preserve">. </w:t>
      </w:r>
      <w:r w:rsidR="005F6DFC">
        <w:rPr>
          <w:color w:val="000000"/>
          <w:sz w:val="24"/>
          <w:szCs w:val="24"/>
        </w:rPr>
        <w:t>Regioninė</w:t>
      </w:r>
      <w:r w:rsidR="00963364">
        <w:rPr>
          <w:color w:val="000000"/>
          <w:sz w:val="24"/>
          <w:szCs w:val="24"/>
        </w:rPr>
        <w:t xml:space="preserve"> </w:t>
      </w:r>
      <w:r w:rsidR="005F6DFC">
        <w:rPr>
          <w:color w:val="000000"/>
          <w:sz w:val="24"/>
          <w:szCs w:val="24"/>
        </w:rPr>
        <w:t>folkloro šventė „Sveiki gyvi, sveteliai</w:t>
      </w:r>
      <w:r w:rsidR="004762CA">
        <w:rPr>
          <w:color w:val="000000"/>
          <w:sz w:val="24"/>
          <w:szCs w:val="24"/>
        </w:rPr>
        <w:t>“</w:t>
      </w:r>
      <w:r w:rsidR="00446E5A">
        <w:rPr>
          <w:color w:val="000000"/>
          <w:sz w:val="24"/>
          <w:szCs w:val="24"/>
        </w:rPr>
        <w:t>,</w:t>
      </w:r>
      <w:r w:rsidR="004762CA">
        <w:rPr>
          <w:color w:val="000000"/>
          <w:sz w:val="24"/>
          <w:szCs w:val="24"/>
        </w:rPr>
        <w:t xml:space="preserve"> skirta folkloro ansamblio „Gegužraibė“ 15-os metų sukakčiai paminėti </w:t>
      </w:r>
      <w:r w:rsidR="00963364">
        <w:rPr>
          <w:color w:val="000000"/>
          <w:sz w:val="24"/>
          <w:szCs w:val="24"/>
        </w:rPr>
        <w:t>(l</w:t>
      </w:r>
      <w:r w:rsidR="00EE0354">
        <w:rPr>
          <w:color w:val="000000"/>
          <w:sz w:val="24"/>
          <w:szCs w:val="24"/>
        </w:rPr>
        <w:t>apkritis</w:t>
      </w:r>
      <w:r w:rsidR="00963364">
        <w:rPr>
          <w:color w:val="000000"/>
          <w:sz w:val="24"/>
          <w:szCs w:val="24"/>
        </w:rPr>
        <w:t>)</w:t>
      </w:r>
      <w:r w:rsidR="00446E5A">
        <w:rPr>
          <w:color w:val="000000"/>
          <w:sz w:val="24"/>
          <w:szCs w:val="24"/>
        </w:rPr>
        <w:t>;</w:t>
      </w:r>
    </w:p>
    <w:p w:rsidR="004762CA" w:rsidRDefault="004762CA" w:rsidP="00F472EA">
      <w:pPr>
        <w:pStyle w:val="NoSpacing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 Tautinių šokių festivalis „Šokio pavilioti“, skirtas </w:t>
      </w:r>
      <w:r w:rsidR="00446E5A"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>autinio kostiumo metams paminėti</w:t>
      </w:r>
      <w:r w:rsidR="00EE0354">
        <w:rPr>
          <w:color w:val="000000"/>
          <w:sz w:val="24"/>
          <w:szCs w:val="24"/>
        </w:rPr>
        <w:t xml:space="preserve"> (gruodis)</w:t>
      </w:r>
      <w:r w:rsidR="0027036E">
        <w:rPr>
          <w:color w:val="000000"/>
          <w:sz w:val="24"/>
          <w:szCs w:val="24"/>
        </w:rPr>
        <w:t>;</w:t>
      </w:r>
    </w:p>
    <w:p w:rsidR="004762CA" w:rsidRDefault="004762CA" w:rsidP="004762CA">
      <w:pPr>
        <w:pStyle w:val="NoSpacing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10. Kalėdų eglutės įžiebimo šventė Liūdynės kaime</w:t>
      </w:r>
      <w:r w:rsidR="00EE0354">
        <w:rPr>
          <w:color w:val="000000"/>
          <w:sz w:val="24"/>
          <w:szCs w:val="24"/>
        </w:rPr>
        <w:t xml:space="preserve"> (gruodis)</w:t>
      </w:r>
      <w:r w:rsidR="00446E5A">
        <w:rPr>
          <w:color w:val="000000"/>
          <w:sz w:val="24"/>
          <w:szCs w:val="24"/>
        </w:rPr>
        <w:t>;</w:t>
      </w:r>
    </w:p>
    <w:p w:rsidR="00EE0354" w:rsidRDefault="00EE0354" w:rsidP="004762CA">
      <w:pPr>
        <w:pStyle w:val="NoSpacing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11. Padėkos vakaras Velžio kaime (gruodis)“.</w:t>
      </w:r>
    </w:p>
    <w:p w:rsidR="004B38B9" w:rsidRPr="009B5C0C" w:rsidRDefault="004B38B9" w:rsidP="001F59E8">
      <w:pPr>
        <w:pStyle w:val="NoSpacing"/>
        <w:jc w:val="both"/>
        <w:rPr>
          <w:rFonts w:eastAsiaTheme="minorHAnsi"/>
          <w:sz w:val="24"/>
          <w:szCs w:val="24"/>
          <w:lang w:eastAsia="en-US"/>
        </w:rPr>
      </w:pPr>
    </w:p>
    <w:p w:rsidR="00C755F0" w:rsidRDefault="00C755F0" w:rsidP="00C755F0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ind w:right="-149"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tvarka.</w:t>
      </w:r>
    </w:p>
    <w:p w:rsidR="00C755F0" w:rsidRDefault="00C755F0" w:rsidP="00C755F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3112B" w:rsidRDefault="0073112B" w:rsidP="00C755F0">
      <w:pPr>
        <w:ind w:right="-15"/>
        <w:jc w:val="both"/>
        <w:rPr>
          <w:sz w:val="24"/>
        </w:rPr>
      </w:pPr>
    </w:p>
    <w:p w:rsidR="00C755F0" w:rsidRDefault="00C755F0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EE0354" w:rsidRDefault="00EE0354" w:rsidP="008C0669">
      <w:pPr>
        <w:ind w:right="-15" w:firstLine="720"/>
        <w:jc w:val="both"/>
        <w:rPr>
          <w:sz w:val="24"/>
          <w:szCs w:val="24"/>
        </w:rPr>
      </w:pPr>
    </w:p>
    <w:p w:rsidR="00EE0354" w:rsidRDefault="00EE0354" w:rsidP="008C0669">
      <w:pPr>
        <w:ind w:right="-15" w:firstLine="720"/>
        <w:jc w:val="both"/>
        <w:rPr>
          <w:sz w:val="24"/>
          <w:szCs w:val="24"/>
        </w:rPr>
      </w:pPr>
    </w:p>
    <w:p w:rsidR="00EE0354" w:rsidRDefault="00EE0354" w:rsidP="008C0669">
      <w:pPr>
        <w:ind w:right="-15" w:firstLine="720"/>
        <w:jc w:val="both"/>
        <w:rPr>
          <w:sz w:val="24"/>
          <w:szCs w:val="24"/>
        </w:rPr>
      </w:pPr>
    </w:p>
    <w:p w:rsidR="00EE0354" w:rsidRDefault="00EE0354" w:rsidP="00731CE3">
      <w:pPr>
        <w:ind w:right="-15"/>
        <w:jc w:val="both"/>
        <w:rPr>
          <w:sz w:val="24"/>
          <w:szCs w:val="24"/>
        </w:rPr>
      </w:pPr>
    </w:p>
    <w:p w:rsidR="008C0669" w:rsidRDefault="008C0669" w:rsidP="00F0103E">
      <w:pPr>
        <w:ind w:right="-15"/>
        <w:jc w:val="both"/>
        <w:rPr>
          <w:sz w:val="24"/>
          <w:szCs w:val="24"/>
        </w:rPr>
      </w:pPr>
    </w:p>
    <w:p w:rsidR="00F472EA" w:rsidRDefault="00F472EA" w:rsidP="00F0103E">
      <w:pPr>
        <w:ind w:right="-15"/>
        <w:jc w:val="both"/>
        <w:rPr>
          <w:sz w:val="24"/>
          <w:szCs w:val="24"/>
        </w:rPr>
      </w:pPr>
    </w:p>
    <w:p w:rsidR="009B5C0C" w:rsidRDefault="009B5C0C" w:rsidP="00F0103E">
      <w:pPr>
        <w:ind w:right="-15"/>
        <w:jc w:val="both"/>
        <w:rPr>
          <w:sz w:val="24"/>
          <w:szCs w:val="24"/>
        </w:rPr>
      </w:pPr>
    </w:p>
    <w:p w:rsidR="008C0669" w:rsidRDefault="00EE0354" w:rsidP="00143DFC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Ramunė </w:t>
      </w:r>
      <w:proofErr w:type="spellStart"/>
      <w:r>
        <w:rPr>
          <w:sz w:val="24"/>
          <w:szCs w:val="24"/>
        </w:rPr>
        <w:t>Buterlevičienė</w:t>
      </w:r>
      <w:proofErr w:type="spellEnd"/>
    </w:p>
    <w:p w:rsidR="00EE0354" w:rsidRPr="009B5C0C" w:rsidRDefault="00143DFC" w:rsidP="009B5C0C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>2017-</w:t>
      </w:r>
      <w:r w:rsidR="00EE0354">
        <w:rPr>
          <w:sz w:val="24"/>
          <w:szCs w:val="24"/>
        </w:rPr>
        <w:t>11</w:t>
      </w:r>
      <w:r>
        <w:rPr>
          <w:sz w:val="24"/>
          <w:szCs w:val="24"/>
        </w:rPr>
        <w:t>-</w:t>
      </w:r>
      <w:r w:rsidR="004F677D">
        <w:rPr>
          <w:sz w:val="24"/>
          <w:szCs w:val="24"/>
        </w:rPr>
        <w:t>13</w:t>
      </w:r>
    </w:p>
    <w:p w:rsidR="00E2788D" w:rsidRDefault="00E2788D" w:rsidP="00EE0354">
      <w:pPr>
        <w:ind w:right="-1185"/>
        <w:jc w:val="center"/>
        <w:rPr>
          <w:b/>
          <w:sz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E2788D" w:rsidRDefault="004B38B9" w:rsidP="00EE0354">
      <w:pPr>
        <w:ind w:right="-1185"/>
        <w:jc w:val="center"/>
        <w:rPr>
          <w:b/>
          <w:sz w:val="24"/>
        </w:rPr>
      </w:pPr>
      <w:r>
        <w:rPr>
          <w:b/>
          <w:sz w:val="24"/>
        </w:rPr>
        <w:t xml:space="preserve">ŠVIETIMO, KULTŪROS IR SPORTO </w:t>
      </w:r>
      <w:r w:rsidR="00E2788D">
        <w:rPr>
          <w:b/>
          <w:sz w:val="24"/>
        </w:rPr>
        <w:t>SKYRIUS</w:t>
      </w:r>
    </w:p>
    <w:p w:rsidR="00E2788D" w:rsidRDefault="00E2788D" w:rsidP="00EE0354">
      <w:pPr>
        <w:ind w:right="-1185"/>
        <w:jc w:val="center"/>
        <w:rPr>
          <w:sz w:val="24"/>
          <w:szCs w:val="24"/>
        </w:rPr>
      </w:pPr>
    </w:p>
    <w:p w:rsidR="00E2788D" w:rsidRDefault="00E2788D">
      <w:pPr>
        <w:ind w:right="-1185"/>
        <w:rPr>
          <w:sz w:val="24"/>
        </w:rPr>
      </w:pPr>
      <w:r>
        <w:rPr>
          <w:sz w:val="24"/>
        </w:rPr>
        <w:t>Panevėžio rajono savivaldybės tarybai</w:t>
      </w:r>
    </w:p>
    <w:p w:rsidR="00E2788D" w:rsidRDefault="00E2788D" w:rsidP="004B38B9">
      <w:pPr>
        <w:ind w:right="-1185"/>
        <w:rPr>
          <w:sz w:val="24"/>
        </w:rPr>
      </w:pPr>
    </w:p>
    <w:p w:rsidR="00E2788D" w:rsidRPr="00D75F60" w:rsidRDefault="00E2788D" w:rsidP="004B38B9">
      <w:pPr>
        <w:jc w:val="center"/>
        <w:rPr>
          <w:b/>
          <w:sz w:val="24"/>
          <w:szCs w:val="24"/>
        </w:rPr>
      </w:pPr>
      <w:r w:rsidRPr="00D75F60">
        <w:rPr>
          <w:b/>
          <w:sz w:val="24"/>
          <w:szCs w:val="24"/>
        </w:rPr>
        <w:t xml:space="preserve">AIŠKINAMASIS RAŠTAS DĖL SPRENDIMO </w:t>
      </w:r>
      <w:r w:rsidR="004B38B9">
        <w:rPr>
          <w:b/>
          <w:sz w:val="24"/>
          <w:szCs w:val="24"/>
        </w:rPr>
        <w:t>„</w:t>
      </w:r>
      <w:r w:rsidR="004B38B9" w:rsidRPr="00132050">
        <w:rPr>
          <w:b/>
          <w:sz w:val="24"/>
          <w:szCs w:val="24"/>
        </w:rPr>
        <w:t xml:space="preserve">DĖL </w:t>
      </w:r>
      <w:r w:rsidR="004B38B9">
        <w:rPr>
          <w:b/>
          <w:sz w:val="24"/>
          <w:szCs w:val="24"/>
        </w:rPr>
        <w:t>PANEVĖŽIO RAJONO SAVIVALDYBĖS TARYBOS 2017 M. SAUSIO 26 D. SPRENDIMO NR. T-</w:t>
      </w:r>
      <w:r w:rsidR="001954D6">
        <w:rPr>
          <w:b/>
          <w:sz w:val="24"/>
          <w:szCs w:val="24"/>
        </w:rPr>
        <w:t>11</w:t>
      </w:r>
      <w:r w:rsidR="004B38B9">
        <w:rPr>
          <w:b/>
          <w:sz w:val="24"/>
          <w:szCs w:val="24"/>
        </w:rPr>
        <w:t xml:space="preserve"> „DĖL 2017 M. KULTŪROS CENTRŲ PAGRINDINIŲ RENGINIŲ SĄRAŠO PATVIRTINIMO“ PAKEITIMO“ PROJEKTO</w:t>
      </w:r>
    </w:p>
    <w:p w:rsidR="00E2788D" w:rsidRPr="00235B00" w:rsidRDefault="00E2788D">
      <w:pPr>
        <w:jc w:val="center"/>
        <w:rPr>
          <w:sz w:val="24"/>
          <w:szCs w:val="24"/>
        </w:rPr>
      </w:pPr>
    </w:p>
    <w:p w:rsidR="00E2788D" w:rsidRPr="00D75F60" w:rsidRDefault="00E2788D">
      <w:pPr>
        <w:jc w:val="center"/>
        <w:rPr>
          <w:sz w:val="24"/>
          <w:szCs w:val="24"/>
        </w:rPr>
      </w:pPr>
      <w:r w:rsidRPr="00D75F60">
        <w:rPr>
          <w:sz w:val="24"/>
          <w:szCs w:val="24"/>
        </w:rPr>
        <w:t>201</w:t>
      </w:r>
      <w:r w:rsidR="00D75F60" w:rsidRPr="00D75F60">
        <w:rPr>
          <w:sz w:val="24"/>
          <w:szCs w:val="24"/>
        </w:rPr>
        <w:t>7</w:t>
      </w:r>
      <w:r w:rsidRPr="00D75F60">
        <w:rPr>
          <w:sz w:val="24"/>
          <w:szCs w:val="24"/>
        </w:rPr>
        <w:t xml:space="preserve"> m. </w:t>
      </w:r>
      <w:r w:rsidR="00EE0354">
        <w:rPr>
          <w:sz w:val="24"/>
          <w:szCs w:val="24"/>
        </w:rPr>
        <w:t>lapkričio</w:t>
      </w:r>
      <w:r w:rsidR="001F59E8">
        <w:rPr>
          <w:sz w:val="24"/>
          <w:szCs w:val="24"/>
        </w:rPr>
        <w:t xml:space="preserve"> </w:t>
      </w:r>
      <w:r w:rsidR="004F677D">
        <w:rPr>
          <w:sz w:val="24"/>
          <w:szCs w:val="24"/>
        </w:rPr>
        <w:t>13</w:t>
      </w:r>
      <w:bookmarkStart w:id="0" w:name="_GoBack"/>
      <w:bookmarkEnd w:id="0"/>
      <w:r w:rsidRPr="00D75F60">
        <w:rPr>
          <w:sz w:val="24"/>
          <w:szCs w:val="24"/>
        </w:rPr>
        <w:t xml:space="preserve"> d.</w:t>
      </w:r>
    </w:p>
    <w:p w:rsidR="00E2788D" w:rsidRDefault="00E2788D">
      <w:pPr>
        <w:jc w:val="center"/>
        <w:rPr>
          <w:sz w:val="24"/>
        </w:rPr>
      </w:pPr>
      <w:r>
        <w:rPr>
          <w:sz w:val="24"/>
        </w:rPr>
        <w:t>Panevėžys</w:t>
      </w:r>
    </w:p>
    <w:p w:rsidR="00E2788D" w:rsidRDefault="00E2788D">
      <w:pPr>
        <w:jc w:val="both"/>
        <w:rPr>
          <w:sz w:val="24"/>
          <w:szCs w:val="24"/>
        </w:rPr>
      </w:pPr>
    </w:p>
    <w:p w:rsidR="00E2788D" w:rsidRDefault="00E2788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Projekto rengimą paskatinusios priežastys. </w:t>
      </w:r>
    </w:p>
    <w:p w:rsidR="008C0669" w:rsidRDefault="00804EBA" w:rsidP="008C066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EE0354">
        <w:rPr>
          <w:sz w:val="24"/>
          <w:szCs w:val="24"/>
        </w:rPr>
        <w:t>Liūdynės k</w:t>
      </w:r>
      <w:r w:rsidR="004B38B9">
        <w:rPr>
          <w:sz w:val="24"/>
          <w:szCs w:val="24"/>
        </w:rPr>
        <w:t>ultūros centr</w:t>
      </w:r>
      <w:r w:rsidR="00EE0354">
        <w:rPr>
          <w:sz w:val="24"/>
          <w:szCs w:val="24"/>
        </w:rPr>
        <w:t>o</w:t>
      </w:r>
      <w:r w:rsidR="00D86347">
        <w:rPr>
          <w:sz w:val="24"/>
          <w:szCs w:val="24"/>
        </w:rPr>
        <w:t xml:space="preserve"> </w:t>
      </w:r>
      <w:r w:rsidR="00F47C37">
        <w:rPr>
          <w:sz w:val="24"/>
          <w:szCs w:val="24"/>
        </w:rPr>
        <w:t>2017-10-25 raštas Nr. SD 3.3-54</w:t>
      </w:r>
      <w:r w:rsidR="001D4E96">
        <w:rPr>
          <w:sz w:val="24"/>
          <w:szCs w:val="24"/>
        </w:rPr>
        <w:t xml:space="preserve"> ir Krekenavos kultūros centro 2017-11-10 raštas Nr. SD-54.</w:t>
      </w:r>
    </w:p>
    <w:p w:rsidR="00CB4E2D" w:rsidRDefault="00E2788D" w:rsidP="00CB4E2D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Projekto rengimo esmė ir tikslai.</w:t>
      </w:r>
    </w:p>
    <w:p w:rsidR="00CB4E2D" w:rsidRPr="003D0343" w:rsidRDefault="00B975AC" w:rsidP="00CB4E2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EE0354">
        <w:rPr>
          <w:bCs/>
          <w:sz w:val="24"/>
          <w:szCs w:val="24"/>
        </w:rPr>
        <w:t xml:space="preserve">Liūdynės </w:t>
      </w:r>
      <w:r w:rsidR="001D4E96">
        <w:rPr>
          <w:bCs/>
          <w:sz w:val="24"/>
          <w:szCs w:val="24"/>
        </w:rPr>
        <w:t xml:space="preserve">ir Krekenavos </w:t>
      </w:r>
      <w:r w:rsidR="00EE0354">
        <w:rPr>
          <w:bCs/>
          <w:sz w:val="24"/>
          <w:szCs w:val="24"/>
        </w:rPr>
        <w:t>k</w:t>
      </w:r>
      <w:r w:rsidR="00E32C45" w:rsidRPr="00E32C45">
        <w:rPr>
          <w:bCs/>
          <w:sz w:val="24"/>
          <w:szCs w:val="24"/>
        </w:rPr>
        <w:t>ultūros centra</w:t>
      </w:r>
      <w:r w:rsidR="001D4E96">
        <w:rPr>
          <w:bCs/>
          <w:sz w:val="24"/>
          <w:szCs w:val="24"/>
        </w:rPr>
        <w:t>i</w:t>
      </w:r>
      <w:r w:rsidR="00E32C45" w:rsidRPr="00E32C45">
        <w:rPr>
          <w:bCs/>
          <w:sz w:val="24"/>
          <w:szCs w:val="24"/>
        </w:rPr>
        <w:t xml:space="preserve"> </w:t>
      </w:r>
      <w:r w:rsidR="00EE0354">
        <w:rPr>
          <w:bCs/>
          <w:sz w:val="24"/>
          <w:szCs w:val="24"/>
        </w:rPr>
        <w:t>sutaupė tikslinių lėšų 2017 m. renginiams</w:t>
      </w:r>
      <w:r w:rsidR="00E32C45">
        <w:rPr>
          <w:sz w:val="24"/>
          <w:szCs w:val="24"/>
        </w:rPr>
        <w:t xml:space="preserve">. </w:t>
      </w:r>
      <w:r w:rsidR="00FB4F0D">
        <w:rPr>
          <w:sz w:val="24"/>
          <w:szCs w:val="24"/>
        </w:rPr>
        <w:t xml:space="preserve">Šiuo sprendimo projektu siūloma </w:t>
      </w:r>
      <w:r w:rsidR="00E32C45">
        <w:rPr>
          <w:sz w:val="24"/>
          <w:szCs w:val="24"/>
        </w:rPr>
        <w:t>papildyti 2017 m. antrojo pusmečio renginių sąrašą.</w:t>
      </w:r>
    </w:p>
    <w:p w:rsidR="00E2788D" w:rsidRPr="00CB4E2D" w:rsidRDefault="00E2788D" w:rsidP="0030600C">
      <w:pPr>
        <w:ind w:firstLine="567"/>
        <w:jc w:val="both"/>
        <w:rPr>
          <w:b/>
          <w:bCs/>
          <w:sz w:val="24"/>
          <w:szCs w:val="24"/>
        </w:rPr>
      </w:pPr>
      <w:r w:rsidRPr="00CB4E2D">
        <w:rPr>
          <w:b/>
          <w:bCs/>
          <w:spacing w:val="-1"/>
          <w:sz w:val="24"/>
          <w:szCs w:val="24"/>
        </w:rPr>
        <w:tab/>
        <w:t>Kokių pozityvių rezultatų laukiama</w:t>
      </w:r>
      <w:r w:rsidRPr="00CB4E2D">
        <w:rPr>
          <w:b/>
          <w:bCs/>
          <w:sz w:val="24"/>
          <w:szCs w:val="24"/>
        </w:rPr>
        <w:t>.</w:t>
      </w:r>
    </w:p>
    <w:p w:rsidR="00E2788D" w:rsidRPr="00B975AC" w:rsidRDefault="00E2788D" w:rsidP="000D5EA2">
      <w:pPr>
        <w:jc w:val="both"/>
        <w:rPr>
          <w:color w:val="000000"/>
          <w:spacing w:val="7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 w:rsidR="00E32C45">
        <w:rPr>
          <w:color w:val="000000"/>
          <w:spacing w:val="-3"/>
          <w:sz w:val="24"/>
          <w:szCs w:val="24"/>
        </w:rPr>
        <w:t>Bus patikslintas 2017 m. renginių sąrašas, kuriuo vadovaudam</w:t>
      </w:r>
      <w:r w:rsidR="009B5C0C">
        <w:rPr>
          <w:color w:val="000000"/>
          <w:spacing w:val="-3"/>
          <w:sz w:val="24"/>
          <w:szCs w:val="24"/>
        </w:rPr>
        <w:t>iesi</w:t>
      </w:r>
      <w:r w:rsidR="00E32C45">
        <w:rPr>
          <w:color w:val="000000"/>
          <w:spacing w:val="-3"/>
          <w:sz w:val="24"/>
          <w:szCs w:val="24"/>
        </w:rPr>
        <w:t xml:space="preserve"> </w:t>
      </w:r>
      <w:r w:rsidR="00D806A2">
        <w:rPr>
          <w:color w:val="000000"/>
          <w:spacing w:val="-3"/>
          <w:sz w:val="24"/>
          <w:szCs w:val="24"/>
        </w:rPr>
        <w:t xml:space="preserve">Liūdynės </w:t>
      </w:r>
      <w:r w:rsidR="001D4E96">
        <w:rPr>
          <w:color w:val="000000"/>
          <w:spacing w:val="-3"/>
          <w:sz w:val="24"/>
          <w:szCs w:val="24"/>
        </w:rPr>
        <w:t xml:space="preserve">ir Krekenavos </w:t>
      </w:r>
      <w:r w:rsidR="00E32C45">
        <w:rPr>
          <w:color w:val="000000"/>
          <w:spacing w:val="-3"/>
          <w:sz w:val="24"/>
          <w:szCs w:val="24"/>
        </w:rPr>
        <w:t>kultūros centra</w:t>
      </w:r>
      <w:r w:rsidR="001D4E96">
        <w:rPr>
          <w:color w:val="000000"/>
          <w:spacing w:val="-3"/>
          <w:sz w:val="24"/>
          <w:szCs w:val="24"/>
        </w:rPr>
        <w:t>i</w:t>
      </w:r>
      <w:r w:rsidR="00E32C45">
        <w:rPr>
          <w:color w:val="000000"/>
          <w:spacing w:val="-3"/>
          <w:sz w:val="24"/>
          <w:szCs w:val="24"/>
        </w:rPr>
        <w:t xml:space="preserve"> organizuos pagrindinius kultūros renginius.</w:t>
      </w:r>
    </w:p>
    <w:p w:rsidR="00E2788D" w:rsidRDefault="00E2788D">
      <w:pPr>
        <w:ind w:right="30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E2788D" w:rsidRDefault="00E2788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Neigiamų pasekmių nenumatoma.</w:t>
      </w:r>
    </w:p>
    <w:p w:rsidR="00E2788D" w:rsidRDefault="00E2788D">
      <w:pPr>
        <w:ind w:right="-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Kokius galiojančius teisės aktus būtina pakeisti ar panaikinti, priėmus teikiamą projektą. </w:t>
      </w:r>
    </w:p>
    <w:p w:rsidR="00E2788D" w:rsidRDefault="00E2788D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  <w:t>Nereikia.</w:t>
      </w:r>
    </w:p>
    <w:p w:rsidR="00E2788D" w:rsidRDefault="00E2788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B975AC" w:rsidRDefault="00E32C45" w:rsidP="00B975AC">
      <w:pPr>
        <w:ind w:right="-488"/>
        <w:rPr>
          <w:sz w:val="24"/>
          <w:szCs w:val="24"/>
        </w:rPr>
      </w:pPr>
      <w:r>
        <w:rPr>
          <w:sz w:val="24"/>
          <w:szCs w:val="24"/>
        </w:rPr>
        <w:tab/>
        <w:t>Papildomų Savivaldybės biudžeto lėšų nereikės.</w:t>
      </w:r>
    </w:p>
    <w:p w:rsidR="004B38B9" w:rsidRDefault="004B38B9" w:rsidP="00B975AC">
      <w:pPr>
        <w:ind w:right="-488"/>
        <w:rPr>
          <w:sz w:val="24"/>
          <w:szCs w:val="24"/>
        </w:rPr>
      </w:pPr>
    </w:p>
    <w:p w:rsidR="00E32C45" w:rsidRPr="004B38B9" w:rsidRDefault="00E32C45" w:rsidP="00B975AC">
      <w:pPr>
        <w:ind w:right="-488"/>
        <w:rPr>
          <w:sz w:val="24"/>
          <w:szCs w:val="24"/>
        </w:rPr>
      </w:pPr>
    </w:p>
    <w:p w:rsidR="00E2788D" w:rsidRDefault="004B38B9" w:rsidP="004B38B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</w:t>
      </w:r>
      <w:r w:rsidR="00D806A2">
        <w:rPr>
          <w:sz w:val="24"/>
          <w:szCs w:val="24"/>
        </w:rPr>
        <w:t>esn</w:t>
      </w:r>
      <w:r>
        <w:rPr>
          <w:sz w:val="24"/>
          <w:szCs w:val="24"/>
        </w:rPr>
        <w:t>. specialist</w:t>
      </w:r>
      <w:r w:rsidR="00D806A2">
        <w:rPr>
          <w:sz w:val="24"/>
          <w:szCs w:val="24"/>
        </w:rPr>
        <w:t>ė</w:t>
      </w:r>
      <w:r w:rsidR="00E2788D">
        <w:rPr>
          <w:sz w:val="24"/>
          <w:szCs w:val="24"/>
        </w:rPr>
        <w:tab/>
      </w:r>
      <w:r w:rsidR="00E2788D">
        <w:rPr>
          <w:sz w:val="24"/>
          <w:szCs w:val="24"/>
        </w:rPr>
        <w:tab/>
      </w:r>
      <w:r w:rsidR="00E2788D">
        <w:rPr>
          <w:sz w:val="24"/>
          <w:szCs w:val="24"/>
        </w:rPr>
        <w:tab/>
      </w:r>
      <w:r w:rsidR="00E2788D">
        <w:rPr>
          <w:sz w:val="24"/>
          <w:szCs w:val="24"/>
        </w:rPr>
        <w:tab/>
      </w:r>
      <w:r w:rsidR="00E2788D">
        <w:rPr>
          <w:sz w:val="24"/>
          <w:szCs w:val="24"/>
        </w:rPr>
        <w:tab/>
      </w:r>
      <w:r w:rsidR="00E2788D">
        <w:rPr>
          <w:sz w:val="24"/>
          <w:szCs w:val="24"/>
        </w:rPr>
        <w:tab/>
      </w:r>
      <w:r w:rsidR="00E2788D">
        <w:rPr>
          <w:sz w:val="24"/>
          <w:szCs w:val="24"/>
        </w:rPr>
        <w:tab/>
      </w:r>
      <w:r w:rsidR="00E2788D">
        <w:rPr>
          <w:sz w:val="24"/>
          <w:szCs w:val="24"/>
        </w:rPr>
        <w:tab/>
      </w:r>
      <w:r w:rsidR="00D806A2">
        <w:rPr>
          <w:sz w:val="24"/>
          <w:szCs w:val="24"/>
        </w:rPr>
        <w:t xml:space="preserve">Ramunė </w:t>
      </w:r>
      <w:proofErr w:type="spellStart"/>
      <w:r w:rsidR="00D806A2">
        <w:rPr>
          <w:sz w:val="24"/>
          <w:szCs w:val="24"/>
        </w:rPr>
        <w:t>Buterlevičienė</w:t>
      </w:r>
      <w:proofErr w:type="spellEnd"/>
    </w:p>
    <w:sectPr w:rsidR="00E2788D">
      <w:headerReference w:type="default" r:id="rId8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A19" w:rsidRDefault="001C4A19">
      <w:r>
        <w:separator/>
      </w:r>
    </w:p>
  </w:endnote>
  <w:endnote w:type="continuationSeparator" w:id="0">
    <w:p w:rsidR="001C4A19" w:rsidRDefault="001C4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A19" w:rsidRDefault="001C4A19">
      <w:r>
        <w:separator/>
      </w:r>
    </w:p>
  </w:footnote>
  <w:footnote w:type="continuationSeparator" w:id="0">
    <w:p w:rsidR="001C4A19" w:rsidRDefault="001C4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88D" w:rsidRDefault="00E2788D">
    <w:pPr>
      <w:pStyle w:val="Header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36D486F"/>
    <w:multiLevelType w:val="hybridMultilevel"/>
    <w:tmpl w:val="8A20774A"/>
    <w:lvl w:ilvl="0" w:tplc="103E6A6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705825BD"/>
    <w:multiLevelType w:val="hybridMultilevel"/>
    <w:tmpl w:val="21AE8E8A"/>
    <w:lvl w:ilvl="0" w:tplc="959295EC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79DC44D0"/>
    <w:multiLevelType w:val="hybridMultilevel"/>
    <w:tmpl w:val="6870F212"/>
    <w:lvl w:ilvl="0" w:tplc="7BDAD0C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9"/>
    <w:rsid w:val="000932CE"/>
    <w:rsid w:val="000957F5"/>
    <w:rsid w:val="000965F7"/>
    <w:rsid w:val="000D5EA2"/>
    <w:rsid w:val="000E1733"/>
    <w:rsid w:val="000F7DB3"/>
    <w:rsid w:val="001057FE"/>
    <w:rsid w:val="00143DFC"/>
    <w:rsid w:val="0015571E"/>
    <w:rsid w:val="00181018"/>
    <w:rsid w:val="001954D6"/>
    <w:rsid w:val="001C4A19"/>
    <w:rsid w:val="001D4E96"/>
    <w:rsid w:val="001F3CF7"/>
    <w:rsid w:val="001F59E8"/>
    <w:rsid w:val="00210176"/>
    <w:rsid w:val="00217C62"/>
    <w:rsid w:val="00235B00"/>
    <w:rsid w:val="0024303B"/>
    <w:rsid w:val="0027036E"/>
    <w:rsid w:val="002760C3"/>
    <w:rsid w:val="00285B31"/>
    <w:rsid w:val="002C236F"/>
    <w:rsid w:val="0030600C"/>
    <w:rsid w:val="00342502"/>
    <w:rsid w:val="00347097"/>
    <w:rsid w:val="003479D1"/>
    <w:rsid w:val="00380825"/>
    <w:rsid w:val="003A37E8"/>
    <w:rsid w:val="003C19C8"/>
    <w:rsid w:val="003D0343"/>
    <w:rsid w:val="003E4896"/>
    <w:rsid w:val="00423864"/>
    <w:rsid w:val="00445571"/>
    <w:rsid w:val="00446E5A"/>
    <w:rsid w:val="00471332"/>
    <w:rsid w:val="004762CA"/>
    <w:rsid w:val="00487AA8"/>
    <w:rsid w:val="004B38B9"/>
    <w:rsid w:val="004C1FF2"/>
    <w:rsid w:val="004D23F7"/>
    <w:rsid w:val="004F677D"/>
    <w:rsid w:val="00556E49"/>
    <w:rsid w:val="00561E0C"/>
    <w:rsid w:val="00585305"/>
    <w:rsid w:val="005B4E90"/>
    <w:rsid w:val="005D352C"/>
    <w:rsid w:val="005F6DFC"/>
    <w:rsid w:val="0060297E"/>
    <w:rsid w:val="00615BFE"/>
    <w:rsid w:val="00626B42"/>
    <w:rsid w:val="0064706B"/>
    <w:rsid w:val="006759A3"/>
    <w:rsid w:val="006A2D14"/>
    <w:rsid w:val="006B6349"/>
    <w:rsid w:val="006E7A36"/>
    <w:rsid w:val="006F3B19"/>
    <w:rsid w:val="006F74CD"/>
    <w:rsid w:val="007129E3"/>
    <w:rsid w:val="00726A3C"/>
    <w:rsid w:val="0073112B"/>
    <w:rsid w:val="00731CE3"/>
    <w:rsid w:val="00732705"/>
    <w:rsid w:val="00737C1A"/>
    <w:rsid w:val="007808C6"/>
    <w:rsid w:val="00790AB7"/>
    <w:rsid w:val="007B1000"/>
    <w:rsid w:val="007B3A6A"/>
    <w:rsid w:val="007D7430"/>
    <w:rsid w:val="00804EBA"/>
    <w:rsid w:val="00835F9E"/>
    <w:rsid w:val="00857778"/>
    <w:rsid w:val="00866F28"/>
    <w:rsid w:val="008C034C"/>
    <w:rsid w:val="008C0669"/>
    <w:rsid w:val="00900921"/>
    <w:rsid w:val="00912018"/>
    <w:rsid w:val="00932C0F"/>
    <w:rsid w:val="00963364"/>
    <w:rsid w:val="00975CC3"/>
    <w:rsid w:val="00982733"/>
    <w:rsid w:val="009B5C0C"/>
    <w:rsid w:val="009C6911"/>
    <w:rsid w:val="009C73EC"/>
    <w:rsid w:val="009D4FD1"/>
    <w:rsid w:val="00A7138A"/>
    <w:rsid w:val="00AA1F86"/>
    <w:rsid w:val="00AB276E"/>
    <w:rsid w:val="00B975AC"/>
    <w:rsid w:val="00BC38CA"/>
    <w:rsid w:val="00C14182"/>
    <w:rsid w:val="00C34AF2"/>
    <w:rsid w:val="00C4123C"/>
    <w:rsid w:val="00C755F0"/>
    <w:rsid w:val="00C85287"/>
    <w:rsid w:val="00C900FA"/>
    <w:rsid w:val="00C908CC"/>
    <w:rsid w:val="00CB4E2D"/>
    <w:rsid w:val="00CD4E91"/>
    <w:rsid w:val="00D512F9"/>
    <w:rsid w:val="00D75F60"/>
    <w:rsid w:val="00D806A2"/>
    <w:rsid w:val="00D86347"/>
    <w:rsid w:val="00DD798D"/>
    <w:rsid w:val="00DF5C60"/>
    <w:rsid w:val="00E164D3"/>
    <w:rsid w:val="00E2788D"/>
    <w:rsid w:val="00E32C45"/>
    <w:rsid w:val="00E550DF"/>
    <w:rsid w:val="00E828C2"/>
    <w:rsid w:val="00ED4587"/>
    <w:rsid w:val="00EE0354"/>
    <w:rsid w:val="00EE0820"/>
    <w:rsid w:val="00F0103E"/>
    <w:rsid w:val="00F05DAC"/>
    <w:rsid w:val="00F472EA"/>
    <w:rsid w:val="00F47C37"/>
    <w:rsid w:val="00F73496"/>
    <w:rsid w:val="00FB4F0D"/>
    <w:rsid w:val="00FC016D"/>
    <w:rsid w:val="00FC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0F542A"/>
  <w15:chartTrackingRefBased/>
  <w15:docId w15:val="{27B2BCD6-ABDA-42A5-9B2B-0019A566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NoSpacing">
    <w:name w:val="No Spacing"/>
    <w:uiPriority w:val="1"/>
    <w:qFormat/>
    <w:rsid w:val="008C0669"/>
    <w:pPr>
      <w:suppressAutoHyphens/>
    </w:pPr>
    <w:rPr>
      <w:lang w:eastAsia="ar-SA"/>
    </w:rPr>
  </w:style>
  <w:style w:type="paragraph" w:styleId="ListParagraph">
    <w:name w:val="List Paragraph"/>
    <w:basedOn w:val="Normal"/>
    <w:uiPriority w:val="34"/>
    <w:qFormat/>
    <w:rsid w:val="00626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7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1843</Words>
  <Characters>1051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user</cp:lastModifiedBy>
  <cp:revision>2</cp:revision>
  <cp:lastPrinted>2017-11-10T07:45:00Z</cp:lastPrinted>
  <dcterms:created xsi:type="dcterms:W3CDTF">2017-11-14T06:13:00Z</dcterms:created>
  <dcterms:modified xsi:type="dcterms:W3CDTF">2017-11-14T06:13:00Z</dcterms:modified>
</cp:coreProperties>
</file>