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15F4" w:rsidRDefault="005515F4">
      <w:pPr>
        <w:pStyle w:val="Antrats"/>
        <w:jc w:val="center"/>
        <w:rPr>
          <w:b/>
          <w:bCs/>
          <w:sz w:val="24"/>
          <w:szCs w:val="24"/>
        </w:rPr>
      </w:pPr>
      <w:r>
        <w:t xml:space="preserve">                                                                        </w:t>
      </w:r>
      <w:r w:rsidR="00E835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1.2pt" filled="t">
            <v:fill color2="black"/>
            <v:imagedata r:id="rId8" o:title=""/>
          </v:shape>
        </w:pict>
      </w:r>
      <w:r>
        <w:t xml:space="preserve">             </w:t>
      </w:r>
      <w:r>
        <w:rPr>
          <w:b/>
          <w:bCs/>
          <w:sz w:val="24"/>
          <w:szCs w:val="24"/>
        </w:rPr>
        <w:t xml:space="preserve">                             Projektas</w:t>
      </w:r>
    </w:p>
    <w:p w:rsidR="005515F4" w:rsidRDefault="005515F4">
      <w:pPr>
        <w:pStyle w:val="Antrats"/>
        <w:jc w:val="center"/>
      </w:pPr>
    </w:p>
    <w:p w:rsidR="005515F4" w:rsidRDefault="005515F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15F4" w:rsidRDefault="005515F4">
      <w:pPr>
        <w:pStyle w:val="Antrats"/>
        <w:jc w:val="center"/>
        <w:rPr>
          <w:b/>
          <w:sz w:val="28"/>
        </w:rPr>
      </w:pPr>
    </w:p>
    <w:p w:rsidR="005515F4" w:rsidRDefault="005515F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15F4" w:rsidRDefault="005515F4">
      <w:pPr>
        <w:snapToGri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BŪSTO FONDO SĄRAŠO IR PANEVĖŽIO RAJONO SAVIVALDYBĖS SOCIALINIO BŪSTO, KAIP SAVIVALDYBĖS BŪSTO FONDO DALIES, SĄRAŠO PATVIRTINIMO  </w:t>
      </w: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jc w:val="center"/>
        <w:rPr>
          <w:sz w:val="24"/>
        </w:rPr>
      </w:pPr>
      <w:r>
        <w:rPr>
          <w:sz w:val="24"/>
        </w:rPr>
        <w:t>201</w:t>
      </w:r>
      <w:r w:rsidR="00D35A09">
        <w:rPr>
          <w:sz w:val="24"/>
        </w:rPr>
        <w:t>7</w:t>
      </w:r>
      <w:r>
        <w:rPr>
          <w:sz w:val="24"/>
        </w:rPr>
        <w:t xml:space="preserve"> m. </w:t>
      </w:r>
      <w:r w:rsidR="00C54E21">
        <w:rPr>
          <w:sz w:val="24"/>
        </w:rPr>
        <w:t>birželio 22</w:t>
      </w:r>
      <w:r>
        <w:rPr>
          <w:sz w:val="24"/>
        </w:rPr>
        <w:t xml:space="preserve"> d. Nr. T-</w:t>
      </w:r>
    </w:p>
    <w:p w:rsidR="005515F4" w:rsidRDefault="005515F4">
      <w:pPr>
        <w:jc w:val="center"/>
        <w:rPr>
          <w:sz w:val="24"/>
        </w:rPr>
      </w:pPr>
      <w:r>
        <w:rPr>
          <w:sz w:val="24"/>
        </w:rPr>
        <w:t>Panevėžys</w:t>
      </w:r>
    </w:p>
    <w:p w:rsidR="005515F4" w:rsidRDefault="005515F4">
      <w:pPr>
        <w:jc w:val="both"/>
      </w:pP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 4 straipsnio 5 dalies 4 punktu, Panevėžio rajono savivaldybės taryba n u s p r e n d ž i a: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Patvirtinti pridedamus:</w:t>
      </w:r>
    </w:p>
    <w:p w:rsidR="005515F4" w:rsidRDefault="005515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Panevėžio rajono savivaldybės būsto fondo sąrašą;  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Panevėžio rajono savivaldybės socialinio būsto, kaip savivaldybės būsto fondo dalies, sąrašą.</w:t>
      </w:r>
    </w:p>
    <w:p w:rsidR="00075DCA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Pripažinti </w:t>
      </w:r>
      <w:r w:rsidR="00075DCA">
        <w:rPr>
          <w:sz w:val="24"/>
          <w:szCs w:val="24"/>
        </w:rPr>
        <w:t>netekusiais galios:</w:t>
      </w:r>
    </w:p>
    <w:p w:rsidR="005515F4" w:rsidRDefault="00075DCA" w:rsidP="00075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5515F4">
        <w:rPr>
          <w:sz w:val="24"/>
          <w:szCs w:val="24"/>
        </w:rPr>
        <w:t>Panevėžio rajono savivaldybės tarybos 201</w:t>
      </w:r>
      <w:r>
        <w:rPr>
          <w:sz w:val="24"/>
          <w:szCs w:val="24"/>
        </w:rPr>
        <w:t>6</w:t>
      </w:r>
      <w:r w:rsidR="005515F4">
        <w:rPr>
          <w:sz w:val="24"/>
          <w:szCs w:val="24"/>
        </w:rPr>
        <w:t xml:space="preserve"> m. </w:t>
      </w:r>
      <w:r>
        <w:rPr>
          <w:sz w:val="24"/>
          <w:szCs w:val="24"/>
        </w:rPr>
        <w:t>sausio 28</w:t>
      </w:r>
      <w:r w:rsidR="005515F4">
        <w:rPr>
          <w:sz w:val="24"/>
          <w:szCs w:val="24"/>
        </w:rPr>
        <w:t xml:space="preserve"> d. sprendimą Nr. T-</w:t>
      </w:r>
      <w:r>
        <w:rPr>
          <w:sz w:val="24"/>
          <w:szCs w:val="24"/>
        </w:rPr>
        <w:t>13</w:t>
      </w:r>
      <w:r w:rsidR="005515F4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;</w:t>
      </w:r>
    </w:p>
    <w:p w:rsidR="00075DCA" w:rsidRDefault="00075DCA" w:rsidP="00075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Panevėžio rajono savivaldybės tarybos 2016 m. birželio 28 d. sprendimą Nr. T-119 „Dėl Panevėžio rajono savivaldybės tarybos 2016 m. sausio 28 d. sprendimo Nr. T-13 „Dėl Panevėžio rajono savivaldybės būsto fondo sąrašo ir Panevėžio rajono savivaldybės socialinio būsto, kaip savivaldybės būsto fondo dalies, sąrašo patvirtinimo“ pakeitimo“;</w:t>
      </w:r>
    </w:p>
    <w:p w:rsidR="00075DCA" w:rsidRDefault="005664B4" w:rsidP="00075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075DCA">
        <w:rPr>
          <w:sz w:val="24"/>
          <w:szCs w:val="24"/>
        </w:rPr>
        <w:t>. Panevėžio rajono savivaldybės tarybos 2016 m. rugsėjo 29 d. sprendimą Nr. T-170 „Dėl Panevėžio rajono savivaldybės tarybos 2016 m. sausio 28 d. sprendimo Nr. T-13 „Dėl Panevėžio rajono savivaldybės būsto fondo sąrašo ir Panevėžio rajono savivaldybės socialinio būsto, kaip savivaldybės būsto fondo dalies, sąrašo patvirtinimo“ pakeitimo“;</w:t>
      </w:r>
    </w:p>
    <w:p w:rsidR="00AF083C" w:rsidRDefault="005664B4" w:rsidP="00AF0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AF083C">
        <w:rPr>
          <w:sz w:val="24"/>
          <w:szCs w:val="24"/>
        </w:rPr>
        <w:t>. Panevėžio rajono savivaldybės tarybos 2016 m. gruodžio 22 d. sprendimą Nr. T-217 „Dėl Panevėžio rajono savivaldybės tarybos 2016 m. sausio 28 d. sprendimo Nr. T-13 „Dėl Panevėžio rajono savivaldybės būsto fondo sąrašo ir Panevėžio rajono savivaldybės socialinio būsto, kaip savivaldybės būsto fondo dalies, sąrašo patvirtinimo“ pakeitimo“.</w:t>
      </w:r>
    </w:p>
    <w:p w:rsidR="005515F4" w:rsidRDefault="005515F4" w:rsidP="00AF083C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5515F4" w:rsidRDefault="005515F4" w:rsidP="00AF083C">
      <w:pPr>
        <w:rPr>
          <w:b/>
          <w:szCs w:val="24"/>
          <w:lang w:val="en-US"/>
        </w:rPr>
      </w:pPr>
      <w:r>
        <w:rPr>
          <w:sz w:val="24"/>
          <w:szCs w:val="24"/>
        </w:rPr>
        <w:t>201</w:t>
      </w:r>
      <w:r w:rsidR="00D35A09">
        <w:rPr>
          <w:sz w:val="24"/>
          <w:szCs w:val="24"/>
        </w:rPr>
        <w:t>7-0</w:t>
      </w:r>
      <w:r w:rsidR="00A72820">
        <w:rPr>
          <w:sz w:val="24"/>
          <w:szCs w:val="24"/>
        </w:rPr>
        <w:t>6-07</w:t>
      </w:r>
    </w:p>
    <w:p w:rsidR="005515F4" w:rsidRDefault="005515F4">
      <w:pPr>
        <w:pStyle w:val="Antrat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5515F4" w:rsidRDefault="005515F4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201</w:t>
      </w:r>
      <w:r w:rsidR="00D35A09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F083C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sprendimu Nr. T-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515F4" w:rsidRDefault="005515F4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  <w:sectPr w:rsidR="005515F4">
          <w:headerReference w:type="default" r:id="rId9"/>
          <w:pgSz w:w="11906" w:h="16838"/>
          <w:pgMar w:top="1095" w:right="635" w:bottom="1365" w:left="1701" w:header="567" w:footer="567" w:gutter="0"/>
          <w:pgNumType w:start="3"/>
          <w:cols w:space="1296"/>
          <w:docGrid w:linePitch="600" w:charSpace="40960"/>
        </w:sectPr>
      </w:pPr>
      <w:r>
        <w:rPr>
          <w:b/>
          <w:bCs/>
          <w:sz w:val="24"/>
          <w:szCs w:val="24"/>
        </w:rPr>
        <w:t>PANEVĖŽIO RAJONO SAVIVALDYBĖS BŪSTO FONDO SĄRAŠAS</w:t>
      </w:r>
    </w:p>
    <w:p w:rsidR="005515F4" w:rsidRDefault="005515F4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</w:p>
    <w:tbl>
      <w:tblPr>
        <w:tblW w:w="9765" w:type="dxa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5515F4" w:rsidTr="009F53B6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5515F4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5515F4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37,38 kv. m, J. Stasiūno g. 22-3, Geležių </w:t>
            </w:r>
            <w:r w:rsidR="00D35A09">
              <w:rPr>
                <w:sz w:val="24"/>
                <w:szCs w:val="24"/>
              </w:rPr>
              <w:t>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5515F4" w:rsidTr="00B63611"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5515F4" w:rsidRPr="00B63611" w:rsidTr="00B6361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1.4.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Pastatas – gyvenamasis namas (1978 m., mūrinis, vienbutis), bendras ir naudingas plotas 77,43 kv. m, Vilties g. 4, </w:t>
            </w:r>
            <w:r w:rsidRPr="00B63611">
              <w:rPr>
                <w:sz w:val="24"/>
                <w:szCs w:val="24"/>
              </w:rPr>
              <w:br/>
              <w:t xml:space="preserve">Geležių </w:t>
            </w:r>
            <w:r w:rsidR="00D35A09" w:rsidRPr="00B63611">
              <w:rPr>
                <w:sz w:val="24"/>
                <w:szCs w:val="24"/>
              </w:rPr>
              <w:t>mstl</w:t>
            </w:r>
            <w:r w:rsidRPr="00B6361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6697-8002-0018</w:t>
            </w:r>
          </w:p>
        </w:tc>
      </w:tr>
      <w:tr w:rsidR="005515F4" w:rsidRPr="00B63611" w:rsidTr="00B6361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1.5.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Pastatas – gyvenamasis namas (1964 m., medinis, vienbutis), bendras plotas 62,22 kv. m, naudingas plotas 51,04 kv. m, </w:t>
            </w:r>
            <w:r w:rsidRPr="00B63611">
              <w:rPr>
                <w:sz w:val="24"/>
                <w:szCs w:val="24"/>
              </w:rPr>
              <w:br/>
              <w:t>Varpo g. 24, Geležių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6696-4001-3015</w:t>
            </w:r>
          </w:p>
        </w:tc>
      </w:tr>
      <w:tr w:rsidR="005515F4" w:rsidRPr="00B63611" w:rsidTr="00B6361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1.6.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Butas / patalpa – butas, bendras ir naudingas plotas 60,92 kv. m, </w:t>
            </w:r>
            <w:proofErr w:type="spellStart"/>
            <w:r w:rsidRPr="00B63611">
              <w:rPr>
                <w:sz w:val="24"/>
                <w:szCs w:val="24"/>
              </w:rPr>
              <w:t>Lėvens</w:t>
            </w:r>
            <w:proofErr w:type="spellEnd"/>
            <w:r w:rsidRPr="00B63611">
              <w:rPr>
                <w:sz w:val="24"/>
                <w:szCs w:val="24"/>
              </w:rPr>
              <w:t xml:space="preserve"> g. 24-2, Karsakiškio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6693-8005-4016:0002</w:t>
            </w:r>
          </w:p>
        </w:tc>
      </w:tr>
      <w:tr w:rsidR="007117E9" w:rsidRPr="00B63611" w:rsidTr="007117E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E9" w:rsidRPr="00B63611" w:rsidRDefault="007117E9" w:rsidP="007117E9">
            <w:pPr>
              <w:pStyle w:val="Lentelsturinys"/>
              <w:snapToGrid w:val="0"/>
              <w:rPr>
                <w:sz w:val="24"/>
                <w:szCs w:val="24"/>
                <w:highlight w:val="yellow"/>
              </w:rPr>
            </w:pPr>
            <w:r w:rsidRPr="00B63611">
              <w:rPr>
                <w:sz w:val="24"/>
                <w:szCs w:val="24"/>
              </w:rPr>
              <w:t>1.7.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E9" w:rsidRPr="00B63611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Butas / patalpa – butas, 2 kambarių, bendras ir naudingas plotas 40,71 kv. m, Vabalninko g. 11-3, </w:t>
            </w:r>
            <w:proofErr w:type="spellStart"/>
            <w:r w:rsidRPr="00B63611">
              <w:rPr>
                <w:sz w:val="24"/>
                <w:szCs w:val="24"/>
              </w:rPr>
              <w:t>Stumbriškio</w:t>
            </w:r>
            <w:proofErr w:type="spellEnd"/>
            <w:r w:rsidRPr="00B6361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E9" w:rsidRPr="00B63611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4400-4275-1053:3001</w:t>
            </w:r>
          </w:p>
        </w:tc>
      </w:tr>
      <w:tr w:rsidR="00D35A09" w:rsidRPr="00B63611" w:rsidTr="007117E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1.8.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Butas / patalpa – butas, 2 kambarių, bendras ir naudingas plotas 42,40 kv. m, Vabalninko g. 11-4, </w:t>
            </w:r>
            <w:proofErr w:type="spellStart"/>
            <w:r w:rsidRPr="00B63611">
              <w:rPr>
                <w:sz w:val="24"/>
                <w:szCs w:val="24"/>
              </w:rPr>
              <w:t>Stumbriškio</w:t>
            </w:r>
            <w:proofErr w:type="spellEnd"/>
            <w:r w:rsidRPr="00B6361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4400-4275-1064:3002</w:t>
            </w:r>
          </w:p>
        </w:tc>
      </w:tr>
      <w:tr w:rsidR="00D35A09" w:rsidRPr="00B63611" w:rsidTr="007117E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1.9.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Pastatas – gyvenamasis namas (1900 m., medinis, vienbutis), bendras plotas 69,36 kv. m, naudingas plotas 63,29 kv. m, </w:t>
            </w:r>
            <w:r w:rsidRPr="00B63611">
              <w:rPr>
                <w:sz w:val="24"/>
                <w:szCs w:val="24"/>
              </w:rPr>
              <w:br/>
            </w:r>
            <w:proofErr w:type="spellStart"/>
            <w:r w:rsidRPr="00B63611">
              <w:rPr>
                <w:sz w:val="24"/>
                <w:szCs w:val="24"/>
              </w:rPr>
              <w:t>Auksupio</w:t>
            </w:r>
            <w:proofErr w:type="spellEnd"/>
            <w:r w:rsidRPr="00B63611">
              <w:rPr>
                <w:sz w:val="24"/>
                <w:szCs w:val="24"/>
              </w:rPr>
              <w:t xml:space="preserve"> g. 13, </w:t>
            </w:r>
            <w:proofErr w:type="spellStart"/>
            <w:r w:rsidRPr="00B63611">
              <w:rPr>
                <w:sz w:val="24"/>
                <w:szCs w:val="24"/>
              </w:rPr>
              <w:t>Vepų</w:t>
            </w:r>
            <w:proofErr w:type="spellEnd"/>
            <w:r w:rsidRPr="00B6361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6690-0002-3015</w:t>
            </w:r>
          </w:p>
        </w:tc>
      </w:tr>
      <w:tr w:rsidR="00D35A09" w:rsidTr="007117E9"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</w:pP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(1984 m., mūrinis, vienbutis, </w:t>
            </w:r>
            <w:r>
              <w:rPr>
                <w:sz w:val="24"/>
                <w:szCs w:val="24"/>
              </w:rPr>
              <w:br/>
              <w:t xml:space="preserve">5 kambarių, bendras plotas 112,01 kv. m, naudingas plotas </w:t>
            </w:r>
            <w:r>
              <w:rPr>
                <w:sz w:val="24"/>
                <w:szCs w:val="24"/>
              </w:rPr>
              <w:br/>
              <w:t xml:space="preserve">81,01 kv. m, Truskavos g. 29,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>
              <w:rPr>
                <w:sz w:val="24"/>
                <w:szCs w:val="24"/>
              </w:rPr>
              <w:br/>
              <w:t xml:space="preserve">98,80 kv. m, Truskavos g. 50,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(namas 1950 m., medinis), </w:t>
            </w:r>
            <w:r>
              <w:rPr>
                <w:sz w:val="24"/>
                <w:szCs w:val="24"/>
              </w:rPr>
              <w:br/>
              <w:t xml:space="preserve">3 kambarių, bendras plotas 70,72 kv. m, naudingas plotas </w:t>
            </w:r>
            <w:r>
              <w:rPr>
                <w:sz w:val="24"/>
                <w:szCs w:val="24"/>
              </w:rPr>
              <w:br/>
              <w:t xml:space="preserve">55,78 kv. m), Truskavos g. 52,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6695-0009-4016</w:t>
            </w: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39/100 pastato – gyvenamojo namo (1974 m., mūrinis, vienbutis), bendras plotas 47,49 kv. m, naudingas plotas 42,27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6697-4012-8019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plotas 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42,07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10-1,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6697-7003-5016:0002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213E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5 kambarių, bendras plotas 150,51 kv. m, naudingas plotas </w:t>
            </w:r>
            <w:r>
              <w:rPr>
                <w:sz w:val="24"/>
                <w:szCs w:val="24"/>
              </w:rPr>
              <w:br/>
              <w:t xml:space="preserve">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plotas 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 su rūsiu, 2 kambarių, bendras ir naudingas plotas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3 kambarių, bendras plotas 75,71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23-1,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bendras plotas 53,13 kv. m, naudingas plotas 52,05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6697-5012-6018:0002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Gyvenamasis namas,  42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6-1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445,67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4400-1762-7044:3336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 su rūsiu, 2 kambarių, bendras ir naudingas plotas 40,19 kv. m, Šventupių g. 13-3, Šventupių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6696-5006-8012:0007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 su rūsiu, 2 kambarių, bendras ir naudingas plotas 45,49 kv. m, Šventupių g. 13-4,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6696-5006-8012:0008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9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2 kambarių, bendras ir naudingas plotas 36,00 kv. m, Šventupių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4400-0726-3710:2727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(1932 m., medinis, vienbutis), bendras plotas 85,50 kv. m, naudingas plotas 82,17 kv. m, Šventupių g. 7,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6693-2006-6012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patalpa (plotas </w:t>
            </w:r>
            <w:r>
              <w:rPr>
                <w:sz w:val="24"/>
                <w:szCs w:val="24"/>
              </w:rPr>
              <w:br/>
              <w:t xml:space="preserve">3,63 kv. m), 3 kambarių, bendras plotas 77,01 kv. m, 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Šventupių g. 29,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4400-0345-8986:3270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2 kambarių, bendras ir naudingas plotas 42,71 kv. m, Šventupių 17-1,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6696-0006-3011:0009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36,14 kv. m,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4400-0726-3521:2726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2.25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50,63 kv. m, Bernatonių vs.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6695-6008-2018:0003</w:t>
            </w:r>
          </w:p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ir naudingas plotas 39,82 kv. m, Bernatonių vs.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6695-6008-2018:0004</w:t>
            </w:r>
          </w:p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(1940 m.) dalis, bendras plotas 52,16 kv. m, Bernatonių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B87570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</w:t>
            </w:r>
            <w:r w:rsidR="003F419E">
              <w:rPr>
                <w:sz w:val="24"/>
                <w:szCs w:val="24"/>
              </w:rPr>
              <w:t xml:space="preserve">– butas Nr. 4 su rūsiu, 2 kambarių, bendras ir naudingas plotas 39,44 kv. m, </w:t>
            </w:r>
            <w:proofErr w:type="spellStart"/>
            <w:r w:rsidR="003F419E">
              <w:rPr>
                <w:sz w:val="24"/>
                <w:szCs w:val="24"/>
              </w:rPr>
              <w:t>Bobiniškių</w:t>
            </w:r>
            <w:proofErr w:type="spellEnd"/>
            <w:r w:rsidR="003F419E">
              <w:rPr>
                <w:sz w:val="24"/>
                <w:szCs w:val="24"/>
              </w:rPr>
              <w:t xml:space="preserve"> k. 16-4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gelžbetonio blokų) </w:t>
            </w:r>
            <w:r>
              <w:rPr>
                <w:sz w:val="24"/>
                <w:szCs w:val="24"/>
              </w:rPr>
              <w:br/>
              <w:t xml:space="preserve">(9 butai), bendras plotas 1 461,85 kv. m, naudingas plotas 663,79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6697-5022-8019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g. 1,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rūsiu, 3 kambarių, bendras plotas 72,54 kv. m,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g. 2-2,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Butas/patalpa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4400-1976-3769:8859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ir naudingas plotas 53,01 kv. m, Tilto g. 10-2,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4400-2261-7925:1856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>
              <w:rPr>
                <w:sz w:val="24"/>
                <w:szCs w:val="24"/>
              </w:rPr>
              <w:br/>
              <w:t>41,39 kv. m, Tilto g. 28-1,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3F419E" w:rsidRDefault="003F419E" w:rsidP="003F419E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4400-2638-1851:7213</w:t>
            </w:r>
          </w:p>
          <w:p w:rsidR="003F419E" w:rsidRDefault="003F419E" w:rsidP="003F419E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plotas 76,19 kv. m, Sporto g. 7-6,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6697-9003-9018:0014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</w:t>
            </w:r>
            <w:r w:rsidR="005664B4">
              <w:rPr>
                <w:sz w:val="24"/>
                <w:szCs w:val="24"/>
              </w:rPr>
              <w:t>s su rūsiu, 1 kambario, bendras</w:t>
            </w:r>
            <w:r>
              <w:rPr>
                <w:sz w:val="24"/>
                <w:szCs w:val="24"/>
              </w:rPr>
              <w:t xml:space="preserve"> plotas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33,56 kv. m, Sporto g. 9-2, Krekenavos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6698-3002-7014:0023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Dalis gyvenamojo namo (1967 m.), bendras plotas 38,63 kv. m, </w:t>
            </w:r>
            <w:proofErr w:type="spellStart"/>
            <w:r>
              <w:rPr>
                <w:sz w:val="24"/>
                <w:szCs w:val="24"/>
              </w:rPr>
              <w:t>Glitėnų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(1890 m.) dalis (2/3), bendras plotas </w:t>
            </w:r>
            <w:r>
              <w:rPr>
                <w:sz w:val="24"/>
                <w:szCs w:val="24"/>
              </w:rPr>
              <w:br/>
              <w:t>135,49 kv. m, Ūdrų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 (1960 m.), </w:t>
            </w:r>
            <w:proofErr w:type="spellStart"/>
            <w:r>
              <w:rPr>
                <w:sz w:val="24"/>
                <w:szCs w:val="24"/>
              </w:rPr>
              <w:t>Švenčiuliškių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Pr="0095568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95568E">
              <w:rPr>
                <w:sz w:val="24"/>
                <w:szCs w:val="24"/>
              </w:rPr>
              <w:lastRenderedPageBreak/>
              <w:t>2.4</w:t>
            </w:r>
            <w:r>
              <w:rPr>
                <w:sz w:val="24"/>
                <w:szCs w:val="24"/>
              </w:rPr>
              <w:t>4</w:t>
            </w:r>
            <w:r w:rsidRPr="0095568E"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Pr="0095568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 w:rsidRPr="0095568E">
              <w:rPr>
                <w:sz w:val="24"/>
                <w:szCs w:val="24"/>
              </w:rPr>
              <w:t xml:space="preserve">Pastatas – gyvenamasis namas (1926 m., medinis, vienbutis), bendras ir naudingas plotas 67,44 kv. m, </w:t>
            </w:r>
            <w:proofErr w:type="spellStart"/>
            <w:r w:rsidRPr="0095568E">
              <w:rPr>
                <w:sz w:val="24"/>
                <w:szCs w:val="24"/>
              </w:rPr>
              <w:t>Skaistkalnio</w:t>
            </w:r>
            <w:proofErr w:type="spellEnd"/>
            <w:r w:rsidRPr="0095568E">
              <w:rPr>
                <w:sz w:val="24"/>
                <w:szCs w:val="24"/>
              </w:rPr>
              <w:t xml:space="preserve"> k. 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Pr="0095568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 w:rsidRPr="0095568E">
              <w:rPr>
                <w:sz w:val="24"/>
                <w:szCs w:val="24"/>
              </w:rPr>
              <w:t>6696-6012-2019</w:t>
            </w:r>
          </w:p>
          <w:p w:rsidR="003F419E" w:rsidRPr="0095568E" w:rsidRDefault="003F419E" w:rsidP="003F419E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(1940 m., mūrinis, vienbutis), bendras ir naudingas plotas 90,78 kv. m, </w:t>
            </w:r>
            <w:proofErr w:type="spellStart"/>
            <w:r>
              <w:rPr>
                <w:bCs/>
                <w:sz w:val="24"/>
                <w:szCs w:val="24"/>
              </w:rPr>
              <w:t>Pagojo</w:t>
            </w:r>
            <w:proofErr w:type="spellEnd"/>
            <w:r>
              <w:rPr>
                <w:bCs/>
                <w:sz w:val="24"/>
                <w:szCs w:val="24"/>
              </w:rPr>
              <w:t xml:space="preserve"> k. 15: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6694-0029-2012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bendras ir naudingas plotas 46,55 kv. m, </w:t>
            </w:r>
            <w:proofErr w:type="spellStart"/>
            <w:r>
              <w:rPr>
                <w:sz w:val="24"/>
                <w:szCs w:val="24"/>
              </w:rPr>
              <w:t>Pagojo</w:t>
            </w:r>
            <w:proofErr w:type="spellEnd"/>
            <w:r>
              <w:rPr>
                <w:sz w:val="24"/>
                <w:szCs w:val="24"/>
              </w:rPr>
              <w:t xml:space="preserve"> k. 15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bendras ir naudingas plotas 44,23 kv. m, </w:t>
            </w:r>
            <w:proofErr w:type="spellStart"/>
            <w:r>
              <w:rPr>
                <w:sz w:val="24"/>
                <w:szCs w:val="24"/>
              </w:rPr>
              <w:t>Pagojo</w:t>
            </w:r>
            <w:proofErr w:type="spellEnd"/>
            <w:r>
              <w:rPr>
                <w:sz w:val="24"/>
                <w:szCs w:val="24"/>
              </w:rPr>
              <w:t xml:space="preserve"> k. 15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bendras ir naudingas plotas 33,39 kv. m, Taikos g. 1-3,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6697-5002-9014:0004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4400-2485-3301:8734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6697-5002-9014:0002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13ED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</w:t>
            </w:r>
            <w:r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13E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</w:t>
            </w:r>
            <w:r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4400-2811-1653:8525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NAUJAMIESČIO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(1933 m., medinis, vienbutis, bendras ir naudingas plotas 95,07 kv. m, Kiršino g. 24,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(1960 m., mūrinis, daugiabutis), bendras ir naudingas plotas 189,90 kv. m, Aušros g. 7, </w:t>
            </w:r>
            <w:r>
              <w:rPr>
                <w:rFonts w:cs="Tahoma"/>
                <w:sz w:val="24"/>
                <w:szCs w:val="24"/>
              </w:rPr>
              <w:br/>
              <w:t>Naujamiesčio mstl.: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6696-0027-3014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7-1,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7-2,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72 kv. m, Aušros g. 7-3,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bendras ir naudingas plotas 43,51 kv. m, Liepų g. 1,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6696-0023-2105:0001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7E3802" w:rsidP="00B971D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26,72 kv. m, </w:t>
            </w:r>
            <w:proofErr w:type="spellStart"/>
            <w:r>
              <w:rPr>
                <w:sz w:val="24"/>
                <w:szCs w:val="24"/>
              </w:rPr>
              <w:t>Lapkalnio</w:t>
            </w:r>
            <w:proofErr w:type="spellEnd"/>
            <w:r>
              <w:rPr>
                <w:sz w:val="24"/>
                <w:szCs w:val="24"/>
              </w:rPr>
              <w:t xml:space="preserve"> g. 5-4,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6680-6000-2017:0002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E380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Pr="004E63B8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 Nr. 7, 1 kambario, bendras plotas </w:t>
            </w:r>
            <w:r w:rsidR="005664B4">
              <w:rPr>
                <w:sz w:val="24"/>
                <w:szCs w:val="24"/>
              </w:rPr>
              <w:br/>
            </w:r>
            <w:r w:rsidRPr="004E63B8">
              <w:rPr>
                <w:sz w:val="24"/>
                <w:szCs w:val="24"/>
              </w:rPr>
              <w:t xml:space="preserve">24,22 kv. m, </w:t>
            </w:r>
            <w:proofErr w:type="spellStart"/>
            <w:r w:rsidRPr="004E63B8">
              <w:rPr>
                <w:sz w:val="24"/>
                <w:szCs w:val="24"/>
              </w:rPr>
              <w:t>Lapkalnio</w:t>
            </w:r>
            <w:proofErr w:type="spellEnd"/>
            <w:r w:rsidRPr="004E63B8">
              <w:rPr>
                <w:sz w:val="24"/>
                <w:szCs w:val="24"/>
              </w:rPr>
              <w:t xml:space="preserve"> g. 5-7, </w:t>
            </w:r>
            <w:proofErr w:type="spellStart"/>
            <w:r w:rsidRPr="004E63B8">
              <w:rPr>
                <w:sz w:val="24"/>
                <w:szCs w:val="24"/>
              </w:rPr>
              <w:t>Liberiškio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Pr="004E63B8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4E63B8">
              <w:rPr>
                <w:rFonts w:cs="Tahoma"/>
                <w:sz w:val="24"/>
                <w:szCs w:val="24"/>
              </w:rPr>
              <w:t>6680-6000-2017:0001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7E380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26,41 kv. m, </w:t>
            </w:r>
            <w:proofErr w:type="spellStart"/>
            <w:r>
              <w:rPr>
                <w:rFonts w:cs="Tahoma"/>
                <w:sz w:val="24"/>
                <w:szCs w:val="24"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g. 5-8,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6680-6000-2017:0003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E380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35,17 kv. m, Naujamiesčio g. 4-5,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6695-8002-8012:0008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7E3802" w:rsidP="00B971D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7, 2 kambarių, bendras ir naudingas plotas 38,24 kv. m</w:t>
            </w:r>
            <w:r w:rsidRPr="004E63B8">
              <w:rPr>
                <w:sz w:val="24"/>
                <w:szCs w:val="24"/>
              </w:rPr>
              <w:t>, Naujamiesčio g.</w:t>
            </w:r>
            <w:r>
              <w:rPr>
                <w:sz w:val="24"/>
                <w:szCs w:val="24"/>
              </w:rPr>
              <w:t xml:space="preserve"> 10</w:t>
            </w:r>
            <w:r w:rsidRPr="004E63B8">
              <w:rPr>
                <w:sz w:val="24"/>
                <w:szCs w:val="24"/>
              </w:rPr>
              <w:t xml:space="preserve">-7, </w:t>
            </w:r>
            <w:proofErr w:type="spellStart"/>
            <w:r w:rsidRPr="004E63B8">
              <w:rPr>
                <w:sz w:val="24"/>
                <w:szCs w:val="24"/>
              </w:rPr>
              <w:t>Liberiškio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6696-6008-6012:0001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E380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40,12 kv. m, Naujamiesčio g. 11-1,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6696 -6009-7017:0001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patalpa (4,83 kv. m), 3 kambarių, bendras ir naudingas plotas 56,96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4400-4501-5850:1019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2 kambarių, bendras ir naudingas plotas 49,78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7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(14,75 kv. m), bendras ir naudingas plotas 47,54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9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(14,76 kv. m), bendras ir naudingas plotas 49,36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2-9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3, 2 kambarių, bendras ir naudingas plotas 46,91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7-3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44,39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6695-6007-5015:0001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C917D0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C917D0">
              <w:rPr>
                <w:rFonts w:cs="Tahoma"/>
                <w:sz w:val="24"/>
                <w:szCs w:val="24"/>
              </w:rPr>
              <w:t xml:space="preserve">Butas / patalpa – butas Nr. 2, 1 kambario, bendras ir naudingas plotas 45,50 kv. m, </w:t>
            </w:r>
            <w:proofErr w:type="spellStart"/>
            <w:r w:rsidRPr="00C917D0">
              <w:rPr>
                <w:rFonts w:cs="Tahoma"/>
                <w:sz w:val="24"/>
                <w:szCs w:val="24"/>
              </w:rPr>
              <w:t>Jutkonių</w:t>
            </w:r>
            <w:proofErr w:type="spellEnd"/>
            <w:r w:rsidRPr="00C917D0">
              <w:rPr>
                <w:rFonts w:cs="Tahoma"/>
                <w:sz w:val="24"/>
                <w:szCs w:val="24"/>
              </w:rPr>
              <w:t xml:space="preserve"> k. 2-2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C917D0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C917D0">
              <w:rPr>
                <w:rFonts w:cs="Tahoma"/>
                <w:sz w:val="24"/>
                <w:szCs w:val="24"/>
              </w:rPr>
              <w:t>6695-5006-7016:0002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1 kambario, bendras ir naudingas plotas 62,14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6, 1 kambario, bendras ir naudingas plotas 27,70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k. 2-6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6695-5006-7016:0005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25,07 kv. m, </w:t>
            </w:r>
            <w:proofErr w:type="spellStart"/>
            <w:r>
              <w:rPr>
                <w:sz w:val="24"/>
                <w:szCs w:val="24"/>
              </w:rPr>
              <w:t>Jutkonių</w:t>
            </w:r>
            <w:proofErr w:type="spellEnd"/>
            <w:r>
              <w:rPr>
                <w:sz w:val="24"/>
                <w:szCs w:val="24"/>
              </w:rPr>
              <w:t xml:space="preserve"> k. 5-8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6689-9000-2010:0006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plotas 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53,31 kv. m, </w:t>
            </w:r>
            <w:r>
              <w:rPr>
                <w:sz w:val="24"/>
                <w:szCs w:val="24"/>
              </w:rPr>
              <w:t xml:space="preserve">Stoties g. 22A-4,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6698-9002-0017:0003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(1899 m., medinis, vienbutis), </w:t>
            </w:r>
            <w:r>
              <w:rPr>
                <w:rFonts w:cs="Tahoma"/>
                <w:sz w:val="24"/>
                <w:szCs w:val="24"/>
              </w:rPr>
              <w:br/>
              <w:t xml:space="preserve">2 kambarių, bendras ir naudingas plotas 50,74 kv. m, </w:t>
            </w:r>
            <w:r>
              <w:rPr>
                <w:rFonts w:cs="Tahoma"/>
                <w:sz w:val="24"/>
                <w:szCs w:val="24"/>
              </w:rPr>
              <w:br/>
              <w:t xml:space="preserve">Stoties g. 37,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6689-9000-1011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stotis (1876 m., medinis), bendras plotas </w:t>
            </w:r>
            <w:r>
              <w:rPr>
                <w:sz w:val="24"/>
                <w:szCs w:val="24"/>
              </w:rPr>
              <w:br/>
              <w:t xml:space="preserve">107,55 kv. m, naudingas plotas 91,55 kv. m, Stoties g. 31,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4400-0190-6514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C1053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</w:t>
            </w:r>
            <w:r w:rsidR="00C10536">
              <w:rPr>
                <w:sz w:val="24"/>
                <w:szCs w:val="24"/>
              </w:rPr>
              <w:t>bendras plotas</w:t>
            </w:r>
            <w:r>
              <w:rPr>
                <w:sz w:val="24"/>
                <w:szCs w:val="24"/>
              </w:rPr>
              <w:t xml:space="preserve"> 48,94 kv. m,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Stoties g. 31-2,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C10536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Pr="00C10536" w:rsidRDefault="00C10536" w:rsidP="00C10536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10536">
              <w:rPr>
                <w:sz w:val="24"/>
                <w:szCs w:val="24"/>
              </w:rPr>
              <w:t>gyvenamosios patalpos,  bendras plotas 33,08 kv. m</w:t>
            </w:r>
            <w:r>
              <w:rPr>
                <w:sz w:val="24"/>
                <w:szCs w:val="24"/>
              </w:rPr>
              <w:t xml:space="preserve">, Stoties g. 31,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C10536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Pr="00C10536" w:rsidRDefault="00C10536" w:rsidP="00C10536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10536">
              <w:rPr>
                <w:sz w:val="24"/>
                <w:szCs w:val="24"/>
              </w:rPr>
              <w:t>gyvenamosios patalpos,  bendras plotas 25,53 kv. m</w:t>
            </w:r>
            <w:r>
              <w:rPr>
                <w:sz w:val="24"/>
                <w:szCs w:val="24"/>
              </w:rPr>
              <w:t xml:space="preserve">, Stoties g. 31,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(1898 m., medinis, </w:t>
            </w:r>
            <w:proofErr w:type="spellStart"/>
            <w:r>
              <w:rPr>
                <w:rFonts w:cs="Tahoma"/>
                <w:sz w:val="24"/>
                <w:szCs w:val="24"/>
              </w:rPr>
              <w:t>dvibutis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), bendras plotas 67,60 kv. m, naudingas plotas 67,60 kv. m,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Stoties g. 29,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6689-8001-0017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D5576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gyvenamosios patalpos gyvenamajame name, bendras ir naudingas plotas 34,28 kv. m, Stoties g. 29,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D5576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gyvenamosios patalpos gyvenamajame name, bendras ir naudingas plotas 33,32 kv. m, Stoties g. 29,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(1899 m., </w:t>
            </w:r>
            <w:proofErr w:type="spellStart"/>
            <w:r>
              <w:rPr>
                <w:rFonts w:cs="Tahoma"/>
                <w:sz w:val="24"/>
                <w:szCs w:val="24"/>
              </w:rPr>
              <w:t>pab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1994 m., medinis, vienbutis), bendras plotas 57,10 kv. m,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50,10 kv. m, Šiaulių g. 60, </w:t>
            </w:r>
            <w:proofErr w:type="spellStart"/>
            <w:r>
              <w:rPr>
                <w:rFonts w:cs="Tahoma"/>
                <w:sz w:val="24"/>
                <w:szCs w:val="24"/>
              </w:rPr>
              <w:t>Algirdiškio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4400-1537-8048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42,98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6693-5010-6010:0001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2, 2 kambarių, bendras ir naudingas plotas 43,76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6693-5010-6010:0002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37,52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bendras plotas 45,50 kv. m, naudingas plotas 41,90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 3-4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17,91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3-8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6690-7001-2010:0004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>19,38 kv. m, Nemuno g. 18-412</w:t>
            </w:r>
            <w:r w:rsidRPr="00213ED5">
              <w:rPr>
                <w:rFonts w:cs="Tahoma"/>
                <w:sz w:val="24"/>
                <w:szCs w:val="24"/>
              </w:rPr>
              <w:t>A</w:t>
            </w:r>
            <w:r>
              <w:rPr>
                <w:rFonts w:cs="Tahoma"/>
                <w:sz w:val="24"/>
                <w:szCs w:val="24"/>
              </w:rPr>
              <w:t xml:space="preserve">, Panevėžys 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(3,74 kv. m), bendras ir naudingas plotas 55,05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Dvaro g. 8-4,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6690-2001-1011:0004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bendras ir naudingas plotas </w:t>
            </w:r>
            <w:r>
              <w:rPr>
                <w:sz w:val="24"/>
                <w:szCs w:val="24"/>
              </w:rPr>
              <w:br/>
              <w:t xml:space="preserve">57,17 kv. m, Dvaro g. 27-2,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6692-6004-1015:0001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3, 2 kambarių, bendras ir naudingas plotas 49,99 kv. m, Dvaro g. 27-3,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6692-6004-1015:0002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(11,86 kv. m), 2 kambarių,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49,08 kv. m, Dvaro g. 9-7,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4400-1335-6482:6501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 su bendro naudojimo patalpomis (2,19 kv. m), bendras ir naudingas plotas 29,63 kv. m, </w:t>
            </w:r>
            <w:r>
              <w:rPr>
                <w:rFonts w:cs="Tahoma"/>
                <w:sz w:val="24"/>
                <w:szCs w:val="24"/>
              </w:rPr>
              <w:br/>
              <w:t xml:space="preserve">Dvaro g. 9D-4,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6699-0004-2010:0004</w:t>
            </w:r>
          </w:p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64,89 kv. m, Dvaro g. 9-3,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6690-0011-8011:0005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62,05 kv. m, Dvaro g. 9F-1,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2, 1 kambario, bendras ir naudingas plotas 50,17 kv. m, Dvaro g. 9F-2,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bendrojo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(6,17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41,20 kv. m, Dvaro g. 9F-3,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 su bendro naudojimo patalpomis (0,80 kv. m), 2 kambarių, bendras ir naudingas plotas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48,34 kv. m, Dvaro g. 9-1,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4400-0560-7869:5453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Nr. 1, 1 kambario, bendras ir naudingas plotas 34,43 kv. m,  Kurmėnų k. 9-1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Nr. 2, 2 kambarių, bendras ir naudingas plotas 41,88 kv. m, Kurmėnų k. 9-2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4 kambarių, bendras ir naudingas plotas 76,50 kv. m, Kurmėnų k. 9-3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35,05 kv. m, </w:t>
            </w:r>
            <w:r>
              <w:rPr>
                <w:sz w:val="24"/>
                <w:szCs w:val="24"/>
              </w:rPr>
              <w:t>Kurmėnų k. 10-1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6694-8004-4012:0001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40,10 kv. m, Kurmėnų k. 12-1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6696-3010-8018:0001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bendras ir naudingas plotas </w:t>
            </w:r>
            <w:r>
              <w:rPr>
                <w:sz w:val="24"/>
                <w:szCs w:val="24"/>
              </w:rPr>
              <w:br/>
              <w:t>26,18 kv. m, Kurmėnų k. 12-3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6696-3010-8018:0002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bendro naudojimo patalpomis (19,82 kv. m), 2 kambarių, bendras ir naudingas plotas </w:t>
            </w:r>
            <w:r>
              <w:rPr>
                <w:sz w:val="24"/>
                <w:szCs w:val="24"/>
              </w:rPr>
              <w:br/>
              <w:t xml:space="preserve">75,24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bendro naudojimo patalpomis (19,83 kv. m), 1 kambario, bendras ir naudingas plotas </w:t>
            </w:r>
            <w:r>
              <w:rPr>
                <w:sz w:val="24"/>
                <w:szCs w:val="24"/>
              </w:rPr>
              <w:br/>
              <w:t xml:space="preserve">47,06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74,02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84,76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7, 2 kambarių, bendras ir naudingas plotas 47,54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salė, bendras plotas 64,73 kv. m, </w:t>
            </w:r>
            <w:r w:rsidR="005664B4">
              <w:rPr>
                <w:rFonts w:cs="Tahoma"/>
                <w:sz w:val="24"/>
                <w:szCs w:val="24"/>
              </w:rPr>
              <w:br/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4-2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4400-1801-2072:9510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43,59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7-5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6690-8001-5017:0004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6, 2 kambarių, bendras ir naudingas plotas 45,37 kv. m, Paliesės k. 3-6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6695-2001-2016:0006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40,74 kv. m, </w:t>
            </w:r>
            <w:proofErr w:type="spellStart"/>
            <w:r>
              <w:rPr>
                <w:rFonts w:cs="Tahoma"/>
                <w:sz w:val="24"/>
                <w:szCs w:val="24"/>
              </w:rPr>
              <w:t>Algirdavos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6690-9000-5014:0003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36,96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52,23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6, 1 kambario, bendras ir naudingas plotas 53,41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47,97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6693-0017-7014:0001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44,09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26,51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1</w:t>
            </w:r>
            <w:r w:rsidRPr="004147F3">
              <w:rPr>
                <w:sz w:val="24"/>
                <w:szCs w:val="24"/>
              </w:rPr>
              <w:t>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46,34 kv. m, naudingas plotas 39,34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plotas </w:t>
            </w:r>
            <w:r>
              <w:rPr>
                <w:sz w:val="24"/>
                <w:szCs w:val="24"/>
              </w:rPr>
              <w:br/>
              <w:t xml:space="preserve">37,42 kv. m, naudingas plotas 32,42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2-2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51,63 kv. m, naudingas plotas 48.63 kv. m, Birželių g. 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169,13 kv. m, naudingas plotas 160,13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6693-8010-1016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66,82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44,26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58,05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43,51 kv. m, Birželių g. 16-1,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3 kambarių, bendras plotas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93,01 kv. m, naudingas plotas 79,92 kv. m, </w:t>
            </w:r>
            <w:proofErr w:type="spellStart"/>
            <w:r>
              <w:rPr>
                <w:sz w:val="24"/>
                <w:szCs w:val="24"/>
              </w:rPr>
              <w:t>Vebrupės</w:t>
            </w:r>
            <w:proofErr w:type="spellEnd"/>
            <w:r>
              <w:rPr>
                <w:sz w:val="24"/>
                <w:szCs w:val="24"/>
              </w:rPr>
              <w:t xml:space="preserve"> g. 22-1, Skaistgirių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6697-5003-6019:0004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</w:t>
            </w:r>
            <w:proofErr w:type="spellStart"/>
            <w:r>
              <w:rPr>
                <w:sz w:val="24"/>
                <w:szCs w:val="24"/>
              </w:rPr>
              <w:t>Palėvenio</w:t>
            </w:r>
            <w:proofErr w:type="spellEnd"/>
            <w:r>
              <w:rPr>
                <w:sz w:val="24"/>
                <w:szCs w:val="24"/>
              </w:rPr>
              <w:t xml:space="preserve"> g. 4, Gailiūnų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50/100 dalys pastato – gyvenamo namo (1967 m., medinis su karkasu, vienbutis), 2 kambarių, bendras plotas 34,10 kv. m, naudingas plotas 32,14 kv. m, </w:t>
            </w:r>
            <w:proofErr w:type="spellStart"/>
            <w:r>
              <w:rPr>
                <w:sz w:val="24"/>
                <w:szCs w:val="24"/>
              </w:rPr>
              <w:t>Dikonių</w:t>
            </w:r>
            <w:proofErr w:type="spellEnd"/>
            <w:r>
              <w:rPr>
                <w:sz w:val="24"/>
                <w:szCs w:val="24"/>
              </w:rPr>
              <w:t xml:space="preserve"> g. 7, Gailiūnų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1 kambario, bendras ir naudingas plotas 18,24 kv. m, Puodžiūnų g. 4-3,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1 kambario, bendras ir naudingas plotas 20,08 kv. m, Puodžiūnų g. 4-4,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ir naudingas plotas 45,45 kv. m, Puodžiūnų g. 17A-4,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6696-0014-3014:0001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(1937 m., medinis su karkasu, vienbutis), bendras plotas 84,76 kv. m, naudingas plotas </w:t>
            </w:r>
            <w:r>
              <w:rPr>
                <w:sz w:val="24"/>
                <w:szCs w:val="24"/>
              </w:rPr>
              <w:br/>
              <w:t>75,96 kv. m, Puodžiūnų g. 31,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6693-7005-3014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88,96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57,32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31,64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plotas, 41,45 kv. m, naudingas plotas 38,45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6A,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6693-8015-6028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(1930 m., medinis, vienbutis), </w:t>
            </w:r>
            <w:r>
              <w:rPr>
                <w:sz w:val="24"/>
                <w:szCs w:val="24"/>
              </w:rPr>
              <w:br/>
              <w:t xml:space="preserve">4 kambarių, bendras plotas 54,63 kv. m, naudingas plotas </w:t>
            </w:r>
            <w:r>
              <w:rPr>
                <w:sz w:val="24"/>
                <w:szCs w:val="24"/>
              </w:rPr>
              <w:br/>
              <w:t xml:space="preserve">48,49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6693-0013-9012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(1934 m., medinis, vienbutis), bendras plotas 37,14 kv. m, naudingas plotas 34,14 kv. m, </w:t>
            </w:r>
            <w:proofErr w:type="spellStart"/>
            <w:r>
              <w:rPr>
                <w:sz w:val="24"/>
                <w:szCs w:val="24"/>
              </w:rPr>
              <w:t>Baroniškių</w:t>
            </w:r>
            <w:proofErr w:type="spellEnd"/>
            <w:r>
              <w:rPr>
                <w:sz w:val="24"/>
                <w:szCs w:val="24"/>
              </w:rPr>
              <w:t xml:space="preserve"> k. 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6693-4003-3019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- gyvenamas  namas (1970 m., medinis, vienbutis), bendras plotas 111,50 kv. m, naudingas plotas 102,87 kv. m, Mantvydų g. 9, Skaistgirių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6697-0017-6014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(1974 m., medinis su karkasu, vienbutis), 3 kambarių, bendras plotas 65,87 kv. m, naudingas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(1956 m., medinis, vienbutis), bendras plotas 48,37 kv. m, naudingas plotas 40,91 kv. m, Gegužinės g. 2,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6695-6010-4017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33,75 kv. m, Gegužinės g. 28-2, Paįstrio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4400-2326-3120:9209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56,97 kv. m, Gegužinės g. 28-3,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4400-2326-3141:9210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59,22 kv. m), Gegužinės g. 28-1,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4400-2326-3118:9208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PANEVĖŽIO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 bendras ir naudingas plotas 56,89 kv. m, Miškininkų g. 1-4, Piniavos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6696-7002-9014:0002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6698-2008-6012:0013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m., mūrinis, vienbutis), bendras plotas 107,16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40,38 kv. m, naudingas plotas 35,97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(1979 m., mūrinis, vienbutis), bendras plotas 108,05 kv. m, naudingas plotas 96,37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9,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6697-9011-8012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ir naudingas plotas 40,15 kv. m, Sodų g. 13-1, Daukniūnų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6693-6011-0017:0001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(1959 m., medinis, vienbutis), bendras plotas 61,27 kv. m, naudingas plotas 52,39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Taikos g. 27,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36,39 kv. m, naudingas plotas 34,68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33,78 kv. m, Švyturio g. 9-11,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6698-1012-4012:0012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33,59 kv. m, Švyturio g. 21-11,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(1983 m., daugiabutis), 2 kambarių, bendras ir naudingas plotas 46,66 kv. m,  Švyturio g. 23-2,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6698-2010-4010:0012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60,03 kv. m,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g. 43-3,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6690-0001-7019:0003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(1952 m., medinis, vienbutis), bendras plotas 94,76 kv. m, naudingas plotas 85,88 kv. m, </w:t>
            </w:r>
            <w:r>
              <w:rPr>
                <w:sz w:val="24"/>
                <w:szCs w:val="24"/>
              </w:rPr>
              <w:br/>
              <w:t>Klevų g. 1, Vaivadų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48,04 kv. m, naudingas plotas 43,54 kv. m, Klevų g. 1, </w:t>
            </w:r>
            <w:r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46,72 kv. m, naudingas plotas 42,34 kv. m, Klevų g. 1,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2 kambarių, bendras ir naudingas plotas 30,61 kv. m, Miško g. 2D-2,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4400-1807-0012:9873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52,39 kv. m, Volungės g. 9-2,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4400-1794-4486:8902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Volungės g. 9-1,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4400-1794-4453:8901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bendras plotas 127,63 kv. m, naudingas plotas 113,28 kv. m, Klevų g. 35,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6693-9015-5013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65,17 kv. m, Klevų g. 35,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62,46 kv. m, Klevų g. 35,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187,31 kv. m, Žalioji g. 2, </w:t>
            </w:r>
            <w:r>
              <w:rPr>
                <w:sz w:val="24"/>
                <w:szCs w:val="24"/>
              </w:rPr>
              <w:br/>
              <w:t>Vaivadų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6693-8001-0018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115,58 kv. m, Žalioji g. 2, Vaivadų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71,73 kv. m, Žalioji g. 2, Vaivadų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bendras plotas 86,23 kv. m, naudingas plotas 30,84 kv. m, Nevėžio g. 2-2, Berniūnų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6697-1012-5013:0002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43,28 kv. m, Nevėžio g. 10-1, Berniūnų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6696-5004-8017:0002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39,07 kv. m, Nevėžio g. 12-1, Berniūnų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6696-6008-8018:0003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6698-6004-4018:0009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sz w:val="24"/>
                <w:szCs w:val="24"/>
              </w:rPr>
              <w:br/>
              <w:t xml:space="preserve">46,39 kv. m, Miško g. 2D-1,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4400-1806-9990:9872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61,26 kv. m, Laisvės g. 10-2,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6695-3001-3029:0004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6692-5000-1025:0001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26,47 kv. m, Dariaus ir Girėno g. 31-2,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6688-0000-1010:0003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92,26 kv. m, Dariaus ir Girėno g. 38, Ramygalos m.: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6694-0000-7015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50,36 kv. m., Dariaus ir Girėno g. 38-2,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44,16 kv. m., Dariaus ir Girėno g. 38-3,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40,97 kv. m, naudingas plotas 31,65 kv. m), Dariaus ir Girėno g. 58-1,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(1920 m., medinis, vienbutis), </w:t>
            </w:r>
            <w:r>
              <w:rPr>
                <w:sz w:val="24"/>
                <w:szCs w:val="24"/>
              </w:rPr>
              <w:br/>
              <w:t xml:space="preserve">2 kambarių, bendras plotas 46 kv. m, naudingas plotas </w:t>
            </w:r>
            <w:r>
              <w:rPr>
                <w:sz w:val="24"/>
                <w:szCs w:val="24"/>
              </w:rPr>
              <w:br/>
              <w:t>44,81 kv. m, Dariaus ir Girėno g. 65,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6692-0000-2010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37,12 kv. m, Krekenavos g. 8-5,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39,64 kv. m, Krekenavos g. 8-7,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(1954 m., medinis, vienbutis), bendras plotas 43,73 kv. m, naudingas plotas 40,73 kv. m, </w:t>
            </w:r>
            <w:r>
              <w:rPr>
                <w:sz w:val="24"/>
                <w:szCs w:val="24"/>
              </w:rPr>
              <w:br/>
              <w:t>Parko g. 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6695-4000-8012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</w:t>
            </w:r>
            <w:r w:rsidR="00212D5F">
              <w:rPr>
                <w:sz w:val="24"/>
                <w:szCs w:val="24"/>
              </w:rPr>
              <w:t xml:space="preserve">3 kambarių, </w:t>
            </w:r>
            <w:r>
              <w:rPr>
                <w:sz w:val="24"/>
                <w:szCs w:val="24"/>
              </w:rPr>
              <w:t>bendras ir naudingas plotas 67,95 kv. m, Sporto g. 25-1,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45/100 pastato – gyvenamojo namo (1961 m., medinis, vienbutis), bendras ir naudingas plotas 34,37 kv. m, </w:t>
            </w:r>
            <w:r>
              <w:rPr>
                <w:sz w:val="24"/>
                <w:szCs w:val="24"/>
              </w:rPr>
              <w:br/>
              <w:t>Sporto g. 30,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6696-1000-8013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4400-1836-5654:4028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8,29 kv. m), 1 kambario, bendras ir naudingas plotas 12,56 kv. m, Laisvės a. 11-20,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4400-3981-0156:6702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4400-3981-0167:6703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4400-3981-0178:6704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63,16 kv. m, Knygnešių g. 4-5, Ramygalos m.: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</w:t>
            </w:r>
            <w:r w:rsidR="005664B4">
              <w:rPr>
                <w:sz w:val="24"/>
                <w:szCs w:val="24"/>
              </w:rPr>
              <w:t xml:space="preserve">naudingas plotas </w:t>
            </w:r>
            <w:r w:rsidR="005664B4">
              <w:rPr>
                <w:sz w:val="24"/>
                <w:szCs w:val="24"/>
              </w:rPr>
              <w:br/>
              <w:t xml:space="preserve">28,81 kv. m, </w:t>
            </w:r>
            <w:r>
              <w:rPr>
                <w:sz w:val="24"/>
                <w:szCs w:val="24"/>
              </w:rPr>
              <w:t>Knygnešių g. 4-5,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  <w:r>
              <w:rPr>
                <w:sz w:val="24"/>
                <w:szCs w:val="24"/>
              </w:rPr>
              <w:br/>
              <w:t>31,32 kv. m,  Knygnešių g. 4-5,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27,18 kv. m, Knygnešių g. 6-3,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6695-8000-4010:0004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64,28 kv. m, Kaštonų g. 7-1,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6698-1000-1018:0006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58,39 kv. m, Kaštonų g. 8-10,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 namas (1939 m., medinis, vienbutis), bendras plotas 97,26 kv. m, naudingas plotas 77,26 kv. m, Vienkiemio g. 13,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(1939 m., medinis vienbutis), bendras plotas 79,08 kv. m, naudingas plotas 74,80 kv. m, </w:t>
            </w:r>
            <w:r>
              <w:rPr>
                <w:sz w:val="24"/>
                <w:szCs w:val="24"/>
              </w:rPr>
              <w:br/>
              <w:t>Šilo g. 3, Pašilių II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6693-9003-9014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(1962 m., medinis, vienbutis),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g. 8,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(1979 m., mūrinis, vienbutis), bendras plotas 121,87 kv. m, naudingas plotas 118,52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Čyplio</w:t>
            </w:r>
            <w:proofErr w:type="spellEnd"/>
            <w:r>
              <w:rPr>
                <w:sz w:val="24"/>
                <w:szCs w:val="24"/>
              </w:rPr>
              <w:t xml:space="preserve"> g. 35,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6697-9005-1010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66/100 pastato – gyvenamojo namo (1974 m., mūrinis, vienbutis), bendras plotas 87,89 kv. m, naudingas plotas </w:t>
            </w:r>
            <w:r>
              <w:rPr>
                <w:sz w:val="24"/>
                <w:szCs w:val="24"/>
              </w:rPr>
              <w:br/>
              <w:t xml:space="preserve">81,58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42,46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m, medinis apmūrytas, vienbutis), bendras plotas 152,49 kv. m, naudingas plotas </w:t>
            </w:r>
            <w:r>
              <w:rPr>
                <w:sz w:val="24"/>
                <w:szCs w:val="24"/>
              </w:rPr>
              <w:br/>
              <w:t xml:space="preserve">94,41 kv. m, Pavasario g. 6,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6698-0017-2013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3 kambarių, bendras plotas 92,44 kv. m, naudingas plotas 86,44 kv. m, Pavasario g. 18-2,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6697-9011-9010:0001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(1960 m., medis su karkasu, vienbutis), bendras plotas 63,68 kv. m, naudingas plotas </w:t>
            </w:r>
            <w:r>
              <w:rPr>
                <w:sz w:val="24"/>
                <w:szCs w:val="24"/>
              </w:rPr>
              <w:br/>
              <w:t xml:space="preserve">49,54 kv. m, Pavasario g. 40,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6696-0004-3019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medinis, vienbutis), bendras ir naudingas plotas 52,39 kv. m, Karvelių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6693-9008-5018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(1900 m., medinis, vienbutis), bendras ir naudingas plotas 101,56 kv. m, Gudelių I k. 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6690-0004-9013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 su rūsiu, 2 kambarių, bendras ir naudingas plotas 43,95 kv. m, Malūno g. 3-5,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6696-7010-1011:0001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(1960 m., medinis, vienbutis), bendras ir naudingas plotas 102,10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6693-9003-8017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25,70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38/100 pastato – gyvenamo namo (1969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Žalioji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(1920 m., medinis, vienbutis), bendras plotas 52,78 kv. m, naudingas plotas 49,78 kv. m, Butkiškių k. 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6692-0011-6013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(1964 m., medinis karkasas su užpildu, vienbutis), bendras ir naudingas plo</w:t>
            </w:r>
            <w:r w:rsidR="005664B4">
              <w:rPr>
                <w:sz w:val="24"/>
                <w:szCs w:val="24"/>
              </w:rPr>
              <w:t xml:space="preserve">tas 62,55 kv. m, </w:t>
            </w:r>
            <w:proofErr w:type="spellStart"/>
            <w:r w:rsidR="005664B4">
              <w:rPr>
                <w:sz w:val="24"/>
                <w:szCs w:val="24"/>
              </w:rPr>
              <w:t>Rimaisų</w:t>
            </w:r>
            <w:proofErr w:type="spellEnd"/>
            <w:r w:rsidR="005664B4">
              <w:rPr>
                <w:sz w:val="24"/>
                <w:szCs w:val="24"/>
              </w:rPr>
              <w:t xml:space="preserve"> g. 10,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6696-4010-3014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ir naudingas plotas 96,31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18-1,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2 kambarių, bendras ir naudingas plotas 48,66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18-2,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47,39 kv. m, Plento g. 14-2, Aukštadvario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6693-0014-0011:0002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Gyvenamasis namas (1937 m., medinis, vienbutis), bendras ir naudingas plotas 36,75 kv. m, Krekenavos g. 32,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6693-7000-1016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65,89 kv. m, naudingas plotas 60,12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38,28 kv. m, naudingas plotas 34,93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103,83 kv. m, naudingas plotas 94,74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101,22 kv. m, naudingas plotas 90,47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41,29 kv. m, naudingas plotas 36,16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m),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81,19 kv. m.,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C682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82E" w:rsidRDefault="005C682E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82E" w:rsidRDefault="005C682E" w:rsidP="005C682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84,18 kv. m.,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82E" w:rsidRDefault="005C682E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(1963 m., medinis, vienbutis), bendras plotas 62,71 kv. m, naudingas plotas 53,90 kv. m, Smilgių vs. 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6696-3006-0011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vienbutis), bendras plotas 92,65 kv. m, naudingas plotas 81,36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Petkevičiatės</w:t>
            </w:r>
            <w:proofErr w:type="spellEnd"/>
            <w:r>
              <w:rPr>
                <w:sz w:val="24"/>
                <w:szCs w:val="24"/>
              </w:rPr>
              <w:t xml:space="preserve">-Bitės g. 2B,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6696-6014-2011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lastRenderedPageBreak/>
              <w:t>9.</w:t>
            </w:r>
            <w:r>
              <w:rPr>
                <w:sz w:val="24"/>
                <w:szCs w:val="24"/>
              </w:rPr>
              <w:t>6</w:t>
            </w:r>
            <w:r w:rsidRPr="002375D4"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75CDB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55542/63444 pastato – gyvenamojo namo (1900 m., medinis, daugiabutis), bendras plotas </w:t>
            </w:r>
            <w:r w:rsidR="00775CDB">
              <w:rPr>
                <w:sz w:val="24"/>
                <w:szCs w:val="24"/>
              </w:rPr>
              <w:t>555,42</w:t>
            </w:r>
            <w:r w:rsidRPr="002375D4">
              <w:rPr>
                <w:sz w:val="24"/>
                <w:szCs w:val="24"/>
              </w:rPr>
              <w:t xml:space="preserve"> kv., naudingas plotas </w:t>
            </w:r>
            <w:r w:rsidRPr="002375D4">
              <w:rPr>
                <w:sz w:val="24"/>
                <w:szCs w:val="24"/>
              </w:rPr>
              <w:br/>
            </w:r>
            <w:r w:rsidR="00775CDB">
              <w:rPr>
                <w:sz w:val="24"/>
                <w:szCs w:val="24"/>
              </w:rPr>
              <w:t>491,10</w:t>
            </w:r>
            <w:r w:rsidRPr="002375D4">
              <w:rPr>
                <w:sz w:val="24"/>
                <w:szCs w:val="24"/>
              </w:rPr>
              <w:t xml:space="preserve">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6690-0009-5017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  <w:r w:rsidRPr="002375D4">
              <w:rPr>
                <w:sz w:val="24"/>
                <w:szCs w:val="24"/>
              </w:rPr>
              <w:t>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gyvenamosios patalpos gyvenamajame name, bendras plotas 21,15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  <w:r w:rsidRPr="002375D4">
              <w:rPr>
                <w:sz w:val="24"/>
                <w:szCs w:val="24"/>
              </w:rPr>
              <w:t>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gyvenamosios patalpos gyvenamajame name, bendras plotas 60,91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  <w:r w:rsidRPr="002375D4">
              <w:rPr>
                <w:sz w:val="24"/>
                <w:szCs w:val="24"/>
              </w:rPr>
              <w:t>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gyvenamosios patalpos gyvenamajame name, bendras plotas 39,17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  <w:r w:rsidRPr="002375D4">
              <w:rPr>
                <w:sz w:val="24"/>
                <w:szCs w:val="24"/>
              </w:rPr>
              <w:t>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gyvenamosios patalpos gyvenamajame name, bendras plotas 54,94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  <w:r w:rsidRPr="002375D4">
              <w:rPr>
                <w:sz w:val="24"/>
                <w:szCs w:val="24"/>
              </w:rPr>
              <w:t>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gyvenamosios patalpos gyvenamajame name, bendras plotas 60,07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50,99 kv. m, Dvaro g. 20-1, </w:t>
            </w:r>
            <w:proofErr w:type="spellStart"/>
            <w:r>
              <w:rPr>
                <w:sz w:val="24"/>
                <w:szCs w:val="24"/>
              </w:rPr>
              <w:t>Niaukonių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6695-9002-7010:0004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(1940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bendras plotas 126,21 kv. m, naudingas plotas 120,11 kv. m, Šeduvos g. 17,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4400-1764-5320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67,32 kv. m, naudingas plotas 64,07 kv. m, Šeduvos g. 17,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58,89 kv. m, naudingas plotas 56,04 kv. m, Šeduvos g. 17,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 </w:t>
            </w:r>
            <w:r w:rsidR="00F47496">
              <w:rPr>
                <w:sz w:val="24"/>
                <w:szCs w:val="24"/>
              </w:rPr>
              <w:t xml:space="preserve">bendras plotas 96,04 kv. m, </w:t>
            </w:r>
            <w:r>
              <w:rPr>
                <w:sz w:val="24"/>
                <w:szCs w:val="24"/>
              </w:rPr>
              <w:t>naudingas plotas 68,39 kv. m, Žemaičių g. 16, Perekšlių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 </w:t>
            </w:r>
            <w:r w:rsidR="00F47496">
              <w:rPr>
                <w:sz w:val="24"/>
                <w:szCs w:val="24"/>
              </w:rPr>
              <w:t xml:space="preserve">bendras plotas 26,90 kv. m, </w:t>
            </w:r>
            <w:r>
              <w:rPr>
                <w:sz w:val="24"/>
                <w:szCs w:val="24"/>
              </w:rPr>
              <w:t>naudingas plotas 19,54 kv. m, Žemaičių g. 16, Perekšlių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1 kambario, bendras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(5,31 kv. m), 2 kambarių, bendras ir naudingas plotas </w:t>
            </w:r>
            <w:r>
              <w:rPr>
                <w:sz w:val="24"/>
                <w:szCs w:val="24"/>
              </w:rPr>
              <w:br/>
              <w:t xml:space="preserve">54,54 kv. m, Panevėžio g. 22-2,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(1,32 kv. m), 2 kambarių, bendras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F4749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>(3,</w:t>
            </w:r>
            <w:r w:rsidR="00F4749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3 kv. m), 2 kambarių, bendras ir naudingas plotas </w:t>
            </w:r>
            <w:r>
              <w:rPr>
                <w:sz w:val="24"/>
                <w:szCs w:val="24"/>
              </w:rPr>
              <w:br/>
              <w:t xml:space="preserve">61,32 kv. m, Panevėžio g. 22-5,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6697-7005-8015:0007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 su rūsiu ir su bendro naudojimo patalpa (3,44 kv. m), 1 kambario, bendras ir naudingas plotas 38,24 kv. m, Dvaro g. 16-1,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4400-1783-1359:6681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2 su rūsiu ir su bendro naudojimo patalpa (3,44 kv. m), 2 kambarių, bendras ir naudingas plotas 44,90 kv. m, Dvaro g. 16-2,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4400-1783-1380:6682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3 su rūsiu, 1 kambario, bendras ir naudingas plotas 47,59  kv. m, Dvaro g. 16-3,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4400-1783-1426:6683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16-4,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4400-1842-7259:4481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(1910 m., medinis, vienbutis), bendras plotas 143,54 kv. m, naudingas plotas 136,18 kv. m.,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k. 3: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6691-0003-1012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70,58 kv. m, naudingas plotas 66,96 kv. m,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 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(1980 m., mūrinis, vienbutis), </w:t>
            </w:r>
            <w:r>
              <w:rPr>
                <w:sz w:val="24"/>
                <w:szCs w:val="24"/>
              </w:rPr>
              <w:br/>
              <w:t xml:space="preserve">2 kambarių, 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</w:t>
            </w:r>
            <w:r>
              <w:rPr>
                <w:sz w:val="24"/>
                <w:szCs w:val="24"/>
              </w:rPr>
              <w:br/>
              <w:t xml:space="preserve">2 kambarių, bendras plotas 73,09 kv. m, naudingas plotas </w:t>
            </w:r>
            <w:r>
              <w:rPr>
                <w:sz w:val="24"/>
                <w:szCs w:val="24"/>
              </w:rPr>
              <w:br/>
              <w:t xml:space="preserve">52,49 kv. m, </w:t>
            </w:r>
            <w:proofErr w:type="spellStart"/>
            <w:r>
              <w:rPr>
                <w:sz w:val="24"/>
                <w:szCs w:val="24"/>
              </w:rPr>
              <w:t>Plačkelio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6694-6002-7013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</w:t>
            </w:r>
            <w:r>
              <w:rPr>
                <w:sz w:val="24"/>
                <w:szCs w:val="24"/>
              </w:rPr>
              <w:br/>
              <w:t xml:space="preserve">2 kambarių, bendras plotas 59,56 kv. m, naudingas plotas </w:t>
            </w:r>
            <w:r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vienbutis), </w:t>
            </w:r>
            <w:r>
              <w:rPr>
                <w:sz w:val="24"/>
                <w:szCs w:val="24"/>
              </w:rPr>
              <w:br/>
              <w:t xml:space="preserve">4 kambarių, bendras plotas 76,52 kv. m, naudingas plotas </w:t>
            </w:r>
            <w:r>
              <w:rPr>
                <w:sz w:val="24"/>
                <w:szCs w:val="24"/>
              </w:rPr>
              <w:br/>
              <w:t>72,70 kv. m, Ramygalos g. 21,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6696-6001-0010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 namas (1977 m., mūrinis, vienbutis), </w:t>
            </w:r>
            <w:r>
              <w:rPr>
                <w:sz w:val="24"/>
                <w:szCs w:val="24"/>
              </w:rPr>
              <w:br/>
              <w:t xml:space="preserve">2 kambarių, bendras plotas 70,99 kv. m, naudingas plotas </w:t>
            </w:r>
            <w:r>
              <w:rPr>
                <w:sz w:val="24"/>
                <w:szCs w:val="24"/>
              </w:rPr>
              <w:br/>
              <w:t xml:space="preserve">60,90 kv. m, Statybininkų g. 8, Vadoklių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6697-7002-3018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82,97 kv. m, naudingas plotas </w:t>
            </w:r>
            <w:r>
              <w:rPr>
                <w:sz w:val="24"/>
                <w:szCs w:val="24"/>
              </w:rPr>
              <w:br/>
              <w:t>69,95 kv. m, Statybininkų g. 29,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6697-6014-6015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(1974 m., mūrinis, daugiabutis), </w:t>
            </w:r>
            <w:r>
              <w:rPr>
                <w:sz w:val="24"/>
                <w:szCs w:val="24"/>
              </w:rPr>
              <w:br/>
              <w:t xml:space="preserve">3 kambarių, bendras ir naudingas plotas 58,88 kv. m, </w:t>
            </w:r>
            <w:r>
              <w:rPr>
                <w:sz w:val="24"/>
                <w:szCs w:val="24"/>
              </w:rPr>
              <w:br/>
              <w:t>Naujoji g. 1-7,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(1982 m., medinis, vienbutis), </w:t>
            </w:r>
            <w:r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medinis, vienbutis), bendras plotas 58,92 kv. m, naudingas plotas 41,90 kv. m, </w:t>
            </w:r>
            <w:r>
              <w:rPr>
                <w:sz w:val="24"/>
                <w:szCs w:val="24"/>
              </w:rPr>
              <w:br/>
              <w:t>Tylos g. 2,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 apmūrytas, vienbutis), bendras plotas 68,42 kv. m, naudingas plotas </w:t>
            </w:r>
            <w:r>
              <w:rPr>
                <w:sz w:val="24"/>
                <w:szCs w:val="24"/>
              </w:rPr>
              <w:br/>
              <w:t xml:space="preserve">48,57 kv. m, </w:t>
            </w:r>
            <w:proofErr w:type="spellStart"/>
            <w:r>
              <w:rPr>
                <w:sz w:val="24"/>
                <w:szCs w:val="24"/>
              </w:rPr>
              <w:t>Alančių</w:t>
            </w:r>
            <w:proofErr w:type="spellEnd"/>
            <w:r>
              <w:rPr>
                <w:sz w:val="24"/>
                <w:szCs w:val="24"/>
              </w:rPr>
              <w:t xml:space="preserve"> g. 31, </w:t>
            </w:r>
            <w:proofErr w:type="spellStart"/>
            <w:r>
              <w:rPr>
                <w:sz w:val="24"/>
                <w:szCs w:val="24"/>
              </w:rPr>
              <w:t>Alančių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6697-2025-1013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vienbutis, </w:t>
            </w:r>
            <w:r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>
              <w:rPr>
                <w:sz w:val="24"/>
                <w:szCs w:val="24"/>
              </w:rPr>
              <w:br/>
              <w:t>65,23 kv. m, Karalių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(1992 m., betoninis, daugiabutis) su rūsiu, 3 kambarių, bendras ir naudingas plotas 70,58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Dvaro g. 5-3, Jotainių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6699-2000-4018:0005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(1973 m., mūrinis, vienbutis), bendras plotas 98,87 kv. m, naudingas plotas 94,94 kv. m, </w:t>
            </w:r>
            <w:r>
              <w:rPr>
                <w:sz w:val="24"/>
                <w:szCs w:val="24"/>
              </w:rPr>
              <w:br/>
              <w:t>Lauko g. 23, Mikėnų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6697-3023-3016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4 kambarių, bendras plotas 74,50 kv. m, naudingas plotas </w:t>
            </w:r>
            <w:r>
              <w:rPr>
                <w:sz w:val="24"/>
                <w:szCs w:val="24"/>
              </w:rPr>
              <w:br/>
              <w:t>60,33 kv. m, Pavasario g. 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6697-6013-2019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(1975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2 kambarių, bendras plotas 47,82 kv. m, naudingas plotas 39,70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g. 9-1,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6697-5010-4010:0001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23/100 pastato – gyvenamojo namo (1942 m., medinis, vienbutis), bendras ir naudingas plotas 16,50 kv. m, </w:t>
            </w:r>
            <w:proofErr w:type="spellStart"/>
            <w:r>
              <w:rPr>
                <w:sz w:val="24"/>
                <w:szCs w:val="24"/>
              </w:rPr>
              <w:t>Vainorių</w:t>
            </w:r>
            <w:proofErr w:type="spellEnd"/>
            <w:r>
              <w:rPr>
                <w:sz w:val="24"/>
                <w:szCs w:val="24"/>
              </w:rPr>
              <w:t xml:space="preserve"> k. 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6694-2001-8018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30,67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26-3, Panevėžio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m, </w:t>
            </w:r>
            <w:r>
              <w:rPr>
                <w:bCs/>
                <w:sz w:val="24"/>
                <w:szCs w:val="24"/>
              </w:rPr>
              <w:br/>
              <w:t xml:space="preserve">Žemdirbių g. 6-13,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(1979 m., mūrinis, daugiabutis), bendras ir naudingas plotas 29,47 kv. m, Žemdirbių g. 8-10,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2 kambarių, bendras ir naudingas 49,15 kv. m, Žemdirbių g. 14-1,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1 kambario, bendras ir naudingas plotas 29,97 kv. m, Žemdirbių g. 14-10,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33,96 kv. m, Veteranų g. 1-7,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(7,31 kv. m), bendras ir naudingas plotas 13,41 kv. m, </w:t>
            </w:r>
            <w:r>
              <w:rPr>
                <w:bCs/>
                <w:sz w:val="24"/>
                <w:szCs w:val="24"/>
              </w:rPr>
              <w:br/>
              <w:t xml:space="preserve">Veteranų g. 1-206,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4400-2004-8360:1924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48,83 kv. m, Veteranų g. 1-126,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14,03 kv. m, Veteranų g. 3-119,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4400-0596-0630:9074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12,01 kv. m, Veteranų g. 3-307A,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(14,26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33,20 kv. m, Veteranų g. 3-404,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4400-2004-8206:1921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(10,19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17,66 kv. m, Veteranų g. 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2 kambarių, bendras ir naudingas plotas 47,43 kv. m, Veteranų g. 7-3,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6697-2022-2010:0003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37,16 kv. m, Liepų g. 4-26,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6699-1000-4013:0024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36,52 kv. m, Liepų g. 4-28,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36,09 kv. m, Liepų g. 4-54,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6699-1000-4013:0055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36,55 kv. m, Liepų g. 4-43,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52,82 kv. m, Melioratorių g. 10-38,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(1960 m., medinis, vienbutis), bendras plotas 40,65 kv. m, naudingas plotas 29,74 kv. m, Ramioji g. 13,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6696-0013-1012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1/30 ūkinio pastato (1982 m., mūrinis, daugiabutis),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42,30 kv. m, Ramioji g. 8-2,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(14,80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36,88 kv. m, Ramioji g. 8-6,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6698-2002-0018:0020</w:t>
            </w:r>
          </w:p>
        </w:tc>
      </w:tr>
      <w:tr w:rsidR="00D55767" w:rsidTr="009F53B6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(7,00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18,42 kv. m, Ramioji g. 8-9,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6698-2002-0018:0021</w:t>
            </w:r>
          </w:p>
        </w:tc>
      </w:tr>
      <w:tr w:rsidR="00D55767" w:rsidTr="009F53B6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36,25 kv. m, Ramioji g. 8-12,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(3,77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13,96 kv. m, Ramioji g. 8-14,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4400-2007-2922:2048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(12,20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36,94 kv. m, Ramioji g. 8-17,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(12,32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37,23 kv. m, Ramioji g. 8-19,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6698-2002-0018:0023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33,77 kv. m, Ramioji g. 10-34,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patalpa, 2 kambarių, bendras ir naudingas plotas 41,48 kv. m, Ramioji g. 10-48,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4400-0737-9232:3835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 su bendro naudojimo patalpomis (8,28 kv. m), 2 kambarių, bendras ir naudingas plotas 54,17 kv. m, Ramioji g. 10- 49,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4400-1656-1112:2705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(7,14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28,11 kv. m, Ramioji g. 8-27,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6698-2002-0018:0015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(6,66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34,90 kv. m, Ramioji g. 15-10,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6695-6003-8010:0010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(6,67 kv. m) (1956 m., daugiabutis), 1 kambario, bendras ir naudingas plotas 23,18 kv. m, Ramioji g. 15-9,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48,00 kv. m, Ramioji g. 17-6,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3 kambarių, bendras ir naudingas plotas 63,85 kv. m, Ramioji g. 17-7,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6695-5002-2015:0009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27,64 kv. m, Ramioji g. 17-9,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6695-5002-2015:0010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25,46 kv. m, Ramioji g. 26-3,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4400-2007-3209:2050</w:t>
            </w:r>
          </w:p>
        </w:tc>
      </w:tr>
      <w:tr w:rsidR="00D55767" w:rsidTr="009F53B6">
        <w:trPr>
          <w:trHeight w:val="826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Ramioji g. 26-8,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Ramioji g. 26-16,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g. 80-1,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(0,71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25,61 kv. m,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kel</w:t>
            </w:r>
            <w:proofErr w:type="spellEnd"/>
            <w:r>
              <w:rPr>
                <w:bCs/>
                <w:sz w:val="24"/>
                <w:szCs w:val="24"/>
              </w:rPr>
              <w:t xml:space="preserve">. 29-6, Vyčių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4400-2105-4930:9281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</w:tbl>
    <w:p w:rsidR="005515F4" w:rsidRDefault="00E41FDC" w:rsidP="0031633B">
      <w:pPr>
        <w:spacing w:line="225" w:lineRule="atLeast"/>
        <w:jc w:val="center"/>
        <w:textAlignment w:val="bottom"/>
        <w:sectPr w:rsidR="005515F4" w:rsidSect="00821BBE">
          <w:type w:val="continuous"/>
          <w:pgSz w:w="11906" w:h="16838"/>
          <w:pgMar w:top="1095" w:right="635" w:bottom="1365" w:left="1701" w:header="567" w:footer="567" w:gutter="0"/>
          <w:pgNumType w:start="2"/>
          <w:cols w:space="1296"/>
          <w:docGrid w:linePitch="600" w:charSpace="40960"/>
        </w:sectPr>
      </w:pPr>
      <w:r>
        <w:rPr>
          <w:b/>
          <w:sz w:val="24"/>
          <w:szCs w:val="24"/>
        </w:rPr>
        <w:t>____________________________</w:t>
      </w:r>
      <w:r w:rsidR="0031633B">
        <w:rPr>
          <w:b/>
          <w:sz w:val="24"/>
          <w:szCs w:val="24"/>
        </w:rPr>
        <w:br w:type="page"/>
      </w:r>
    </w:p>
    <w:p w:rsidR="005515F4" w:rsidRDefault="005515F4">
      <w:pPr>
        <w:pStyle w:val="Antrat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5515F4" w:rsidRDefault="005515F4">
      <w:pPr>
        <w:ind w:right="-12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515F4" w:rsidRDefault="005515F4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>201</w:t>
      </w:r>
      <w:r w:rsidR="004E63B8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C54E21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sprendimu Nr. T-</w:t>
      </w:r>
    </w:p>
    <w:p w:rsidR="005515F4" w:rsidRDefault="005515F4">
      <w:pPr>
        <w:ind w:right="-1440"/>
        <w:rPr>
          <w:sz w:val="24"/>
          <w:szCs w:val="24"/>
        </w:rPr>
        <w:sectPr w:rsidR="005515F4">
          <w:type w:val="continuous"/>
          <w:pgSz w:w="11906" w:h="16838"/>
          <w:pgMar w:top="1095" w:right="635" w:bottom="1365" w:left="1701" w:header="567" w:footer="567" w:gutter="0"/>
          <w:cols w:space="1296"/>
          <w:docGrid w:linePitch="600" w:charSpace="40960"/>
        </w:sect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5515F4" w:rsidRDefault="005515F4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PANEVĖŽIO RAJONO SAVIVALDYBĖS SOCIALINIO BŪSTO, KAIP SAVIVALDYBĖS BŪSTO FONDO DALIES, SĄRAŠAS</w:t>
      </w:r>
    </w:p>
    <w:p w:rsidR="005515F4" w:rsidRDefault="005515F4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tbl>
      <w:tblPr>
        <w:tblW w:w="96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285"/>
        <w:gridCol w:w="2507"/>
      </w:tblGrid>
      <w:tr w:rsidR="005515F4" w:rsidTr="007117E9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5515F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5515F4" w:rsidTr="004E63B8">
        <w:tc>
          <w:tcPr>
            <w:tcW w:w="9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(1964 m., medinis, vienbutis), bendras plotas 62,22 kv. m, naudingas plotas 51,04 kv. m, Varpo g. 24, Geležių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6696-4001-3015</w:t>
            </w:r>
          </w:p>
        </w:tc>
      </w:tr>
      <w:tr w:rsidR="007117E9" w:rsidTr="004E63B8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117E9" w:rsidRPr="004E63B8" w:rsidRDefault="007117E9" w:rsidP="007117E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1.3.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117E9" w:rsidRPr="004E63B8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butas, 2 kambarių, bendras ir naudingas plotas 40,71 kv. m, Vabalninko g. 11-3, </w:t>
            </w:r>
            <w:proofErr w:type="spellStart"/>
            <w:r w:rsidRPr="004E63B8">
              <w:rPr>
                <w:sz w:val="24"/>
                <w:szCs w:val="24"/>
              </w:rPr>
              <w:t>Stumbriškio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117E9" w:rsidRPr="004E63B8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4400-4275-1053:3001</w:t>
            </w:r>
          </w:p>
        </w:tc>
      </w:tr>
      <w:tr w:rsidR="004E63B8" w:rsidTr="004E63B8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3B8" w:rsidRP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3B8" w:rsidRP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butas, 2 kambarių, bendras ir naudingas plotas 42,40 kv. m, Vabalninko g. 11-4, </w:t>
            </w:r>
            <w:proofErr w:type="spellStart"/>
            <w:r w:rsidRPr="004E63B8">
              <w:rPr>
                <w:sz w:val="24"/>
                <w:szCs w:val="24"/>
              </w:rPr>
              <w:t>Stumbriškio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3B8" w:rsidRP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4400-4275-1064:3002</w:t>
            </w:r>
          </w:p>
        </w:tc>
      </w:tr>
      <w:tr w:rsidR="004E63B8" w:rsidTr="004E63B8"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>37,38 kv. m, J. Stasiūno g. 22-3, Geležių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</w:pP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>
              <w:rPr>
                <w:sz w:val="24"/>
                <w:szCs w:val="24"/>
              </w:rPr>
              <w:br/>
              <w:t xml:space="preserve">98,80 kv. m, Truskavos g. 50,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(1984 m., mūrinis, vienbutis), </w:t>
            </w:r>
            <w:r>
              <w:rPr>
                <w:sz w:val="24"/>
                <w:szCs w:val="24"/>
              </w:rPr>
              <w:br/>
              <w:t xml:space="preserve">5 kambarių, bendras plotas 112,01 kv. m, naudingas plotas 81,01 kv. m, Truskavos g. 29,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3 kambarių, bendras plotas 70,72 kv. m, naudingas plotas 55,78 kv. m, Truskavos g. 52,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6695-0009-4016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B87570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</w:t>
            </w:r>
            <w:r w:rsidR="004E63B8">
              <w:rPr>
                <w:sz w:val="24"/>
                <w:szCs w:val="24"/>
              </w:rPr>
              <w:t xml:space="preserve">– butas Nr. 4 su rūsiu, 2 kambarių, bendras ir naudingas plotas 39,44 kv. m, </w:t>
            </w:r>
            <w:proofErr w:type="spellStart"/>
            <w:r w:rsidR="004E63B8">
              <w:rPr>
                <w:sz w:val="24"/>
                <w:szCs w:val="24"/>
              </w:rPr>
              <w:t>Bobiniškių</w:t>
            </w:r>
            <w:proofErr w:type="spellEnd"/>
            <w:r w:rsidR="004E63B8">
              <w:rPr>
                <w:sz w:val="24"/>
                <w:szCs w:val="24"/>
              </w:rPr>
              <w:t xml:space="preserve"> k. 16-4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rūsiu, 3 kambarių, bendras ir naudingas plotas 72,54 kv. m,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g. 2-2,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5 kambarių, bendras plotas 150,51 kv. m, naudingas plotas 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281,43 kv. m, naudingas plotas </w:t>
            </w:r>
            <w:r>
              <w:rPr>
                <w:sz w:val="24"/>
                <w:szCs w:val="24"/>
              </w:rPr>
              <w:br/>
              <w:t xml:space="preserve">85,99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ir naudingas plotas 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 su rūsiu, 2 kambarių, bendras ir naudingas plotas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3 kambarių, bendras ir naudingas plotas 75,71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23-1,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D51B84" w:rsidTr="007117E9">
        <w:trPr>
          <w:trHeight w:val="654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g. 1,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4400-1976-3769:8859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>53,01 kv. m, Tilto g. 10-2,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4400-2261-7925:1856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>
              <w:rPr>
                <w:sz w:val="24"/>
                <w:szCs w:val="24"/>
              </w:rPr>
              <w:br/>
              <w:t>41,39 kv. m, Tilto g. 28-1,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D51B84" w:rsidRDefault="00D51B84" w:rsidP="00D51B8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4400-2638-1851:7213</w:t>
            </w:r>
          </w:p>
          <w:p w:rsidR="00D51B84" w:rsidRDefault="00D51B84" w:rsidP="00D51B8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>
              <w:rPr>
                <w:bCs/>
                <w:sz w:val="24"/>
                <w:szCs w:val="24"/>
              </w:rPr>
              <w:br/>
              <w:t>33,39 kv. m, Taikos g. 1-3,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4400-2485-3301:8734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</w:t>
            </w:r>
            <w:r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4400-2811-1653:8525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</w:t>
            </w:r>
            <w:r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SENIŪNIJA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(1933 m., medinis, vienbutis), bendras ir naudingas plotas 95,07 kv. m,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Pastatas – gyvenamasis namas (1960 m., mūrinis, daugiabutis), bendras ir naudingas plotas 189,90 kv. m, Aušros g. 7, Naujamiesčio mstl.: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6696-0027-3014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7-1,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7-2,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72 kv. m, Aušros g. 7-3,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patalpa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(4,83 kv. m), 3 kambarių, bendras ir naudingas plotas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56,96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4400-4501-5850:1019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plotas </w:t>
            </w:r>
            <w:r>
              <w:rPr>
                <w:rFonts w:cs="Tahoma"/>
                <w:sz w:val="24"/>
                <w:szCs w:val="24"/>
              </w:rPr>
              <w:br/>
              <w:t xml:space="preserve">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>19,38 kv. m, Nemuno g. 18-</w:t>
            </w:r>
            <w:r w:rsidRPr="004E63B8">
              <w:rPr>
                <w:rFonts w:cs="Tahoma"/>
                <w:sz w:val="24"/>
                <w:szCs w:val="24"/>
              </w:rPr>
              <w:t>412A,</w:t>
            </w:r>
            <w:r>
              <w:rPr>
                <w:rFonts w:cs="Tahoma"/>
                <w:sz w:val="24"/>
                <w:szCs w:val="24"/>
              </w:rPr>
              <w:t xml:space="preserve"> Panevėžys    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Pr="004E63B8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 Nr. 7, 2 kambarių, bendras ir naudingas plotas 38,24 kv. m, Naujamiesčio g. 10-7, </w:t>
            </w:r>
            <w:proofErr w:type="spellStart"/>
            <w:r w:rsidRPr="004E63B8">
              <w:rPr>
                <w:sz w:val="24"/>
                <w:szCs w:val="24"/>
              </w:rPr>
              <w:t>Liberiškio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  <w:r w:rsidRPr="004E63B8">
              <w:rPr>
                <w:sz w:val="24"/>
                <w:szCs w:val="24"/>
              </w:rPr>
              <w:tab/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Pr="004E63B8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6696-6008-6012:0001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51,63 kv. m, naudingas plotas 48.63 kv. m, Birželių g. 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43,51 kv. m, Birželių g. 16-1,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</w:t>
            </w:r>
            <w:proofErr w:type="spellStart"/>
            <w:r>
              <w:rPr>
                <w:sz w:val="24"/>
                <w:szCs w:val="24"/>
              </w:rPr>
              <w:t>Palėvenio</w:t>
            </w:r>
            <w:proofErr w:type="spellEnd"/>
            <w:r>
              <w:rPr>
                <w:sz w:val="24"/>
                <w:szCs w:val="24"/>
              </w:rPr>
              <w:t xml:space="preserve"> g. 4, Gailiūnų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50/100 pastato – gyvenamojo namo (1967 m., medinis su karkasu, vienbutis), 2 kambarių, bendras plotas 34,10 kv. m, naudingas plotas 32,14 kv. m, </w:t>
            </w:r>
            <w:proofErr w:type="spellStart"/>
            <w:r>
              <w:rPr>
                <w:sz w:val="24"/>
                <w:szCs w:val="24"/>
              </w:rPr>
              <w:t>Dikonių</w:t>
            </w:r>
            <w:proofErr w:type="spellEnd"/>
            <w:r>
              <w:rPr>
                <w:sz w:val="24"/>
                <w:szCs w:val="24"/>
              </w:rPr>
              <w:t xml:space="preserve"> g. 7, Gailiūnų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88,96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57,32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31,64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(1974 m., medinis su karkasu, vienbutis), 3 kambarių, bendras plotas 65,87 kv. m, naudingas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PANEVĖŽIO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m., mūrinis, vienbutis), bendras plotas 107, 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medinis, vienbutis),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33,59 kv. m, Švyturio g. 21-11,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(1952 m., medinis, vienbutis), bendras plotas 94,76 kv. m, naudingas plotas 85,88 kv. m, Klevų g. 1, Vaivadų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46,72 kv. m, naudingas plotas 42,34 kv. m, Klevų g. 1, </w:t>
            </w:r>
            <w:r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Volungės g. 9-1,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4400-1794-4453:8901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36,39 kv. m, naudingas plotas 34,68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6698-6004-4018:0009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sz w:val="24"/>
                <w:szCs w:val="24"/>
              </w:rPr>
              <w:br/>
              <w:t xml:space="preserve">46,39 kv. m, Miško g. 2D-1,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4400-1806-9990:9872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6698-2008-6012:0013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6692-5000-1025:0001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92,26 kv. m, Dariaus ir Girėno g. 38, Ramygalos m.: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6694-0000-7015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44,16 kv. m, Dariaus ir Girėno g. 38-3,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 xml:space="preserve">40,97 kv. m, naudingas plotas 31,65 kv. m, </w:t>
            </w:r>
            <w:r>
              <w:rPr>
                <w:sz w:val="24"/>
                <w:szCs w:val="24"/>
              </w:rPr>
              <w:br/>
              <w:t>Dariaus ir Girėno g. 58-1,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38/100 pastato – gyvenamojo namo (1969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</w:t>
            </w:r>
            <w:r>
              <w:rPr>
                <w:sz w:val="24"/>
                <w:szCs w:val="24"/>
              </w:rPr>
              <w:br/>
              <w:t xml:space="preserve">Žalioji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39,64 kv. m, Krekenavos g. 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 xml:space="preserve">63,16 kv. m, Knygnešių g. 4-5, Ramygalos m.: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  <w:r>
              <w:rPr>
                <w:sz w:val="24"/>
                <w:szCs w:val="24"/>
              </w:rPr>
              <w:br/>
              <w:t>28,81 kv. m, Knygnešių g. 4-5,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6693-0001-2010:0002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4400-3981-0167:6703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4400-3981-0178:6704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medinis, vienbutis), bendras plotas 97,26 kv. m, naudingas plotas 77,26 kv. m, Vienkiemio g. 13,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66/100 pastato – gyvenamojo namo (1974 m., mūrinis, vienbutis), bendras plotas 133,18 kv. m, naudingas plotas 123,60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(1962 m., medinis, vienbutis),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g. 8,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</w:t>
            </w:r>
            <w:r>
              <w:rPr>
                <w:sz w:val="24"/>
                <w:szCs w:val="24"/>
              </w:rPr>
              <w:br/>
              <w:t xml:space="preserve">38,28 kv. m, naudingas plotas 34,93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103,83 kv. m, naudingas plotas 94,74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101,22 kv. m, naudingas plotas 90,47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</w:t>
            </w:r>
            <w:r>
              <w:rPr>
                <w:sz w:val="24"/>
                <w:szCs w:val="24"/>
              </w:rPr>
              <w:br/>
              <w:t xml:space="preserve">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96,04 kv. m, naudingas plotas 68,39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 bendras plotas 26,90 kv. m, naudingas plotas 19,54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1 kambario, bendras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Butas/Patalpa – Butas su bendro naudojimo patalpomis </w:t>
            </w:r>
            <w:r>
              <w:rPr>
                <w:sz w:val="24"/>
                <w:szCs w:val="24"/>
              </w:rPr>
              <w:br/>
              <w:t xml:space="preserve">(5,31 kv. m), 2 kambarių, bendras ir naudingas plotas 54,54 kv. m, Panevėžio g. 22-2,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(1,32 kv. m), 2 kambarių, bendras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Pr="002375D4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55542/63444 pastato – gyvenamojo namo (1900 m., medinis, daugiabutis), bendras plotas </w:t>
            </w:r>
            <w:r>
              <w:rPr>
                <w:sz w:val="24"/>
                <w:szCs w:val="24"/>
              </w:rPr>
              <w:t>555,42</w:t>
            </w:r>
            <w:r w:rsidRPr="002375D4">
              <w:rPr>
                <w:sz w:val="24"/>
                <w:szCs w:val="24"/>
              </w:rPr>
              <w:t xml:space="preserve"> kv., naudingas plotas </w:t>
            </w:r>
            <w:r w:rsidRPr="002375D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491,10</w:t>
            </w:r>
            <w:r w:rsidRPr="002375D4">
              <w:rPr>
                <w:sz w:val="24"/>
                <w:szCs w:val="24"/>
              </w:rPr>
              <w:t xml:space="preserve">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Pr="002375D4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6690-0009-5017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gyvenamosios patalpos gyvenamajame name, bendras plotas 60,07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6697-7005-8015:0007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16-4,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4400-1842-7259:4481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(1980 m., mūrinis, vienbutis), </w:t>
            </w:r>
            <w:r>
              <w:rPr>
                <w:sz w:val="24"/>
                <w:szCs w:val="24"/>
              </w:rPr>
              <w:br/>
              <w:t xml:space="preserve">2 kambarių,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vienbutis), </w:t>
            </w:r>
            <w:r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>
              <w:rPr>
                <w:sz w:val="24"/>
                <w:szCs w:val="24"/>
              </w:rPr>
              <w:br/>
              <w:t>65,23 kv. m, Karalių k. 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Pr="00D51B84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D51B84">
              <w:rPr>
                <w:sz w:val="24"/>
                <w:szCs w:val="24"/>
              </w:rPr>
              <w:t>11.5.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(1967 m., medinis, vienbutis), bendras plotas 58,92 kv. m, naudingas plotas 41,90 kv. m, Tylos g. 2,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2 kambarių, bendras plotas 59,56 kv. m, naudingas plotas </w:t>
            </w:r>
            <w:r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>47,82 kv. m, naudingas plotas 39,70 kv. m, Sporto g. 9-1,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6697-5010-4010:0001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58,88 kv. m, Naujoji g. 1-7,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(1982 m., medinis, vienbutis), </w:t>
            </w:r>
            <w:r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30,67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26-3, Panevėžio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m., </w:t>
            </w:r>
            <w:r>
              <w:rPr>
                <w:bCs/>
                <w:sz w:val="24"/>
                <w:szCs w:val="24"/>
              </w:rPr>
              <w:br/>
              <w:t xml:space="preserve">Žemdirbių g. 6-13,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>
              <w:rPr>
                <w:bCs/>
                <w:sz w:val="24"/>
                <w:szCs w:val="24"/>
              </w:rPr>
              <w:br/>
              <w:t xml:space="preserve">29,47 kv. m, Žemdirbių g. 8-10,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1 kambario, bendras ir naudingas plotas 29,97 kv. m, Žemdirbių g. 14-10,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(1985 m., daugiabutis), 2 kambarių, bendras ir naudingas plotas 48,83 kv. m, Veteranų g. 1-126,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33,96 kv. m, Veteranų g. 1-7,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12,01 kv. m, Veteranų g. 3-307A,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(10,19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17,66 kv. m, Veteranų g. 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52,82 kv. m, Melioratorių g. 10-38,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36,55 kv. m, Liepų g. 4-43,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 42,30 kv. m, Ramioji g. 8-2,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Pr="00D51B84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D51B84">
              <w:rPr>
                <w:sz w:val="24"/>
                <w:szCs w:val="24"/>
              </w:rPr>
              <w:t>12.13.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36,25 kv. m, Ramioji g. 8-12,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33,77 kv. m, Ramioji g. 10-34,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Pr="00FC6825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FC6825">
              <w:rPr>
                <w:bCs/>
                <w:sz w:val="24"/>
                <w:szCs w:val="24"/>
              </w:rPr>
              <w:t xml:space="preserve">Butas / patalpa – gyvenamoji patalpa, 2 kambarių, bendras ir naudingas plotas 41,48 kv. m, Ramioji g. 10-48, </w:t>
            </w:r>
            <w:proofErr w:type="spellStart"/>
            <w:r w:rsidRPr="00FC6825">
              <w:rPr>
                <w:bCs/>
                <w:sz w:val="24"/>
                <w:szCs w:val="24"/>
              </w:rPr>
              <w:t>Liūdynės</w:t>
            </w:r>
            <w:proofErr w:type="spellEnd"/>
            <w:r w:rsidRPr="00FC6825"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Pr="00FC6825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FC6825">
              <w:rPr>
                <w:bCs/>
                <w:sz w:val="24"/>
                <w:szCs w:val="24"/>
              </w:rPr>
              <w:t>4400-0737-9232:3835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 su bendro naudojimo patalpomis (8,28 kv. m), 2 kambarių, bendras ir naudingas plotas 54,17 kv. m, Ramioji g. 10-49,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4400-1656-1112:2705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(6,67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23,18 kv. m, Ramioji g. 15-9,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27,64 kv. m, Ramioji g. 17-9,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6695-5002-2015:0010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>(7,57 kv. m), 2 kambarių, bendras ir naudingas plot</w:t>
            </w:r>
            <w:r w:rsidR="00821BBE">
              <w:rPr>
                <w:bCs/>
                <w:sz w:val="24"/>
                <w:szCs w:val="24"/>
              </w:rPr>
              <w:t xml:space="preserve">as </w:t>
            </w:r>
            <w:r w:rsidR="00821BBE">
              <w:rPr>
                <w:bCs/>
                <w:sz w:val="24"/>
                <w:szCs w:val="24"/>
              </w:rPr>
              <w:br/>
              <w:t>35,82 kv. m, Ramioji g. 26-</w:t>
            </w:r>
            <w:r>
              <w:rPr>
                <w:bCs/>
                <w:sz w:val="24"/>
                <w:szCs w:val="24"/>
              </w:rPr>
              <w:t xml:space="preserve">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Ramioji g. 26-16,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g. 80-1,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A72820" w:rsidTr="001C48B6">
        <w:tc>
          <w:tcPr>
            <w:tcW w:w="9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</w:tbl>
    <w:p w:rsidR="005515F4" w:rsidRDefault="005515F4">
      <w:pPr>
        <w:sectPr w:rsidR="005515F4" w:rsidSect="00821BBE">
          <w:type w:val="continuous"/>
          <w:pgSz w:w="11906" w:h="16838"/>
          <w:pgMar w:top="1095" w:right="635" w:bottom="1365" w:left="1701" w:header="567" w:footer="567" w:gutter="0"/>
          <w:cols w:space="1296"/>
          <w:titlePg/>
          <w:docGrid w:linePitch="600" w:charSpace="40960"/>
        </w:sectPr>
      </w:pPr>
    </w:p>
    <w:p w:rsidR="005515F4" w:rsidRDefault="005515F4">
      <w:pPr>
        <w:sectPr w:rsidR="005515F4">
          <w:type w:val="continuous"/>
          <w:pgSz w:w="11906" w:h="16838"/>
          <w:pgMar w:top="1095" w:right="635" w:bottom="1365" w:left="1701" w:header="567" w:footer="567" w:gutter="0"/>
          <w:cols w:space="1296"/>
          <w:docGrid w:linePitch="600" w:charSpace="40960"/>
        </w:sectPr>
      </w:pPr>
      <w:r>
        <w:t xml:space="preserve">                                                     ______________________________________</w:t>
      </w:r>
    </w:p>
    <w:p w:rsidR="005515F4" w:rsidRDefault="005515F4">
      <w:pPr>
        <w:sectPr w:rsidR="005515F4">
          <w:type w:val="continuous"/>
          <w:pgSz w:w="11906" w:h="16838"/>
          <w:pgMar w:top="1095" w:right="635" w:bottom="1365" w:left="1701" w:header="567" w:footer="567" w:gutter="0"/>
          <w:cols w:space="1296"/>
          <w:docGrid w:linePitch="600" w:charSpace="40960"/>
        </w:sectPr>
      </w:pPr>
    </w:p>
    <w:p w:rsidR="005515F4" w:rsidRDefault="005515F4">
      <w:pPr>
        <w:sectPr w:rsidR="005515F4" w:rsidSect="0031633B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567" w:bottom="1134" w:left="1701" w:header="1191" w:footer="1134" w:gutter="0"/>
          <w:cols w:space="1296"/>
          <w:docGrid w:linePitch="600" w:charSpace="40960"/>
        </w:sectPr>
      </w:pPr>
    </w:p>
    <w:p w:rsidR="005515F4" w:rsidRDefault="005515F4">
      <w:pPr>
        <w:pStyle w:val="Antrats"/>
        <w:ind w:firstLine="5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5515F4" w:rsidRDefault="005515F4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515F4" w:rsidRDefault="005515F4">
      <w:pPr>
        <w:ind w:right="-1185"/>
        <w:rPr>
          <w:sz w:val="24"/>
          <w:szCs w:val="24"/>
        </w:rPr>
      </w:pPr>
    </w:p>
    <w:p w:rsidR="005515F4" w:rsidRDefault="005515F4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515F4" w:rsidRDefault="005515F4">
      <w:pPr>
        <w:ind w:right="72"/>
        <w:rPr>
          <w:sz w:val="24"/>
          <w:szCs w:val="24"/>
        </w:rPr>
      </w:pPr>
    </w:p>
    <w:p w:rsidR="005515F4" w:rsidRDefault="005515F4">
      <w:pPr>
        <w:pStyle w:val="Antrat1"/>
        <w:ind w:left="0" w:right="72" w:firstLine="0"/>
        <w:jc w:val="center"/>
        <w:rPr>
          <w:szCs w:val="24"/>
        </w:rPr>
      </w:pPr>
      <w:r>
        <w:rPr>
          <w:szCs w:val="24"/>
        </w:rPr>
        <w:t>AIŠKINAMASIS RAŠTAS DĖL SPRENDIMO</w:t>
      </w:r>
      <w:r>
        <w:rPr>
          <w:bCs/>
          <w:szCs w:val="24"/>
        </w:rPr>
        <w:t xml:space="preserve"> „DĖL PANEVĖŽIO RAJONO SAVIVALDYBĖS BŪSTO FONDO SĄRAŠO IR PANEVĖŽIO RAJONO SAVIVALDYBĖS SOCIALINIO BŪSTO, KAIP SAVIVALDYBĖS BŪSTO FONDO DALIES, SĄRAŠO PATVIRTINIMO“ </w:t>
      </w:r>
      <w:r>
        <w:rPr>
          <w:szCs w:val="24"/>
        </w:rPr>
        <w:t>PROJEKTO</w:t>
      </w:r>
    </w:p>
    <w:p w:rsidR="005515F4" w:rsidRDefault="005515F4">
      <w:pPr>
        <w:ind w:left="720" w:right="72"/>
        <w:jc w:val="center"/>
        <w:rPr>
          <w:sz w:val="24"/>
          <w:szCs w:val="24"/>
        </w:rPr>
      </w:pPr>
    </w:p>
    <w:p w:rsidR="005515F4" w:rsidRDefault="005515F4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25984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72820">
        <w:rPr>
          <w:sz w:val="24"/>
          <w:szCs w:val="24"/>
        </w:rPr>
        <w:t>birželio 7</w:t>
      </w:r>
      <w:r>
        <w:rPr>
          <w:sz w:val="24"/>
          <w:szCs w:val="24"/>
        </w:rPr>
        <w:t xml:space="preserve"> d.</w:t>
      </w:r>
    </w:p>
    <w:p w:rsidR="005515F4" w:rsidRDefault="005515F4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515F4" w:rsidRDefault="005515F4">
      <w:pPr>
        <w:ind w:right="72"/>
        <w:jc w:val="center"/>
        <w:rPr>
          <w:sz w:val="24"/>
          <w:szCs w:val="24"/>
        </w:rPr>
      </w:pPr>
    </w:p>
    <w:p w:rsidR="005515F4" w:rsidRDefault="005515F4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925984" w:rsidRDefault="005515F4" w:rsidP="00AA18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Gautas </w:t>
      </w:r>
      <w:r w:rsidR="00925984">
        <w:rPr>
          <w:sz w:val="24"/>
          <w:szCs w:val="24"/>
        </w:rPr>
        <w:t xml:space="preserve">Naujamiesčio seniūnijos </w:t>
      </w:r>
      <w:r>
        <w:rPr>
          <w:sz w:val="24"/>
          <w:szCs w:val="24"/>
        </w:rPr>
        <w:t>prašymas pa</w:t>
      </w:r>
      <w:r w:rsidR="005664B4">
        <w:rPr>
          <w:sz w:val="24"/>
          <w:szCs w:val="24"/>
        </w:rPr>
        <w:t xml:space="preserve">tikslinti socialinio būsto </w:t>
      </w:r>
      <w:proofErr w:type="spellStart"/>
      <w:r w:rsidR="005664B4">
        <w:rPr>
          <w:sz w:val="24"/>
          <w:szCs w:val="24"/>
        </w:rPr>
        <w:t>Vadaktėlių</w:t>
      </w:r>
      <w:proofErr w:type="spellEnd"/>
      <w:r w:rsidR="005664B4">
        <w:rPr>
          <w:sz w:val="24"/>
          <w:szCs w:val="24"/>
        </w:rPr>
        <w:t xml:space="preserve"> k. 3-5</w:t>
      </w:r>
      <w:r w:rsidR="00925984">
        <w:rPr>
          <w:sz w:val="24"/>
          <w:szCs w:val="24"/>
        </w:rPr>
        <w:t xml:space="preserve"> plotą, nes atlikti kadastriniai matavimai. </w:t>
      </w:r>
    </w:p>
    <w:p w:rsidR="00656363" w:rsidRDefault="00925984" w:rsidP="00AA18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56363">
        <w:rPr>
          <w:sz w:val="24"/>
          <w:szCs w:val="24"/>
        </w:rPr>
        <w:t>Gautas Krek</w:t>
      </w:r>
      <w:r w:rsidR="005664B4">
        <w:rPr>
          <w:sz w:val="24"/>
          <w:szCs w:val="24"/>
        </w:rPr>
        <w:t>enavos seniūnijos prašymas butą</w:t>
      </w:r>
      <w:r w:rsidR="00656363">
        <w:rPr>
          <w:sz w:val="24"/>
          <w:szCs w:val="24"/>
        </w:rPr>
        <w:t xml:space="preserve"> Tilto g. 10</w:t>
      </w:r>
      <w:r w:rsidR="000675D3">
        <w:rPr>
          <w:sz w:val="24"/>
          <w:szCs w:val="24"/>
        </w:rPr>
        <w:t>-1</w:t>
      </w:r>
      <w:r w:rsidR="00656363">
        <w:rPr>
          <w:sz w:val="24"/>
          <w:szCs w:val="24"/>
        </w:rPr>
        <w:t>, Krekenavos mstl.</w:t>
      </w:r>
      <w:r w:rsidR="000C2A38">
        <w:rPr>
          <w:sz w:val="24"/>
          <w:szCs w:val="24"/>
        </w:rPr>
        <w:t>,</w:t>
      </w:r>
      <w:r w:rsidR="00656363">
        <w:rPr>
          <w:sz w:val="24"/>
          <w:szCs w:val="24"/>
        </w:rPr>
        <w:t xml:space="preserve"> Ram</w:t>
      </w:r>
      <w:r w:rsidR="005664B4">
        <w:rPr>
          <w:sz w:val="24"/>
          <w:szCs w:val="24"/>
        </w:rPr>
        <w:t>ygalos seniūnijos prašymas butą</w:t>
      </w:r>
      <w:r w:rsidR="00656363">
        <w:rPr>
          <w:sz w:val="24"/>
          <w:szCs w:val="24"/>
        </w:rPr>
        <w:t xml:space="preserve"> Pavasario g. 18-2, </w:t>
      </w:r>
      <w:proofErr w:type="spellStart"/>
      <w:r w:rsidR="00656363">
        <w:rPr>
          <w:sz w:val="24"/>
          <w:szCs w:val="24"/>
        </w:rPr>
        <w:t>Daniūnų</w:t>
      </w:r>
      <w:proofErr w:type="spellEnd"/>
      <w:r w:rsidR="00656363">
        <w:rPr>
          <w:sz w:val="24"/>
          <w:szCs w:val="24"/>
        </w:rPr>
        <w:t xml:space="preserve"> k.</w:t>
      </w:r>
      <w:r w:rsidR="005664B4">
        <w:rPr>
          <w:sz w:val="24"/>
          <w:szCs w:val="24"/>
        </w:rPr>
        <w:t>,</w:t>
      </w:r>
      <w:r w:rsidR="000C2A38">
        <w:rPr>
          <w:sz w:val="24"/>
          <w:szCs w:val="24"/>
        </w:rPr>
        <w:t xml:space="preserve"> ir </w:t>
      </w:r>
      <w:proofErr w:type="spellStart"/>
      <w:r w:rsidR="005664B4">
        <w:rPr>
          <w:sz w:val="24"/>
          <w:szCs w:val="24"/>
        </w:rPr>
        <w:t>Velžio</w:t>
      </w:r>
      <w:proofErr w:type="spellEnd"/>
      <w:r w:rsidR="005664B4">
        <w:rPr>
          <w:sz w:val="24"/>
          <w:szCs w:val="24"/>
        </w:rPr>
        <w:t xml:space="preserve"> seniūnijos prašymas butą Ramiojoje</w:t>
      </w:r>
      <w:r w:rsidR="000C2A38">
        <w:rPr>
          <w:sz w:val="24"/>
          <w:szCs w:val="24"/>
        </w:rPr>
        <w:t xml:space="preserve"> g. 8-17, </w:t>
      </w:r>
      <w:proofErr w:type="spellStart"/>
      <w:r w:rsidR="000C2A38">
        <w:rPr>
          <w:sz w:val="24"/>
          <w:szCs w:val="24"/>
        </w:rPr>
        <w:t>Liūdynės</w:t>
      </w:r>
      <w:proofErr w:type="spellEnd"/>
      <w:r w:rsidR="000C2A38">
        <w:rPr>
          <w:sz w:val="24"/>
          <w:szCs w:val="24"/>
        </w:rPr>
        <w:t xml:space="preserve"> k.</w:t>
      </w:r>
      <w:r w:rsidR="005664B4">
        <w:rPr>
          <w:sz w:val="24"/>
          <w:szCs w:val="24"/>
        </w:rPr>
        <w:t>,</w:t>
      </w:r>
      <w:r w:rsidR="00656363">
        <w:rPr>
          <w:sz w:val="24"/>
          <w:szCs w:val="24"/>
        </w:rPr>
        <w:t xml:space="preserve"> išbraukti iš </w:t>
      </w:r>
      <w:r w:rsidR="00CF09ED">
        <w:rPr>
          <w:sz w:val="24"/>
          <w:szCs w:val="24"/>
        </w:rPr>
        <w:t>savivaldybės socialinio būsto fondo sąrašo, nes</w:t>
      </w:r>
      <w:r w:rsidR="000675D3">
        <w:rPr>
          <w:sz w:val="24"/>
          <w:szCs w:val="24"/>
        </w:rPr>
        <w:t xml:space="preserve"> siūloma šiuos būstus Savivaldybės administracijos direkt</w:t>
      </w:r>
      <w:bookmarkStart w:id="0" w:name="_GoBack"/>
      <w:bookmarkEnd w:id="0"/>
      <w:r w:rsidR="000675D3">
        <w:rPr>
          <w:sz w:val="24"/>
          <w:szCs w:val="24"/>
        </w:rPr>
        <w:t xml:space="preserve">oriaus įsakymu </w:t>
      </w:r>
      <w:r w:rsidR="00CF09ED">
        <w:rPr>
          <w:sz w:val="24"/>
          <w:szCs w:val="24"/>
        </w:rPr>
        <w:t>priskirti prie Savivaldybės laikino</w:t>
      </w:r>
      <w:r w:rsidR="006E11E7">
        <w:rPr>
          <w:sz w:val="24"/>
          <w:szCs w:val="24"/>
        </w:rPr>
        <w:t>jo</w:t>
      </w:r>
      <w:r w:rsidR="00CF09ED">
        <w:rPr>
          <w:sz w:val="24"/>
          <w:szCs w:val="24"/>
        </w:rPr>
        <w:t xml:space="preserve"> būsto. </w:t>
      </w:r>
    </w:p>
    <w:p w:rsidR="00656363" w:rsidRDefault="005664B4" w:rsidP="00AA182E">
      <w:pPr>
        <w:ind w:firstLine="72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43/100 pasta</w:t>
      </w:r>
      <w:r w:rsidR="006E11E7">
        <w:rPr>
          <w:rFonts w:cs="Tahoma"/>
          <w:sz w:val="24"/>
          <w:szCs w:val="24"/>
        </w:rPr>
        <w:t>t</w:t>
      </w:r>
      <w:r w:rsidR="00656363">
        <w:rPr>
          <w:rFonts w:cs="Tahoma"/>
          <w:sz w:val="24"/>
          <w:szCs w:val="24"/>
        </w:rPr>
        <w:t>o – gyvenamo</w:t>
      </w:r>
      <w:r>
        <w:rPr>
          <w:rFonts w:cs="Tahoma"/>
          <w:sz w:val="24"/>
          <w:szCs w:val="24"/>
        </w:rPr>
        <w:t>jo namo</w:t>
      </w:r>
      <w:r w:rsidR="006E11E7">
        <w:rPr>
          <w:rFonts w:cs="Tahoma"/>
          <w:sz w:val="24"/>
          <w:szCs w:val="24"/>
        </w:rPr>
        <w:t xml:space="preserve"> Rėklių g. 5, Rėklių k., </w:t>
      </w:r>
      <w:r>
        <w:rPr>
          <w:rFonts w:cs="Tahoma"/>
          <w:sz w:val="24"/>
          <w:szCs w:val="24"/>
        </w:rPr>
        <w:t>įtraukta į v</w:t>
      </w:r>
      <w:r w:rsidR="00656363">
        <w:rPr>
          <w:rFonts w:cs="Tahoma"/>
          <w:sz w:val="24"/>
          <w:szCs w:val="24"/>
        </w:rPr>
        <w:t>iešame aukcione parduodamo Panevėžio rajono savivaldybės nekilnojamojo turto ir kitų nekilnojamųjų daiktų sąrašą.</w:t>
      </w:r>
    </w:p>
    <w:p w:rsidR="00925984" w:rsidRDefault="00656363" w:rsidP="00AA182E">
      <w:pPr>
        <w:jc w:val="both"/>
        <w:rPr>
          <w:rFonts w:cs="Tahoma"/>
          <w:sz w:val="24"/>
          <w:szCs w:val="24"/>
        </w:rPr>
      </w:pPr>
      <w:r>
        <w:rPr>
          <w:sz w:val="24"/>
          <w:szCs w:val="24"/>
        </w:rPr>
        <w:tab/>
        <w:t>Gyvenamas</w:t>
      </w:r>
      <w:r w:rsidR="005664B4">
        <w:rPr>
          <w:sz w:val="24"/>
          <w:szCs w:val="24"/>
        </w:rPr>
        <w:t>is namas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Žudžių</w:t>
      </w:r>
      <w:proofErr w:type="spellEnd"/>
      <w:r>
        <w:rPr>
          <w:sz w:val="24"/>
          <w:szCs w:val="24"/>
        </w:rPr>
        <w:t xml:space="preserve"> k. 12,</w:t>
      </w:r>
      <w:r w:rsidR="00896DB8">
        <w:rPr>
          <w:sz w:val="24"/>
          <w:szCs w:val="24"/>
        </w:rPr>
        <w:t xml:space="preserve"> </w:t>
      </w:r>
      <w:r w:rsidR="00C110B6">
        <w:rPr>
          <w:sz w:val="24"/>
          <w:szCs w:val="24"/>
        </w:rPr>
        <w:t>Ramygalos sen.</w:t>
      </w:r>
      <w:r w:rsidR="005664B4">
        <w:rPr>
          <w:sz w:val="24"/>
          <w:szCs w:val="24"/>
        </w:rPr>
        <w:t>,</w:t>
      </w:r>
      <w:r w:rsidR="00EC5355">
        <w:rPr>
          <w:sz w:val="24"/>
          <w:szCs w:val="24"/>
        </w:rPr>
        <w:t xml:space="preserve"> ir gyvenamas</w:t>
      </w:r>
      <w:r w:rsidR="005664B4">
        <w:rPr>
          <w:sz w:val="24"/>
          <w:szCs w:val="24"/>
        </w:rPr>
        <w:t>is namas</w:t>
      </w:r>
      <w:r w:rsidR="00EC5355">
        <w:rPr>
          <w:sz w:val="24"/>
          <w:szCs w:val="24"/>
        </w:rPr>
        <w:t xml:space="preserve"> </w:t>
      </w:r>
      <w:proofErr w:type="spellStart"/>
      <w:r w:rsidR="00EC5355">
        <w:rPr>
          <w:sz w:val="24"/>
          <w:szCs w:val="24"/>
        </w:rPr>
        <w:t>Midžiūnų</w:t>
      </w:r>
      <w:proofErr w:type="spellEnd"/>
      <w:r w:rsidR="00EC5355">
        <w:rPr>
          <w:sz w:val="24"/>
          <w:szCs w:val="24"/>
        </w:rPr>
        <w:t xml:space="preserve"> k. 4, </w:t>
      </w:r>
      <w:proofErr w:type="spellStart"/>
      <w:r w:rsidR="00EC5355">
        <w:rPr>
          <w:sz w:val="24"/>
          <w:szCs w:val="24"/>
        </w:rPr>
        <w:t>Velžio</w:t>
      </w:r>
      <w:proofErr w:type="spellEnd"/>
      <w:r w:rsidR="00EC5355">
        <w:rPr>
          <w:sz w:val="24"/>
          <w:szCs w:val="24"/>
        </w:rPr>
        <w:t xml:space="preserve"> sen.</w:t>
      </w:r>
      <w:r w:rsidR="00896D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siūlom</w:t>
      </w:r>
      <w:r w:rsidR="00EC5355">
        <w:rPr>
          <w:rFonts w:cs="Tahoma"/>
          <w:sz w:val="24"/>
          <w:szCs w:val="24"/>
        </w:rPr>
        <w:t>i</w:t>
      </w:r>
      <w:r>
        <w:rPr>
          <w:rFonts w:cs="Tahoma"/>
          <w:sz w:val="24"/>
          <w:szCs w:val="24"/>
        </w:rPr>
        <w:t xml:space="preserve"> išbraukti iš savivaldybės būsto fondo sąrašo, nes nu</w:t>
      </w:r>
      <w:r w:rsidR="00896DB8">
        <w:rPr>
          <w:rFonts w:cs="Tahoma"/>
          <w:sz w:val="24"/>
          <w:szCs w:val="24"/>
        </w:rPr>
        <w:t>griauti</w:t>
      </w:r>
      <w:r>
        <w:rPr>
          <w:rFonts w:cs="Tahoma"/>
          <w:sz w:val="24"/>
          <w:szCs w:val="24"/>
        </w:rPr>
        <w:t>.</w:t>
      </w:r>
    </w:p>
    <w:p w:rsidR="00963016" w:rsidRDefault="006E11E7" w:rsidP="00AA18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Gautas Krekenavos seniūnijos </w:t>
      </w:r>
      <w:r w:rsidR="000675D3">
        <w:rPr>
          <w:sz w:val="24"/>
          <w:szCs w:val="24"/>
        </w:rPr>
        <w:t>siūlymas</w:t>
      </w:r>
      <w:r>
        <w:rPr>
          <w:sz w:val="24"/>
          <w:szCs w:val="24"/>
        </w:rPr>
        <w:t xml:space="preserve"> g</w:t>
      </w:r>
      <w:r w:rsidR="00963016">
        <w:rPr>
          <w:sz w:val="24"/>
          <w:szCs w:val="24"/>
        </w:rPr>
        <w:t>yvenam</w:t>
      </w:r>
      <w:r w:rsidR="005664B4">
        <w:rPr>
          <w:sz w:val="24"/>
          <w:szCs w:val="24"/>
        </w:rPr>
        <w:t>ąjį namą</w:t>
      </w:r>
      <w:r>
        <w:rPr>
          <w:sz w:val="24"/>
          <w:szCs w:val="24"/>
        </w:rPr>
        <w:t xml:space="preserve"> Šventupių g. 7, Šventupių k., </w:t>
      </w:r>
      <w:r w:rsidR="000675D3">
        <w:rPr>
          <w:sz w:val="24"/>
          <w:szCs w:val="24"/>
        </w:rPr>
        <w:t xml:space="preserve">nugriauti arba įtraukti į </w:t>
      </w:r>
      <w:r w:rsidR="000675D3">
        <w:rPr>
          <w:rFonts w:cs="Tahoma"/>
          <w:sz w:val="24"/>
          <w:szCs w:val="24"/>
        </w:rPr>
        <w:t>Panevėžio rajono savivaldybės nekilnojamojo turto ir kitų nekilnojamųjų daiktų sąrašą, todėl siūlomas</w:t>
      </w:r>
      <w:r w:rsidR="000675D3">
        <w:rPr>
          <w:sz w:val="24"/>
          <w:szCs w:val="24"/>
        </w:rPr>
        <w:t xml:space="preserve"> </w:t>
      </w:r>
      <w:r w:rsidR="00963016">
        <w:rPr>
          <w:sz w:val="24"/>
          <w:szCs w:val="24"/>
        </w:rPr>
        <w:t>išbraukti iš savivaldybės socialinio būsto fondo sąrašo.</w:t>
      </w:r>
    </w:p>
    <w:p w:rsidR="00813851" w:rsidRDefault="00813851" w:rsidP="00AA18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Butas, 1 kambario, bendras ir naudingas plotas 32,78 kv. m, Miškininkų g. 11-8, Piniavos k.</w:t>
      </w:r>
      <w:r w:rsidR="00821BBE">
        <w:rPr>
          <w:sz w:val="24"/>
          <w:szCs w:val="24"/>
        </w:rPr>
        <w:t>,</w:t>
      </w:r>
      <w:r w:rsidR="00A72820">
        <w:rPr>
          <w:sz w:val="24"/>
          <w:szCs w:val="24"/>
        </w:rPr>
        <w:t xml:space="preserve"> ir b</w:t>
      </w:r>
      <w:r w:rsidR="00821BBE">
        <w:rPr>
          <w:bCs/>
          <w:sz w:val="24"/>
          <w:szCs w:val="24"/>
        </w:rPr>
        <w:t>utas</w:t>
      </w:r>
      <w:r w:rsidR="00A72820">
        <w:rPr>
          <w:bCs/>
          <w:sz w:val="24"/>
          <w:szCs w:val="24"/>
        </w:rPr>
        <w:t xml:space="preserve"> Melioratorių g. 10-38, </w:t>
      </w:r>
      <w:proofErr w:type="spellStart"/>
      <w:r w:rsidR="00A72820">
        <w:rPr>
          <w:bCs/>
          <w:sz w:val="24"/>
          <w:szCs w:val="24"/>
        </w:rPr>
        <w:t>Dembavos</w:t>
      </w:r>
      <w:proofErr w:type="spellEnd"/>
      <w:r w:rsidR="00A72820">
        <w:rPr>
          <w:bCs/>
          <w:sz w:val="24"/>
          <w:szCs w:val="24"/>
        </w:rPr>
        <w:t xml:space="preserve"> k.,</w:t>
      </w:r>
      <w:r>
        <w:rPr>
          <w:sz w:val="24"/>
          <w:szCs w:val="24"/>
        </w:rPr>
        <w:t xml:space="preserve"> siūlom</w:t>
      </w:r>
      <w:r w:rsidR="00A72820">
        <w:rPr>
          <w:sz w:val="24"/>
          <w:szCs w:val="24"/>
        </w:rPr>
        <w:t>i</w:t>
      </w:r>
      <w:r>
        <w:rPr>
          <w:sz w:val="24"/>
          <w:szCs w:val="24"/>
        </w:rPr>
        <w:t xml:space="preserve"> įrašyti į savivaldybės socialinio būsto fondo sąrašą.</w:t>
      </w:r>
    </w:p>
    <w:p w:rsidR="0065074E" w:rsidRDefault="0065074E" w:rsidP="00AA18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būstai: Sporto g. 25-1, Ramygalos m., Ramygalos sen., Taikos g. 27, Daukniūnų k., Panevėžio sen., </w:t>
      </w:r>
      <w:proofErr w:type="spellStart"/>
      <w:r>
        <w:rPr>
          <w:sz w:val="24"/>
          <w:szCs w:val="24"/>
        </w:rPr>
        <w:t>Garuckų</w:t>
      </w:r>
      <w:proofErr w:type="spellEnd"/>
      <w:r>
        <w:rPr>
          <w:sz w:val="24"/>
          <w:szCs w:val="24"/>
        </w:rPr>
        <w:t xml:space="preserve"> g. 2, </w:t>
      </w:r>
      <w:proofErr w:type="spellStart"/>
      <w:r>
        <w:rPr>
          <w:sz w:val="24"/>
          <w:szCs w:val="24"/>
        </w:rPr>
        <w:t>Garuckų</w:t>
      </w:r>
      <w:proofErr w:type="spellEnd"/>
      <w:r>
        <w:rPr>
          <w:sz w:val="24"/>
          <w:szCs w:val="24"/>
        </w:rPr>
        <w:t xml:space="preserve"> k., Ramygalos sen., Panevėžio r., Gegužinės g. 2, </w:t>
      </w:r>
      <w:r w:rsidR="005664B4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Pragarėlės</w:t>
      </w:r>
      <w:proofErr w:type="spellEnd"/>
      <w:r>
        <w:rPr>
          <w:sz w:val="24"/>
          <w:szCs w:val="24"/>
        </w:rPr>
        <w:t xml:space="preserve"> k., Paįstrio sen., Panevėžio r., išbraukiami iš savivaldybės socialinio būsto fondo, nes šie būstai nuo 2017 m. liepos 1 d. bus nuomojami kaip savivaldybės būstas rinkos kainomis vadovaujantis Panevėžio rajono savivaldybės tarybos 2015 m. birželio 11 d. sprendimu Nr. T-121 „Dėl koeficientų Panevėžio rajono savivaldybės būsto ir socialinio būsto nuomos mokesčių dydžiui apskaičiuoti nustatymo“.</w:t>
      </w:r>
    </w:p>
    <w:p w:rsidR="008505E2" w:rsidRDefault="00985B6F" w:rsidP="008505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505E2">
        <w:rPr>
          <w:sz w:val="24"/>
          <w:szCs w:val="24"/>
        </w:rPr>
        <w:t>1/2 pastato – gyvenamojo namo, Dariaus ir Girėno g. 65, Ramygalos m., išbraukiamas iš savivaldybės socialinio būsto fondo, nes bus nuomojamas kaip savivaldybės būstas.</w:t>
      </w:r>
    </w:p>
    <w:p w:rsidR="005515F4" w:rsidRDefault="005664B4" w:rsidP="008505E2">
      <w:pPr>
        <w:ind w:firstLine="72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K</w:t>
      </w:r>
      <w:r w:rsidR="005515F4">
        <w:rPr>
          <w:rFonts w:cs="Tahoma"/>
          <w:sz w:val="24"/>
          <w:szCs w:val="24"/>
        </w:rPr>
        <w:t>eitėsi daugelio būstų adresai, todėl patikslinti duomenys.</w:t>
      </w:r>
    </w:p>
    <w:p w:rsidR="005515F4" w:rsidRDefault="005515F4">
      <w:pPr>
        <w:rPr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rengimo esmė ir tikslai.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5515F4" w:rsidRDefault="005515F4">
      <w:pPr>
        <w:ind w:firstLine="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būstas – savivaldybei nuosavybės teise priklausantis būstas, įtrauktas į savivaldybės tarybos patvirtintą savivaldybės būsto fondo sąrašą.  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Socialinis būstas – į savivaldybės tarybos patvirtintą savivaldybės socialinio būsto fondo sąrašą įtraukto savivaldybės būsto fondo dalis, kuriai nepriskiriami bendrabučiai, tarnybinės </w:t>
      </w:r>
      <w:r>
        <w:rPr>
          <w:sz w:val="24"/>
          <w:szCs w:val="24"/>
        </w:rPr>
        <w:lastRenderedPageBreak/>
        <w:t xml:space="preserve">gyvenamosios patalpos, savivaldybės būstai, kurie nuomojami ne socialinio būsto nuomos sąlygomis. </w:t>
      </w:r>
    </w:p>
    <w:p w:rsidR="005515F4" w:rsidRDefault="005515F4">
      <w:pPr>
        <w:ind w:right="7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Šiuo sprendimo projektu siūloma savivaldybės tarybai patvirtinti patikslintus, papildytus </w:t>
      </w:r>
      <w:r>
        <w:rPr>
          <w:color w:val="000000"/>
          <w:sz w:val="24"/>
          <w:szCs w:val="24"/>
        </w:rPr>
        <w:t xml:space="preserve">Panevėžio rajono savivaldybės būsto fondo ir Panevėžio rajono savivaldybės socialinio būsto, kaip savivaldybės būsto fondo dalies, sąrašus. </w:t>
      </w:r>
    </w:p>
    <w:p w:rsidR="005515F4" w:rsidRDefault="005515F4">
      <w:pPr>
        <w:ind w:right="72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Kokių pozityvių rezultatų laukiama</w:t>
      </w:r>
      <w:r>
        <w:rPr>
          <w:b/>
          <w:bCs/>
          <w:sz w:val="24"/>
          <w:szCs w:val="24"/>
        </w:rPr>
        <w:t>.</w:t>
      </w:r>
    </w:p>
    <w:p w:rsidR="005515F4" w:rsidRDefault="005515F4">
      <w:pPr>
        <w:ind w:right="72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Patvirtinti atskiri Panevėžio rajono savivaldybės būsto fondo ir Panevėžio rajono savivaldybės socialinio būsto, kaip savivaldybės būsto fondo dalies, sąrašai. </w:t>
      </w:r>
    </w:p>
    <w:p w:rsidR="005515F4" w:rsidRDefault="005515F4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515F4" w:rsidRDefault="005515F4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5515F4" w:rsidRDefault="005515F4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515F4" w:rsidRDefault="005515F4">
      <w:pPr>
        <w:ind w:right="72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Nėra.</w:t>
      </w:r>
    </w:p>
    <w:p w:rsidR="005515F4" w:rsidRDefault="005515F4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515F4" w:rsidRDefault="005515F4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5515F4" w:rsidRDefault="005515F4">
      <w:pPr>
        <w:tabs>
          <w:tab w:val="left" w:pos="1296"/>
          <w:tab w:val="left" w:pos="2592"/>
          <w:tab w:val="left" w:pos="3888"/>
          <w:tab w:val="left" w:pos="5184"/>
          <w:tab w:val="left" w:pos="7050"/>
          <w:tab w:val="left" w:pos="7395"/>
          <w:tab w:val="left" w:pos="8070"/>
        </w:tabs>
        <w:jc w:val="both"/>
        <w:rPr>
          <w:sz w:val="24"/>
          <w:szCs w:val="24"/>
        </w:rPr>
      </w:pPr>
    </w:p>
    <w:p w:rsidR="005515F4" w:rsidRDefault="005515F4">
      <w:pPr>
        <w:ind w:right="72"/>
        <w:jc w:val="both"/>
        <w:rPr>
          <w:sz w:val="24"/>
          <w:szCs w:val="24"/>
        </w:rPr>
      </w:pPr>
    </w:p>
    <w:p w:rsidR="005515F4" w:rsidRDefault="005515F4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  <w:r>
        <w:rPr>
          <w:sz w:val="24"/>
          <w:szCs w:val="24"/>
        </w:rPr>
        <w:t xml:space="preserve">  </w:t>
      </w:r>
    </w:p>
    <w:sectPr w:rsidR="005515F4">
      <w:type w:val="continuous"/>
      <w:pgSz w:w="11906" w:h="16838"/>
      <w:pgMar w:top="1422" w:right="635" w:bottom="1365" w:left="1701" w:header="1191" w:footer="1134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0D" w:rsidRDefault="00E8350D">
      <w:r>
        <w:separator/>
      </w:r>
    </w:p>
  </w:endnote>
  <w:endnote w:type="continuationSeparator" w:id="0">
    <w:p w:rsidR="00E8350D" w:rsidRDefault="00E8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67" w:rsidRDefault="00D557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67" w:rsidRDefault="00D5576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67" w:rsidRDefault="00D557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0D" w:rsidRDefault="00E8350D">
      <w:r>
        <w:separator/>
      </w:r>
    </w:p>
  </w:footnote>
  <w:footnote w:type="continuationSeparator" w:id="0">
    <w:p w:rsidR="00E8350D" w:rsidRDefault="00E8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BE" w:rsidRDefault="00821BBE">
    <w:pPr>
      <w:pStyle w:val="Antrats"/>
      <w:jc w:val="center"/>
    </w:pPr>
  </w:p>
  <w:p w:rsidR="00821BBE" w:rsidRDefault="00821B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67" w:rsidRDefault="00D5576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67" w:rsidRDefault="00D557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14"/>
    <w:rsid w:val="00003821"/>
    <w:rsid w:val="00026A23"/>
    <w:rsid w:val="000345ED"/>
    <w:rsid w:val="00051B5D"/>
    <w:rsid w:val="000675D3"/>
    <w:rsid w:val="00075DCA"/>
    <w:rsid w:val="00080F97"/>
    <w:rsid w:val="00087B32"/>
    <w:rsid w:val="000C2A38"/>
    <w:rsid w:val="000D6B47"/>
    <w:rsid w:val="000F0851"/>
    <w:rsid w:val="000F375A"/>
    <w:rsid w:val="00106D14"/>
    <w:rsid w:val="001C48B6"/>
    <w:rsid w:val="001D2B19"/>
    <w:rsid w:val="001D5720"/>
    <w:rsid w:val="00212D5F"/>
    <w:rsid w:val="00213ED5"/>
    <w:rsid w:val="002375D4"/>
    <w:rsid w:val="00241E0F"/>
    <w:rsid w:val="00305EB8"/>
    <w:rsid w:val="0031633B"/>
    <w:rsid w:val="00343774"/>
    <w:rsid w:val="00366D3F"/>
    <w:rsid w:val="00393C46"/>
    <w:rsid w:val="003A2504"/>
    <w:rsid w:val="003A3BBC"/>
    <w:rsid w:val="003B67F6"/>
    <w:rsid w:val="003F419E"/>
    <w:rsid w:val="004136C5"/>
    <w:rsid w:val="004147F3"/>
    <w:rsid w:val="00414D0A"/>
    <w:rsid w:val="0044453D"/>
    <w:rsid w:val="00456061"/>
    <w:rsid w:val="004616F2"/>
    <w:rsid w:val="004C3C41"/>
    <w:rsid w:val="004D458B"/>
    <w:rsid w:val="004E63B8"/>
    <w:rsid w:val="004F3149"/>
    <w:rsid w:val="00513552"/>
    <w:rsid w:val="005254CE"/>
    <w:rsid w:val="0053788B"/>
    <w:rsid w:val="005507B8"/>
    <w:rsid w:val="005515F4"/>
    <w:rsid w:val="00557BE2"/>
    <w:rsid w:val="005664B4"/>
    <w:rsid w:val="00584DE9"/>
    <w:rsid w:val="005864FF"/>
    <w:rsid w:val="005B24E2"/>
    <w:rsid w:val="005C682E"/>
    <w:rsid w:val="005E3348"/>
    <w:rsid w:val="005E3927"/>
    <w:rsid w:val="00620408"/>
    <w:rsid w:val="0065074E"/>
    <w:rsid w:val="00656363"/>
    <w:rsid w:val="00667B60"/>
    <w:rsid w:val="00670EE0"/>
    <w:rsid w:val="006854AF"/>
    <w:rsid w:val="006B2280"/>
    <w:rsid w:val="006E11E7"/>
    <w:rsid w:val="007117E9"/>
    <w:rsid w:val="00734D11"/>
    <w:rsid w:val="00751077"/>
    <w:rsid w:val="007656F7"/>
    <w:rsid w:val="00775CDB"/>
    <w:rsid w:val="007D4EB6"/>
    <w:rsid w:val="007E3802"/>
    <w:rsid w:val="00813851"/>
    <w:rsid w:val="00821410"/>
    <w:rsid w:val="00821BBE"/>
    <w:rsid w:val="0082406F"/>
    <w:rsid w:val="008505E2"/>
    <w:rsid w:val="00880452"/>
    <w:rsid w:val="00896308"/>
    <w:rsid w:val="00896DB8"/>
    <w:rsid w:val="008A5374"/>
    <w:rsid w:val="008A544B"/>
    <w:rsid w:val="008B12FB"/>
    <w:rsid w:val="00925984"/>
    <w:rsid w:val="00930E61"/>
    <w:rsid w:val="0095568E"/>
    <w:rsid w:val="0095654D"/>
    <w:rsid w:val="00963016"/>
    <w:rsid w:val="00973DAA"/>
    <w:rsid w:val="00985B6F"/>
    <w:rsid w:val="009B57A8"/>
    <w:rsid w:val="009B768D"/>
    <w:rsid w:val="009C5C2D"/>
    <w:rsid w:val="009E6A5A"/>
    <w:rsid w:val="009F53B6"/>
    <w:rsid w:val="00A22600"/>
    <w:rsid w:val="00A30E51"/>
    <w:rsid w:val="00A72820"/>
    <w:rsid w:val="00A73751"/>
    <w:rsid w:val="00AA182E"/>
    <w:rsid w:val="00AB03AE"/>
    <w:rsid w:val="00AD6836"/>
    <w:rsid w:val="00AE2060"/>
    <w:rsid w:val="00AE3CC0"/>
    <w:rsid w:val="00AF083C"/>
    <w:rsid w:val="00B20430"/>
    <w:rsid w:val="00B63611"/>
    <w:rsid w:val="00B64ABC"/>
    <w:rsid w:val="00B818EA"/>
    <w:rsid w:val="00B87570"/>
    <w:rsid w:val="00B9285A"/>
    <w:rsid w:val="00B971DE"/>
    <w:rsid w:val="00BA6026"/>
    <w:rsid w:val="00BB0B1D"/>
    <w:rsid w:val="00BD38FE"/>
    <w:rsid w:val="00BF1D60"/>
    <w:rsid w:val="00C10536"/>
    <w:rsid w:val="00C110B6"/>
    <w:rsid w:val="00C14D1E"/>
    <w:rsid w:val="00C1578B"/>
    <w:rsid w:val="00C25CCC"/>
    <w:rsid w:val="00C45286"/>
    <w:rsid w:val="00C54E21"/>
    <w:rsid w:val="00C917D0"/>
    <w:rsid w:val="00C958CB"/>
    <w:rsid w:val="00CA1408"/>
    <w:rsid w:val="00CF09ED"/>
    <w:rsid w:val="00D0752D"/>
    <w:rsid w:val="00D1487B"/>
    <w:rsid w:val="00D31567"/>
    <w:rsid w:val="00D35A09"/>
    <w:rsid w:val="00D41CB0"/>
    <w:rsid w:val="00D47EEE"/>
    <w:rsid w:val="00D51B84"/>
    <w:rsid w:val="00D55767"/>
    <w:rsid w:val="00D66B72"/>
    <w:rsid w:val="00D720B4"/>
    <w:rsid w:val="00D80708"/>
    <w:rsid w:val="00DA3D03"/>
    <w:rsid w:val="00DC4D02"/>
    <w:rsid w:val="00DC76DE"/>
    <w:rsid w:val="00DF577B"/>
    <w:rsid w:val="00E37B9F"/>
    <w:rsid w:val="00E41FDC"/>
    <w:rsid w:val="00E44B48"/>
    <w:rsid w:val="00E51CFD"/>
    <w:rsid w:val="00E818B8"/>
    <w:rsid w:val="00E8350D"/>
    <w:rsid w:val="00E91E9A"/>
    <w:rsid w:val="00EA3114"/>
    <w:rsid w:val="00EA5982"/>
    <w:rsid w:val="00EB6CF2"/>
    <w:rsid w:val="00EC5355"/>
    <w:rsid w:val="00ED6739"/>
    <w:rsid w:val="00F01E99"/>
    <w:rsid w:val="00F02E56"/>
    <w:rsid w:val="00F14DF9"/>
    <w:rsid w:val="00F17D20"/>
    <w:rsid w:val="00F47496"/>
    <w:rsid w:val="00F76007"/>
    <w:rsid w:val="00F81607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6B06093-94A7-4346-A010-1438D8A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1">
    <w:name w:val="Numatytasis pastraipos šriftas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DefaultParagraphFont1">
    <w:name w:val="WW-Default Paragraph Font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Puslapionumeris">
    <w:name w:val="page number"/>
    <w:basedOn w:val="WW-DefaultParagraphFont11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HeaderChar">
    <w:name w:val="Header Char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tabs>
        <w:tab w:val="left" w:pos="360"/>
        <w:tab w:val="left" w:pos="1276"/>
      </w:tabs>
      <w:spacing w:line="360" w:lineRule="auto"/>
      <w:ind w:left="567"/>
      <w:jc w:val="both"/>
    </w:pPr>
  </w:style>
  <w:style w:type="paragraph" w:styleId="Pagrindiniotekstotrauka3">
    <w:name w:val="Body Text Indent 3"/>
    <w:basedOn w:val="prastasis"/>
    <w:pPr>
      <w:tabs>
        <w:tab w:val="left" w:pos="360"/>
        <w:tab w:val="left" w:pos="1276"/>
      </w:tabs>
      <w:spacing w:line="360" w:lineRule="auto"/>
      <w:ind w:firstLine="1276"/>
      <w:jc w:val="both"/>
    </w:pPr>
  </w:style>
  <w:style w:type="paragraph" w:customStyle="1" w:styleId="Nurodytoformatotekstas">
    <w:name w:val="Nurodyto formato tekstas"/>
    <w:basedOn w:val="prastasis"/>
    <w:rPr>
      <w:rFonts w:ascii="Courier New" w:eastAsia="NSimSun" w:hAnsi="Courier New" w:cs="Courier New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1BB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534E-E810-4D28-8840-55FD96C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54266</Words>
  <Characters>30933</Characters>
  <Application>Microsoft Office Word</Application>
  <DocSecurity>0</DocSecurity>
  <Lines>257</Lines>
  <Paragraphs>170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20</cp:revision>
  <cp:lastPrinted>2017-06-08T13:17:00Z</cp:lastPrinted>
  <dcterms:created xsi:type="dcterms:W3CDTF">2017-05-30T11:52:00Z</dcterms:created>
  <dcterms:modified xsi:type="dcterms:W3CDTF">2017-06-08T13:17:00Z</dcterms:modified>
</cp:coreProperties>
</file>