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E3" w:rsidRDefault="00E643E3" w:rsidP="00056D10">
      <w:pPr>
        <w:pStyle w:val="prastasistinklapis1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E643E3" w:rsidRDefault="00E643E3" w:rsidP="00056D10">
      <w:pPr>
        <w:pStyle w:val="prastasistinklapis1"/>
        <w:spacing w:before="0" w:after="0" w:line="240" w:lineRule="auto"/>
        <w:ind w:left="5192"/>
      </w:pPr>
      <w:r>
        <w:rPr>
          <w:iCs/>
          <w:lang w:val="lt-LT"/>
        </w:rPr>
        <w:t>Panevėžio rajono savivaldybės tarybos</w:t>
      </w:r>
    </w:p>
    <w:p w:rsidR="00E643E3" w:rsidRPr="00A1124E" w:rsidRDefault="00E643E3" w:rsidP="00A1124E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>2017 m. birželio 22 d. sprendimu Nr. T-</w:t>
      </w:r>
    </w:p>
    <w:p w:rsidR="00E643E3" w:rsidRDefault="00E643E3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E643E3" w:rsidRDefault="00E643E3" w:rsidP="008317D3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savivaldybės </w:t>
      </w:r>
      <w:r w:rsidR="008317D3">
        <w:rPr>
          <w:b/>
          <w:bCs/>
          <w:caps/>
        </w:rPr>
        <w:t>ŠILAGALIO</w:t>
      </w:r>
      <w:r>
        <w:rPr>
          <w:b/>
          <w:bCs/>
          <w:caps/>
        </w:rPr>
        <w:t xml:space="preserve"> kultūros centro direktoriaus </w:t>
      </w:r>
      <w:r w:rsidR="008317D3">
        <w:rPr>
          <w:b/>
          <w:bCs/>
          <w:caps/>
        </w:rPr>
        <w:t xml:space="preserve">VILMANTO VAPSVOS </w:t>
      </w:r>
      <w:r>
        <w:rPr>
          <w:b/>
          <w:bCs/>
          <w:caps/>
        </w:rPr>
        <w:t>2016 metų veiklos ataskaita</w:t>
      </w:r>
    </w:p>
    <w:p w:rsidR="00E643E3" w:rsidRDefault="00E643E3" w:rsidP="003309FF">
      <w:pPr>
        <w:spacing w:after="0" w:line="240" w:lineRule="auto"/>
        <w:jc w:val="center"/>
        <w:rPr>
          <w:b/>
          <w:bCs/>
          <w:caps/>
        </w:rPr>
      </w:pPr>
    </w:p>
    <w:p w:rsidR="00E643E3" w:rsidRDefault="00E643E3" w:rsidP="003309FF">
      <w:pPr>
        <w:spacing w:after="0" w:line="240" w:lineRule="auto"/>
        <w:jc w:val="center"/>
      </w:pPr>
      <w:r>
        <w:rPr>
          <w:b/>
        </w:rPr>
        <w:t>I. BENDROS ŽINIOS</w:t>
      </w:r>
    </w:p>
    <w:p w:rsidR="00E643E3" w:rsidRPr="00A1124E" w:rsidRDefault="00E643E3" w:rsidP="003309FF">
      <w:pPr>
        <w:spacing w:after="0" w:line="240" w:lineRule="auto"/>
        <w:ind w:firstLine="851"/>
        <w:jc w:val="both"/>
      </w:pPr>
    </w:p>
    <w:p w:rsidR="00E643E3" w:rsidRDefault="00E643E3" w:rsidP="008317D3">
      <w:pPr>
        <w:spacing w:after="0" w:line="240" w:lineRule="auto"/>
        <w:ind w:firstLine="851"/>
        <w:jc w:val="both"/>
      </w:pPr>
      <w:r w:rsidRPr="004D2201">
        <w:t>Įstaigos pristatymas</w:t>
      </w:r>
      <w:r w:rsidR="008317D3">
        <w:t>. D</w:t>
      </w:r>
      <w:r>
        <w:t>irektoriu</w:t>
      </w:r>
      <w:r w:rsidR="008317D3">
        <w:t>s</w:t>
      </w:r>
      <w:r w:rsidR="003B300A">
        <w:t xml:space="preserve"> Vilmantas Vapsva, vadybinio darbo stažas – 12</w:t>
      </w:r>
      <w:r>
        <w:t xml:space="preserve"> metų.</w:t>
      </w:r>
      <w:r w:rsidR="008317D3">
        <w:rPr>
          <w:color w:val="000000"/>
        </w:rPr>
        <w:t xml:space="preserve"> </w:t>
      </w:r>
      <w:r w:rsidR="003B300A">
        <w:rPr>
          <w:color w:val="000000"/>
        </w:rPr>
        <w:t xml:space="preserve">Kultūros centrui suteikta </w:t>
      </w:r>
      <w:r w:rsidR="008317D3">
        <w:rPr>
          <w:color w:val="000000"/>
        </w:rPr>
        <w:t>pirmoji</w:t>
      </w:r>
      <w:r>
        <w:rPr>
          <w:color w:val="000000"/>
        </w:rPr>
        <w:t xml:space="preserve"> kategorija.</w:t>
      </w:r>
    </w:p>
    <w:p w:rsidR="00E643E3" w:rsidRDefault="00E643E3" w:rsidP="003309FF">
      <w:pPr>
        <w:spacing w:after="0" w:line="240" w:lineRule="auto"/>
        <w:ind w:firstLine="851"/>
        <w:jc w:val="both"/>
      </w:pPr>
      <w:r>
        <w:t xml:space="preserve">Didžiausias leistinas pareigybių (etatų) skaičius – </w:t>
      </w:r>
      <w:r w:rsidR="005D3F40">
        <w:t>7,75</w:t>
      </w:r>
      <w:r>
        <w:t>.</w:t>
      </w:r>
    </w:p>
    <w:p w:rsidR="00E643E3" w:rsidRDefault="00E643E3" w:rsidP="00A1124E">
      <w:pPr>
        <w:spacing w:after="0" w:line="240" w:lineRule="auto"/>
        <w:ind w:firstLine="851"/>
        <w:jc w:val="both"/>
      </w:pPr>
      <w:r>
        <w:t>Darbuotojai:</w:t>
      </w:r>
    </w:p>
    <w:tbl>
      <w:tblPr>
        <w:tblpPr w:leftFromText="180" w:rightFromText="180" w:vertAnchor="text" w:horzAnchor="page" w:tblpX="1827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739"/>
        <w:gridCol w:w="528"/>
        <w:gridCol w:w="739"/>
        <w:gridCol w:w="528"/>
        <w:gridCol w:w="743"/>
        <w:gridCol w:w="607"/>
        <w:gridCol w:w="798"/>
        <w:gridCol w:w="574"/>
        <w:gridCol w:w="742"/>
        <w:gridCol w:w="530"/>
        <w:gridCol w:w="739"/>
        <w:gridCol w:w="528"/>
        <w:gridCol w:w="683"/>
      </w:tblGrid>
      <w:tr w:rsidR="00E643E3" w:rsidTr="004D2201">
        <w:trPr>
          <w:trHeight w:val="381"/>
        </w:trPr>
        <w:tc>
          <w:tcPr>
            <w:tcW w:w="652" w:type="pct"/>
            <w:vMerge w:val="restar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vMerge w:val="restar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50" w:type="pct"/>
            <w:gridSpan w:val="2"/>
            <w:vMerge w:val="restart"/>
          </w:tcPr>
          <w:p w:rsidR="00E643E3" w:rsidRDefault="008317D3" w:rsidP="004D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048" w:type="pct"/>
            <w:gridSpan w:val="9"/>
          </w:tcPr>
          <w:p w:rsidR="00E643E3" w:rsidRPr="00614B4A" w:rsidRDefault="00E643E3" w:rsidP="004D2201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E643E3" w:rsidRDefault="00E643E3" w:rsidP="004D2201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E643E3" w:rsidTr="004D2201">
        <w:trPr>
          <w:trHeight w:val="146"/>
        </w:trPr>
        <w:tc>
          <w:tcPr>
            <w:tcW w:w="652" w:type="pct"/>
            <w:vMerge/>
            <w:vAlign w:val="center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gridSpan w:val="2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04" w:type="pct"/>
            <w:gridSpan w:val="2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52" w:type="pct"/>
            <w:gridSpan w:val="2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Aukštesnysis</w:t>
            </w:r>
          </w:p>
        </w:tc>
        <w:tc>
          <w:tcPr>
            <w:tcW w:w="650" w:type="pct"/>
            <w:gridSpan w:val="2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50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4D2201" w:rsidTr="004D2201">
        <w:trPr>
          <w:trHeight w:val="461"/>
        </w:trPr>
        <w:tc>
          <w:tcPr>
            <w:tcW w:w="652" w:type="pct"/>
            <w:vMerge/>
            <w:vAlign w:val="center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1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9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1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1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12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09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5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0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2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9" w:type="pct"/>
          </w:tcPr>
          <w:p w:rsidR="00E643E3" w:rsidRDefault="00E643E3" w:rsidP="004D22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1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50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</w:tr>
      <w:tr w:rsidR="004D2201" w:rsidRPr="00772254" w:rsidTr="004D2201">
        <w:trPr>
          <w:trHeight w:val="282"/>
        </w:trPr>
        <w:tc>
          <w:tcPr>
            <w:tcW w:w="652" w:type="pct"/>
            <w:vMerge/>
            <w:vAlign w:val="center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79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71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1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09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95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80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2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79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71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350" w:type="pct"/>
          </w:tcPr>
          <w:p w:rsidR="00E643E3" w:rsidRPr="00772254" w:rsidRDefault="00E643E3" w:rsidP="004D220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4D2201" w:rsidTr="004D2201">
        <w:trPr>
          <w:trHeight w:val="697"/>
        </w:trPr>
        <w:tc>
          <w:tcPr>
            <w:tcW w:w="652" w:type="pct"/>
          </w:tcPr>
          <w:p w:rsidR="00E643E3" w:rsidRDefault="003B300A" w:rsidP="004D22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Šilagalio</w:t>
            </w:r>
            <w:proofErr w:type="spellEnd"/>
            <w:r>
              <w:rPr>
                <w:sz w:val="20"/>
                <w:szCs w:val="20"/>
              </w:rPr>
              <w:t xml:space="preserve"> kultūros centras</w:t>
            </w:r>
          </w:p>
        </w:tc>
        <w:tc>
          <w:tcPr>
            <w:tcW w:w="379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1" w:type="pct"/>
          </w:tcPr>
          <w:p w:rsidR="00E643E3" w:rsidRDefault="003B300A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" w:type="pct"/>
          </w:tcPr>
          <w:p w:rsidR="00E643E3" w:rsidRDefault="003A2FA8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3,75</w:t>
            </w:r>
          </w:p>
        </w:tc>
        <w:tc>
          <w:tcPr>
            <w:tcW w:w="271" w:type="pct"/>
          </w:tcPr>
          <w:p w:rsidR="00E643E3" w:rsidRDefault="003A2FA8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2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409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5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</w:tr>
      <w:tr w:rsidR="004D2201" w:rsidTr="004D2201">
        <w:trPr>
          <w:trHeight w:val="455"/>
        </w:trPr>
        <w:tc>
          <w:tcPr>
            <w:tcW w:w="652" w:type="pct"/>
          </w:tcPr>
          <w:p w:rsidR="00E643E3" w:rsidRDefault="003B300A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Katinų padalinys</w:t>
            </w:r>
          </w:p>
        </w:tc>
        <w:tc>
          <w:tcPr>
            <w:tcW w:w="379" w:type="pct"/>
          </w:tcPr>
          <w:p w:rsidR="00E643E3" w:rsidRDefault="003B300A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</w:tcPr>
          <w:p w:rsidR="00E643E3" w:rsidRDefault="003A2FA8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9" w:type="pct"/>
          </w:tcPr>
          <w:p w:rsidR="00E643E3" w:rsidRDefault="003A2FA8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</w:tcPr>
          <w:p w:rsidR="00E643E3" w:rsidRDefault="003A2FA8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" w:type="pct"/>
          </w:tcPr>
          <w:p w:rsidR="00E643E3" w:rsidRDefault="003A2FA8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9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643E3" w:rsidRDefault="00FA29E5" w:rsidP="004D2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E643E3" w:rsidRDefault="00E643E3" w:rsidP="004D2201">
            <w:pPr>
              <w:rPr>
                <w:sz w:val="20"/>
                <w:szCs w:val="20"/>
              </w:rPr>
            </w:pPr>
          </w:p>
        </w:tc>
      </w:tr>
      <w:tr w:rsidR="004D2201" w:rsidTr="004D2201">
        <w:trPr>
          <w:trHeight w:val="390"/>
        </w:trPr>
        <w:tc>
          <w:tcPr>
            <w:tcW w:w="652" w:type="pct"/>
          </w:tcPr>
          <w:p w:rsidR="00E643E3" w:rsidRPr="004D2201" w:rsidRDefault="00E643E3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Iš viso</w:t>
            </w:r>
          </w:p>
        </w:tc>
        <w:tc>
          <w:tcPr>
            <w:tcW w:w="379" w:type="pct"/>
          </w:tcPr>
          <w:p w:rsidR="00E643E3" w:rsidRPr="004D2201" w:rsidRDefault="003A2FA8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1</w:t>
            </w:r>
            <w:r w:rsidR="00FA29E5" w:rsidRPr="004D2201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</w:tcPr>
          <w:p w:rsidR="00E643E3" w:rsidRPr="004D2201" w:rsidRDefault="003A2FA8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6</w:t>
            </w:r>
          </w:p>
        </w:tc>
        <w:tc>
          <w:tcPr>
            <w:tcW w:w="379" w:type="pct"/>
          </w:tcPr>
          <w:p w:rsidR="00E643E3" w:rsidRPr="004D2201" w:rsidRDefault="003A2FA8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4,75</w:t>
            </w:r>
          </w:p>
        </w:tc>
        <w:tc>
          <w:tcPr>
            <w:tcW w:w="271" w:type="pct"/>
          </w:tcPr>
          <w:p w:rsidR="00E643E3" w:rsidRPr="004D2201" w:rsidRDefault="003A2FA8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3</w:t>
            </w:r>
          </w:p>
        </w:tc>
        <w:tc>
          <w:tcPr>
            <w:tcW w:w="381" w:type="pct"/>
          </w:tcPr>
          <w:p w:rsidR="00E643E3" w:rsidRPr="004D2201" w:rsidRDefault="00FA29E5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8</w:t>
            </w:r>
          </w:p>
        </w:tc>
        <w:tc>
          <w:tcPr>
            <w:tcW w:w="312" w:type="pct"/>
          </w:tcPr>
          <w:p w:rsidR="00E643E3" w:rsidRPr="004D2201" w:rsidRDefault="00FA29E5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1</w:t>
            </w:r>
          </w:p>
        </w:tc>
        <w:tc>
          <w:tcPr>
            <w:tcW w:w="409" w:type="pct"/>
          </w:tcPr>
          <w:p w:rsidR="00E643E3" w:rsidRPr="004D2201" w:rsidRDefault="00FA29E5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2</w:t>
            </w:r>
          </w:p>
        </w:tc>
        <w:tc>
          <w:tcPr>
            <w:tcW w:w="295" w:type="pct"/>
          </w:tcPr>
          <w:p w:rsidR="00E643E3" w:rsidRPr="004D2201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</w:tcPr>
          <w:p w:rsidR="00E643E3" w:rsidRPr="004D2201" w:rsidRDefault="00FA29E5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1</w:t>
            </w:r>
          </w:p>
        </w:tc>
        <w:tc>
          <w:tcPr>
            <w:tcW w:w="272" w:type="pct"/>
          </w:tcPr>
          <w:p w:rsidR="00E643E3" w:rsidRPr="004D2201" w:rsidRDefault="00FA29E5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2</w:t>
            </w:r>
          </w:p>
        </w:tc>
        <w:tc>
          <w:tcPr>
            <w:tcW w:w="379" w:type="pct"/>
          </w:tcPr>
          <w:p w:rsidR="00E643E3" w:rsidRPr="004D2201" w:rsidRDefault="00E643E3" w:rsidP="004D2201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</w:tcPr>
          <w:p w:rsidR="00E643E3" w:rsidRPr="004D2201" w:rsidRDefault="00FA29E5" w:rsidP="004D2201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3</w:t>
            </w:r>
          </w:p>
        </w:tc>
        <w:tc>
          <w:tcPr>
            <w:tcW w:w="350" w:type="pct"/>
          </w:tcPr>
          <w:p w:rsidR="00E643E3" w:rsidRPr="004D2201" w:rsidRDefault="00E643E3" w:rsidP="004D2201">
            <w:pPr>
              <w:rPr>
                <w:sz w:val="20"/>
                <w:szCs w:val="20"/>
              </w:rPr>
            </w:pPr>
          </w:p>
        </w:tc>
      </w:tr>
    </w:tbl>
    <w:p w:rsidR="00E643E3" w:rsidRDefault="00E643E3" w:rsidP="0070430A">
      <w:pPr>
        <w:suppressAutoHyphens w:val="0"/>
        <w:spacing w:after="0" w:line="240" w:lineRule="auto"/>
        <w:rPr>
          <w:rFonts w:eastAsia="Times New Roman"/>
          <w:lang w:eastAsia="lt-LT"/>
        </w:rPr>
      </w:pPr>
    </w:p>
    <w:tbl>
      <w:tblPr>
        <w:tblpPr w:leftFromText="180" w:rightFromText="180" w:vertAnchor="text" w:horzAnchor="margin" w:tblpXSpec="center" w:tblpY="182"/>
        <w:tblOverlap w:val="never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135"/>
        <w:gridCol w:w="567"/>
        <w:gridCol w:w="425"/>
        <w:gridCol w:w="426"/>
        <w:gridCol w:w="567"/>
        <w:gridCol w:w="992"/>
        <w:gridCol w:w="709"/>
        <w:gridCol w:w="1275"/>
      </w:tblGrid>
      <w:tr w:rsidR="00E643E3" w:rsidTr="004D2201">
        <w:trPr>
          <w:trHeight w:val="415"/>
        </w:trPr>
        <w:tc>
          <w:tcPr>
            <w:tcW w:w="3517" w:type="dxa"/>
            <w:vMerge w:val="restart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977" w:type="dxa"/>
            <w:gridSpan w:val="5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709" w:type="dxa"/>
            <w:vMerge w:val="restart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Laisvų etatų </w:t>
            </w:r>
            <w:proofErr w:type="spellStart"/>
            <w:r>
              <w:rPr>
                <w:sz w:val="16"/>
                <w:szCs w:val="16"/>
              </w:rPr>
              <w:t>skai</w:t>
            </w:r>
            <w:r w:rsidR="004D220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čius</w:t>
            </w:r>
            <w:proofErr w:type="spellEnd"/>
          </w:p>
        </w:tc>
        <w:tc>
          <w:tcPr>
            <w:tcW w:w="1275" w:type="dxa"/>
            <w:vMerge w:val="restart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Kultūros ir meno specialistų poreikis</w:t>
            </w:r>
          </w:p>
        </w:tc>
      </w:tr>
      <w:tr w:rsidR="00E643E3" w:rsidTr="004D2201">
        <w:trPr>
          <w:trHeight w:val="420"/>
        </w:trPr>
        <w:tc>
          <w:tcPr>
            <w:tcW w:w="3517" w:type="dxa"/>
            <w:vMerge/>
            <w:vAlign w:val="center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</w:tcPr>
          <w:p w:rsidR="00E643E3" w:rsidRDefault="00E643E3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</w:tcPr>
          <w:p w:rsidR="00E643E3" w:rsidRDefault="00E6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709" w:type="dxa"/>
            <w:vMerge/>
            <w:vAlign w:val="center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</w:tr>
      <w:tr w:rsidR="00E643E3" w:rsidTr="004D2201">
        <w:trPr>
          <w:trHeight w:val="282"/>
        </w:trPr>
        <w:tc>
          <w:tcPr>
            <w:tcW w:w="3517" w:type="dxa"/>
          </w:tcPr>
          <w:p w:rsidR="00E643E3" w:rsidRDefault="00E643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E643E3" w:rsidRPr="00772254" w:rsidRDefault="00E643E3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E643E3" w:rsidTr="004D2201">
        <w:trPr>
          <w:trHeight w:val="275"/>
        </w:trPr>
        <w:tc>
          <w:tcPr>
            <w:tcW w:w="3517" w:type="dxa"/>
          </w:tcPr>
          <w:p w:rsidR="00E643E3" w:rsidRDefault="00FA29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Šilagalio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643E3">
              <w:rPr>
                <w:sz w:val="20"/>
                <w:szCs w:val="20"/>
              </w:rPr>
              <w:t>kultūros centras</w:t>
            </w:r>
          </w:p>
        </w:tc>
        <w:tc>
          <w:tcPr>
            <w:tcW w:w="1135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643E3" w:rsidTr="004D2201">
        <w:trPr>
          <w:trHeight w:val="297"/>
        </w:trPr>
        <w:tc>
          <w:tcPr>
            <w:tcW w:w="3517" w:type="dxa"/>
          </w:tcPr>
          <w:p w:rsidR="00E643E3" w:rsidRDefault="00FA2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Katinų padalinys</w:t>
            </w:r>
          </w:p>
        </w:tc>
        <w:tc>
          <w:tcPr>
            <w:tcW w:w="1135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643E3" w:rsidTr="004D2201">
        <w:trPr>
          <w:trHeight w:val="263"/>
        </w:trPr>
        <w:tc>
          <w:tcPr>
            <w:tcW w:w="3517" w:type="dxa"/>
          </w:tcPr>
          <w:p w:rsidR="00E643E3" w:rsidRPr="004D2201" w:rsidRDefault="00E643E3">
            <w:pPr>
              <w:rPr>
                <w:sz w:val="20"/>
                <w:szCs w:val="20"/>
              </w:rPr>
            </w:pPr>
            <w:r w:rsidRPr="004D2201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3E3" w:rsidRDefault="00E643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43E3" w:rsidRDefault="00FA29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7C054C" w:rsidRPr="00A1124E" w:rsidRDefault="007C054C" w:rsidP="00A1124E">
      <w:pPr>
        <w:spacing w:after="0" w:line="240" w:lineRule="auto"/>
        <w:rPr>
          <w:color w:val="000000"/>
        </w:rPr>
      </w:pPr>
    </w:p>
    <w:p w:rsidR="00E643E3" w:rsidRDefault="00E643E3" w:rsidP="003309FF">
      <w:pPr>
        <w:spacing w:after="0" w:line="240" w:lineRule="auto"/>
        <w:ind w:firstLine="900"/>
        <w:jc w:val="center"/>
      </w:pPr>
      <w:r>
        <w:rPr>
          <w:b/>
          <w:color w:val="000000"/>
        </w:rPr>
        <w:t xml:space="preserve">II. ĮSTAIGOS TIKSLAI, VEIKLA IR REZULTATAI </w:t>
      </w:r>
    </w:p>
    <w:p w:rsidR="00E643E3" w:rsidRDefault="00E643E3" w:rsidP="003309FF">
      <w:pPr>
        <w:spacing w:after="0" w:line="240" w:lineRule="auto"/>
        <w:ind w:firstLine="900"/>
        <w:jc w:val="both"/>
        <w:rPr>
          <w:b/>
        </w:rPr>
      </w:pPr>
    </w:p>
    <w:p w:rsidR="00E643E3" w:rsidRDefault="00E643E3" w:rsidP="004D2201">
      <w:pPr>
        <w:spacing w:after="0" w:line="240" w:lineRule="auto"/>
        <w:ind w:firstLine="851"/>
        <w:jc w:val="both"/>
        <w:rPr>
          <w:b/>
        </w:rPr>
      </w:pPr>
      <w:r w:rsidRPr="004D2201">
        <w:t>Įstaigos veiklos rezultatai</w:t>
      </w:r>
      <w:r w:rsidR="00A7604A"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655"/>
        <w:gridCol w:w="1134"/>
      </w:tblGrid>
      <w:tr w:rsidR="00E643E3" w:rsidTr="004D2201">
        <w:trPr>
          <w:trHeight w:val="427"/>
        </w:trPr>
        <w:tc>
          <w:tcPr>
            <w:tcW w:w="709" w:type="dxa"/>
          </w:tcPr>
          <w:p w:rsidR="00E643E3" w:rsidRPr="00772254" w:rsidRDefault="00E643E3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55" w:type="dxa"/>
          </w:tcPr>
          <w:p w:rsidR="00E643E3" w:rsidRPr="00772254" w:rsidRDefault="00E643E3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13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E643E3" w:rsidTr="004D2201">
        <w:trPr>
          <w:trHeight w:val="290"/>
        </w:trPr>
        <w:tc>
          <w:tcPr>
            <w:tcW w:w="70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7655" w:type="dxa"/>
          </w:tcPr>
          <w:p w:rsidR="00E643E3" w:rsidRPr="00772254" w:rsidRDefault="00E643E3" w:rsidP="004D2201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134" w:type="dxa"/>
          </w:tcPr>
          <w:p w:rsidR="00E643E3" w:rsidRPr="00772254" w:rsidRDefault="007C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545</w:t>
            </w:r>
          </w:p>
        </w:tc>
      </w:tr>
      <w:tr w:rsidR="00E643E3" w:rsidTr="004D2201">
        <w:trPr>
          <w:trHeight w:val="549"/>
        </w:trPr>
        <w:tc>
          <w:tcPr>
            <w:tcW w:w="70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655" w:type="dxa"/>
          </w:tcPr>
          <w:p w:rsidR="00E643E3" w:rsidRPr="00772254" w:rsidRDefault="00E643E3" w:rsidP="004D220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1134" w:type="dxa"/>
          </w:tcPr>
          <w:p w:rsidR="00E643E3" w:rsidRPr="00772254" w:rsidRDefault="00CD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</w:tr>
      <w:tr w:rsidR="00E643E3" w:rsidTr="004D2201">
        <w:trPr>
          <w:trHeight w:val="274"/>
        </w:trPr>
        <w:tc>
          <w:tcPr>
            <w:tcW w:w="70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55" w:type="dxa"/>
          </w:tcPr>
          <w:p w:rsidR="00E643E3" w:rsidRPr="00772254" w:rsidRDefault="00E643E3" w:rsidP="004D2201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134" w:type="dxa"/>
          </w:tcPr>
          <w:p w:rsidR="00E643E3" w:rsidRPr="00772254" w:rsidRDefault="00CD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643E3" w:rsidTr="004D2201">
        <w:trPr>
          <w:trHeight w:val="274"/>
        </w:trPr>
        <w:tc>
          <w:tcPr>
            <w:tcW w:w="70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655" w:type="dxa"/>
          </w:tcPr>
          <w:p w:rsidR="00E643E3" w:rsidRPr="00772254" w:rsidRDefault="00E643E3" w:rsidP="004D2201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1134" w:type="dxa"/>
          </w:tcPr>
          <w:p w:rsidR="00E643E3" w:rsidRPr="00772254" w:rsidRDefault="00CD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643E3" w:rsidTr="004D2201">
        <w:trPr>
          <w:trHeight w:val="564"/>
        </w:trPr>
        <w:tc>
          <w:tcPr>
            <w:tcW w:w="70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655" w:type="dxa"/>
          </w:tcPr>
          <w:p w:rsidR="00E643E3" w:rsidRPr="00772254" w:rsidRDefault="00E643E3" w:rsidP="004D220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1134" w:type="dxa"/>
          </w:tcPr>
          <w:p w:rsidR="00E643E3" w:rsidRPr="00772254" w:rsidRDefault="00CD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643E3" w:rsidTr="004D2201">
        <w:trPr>
          <w:trHeight w:val="824"/>
        </w:trPr>
        <w:tc>
          <w:tcPr>
            <w:tcW w:w="70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655" w:type="dxa"/>
          </w:tcPr>
          <w:p w:rsidR="00E643E3" w:rsidRPr="00772254" w:rsidRDefault="00E643E3" w:rsidP="004D220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134" w:type="dxa"/>
          </w:tcPr>
          <w:p w:rsidR="00E643E3" w:rsidRPr="00772254" w:rsidRDefault="007C0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E643E3" w:rsidRPr="0070430A" w:rsidRDefault="00E643E3" w:rsidP="004D2201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4D2201">
        <w:t>Renginiai</w:t>
      </w:r>
      <w:r w:rsidR="00A7604A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"/>
        <w:gridCol w:w="7646"/>
        <w:gridCol w:w="1163"/>
      </w:tblGrid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163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A7604A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163" w:type="dxa"/>
          </w:tcPr>
          <w:p w:rsidR="00E643E3" w:rsidRPr="00772254" w:rsidRDefault="00CD7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163" w:type="dxa"/>
          </w:tcPr>
          <w:p w:rsidR="00E643E3" w:rsidRPr="00772254" w:rsidRDefault="00CD7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163" w:type="dxa"/>
          </w:tcPr>
          <w:p w:rsidR="00E643E3" w:rsidRPr="00772254" w:rsidRDefault="00CD7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A7604A">
              <w:rPr>
                <w:sz w:val="20"/>
                <w:szCs w:val="20"/>
              </w:rPr>
              <w:t>iniai</w:t>
            </w:r>
            <w:r w:rsidRPr="00772254">
              <w:rPr>
                <w:sz w:val="20"/>
                <w:szCs w:val="20"/>
              </w:rPr>
              <w:t xml:space="preserve"> renginiai</w:t>
            </w:r>
            <w:r w:rsidR="00A7604A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</w:t>
            </w:r>
            <w:r w:rsidR="00A7604A">
              <w:rPr>
                <w:sz w:val="20"/>
                <w:szCs w:val="20"/>
              </w:rPr>
              <w:t>o</w:t>
            </w:r>
          </w:p>
        </w:tc>
        <w:tc>
          <w:tcPr>
            <w:tcW w:w="1163" w:type="dxa"/>
          </w:tcPr>
          <w:p w:rsidR="00E643E3" w:rsidRPr="00772254" w:rsidRDefault="00CD7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Dalyvavimas konkursuose</w:t>
            </w:r>
            <w:r w:rsidR="00A7604A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163" w:type="dxa"/>
          </w:tcPr>
          <w:p w:rsidR="00E643E3" w:rsidRPr="00772254" w:rsidRDefault="00164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163" w:type="dxa"/>
          </w:tcPr>
          <w:p w:rsidR="00E643E3" w:rsidRPr="00772254" w:rsidRDefault="00CD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163" w:type="dxa"/>
          </w:tcPr>
          <w:p w:rsidR="00E643E3" w:rsidRPr="00772254" w:rsidRDefault="00164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163" w:type="dxa"/>
          </w:tcPr>
          <w:p w:rsidR="00E643E3" w:rsidRPr="00772254" w:rsidRDefault="00164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A7604A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163" w:type="dxa"/>
          </w:tcPr>
          <w:p w:rsidR="00E643E3" w:rsidRPr="00772254" w:rsidRDefault="00CD7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163" w:type="dxa"/>
          </w:tcPr>
          <w:p w:rsidR="00E643E3" w:rsidRPr="00772254" w:rsidRDefault="00CD7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A7604A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163" w:type="dxa"/>
          </w:tcPr>
          <w:p w:rsidR="00E643E3" w:rsidRPr="00772254" w:rsidRDefault="00C7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163" w:type="dxa"/>
          </w:tcPr>
          <w:p w:rsidR="00E643E3" w:rsidRPr="00772254" w:rsidRDefault="00C7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Meno profesionalų sklaidos renginiai </w:t>
            </w:r>
            <w:r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(dži</w:t>
            </w:r>
            <w:r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renginiai</w:t>
            </w:r>
            <w:r w:rsidR="00A7604A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163" w:type="dxa"/>
          </w:tcPr>
          <w:p w:rsidR="00E643E3" w:rsidRPr="00772254" w:rsidRDefault="00C7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</w:tcPr>
          <w:p w:rsidR="00E643E3" w:rsidRPr="00772254" w:rsidRDefault="00A7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E643E3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163" w:type="dxa"/>
          </w:tcPr>
          <w:p w:rsidR="00E643E3" w:rsidRPr="00772254" w:rsidRDefault="00C7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43E3" w:rsidTr="004D2201">
        <w:tc>
          <w:tcPr>
            <w:tcW w:w="689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 w:rsidR="00A7604A"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163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</w:tbl>
    <w:p w:rsidR="00E643E3" w:rsidRPr="004D2201" w:rsidRDefault="00E643E3" w:rsidP="004D2201">
      <w:pPr>
        <w:suppressAutoHyphens w:val="0"/>
        <w:spacing w:after="0" w:line="240" w:lineRule="auto"/>
        <w:ind w:firstLine="851"/>
        <w:jc w:val="both"/>
        <w:rPr>
          <w:color w:val="000000"/>
        </w:rPr>
      </w:pPr>
      <w:r w:rsidRPr="004D2201">
        <w:rPr>
          <w:color w:val="000000"/>
        </w:rPr>
        <w:t>Meno kolektyvai</w:t>
      </w:r>
      <w:r w:rsidR="00A7604A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"/>
        <w:gridCol w:w="7495"/>
        <w:gridCol w:w="1138"/>
      </w:tblGrid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138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138" w:type="dxa"/>
          </w:tcPr>
          <w:p w:rsidR="00E643E3" w:rsidRPr="00772254" w:rsidRDefault="00CB0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138" w:type="dxa"/>
          </w:tcPr>
          <w:p w:rsidR="00E643E3" w:rsidRPr="00772254" w:rsidRDefault="00B66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138" w:type="dxa"/>
          </w:tcPr>
          <w:p w:rsidR="00E643E3" w:rsidRPr="00772254" w:rsidRDefault="001B6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138" w:type="dxa"/>
          </w:tcPr>
          <w:p w:rsidR="00E643E3" w:rsidRPr="00772254" w:rsidRDefault="001B6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138" w:type="dxa"/>
          </w:tcPr>
          <w:p w:rsidR="00E643E3" w:rsidRPr="00772254" w:rsidRDefault="00CB0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A7604A">
              <w:rPr>
                <w:sz w:val="20"/>
                <w:szCs w:val="20"/>
              </w:rPr>
              <w:t>iniai</w:t>
            </w:r>
          </w:p>
        </w:tc>
        <w:tc>
          <w:tcPr>
            <w:tcW w:w="1138" w:type="dxa"/>
          </w:tcPr>
          <w:p w:rsidR="00E643E3" w:rsidRPr="00772254" w:rsidRDefault="00B66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138" w:type="dxa"/>
          </w:tcPr>
          <w:p w:rsidR="00E643E3" w:rsidRPr="00772254" w:rsidRDefault="00CB0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43E3" w:rsidTr="004D2201">
        <w:trPr>
          <w:trHeight w:val="520"/>
        </w:trPr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138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138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138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138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A7604A">
              <w:rPr>
                <w:sz w:val="20"/>
                <w:szCs w:val="20"/>
              </w:rPr>
              <w:t>iniai</w:t>
            </w:r>
          </w:p>
        </w:tc>
        <w:tc>
          <w:tcPr>
            <w:tcW w:w="1138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138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138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</w:p>
        </w:tc>
      </w:tr>
      <w:tr w:rsidR="00E643E3" w:rsidTr="004D2201">
        <w:tc>
          <w:tcPr>
            <w:tcW w:w="86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138" w:type="dxa"/>
          </w:tcPr>
          <w:p w:rsidR="00E643E3" w:rsidRPr="00772254" w:rsidRDefault="00A74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E643E3" w:rsidRDefault="00E643E3" w:rsidP="0070430A">
      <w:pPr>
        <w:jc w:val="both"/>
        <w:rPr>
          <w:b/>
          <w:color w:val="000000"/>
        </w:rPr>
      </w:pPr>
    </w:p>
    <w:p w:rsidR="00E643E3" w:rsidRPr="0070430A" w:rsidRDefault="00E643E3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</w:p>
    <w:p w:rsidR="00E643E3" w:rsidRPr="0070430A" w:rsidRDefault="00E643E3" w:rsidP="0070430A">
      <w:pPr>
        <w:suppressAutoHyphens w:val="0"/>
        <w:spacing w:after="0" w:line="240" w:lineRule="auto"/>
        <w:rPr>
          <w:b/>
        </w:rPr>
      </w:pPr>
      <w:bookmarkStart w:id="0" w:name="_Hlk483235909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6557"/>
        <w:gridCol w:w="1208"/>
        <w:gridCol w:w="939"/>
      </w:tblGrid>
      <w:tr w:rsidR="00E643E3" w:rsidTr="004D2201">
        <w:tc>
          <w:tcPr>
            <w:tcW w:w="794" w:type="dxa"/>
          </w:tcPr>
          <w:bookmarkEnd w:id="0"/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>: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632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258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108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108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045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045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813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813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 w:rsidR="00A7604A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A7604A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524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 w:rsidR="00A7604A"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9" w:type="dxa"/>
          </w:tcPr>
          <w:p w:rsidR="00E643E3" w:rsidRPr="00772254" w:rsidRDefault="00C12D1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</w:tr>
      <w:tr w:rsidR="00E643E3" w:rsidTr="004D2201">
        <w:tc>
          <w:tcPr>
            <w:tcW w:w="794" w:type="dxa"/>
          </w:tcPr>
          <w:p w:rsidR="00E643E3" w:rsidRPr="00772254" w:rsidRDefault="00E643E3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6557" w:type="dxa"/>
          </w:tcPr>
          <w:p w:rsidR="00E643E3" w:rsidRPr="00772254" w:rsidRDefault="00E643E3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208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061</w:t>
            </w:r>
          </w:p>
        </w:tc>
        <w:tc>
          <w:tcPr>
            <w:tcW w:w="939" w:type="dxa"/>
          </w:tcPr>
          <w:p w:rsidR="00E643E3" w:rsidRPr="00772254" w:rsidRDefault="00E643E3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76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061</w:t>
            </w:r>
          </w:p>
        </w:tc>
      </w:tr>
    </w:tbl>
    <w:p w:rsidR="00E643E3" w:rsidRDefault="00E643E3" w:rsidP="004D2201">
      <w:pPr>
        <w:pStyle w:val="Standard"/>
        <w:tabs>
          <w:tab w:val="left" w:pos="1338"/>
        </w:tabs>
      </w:pPr>
    </w:p>
    <w:p w:rsidR="00E643E3" w:rsidRPr="0070430A" w:rsidRDefault="00E643E3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IV.</w:t>
      </w:r>
      <w:r w:rsidRPr="0015606C">
        <w:rPr>
          <w:b/>
        </w:rPr>
        <w:t xml:space="preserve"> </w:t>
      </w:r>
      <w:r>
        <w:rPr>
          <w:b/>
        </w:rPr>
        <w:t xml:space="preserve">MATERIALINĖ IR TECHNINĖ BAZĖ </w:t>
      </w:r>
    </w:p>
    <w:p w:rsidR="00E643E3" w:rsidRDefault="00E643E3" w:rsidP="00772254">
      <w:pPr>
        <w:suppressAutoHyphens w:val="0"/>
        <w:spacing w:after="0" w:line="240" w:lineRule="auto"/>
        <w:rPr>
          <w:b/>
        </w:rPr>
      </w:pPr>
    </w:p>
    <w:p w:rsidR="00E643E3" w:rsidRDefault="00E643E3" w:rsidP="004D2201">
      <w:pPr>
        <w:suppressAutoHyphens w:val="0"/>
        <w:spacing w:after="0" w:line="240" w:lineRule="auto"/>
        <w:ind w:firstLine="851"/>
        <w:jc w:val="both"/>
      </w:pPr>
      <w:r>
        <w:t xml:space="preserve">Atlikti </w:t>
      </w:r>
      <w:r w:rsidR="00B238BE">
        <w:t>aktų salės stogo remonto darbai, j</w:t>
      </w:r>
      <w:r w:rsidR="00422DEE">
        <w:t>ų vertė 5</w:t>
      </w:r>
      <w:r w:rsidR="00B238BE">
        <w:t xml:space="preserve"> </w:t>
      </w:r>
      <w:r w:rsidR="00422DEE">
        <w:t xml:space="preserve">500 </w:t>
      </w:r>
      <w:proofErr w:type="spellStart"/>
      <w:r w:rsidR="00B238BE">
        <w:t>Eur</w:t>
      </w:r>
      <w:proofErr w:type="spellEnd"/>
      <w:r w:rsidR="00B238BE">
        <w:t>.</w:t>
      </w:r>
    </w:p>
    <w:p w:rsidR="00E643E3" w:rsidRDefault="00E643E3" w:rsidP="003309FF">
      <w:pPr>
        <w:spacing w:after="0" w:line="240" w:lineRule="auto"/>
        <w:jc w:val="center"/>
        <w:rPr>
          <w:b/>
        </w:rPr>
      </w:pPr>
    </w:p>
    <w:p w:rsidR="00E643E3" w:rsidRDefault="00E643E3" w:rsidP="003309FF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E643E3" w:rsidRDefault="00E643E3" w:rsidP="00614B4A">
      <w:pPr>
        <w:spacing w:after="0" w:line="240" w:lineRule="auto"/>
        <w:rPr>
          <w:b/>
        </w:rPr>
      </w:pPr>
    </w:p>
    <w:p w:rsidR="00C12D19" w:rsidRPr="004D2201" w:rsidRDefault="00C12D19" w:rsidP="0015606C">
      <w:pPr>
        <w:spacing w:after="0" w:line="240" w:lineRule="auto"/>
        <w:ind w:firstLine="851"/>
        <w:jc w:val="both"/>
      </w:pPr>
      <w:proofErr w:type="spellStart"/>
      <w:r w:rsidRPr="004D2201">
        <w:t>Šilagalio</w:t>
      </w:r>
      <w:proofErr w:type="spellEnd"/>
      <w:r w:rsidRPr="004D2201">
        <w:t xml:space="preserve"> kultūro</w:t>
      </w:r>
      <w:r w:rsidR="00B238BE">
        <w:t>s</w:t>
      </w:r>
      <w:r w:rsidRPr="004D2201">
        <w:t xml:space="preserve"> centro pastatui reikalingas kapitalinis remontas. Šiuolaikiškai įrengus patalpas pagerėtų renginių kokybė, padidėtų </w:t>
      </w:r>
      <w:r w:rsidR="00B238BE" w:rsidRPr="00FE7841">
        <w:t>renginių</w:t>
      </w:r>
      <w:r w:rsidR="00B238BE" w:rsidRPr="00B238BE">
        <w:t xml:space="preserve"> </w:t>
      </w:r>
      <w:r w:rsidRPr="004D2201">
        <w:t xml:space="preserve">lankomumas. </w:t>
      </w:r>
    </w:p>
    <w:p w:rsidR="001B60BA" w:rsidRPr="004D2201" w:rsidRDefault="001B60BA" w:rsidP="0015606C">
      <w:pPr>
        <w:spacing w:after="0" w:line="240" w:lineRule="auto"/>
        <w:ind w:firstLine="851"/>
        <w:jc w:val="both"/>
      </w:pPr>
      <w:r w:rsidRPr="004D2201">
        <w:t xml:space="preserve">Maži </w:t>
      </w:r>
      <w:r w:rsidR="00B238BE" w:rsidRPr="0065574A">
        <w:t>meno vadovų</w:t>
      </w:r>
      <w:r w:rsidR="00B238BE" w:rsidRPr="00B238BE">
        <w:t xml:space="preserve"> </w:t>
      </w:r>
      <w:r w:rsidRPr="004D2201">
        <w:t>atlyginimai, todėl didelė darbuotojų kaita. Sunku surasti tinkamą specialistą už mažą atlyg</w:t>
      </w:r>
      <w:r w:rsidR="00B238BE">
        <w:t>į</w:t>
      </w:r>
      <w:r w:rsidRPr="004D2201">
        <w:t xml:space="preserve">. </w:t>
      </w:r>
    </w:p>
    <w:p w:rsidR="00E643E3" w:rsidRDefault="00E643E3" w:rsidP="00867F60">
      <w:pPr>
        <w:spacing w:after="0" w:line="240" w:lineRule="auto"/>
        <w:jc w:val="center"/>
      </w:pPr>
    </w:p>
    <w:p w:rsidR="00E643E3" w:rsidRDefault="00E643E3" w:rsidP="00772254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>Patvirtinu, kad pateikta informacija yra tiksli ir teisinga.</w:t>
      </w:r>
    </w:p>
    <w:p w:rsidR="00E643E3" w:rsidRDefault="00E643E3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B238BE" w:rsidRDefault="00B238BE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E643E3" w:rsidRDefault="00C12D19" w:rsidP="00772254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direktorius</w:t>
      </w:r>
      <w:r w:rsidR="00B238BE">
        <w:rPr>
          <w:sz w:val="24"/>
        </w:rPr>
        <w:tab/>
      </w:r>
      <w:r w:rsidR="00B238BE">
        <w:rPr>
          <w:sz w:val="24"/>
        </w:rPr>
        <w:tab/>
      </w:r>
      <w:r w:rsidR="00B238BE">
        <w:rPr>
          <w:sz w:val="24"/>
        </w:rPr>
        <w:tab/>
      </w:r>
      <w:r w:rsidR="00B238BE">
        <w:rPr>
          <w:sz w:val="24"/>
        </w:rPr>
        <w:tab/>
      </w:r>
      <w:r>
        <w:rPr>
          <w:sz w:val="24"/>
        </w:rPr>
        <w:t>Vilmantas Vapsva</w:t>
      </w:r>
    </w:p>
    <w:p w:rsidR="00E643E3" w:rsidRDefault="00E643E3" w:rsidP="0015606C">
      <w:pPr>
        <w:pStyle w:val="Standard"/>
        <w:tabs>
          <w:tab w:val="left" w:pos="1338"/>
        </w:tabs>
        <w:rPr>
          <w:sz w:val="24"/>
          <w:szCs w:val="24"/>
        </w:rPr>
      </w:pPr>
    </w:p>
    <w:p w:rsidR="004D2201" w:rsidRDefault="004D2201" w:rsidP="0015606C">
      <w:pPr>
        <w:pStyle w:val="Standard"/>
        <w:tabs>
          <w:tab w:val="left" w:pos="1338"/>
        </w:tabs>
        <w:rPr>
          <w:sz w:val="24"/>
          <w:szCs w:val="24"/>
        </w:rPr>
      </w:pPr>
    </w:p>
    <w:p w:rsidR="004D2201" w:rsidRDefault="004D2201" w:rsidP="004D2201">
      <w:pPr>
        <w:pStyle w:val="Betarp"/>
        <w:rPr>
          <w:rFonts w:eastAsia="Calibri"/>
        </w:rPr>
      </w:pPr>
      <w:r>
        <w:t>SUDERINTA</w:t>
      </w:r>
    </w:p>
    <w:p w:rsidR="004D2201" w:rsidRDefault="004D2201" w:rsidP="004D2201">
      <w:pPr>
        <w:pStyle w:val="Betarp"/>
        <w:rPr>
          <w:rFonts w:eastAsia="Times New Roman"/>
        </w:rPr>
      </w:pPr>
    </w:p>
    <w:p w:rsidR="004D2201" w:rsidRDefault="004D2201" w:rsidP="004D2201">
      <w:pPr>
        <w:pStyle w:val="Betarp"/>
      </w:pPr>
      <w:r>
        <w:t>Švietimo, kultūros ir sporto skyriaus vedėjas</w:t>
      </w:r>
    </w:p>
    <w:p w:rsidR="004D2201" w:rsidRPr="0015606C" w:rsidRDefault="004D2201" w:rsidP="000969C9">
      <w:pPr>
        <w:pStyle w:val="Betarp"/>
      </w:pPr>
      <w:r>
        <w:t>Algirdas Kęstutis Rimkus</w:t>
      </w:r>
      <w:bookmarkStart w:id="1" w:name="_GoBack"/>
      <w:bookmarkEnd w:id="1"/>
    </w:p>
    <w:sectPr w:rsidR="004D2201" w:rsidRPr="0015606C" w:rsidSect="00D5696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3F2" w:rsidRDefault="002D23F2">
      <w:pPr>
        <w:spacing w:after="0" w:line="240" w:lineRule="auto"/>
      </w:pPr>
      <w:r>
        <w:separator/>
      </w:r>
    </w:p>
  </w:endnote>
  <w:endnote w:type="continuationSeparator" w:id="0">
    <w:p w:rsidR="002D23F2" w:rsidRDefault="002D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3F2" w:rsidRDefault="002D23F2">
      <w:pPr>
        <w:spacing w:after="0" w:line="240" w:lineRule="auto"/>
      </w:pPr>
      <w:r>
        <w:separator/>
      </w:r>
    </w:p>
  </w:footnote>
  <w:footnote w:type="continuationSeparator" w:id="0">
    <w:p w:rsidR="002D23F2" w:rsidRDefault="002D2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09587"/>
      <w:docPartObj>
        <w:docPartGallery w:val="Page Numbers (Top of Page)"/>
        <w:docPartUnique/>
      </w:docPartObj>
    </w:sdtPr>
    <w:sdtContent>
      <w:p w:rsidR="004D2201" w:rsidRDefault="004D22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9C9">
          <w:rPr>
            <w:noProof/>
          </w:rPr>
          <w:t>4</w:t>
        </w:r>
        <w:r>
          <w:fldChar w:fldCharType="end"/>
        </w:r>
      </w:p>
    </w:sdtContent>
  </w:sdt>
  <w:p w:rsidR="005C123C" w:rsidRDefault="005C123C" w:rsidP="004D220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7E43"/>
    <w:rsid w:val="000248C5"/>
    <w:rsid w:val="00056D10"/>
    <w:rsid w:val="00060DF0"/>
    <w:rsid w:val="00071644"/>
    <w:rsid w:val="00087720"/>
    <w:rsid w:val="000969C9"/>
    <w:rsid w:val="000A00AD"/>
    <w:rsid w:val="000B4EBF"/>
    <w:rsid w:val="0010596D"/>
    <w:rsid w:val="001526E3"/>
    <w:rsid w:val="0015606C"/>
    <w:rsid w:val="00164985"/>
    <w:rsid w:val="00191C31"/>
    <w:rsid w:val="001A7078"/>
    <w:rsid w:val="001B60BA"/>
    <w:rsid w:val="001F3DEC"/>
    <w:rsid w:val="0020793F"/>
    <w:rsid w:val="00225DEE"/>
    <w:rsid w:val="002307C8"/>
    <w:rsid w:val="00281AFE"/>
    <w:rsid w:val="0028612E"/>
    <w:rsid w:val="002D23F2"/>
    <w:rsid w:val="002D25C6"/>
    <w:rsid w:val="002E01B8"/>
    <w:rsid w:val="002E43FC"/>
    <w:rsid w:val="003309FF"/>
    <w:rsid w:val="003550BD"/>
    <w:rsid w:val="003A2FA8"/>
    <w:rsid w:val="003B300A"/>
    <w:rsid w:val="003D058B"/>
    <w:rsid w:val="003E5150"/>
    <w:rsid w:val="00401EF7"/>
    <w:rsid w:val="0040539F"/>
    <w:rsid w:val="00407453"/>
    <w:rsid w:val="004167CB"/>
    <w:rsid w:val="00422DEE"/>
    <w:rsid w:val="00453FCD"/>
    <w:rsid w:val="00457A3D"/>
    <w:rsid w:val="004D2201"/>
    <w:rsid w:val="00506CC2"/>
    <w:rsid w:val="00512141"/>
    <w:rsid w:val="00537D19"/>
    <w:rsid w:val="00545F24"/>
    <w:rsid w:val="0055699B"/>
    <w:rsid w:val="005622AE"/>
    <w:rsid w:val="005C123C"/>
    <w:rsid w:val="005D2259"/>
    <w:rsid w:val="005D3F40"/>
    <w:rsid w:val="005D7067"/>
    <w:rsid w:val="005F181B"/>
    <w:rsid w:val="00614B4A"/>
    <w:rsid w:val="006220CD"/>
    <w:rsid w:val="006367F4"/>
    <w:rsid w:val="00642F29"/>
    <w:rsid w:val="00673721"/>
    <w:rsid w:val="006759A8"/>
    <w:rsid w:val="00677694"/>
    <w:rsid w:val="006B46F8"/>
    <w:rsid w:val="006C3043"/>
    <w:rsid w:val="0070373A"/>
    <w:rsid w:val="0070430A"/>
    <w:rsid w:val="007062FB"/>
    <w:rsid w:val="00731F3B"/>
    <w:rsid w:val="007361B5"/>
    <w:rsid w:val="00744219"/>
    <w:rsid w:val="00752A3D"/>
    <w:rsid w:val="0076654A"/>
    <w:rsid w:val="00772254"/>
    <w:rsid w:val="00791639"/>
    <w:rsid w:val="007B3F9E"/>
    <w:rsid w:val="007C054C"/>
    <w:rsid w:val="007C5330"/>
    <w:rsid w:val="007D42DE"/>
    <w:rsid w:val="007E5C17"/>
    <w:rsid w:val="008027F1"/>
    <w:rsid w:val="00807812"/>
    <w:rsid w:val="00831511"/>
    <w:rsid w:val="008317D3"/>
    <w:rsid w:val="008362AD"/>
    <w:rsid w:val="008565B3"/>
    <w:rsid w:val="00867F60"/>
    <w:rsid w:val="008726EA"/>
    <w:rsid w:val="008805D4"/>
    <w:rsid w:val="00884E0B"/>
    <w:rsid w:val="00892C0D"/>
    <w:rsid w:val="008B0853"/>
    <w:rsid w:val="008B3648"/>
    <w:rsid w:val="008D237F"/>
    <w:rsid w:val="009649A1"/>
    <w:rsid w:val="009A469F"/>
    <w:rsid w:val="009B0C50"/>
    <w:rsid w:val="009E598B"/>
    <w:rsid w:val="00A1124E"/>
    <w:rsid w:val="00A32B25"/>
    <w:rsid w:val="00A41FA8"/>
    <w:rsid w:val="00A74089"/>
    <w:rsid w:val="00A7604A"/>
    <w:rsid w:val="00A8332F"/>
    <w:rsid w:val="00A96F90"/>
    <w:rsid w:val="00AB6F9B"/>
    <w:rsid w:val="00AD45E8"/>
    <w:rsid w:val="00B238BE"/>
    <w:rsid w:val="00B452D2"/>
    <w:rsid w:val="00B46548"/>
    <w:rsid w:val="00B66A1F"/>
    <w:rsid w:val="00BD7E3D"/>
    <w:rsid w:val="00BE6700"/>
    <w:rsid w:val="00BF7BD1"/>
    <w:rsid w:val="00C12D19"/>
    <w:rsid w:val="00C3200A"/>
    <w:rsid w:val="00C4054A"/>
    <w:rsid w:val="00C75807"/>
    <w:rsid w:val="00CB0C5D"/>
    <w:rsid w:val="00CB3A38"/>
    <w:rsid w:val="00CC5C76"/>
    <w:rsid w:val="00CD7A58"/>
    <w:rsid w:val="00CD7FED"/>
    <w:rsid w:val="00CE3C72"/>
    <w:rsid w:val="00D04BBC"/>
    <w:rsid w:val="00D16F0C"/>
    <w:rsid w:val="00D35A77"/>
    <w:rsid w:val="00D56961"/>
    <w:rsid w:val="00D66CD9"/>
    <w:rsid w:val="00D758BD"/>
    <w:rsid w:val="00D852C1"/>
    <w:rsid w:val="00DE23DB"/>
    <w:rsid w:val="00DF2C74"/>
    <w:rsid w:val="00DF3EBD"/>
    <w:rsid w:val="00DF5CCD"/>
    <w:rsid w:val="00E03E4A"/>
    <w:rsid w:val="00E17C10"/>
    <w:rsid w:val="00E643E3"/>
    <w:rsid w:val="00E77526"/>
    <w:rsid w:val="00EE0B78"/>
    <w:rsid w:val="00F10625"/>
    <w:rsid w:val="00F43E22"/>
    <w:rsid w:val="00F80F0A"/>
    <w:rsid w:val="00FA29E5"/>
    <w:rsid w:val="00FB0219"/>
    <w:rsid w:val="00FB7A4F"/>
    <w:rsid w:val="00FD67AC"/>
    <w:rsid w:val="00FE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5334146-A544-4D69-BFCF-871549E8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961"/>
    <w:pPr>
      <w:suppressAutoHyphens/>
      <w:spacing w:after="200" w:line="276" w:lineRule="auto"/>
    </w:pPr>
    <w:rPr>
      <w:rFonts w:eastAsia="SimSun"/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uiPriority w:val="99"/>
    <w:rsid w:val="00D56961"/>
  </w:style>
  <w:style w:type="character" w:styleId="Hipersaitas">
    <w:name w:val="Hyperlink"/>
    <w:basedOn w:val="Numatytasispastraiposriftas"/>
    <w:uiPriority w:val="99"/>
    <w:rsid w:val="00D56961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1"/>
    <w:uiPriority w:val="99"/>
    <w:rsid w:val="00D56961"/>
    <w:rPr>
      <w:rFonts w:cs="Times New Roman"/>
    </w:rPr>
  </w:style>
  <w:style w:type="character" w:styleId="Grietas">
    <w:name w:val="Strong"/>
    <w:basedOn w:val="Numatytasispastraiposriftas"/>
    <w:uiPriority w:val="99"/>
    <w:qFormat/>
    <w:rsid w:val="00D56961"/>
    <w:rPr>
      <w:rFonts w:cs="Times New Roman"/>
      <w:b/>
    </w:rPr>
  </w:style>
  <w:style w:type="character" w:customStyle="1" w:styleId="WW-Internetosaitas">
    <w:name w:val="WW-Interneto saitas"/>
    <w:uiPriority w:val="99"/>
    <w:rsid w:val="00D56961"/>
    <w:rPr>
      <w:color w:val="0000FF"/>
      <w:u w:val="single"/>
    </w:rPr>
  </w:style>
  <w:style w:type="character" w:customStyle="1" w:styleId="DebesliotekstasDiagrama">
    <w:name w:val="Debesėlio tekstas Diagrama"/>
    <w:uiPriority w:val="99"/>
    <w:rsid w:val="00D56961"/>
    <w:rPr>
      <w:rFonts w:ascii="Tahoma" w:eastAsia="SimSun" w:hAnsi="Tahoma"/>
      <w:sz w:val="16"/>
      <w:lang w:val="lt-LT" w:eastAsia="zh-CN"/>
    </w:rPr>
  </w:style>
  <w:style w:type="character" w:customStyle="1" w:styleId="AntratsDiagrama">
    <w:name w:val="Antraštės Diagrama"/>
    <w:uiPriority w:val="99"/>
    <w:rsid w:val="00D56961"/>
    <w:rPr>
      <w:rFonts w:eastAsia="SimSun"/>
      <w:sz w:val="24"/>
      <w:lang w:eastAsia="zh-CN"/>
    </w:rPr>
  </w:style>
  <w:style w:type="character" w:customStyle="1" w:styleId="PoratDiagrama">
    <w:name w:val="Poraštė Diagrama"/>
    <w:uiPriority w:val="99"/>
    <w:rsid w:val="00D56961"/>
    <w:rPr>
      <w:rFonts w:eastAsia="SimSun"/>
      <w:sz w:val="24"/>
      <w:lang w:eastAsia="zh-CN"/>
    </w:rPr>
  </w:style>
  <w:style w:type="character" w:customStyle="1" w:styleId="ListLabel1">
    <w:name w:val="ListLabel 1"/>
    <w:uiPriority w:val="99"/>
    <w:rsid w:val="00D56961"/>
    <w:rPr>
      <w:sz w:val="20"/>
    </w:rPr>
  </w:style>
  <w:style w:type="character" w:customStyle="1" w:styleId="ListLabel2">
    <w:name w:val="ListLabel 2"/>
    <w:uiPriority w:val="99"/>
    <w:rsid w:val="00D56961"/>
    <w:rPr>
      <w:sz w:val="20"/>
    </w:rPr>
  </w:style>
  <w:style w:type="character" w:customStyle="1" w:styleId="ListLabel3">
    <w:name w:val="ListLabel 3"/>
    <w:uiPriority w:val="99"/>
    <w:rsid w:val="00D56961"/>
    <w:rPr>
      <w:sz w:val="20"/>
    </w:rPr>
  </w:style>
  <w:style w:type="character" w:customStyle="1" w:styleId="ListLabel4">
    <w:name w:val="ListLabel 4"/>
    <w:uiPriority w:val="99"/>
    <w:rsid w:val="00D56961"/>
    <w:rPr>
      <w:sz w:val="20"/>
    </w:rPr>
  </w:style>
  <w:style w:type="character" w:customStyle="1" w:styleId="ListLabel5">
    <w:name w:val="ListLabel 5"/>
    <w:uiPriority w:val="99"/>
    <w:rsid w:val="00D56961"/>
    <w:rPr>
      <w:sz w:val="20"/>
    </w:rPr>
  </w:style>
  <w:style w:type="character" w:customStyle="1" w:styleId="ListLabel6">
    <w:name w:val="ListLabel 6"/>
    <w:uiPriority w:val="99"/>
    <w:rsid w:val="00D56961"/>
    <w:rPr>
      <w:sz w:val="20"/>
    </w:rPr>
  </w:style>
  <w:style w:type="character" w:customStyle="1" w:styleId="ListLabel7">
    <w:name w:val="ListLabel 7"/>
    <w:uiPriority w:val="99"/>
    <w:rsid w:val="00D56961"/>
    <w:rPr>
      <w:sz w:val="20"/>
    </w:rPr>
  </w:style>
  <w:style w:type="character" w:customStyle="1" w:styleId="ListLabel8">
    <w:name w:val="ListLabel 8"/>
    <w:uiPriority w:val="99"/>
    <w:rsid w:val="00D56961"/>
    <w:rPr>
      <w:sz w:val="20"/>
    </w:rPr>
  </w:style>
  <w:style w:type="character" w:customStyle="1" w:styleId="ListLabel9">
    <w:name w:val="ListLabel 9"/>
    <w:uiPriority w:val="99"/>
    <w:rsid w:val="00D56961"/>
    <w:rPr>
      <w:sz w:val="20"/>
    </w:rPr>
  </w:style>
  <w:style w:type="character" w:customStyle="1" w:styleId="ListLabel10">
    <w:name w:val="ListLabel 10"/>
    <w:uiPriority w:val="99"/>
    <w:rsid w:val="00D56961"/>
    <w:rPr>
      <w:rFonts w:eastAsia="SimSun"/>
    </w:rPr>
  </w:style>
  <w:style w:type="character" w:customStyle="1" w:styleId="ListLabel11">
    <w:name w:val="ListLabel 11"/>
    <w:uiPriority w:val="99"/>
    <w:rsid w:val="00D56961"/>
  </w:style>
  <w:style w:type="character" w:customStyle="1" w:styleId="ListLabel12">
    <w:name w:val="ListLabel 12"/>
    <w:uiPriority w:val="99"/>
    <w:rsid w:val="00D56961"/>
  </w:style>
  <w:style w:type="character" w:customStyle="1" w:styleId="ListLabel13">
    <w:name w:val="ListLabel 13"/>
    <w:uiPriority w:val="99"/>
    <w:rsid w:val="00D56961"/>
  </w:style>
  <w:style w:type="character" w:customStyle="1" w:styleId="Komentaronuoroda1">
    <w:name w:val="Komentaro nuoroda1"/>
    <w:uiPriority w:val="99"/>
    <w:rsid w:val="00D56961"/>
    <w:rPr>
      <w:sz w:val="16"/>
    </w:rPr>
  </w:style>
  <w:style w:type="character" w:customStyle="1" w:styleId="KomentarotekstasDiagrama">
    <w:name w:val="Komentaro tekstas Diagrama"/>
    <w:uiPriority w:val="99"/>
    <w:rsid w:val="00D56961"/>
    <w:rPr>
      <w:lang w:eastAsia="zh-CN"/>
    </w:rPr>
  </w:style>
  <w:style w:type="character" w:customStyle="1" w:styleId="KomentarotemaDiagrama">
    <w:name w:val="Komentaro tema Diagrama"/>
    <w:uiPriority w:val="99"/>
    <w:rsid w:val="00D56961"/>
    <w:rPr>
      <w:b/>
      <w:lang w:eastAsia="zh-CN"/>
    </w:rPr>
  </w:style>
  <w:style w:type="paragraph" w:customStyle="1" w:styleId="Antrat1">
    <w:name w:val="Antraštė1"/>
    <w:basedOn w:val="prastasis"/>
    <w:next w:val="Pagrindinistekstas"/>
    <w:uiPriority w:val="99"/>
    <w:rsid w:val="00D56961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D56961"/>
    <w:pPr>
      <w:spacing w:after="140" w:line="288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43562"/>
    <w:rPr>
      <w:rFonts w:eastAsia="SimSun"/>
      <w:sz w:val="24"/>
      <w:szCs w:val="24"/>
      <w:lang w:val="lt-LT" w:eastAsia="zh-CN"/>
    </w:rPr>
  </w:style>
  <w:style w:type="paragraph" w:styleId="Sraas">
    <w:name w:val="List"/>
    <w:basedOn w:val="Pagrindinistekstas"/>
    <w:uiPriority w:val="99"/>
    <w:rsid w:val="00D56961"/>
    <w:rPr>
      <w:rFonts w:cs="Arial"/>
    </w:rPr>
  </w:style>
  <w:style w:type="paragraph" w:styleId="Antrat">
    <w:name w:val="caption"/>
    <w:basedOn w:val="prastasis"/>
    <w:uiPriority w:val="99"/>
    <w:qFormat/>
    <w:rsid w:val="00D56961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uiPriority w:val="99"/>
    <w:rsid w:val="00D56961"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1"/>
    <w:uiPriority w:val="99"/>
    <w:rsid w:val="00D56961"/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143562"/>
    <w:rPr>
      <w:rFonts w:eastAsia="SimSun"/>
      <w:sz w:val="0"/>
      <w:szCs w:val="0"/>
      <w:lang w:val="lt-LT" w:eastAsia="zh-CN"/>
    </w:rPr>
  </w:style>
  <w:style w:type="paragraph" w:styleId="Porat">
    <w:name w:val="footer"/>
    <w:basedOn w:val="prastasis"/>
    <w:link w:val="PoratDiagrama1"/>
    <w:uiPriority w:val="99"/>
    <w:rsid w:val="00D56961"/>
  </w:style>
  <w:style w:type="character" w:customStyle="1" w:styleId="PoratDiagrama1">
    <w:name w:val="Poraštė Diagrama1"/>
    <w:basedOn w:val="Numatytasispastraiposriftas"/>
    <w:link w:val="Porat"/>
    <w:uiPriority w:val="99"/>
    <w:semiHidden/>
    <w:rsid w:val="00143562"/>
    <w:rPr>
      <w:rFonts w:eastAsia="SimSun"/>
      <w:sz w:val="24"/>
      <w:szCs w:val="24"/>
      <w:lang w:val="lt-LT" w:eastAsia="zh-CN"/>
    </w:rPr>
  </w:style>
  <w:style w:type="paragraph" w:styleId="Antrats">
    <w:name w:val="header"/>
    <w:basedOn w:val="prastasis"/>
    <w:link w:val="AntratsDiagrama1"/>
    <w:uiPriority w:val="99"/>
    <w:rsid w:val="00D56961"/>
  </w:style>
  <w:style w:type="character" w:customStyle="1" w:styleId="AntratsDiagrama1">
    <w:name w:val="Antraštės Diagrama1"/>
    <w:basedOn w:val="Numatytasispastraiposriftas"/>
    <w:link w:val="Antrats"/>
    <w:uiPriority w:val="99"/>
    <w:semiHidden/>
    <w:rsid w:val="00143562"/>
    <w:rPr>
      <w:rFonts w:eastAsia="SimSun"/>
      <w:sz w:val="24"/>
      <w:szCs w:val="24"/>
      <w:lang w:val="lt-LT" w:eastAsia="zh-CN"/>
    </w:rPr>
  </w:style>
  <w:style w:type="paragraph" w:customStyle="1" w:styleId="prastasistinklapis">
    <w:name w:val="Įprastasis (tinklapis)"/>
    <w:basedOn w:val="prastasis"/>
    <w:uiPriority w:val="99"/>
    <w:rsid w:val="00D56961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uiPriority w:val="99"/>
    <w:rsid w:val="00D5696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D56961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val="lt-LT" w:eastAsia="zh-CN"/>
    </w:rPr>
  </w:style>
  <w:style w:type="paragraph" w:customStyle="1" w:styleId="Sraopastraipa1">
    <w:name w:val="Sąrao pastraipa1"/>
    <w:basedOn w:val="prastasis"/>
    <w:uiPriority w:val="99"/>
    <w:rsid w:val="00D56961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uiPriority w:val="99"/>
    <w:rsid w:val="00D56961"/>
    <w:pPr>
      <w:suppressAutoHyphens/>
      <w:spacing w:after="200" w:line="276" w:lineRule="auto"/>
    </w:pPr>
    <w:rPr>
      <w:rFonts w:ascii="Calibri" w:eastAsia="SimSun" w:hAnsi="Calibri" w:cs="Calibri"/>
      <w:lang w:eastAsia="zh-CN"/>
    </w:rPr>
  </w:style>
  <w:style w:type="paragraph" w:customStyle="1" w:styleId="prastasistinklapis1">
    <w:name w:val="Įprastasis (tinklapis)1"/>
    <w:basedOn w:val="prastasis"/>
    <w:uiPriority w:val="99"/>
    <w:rsid w:val="00D56961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uiPriority w:val="99"/>
    <w:rsid w:val="00D56961"/>
    <w:rPr>
      <w:sz w:val="20"/>
      <w:szCs w:val="20"/>
    </w:rPr>
  </w:style>
  <w:style w:type="paragraph" w:styleId="Komentarotekstas">
    <w:name w:val="annotation text"/>
    <w:basedOn w:val="prastasis"/>
    <w:link w:val="KomentarotekstasDiagrama1"/>
    <w:uiPriority w:val="99"/>
    <w:semiHidden/>
    <w:rsid w:val="00884E0B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143562"/>
    <w:rPr>
      <w:rFonts w:eastAsia="SimSun"/>
      <w:sz w:val="20"/>
      <w:szCs w:val="20"/>
      <w:lang w:val="lt-LT" w:eastAsia="zh-CN"/>
    </w:rPr>
  </w:style>
  <w:style w:type="paragraph" w:styleId="Komentarotema">
    <w:name w:val="annotation subject"/>
    <w:basedOn w:val="Komentarotekstas1"/>
    <w:next w:val="Komentarotekstas1"/>
    <w:link w:val="KomentarotemaDiagrama1"/>
    <w:uiPriority w:val="99"/>
    <w:rsid w:val="00D56961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143562"/>
    <w:rPr>
      <w:rFonts w:eastAsia="SimSun"/>
      <w:b/>
      <w:bCs/>
      <w:sz w:val="20"/>
      <w:szCs w:val="20"/>
      <w:lang w:val="lt-LT" w:eastAsia="zh-CN"/>
    </w:rPr>
  </w:style>
  <w:style w:type="paragraph" w:customStyle="1" w:styleId="Lentelsturinys">
    <w:name w:val="Lentelės turinys"/>
    <w:basedOn w:val="prastasis"/>
    <w:uiPriority w:val="99"/>
    <w:rsid w:val="00D56961"/>
    <w:pPr>
      <w:suppressLineNumbers/>
    </w:pPr>
  </w:style>
  <w:style w:type="paragraph" w:customStyle="1" w:styleId="Lentelsantrat">
    <w:name w:val="Lentelės antratė"/>
    <w:basedOn w:val="Lentelsturinys"/>
    <w:uiPriority w:val="99"/>
    <w:rsid w:val="00D56961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sz w:val="20"/>
      <w:szCs w:val="20"/>
      <w:lang w:val="lt-LT" w:eastAsia="zh-CN"/>
    </w:rPr>
  </w:style>
  <w:style w:type="paragraph" w:styleId="Betarp">
    <w:name w:val="No Spacing"/>
    <w:uiPriority w:val="99"/>
    <w:qFormat/>
    <w:rsid w:val="00614B4A"/>
    <w:pPr>
      <w:suppressAutoHyphens/>
    </w:pPr>
    <w:rPr>
      <w:rFonts w:eastAsia="SimSun"/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3151</Words>
  <Characters>1797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Birute Goberiene</cp:lastModifiedBy>
  <cp:revision>4</cp:revision>
  <cp:lastPrinted>2017-03-17T13:14:00Z</cp:lastPrinted>
  <dcterms:created xsi:type="dcterms:W3CDTF">2017-06-05T08:16:00Z</dcterms:created>
  <dcterms:modified xsi:type="dcterms:W3CDTF">2017-06-05T08:20:00Z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