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DĖL PANEVĖŽIO RAJONO SAVIVALDYBĖS 201</w:t>
      </w:r>
      <w:r w:rsidR="00974E07">
        <w:rPr>
          <w:b/>
          <w:lang w:val="en-GB"/>
        </w:rPr>
        <w:t>7</w:t>
      </w:r>
      <w:r>
        <w:rPr>
          <w:b/>
          <w:lang w:val="en-GB"/>
        </w:rPr>
        <w:t xml:space="preserve"> METŲ SOCIALINIŲ PASLAUGŲ PLANO PATVIRTINIMO</w:t>
      </w:r>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201</w:t>
      </w:r>
      <w:r w:rsidR="00C67037">
        <w:rPr>
          <w:lang w:val="en-GB"/>
        </w:rPr>
        <w:t>7</w:t>
      </w:r>
      <w:r>
        <w:rPr>
          <w:lang w:val="en-GB"/>
        </w:rPr>
        <w:t xml:space="preserve"> m. </w:t>
      </w:r>
      <w:r w:rsidR="00C67037">
        <w:rPr>
          <w:lang w:val="en-GB"/>
        </w:rPr>
        <w:t>kovo</w:t>
      </w:r>
      <w:r w:rsidR="003A4C74">
        <w:rPr>
          <w:lang w:val="en-GB"/>
        </w:rPr>
        <w:t xml:space="preserve"> </w:t>
      </w:r>
      <w:r w:rsidR="00C67037">
        <w:rPr>
          <w:lang w:val="en-GB"/>
        </w:rPr>
        <w:t>29</w:t>
      </w:r>
      <w:r>
        <w:rPr>
          <w:lang w:val="en-GB"/>
        </w:rPr>
        <w:t xml:space="preserve"> d. Nr. T-</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93566E" w:rsidRDefault="0093566E" w:rsidP="0093566E">
      <w:pPr>
        <w:jc w:val="center"/>
        <w:rPr>
          <w:lang w:val="en-GB"/>
        </w:rPr>
      </w:pPr>
    </w:p>
    <w:p w:rsidR="0093566E" w:rsidRPr="00BD35A9" w:rsidRDefault="002C6AF6" w:rsidP="00BD35A9">
      <w:pPr>
        <w:pStyle w:val="BodyText2"/>
        <w:spacing w:after="0" w:line="240" w:lineRule="auto"/>
        <w:ind w:firstLine="709"/>
        <w:jc w:val="both"/>
        <w:rPr>
          <w:lang w:val="en-GB"/>
        </w:rPr>
      </w:pPr>
      <w:r>
        <w:t>Vadovaudamasi Lietuvos Respublikos vietos savivaldos įstatymo 18 straipsnio 4 dalimi,</w:t>
      </w:r>
      <w:r w:rsidR="0093566E">
        <w:rPr>
          <w:lang w:val="en-GB"/>
        </w:rPr>
        <w:t xml:space="preserve"> Socialinių paslaugų planavimo metodik</w:t>
      </w:r>
      <w:r w:rsidR="00EF4A7D">
        <w:rPr>
          <w:lang w:val="en-GB"/>
        </w:rPr>
        <w:t>os</w:t>
      </w:r>
      <w:r w:rsidR="0093566E">
        <w:rPr>
          <w:lang w:val="en-GB"/>
        </w:rPr>
        <w:t>, patvirtint</w:t>
      </w:r>
      <w:r w:rsidR="00EF4A7D">
        <w:rPr>
          <w:lang w:val="en-GB"/>
        </w:rPr>
        <w:t>os</w:t>
      </w:r>
      <w:r w:rsidR="0093566E">
        <w:rPr>
          <w:lang w:val="en-GB"/>
        </w:rPr>
        <w:t xml:space="preserve"> Lietuvos Respublikos Vyriausybės 2006 m. lapkričio 15 d. nutarimu Nr. 1132</w:t>
      </w:r>
      <w:r w:rsidR="00BD35A9">
        <w:rPr>
          <w:lang w:val="en-GB"/>
        </w:rPr>
        <w:t xml:space="preserve"> „</w:t>
      </w:r>
      <w:r w:rsidR="00914057">
        <w:rPr>
          <w:lang w:val="en-GB"/>
        </w:rPr>
        <w:t>D</w:t>
      </w:r>
      <w:r w:rsidR="00EF4A7D">
        <w:rPr>
          <w:rFonts w:cs="Times New Roman"/>
          <w:bCs/>
          <w:szCs w:val="24"/>
        </w:rPr>
        <w:t>ėl S</w:t>
      </w:r>
      <w:r w:rsidR="00914057" w:rsidRPr="00914057">
        <w:rPr>
          <w:rFonts w:cs="Times New Roman"/>
          <w:bCs/>
          <w:szCs w:val="24"/>
        </w:rPr>
        <w:t>ocialinių paslaugų planavimo metodikos patvirtinimo</w:t>
      </w:r>
      <w:r w:rsidR="00914057">
        <w:rPr>
          <w:rFonts w:cs="Times New Roman"/>
          <w:bCs/>
          <w:szCs w:val="24"/>
        </w:rPr>
        <w:t>“</w:t>
      </w:r>
      <w:r w:rsidR="00EF4A7D">
        <w:rPr>
          <w:rFonts w:cs="Times New Roman"/>
          <w:bCs/>
          <w:szCs w:val="24"/>
        </w:rPr>
        <w:t xml:space="preserve">, </w:t>
      </w:r>
      <w:r>
        <w:rPr>
          <w:rFonts w:cs="Times New Roman"/>
          <w:bCs/>
          <w:szCs w:val="24"/>
        </w:rPr>
        <w:br/>
      </w:r>
      <w:r w:rsidR="0094422A">
        <w:rPr>
          <w:rFonts w:cs="Times New Roman"/>
          <w:bCs/>
          <w:szCs w:val="24"/>
        </w:rPr>
        <w:t>11 punktu</w:t>
      </w:r>
      <w:r w:rsidR="00EF4A7D">
        <w:rPr>
          <w:rFonts w:cs="Times New Roman"/>
          <w:bCs/>
          <w:szCs w:val="24"/>
        </w:rPr>
        <w:t>,</w:t>
      </w:r>
      <w:r w:rsidR="00914057">
        <w:rPr>
          <w:rFonts w:cs="Times New Roman"/>
          <w:bCs/>
          <w:szCs w:val="24"/>
        </w:rPr>
        <w:t xml:space="preserve"> </w:t>
      </w:r>
      <w:r w:rsidR="0093566E">
        <w:rPr>
          <w:lang w:val="en-GB"/>
        </w:rPr>
        <w:t>Panevėžio rajono savivaldybės taryba n u s p r e n d ž i a:</w:t>
      </w:r>
    </w:p>
    <w:p w:rsidR="0093566E" w:rsidRDefault="0093566E" w:rsidP="0093566E">
      <w:pPr>
        <w:ind w:firstLine="720"/>
        <w:jc w:val="both"/>
        <w:rPr>
          <w:lang w:val="en-GB"/>
        </w:rPr>
      </w:pPr>
      <w:proofErr w:type="gramStart"/>
      <w:r>
        <w:rPr>
          <w:lang w:val="en-GB"/>
        </w:rPr>
        <w:t>Patvirtinti Panevėžio rajono savivaldybės 201</w:t>
      </w:r>
      <w:r w:rsidR="00C67037">
        <w:rPr>
          <w:lang w:val="en-GB"/>
        </w:rPr>
        <w:t>7</w:t>
      </w:r>
      <w:r>
        <w:rPr>
          <w:lang w:val="en-GB"/>
        </w:rPr>
        <w:t xml:space="preserve"> metų socialinių paslaugų planą (pridedama).</w:t>
      </w:r>
      <w:proofErr w:type="gramEnd"/>
    </w:p>
    <w:p w:rsidR="0093566E" w:rsidRDefault="0093566E"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767FF1" w:rsidRDefault="00767FF1">
      <w:pPr>
        <w:widowControl/>
        <w:suppressAutoHyphens w:val="0"/>
      </w:pPr>
      <w:r>
        <w:br w:type="page"/>
      </w:r>
    </w:p>
    <w:tbl>
      <w:tblPr>
        <w:tblW w:w="9889" w:type="dxa"/>
        <w:jc w:val="center"/>
        <w:tblLook w:val="01E0"/>
      </w:tblPr>
      <w:tblGrid>
        <w:gridCol w:w="5125"/>
        <w:gridCol w:w="4764"/>
      </w:tblGrid>
      <w:tr w:rsidR="00383D83" w:rsidRPr="00E321A6" w:rsidTr="00ED7DB7">
        <w:trPr>
          <w:jc w:val="center"/>
        </w:trPr>
        <w:tc>
          <w:tcPr>
            <w:tcW w:w="5125" w:type="dxa"/>
          </w:tcPr>
          <w:p w:rsidR="00383D83" w:rsidRPr="00E321A6" w:rsidRDefault="00383D83" w:rsidP="00ED7DB7"/>
        </w:tc>
        <w:tc>
          <w:tcPr>
            <w:tcW w:w="4764" w:type="dxa"/>
          </w:tcPr>
          <w:p w:rsidR="00383D83" w:rsidRPr="00E321A6" w:rsidRDefault="00383D83" w:rsidP="00ED7DB7">
            <w:r w:rsidRPr="00E321A6">
              <w:t xml:space="preserve">         PATVIRTINTA </w:t>
            </w:r>
          </w:p>
          <w:p w:rsidR="00383D83" w:rsidRPr="00E321A6" w:rsidRDefault="00383D83" w:rsidP="00ED7DB7">
            <w:r w:rsidRPr="00E321A6">
              <w:t xml:space="preserve">         Panevėžio rajono savivaldybės tarybos </w:t>
            </w:r>
          </w:p>
          <w:p w:rsidR="00383D83" w:rsidRPr="00E321A6" w:rsidRDefault="00383D83" w:rsidP="00C67037">
            <w:r w:rsidRPr="00E321A6">
              <w:t xml:space="preserve">         201</w:t>
            </w:r>
            <w:r w:rsidR="00C67037">
              <w:t>7</w:t>
            </w:r>
            <w:r w:rsidRPr="00E321A6">
              <w:t xml:space="preserve"> m. </w:t>
            </w:r>
            <w:r w:rsidR="00C67037">
              <w:t>kovo 29</w:t>
            </w:r>
            <w:r w:rsidRPr="00E321A6">
              <w:t xml:space="preserve"> d. sprendimu Nr. T-</w:t>
            </w:r>
          </w:p>
        </w:tc>
      </w:tr>
    </w:tbl>
    <w:p w:rsidR="00383D83" w:rsidRPr="00E321A6" w:rsidRDefault="00383D83" w:rsidP="00383D83"/>
    <w:p w:rsidR="00383D83" w:rsidRPr="00E321A6" w:rsidRDefault="00383D83" w:rsidP="00383D83">
      <w:pPr>
        <w:jc w:val="center"/>
        <w:rPr>
          <w:b/>
        </w:rPr>
      </w:pPr>
      <w:r w:rsidRPr="00E321A6">
        <w:rPr>
          <w:b/>
        </w:rPr>
        <w:t>PANEVĖŽIO RAJONO  SAVIVALDYBĖS</w:t>
      </w:r>
    </w:p>
    <w:p w:rsidR="00383D83" w:rsidRPr="00E321A6" w:rsidRDefault="00383D83" w:rsidP="00383D83">
      <w:pPr>
        <w:jc w:val="center"/>
        <w:rPr>
          <w:b/>
        </w:rPr>
      </w:pPr>
      <w:r w:rsidRPr="00E321A6">
        <w:rPr>
          <w:b/>
        </w:rPr>
        <w:t>201</w:t>
      </w:r>
      <w:r w:rsidR="00C67037">
        <w:rPr>
          <w:b/>
        </w:rPr>
        <w:t>7</w:t>
      </w:r>
      <w:r w:rsidRPr="00E321A6">
        <w:rPr>
          <w:b/>
        </w:rPr>
        <w:t xml:space="preserve"> METŲ SOCIALINIŲ PASLAUGŲ PLANAS</w:t>
      </w:r>
    </w:p>
    <w:p w:rsidR="00383D83" w:rsidRPr="00E321A6" w:rsidRDefault="00383D83" w:rsidP="00383D83">
      <w:pPr>
        <w:jc w:val="center"/>
      </w:pPr>
    </w:p>
    <w:p w:rsidR="00383D83" w:rsidRPr="00E321A6" w:rsidRDefault="00383D83" w:rsidP="00383D83">
      <w:pPr>
        <w:jc w:val="center"/>
        <w:rPr>
          <w:b/>
        </w:rPr>
      </w:pPr>
      <w:r w:rsidRPr="00E321A6">
        <w:rPr>
          <w:b/>
        </w:rPr>
        <w:t>I. ĮVADAS</w:t>
      </w:r>
    </w:p>
    <w:p w:rsidR="00383D83" w:rsidRPr="00E321A6" w:rsidRDefault="00383D83" w:rsidP="00383D83"/>
    <w:p w:rsidR="00383D83" w:rsidRPr="00E321A6" w:rsidRDefault="00383D83" w:rsidP="00383D83">
      <w:pPr>
        <w:rPr>
          <w:b/>
        </w:rPr>
      </w:pPr>
      <w:r w:rsidRPr="00E321A6">
        <w:tab/>
      </w:r>
      <w:r w:rsidRPr="00E321A6">
        <w:rPr>
          <w:b/>
        </w:rPr>
        <w:t>1. Bendra informacija</w:t>
      </w:r>
    </w:p>
    <w:p w:rsidR="00383D83" w:rsidRPr="00E321A6" w:rsidRDefault="00383D83" w:rsidP="00383D83"/>
    <w:p w:rsidR="00383D83" w:rsidRPr="00E321A6" w:rsidRDefault="00383D83" w:rsidP="00383D83">
      <w:pPr>
        <w:jc w:val="both"/>
      </w:pPr>
      <w:r w:rsidRPr="00E321A6">
        <w:tab/>
        <w:t>Socialinių paslaugų planas atitinka pagrindinius Panevėžio rajono savivaldybės</w:t>
      </w:r>
      <w:r w:rsidRPr="00E321A6">
        <w:br/>
        <w:t>201</w:t>
      </w:r>
      <w:r w:rsidR="00C67037">
        <w:t>7</w:t>
      </w:r>
      <w:r w:rsidRPr="00E321A6">
        <w:t>–201</w:t>
      </w:r>
      <w:r w:rsidR="00C67037">
        <w:t>9</w:t>
      </w:r>
      <w:r w:rsidRPr="00E321A6">
        <w:t xml:space="preserve"> metų strateginio veiklos plano, patvirtinto Panevėžio rajono savivaldybės tarybos </w:t>
      </w:r>
      <w:r w:rsidRPr="00E321A6">
        <w:br/>
        <w:t>201</w:t>
      </w:r>
      <w:r w:rsidR="00C67037">
        <w:t>7</w:t>
      </w:r>
      <w:r w:rsidRPr="00E321A6">
        <w:t xml:space="preserve"> m. </w:t>
      </w:r>
      <w:r w:rsidR="0033006A">
        <w:t xml:space="preserve">vasario </w:t>
      </w:r>
      <w:r w:rsidR="00C67037">
        <w:t>23</w:t>
      </w:r>
      <w:r w:rsidRPr="00E321A6">
        <w:t xml:space="preserve"> d. sprendimu Nr. T-</w:t>
      </w:r>
      <w:r w:rsidR="00C67037">
        <w:t>23</w:t>
      </w:r>
      <w:r w:rsidR="0033006A">
        <w:t xml:space="preserve"> „Dėl Panevėžio rajono savivaldybės 201</w:t>
      </w:r>
      <w:r w:rsidR="00C67037">
        <w:t>7</w:t>
      </w:r>
      <w:r w:rsidR="00EF4A7D">
        <w:t>–</w:t>
      </w:r>
      <w:r w:rsidR="0033006A">
        <w:t>201</w:t>
      </w:r>
      <w:r w:rsidR="00C67037">
        <w:t>9</w:t>
      </w:r>
      <w:r w:rsidR="0033006A">
        <w:t xml:space="preserve"> metų strateginio veiklos plano patvirtinimo“</w:t>
      </w:r>
      <w:r w:rsidRPr="00E321A6">
        <w:t>, tikslus. Šis planas orientuotas į žmonių gerovę, šeimos stiprinimą, skurdo ir socialinės atskirties mažinimą.</w:t>
      </w:r>
    </w:p>
    <w:p w:rsidR="00383D83" w:rsidRPr="00E321A6" w:rsidRDefault="00383D83" w:rsidP="00383D83">
      <w:pPr>
        <w:jc w:val="both"/>
      </w:pPr>
      <w:r w:rsidRPr="00E321A6">
        <w:tab/>
        <w:t xml:space="preserve">Šiame plane vartojamos sąvokos: </w:t>
      </w:r>
    </w:p>
    <w:p w:rsidR="00383D83" w:rsidRPr="00E321A6" w:rsidRDefault="00383D83" w:rsidP="00383D83">
      <w:pPr>
        <w:ind w:firstLine="907"/>
        <w:jc w:val="both"/>
      </w:pPr>
      <w:r w:rsidRPr="00E321A6">
        <w:t xml:space="preserve">1. </w:t>
      </w:r>
      <w:r w:rsidRPr="00E321A6">
        <w:rPr>
          <w:b/>
        </w:rPr>
        <w:t>Socialinės paslaugos</w:t>
      </w:r>
      <w:r w:rsidRPr="00E321A6">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rsidR="00383D83" w:rsidRPr="00E321A6" w:rsidRDefault="00383D83" w:rsidP="00383D83">
      <w:pPr>
        <w:ind w:firstLine="907"/>
        <w:jc w:val="both"/>
      </w:pPr>
      <w:r w:rsidRPr="00E321A6">
        <w:t xml:space="preserve">1.1. </w:t>
      </w:r>
      <w:r w:rsidRPr="00E321A6">
        <w:rPr>
          <w:b/>
        </w:rPr>
        <w:t>bendrosios socialinės paslaugos</w:t>
      </w:r>
      <w:r w:rsidRPr="00E321A6">
        <w:t xml:space="preserve"> – atskiros be nuolatinės specialistų priežiūros teikiamos paslaugos;</w:t>
      </w:r>
    </w:p>
    <w:p w:rsidR="00383D83" w:rsidRPr="00E321A6" w:rsidRDefault="00383D83" w:rsidP="00383D83">
      <w:pPr>
        <w:ind w:firstLine="907"/>
        <w:jc w:val="both"/>
      </w:pPr>
      <w:r w:rsidRPr="00E321A6">
        <w:t xml:space="preserve">1.2. </w:t>
      </w:r>
      <w:r w:rsidRPr="00E321A6">
        <w:rPr>
          <w:b/>
        </w:rPr>
        <w:t>specialiosios socialinės paslaugos</w:t>
      </w:r>
      <w:r w:rsidRPr="00E321A6">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rsidR="00383D83" w:rsidRPr="00E321A6" w:rsidRDefault="00383D83" w:rsidP="00383D83">
      <w:pPr>
        <w:ind w:firstLine="907"/>
        <w:jc w:val="both"/>
      </w:pPr>
      <w:r w:rsidRPr="00E321A6">
        <w:t xml:space="preserve">1.2.1. </w:t>
      </w:r>
      <w:r w:rsidRPr="00E321A6">
        <w:rPr>
          <w:b/>
        </w:rPr>
        <w:t>socialinė priežiūra</w:t>
      </w:r>
      <w:r w:rsidRPr="00E321A6">
        <w:t xml:space="preserve"> – visuma paslaugų, kuriomis asmeniui (šeimai) teikiama kompleksinė pagalba, kuriai nereikia nuolatinės specialistų priežiūros;</w:t>
      </w:r>
    </w:p>
    <w:p w:rsidR="00383D83" w:rsidRPr="00E321A6" w:rsidRDefault="00383D83" w:rsidP="00383D83">
      <w:pPr>
        <w:ind w:firstLine="907"/>
        <w:jc w:val="both"/>
      </w:pPr>
      <w:r w:rsidRPr="00E321A6">
        <w:t xml:space="preserve">1.2.2. </w:t>
      </w:r>
      <w:r w:rsidRPr="00E321A6">
        <w:rPr>
          <w:b/>
        </w:rPr>
        <w:t>socialinė globa</w:t>
      </w:r>
      <w:r w:rsidRPr="00E321A6">
        <w:t xml:space="preserve"> – visuma paslaugų, kuriomis asmeniui teikiama kompleksinė pagalba, kuriai reikia nuolatinės specialistų priežiūros.</w:t>
      </w:r>
    </w:p>
    <w:p w:rsidR="00383D83" w:rsidRPr="00E321A6" w:rsidRDefault="00383D83" w:rsidP="00383D83">
      <w:pPr>
        <w:ind w:firstLine="907"/>
        <w:jc w:val="both"/>
      </w:pPr>
      <w:r w:rsidRPr="00E321A6">
        <w:t xml:space="preserve">2. </w:t>
      </w:r>
      <w:r w:rsidRPr="00E321A6">
        <w:rPr>
          <w:b/>
        </w:rPr>
        <w:t>Suaugęs asmuo su sunkia negalia</w:t>
      </w:r>
      <w:r w:rsidRPr="00E321A6">
        <w:t xml:space="preserve"> – asmuo, kuriam nustatytas visiško nesavarankiškumo lygis, specialusis nuolatinės slaugos poreikis ir kuris pagal Neįgaliųjų socialinės integracijos įstatymą yra pripažintas nedarbingu.</w:t>
      </w:r>
    </w:p>
    <w:p w:rsidR="00383D83" w:rsidRPr="00E321A6" w:rsidRDefault="00383D83" w:rsidP="00383D83">
      <w:pPr>
        <w:ind w:firstLine="907"/>
        <w:jc w:val="both"/>
      </w:pPr>
      <w:r w:rsidRPr="00E321A6">
        <w:t xml:space="preserve">3. </w:t>
      </w:r>
      <w:r w:rsidRPr="00E321A6">
        <w:rPr>
          <w:b/>
        </w:rPr>
        <w:t>Suaugęs asmuo su negalia</w:t>
      </w:r>
      <w:r w:rsidRPr="00E321A6">
        <w:t xml:space="preserve"> – darbingo amžiaus asmuo, kuris dėl neįgalumo yra iš dalies ar visiškai netekęs gebėjimų savarankiškai rūpintis asmeniniu (šeimos) gyvenimu ir dalyvauti visuomenės gyvenime.</w:t>
      </w:r>
    </w:p>
    <w:p w:rsidR="00383D83" w:rsidRPr="00E321A6" w:rsidRDefault="00383D83" w:rsidP="00383D83">
      <w:pPr>
        <w:ind w:firstLine="907"/>
        <w:jc w:val="both"/>
      </w:pPr>
      <w:r w:rsidRPr="00E321A6">
        <w:t xml:space="preserve">4. </w:t>
      </w:r>
      <w:r w:rsidRPr="00E321A6">
        <w:rPr>
          <w:b/>
        </w:rPr>
        <w:t>Senatvės pensijos amžių sukakęs asmuo su sunkia negalia</w:t>
      </w:r>
      <w:r w:rsidRPr="00E321A6">
        <w:t xml:space="preserve"> – sukakęs senatvės pensijos amžių asmuo, kuriam įstatymų nustatyta tvarka nustatytas specialusis nuolatinės slaugos poreikis. </w:t>
      </w:r>
    </w:p>
    <w:p w:rsidR="00383D83" w:rsidRPr="00E321A6" w:rsidRDefault="00383D83" w:rsidP="00383D83">
      <w:pPr>
        <w:ind w:firstLine="907"/>
        <w:jc w:val="both"/>
      </w:pPr>
      <w:r w:rsidRPr="00E321A6">
        <w:t xml:space="preserve">5. </w:t>
      </w:r>
      <w:r w:rsidRPr="00E321A6">
        <w:rPr>
          <w:b/>
        </w:rPr>
        <w:t>Senyvo amžiaus asmuo</w:t>
      </w:r>
      <w:r w:rsidRPr="00E321A6">
        <w:t xml:space="preserve"> – sukakęs senatvės pensijos amžių asmuo, kuris dėl amžiaus iš dalies ar visiškai yra netekęs gebėjimų savarankiškai rūpintis asmeniniu (šeimos) gyvenimu ir dalyvauti visuomenės gyvenime.</w:t>
      </w:r>
    </w:p>
    <w:p w:rsidR="00383D83" w:rsidRPr="00E321A6" w:rsidRDefault="00383D83" w:rsidP="00383D83">
      <w:pPr>
        <w:ind w:firstLine="907"/>
        <w:jc w:val="both"/>
      </w:pPr>
      <w:r w:rsidRPr="00E321A6">
        <w:t xml:space="preserve">6. </w:t>
      </w:r>
      <w:r w:rsidRPr="00E321A6">
        <w:rPr>
          <w:b/>
        </w:rPr>
        <w:t>Vaikas su sunkia negalia</w:t>
      </w:r>
      <w:r w:rsidRPr="00E321A6">
        <w:t xml:space="preserve"> – asmuo, kuriam nustatytas visiško nesavarankiškumo lygis, specialusis nuolatinės slaugos poreikis ir pagal Neįgaliųjų socialinės integracijos įstatymą pripažintas sunkaus neįgalumo lygis.</w:t>
      </w:r>
    </w:p>
    <w:p w:rsidR="00767FF1" w:rsidRDefault="00383D83" w:rsidP="00EF4A7D">
      <w:pPr>
        <w:ind w:firstLine="907"/>
        <w:jc w:val="both"/>
      </w:pPr>
      <w:r w:rsidRPr="00E321A6">
        <w:t xml:space="preserve">7. </w:t>
      </w:r>
      <w:r w:rsidRPr="00E321A6">
        <w:rPr>
          <w:b/>
        </w:rPr>
        <w:t>Vaikas su negalia</w:t>
      </w:r>
      <w:r w:rsidRPr="00E321A6">
        <w:t xml:space="preserve"> – vaikas iki 18 metų, kuris dėl neįgalumo yra iš dalies ar visiškai neįgijęs jo amžių atitinkančio savarankiškumo ir kurio galimybės ugdytis bei dalyvauti visuomenės gyvenime yra ribotos.</w:t>
      </w:r>
    </w:p>
    <w:p w:rsidR="00ED7DB7" w:rsidRDefault="00ED7DB7" w:rsidP="00ED7DB7">
      <w:pPr>
        <w:ind w:firstLine="907"/>
        <w:sectPr w:rsidR="00ED7DB7" w:rsidSect="0093566E">
          <w:headerReference w:type="default" r:id="rId8"/>
          <w:headerReference w:type="first" r:id="rId9"/>
          <w:pgSz w:w="11906" w:h="16838" w:code="9"/>
          <w:pgMar w:top="1134" w:right="567" w:bottom="284" w:left="1701" w:header="1134" w:footer="284" w:gutter="0"/>
          <w:cols w:space="1296"/>
          <w:titlePg/>
        </w:sectPr>
      </w:pPr>
    </w:p>
    <w:p w:rsidR="00343A74" w:rsidRDefault="00343A74" w:rsidP="00383D83">
      <w:pPr>
        <w:ind w:firstLine="907"/>
        <w:jc w:val="both"/>
      </w:pPr>
    </w:p>
    <w:p w:rsidR="00383D83" w:rsidRPr="00E321A6" w:rsidRDefault="00383D83" w:rsidP="00383D83">
      <w:pPr>
        <w:ind w:firstLine="907"/>
        <w:jc w:val="both"/>
      </w:pPr>
      <w:r w:rsidRPr="00E321A6">
        <w:lastRenderedPageBreak/>
        <w:t xml:space="preserve">8. </w:t>
      </w:r>
      <w:r w:rsidRPr="00E321A6">
        <w:rPr>
          <w:b/>
        </w:rPr>
        <w:t>Likęs be tėvų globos vaikas</w:t>
      </w:r>
      <w:r w:rsidRPr="00E321A6">
        <w:t xml:space="preserve"> – vaikas iki 18 metų, kuriam įstatymų nustatyta tvarka yra nustatyta laikinoji ar nuolatinė globa (rūpyba).</w:t>
      </w:r>
    </w:p>
    <w:p w:rsidR="00383D83" w:rsidRDefault="00383D83" w:rsidP="00383D83">
      <w:pPr>
        <w:ind w:firstLine="907"/>
        <w:jc w:val="both"/>
        <w:rPr>
          <w:color w:val="000000"/>
        </w:rPr>
      </w:pPr>
      <w:bookmarkStart w:id="0" w:name="_Toc85620340"/>
      <w:r w:rsidRPr="00E321A6">
        <w:t xml:space="preserve">9. </w:t>
      </w:r>
      <w:r w:rsidRPr="00E321A6">
        <w:rPr>
          <w:b/>
        </w:rPr>
        <w:t>Socialinės rizikos vaikas</w:t>
      </w:r>
      <w:bookmarkEnd w:id="0"/>
      <w:r w:rsidRPr="00E321A6">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w:t>
      </w:r>
      <w:r>
        <w:t xml:space="preserve"> seksualinę prievartą, smurtą šeimoje ir dėl šių priežasčių jo galimybės ugdytis ir dalyvauti visuomenės gyvenime yra ribotos.</w:t>
      </w:r>
    </w:p>
    <w:p w:rsidR="00383D83" w:rsidRPr="00E321A6" w:rsidRDefault="00383D83" w:rsidP="00383D83">
      <w:pPr>
        <w:ind w:firstLine="907"/>
        <w:jc w:val="both"/>
      </w:pPr>
      <w:r w:rsidRPr="00E321A6">
        <w:t xml:space="preserve">10. </w:t>
      </w:r>
      <w:r w:rsidRPr="00E321A6">
        <w:rPr>
          <w:b/>
        </w:rPr>
        <w:t>Socialinės rizikos suaugęs asmuo</w:t>
      </w:r>
      <w:r w:rsidRPr="00E321A6">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rsidR="00383D83" w:rsidRPr="00E321A6" w:rsidRDefault="00383D83" w:rsidP="00383D83">
      <w:pPr>
        <w:ind w:firstLine="907"/>
        <w:jc w:val="both"/>
      </w:pPr>
      <w:r w:rsidRPr="00E321A6">
        <w:t xml:space="preserve">11. </w:t>
      </w:r>
      <w:r w:rsidRPr="00E321A6">
        <w:rPr>
          <w:b/>
        </w:rPr>
        <w:t>Socialinės rizikos šeima</w:t>
      </w:r>
      <w:r w:rsidRPr="00E321A6">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 </w:t>
      </w:r>
    </w:p>
    <w:p w:rsidR="00383D83" w:rsidRPr="00E321A6" w:rsidRDefault="00383D83" w:rsidP="00383D83">
      <w:pPr>
        <w:ind w:firstLine="907"/>
        <w:jc w:val="both"/>
      </w:pPr>
      <w:r w:rsidRPr="00E321A6">
        <w:t xml:space="preserve">12. </w:t>
      </w:r>
      <w:r w:rsidRPr="00E321A6">
        <w:rPr>
          <w:b/>
        </w:rPr>
        <w:t>Kitos sąvokos</w:t>
      </w:r>
      <w:r w:rsidRPr="00E321A6">
        <w:t xml:space="preserve"> – atitinka Lietuvos Respublikos socialinių paslaugų įstatyme, Socialinių paslaugų kataloge ir kituose teisės aktuose, reglamentuojančiuose socialines paslaugas, apibrėžtas sąvokas.</w:t>
      </w:r>
    </w:p>
    <w:p w:rsidR="00383D83" w:rsidRPr="00E321A6" w:rsidRDefault="00383D83" w:rsidP="00383D83">
      <w:pPr>
        <w:jc w:val="both"/>
      </w:pPr>
    </w:p>
    <w:p w:rsidR="00383D83" w:rsidRPr="00E321A6" w:rsidRDefault="00383D83" w:rsidP="00383D83">
      <w:pPr>
        <w:rPr>
          <w:b/>
        </w:rPr>
      </w:pPr>
      <w:r w:rsidRPr="00E321A6">
        <w:tab/>
      </w:r>
      <w:r w:rsidRPr="00E321A6">
        <w:rPr>
          <w:b/>
        </w:rPr>
        <w:t>2. Socialinių paslaugų teikimo ir plėtros tikslai</w:t>
      </w:r>
    </w:p>
    <w:p w:rsidR="00383D83" w:rsidRPr="00E321A6" w:rsidRDefault="00383D83" w:rsidP="00383D83"/>
    <w:p w:rsidR="00383D83" w:rsidRPr="00E321A6" w:rsidRDefault="00383D83" w:rsidP="00383D83">
      <w:pPr>
        <w:jc w:val="both"/>
      </w:pPr>
      <w:r w:rsidRPr="00E321A6">
        <w:tab/>
        <w:t>Socialinių paslaugų tikslas – sudaryti sąlygas asmeniui (šeimai) ugdyti ar stiprinti gebėjimus ir galimybes savarankiškai spręsti savo socialines problemas, palaikyti socialinius ryšius su visuomene, padėti įveikti socialinę atskirtį.</w:t>
      </w:r>
    </w:p>
    <w:p w:rsidR="00383D83" w:rsidRPr="00E321A6" w:rsidRDefault="00383D83" w:rsidP="00D41B5B">
      <w:pPr>
        <w:ind w:firstLine="709"/>
        <w:jc w:val="both"/>
      </w:pPr>
      <w:r w:rsidRPr="00E321A6">
        <w:t>Socialinės paslaugos teikiamos siekiant užkirsti kelią asmens, šeimos, bendruomenės socialinėms problemoms kilti, visuomenės saugumui užtikrinti.</w:t>
      </w:r>
    </w:p>
    <w:p w:rsidR="00383D83" w:rsidRDefault="00383D83" w:rsidP="00383D83">
      <w:pPr>
        <w:jc w:val="both"/>
      </w:pPr>
      <w:r w:rsidRPr="00E321A6">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rsidR="00702349" w:rsidRPr="00E321A6" w:rsidRDefault="00702349" w:rsidP="00383D83">
      <w:pPr>
        <w:jc w:val="both"/>
      </w:pPr>
      <w:r>
        <w:tab/>
      </w:r>
      <w:r w:rsidR="00C67037">
        <w:t>Pradėtos</w:t>
      </w:r>
      <w:r w:rsidR="00D41B5B">
        <w:t xml:space="preserve"> teikti integralios pagalbos į namus paslaug</w:t>
      </w:r>
      <w:r w:rsidR="00C67037">
        <w:t>o</w:t>
      </w:r>
      <w:r w:rsidR="00D41B5B">
        <w:t>s</w:t>
      </w:r>
      <w:r w:rsidR="006A0279">
        <w:t>.</w:t>
      </w:r>
    </w:p>
    <w:p w:rsidR="00383D83" w:rsidRPr="00E321A6" w:rsidRDefault="00383D83" w:rsidP="00383D83">
      <w:pPr>
        <w:jc w:val="both"/>
      </w:pPr>
      <w:r w:rsidRPr="00E321A6">
        <w:tab/>
        <w:t xml:space="preserve">Siekiant įgyvendinti socialinių paslaugų planą bus telkiamos socialinių įstaigų, nevyriausybinių organizacijų, socialinio darbo specialistų pastangos. </w:t>
      </w:r>
    </w:p>
    <w:p w:rsidR="00383D83" w:rsidRPr="00E321A6" w:rsidRDefault="00383D83" w:rsidP="00383D83">
      <w:pPr>
        <w:jc w:val="both"/>
      </w:pPr>
      <w:r w:rsidRPr="00E321A6">
        <w:tab/>
        <w:t>Socialinė pagalba turi būti aktyvi ir skatinti pačius asmenis, ypač socialinės rizikos asmenis ir šeimas, būti savarankiškais ir visaverčiais visuomenės nariais, o ne vien naudotis  pasyvia pinigine parama.</w:t>
      </w:r>
    </w:p>
    <w:p w:rsidR="00383D83" w:rsidRPr="00E321A6" w:rsidRDefault="00383D83" w:rsidP="00383D83"/>
    <w:p w:rsidR="00383D83" w:rsidRPr="00E321A6" w:rsidRDefault="00383D83" w:rsidP="00383D83">
      <w:r w:rsidRPr="00E321A6">
        <w:tab/>
      </w:r>
      <w:r w:rsidRPr="00E321A6">
        <w:rPr>
          <w:b/>
        </w:rPr>
        <w:t>1 uždavinys. Socialinių paslaugų ir kitos paramos teikimas</w:t>
      </w:r>
    </w:p>
    <w:p w:rsidR="00383D83" w:rsidRPr="00E321A6" w:rsidRDefault="00383D83" w:rsidP="00383D83">
      <w:pPr>
        <w:jc w:val="both"/>
      </w:pPr>
      <w:r w:rsidRPr="00E321A6">
        <w:tab/>
        <w:t xml:space="preserve">Viena iš socialinių paslaugų prieinamumo užtikrinimo sąlygų yra paslaugų prieinamumo skirtumų tarp seniūnijų, miestų ir kaimų gyventojų, mažinimas. Tiek vaikui, tiek suaugusiam neįgaliam asmeniui, socialinės rizikos asmeniui ar šeimai, senyvo amžiaus asmeniui turi būti suteikta būtina socialinė pagalba, neatsižvelgiant į tai, kurioje seniūnijoje jis gyvena. </w:t>
      </w:r>
    </w:p>
    <w:p w:rsidR="00383D83" w:rsidRPr="00E321A6" w:rsidRDefault="00383D83" w:rsidP="00383D83">
      <w:pPr>
        <w:jc w:val="both"/>
      </w:pPr>
      <w:r w:rsidRPr="00E321A6">
        <w:tab/>
        <w:t>Įgyvendinant socialinių paslaugų planą bus organizuojama ir teikiama parama asmenims, priklausantiems įvairioms socialinėms grupėms.</w:t>
      </w:r>
    </w:p>
    <w:p w:rsidR="00383D83" w:rsidRPr="00E321A6" w:rsidRDefault="00383D83" w:rsidP="00383D83">
      <w:pPr>
        <w:jc w:val="both"/>
      </w:pPr>
      <w:r w:rsidRPr="00E321A6">
        <w:tab/>
        <w:t>201</w:t>
      </w:r>
      <w:r w:rsidR="00C67037">
        <w:t>7</w:t>
      </w:r>
      <w:r w:rsidRPr="00E321A6">
        <w:t xml:space="preserve"> metais skirtos valstybės biudžeto specialiosios tikslinės dotacijos asmenų su sunkia negalia visų rūšių socialinei globai organizuoti.</w:t>
      </w:r>
    </w:p>
    <w:p w:rsidR="00383D83" w:rsidRPr="00E321A6" w:rsidRDefault="00383D83" w:rsidP="00383D83">
      <w:pPr>
        <w:jc w:val="both"/>
      </w:pPr>
      <w:r w:rsidRPr="00E321A6">
        <w:tab/>
        <w:t xml:space="preserve">Numatoma sudaryti sutartis su įvairiais socialinių paslaugų teikėjais, kad būtų užtikrintas socialinių paslaugų prieinamumas visiems rajono gyventojams pagal jų poreikius, t. y. ilgalaikės </w:t>
      </w:r>
      <w:r w:rsidRPr="00E321A6">
        <w:lastRenderedPageBreak/>
        <w:t>socialinės globos paslaugos seniems ir neįgaliems asmenims, našlaičiams, tėvų globos netekusiems vaikams ir kitos socialinės paslaugos.</w:t>
      </w:r>
    </w:p>
    <w:p w:rsidR="00383D83" w:rsidRPr="00E321A6" w:rsidRDefault="00383D83" w:rsidP="00383D83">
      <w:pPr>
        <w:jc w:val="both"/>
      </w:pPr>
      <w:r w:rsidRPr="00E321A6">
        <w:tab/>
        <w:t>Planuojama iš dalies apmokėti už būtinos medicininės slaugos paslaugas senyvo amžiaus asmenims, neįgaliems ar sunkiai sergantiems asmenims, kai slaugos paslaugų nefinansuoja Teritorinė ligonių kasa.</w:t>
      </w:r>
    </w:p>
    <w:p w:rsidR="00383D83" w:rsidRPr="00E321A6" w:rsidRDefault="00383D83" w:rsidP="00383D83">
      <w:pPr>
        <w:jc w:val="both"/>
      </w:pPr>
      <w:r w:rsidRPr="00E321A6">
        <w:tab/>
        <w:t>Planuojama apmokėti socialinės rizikos asmenų gydymosi nuo alkoholizmo paslaugas.</w:t>
      </w:r>
    </w:p>
    <w:p w:rsidR="00383D83" w:rsidRPr="00E321A6" w:rsidRDefault="00383D83" w:rsidP="00383D83">
      <w:pPr>
        <w:jc w:val="both"/>
      </w:pPr>
      <w:r w:rsidRPr="00E321A6">
        <w:tab/>
        <w:t>Planuojama apmokėti nenustatytos tapatybės asmenų, asmenų be nuolatinės gyvenamosios vietos, kai mirties faktas nustatytas Panevėžio rajono teritorijoje, palaikų laidojimo išlaidas.</w:t>
      </w:r>
    </w:p>
    <w:p w:rsidR="00383D83" w:rsidRPr="00E321A6" w:rsidRDefault="00383D83" w:rsidP="00383D83">
      <w:pPr>
        <w:jc w:val="both"/>
      </w:pPr>
      <w:r>
        <w:tab/>
      </w:r>
      <w:r w:rsidRPr="00E321A6">
        <w:t xml:space="preserve">Planuojama organizuoti ir iš dalies apmokėti už gyvenamųjų patalpų ir aplinkos pritaikymą neįgaliesiems. </w:t>
      </w:r>
    </w:p>
    <w:p w:rsidR="00383D83" w:rsidRPr="00E321A6" w:rsidRDefault="00383D83" w:rsidP="00383D83">
      <w:pPr>
        <w:jc w:val="both"/>
      </w:pPr>
      <w:r>
        <w:tab/>
      </w:r>
      <w:r w:rsidRPr="00E321A6">
        <w:t>Bus suteikiama vienkartinė finansinė parama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rsidR="00383D83" w:rsidRPr="00E321A6" w:rsidRDefault="00383D83" w:rsidP="00383D83"/>
    <w:p w:rsidR="00383D83" w:rsidRPr="00E321A6" w:rsidRDefault="00383D83" w:rsidP="00383D83">
      <w:pPr>
        <w:rPr>
          <w:b/>
        </w:rPr>
      </w:pPr>
      <w:r w:rsidRPr="00E321A6">
        <w:tab/>
      </w:r>
      <w:r w:rsidRPr="00E321A6">
        <w:rPr>
          <w:b/>
        </w:rPr>
        <w:t>2 uždavinys. Savivaldybės administruojamų socialinių įstaigų veiklos plėtojimas</w:t>
      </w:r>
    </w:p>
    <w:p w:rsidR="00383D83" w:rsidRPr="00E321A6" w:rsidRDefault="00383D83" w:rsidP="00383D83">
      <w:pPr>
        <w:jc w:val="both"/>
      </w:pPr>
      <w:r w:rsidRPr="00E321A6">
        <w:tab/>
        <w:t>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padaliniai: Gustonių socialinės globos namai, Kre</w:t>
      </w:r>
      <w:r>
        <w:t>kenavos socialinės globos namai, Vadoklių nestacionarių socialinių paslaugų namai.</w:t>
      </w:r>
      <w:r w:rsidR="00C67037">
        <w:t xml:space="preserve"> Panevėžio rajono socialinių paslaugų centras teikia dienos socialinę globą, socialinės priežiūros paslaugas savarankiško gyvenimo namuose. Panevėžio rajono socialinių paslaugų centras pradėjo teikti integralios pagalbos paslaugas pagal projektą „Integrali pagalba į namus Panevėžio rajone“.</w:t>
      </w:r>
    </w:p>
    <w:p w:rsidR="00383D83" w:rsidRPr="00E321A6" w:rsidRDefault="00383D83" w:rsidP="00383D83">
      <w:pPr>
        <w:jc w:val="both"/>
      </w:pPr>
      <w:r w:rsidRPr="00E321A6">
        <w:tab/>
        <w:t>Socialines paslaugas vaikams, netekusiems tėvų globos, teikia Panevėžio rajono vaikų globos namai.</w:t>
      </w:r>
    </w:p>
    <w:p w:rsidR="00383D83" w:rsidRPr="00E321A6" w:rsidRDefault="00383D83" w:rsidP="00383D83">
      <w:pPr>
        <w:jc w:val="both"/>
      </w:pPr>
      <w:r w:rsidRPr="00E321A6">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neįgaliųjų organizacijų veikla, teikiant bendrąsias socialines paslaugas. </w:t>
      </w:r>
    </w:p>
    <w:p w:rsidR="00383D83" w:rsidRPr="00E321A6" w:rsidRDefault="00383D83" w:rsidP="00383D83">
      <w:pPr>
        <w:jc w:val="both"/>
      </w:pPr>
      <w:r w:rsidRPr="00E321A6">
        <w:tab/>
        <w:t>Didesnis dėmesys bus skiriamas senyvo amžiaus, neįgaliems asmenims, rizikos grupės šeimoms šiuo metu ypač aktualių socialinės priežiūros ir dienos globos namuose paslaugų teikimui ir plėtrai.</w:t>
      </w:r>
    </w:p>
    <w:p w:rsidR="00383D83" w:rsidRPr="00E321A6" w:rsidRDefault="00383D83" w:rsidP="00383D83">
      <w:pPr>
        <w:jc w:val="both"/>
      </w:pPr>
      <w:r w:rsidRPr="00E321A6">
        <w:tab/>
        <w:t>Greta specialiųjų socialinių paslaugų, vis didesnį dėmesį skirsime bendrosioms socialinėms paslaugoms: informavimo, konsultavimo, tarpininkavimo, atstovavimo, aktyvinimo, sociokultūrinėms. Jos yra žymiai pigesnės, todėl laiku ir tinkamai organizuojant bendrąsias socialines paslaugas gali neprireikti ir specialiųjų paslaugų.</w:t>
      </w:r>
    </w:p>
    <w:p w:rsidR="00383D83" w:rsidRPr="00E321A6" w:rsidRDefault="00383D83" w:rsidP="00383D83">
      <w:pPr>
        <w:jc w:val="both"/>
      </w:pPr>
    </w:p>
    <w:p w:rsidR="00383D83" w:rsidRPr="00224845" w:rsidRDefault="00383D83" w:rsidP="00383D83">
      <w:pPr>
        <w:rPr>
          <w:b/>
        </w:rPr>
      </w:pPr>
      <w:r w:rsidRPr="00E321A6">
        <w:tab/>
      </w:r>
      <w:r w:rsidRPr="00224845">
        <w:rPr>
          <w:b/>
        </w:rPr>
        <w:t>3 uždavinys. Socialinių paslaugų kokybės gerinimas</w:t>
      </w:r>
    </w:p>
    <w:p w:rsidR="00383D83" w:rsidRPr="00E321A6" w:rsidRDefault="00383D83" w:rsidP="00383D83">
      <w:r w:rsidRPr="00E321A6">
        <w:tab/>
        <w:t>Numatoma:</w:t>
      </w:r>
    </w:p>
    <w:p w:rsidR="00383D83" w:rsidRPr="00E321A6" w:rsidRDefault="00383D83" w:rsidP="00383D83">
      <w:pPr>
        <w:jc w:val="both"/>
      </w:pPr>
      <w:r w:rsidRPr="00E321A6">
        <w:tab/>
        <w:t xml:space="preserve">3.1. </w:t>
      </w:r>
      <w:r w:rsidR="00ED7DB7">
        <w:t xml:space="preserve">gerinti </w:t>
      </w:r>
      <w:r w:rsidRPr="00E321A6">
        <w:t>Panevėžio rajono socialinių paslaugų centro, Panevėžio rajono vaikų globos namų gyventojams teikiamų socialinių, kultūrinių paslaugų kokybę, užtikrinti medicininį ir buitinį aptarnavimą, ugdyti gyventojų gebėjimą pasirūpinti savimi ir integruotis į visuomenę;</w:t>
      </w:r>
    </w:p>
    <w:p w:rsidR="00383D83" w:rsidRPr="00E321A6" w:rsidRDefault="00383D83" w:rsidP="00383D83">
      <w:pPr>
        <w:jc w:val="both"/>
      </w:pPr>
      <w:r w:rsidRPr="00E321A6">
        <w:tab/>
        <w:t>3.2. Panevėžio rajono socialinių paslaugų centre teikti kokybišk</w:t>
      </w:r>
      <w:r w:rsidR="00C67037">
        <w:t>a</w:t>
      </w:r>
      <w:r w:rsidRPr="00E321A6">
        <w:t>s pagalbos namuose paslaugas senyvo amžiaus asmenims, neįgaliems rajono gyventojams; užimtumo paslaugas senyvo amžiaus, neįgaliems asmenims, socialinės rizikos šeimoms ir vaikams bei socialinės priežiūros paslaugas senyvo amžiaus ir neįgaliems asmenims;</w:t>
      </w:r>
    </w:p>
    <w:p w:rsidR="00383D83" w:rsidRPr="00E321A6" w:rsidRDefault="00383D83" w:rsidP="00383D83">
      <w:pPr>
        <w:jc w:val="both"/>
      </w:pPr>
      <w:r w:rsidRPr="00E321A6">
        <w:tab/>
        <w:t>3.3. teikti socialinių įgūdžių formavimo ir palaikymo paslaugas socialinės rizikos šeimoms, įvairiomis priemonėmis didinti jų atsakomybę už šeimą ir vaikus;</w:t>
      </w:r>
    </w:p>
    <w:p w:rsidR="00383D83" w:rsidRPr="00E321A6" w:rsidRDefault="00383D83" w:rsidP="00383D83">
      <w:pPr>
        <w:jc w:val="both"/>
      </w:pPr>
      <w:r w:rsidRPr="00E321A6">
        <w:tab/>
        <w:t>3.4. sudaryti galimybę specialiojo transporto paslaugomis pasinaudoti judėjimo negalią turintiems asmenims;</w:t>
      </w:r>
    </w:p>
    <w:p w:rsidR="00383D83" w:rsidRPr="00E321A6" w:rsidRDefault="00383D83" w:rsidP="00383D83">
      <w:pPr>
        <w:jc w:val="both"/>
      </w:pPr>
      <w:r w:rsidRPr="00E321A6">
        <w:tab/>
        <w:t>3.5. pirkti socialines ir dienos užimtumo paslaugas sutrikusio intelekto vaikams su negalia iš Panevėžio specialio</w:t>
      </w:r>
      <w:r>
        <w:t>sios mokyklos-daugiafunk</w:t>
      </w:r>
      <w:r w:rsidR="00ED7DB7">
        <w:t>c</w:t>
      </w:r>
      <w:r>
        <w:t>io</w:t>
      </w:r>
      <w:r w:rsidRPr="00E321A6">
        <w:t xml:space="preserve"> centro, asmenims su sunkia negalia iš VšĮ </w:t>
      </w:r>
      <w:r w:rsidRPr="00E321A6">
        <w:lastRenderedPageBreak/>
        <w:t>Integruotų sveikatos paslaugų centro, kitų savivaldybių socialinių paslaugų įstaigų. Užtikrinti, kad būtų teikiamos kokybiškos socialinės ir dienos užimtumo paslaug</w:t>
      </w:r>
      <w:r w:rsidR="00ED7DB7">
        <w:t>o</w:t>
      </w:r>
      <w:r w:rsidRPr="00E321A6">
        <w:t>s, ugdomi savarankiško gyvenimo įgūdžiai, tenkinant specialiuosius poreikius;</w:t>
      </w:r>
    </w:p>
    <w:p w:rsidR="00383D83" w:rsidRPr="00E321A6" w:rsidRDefault="00383D83" w:rsidP="00383D83">
      <w:pPr>
        <w:jc w:val="both"/>
      </w:pPr>
      <w:r w:rsidRPr="00E321A6">
        <w:tab/>
        <w:t>3.6. pirkti ilgalaikės socialinės globos paslaugas neįgaliems Panevėžio rajono gyventojams iš VšĮ „Vilties namai“</w:t>
      </w:r>
      <w:r w:rsidR="0033006A">
        <w:t>, VšĮ Lietuvos reabili</w:t>
      </w:r>
      <w:r w:rsidR="00EF4A7D">
        <w:t>tacijos ir slaugos centro, VšĮ „</w:t>
      </w:r>
      <w:r w:rsidR="0033006A">
        <w:t>Gyvenimo namai sutrikusio intelekto asmenims“</w:t>
      </w:r>
      <w:r w:rsidR="00EC782F">
        <w:t>, VšĮ „Senjorų vila“</w:t>
      </w:r>
      <w:r w:rsidRPr="00E321A6">
        <w:t xml:space="preserve"> ir Socialinės apsaugos ir darbo ministerijai pavaldžių socialinės globos namų: Skemų, Lavėnų, Jotainių, Kupiškio, Zarasų, Veisiejų, Linkuvos, Ventos, Aknystos</w:t>
      </w:r>
      <w:r w:rsidR="00EC782F">
        <w:t>, Utenos, Ilguvos, Senjorų socialinės globos namų</w:t>
      </w:r>
      <w:r w:rsidRPr="00E321A6">
        <w:t xml:space="preserve"> ir Vilijampolės</w:t>
      </w:r>
      <w:r>
        <w:t xml:space="preserve">, </w:t>
      </w:r>
      <w:r w:rsidRPr="00E321A6">
        <w:t>bei Vaikų globos namų, teikti kokybiškas ilgalaikės socialinės globos paslaugas;</w:t>
      </w:r>
    </w:p>
    <w:p w:rsidR="00383D83" w:rsidRPr="00E321A6" w:rsidRDefault="00383D83" w:rsidP="00383D83">
      <w:pPr>
        <w:jc w:val="both"/>
      </w:pPr>
      <w:r w:rsidRPr="00E321A6">
        <w:tab/>
        <w:t xml:space="preserve">3.7. pirkti </w:t>
      </w:r>
      <w:r>
        <w:t>socialinės priežiūros, apgyvendinimo nakvynės namuose</w:t>
      </w:r>
      <w:r w:rsidRPr="00E321A6">
        <w:t xml:space="preserve"> paslaugas Panevėžio rajono socialinės rizikos suaugusiems asmenims iš Panevėžio socialinių paslaugų centro;</w:t>
      </w:r>
    </w:p>
    <w:p w:rsidR="00383D83" w:rsidRPr="00E321A6" w:rsidRDefault="00383D83" w:rsidP="00383D83">
      <w:pPr>
        <w:jc w:val="both"/>
      </w:pPr>
      <w:r w:rsidRPr="00E321A6">
        <w:tab/>
        <w:t xml:space="preserve">3.8. gerinti neįgalių asmenų aprūpinimą techninėmis pagalbos priemonėmis. Užtikrinti priemonių užsakymą laiku bei pasirūpinti jų remontu; </w:t>
      </w:r>
    </w:p>
    <w:p w:rsidR="00383D83" w:rsidRPr="00E321A6" w:rsidRDefault="00383D83" w:rsidP="00383D83">
      <w:pPr>
        <w:jc w:val="both"/>
      </w:pPr>
      <w:r w:rsidRPr="00E321A6">
        <w:tab/>
        <w:t>3.9. užtikrinti, kad Panevėžio rajono vaikų globos namams skiriamos globos (rūpybos) išmokos būtų panaudotos vaikų mitybos, aprangos, mokymosi priemonių ir kitoms išlaidoms apmokėti;</w:t>
      </w:r>
    </w:p>
    <w:p w:rsidR="00383D83" w:rsidRPr="00224845" w:rsidRDefault="00383D83" w:rsidP="00383D83">
      <w:pPr>
        <w:jc w:val="both"/>
      </w:pPr>
      <w:r>
        <w:tab/>
      </w:r>
      <w:r w:rsidRPr="00224845">
        <w:t>3.10. teikti paraiškas konkursams finansinei paramai gauti iš ES fondų, kitų šaltinių.</w:t>
      </w:r>
    </w:p>
    <w:p w:rsidR="00383D83" w:rsidRPr="00224845" w:rsidRDefault="00383D83" w:rsidP="00383D83">
      <w:pPr>
        <w:jc w:val="both"/>
      </w:pPr>
      <w:r w:rsidRPr="00224845">
        <w:tab/>
        <w:t xml:space="preserve">Socialinės paslaugos bus teikiamos asmeniui (šeimai), atsižvelgiant į individualius asmens (šeimos) interesus ir nustatytus socialinių paslaugų poreikius: </w:t>
      </w:r>
    </w:p>
    <w:p w:rsidR="00383D83" w:rsidRPr="00224845" w:rsidRDefault="00383D83" w:rsidP="00383D83">
      <w:pPr>
        <w:ind w:firstLine="907"/>
        <w:jc w:val="both"/>
      </w:pPr>
      <w:r w:rsidRPr="00224845">
        <w:t>1. Socialinės paslaugos socialinės rizikos vaikui, likusiam be tėvų globos vaikui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rsidR="00383D83" w:rsidRPr="00224845" w:rsidRDefault="00383D83" w:rsidP="00383D83">
      <w:pPr>
        <w:ind w:firstLine="907"/>
        <w:jc w:val="both"/>
      </w:pPr>
      <w:r w:rsidRPr="00224845">
        <w:t>2. Socialinės paslaugos vaikui su negalia teikiamos sudarant sąlygas jam gyventi savo šeimoje, augti sveikoje ir saugioje aplinkoje ir organizuojant pagalbą, suderintą su švietimu ir ugdymu, sveikatos priežiūra ir specialiosios pagalbos priemonėmis.</w:t>
      </w:r>
    </w:p>
    <w:p w:rsidR="00383D83" w:rsidRPr="00224845" w:rsidRDefault="00383D83" w:rsidP="00383D83">
      <w:pPr>
        <w:ind w:firstLine="907"/>
        <w:jc w:val="both"/>
      </w:pPr>
      <w:r w:rsidRPr="00224845">
        <w:t>3. Socialinės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rsidR="00383D83" w:rsidRPr="00224845" w:rsidRDefault="00383D83" w:rsidP="00383D83">
      <w:pPr>
        <w:ind w:firstLine="907"/>
        <w:jc w:val="both"/>
      </w:pPr>
      <w:r w:rsidRPr="00224845">
        <w:t>4. Socialinės paslaugos senyvo amžiaus asmeniui teikiamos sudarant sąlygas kuo ilgiau jam gyventi savo namuose, šeimoje, savarankiškai tvarkyti savo buitį ir organizuojant pagalbą, suderintą su užimtumu, sveikatos priežiūra ir specialiosios pagalbos priemonėmis.</w:t>
      </w:r>
    </w:p>
    <w:p w:rsidR="00383D83" w:rsidRPr="00224845" w:rsidRDefault="00383D83" w:rsidP="00383D83">
      <w:pPr>
        <w:ind w:firstLine="907"/>
        <w:jc w:val="both"/>
      </w:pPr>
      <w:r w:rsidRPr="00224845">
        <w:t>5. Socialinės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rsidR="00383D83" w:rsidRPr="00224845" w:rsidRDefault="00383D83" w:rsidP="00383D83">
      <w:pPr>
        <w:ind w:firstLine="907"/>
        <w:jc w:val="both"/>
      </w:pPr>
      <w:r w:rsidRPr="00224845">
        <w:t>6. Socialinės paslaugos socialinės rizikos suaugusiam asmeniui teikiamos padedant ugdyti socialinius įgūdžius ir stiprinti motyvaciją įveikti iškilusias problemas ir organizuojant pagalbą, suderintą su užimtumu, sveikatos priežiūra siekiant užtikrinti rūpinimąsi asmeniniu gyvenimu ir dalyvavimu darbo rinkoje.</w:t>
      </w:r>
    </w:p>
    <w:p w:rsidR="00383D83" w:rsidRPr="00224845" w:rsidRDefault="00383D83" w:rsidP="00383D83">
      <w:pPr>
        <w:ind w:firstLine="907"/>
        <w:jc w:val="both"/>
      </w:pPr>
      <w:r w:rsidRPr="00224845">
        <w:t>7. Socialinės paslaugos socialinės rizikos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rsidR="00383D83" w:rsidRPr="00224845" w:rsidRDefault="00383D83" w:rsidP="00383D83">
      <w:pPr>
        <w:jc w:val="both"/>
      </w:pPr>
    </w:p>
    <w:p w:rsidR="00383D83" w:rsidRPr="00224845" w:rsidRDefault="00383D83" w:rsidP="00383D83">
      <w:pPr>
        <w:rPr>
          <w:b/>
        </w:rPr>
      </w:pPr>
      <w:r w:rsidRPr="00224845">
        <w:tab/>
      </w:r>
      <w:r w:rsidRPr="00224845">
        <w:rPr>
          <w:b/>
        </w:rPr>
        <w:t>3. Socialinių paslaugų plano rengėjai</w:t>
      </w:r>
    </w:p>
    <w:p w:rsidR="00383D83" w:rsidRPr="00224845" w:rsidRDefault="00383D83" w:rsidP="00383D83"/>
    <w:p w:rsidR="00383D83" w:rsidRPr="00224845" w:rsidRDefault="00383D83" w:rsidP="00383D83">
      <w:pPr>
        <w:jc w:val="both"/>
      </w:pPr>
      <w:r w:rsidRPr="00224845">
        <w:tab/>
        <w:t>1. Aldona Pranciška Paškevičienė, Panevėžio rajono savivaldybės administracijos Socialinės paramos skyriaus vedėja.</w:t>
      </w:r>
    </w:p>
    <w:p w:rsidR="00383D83" w:rsidRPr="00224845" w:rsidRDefault="00383D83" w:rsidP="00383D83">
      <w:pPr>
        <w:jc w:val="both"/>
      </w:pPr>
      <w:r w:rsidRPr="00224845">
        <w:tab/>
        <w:t>2. Virginija Savickienė, Panevėžio rajono savivaldybės administracijos Socialinės paramos skyriaus vyriausioji specialistė.</w:t>
      </w:r>
    </w:p>
    <w:p w:rsidR="00383D83" w:rsidRPr="00224845" w:rsidRDefault="00383D83" w:rsidP="00383D83">
      <w:pPr>
        <w:jc w:val="both"/>
      </w:pPr>
      <w:r w:rsidRPr="00224845">
        <w:tab/>
        <w:t>3. Violeta Labanauskaitė, Panevėžio rajono savivaldybės administracijos Socialinės paramos skyriaus vyresnioji socialinių išmokų specialistė.</w:t>
      </w:r>
    </w:p>
    <w:p w:rsidR="00383D83" w:rsidRPr="00224845" w:rsidRDefault="00383D83" w:rsidP="00383D83">
      <w:pPr>
        <w:jc w:val="both"/>
      </w:pPr>
      <w:r w:rsidRPr="00224845">
        <w:lastRenderedPageBreak/>
        <w:tab/>
        <w:t>4. Violeta Jarockienė, Panevėžio rajono savivaldybės administracijos Apskaitos skyriaus vyriausioji specialistė.</w:t>
      </w:r>
    </w:p>
    <w:p w:rsidR="00343A74" w:rsidRDefault="00343A74" w:rsidP="00383D83">
      <w:pPr>
        <w:jc w:val="center"/>
        <w:rPr>
          <w:b/>
        </w:rPr>
      </w:pPr>
    </w:p>
    <w:p w:rsidR="00383D83" w:rsidRPr="00224845" w:rsidRDefault="00383D83" w:rsidP="00383D83">
      <w:pPr>
        <w:jc w:val="center"/>
        <w:rPr>
          <w:b/>
        </w:rPr>
      </w:pPr>
      <w:r w:rsidRPr="00224845">
        <w:rPr>
          <w:b/>
        </w:rPr>
        <w:t>II. BŪKLĖS ANALIZĖ</w:t>
      </w:r>
    </w:p>
    <w:p w:rsidR="00343A74" w:rsidRDefault="00343A74" w:rsidP="00383D83"/>
    <w:p w:rsidR="00383D83" w:rsidRPr="00224845" w:rsidRDefault="00383D83" w:rsidP="00383D83">
      <w:pPr>
        <w:rPr>
          <w:b/>
        </w:rPr>
      </w:pPr>
      <w:r w:rsidRPr="00224845">
        <w:tab/>
      </w:r>
      <w:r w:rsidRPr="00224845">
        <w:rPr>
          <w:b/>
        </w:rPr>
        <w:t>4. Savivaldybės socialinės</w:t>
      </w:r>
      <w:r w:rsidR="00ED7DB7">
        <w:rPr>
          <w:b/>
        </w:rPr>
        <w:t>,</w:t>
      </w:r>
      <w:r w:rsidRPr="00224845">
        <w:rPr>
          <w:b/>
        </w:rPr>
        <w:t xml:space="preserve"> ekonominės ir demografinės situacijos įvertinimas</w:t>
      </w:r>
    </w:p>
    <w:p w:rsidR="00383D83" w:rsidRPr="00224845" w:rsidRDefault="00383D83" w:rsidP="00383D83"/>
    <w:p w:rsidR="00383D83" w:rsidRPr="00224845" w:rsidRDefault="00383D83" w:rsidP="00383D83">
      <w:pPr>
        <w:jc w:val="both"/>
      </w:pPr>
      <w:r w:rsidRPr="00224845">
        <w:tab/>
        <w:t xml:space="preserve">Panevėžio rajonas užima Lietuvos šiaurinę dalį, plotas 2 179 kv. km. Panevėžio rajone yra </w:t>
      </w:r>
      <w:r>
        <w:br/>
      </w:r>
      <w:r w:rsidRPr="00224845">
        <w:t xml:space="preserve">12 seniūnijų. </w:t>
      </w:r>
    </w:p>
    <w:p w:rsidR="00383D83" w:rsidRDefault="00383D83" w:rsidP="00383D83">
      <w:pPr>
        <w:jc w:val="both"/>
      </w:pPr>
      <w:r w:rsidRPr="00224845">
        <w:tab/>
        <w:t>Statistikos duomenimis, gyventojų skaičius Panevėžio rajone mažėja. Palyginti su</w:t>
      </w:r>
      <w:r w:rsidRPr="00224845">
        <w:br/>
        <w:t>201</w:t>
      </w:r>
      <w:r w:rsidR="000C0A0E">
        <w:t>5</w:t>
      </w:r>
      <w:r w:rsidRPr="00224845">
        <w:t xml:space="preserve"> metais, gyventojų skaičius sumažėjo 0,</w:t>
      </w:r>
      <w:r w:rsidR="00EC782F">
        <w:t>99</w:t>
      </w:r>
      <w:r w:rsidRPr="00224845">
        <w:t xml:space="preserve"> %. </w:t>
      </w:r>
    </w:p>
    <w:p w:rsidR="00383D83" w:rsidRDefault="00383D83" w:rsidP="000C0A0E">
      <w:pPr>
        <w:ind w:firstLine="709"/>
        <w:jc w:val="both"/>
      </w:pPr>
      <w:r>
        <w:t>Statistikos duomenimis</w:t>
      </w:r>
      <w:r w:rsidR="00EF4A7D">
        <w:t>,</w:t>
      </w:r>
      <w:r>
        <w:t xml:space="preserve"> </w:t>
      </w:r>
      <w:r w:rsidRPr="00224845">
        <w:t>201</w:t>
      </w:r>
      <w:r w:rsidR="000C0A0E">
        <w:t>6</w:t>
      </w:r>
      <w:r w:rsidRPr="00224845">
        <w:t xml:space="preserve"> metais rajone gimė </w:t>
      </w:r>
      <w:r w:rsidR="000C0A0E">
        <w:t>362</w:t>
      </w:r>
      <w:r>
        <w:t xml:space="preserve"> vaika</w:t>
      </w:r>
      <w:r w:rsidR="00CE3065">
        <w:t>i</w:t>
      </w:r>
      <w:r w:rsidRPr="00224845">
        <w:t xml:space="preserve">, </w:t>
      </w:r>
      <w:r>
        <w:t xml:space="preserve">tai </w:t>
      </w:r>
      <w:r w:rsidR="000C0A0E">
        <w:t>21</w:t>
      </w:r>
      <w:r w:rsidR="00974E07">
        <w:t xml:space="preserve"> </w:t>
      </w:r>
      <w:r>
        <w:t>vaik</w:t>
      </w:r>
      <w:r w:rsidR="000C0A0E">
        <w:t>u</w:t>
      </w:r>
      <w:r>
        <w:t xml:space="preserve"> daugiau negu 201</w:t>
      </w:r>
      <w:r w:rsidR="000C0A0E">
        <w:t>5</w:t>
      </w:r>
      <w:r>
        <w:t xml:space="preserve"> metais.</w:t>
      </w:r>
    </w:p>
    <w:p w:rsidR="00383D83" w:rsidRPr="00BF44D9" w:rsidRDefault="00383D83" w:rsidP="00383D83">
      <w:pPr>
        <w:ind w:firstLine="907"/>
        <w:jc w:val="both"/>
      </w:pPr>
      <w:r w:rsidRPr="00BF44D9">
        <w:t>201</w:t>
      </w:r>
      <w:r w:rsidR="000C0A0E" w:rsidRPr="00BF44D9">
        <w:t>6</w:t>
      </w:r>
      <w:r w:rsidRPr="00BF44D9">
        <w:t xml:space="preserve"> metais rajone mirė </w:t>
      </w:r>
      <w:r w:rsidR="00BF44D9" w:rsidRPr="00BF44D9">
        <w:t>571</w:t>
      </w:r>
      <w:r w:rsidRPr="00BF44D9">
        <w:t xml:space="preserve"> gyventoja</w:t>
      </w:r>
      <w:r w:rsidR="00BF44D9" w:rsidRPr="00BF44D9">
        <w:t>s</w:t>
      </w:r>
      <w:r w:rsidRPr="00BF44D9">
        <w:t xml:space="preserve">, tai </w:t>
      </w:r>
      <w:r w:rsidR="00BF44D9" w:rsidRPr="00BF44D9">
        <w:t>2</w:t>
      </w:r>
      <w:r w:rsidRPr="00BF44D9">
        <w:t xml:space="preserve"> gyventoj</w:t>
      </w:r>
      <w:r w:rsidR="00CE3065" w:rsidRPr="00BF44D9">
        <w:t>ais</w:t>
      </w:r>
      <w:r w:rsidRPr="00BF44D9">
        <w:t xml:space="preserve"> </w:t>
      </w:r>
      <w:r w:rsidR="00CE3065" w:rsidRPr="00BF44D9">
        <w:t>daugiau</w:t>
      </w:r>
      <w:r w:rsidRPr="00BF44D9">
        <w:t xml:space="preserve"> negu 201</w:t>
      </w:r>
      <w:r w:rsidR="000C0A0E" w:rsidRPr="00BF44D9">
        <w:t>5</w:t>
      </w:r>
      <w:r w:rsidRPr="00BF44D9">
        <w:t xml:space="preserve"> metais. </w:t>
      </w:r>
    </w:p>
    <w:p w:rsidR="00383D83" w:rsidRPr="00224845" w:rsidRDefault="00383D83" w:rsidP="00383D83">
      <w:pPr>
        <w:jc w:val="both"/>
      </w:pPr>
    </w:p>
    <w:p w:rsidR="00383D83" w:rsidRPr="005663BD" w:rsidRDefault="00383D83" w:rsidP="00383D83">
      <w:pPr>
        <w:rPr>
          <w:b/>
        </w:rPr>
      </w:pPr>
      <w:r w:rsidRPr="00020282">
        <w:rPr>
          <w:color w:val="FF0000"/>
        </w:rPr>
        <w:tab/>
      </w:r>
      <w:r w:rsidRPr="005663BD">
        <w:rPr>
          <w:b/>
        </w:rPr>
        <w:t>4.1. Vidutinis metinis gyventojų skaičius ir sudėtis:</w:t>
      </w:r>
    </w:p>
    <w:p w:rsidR="00383D83" w:rsidRPr="005663BD" w:rsidRDefault="00383D83" w:rsidP="00383D83"/>
    <w:tbl>
      <w:tblPr>
        <w:tblW w:w="9318" w:type="dxa"/>
        <w:tblInd w:w="288" w:type="dxa"/>
        <w:tblLook w:val="0000"/>
      </w:tblPr>
      <w:tblGrid>
        <w:gridCol w:w="1080"/>
        <w:gridCol w:w="5760"/>
        <w:gridCol w:w="2478"/>
      </w:tblGrid>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Eil. Nr.</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Rodiklis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Gyventojų (šeimų) skaičius</w:t>
            </w:r>
            <w:r w:rsidR="000C0A0E">
              <w:t xml:space="preserve"> 2017-01-01</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rPr>
                <w:b/>
              </w:rPr>
              <w:t>Gyventojų skaičius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0C0A0E" w:rsidP="00CE3065">
            <w:pPr>
              <w:jc w:val="center"/>
              <w:rPr>
                <w:b/>
              </w:rPr>
            </w:pPr>
            <w:r>
              <w:rPr>
                <w:b/>
              </w:rPr>
              <w:t>36 415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iš jų:</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mieste</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0C0A0E" w:rsidP="00CE3065">
            <w:pPr>
              <w:jc w:val="center"/>
            </w:pPr>
            <w:r>
              <w:t>1 440</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kaime</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0C0A0E" w:rsidP="00CE3065">
            <w:pPr>
              <w:jc w:val="center"/>
            </w:pPr>
            <w:r>
              <w:t>35 233</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rPr>
                <w:b/>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p>
        </w:tc>
      </w:tr>
      <w:tr w:rsidR="00383D83" w:rsidRPr="005663BD" w:rsidTr="00ED7DB7">
        <w:trPr>
          <w:trHeight w:val="250"/>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t xml:space="preserve">     </w:t>
            </w:r>
            <w:r w:rsidRPr="005663BD">
              <w:rPr>
                <w:b/>
              </w:rPr>
              <w:t>pensinio amžiaus gyventojai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C533C9">
            <w:pPr>
              <w:jc w:val="center"/>
              <w:rPr>
                <w:b/>
              </w:rPr>
            </w:pPr>
            <w:r w:rsidRPr="005663BD">
              <w:rPr>
                <w:b/>
              </w:rPr>
              <w:t xml:space="preserve">8 </w:t>
            </w:r>
            <w:r w:rsidR="00C533C9">
              <w:rPr>
                <w:b/>
              </w:rPr>
              <w:t>358</w:t>
            </w:r>
          </w:p>
        </w:tc>
      </w:tr>
      <w:tr w:rsidR="00383D83" w:rsidRPr="005663BD" w:rsidTr="00ED7DB7">
        <w:trPr>
          <w:trHeight w:val="254"/>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2 011</w:t>
            </w:r>
          </w:p>
        </w:tc>
      </w:tr>
      <w:tr w:rsidR="00383D83" w:rsidRPr="005663BD" w:rsidTr="00ED7DB7">
        <w:trPr>
          <w:trHeight w:val="150"/>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704</w:t>
            </w:r>
          </w:p>
        </w:tc>
      </w:tr>
      <w:tr w:rsidR="00383D83" w:rsidRPr="005663BD" w:rsidTr="00ED7DB7">
        <w:trPr>
          <w:trHeight w:val="221"/>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1 248</w:t>
            </w:r>
          </w:p>
        </w:tc>
      </w:tr>
      <w:tr w:rsidR="00383D83" w:rsidRPr="005663BD" w:rsidTr="00ED7DB7">
        <w:trPr>
          <w:trHeight w:val="247"/>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2.1.1.3.</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59</w:t>
            </w:r>
          </w:p>
        </w:tc>
      </w:tr>
      <w:tr w:rsidR="00383D83" w:rsidRPr="005663BD" w:rsidTr="00ED7DB7">
        <w:trPr>
          <w:trHeight w:val="274"/>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asmenys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398</w:t>
            </w:r>
          </w:p>
        </w:tc>
      </w:tr>
      <w:tr w:rsidR="00383D83" w:rsidRPr="005663BD" w:rsidTr="00EE3C6A">
        <w:trPr>
          <w:trHeight w:val="28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492BA4" w:rsidRDefault="00383D83" w:rsidP="00EE3C6A">
            <w:pPr>
              <w:rPr>
                <w:b/>
              </w:rPr>
            </w:pPr>
            <w:r w:rsidRPr="005663BD">
              <w:t xml:space="preserve">     </w:t>
            </w:r>
            <w:r w:rsidR="00EE3C6A" w:rsidRPr="00EE3C6A">
              <w:rPr>
                <w:b/>
              </w:rPr>
              <w:t>d</w:t>
            </w:r>
            <w:r w:rsidR="00EE3C6A">
              <w:rPr>
                <w:b/>
              </w:rPr>
              <w:t>arbingo amžiaus gyventojai</w:t>
            </w:r>
          </w:p>
        </w:tc>
        <w:tc>
          <w:tcPr>
            <w:tcW w:w="2478" w:type="dxa"/>
            <w:tcBorders>
              <w:top w:val="single" w:sz="4" w:space="0" w:color="auto"/>
              <w:left w:val="single" w:sz="4" w:space="0" w:color="auto"/>
              <w:bottom w:val="single" w:sz="4" w:space="0" w:color="auto"/>
              <w:right w:val="single" w:sz="4" w:space="0" w:color="auto"/>
            </w:tcBorders>
          </w:tcPr>
          <w:p w:rsidR="00383D83" w:rsidRPr="00492BA4" w:rsidRDefault="00D84CBB" w:rsidP="00C533C9">
            <w:pPr>
              <w:jc w:val="center"/>
              <w:rPr>
                <w:b/>
              </w:rPr>
            </w:pPr>
            <w:r>
              <w:rPr>
                <w:b/>
              </w:rPr>
              <w:t>21 712</w:t>
            </w:r>
          </w:p>
        </w:tc>
      </w:tr>
      <w:tr w:rsidR="00EE3C6A" w:rsidRPr="005663BD" w:rsidTr="00EE3C6A">
        <w:trPr>
          <w:trHeight w:val="224"/>
        </w:trPr>
        <w:tc>
          <w:tcPr>
            <w:tcW w:w="1080" w:type="dxa"/>
            <w:tcBorders>
              <w:top w:val="single" w:sz="4" w:space="0" w:color="auto"/>
              <w:left w:val="single" w:sz="4" w:space="0" w:color="auto"/>
              <w:bottom w:val="single" w:sz="4" w:space="0" w:color="auto"/>
              <w:right w:val="single" w:sz="4" w:space="0" w:color="auto"/>
            </w:tcBorders>
          </w:tcPr>
          <w:p w:rsidR="00EE3C6A" w:rsidRPr="005663BD" w:rsidRDefault="00D84CBB" w:rsidP="00ED7DB7">
            <w:r>
              <w:t>2.2.1.</w:t>
            </w:r>
          </w:p>
        </w:tc>
        <w:tc>
          <w:tcPr>
            <w:tcW w:w="5760" w:type="dxa"/>
            <w:tcBorders>
              <w:top w:val="single" w:sz="4" w:space="0" w:color="auto"/>
              <w:left w:val="single" w:sz="4" w:space="0" w:color="auto"/>
              <w:bottom w:val="single" w:sz="4" w:space="0" w:color="auto"/>
              <w:right w:val="single" w:sz="4" w:space="0" w:color="auto"/>
            </w:tcBorders>
            <w:noWrap/>
            <w:vAlign w:val="center"/>
          </w:tcPr>
          <w:p w:rsidR="00EE3C6A" w:rsidRPr="005663BD" w:rsidRDefault="00D84CBB" w:rsidP="00D84CBB">
            <w: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tcPr>
          <w:p w:rsidR="00EE3C6A" w:rsidRDefault="00D84CBB" w:rsidP="00C533C9">
            <w:pPr>
              <w:jc w:val="center"/>
              <w:rPr>
                <w:b/>
              </w:rPr>
            </w:pPr>
            <w:r>
              <w:rPr>
                <w:b/>
              </w:rPr>
              <w:t>1 085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D84CBB">
            <w:r w:rsidRPr="005663BD">
              <w:t>2.2.</w:t>
            </w:r>
            <w:r w:rsidR="00D84CBB">
              <w:t>2</w:t>
            </w:r>
            <w:r w:rsidRPr="005663BD">
              <w:t>.</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Iš jų </w:t>
            </w:r>
            <w:r w:rsidR="00D84CBB">
              <w:t xml:space="preserve">asmenys </w:t>
            </w:r>
            <w:r w:rsidRPr="005663BD">
              <w:t>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78</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492BA4" w:rsidRDefault="00383D83" w:rsidP="00ED7DB7">
            <w:pPr>
              <w:rPr>
                <w:b/>
              </w:rPr>
            </w:pPr>
            <w:r w:rsidRPr="005663BD">
              <w:t xml:space="preserve">     </w:t>
            </w:r>
            <w:r w:rsidRPr="00492BA4">
              <w:rPr>
                <w:b/>
              </w:rPr>
              <w:t xml:space="preserve">Vaikai: </w:t>
            </w:r>
          </w:p>
        </w:tc>
        <w:tc>
          <w:tcPr>
            <w:tcW w:w="2478" w:type="dxa"/>
            <w:tcBorders>
              <w:top w:val="single" w:sz="4" w:space="0" w:color="auto"/>
              <w:left w:val="single" w:sz="4" w:space="0" w:color="auto"/>
              <w:bottom w:val="single" w:sz="4" w:space="0" w:color="auto"/>
              <w:right w:val="single" w:sz="4" w:space="0" w:color="auto"/>
            </w:tcBorders>
          </w:tcPr>
          <w:p w:rsidR="00383D83" w:rsidRPr="00BC3B9F" w:rsidRDefault="00D84CBB" w:rsidP="00ED7DB7">
            <w:pPr>
              <w:jc w:val="center"/>
              <w:rPr>
                <w:b/>
              </w:rPr>
            </w:pPr>
            <w:r>
              <w:rPr>
                <w:b/>
              </w:rPr>
              <w:t>6 345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iš jų: vaikai su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206</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vaikai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11</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2.3.3.</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5663BD" w:rsidRDefault="00383D83" w:rsidP="00ED7DB7">
            <w:r w:rsidRPr="005663BD">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D84CBB" w:rsidP="00ED7DB7">
            <w:pPr>
              <w:jc w:val="center"/>
            </w:pPr>
            <w:r>
              <w:t>81</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2.3.4.</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5663BD" w:rsidRDefault="00383D83" w:rsidP="00ED7DB7">
            <w:r w:rsidRPr="005663BD">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D84CBB" w:rsidP="00ED7DB7">
            <w:pPr>
              <w:jc w:val="center"/>
            </w:pPr>
            <w:r>
              <w:t>201</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3.</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BC3B9F" w:rsidRDefault="00383D83" w:rsidP="00ED7DB7">
            <w:pPr>
              <w:rPr>
                <w:b/>
              </w:rPr>
            </w:pPr>
            <w:r w:rsidRPr="00BC3B9F">
              <w:rPr>
                <w:b/>
              </w:rPr>
              <w:t>Socialinės rizikos šeimos</w:t>
            </w:r>
          </w:p>
        </w:tc>
        <w:tc>
          <w:tcPr>
            <w:tcW w:w="2478" w:type="dxa"/>
            <w:tcBorders>
              <w:top w:val="single" w:sz="4" w:space="0" w:color="auto"/>
              <w:left w:val="single" w:sz="4" w:space="0" w:color="auto"/>
              <w:bottom w:val="single" w:sz="4" w:space="0" w:color="auto"/>
              <w:right w:val="single" w:sz="4" w:space="0" w:color="auto"/>
            </w:tcBorders>
          </w:tcPr>
          <w:p w:rsidR="00383D83" w:rsidRPr="003D30C8" w:rsidRDefault="003D30C8" w:rsidP="00ED7DB7">
            <w:pPr>
              <w:jc w:val="center"/>
            </w:pPr>
            <w:r w:rsidRPr="003D30C8">
              <w:t>216</w:t>
            </w:r>
          </w:p>
        </w:tc>
      </w:tr>
      <w:tr w:rsidR="00383D83" w:rsidRPr="005663BD" w:rsidTr="00ED7DB7">
        <w:trPr>
          <w:trHeight w:val="255"/>
        </w:trPr>
        <w:tc>
          <w:tcPr>
            <w:tcW w:w="1080" w:type="dxa"/>
            <w:tcBorders>
              <w:top w:val="nil"/>
              <w:left w:val="single" w:sz="4" w:space="0" w:color="auto"/>
              <w:bottom w:val="single" w:sz="4" w:space="0" w:color="auto"/>
              <w:right w:val="single" w:sz="4" w:space="0" w:color="auto"/>
            </w:tcBorders>
          </w:tcPr>
          <w:p w:rsidR="00383D83" w:rsidRPr="005663BD" w:rsidRDefault="00383D83" w:rsidP="00ED7DB7">
            <w:r w:rsidRPr="005663BD">
              <w:t>4.</w:t>
            </w:r>
          </w:p>
        </w:tc>
        <w:tc>
          <w:tcPr>
            <w:tcW w:w="5760" w:type="dxa"/>
            <w:tcBorders>
              <w:top w:val="nil"/>
              <w:left w:val="single" w:sz="4" w:space="0" w:color="auto"/>
              <w:bottom w:val="single" w:sz="4" w:space="0" w:color="auto"/>
              <w:right w:val="single" w:sz="4" w:space="0" w:color="auto"/>
            </w:tcBorders>
            <w:noWrap/>
            <w:vAlign w:val="bottom"/>
          </w:tcPr>
          <w:p w:rsidR="00383D83" w:rsidRPr="00BC3B9F" w:rsidRDefault="00383D83" w:rsidP="00ED7DB7">
            <w:pPr>
              <w:rPr>
                <w:b/>
              </w:rPr>
            </w:pPr>
            <w:r w:rsidRPr="00BC3B9F">
              <w:rPr>
                <w:b/>
              </w:rPr>
              <w:t>Vaikų skaičius socialinės rizikos šeimose</w:t>
            </w:r>
          </w:p>
        </w:tc>
        <w:tc>
          <w:tcPr>
            <w:tcW w:w="2478" w:type="dxa"/>
            <w:tcBorders>
              <w:top w:val="nil"/>
              <w:left w:val="single" w:sz="4" w:space="0" w:color="auto"/>
              <w:bottom w:val="single" w:sz="4" w:space="0" w:color="auto"/>
              <w:right w:val="single" w:sz="4" w:space="0" w:color="auto"/>
            </w:tcBorders>
          </w:tcPr>
          <w:p w:rsidR="00383D83" w:rsidRPr="003D30C8" w:rsidRDefault="003D30C8" w:rsidP="00ED7DB7">
            <w:pPr>
              <w:jc w:val="center"/>
            </w:pPr>
            <w:r w:rsidRPr="003D30C8">
              <w:t>503</w:t>
            </w:r>
          </w:p>
        </w:tc>
      </w:tr>
    </w:tbl>
    <w:p w:rsidR="00383D83" w:rsidRPr="005663BD" w:rsidRDefault="00383D83" w:rsidP="00383D83">
      <w:r w:rsidRPr="005663BD">
        <w:tab/>
      </w:r>
    </w:p>
    <w:p w:rsidR="00383D83" w:rsidRPr="005663BD" w:rsidRDefault="00383D83" w:rsidP="00383D83">
      <w:pPr>
        <w:jc w:val="both"/>
      </w:pPr>
      <w:r w:rsidRPr="005663BD">
        <w:tab/>
        <w:t xml:space="preserve">Rajone gyvena </w:t>
      </w:r>
      <w:r w:rsidR="003276DA">
        <w:t>226</w:t>
      </w:r>
      <w:r>
        <w:t xml:space="preserve"> </w:t>
      </w:r>
      <w:r w:rsidRPr="005663BD">
        <w:t>vieniš</w:t>
      </w:r>
      <w:r w:rsidR="000F68A2">
        <w:t>i</w:t>
      </w:r>
      <w:r w:rsidRPr="005663BD">
        <w:t xml:space="preserve"> asmen</w:t>
      </w:r>
      <w:r w:rsidR="000F68A2">
        <w:t>ys</w:t>
      </w:r>
      <w:r w:rsidRPr="005663BD">
        <w:t>, daugelis jų turi negalią.</w:t>
      </w:r>
    </w:p>
    <w:p w:rsidR="00383D83" w:rsidRPr="005663BD" w:rsidRDefault="00383D83" w:rsidP="00383D83">
      <w:pPr>
        <w:jc w:val="both"/>
      </w:pPr>
      <w:r w:rsidRPr="005663BD">
        <w:tab/>
        <w:t xml:space="preserve">Pensinio amžiaus gyventojai Panevėžio rajone sudaro </w:t>
      </w:r>
      <w:r w:rsidR="000F68A2">
        <w:t>22,9</w:t>
      </w:r>
      <w:r w:rsidR="007E183B">
        <w:t>5</w:t>
      </w:r>
      <w:r w:rsidRPr="005663BD">
        <w:t xml:space="preserve"> %, suaugę neįgalūs asmenys – </w:t>
      </w:r>
      <w:r w:rsidR="007E183B">
        <w:t>2,97</w:t>
      </w:r>
      <w:r w:rsidRPr="005663BD">
        <w:t xml:space="preserve"> %, vaikai – </w:t>
      </w:r>
      <w:r w:rsidR="007E183B">
        <w:t>17,24</w:t>
      </w:r>
      <w:r w:rsidRPr="005663BD">
        <w:t xml:space="preserve"> %. Net 4</w:t>
      </w:r>
      <w:r w:rsidR="007E183B">
        <w:t>3</w:t>
      </w:r>
      <w:r w:rsidRPr="005663BD">
        <w:t>,</w:t>
      </w:r>
      <w:r w:rsidR="007E183B">
        <w:t>16</w:t>
      </w:r>
      <w:r w:rsidRPr="005663BD">
        <w:t xml:space="preserve"> % Panevėžio rajono gyventojų yra socialiai pažeidžiami, neretai jiems reikalinga įvairi socialinė pagalba.</w:t>
      </w:r>
    </w:p>
    <w:p w:rsidR="00383D83" w:rsidRPr="005663BD" w:rsidRDefault="00383D83" w:rsidP="00383D83"/>
    <w:p w:rsidR="00383D83" w:rsidRPr="00FD6C2F" w:rsidRDefault="00383D83" w:rsidP="00383D83">
      <w:pPr>
        <w:rPr>
          <w:b/>
        </w:rPr>
      </w:pPr>
      <w:r w:rsidRPr="005663BD">
        <w:tab/>
      </w:r>
      <w:r w:rsidRPr="00FD6C2F">
        <w:rPr>
          <w:b/>
        </w:rPr>
        <w:t>4.2. Gyventojų socialinių paslaugų poreikius lemiantys veiksniai</w:t>
      </w:r>
    </w:p>
    <w:p w:rsidR="00383D83" w:rsidRPr="005663BD" w:rsidRDefault="00383D83" w:rsidP="00383D83"/>
    <w:p w:rsidR="00383D83" w:rsidRPr="00FD6C2F" w:rsidRDefault="00383D83" w:rsidP="00383D83">
      <w:pPr>
        <w:jc w:val="both"/>
      </w:pPr>
      <w:r w:rsidRPr="005663BD">
        <w:tab/>
      </w:r>
      <w:r w:rsidRPr="00FD6C2F">
        <w:t>Savivaldybės, kaip ir kitų šalies savivaldybių, gyventojų socialinių paslaugų poreikius lemia panašūs veiksniai. Dažniausi iš jų:</w:t>
      </w:r>
    </w:p>
    <w:p w:rsidR="00383D83" w:rsidRPr="00FD6C2F" w:rsidRDefault="00383D83" w:rsidP="00383D83">
      <w:pPr>
        <w:ind w:firstLine="907"/>
        <w:jc w:val="both"/>
      </w:pPr>
      <w:r w:rsidRPr="00FD6C2F">
        <w:t>4.2.1. Nedarbas.</w:t>
      </w:r>
    </w:p>
    <w:p w:rsidR="00383D83" w:rsidRPr="00FD6C2F" w:rsidRDefault="00383D83" w:rsidP="00383D83">
      <w:pPr>
        <w:ind w:firstLine="907"/>
        <w:jc w:val="both"/>
      </w:pPr>
      <w:r w:rsidRPr="00FD6C2F">
        <w:t>Nedarbas siejasi su asmens ir jo šeimos negebėjimu apsirūpinti būtiniausiomis (</w:t>
      </w:r>
      <w:r>
        <w:t xml:space="preserve">maistu, </w:t>
      </w:r>
      <w:r w:rsidRPr="00FD6C2F">
        <w:t xml:space="preserve">drabužiais ir t. t.) ir kitomis prekėmis, sumokėti už būstą, komunalines paslaugas, vaikų ir (ar) savo mokslą, pramogas. Finansinis nepajėgumas siejasi su negalėjimu sumokėti už gydymo paslaugas, </w:t>
      </w:r>
      <w:r w:rsidRPr="00FD6C2F">
        <w:lastRenderedPageBreak/>
        <w:t>sveikatos draudimo nebuvimu, negalėjimu apsidrausti nuo nelaimių.</w:t>
      </w:r>
    </w:p>
    <w:p w:rsidR="00383D83" w:rsidRPr="00FD6C2F" w:rsidRDefault="00383D83" w:rsidP="00383D83">
      <w:pPr>
        <w:ind w:firstLine="907"/>
        <w:jc w:val="both"/>
      </w:pPr>
      <w:r w:rsidRPr="00FD6C2F">
        <w:t>4.2.2. Socialinė rizika.</w:t>
      </w:r>
    </w:p>
    <w:p w:rsidR="00383D83" w:rsidRPr="00FD6C2F" w:rsidRDefault="00383D83" w:rsidP="00383D83">
      <w:pPr>
        <w:ind w:firstLine="907"/>
        <w:jc w:val="both"/>
      </w:pPr>
      <w:r w:rsidRPr="00FD6C2F">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383D83" w:rsidRPr="00FD6C2F" w:rsidRDefault="00383D83" w:rsidP="00383D83">
      <w:pPr>
        <w:ind w:firstLine="907"/>
        <w:jc w:val="both"/>
      </w:pPr>
      <w:r w:rsidRPr="00FD6C2F">
        <w:t>4.2.3. Visuomenės senėjimas.</w:t>
      </w:r>
    </w:p>
    <w:p w:rsidR="00383D83" w:rsidRPr="00FD6C2F" w:rsidRDefault="00383D83" w:rsidP="00383D83">
      <w:pPr>
        <w:ind w:firstLine="907"/>
        <w:jc w:val="both"/>
        <w:rPr>
          <w:highlight w:val="yellow"/>
        </w:rPr>
      </w:pPr>
      <w:r w:rsidRPr="00FD6C2F">
        <w:t>Lietuvoje, kaip ir kitose Europos Sąjungos valstybėse narėse, kasmet vis didesnę gyventojų dalį sudaro pagyvenę, t. y. 6</w:t>
      </w:r>
      <w:r>
        <w:t>2</w:t>
      </w:r>
      <w:r w:rsidRPr="00FD6C2F">
        <w:t xml:space="preserve"> metų ir vyresni, žmonės. Gyventojų pasiskirstymas pagal amžiaus grupes Panevėžio </w:t>
      </w:r>
      <w:r>
        <w:t>rajone</w:t>
      </w:r>
      <w:r w:rsidRPr="00FD6C2F">
        <w:t xml:space="preserve"> analogiškas kitų didžiųjų Lietuvos miestų ir Lietuvos vidurkio rodikliams. </w:t>
      </w:r>
    </w:p>
    <w:p w:rsidR="00383D83" w:rsidRDefault="00383D83" w:rsidP="00383D83">
      <w:pPr>
        <w:ind w:firstLine="907"/>
        <w:jc w:val="both"/>
      </w:pPr>
      <w:r w:rsidRPr="00FD6C2F">
        <w:t xml:space="preserve">Senyvo amžiaus asmenims dažniausiai reikalingos pagalbos į namus, </w:t>
      </w:r>
      <w:r>
        <w:t xml:space="preserve">socialinės priežiūros institucijoje, </w:t>
      </w:r>
      <w:r w:rsidRPr="00FD6C2F">
        <w:t>socialinės globos, transporto paslaugos ir techninės pagalbos priemonės (vežimėliai, lazdelės, vaikštynės ir kt.).</w:t>
      </w:r>
    </w:p>
    <w:p w:rsidR="00383D83" w:rsidRPr="00FD6C2F" w:rsidRDefault="00383D83" w:rsidP="00383D83">
      <w:pPr>
        <w:ind w:firstLine="907"/>
        <w:jc w:val="both"/>
      </w:pPr>
      <w:r w:rsidRPr="00FD6C2F">
        <w:t>Akivaizdu, kad didesnę gyventojų dalį sudaro pensinio amžiaus, neįgalūs asmenys ir vaikai. Tai lemia vis dide</w:t>
      </w:r>
      <w:r>
        <w:t>snį socialinių paslaugų poreikį</w:t>
      </w:r>
      <w:r w:rsidRPr="00FD6C2F">
        <w:t>.</w:t>
      </w:r>
    </w:p>
    <w:p w:rsidR="00383D83" w:rsidRPr="00FD6C2F" w:rsidRDefault="00383D83" w:rsidP="00383D83">
      <w:pPr>
        <w:ind w:firstLine="907"/>
        <w:jc w:val="both"/>
      </w:pPr>
      <w:r w:rsidRPr="00FD6C2F">
        <w:t>4.2.4. Negalia. 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 ir apgyvendinimas globos namuose.</w:t>
      </w:r>
    </w:p>
    <w:p w:rsidR="00383D83" w:rsidRPr="00FD6C2F" w:rsidRDefault="00383D83" w:rsidP="00383D83">
      <w:pPr>
        <w:ind w:firstLine="907"/>
        <w:jc w:val="both"/>
      </w:pPr>
      <w:r w:rsidRPr="00FD6C2F">
        <w:t xml:space="preserve">Didžiosios dalies socialinių paslaugų gavėjų socialinių paslaugų poreikis tenkinamas. </w:t>
      </w:r>
      <w:r>
        <w:t>Trūksta d</w:t>
      </w:r>
      <w:r w:rsidRPr="00FD6C2F">
        <w:t>ienos centrų senyvo amžiaus asmen</w:t>
      </w:r>
      <w:r>
        <w:t>ims</w:t>
      </w:r>
      <w:r w:rsidRPr="00FD6C2F">
        <w:t>, socialinės rizikos vaik</w:t>
      </w:r>
      <w:r>
        <w:t>ams</w:t>
      </w:r>
      <w:r w:rsidRPr="00FD6C2F">
        <w:t>, asmen</w:t>
      </w:r>
      <w:r>
        <w:t>ims</w:t>
      </w:r>
      <w:r w:rsidRPr="00FD6C2F">
        <w:t>, turin</w:t>
      </w:r>
      <w:r>
        <w:t>tiems</w:t>
      </w:r>
      <w:r w:rsidRPr="00FD6C2F">
        <w:t xml:space="preserve"> psichinę negalią</w:t>
      </w:r>
      <w:r>
        <w:t>, todėl jų</w:t>
      </w:r>
      <w:r w:rsidRPr="00FD6C2F">
        <w:t xml:space="preserve"> poreikiai tenkinami iš dalies. Todėl ateityje reikėtų numatyti socialinių paslaugų plėtrą. </w:t>
      </w:r>
    </w:p>
    <w:p w:rsidR="00383D83" w:rsidRPr="00FD6C2F" w:rsidRDefault="00383D83" w:rsidP="00383D83">
      <w:pPr>
        <w:ind w:firstLine="907"/>
        <w:jc w:val="both"/>
      </w:pPr>
      <w:r w:rsidRPr="00FD6C2F">
        <w:t>4.2.5. Migracija.</w:t>
      </w:r>
    </w:p>
    <w:p w:rsidR="00383D83" w:rsidRPr="005663BD" w:rsidRDefault="00383D83" w:rsidP="00383D83"/>
    <w:p w:rsidR="00383D83" w:rsidRPr="008E2E14" w:rsidRDefault="00383D83" w:rsidP="00383D83">
      <w:pPr>
        <w:rPr>
          <w:b/>
        </w:rPr>
      </w:pPr>
      <w:r w:rsidRPr="005663BD">
        <w:tab/>
      </w:r>
      <w:r w:rsidRPr="008E2E14">
        <w:rPr>
          <w:b/>
        </w:rPr>
        <w:t>4.3. Kiti rodikliai</w:t>
      </w:r>
    </w:p>
    <w:p w:rsidR="00383D83" w:rsidRPr="005663BD" w:rsidRDefault="00383D83" w:rsidP="00383D83"/>
    <w:p w:rsidR="00383D83" w:rsidRPr="005663BD" w:rsidRDefault="00383D83" w:rsidP="00383D83">
      <w:pPr>
        <w:jc w:val="both"/>
      </w:pPr>
      <w:r w:rsidRPr="005663BD">
        <w:tab/>
        <w:t xml:space="preserve">Palyginus kai kuriuos </w:t>
      </w:r>
      <w:r w:rsidR="00ED7DB7">
        <w:t xml:space="preserve">Panevėžio rajono ir Lietuvos </w:t>
      </w:r>
      <w:r w:rsidRPr="005663BD">
        <w:t>demografinius duomenis, pastebima, kad 201</w:t>
      </w:r>
      <w:r w:rsidR="007E183B">
        <w:t>6</w:t>
      </w:r>
      <w:r w:rsidRPr="005663BD">
        <w:t xml:space="preserve"> metais nedarbo lygis ir Panevėžio rajone, ir Lietuvoje sumažėjo.</w:t>
      </w:r>
    </w:p>
    <w:p w:rsidR="00383D83" w:rsidRDefault="00383D83" w:rsidP="00383D83">
      <w:pPr>
        <w:pStyle w:val="HTMLPreformatted"/>
        <w:spacing w:line="280" w:lineRule="atLeast"/>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134"/>
        <w:gridCol w:w="1134"/>
        <w:gridCol w:w="1134"/>
        <w:gridCol w:w="1275"/>
        <w:gridCol w:w="1276"/>
        <w:gridCol w:w="1134"/>
      </w:tblGrid>
      <w:tr w:rsidR="00383D83" w:rsidRPr="00446C4D" w:rsidTr="00ED7DB7">
        <w:trPr>
          <w:trHeight w:val="300"/>
        </w:trPr>
        <w:tc>
          <w:tcPr>
            <w:tcW w:w="2802" w:type="dxa"/>
            <w:vMerge w:val="restart"/>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Rodiklis</w:t>
            </w:r>
          </w:p>
        </w:tc>
        <w:tc>
          <w:tcPr>
            <w:tcW w:w="3402" w:type="dxa"/>
            <w:gridSpan w:val="3"/>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Panevėžio rajone</w:t>
            </w:r>
          </w:p>
        </w:tc>
        <w:tc>
          <w:tcPr>
            <w:tcW w:w="3685" w:type="dxa"/>
            <w:gridSpan w:val="3"/>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Lietuvoje</w:t>
            </w:r>
          </w:p>
        </w:tc>
      </w:tr>
      <w:tr w:rsidR="00383D83" w:rsidRPr="00E72DCD" w:rsidTr="00ED7DB7">
        <w:trPr>
          <w:trHeight w:val="255"/>
        </w:trPr>
        <w:tc>
          <w:tcPr>
            <w:tcW w:w="2802" w:type="dxa"/>
            <w:vMerge/>
          </w:tcPr>
          <w:p w:rsidR="00383D83" w:rsidRPr="00446C4D" w:rsidRDefault="00383D83" w:rsidP="00ED7DB7">
            <w:pPr>
              <w:pStyle w:val="HTMLPreformatted"/>
              <w:spacing w:line="280" w:lineRule="atLeast"/>
              <w:rPr>
                <w:rFonts w:ascii="Times New Roman" w:hAnsi="Times New Roman" w:cs="Times New Roman"/>
                <w:sz w:val="24"/>
                <w:szCs w:val="24"/>
              </w:rPr>
            </w:pPr>
          </w:p>
        </w:tc>
        <w:tc>
          <w:tcPr>
            <w:tcW w:w="1134" w:type="dxa"/>
          </w:tcPr>
          <w:p w:rsidR="00383D83" w:rsidRPr="00446C4D" w:rsidRDefault="00383D83" w:rsidP="007E183B">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7E183B">
              <w:rPr>
                <w:rFonts w:ascii="Times New Roman" w:hAnsi="Times New Roman" w:cs="Times New Roman"/>
                <w:b/>
                <w:sz w:val="24"/>
                <w:szCs w:val="24"/>
              </w:rPr>
              <w:t>4</w:t>
            </w:r>
            <w:r w:rsidRPr="00446C4D">
              <w:rPr>
                <w:rFonts w:ascii="Times New Roman" w:hAnsi="Times New Roman" w:cs="Times New Roman"/>
                <w:b/>
                <w:sz w:val="24"/>
                <w:szCs w:val="24"/>
              </w:rPr>
              <w:t xml:space="preserve"> m.</w:t>
            </w:r>
          </w:p>
        </w:tc>
        <w:tc>
          <w:tcPr>
            <w:tcW w:w="1134" w:type="dxa"/>
          </w:tcPr>
          <w:p w:rsidR="00383D83" w:rsidRPr="00446C4D" w:rsidRDefault="00383D83" w:rsidP="007E183B">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7E183B">
              <w:rPr>
                <w:rFonts w:ascii="Times New Roman" w:hAnsi="Times New Roman" w:cs="Times New Roman"/>
                <w:b/>
                <w:sz w:val="24"/>
                <w:szCs w:val="24"/>
              </w:rPr>
              <w:t>5</w:t>
            </w:r>
            <w:r w:rsidRPr="00446C4D">
              <w:rPr>
                <w:rFonts w:ascii="Times New Roman" w:hAnsi="Times New Roman" w:cs="Times New Roman"/>
                <w:b/>
                <w:sz w:val="24"/>
                <w:szCs w:val="24"/>
              </w:rPr>
              <w:t xml:space="preserve"> m.</w:t>
            </w:r>
          </w:p>
        </w:tc>
        <w:tc>
          <w:tcPr>
            <w:tcW w:w="1134" w:type="dxa"/>
          </w:tcPr>
          <w:p w:rsidR="00383D83" w:rsidRPr="00446C4D" w:rsidRDefault="00383D83" w:rsidP="007E183B">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7E183B">
              <w:rPr>
                <w:rFonts w:ascii="Times New Roman" w:hAnsi="Times New Roman" w:cs="Times New Roman"/>
                <w:b/>
                <w:sz w:val="24"/>
                <w:szCs w:val="24"/>
              </w:rPr>
              <w:t>6</w:t>
            </w:r>
            <w:r w:rsidRPr="00446C4D">
              <w:rPr>
                <w:rFonts w:ascii="Times New Roman" w:hAnsi="Times New Roman" w:cs="Times New Roman"/>
                <w:b/>
                <w:sz w:val="24"/>
                <w:szCs w:val="24"/>
              </w:rPr>
              <w:t xml:space="preserve"> m.</w:t>
            </w:r>
          </w:p>
        </w:tc>
        <w:tc>
          <w:tcPr>
            <w:tcW w:w="1275" w:type="dxa"/>
          </w:tcPr>
          <w:p w:rsidR="00383D83" w:rsidRPr="00446C4D" w:rsidRDefault="00383D83" w:rsidP="007E183B">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7E183B">
              <w:rPr>
                <w:rFonts w:ascii="Times New Roman" w:hAnsi="Times New Roman" w:cs="Times New Roman"/>
                <w:b/>
                <w:sz w:val="24"/>
                <w:szCs w:val="24"/>
              </w:rPr>
              <w:t>4</w:t>
            </w:r>
            <w:r w:rsidRPr="00446C4D">
              <w:rPr>
                <w:rFonts w:ascii="Times New Roman" w:hAnsi="Times New Roman" w:cs="Times New Roman"/>
                <w:b/>
                <w:sz w:val="24"/>
                <w:szCs w:val="24"/>
              </w:rPr>
              <w:t xml:space="preserve"> m.</w:t>
            </w:r>
          </w:p>
        </w:tc>
        <w:tc>
          <w:tcPr>
            <w:tcW w:w="1276" w:type="dxa"/>
          </w:tcPr>
          <w:p w:rsidR="00383D83" w:rsidRPr="00446C4D" w:rsidRDefault="00383D83" w:rsidP="007E183B">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7E183B">
              <w:rPr>
                <w:rFonts w:ascii="Times New Roman" w:hAnsi="Times New Roman" w:cs="Times New Roman"/>
                <w:b/>
                <w:sz w:val="24"/>
                <w:szCs w:val="24"/>
              </w:rPr>
              <w:t>5</w:t>
            </w:r>
            <w:r w:rsidRPr="00446C4D">
              <w:rPr>
                <w:rFonts w:ascii="Times New Roman" w:hAnsi="Times New Roman" w:cs="Times New Roman"/>
                <w:b/>
                <w:sz w:val="24"/>
                <w:szCs w:val="24"/>
              </w:rPr>
              <w:t xml:space="preserve"> m.</w:t>
            </w:r>
          </w:p>
        </w:tc>
        <w:tc>
          <w:tcPr>
            <w:tcW w:w="1134" w:type="dxa"/>
          </w:tcPr>
          <w:p w:rsidR="00383D83" w:rsidRPr="00446C4D" w:rsidRDefault="00383D83" w:rsidP="007E183B">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7E183B">
              <w:rPr>
                <w:rFonts w:ascii="Times New Roman" w:hAnsi="Times New Roman" w:cs="Times New Roman"/>
                <w:b/>
                <w:sz w:val="24"/>
                <w:szCs w:val="24"/>
              </w:rPr>
              <w:t>6</w:t>
            </w:r>
            <w:r w:rsidRPr="00446C4D">
              <w:rPr>
                <w:rFonts w:ascii="Times New Roman" w:hAnsi="Times New Roman" w:cs="Times New Roman"/>
                <w:b/>
                <w:sz w:val="24"/>
                <w:szCs w:val="24"/>
              </w:rPr>
              <w:t xml:space="preserve"> m.</w:t>
            </w:r>
          </w:p>
        </w:tc>
      </w:tr>
      <w:tr w:rsidR="000F68A2" w:rsidRPr="00E72DCD" w:rsidTr="00ED7DB7">
        <w:trPr>
          <w:trHeight w:val="300"/>
        </w:trPr>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(išvyko)</w:t>
            </w:r>
          </w:p>
        </w:tc>
        <w:tc>
          <w:tcPr>
            <w:tcW w:w="1134" w:type="dxa"/>
          </w:tcPr>
          <w:p w:rsidR="000F68A2" w:rsidRPr="00446C4D" w:rsidRDefault="000F68A2" w:rsidP="007E183B">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1 3</w:t>
            </w:r>
            <w:r w:rsidR="007E183B">
              <w:rPr>
                <w:rFonts w:ascii="Times New Roman" w:hAnsi="Times New Roman" w:cs="Times New Roman"/>
                <w:sz w:val="24"/>
                <w:szCs w:val="24"/>
              </w:rPr>
              <w:t>71</w:t>
            </w:r>
          </w:p>
        </w:tc>
        <w:tc>
          <w:tcPr>
            <w:tcW w:w="1134"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1 411</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p>
        </w:tc>
        <w:tc>
          <w:tcPr>
            <w:tcW w:w="1275"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98 036</w:t>
            </w:r>
          </w:p>
        </w:tc>
        <w:tc>
          <w:tcPr>
            <w:tcW w:w="1276"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105 959</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p>
        </w:tc>
      </w:tr>
      <w:tr w:rsidR="000F68A2" w:rsidRPr="00E72DCD" w:rsidTr="00ED7DB7">
        <w:trPr>
          <w:trHeight w:val="285"/>
        </w:trPr>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(atvyko)</w:t>
            </w:r>
          </w:p>
        </w:tc>
        <w:tc>
          <w:tcPr>
            <w:tcW w:w="1134"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1 194</w:t>
            </w:r>
          </w:p>
        </w:tc>
        <w:tc>
          <w:tcPr>
            <w:tcW w:w="1134" w:type="dxa"/>
          </w:tcPr>
          <w:p w:rsidR="000F68A2" w:rsidRPr="00446C4D" w:rsidRDefault="007E183B" w:rsidP="007E183B">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1 171</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p>
        </w:tc>
        <w:tc>
          <w:tcPr>
            <w:tcW w:w="1275"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85 709</w:t>
            </w:r>
          </w:p>
        </w:tc>
        <w:tc>
          <w:tcPr>
            <w:tcW w:w="1276"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83 556</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p>
        </w:tc>
      </w:tr>
      <w:tr w:rsidR="000F68A2" w:rsidRPr="00E72DCD" w:rsidTr="00ED7DB7">
        <w:trPr>
          <w:trHeight w:val="285"/>
        </w:trPr>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Registruoti bedarbiai (tūkst.)</w:t>
            </w:r>
          </w:p>
        </w:tc>
        <w:tc>
          <w:tcPr>
            <w:tcW w:w="1134" w:type="dxa"/>
          </w:tcPr>
          <w:p w:rsidR="000F68A2" w:rsidRDefault="000F68A2" w:rsidP="007E183B">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w:t>
            </w:r>
            <w:r w:rsidR="007E183B">
              <w:rPr>
                <w:rFonts w:ascii="Times New Roman" w:hAnsi="Times New Roman" w:cs="Times New Roman"/>
                <w:sz w:val="24"/>
                <w:szCs w:val="24"/>
              </w:rPr>
              <w:t>5</w:t>
            </w:r>
          </w:p>
        </w:tc>
        <w:tc>
          <w:tcPr>
            <w:tcW w:w="1134" w:type="dxa"/>
          </w:tcPr>
          <w:p w:rsidR="000F68A2" w:rsidRDefault="000F68A2" w:rsidP="007E183B">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w:t>
            </w:r>
            <w:r w:rsidR="007E183B">
              <w:rPr>
                <w:rFonts w:ascii="Times New Roman" w:hAnsi="Times New Roman" w:cs="Times New Roman"/>
                <w:sz w:val="24"/>
                <w:szCs w:val="24"/>
              </w:rPr>
              <w:t>2</w:t>
            </w:r>
          </w:p>
        </w:tc>
        <w:tc>
          <w:tcPr>
            <w:tcW w:w="1134" w:type="dxa"/>
          </w:tcPr>
          <w:p w:rsidR="000F68A2" w:rsidRDefault="000F68A2" w:rsidP="007E183B">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w:t>
            </w:r>
            <w:r w:rsidR="007E183B">
              <w:rPr>
                <w:rFonts w:ascii="Times New Roman" w:hAnsi="Times New Roman" w:cs="Times New Roman"/>
                <w:sz w:val="24"/>
                <w:szCs w:val="24"/>
              </w:rPr>
              <w:t>0</w:t>
            </w:r>
          </w:p>
        </w:tc>
        <w:tc>
          <w:tcPr>
            <w:tcW w:w="1275" w:type="dxa"/>
          </w:tcPr>
          <w:p w:rsidR="000F68A2"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173,0</w:t>
            </w:r>
          </w:p>
        </w:tc>
        <w:tc>
          <w:tcPr>
            <w:tcW w:w="1276" w:type="dxa"/>
          </w:tcPr>
          <w:p w:rsidR="000F68A2"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158,2</w:t>
            </w:r>
          </w:p>
        </w:tc>
        <w:tc>
          <w:tcPr>
            <w:tcW w:w="1134" w:type="dxa"/>
          </w:tcPr>
          <w:p w:rsidR="000F68A2" w:rsidRDefault="007E183B"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144,9</w:t>
            </w:r>
          </w:p>
        </w:tc>
      </w:tr>
      <w:tr w:rsidR="000F68A2" w:rsidRPr="00E72DCD" w:rsidTr="00ED7DB7">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Registruotų bedarbių ir darbingo amžiaus gyventojų santykis procentais</w:t>
            </w:r>
          </w:p>
        </w:tc>
        <w:tc>
          <w:tcPr>
            <w:tcW w:w="1134"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10,8</w:t>
            </w:r>
          </w:p>
        </w:tc>
        <w:tc>
          <w:tcPr>
            <w:tcW w:w="1134"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9,7</w:t>
            </w:r>
          </w:p>
        </w:tc>
        <w:tc>
          <w:tcPr>
            <w:tcW w:w="1134" w:type="dxa"/>
          </w:tcPr>
          <w:p w:rsidR="000F68A2" w:rsidRPr="00446C4D" w:rsidRDefault="007E183B"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8,6</w:t>
            </w:r>
          </w:p>
        </w:tc>
        <w:tc>
          <w:tcPr>
            <w:tcW w:w="1275"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9,5</w:t>
            </w:r>
          </w:p>
        </w:tc>
        <w:tc>
          <w:tcPr>
            <w:tcW w:w="1276"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8,7</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w:t>
            </w:r>
            <w:r w:rsidR="007E183B">
              <w:rPr>
                <w:rFonts w:ascii="Times New Roman" w:hAnsi="Times New Roman" w:cs="Times New Roman"/>
                <w:sz w:val="24"/>
                <w:szCs w:val="24"/>
              </w:rPr>
              <w:t>1</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Pr="00556D7E" w:rsidRDefault="00383D83" w:rsidP="00383D83">
      <w:pPr>
        <w:jc w:val="both"/>
      </w:pPr>
      <w:r>
        <w:tab/>
      </w:r>
      <w:r w:rsidRPr="00556D7E">
        <w:t xml:space="preserve">Socialinės paramos sistemą sudaro piniginė socialinė parama ir socialinės paslaugos. </w:t>
      </w:r>
    </w:p>
    <w:p w:rsidR="00383D83" w:rsidRPr="00990208" w:rsidRDefault="00383D83" w:rsidP="00383D83">
      <w:pPr>
        <w:jc w:val="both"/>
      </w:pPr>
      <w:r w:rsidRPr="00556D7E">
        <w:tab/>
      </w:r>
      <w:r w:rsidRPr="006B10B5">
        <w:t>201</w:t>
      </w:r>
      <w:r w:rsidR="007E183B">
        <w:t>6</w:t>
      </w:r>
      <w:r w:rsidRPr="006B10B5">
        <w:t xml:space="preserve"> metais socialinėms išmokoms mokėti ir socialinėms paslaugoms organizuoti ir</w:t>
      </w:r>
      <w:r w:rsidRPr="00556D7E">
        <w:t xml:space="preserve"> finansuoti panaudota </w:t>
      </w:r>
      <w:r w:rsidR="00A46702">
        <w:t xml:space="preserve">7 </w:t>
      </w:r>
      <w:r w:rsidR="000560C3">
        <w:t>361</w:t>
      </w:r>
      <w:r w:rsidR="00A46702">
        <w:t>,</w:t>
      </w:r>
      <w:r w:rsidR="000560C3">
        <w:t>8</w:t>
      </w:r>
      <w:r w:rsidRPr="00556D7E">
        <w:t xml:space="preserve"> tūkst. </w:t>
      </w:r>
      <w:r w:rsidR="00A46702">
        <w:t>Eur</w:t>
      </w:r>
      <w:r w:rsidRPr="00990208">
        <w:t xml:space="preserve">. Iš jų: rajono savivaldybės biudžeto lėšos – </w:t>
      </w:r>
      <w:r w:rsidR="00990208" w:rsidRPr="00990208">
        <w:t>2 352,2</w:t>
      </w:r>
      <w:r w:rsidRPr="00990208">
        <w:t xml:space="preserve"> tūkst. </w:t>
      </w:r>
      <w:r w:rsidR="00974E07" w:rsidRPr="00990208">
        <w:t>Eur</w:t>
      </w:r>
      <w:r w:rsidRPr="00990208">
        <w:t xml:space="preserve">; valstybės biudžeto lėšos – </w:t>
      </w:r>
      <w:r w:rsidR="00990208" w:rsidRPr="00990208">
        <w:t>5 009,6</w:t>
      </w:r>
      <w:r w:rsidRPr="00990208">
        <w:t xml:space="preserve"> tūkst. </w:t>
      </w:r>
      <w:r w:rsidR="00A46702" w:rsidRPr="00990208">
        <w:t>Eur</w:t>
      </w:r>
      <w:r w:rsidRPr="00990208">
        <w:t>.</w:t>
      </w:r>
    </w:p>
    <w:p w:rsidR="00383D83" w:rsidRPr="00556D7E" w:rsidRDefault="00383D83" w:rsidP="00383D83">
      <w:pPr>
        <w:jc w:val="both"/>
      </w:pPr>
      <w:r w:rsidRPr="00556D7E">
        <w:tab/>
        <w:t xml:space="preserve">Socialinėms išmokoms mokėti skirta – </w:t>
      </w:r>
      <w:r w:rsidR="006B10B5">
        <w:t>5 8</w:t>
      </w:r>
      <w:r w:rsidR="000560C3">
        <w:t>30</w:t>
      </w:r>
      <w:r w:rsidR="006B10B5">
        <w:t>,00</w:t>
      </w:r>
      <w:r w:rsidRPr="00556D7E">
        <w:t xml:space="preserve"> tūkst. </w:t>
      </w:r>
      <w:r w:rsidR="006B10B5">
        <w:t>Eur</w:t>
      </w:r>
      <w:r w:rsidRPr="00556D7E">
        <w:t>.</w:t>
      </w:r>
    </w:p>
    <w:p w:rsidR="00383D83" w:rsidRPr="00556D7E" w:rsidRDefault="00383D83" w:rsidP="00383D83">
      <w:pPr>
        <w:jc w:val="both"/>
      </w:pPr>
      <w:r w:rsidRPr="00556D7E">
        <w:tab/>
        <w:t xml:space="preserve">Socialinėms paslaugoms organizuoti ir finansuoti skirta – </w:t>
      </w:r>
      <w:r w:rsidR="006B10B5">
        <w:t xml:space="preserve">1 </w:t>
      </w:r>
      <w:r w:rsidR="000560C3">
        <w:t>531</w:t>
      </w:r>
      <w:r w:rsidR="006B10B5">
        <w:t>,</w:t>
      </w:r>
      <w:r w:rsidR="000560C3">
        <w:t>8</w:t>
      </w:r>
      <w:r w:rsidR="006B10B5">
        <w:t>0</w:t>
      </w:r>
      <w:r w:rsidRPr="00556D7E">
        <w:t xml:space="preserve"> tūkst. </w:t>
      </w:r>
      <w:r w:rsidR="006B10B5">
        <w:t>Eur</w:t>
      </w:r>
      <w:r w:rsidRPr="00556D7E">
        <w:t>.</w:t>
      </w:r>
    </w:p>
    <w:p w:rsidR="00383D83" w:rsidRDefault="00383D83" w:rsidP="00383D83">
      <w:pPr>
        <w:jc w:val="both"/>
      </w:pPr>
    </w:p>
    <w:p w:rsidR="000560C3" w:rsidRPr="00556D7E" w:rsidRDefault="000560C3" w:rsidP="00383D83">
      <w:pPr>
        <w:jc w:val="both"/>
      </w:pPr>
    </w:p>
    <w:p w:rsidR="00383D83" w:rsidRPr="00F3595E" w:rsidRDefault="00383D83" w:rsidP="00383D83">
      <w:pPr>
        <w:jc w:val="both"/>
      </w:pPr>
      <w:r w:rsidRPr="00556D7E">
        <w:lastRenderedPageBreak/>
        <w:tab/>
      </w:r>
      <w:r w:rsidRPr="00F3595E">
        <w:t>201</w:t>
      </w:r>
      <w:r w:rsidR="000560C3">
        <w:t>6</w:t>
      </w:r>
      <w:r w:rsidRPr="00F3595E">
        <w:t xml:space="preserve"> metais </w:t>
      </w:r>
      <w:r w:rsidRPr="003D30C8">
        <w:t>3</w:t>
      </w:r>
      <w:r w:rsidR="003D30C8" w:rsidRPr="003D30C8">
        <w:t>43</w:t>
      </w:r>
      <w:r w:rsidRPr="003D30C8">
        <w:t xml:space="preserve"> asmen</w:t>
      </w:r>
      <w:r w:rsidR="003D30C8" w:rsidRPr="003D30C8">
        <w:t>ims</w:t>
      </w:r>
      <w:r w:rsidRPr="003D30C8">
        <w:t xml:space="preserve"> nusta</w:t>
      </w:r>
      <w:r w:rsidR="00094633" w:rsidRPr="003D30C8">
        <w:t>tytas specialiųjų poreikių lyg</w:t>
      </w:r>
      <w:r w:rsidR="00EF4A7D" w:rsidRPr="003D30C8">
        <w:t>is</w:t>
      </w:r>
      <w:r w:rsidRPr="003D30C8">
        <w:t xml:space="preserve">: iš jų </w:t>
      </w:r>
      <w:r w:rsidR="00094633" w:rsidRPr="003D30C8">
        <w:t>19</w:t>
      </w:r>
      <w:r w:rsidR="003D30C8" w:rsidRPr="003D30C8">
        <w:t>9</w:t>
      </w:r>
      <w:r w:rsidRPr="003D30C8">
        <w:t xml:space="preserve"> – didelių, 1</w:t>
      </w:r>
      <w:r w:rsidR="003D30C8" w:rsidRPr="003D30C8">
        <w:t xml:space="preserve">44 – vidutinių </w:t>
      </w:r>
      <w:r w:rsidRPr="003D30C8">
        <w:t>specialiųjų poreikių lygis</w:t>
      </w:r>
      <w:r w:rsidRPr="00F3595E">
        <w:t>. 201</w:t>
      </w:r>
      <w:r w:rsidR="00E81A25">
        <w:t>6</w:t>
      </w:r>
      <w:r w:rsidRPr="00F3595E">
        <w:t xml:space="preserve"> met</w:t>
      </w:r>
      <w:r w:rsidR="00ED7DB7" w:rsidRPr="00F3595E">
        <w:t>ais</w:t>
      </w:r>
      <w:r w:rsidRPr="00F3595E">
        <w:t xml:space="preserve"> </w:t>
      </w:r>
      <w:r w:rsidR="00F3595E" w:rsidRPr="00F3595E">
        <w:t>3</w:t>
      </w:r>
      <w:r w:rsidR="00E81A25">
        <w:t>43</w:t>
      </w:r>
      <w:r w:rsidRPr="00F3595E">
        <w:t xml:space="preserve"> asme</w:t>
      </w:r>
      <w:r w:rsidR="00ED7DB7" w:rsidRPr="00F3595E">
        <w:t>n</w:t>
      </w:r>
      <w:r w:rsidR="00F3595E" w:rsidRPr="00F3595E">
        <w:t>ims</w:t>
      </w:r>
      <w:r w:rsidRPr="00F3595E">
        <w:t xml:space="preserve"> išduoti neįgaliojo pažymėjimai.</w:t>
      </w:r>
    </w:p>
    <w:p w:rsidR="00383D83" w:rsidRDefault="00383D83" w:rsidP="00383D83">
      <w:pPr>
        <w:jc w:val="both"/>
      </w:pPr>
      <w:r w:rsidRPr="00556D7E">
        <w:tab/>
        <w:t>Gaut</w:t>
      </w:r>
      <w:r w:rsidR="00EF4A7D">
        <w:t>a</w:t>
      </w:r>
      <w:r w:rsidRPr="00556D7E">
        <w:t xml:space="preserve"> </w:t>
      </w:r>
      <w:r w:rsidR="008A0F0C">
        <w:t>60</w:t>
      </w:r>
      <w:r w:rsidRPr="00556D7E">
        <w:t xml:space="preserve"> prašym</w:t>
      </w:r>
      <w:r w:rsidR="008A0F0C">
        <w:t>ų</w:t>
      </w:r>
      <w:r w:rsidRPr="00556D7E">
        <w:t xml:space="preserve"> dėl apgyvendinimo stacionariose globos įstaigose, iš jų </w:t>
      </w:r>
      <w:r w:rsidR="008A0F0C">
        <w:t>12</w:t>
      </w:r>
      <w:r>
        <w:t xml:space="preserve"> prašym</w:t>
      </w:r>
      <w:r w:rsidR="008A0F0C">
        <w:t>ų</w:t>
      </w:r>
      <w:r>
        <w:t xml:space="preserve"> dėl trumpalaikės socialinės globos paslaugų institucijoje skyrimo</w:t>
      </w:r>
      <w:r w:rsidR="00F3595E">
        <w:t xml:space="preserve">, </w:t>
      </w:r>
      <w:r w:rsidR="008A0F0C">
        <w:t>4</w:t>
      </w:r>
      <w:r w:rsidR="00F3595E">
        <w:t xml:space="preserve"> prašymai dėl perkėlimo į kitus socialinės globos namus</w:t>
      </w:r>
      <w:r>
        <w:t xml:space="preserve">. Trumpalaikės socialinės globos paslaugos suteiktos visiems prašymus pateikusiems asmenims, o stacionariose globos įstaigose apgyvendinti </w:t>
      </w:r>
      <w:r w:rsidR="008A0F0C">
        <w:t>37</w:t>
      </w:r>
      <w:r>
        <w:t xml:space="preserve"> asmenys.</w:t>
      </w:r>
    </w:p>
    <w:p w:rsidR="00383D83" w:rsidRDefault="00383D83" w:rsidP="00383D83">
      <w:pPr>
        <w:jc w:val="both"/>
      </w:pPr>
      <w:r>
        <w:tab/>
        <w:t>201</w:t>
      </w:r>
      <w:r w:rsidR="008A0F0C">
        <w:t>6</w:t>
      </w:r>
      <w:r>
        <w:t xml:space="preserve"> m.</w:t>
      </w:r>
      <w:r w:rsidRPr="00EC2260">
        <w:t xml:space="preserve"> gaut</w:t>
      </w:r>
      <w:r w:rsidR="008A0F0C">
        <w:t>a</w:t>
      </w:r>
      <w:r w:rsidRPr="00EC2260">
        <w:t xml:space="preserve"> </w:t>
      </w:r>
      <w:r w:rsidR="008A0F0C">
        <w:t>14</w:t>
      </w:r>
      <w:r w:rsidRPr="00EC2260">
        <w:t xml:space="preserve"> prašym</w:t>
      </w:r>
      <w:r w:rsidR="008A0F0C">
        <w:t>ų</w:t>
      </w:r>
      <w:r w:rsidRPr="00EC2260">
        <w:t xml:space="preserve"> dėl pagalbos į namus paslaugų teikimo, </w:t>
      </w:r>
      <w:r w:rsidR="008A0F0C">
        <w:t>1</w:t>
      </w:r>
      <w:r w:rsidR="00F3595E">
        <w:t xml:space="preserve"> prašyma</w:t>
      </w:r>
      <w:r w:rsidR="008A0F0C">
        <w:t>s</w:t>
      </w:r>
      <w:r w:rsidR="00F3595E">
        <w:t xml:space="preserve"> nepatenkint</w:t>
      </w:r>
      <w:r w:rsidR="008A0F0C">
        <w:t>as</w:t>
      </w:r>
      <w:r w:rsidR="00F3595E">
        <w:t xml:space="preserve">, </w:t>
      </w:r>
      <w:r w:rsidR="008A0F0C">
        <w:t>1</w:t>
      </w:r>
      <w:r w:rsidR="00F3595E">
        <w:t xml:space="preserve"> prašym</w:t>
      </w:r>
      <w:r w:rsidR="008A0F0C">
        <w:t>ą asmuo atsiėmė</w:t>
      </w:r>
      <w:r w:rsidRPr="00EC2260">
        <w:t>.</w:t>
      </w:r>
    </w:p>
    <w:p w:rsidR="00383D83" w:rsidRDefault="00383D83" w:rsidP="00383D83">
      <w:pPr>
        <w:jc w:val="both"/>
      </w:pPr>
      <w:r>
        <w:tab/>
        <w:t>G</w:t>
      </w:r>
      <w:r w:rsidRPr="00EC2260">
        <w:t>aut</w:t>
      </w:r>
      <w:r w:rsidR="008A0F0C">
        <w:t>i 6</w:t>
      </w:r>
      <w:r w:rsidR="00F3595E">
        <w:t xml:space="preserve"> prašym</w:t>
      </w:r>
      <w:r w:rsidR="008A0F0C">
        <w:t>ai</w:t>
      </w:r>
      <w:r w:rsidRPr="00EC2260">
        <w:t xml:space="preserve"> dėl socialinės priežiūros paslaugų savarankiško gyvenimo namuose teikimo, patenkinti </w:t>
      </w:r>
      <w:r w:rsidR="008A0F0C">
        <w:t>visi</w:t>
      </w:r>
      <w:r w:rsidRPr="00EC2260">
        <w:t xml:space="preserve"> prašymai.</w:t>
      </w:r>
    </w:p>
    <w:p w:rsidR="00383D83" w:rsidRDefault="00383D83" w:rsidP="008535BF">
      <w:pPr>
        <w:ind w:firstLine="709"/>
        <w:jc w:val="both"/>
      </w:pPr>
      <w:r w:rsidRPr="005F5818">
        <w:t>Gaut</w:t>
      </w:r>
      <w:r w:rsidR="008A0F0C">
        <w:t>a</w:t>
      </w:r>
      <w:r w:rsidRPr="005F5818">
        <w:t xml:space="preserve"> </w:t>
      </w:r>
      <w:r w:rsidR="00F3595E">
        <w:t>1</w:t>
      </w:r>
      <w:r w:rsidR="008A0F0C">
        <w:t>0</w:t>
      </w:r>
      <w:r w:rsidRPr="005F5818">
        <w:t xml:space="preserve"> prašym</w:t>
      </w:r>
      <w:r w:rsidR="008A0F0C">
        <w:t>ų</w:t>
      </w:r>
      <w:r w:rsidRPr="005F5818">
        <w:t xml:space="preserve"> dėl socialinės priežiūros paslaugų, apgyvendinimo nakvynės namuose, Panevėžio miesto socialinių paslaugų centre teikimo,</w:t>
      </w:r>
      <w:r w:rsidR="00F3595E">
        <w:t xml:space="preserve"> </w:t>
      </w:r>
      <w:r w:rsidR="008A0F0C">
        <w:t>paslaugos skirtos 9 asmenims</w:t>
      </w:r>
      <w:r>
        <w:t xml:space="preserve">. </w:t>
      </w:r>
    </w:p>
    <w:p w:rsidR="00383D83" w:rsidRDefault="00383D83" w:rsidP="008535BF">
      <w:pPr>
        <w:ind w:firstLine="709"/>
        <w:jc w:val="both"/>
      </w:pPr>
      <w:r w:rsidRPr="005F5818">
        <w:t xml:space="preserve">Gauti </w:t>
      </w:r>
      <w:r w:rsidR="008A0F0C">
        <w:t>4</w:t>
      </w:r>
      <w:r w:rsidRPr="005F5818">
        <w:t xml:space="preserve"> prašymai dėl dienos socialinės globos paslaugų asmens namu</w:t>
      </w:r>
      <w:r w:rsidR="00EF4A7D">
        <w:t xml:space="preserve">ose teikimo, kurias teikia VšĮ </w:t>
      </w:r>
      <w:r w:rsidRPr="005F5818">
        <w:t xml:space="preserve">Integruotų sveikatos paslaugų centras, visi prašymai patenkinti, paslaugos teiktos </w:t>
      </w:r>
      <w:r w:rsidR="00F3595E">
        <w:br/>
      </w:r>
      <w:r w:rsidR="008A0F0C">
        <w:t>4</w:t>
      </w:r>
      <w:r w:rsidRPr="005F5818">
        <w:t xml:space="preserve"> rajono gyventojams. </w:t>
      </w:r>
    </w:p>
    <w:p w:rsidR="00383D83" w:rsidRDefault="00383D83" w:rsidP="008535BF">
      <w:pPr>
        <w:ind w:firstLine="709"/>
        <w:jc w:val="both"/>
      </w:pPr>
      <w:r w:rsidRPr="005F5818">
        <w:t xml:space="preserve">Gauti 4 prašymai dėl dienos socialinės globos paslaugų institucijoje teikimo vaikams su negalia, kurias teikia Panevėžio specialioji mokykla-daugiafunkcis centras. Paslaugos buvo perkamos visiems 4 neįgaliems vaikams. </w:t>
      </w:r>
    </w:p>
    <w:p w:rsidR="00383D83" w:rsidRPr="00556D7E" w:rsidRDefault="00383D83" w:rsidP="008535BF">
      <w:pPr>
        <w:ind w:firstLine="709"/>
        <w:jc w:val="both"/>
      </w:pPr>
      <w:r w:rsidRPr="005F5818">
        <w:t xml:space="preserve">Globos namai parenkami apsižvelgiant į asmens pageidavimą. </w:t>
      </w:r>
    </w:p>
    <w:p w:rsidR="00383D83" w:rsidRDefault="00383D83" w:rsidP="00383D83">
      <w:pPr>
        <w:jc w:val="both"/>
      </w:pPr>
      <w:r w:rsidRPr="00556D7E">
        <w:tab/>
      </w:r>
      <w:r>
        <w:t>201</w:t>
      </w:r>
      <w:r w:rsidR="008A0F0C">
        <w:t>6</w:t>
      </w:r>
      <w:r>
        <w:t xml:space="preserve"> m.</w:t>
      </w:r>
      <w:r w:rsidRPr="00EC2260">
        <w:t xml:space="preserve"> </w:t>
      </w:r>
      <w:r>
        <w:t>būstas neįgaliųjų poreikiams</w:t>
      </w:r>
      <w:r w:rsidRPr="00EC2260">
        <w:t xml:space="preserve"> pritaikytas </w:t>
      </w:r>
      <w:r w:rsidR="008A0F0C">
        <w:t>6</w:t>
      </w:r>
      <w:r w:rsidRPr="00EC2260">
        <w:t xml:space="preserve"> </w:t>
      </w:r>
      <w:r>
        <w:t>neįgali</w:t>
      </w:r>
      <w:r w:rsidR="00F3595E">
        <w:t>e</w:t>
      </w:r>
      <w:r>
        <w:t>m</w:t>
      </w:r>
      <w:r w:rsidR="00F3595E">
        <w:t>s</w:t>
      </w:r>
      <w:r>
        <w:t xml:space="preserve"> </w:t>
      </w:r>
      <w:r w:rsidRPr="00EC2260">
        <w:t>asmeni</w:t>
      </w:r>
      <w:r w:rsidR="00F3595E">
        <w:t>ms</w:t>
      </w:r>
      <w:r w:rsidRPr="00EC2260">
        <w:t xml:space="preserve">, šiai priemonei įgyvendinti iš savivaldybės biudžeto skirta </w:t>
      </w:r>
      <w:r w:rsidR="008A0F0C">
        <w:t>7 032,81</w:t>
      </w:r>
      <w:r w:rsidR="00F3595E">
        <w:t xml:space="preserve"> Eur</w:t>
      </w:r>
      <w:r w:rsidRPr="00EC2260">
        <w:t xml:space="preserve"> ir </w:t>
      </w:r>
      <w:r w:rsidR="008A0F0C">
        <w:rPr>
          <w:bCs/>
        </w:rPr>
        <w:t>13 489,26</w:t>
      </w:r>
      <w:r w:rsidR="00F3595E">
        <w:rPr>
          <w:bCs/>
        </w:rPr>
        <w:t xml:space="preserve"> Eur</w:t>
      </w:r>
      <w:r w:rsidRPr="00EC2260">
        <w:t xml:space="preserve"> iš valstybės biudžeto. Iš šių lėšų buvo apmokama ir už </w:t>
      </w:r>
      <w:r w:rsidR="008A0F0C">
        <w:t>5</w:t>
      </w:r>
      <w:r w:rsidRPr="00EC2260">
        <w:t xml:space="preserve"> keltuvų, </w:t>
      </w:r>
      <w:r>
        <w:t>priežiūrą.</w:t>
      </w:r>
    </w:p>
    <w:p w:rsidR="00383D83" w:rsidRPr="00B861FE" w:rsidRDefault="00383D83" w:rsidP="008535BF">
      <w:pPr>
        <w:ind w:firstLine="709"/>
        <w:jc w:val="both"/>
      </w:pPr>
      <w:r w:rsidRPr="00B861FE">
        <w:t>201</w:t>
      </w:r>
      <w:r w:rsidR="008A0F0C">
        <w:t>6</w:t>
      </w:r>
      <w:r w:rsidR="00EF4A7D">
        <w:t xml:space="preserve"> m. </w:t>
      </w:r>
      <w:r w:rsidRPr="00B861FE">
        <w:t xml:space="preserve">savivaldybei skirta </w:t>
      </w:r>
      <w:r w:rsidR="008A0F0C">
        <w:t>58,72</w:t>
      </w:r>
      <w:r w:rsidRPr="00B861FE">
        <w:t xml:space="preserve"> tūkst. </w:t>
      </w:r>
      <w:r w:rsidR="00F3595E">
        <w:t>Eur</w:t>
      </w:r>
      <w:r w:rsidRPr="00B861FE">
        <w:t>. socialinės reabilitacijos paslaugų neįgaliesiems bendruomenėje projektams finansuoti</w:t>
      </w:r>
      <w:r w:rsidR="008A0F0C">
        <w:t xml:space="preserve"> ir administruoti</w:t>
      </w:r>
      <w:r w:rsidRPr="00B861FE">
        <w:t>. Iš savivaldybės biudžeto šiam tikslui skirta</w:t>
      </w:r>
      <w:r>
        <w:t xml:space="preserve"> </w:t>
      </w:r>
      <w:r w:rsidR="00F3595E">
        <w:t xml:space="preserve">6,4 </w:t>
      </w:r>
      <w:r w:rsidRPr="00B861FE">
        <w:t xml:space="preserve">tūks. </w:t>
      </w:r>
      <w:r w:rsidR="00F3595E">
        <w:t>Eur</w:t>
      </w:r>
      <w:r w:rsidRPr="00B861FE">
        <w:t xml:space="preserve">. Paraiškas pateikė ir dalinį finansavimą gavo </w:t>
      </w:r>
      <w:r w:rsidR="008A0F0C">
        <w:t xml:space="preserve">7 </w:t>
      </w:r>
      <w:r w:rsidRPr="00B861FE">
        <w:t xml:space="preserve">nevyriausybinės neįgaliųjų organizacijos. Vykdant projektus paslaugas gavo </w:t>
      </w:r>
      <w:r w:rsidR="007D5AE6">
        <w:t>566</w:t>
      </w:r>
      <w:r w:rsidRPr="00B861FE">
        <w:t xml:space="preserve"> asmenys, iš jų: </w:t>
      </w:r>
      <w:r w:rsidRPr="007D5AE6">
        <w:t xml:space="preserve">suaugusių su negalia – </w:t>
      </w:r>
      <w:r w:rsidR="007D5AE6" w:rsidRPr="007D5AE6">
        <w:t>474</w:t>
      </w:r>
      <w:r w:rsidRPr="007D5AE6">
        <w:t>;</w:t>
      </w:r>
      <w:r w:rsidRPr="00B861FE">
        <w:t xml:space="preserve"> vaikų su negalia – </w:t>
      </w:r>
      <w:r w:rsidR="007D5AE6">
        <w:t>2</w:t>
      </w:r>
      <w:r w:rsidRPr="00B861FE">
        <w:t xml:space="preserve">, jų šeimos narių – </w:t>
      </w:r>
      <w:r w:rsidR="007D5AE6">
        <w:t>90</w:t>
      </w:r>
      <w:r w:rsidRPr="00B861FE">
        <w:t>. Jiems buvo teikiamos socialinių ir savarankiško gyvenimo įgūdžių palaikymo ar atkūrimo, asmeninio asistento, kineziterapeuto, mankštos, masažo, asmeninės higienos ir priežiūros (skalbimo) paslaugos, veikė savimasažo ir savipagalbos mokyklėlės, amatų būreliai. Neįgalieji ir jų šeimos nariai turėjo galimybę lavinti meninius bei sportinius gebėjimus, dalyvauti sporto varžybose.</w:t>
      </w:r>
    </w:p>
    <w:p w:rsidR="00383D83" w:rsidRPr="00B861FE" w:rsidRDefault="00383D83" w:rsidP="00383D83">
      <w:pPr>
        <w:ind w:firstLine="907"/>
        <w:jc w:val="both"/>
      </w:pPr>
      <w:r w:rsidRPr="00B861FE">
        <w:t>Koordinuota nevyriausybinių neįgaliųjų organizacijų veikla.</w:t>
      </w:r>
    </w:p>
    <w:p w:rsidR="00383D83" w:rsidRPr="00B861FE" w:rsidRDefault="00383D83" w:rsidP="00383D83">
      <w:r w:rsidRPr="00B861FE">
        <w:tab/>
      </w:r>
    </w:p>
    <w:p w:rsidR="00383D83" w:rsidRPr="00B861FE" w:rsidRDefault="00383D83" w:rsidP="00383D83">
      <w:pPr>
        <w:rPr>
          <w:b/>
        </w:rPr>
      </w:pPr>
      <w:r w:rsidRPr="00B861FE">
        <w:rPr>
          <w:b/>
        </w:rPr>
        <w:t>201</w:t>
      </w:r>
      <w:r w:rsidR="007D5AE6">
        <w:rPr>
          <w:b/>
        </w:rPr>
        <w:t>6</w:t>
      </w:r>
      <w:r w:rsidR="00EF4A7D">
        <w:rPr>
          <w:b/>
        </w:rPr>
        <w:t xml:space="preserve"> m. finansinė informacija</w:t>
      </w:r>
    </w:p>
    <w:p w:rsidR="00383D83" w:rsidRPr="00B861FE" w:rsidRDefault="00383D83" w:rsidP="00383D83"/>
    <w:p w:rsidR="00383D83" w:rsidRPr="00B861FE" w:rsidRDefault="00383D83" w:rsidP="00383D83">
      <w:pPr>
        <w:jc w:val="center"/>
        <w:rPr>
          <w:b/>
        </w:rPr>
      </w:pPr>
      <w:r w:rsidRPr="00B861FE">
        <w:rPr>
          <w:b/>
        </w:rPr>
        <w:t>Piniginės socialinės išmokos</w:t>
      </w:r>
    </w:p>
    <w:p w:rsidR="00383D83" w:rsidRPr="00B861FE" w:rsidRDefault="00383D83" w:rsidP="00383D83">
      <w:pPr>
        <w:jc w:val="center"/>
      </w:pPr>
      <w:r w:rsidRPr="00B861FE">
        <w:t>(Lietuvos Respublikos piniginės socialinės paramos nepasiturinčioms šeimoms</w:t>
      </w:r>
    </w:p>
    <w:p w:rsidR="00383D83" w:rsidRPr="00B861FE" w:rsidRDefault="00383D83" w:rsidP="00383D83">
      <w:pPr>
        <w:jc w:val="center"/>
      </w:pPr>
      <w:r w:rsidRPr="00B861FE">
        <w:t>ir vieniems gyvenantiems asmenims įstatymas)</w:t>
      </w:r>
    </w:p>
    <w:p w:rsidR="00383D83" w:rsidRPr="00B861FE" w:rsidRDefault="00383D83" w:rsidP="00383D83"/>
    <w:p w:rsidR="00383D83" w:rsidRPr="00B861FE" w:rsidRDefault="00383D83" w:rsidP="00383D83"/>
    <w:tbl>
      <w:tblPr>
        <w:tblW w:w="0" w:type="auto"/>
        <w:tblInd w:w="40" w:type="dxa"/>
        <w:tblLayout w:type="fixed"/>
        <w:tblCellMar>
          <w:left w:w="40" w:type="dxa"/>
          <w:right w:w="40" w:type="dxa"/>
        </w:tblCellMar>
        <w:tblLook w:val="0000"/>
      </w:tblPr>
      <w:tblGrid>
        <w:gridCol w:w="590"/>
        <w:gridCol w:w="3379"/>
        <w:gridCol w:w="1560"/>
        <w:gridCol w:w="1275"/>
        <w:gridCol w:w="1701"/>
        <w:gridCol w:w="1276"/>
      </w:tblGrid>
      <w:tr w:rsidR="00383D83" w:rsidRPr="00B861FE" w:rsidTr="00ED7DB7">
        <w:trPr>
          <w:trHeight w:hRule="exact" w:val="702"/>
        </w:trPr>
        <w:tc>
          <w:tcPr>
            <w:tcW w:w="590" w:type="dxa"/>
            <w:tcBorders>
              <w:top w:val="single" w:sz="6" w:space="0" w:color="auto"/>
              <w:left w:val="single" w:sz="6" w:space="0" w:color="auto"/>
              <w:bottom w:val="nil"/>
              <w:right w:val="single" w:sz="6" w:space="0" w:color="auto"/>
            </w:tcBorders>
            <w:shd w:val="clear" w:color="auto" w:fill="FFFFFF"/>
          </w:tcPr>
          <w:p w:rsidR="00383D83" w:rsidRPr="00B861FE" w:rsidRDefault="00383D83" w:rsidP="00ED7DB7">
            <w:r w:rsidRPr="00B861FE">
              <w:t>Eil. Nr.</w:t>
            </w:r>
          </w:p>
        </w:tc>
        <w:tc>
          <w:tcPr>
            <w:tcW w:w="3379" w:type="dxa"/>
            <w:tcBorders>
              <w:top w:val="single" w:sz="6" w:space="0" w:color="auto"/>
              <w:left w:val="single" w:sz="6" w:space="0" w:color="auto"/>
              <w:bottom w:val="nil"/>
              <w:right w:val="single" w:sz="6" w:space="0" w:color="auto"/>
            </w:tcBorders>
            <w:shd w:val="clear" w:color="auto" w:fill="FFFFFF"/>
          </w:tcPr>
          <w:p w:rsidR="00383D83" w:rsidRPr="00B861FE" w:rsidRDefault="00383D83" w:rsidP="00ED7DB7">
            <w:r w:rsidRPr="00B861FE">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Savivaldybės biudžeto lėšos</w:t>
            </w:r>
          </w:p>
        </w:tc>
      </w:tr>
      <w:tr w:rsidR="00383D83" w:rsidRPr="00B861FE" w:rsidTr="00ED7DB7">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rsidR="00383D83" w:rsidRPr="00B861FE" w:rsidRDefault="00383D83" w:rsidP="00ED7DB7"/>
          <w:p w:rsidR="00383D83" w:rsidRPr="00B861FE" w:rsidRDefault="00383D83" w:rsidP="00ED7DB7"/>
        </w:tc>
        <w:tc>
          <w:tcPr>
            <w:tcW w:w="3379" w:type="dxa"/>
            <w:tcBorders>
              <w:top w:val="nil"/>
              <w:left w:val="single" w:sz="6" w:space="0" w:color="auto"/>
              <w:bottom w:val="single" w:sz="6" w:space="0" w:color="auto"/>
              <w:right w:val="single" w:sz="6" w:space="0" w:color="auto"/>
            </w:tcBorders>
            <w:shd w:val="clear" w:color="auto" w:fill="FFFFFF"/>
          </w:tcPr>
          <w:p w:rsidR="00383D83" w:rsidRPr="00B861FE" w:rsidRDefault="00383D83" w:rsidP="00ED7DB7"/>
          <w:p w:rsidR="00383D83" w:rsidRPr="00B861FE" w:rsidRDefault="00383D83" w:rsidP="00ED7DB7"/>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6E5E80">
            <w:r w:rsidRPr="00B861FE">
              <w:t xml:space="preserve">Lėšos, tūkst. </w:t>
            </w:r>
            <w:r w:rsidR="006E5E80">
              <w:t>Eur</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Lėšos, tūkst. Lt</w:t>
            </w:r>
          </w:p>
        </w:tc>
      </w:tr>
      <w:tr w:rsidR="00383D83" w:rsidRPr="00B861FE" w:rsidTr="00ED7DB7">
        <w:trPr>
          <w:trHeight w:hRule="exact" w:val="316"/>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Socialinė pašalpa</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7D5AE6">
            <w:r>
              <w:t xml:space="preserve">1 </w:t>
            </w:r>
            <w:r w:rsidR="007D5AE6">
              <w:t>562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7D5AE6">
            <w:r>
              <w:t xml:space="preserve">1 </w:t>
            </w:r>
            <w:r w:rsidR="007D5AE6">
              <w:t>001,7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r>
      <w:tr w:rsidR="00383D83" w:rsidRPr="00B861FE" w:rsidTr="00ED7DB7">
        <w:trPr>
          <w:trHeight w:hRule="exact" w:val="1089"/>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2.</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Būsto šildymo išlaidų, išlaidų šaltam vandeniui bei nuotekoms ir išlaidų karštam vandeniui kompensacija</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F80280" w:rsidRDefault="00F80280" w:rsidP="00ED7DB7">
            <w:r w:rsidRPr="00F80280">
              <w:t>312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7D5AE6" w:rsidP="00ED7DB7">
            <w:r>
              <w:t>118,5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r>
    </w:tbl>
    <w:p w:rsidR="00383D83" w:rsidRPr="00B861FE" w:rsidRDefault="00383D83" w:rsidP="00383D83">
      <w:pPr>
        <w:jc w:val="both"/>
      </w:pPr>
      <w:r w:rsidRPr="00B861FE">
        <w:tab/>
        <w:t>Socialinę pašalpą 201</w:t>
      </w:r>
      <w:r w:rsidR="007D5AE6">
        <w:t>6</w:t>
      </w:r>
      <w:r w:rsidRPr="00B861FE">
        <w:t xml:space="preserve"> metais gavo </w:t>
      </w:r>
      <w:r w:rsidR="007D5AE6">
        <w:t>4,29</w:t>
      </w:r>
      <w:r w:rsidRPr="00B861FE">
        <w:t xml:space="preserve"> proc. rajono gyventojų. </w:t>
      </w:r>
    </w:p>
    <w:p w:rsidR="00383D83" w:rsidRDefault="00383D83" w:rsidP="00383D83"/>
    <w:p w:rsidR="007D5AE6" w:rsidRDefault="007D5AE6" w:rsidP="00383D83"/>
    <w:p w:rsidR="007D5AE6" w:rsidRDefault="007D5AE6" w:rsidP="00383D83"/>
    <w:p w:rsidR="00F80280" w:rsidRDefault="00F80280" w:rsidP="00383D83"/>
    <w:p w:rsidR="00383D83" w:rsidRPr="003C1C59" w:rsidRDefault="00383D83" w:rsidP="00383D83">
      <w:pPr>
        <w:jc w:val="center"/>
        <w:rPr>
          <w:b/>
        </w:rPr>
      </w:pPr>
      <w:r w:rsidRPr="003C1C59">
        <w:rPr>
          <w:b/>
        </w:rPr>
        <w:lastRenderedPageBreak/>
        <w:t>Piniginės išmokos</w:t>
      </w:r>
    </w:p>
    <w:p w:rsidR="00383D83" w:rsidRPr="00B861FE" w:rsidRDefault="00383D83" w:rsidP="00383D83"/>
    <w:tbl>
      <w:tblPr>
        <w:tblW w:w="9720" w:type="dxa"/>
        <w:tblInd w:w="40" w:type="dxa"/>
        <w:tblLayout w:type="fixed"/>
        <w:tblCellMar>
          <w:left w:w="40" w:type="dxa"/>
          <w:right w:w="40" w:type="dxa"/>
        </w:tblCellMar>
        <w:tblLook w:val="0000"/>
      </w:tblPr>
      <w:tblGrid>
        <w:gridCol w:w="552"/>
        <w:gridCol w:w="19"/>
        <w:gridCol w:w="5909"/>
        <w:gridCol w:w="1620"/>
        <w:gridCol w:w="1620"/>
      </w:tblGrid>
      <w:tr w:rsidR="00383D83" w:rsidRPr="00B861FE" w:rsidTr="00ED7DB7">
        <w:trPr>
          <w:trHeight w:hRule="exact" w:val="4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Eil.</w:t>
            </w:r>
          </w:p>
          <w:p w:rsidR="00383D83" w:rsidRPr="00B861FE" w:rsidRDefault="00383D83" w:rsidP="00ED7DB7">
            <w:r w:rsidRPr="00B861FE">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6E5E80">
            <w:r w:rsidRPr="00B861FE">
              <w:t xml:space="preserve">Lėšos, tūkst. </w:t>
            </w:r>
            <w:r w:rsidR="006E5E80">
              <w:t>Eur</w:t>
            </w:r>
          </w:p>
        </w:tc>
      </w:tr>
      <w:tr w:rsidR="00383D83" w:rsidRPr="00B861FE" w:rsidTr="00ED7DB7">
        <w:trPr>
          <w:trHeight w:hRule="exact" w:val="29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404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168,87</w:t>
            </w:r>
          </w:p>
        </w:tc>
      </w:tr>
      <w:tr w:rsidR="00383D83" w:rsidRPr="00B861FE" w:rsidTr="00ED7DB7">
        <w:trPr>
          <w:trHeight w:hRule="exact" w:val="272"/>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2.</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6E5E80">
            <w:pPr>
              <w:jc w:val="center"/>
            </w:pPr>
            <w:r>
              <w:t>1 830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301,78</w:t>
            </w:r>
          </w:p>
        </w:tc>
      </w:tr>
      <w:tr w:rsidR="00383D83" w:rsidRPr="00B861FE" w:rsidTr="00ED7DB7">
        <w:trPr>
          <w:trHeight w:hRule="exact" w:val="29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3.</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6E5E80">
            <w:pPr>
              <w:jc w:val="center"/>
            </w:pPr>
            <w:r>
              <w:t>201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237,68</w:t>
            </w:r>
          </w:p>
        </w:tc>
      </w:tr>
      <w:tr w:rsidR="00383D83" w:rsidRPr="00B861FE" w:rsidTr="00ED7DB7">
        <w:trPr>
          <w:trHeight w:hRule="exact" w:val="2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4.</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19</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28,11</w:t>
            </w:r>
          </w:p>
        </w:tc>
      </w:tr>
      <w:tr w:rsidR="00383D83" w:rsidRPr="00B861FE" w:rsidTr="00ED7DB7">
        <w:trPr>
          <w:trHeight w:hRule="exact" w:val="27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5.</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450E75">
            <w:pPr>
              <w:jc w:val="center"/>
            </w:pPr>
            <w:r>
              <w:t>9</w:t>
            </w:r>
            <w:r w:rsidR="00450E75">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6,99</w:t>
            </w:r>
          </w:p>
        </w:tc>
      </w:tr>
      <w:tr w:rsidR="00383D83" w:rsidRPr="00B861FE" w:rsidTr="00ED7DB7">
        <w:trPr>
          <w:trHeight w:hRule="exact" w:val="288"/>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6.</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Speciali laidojimo pašalpa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543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165,05</w:t>
            </w:r>
          </w:p>
        </w:tc>
      </w:tr>
      <w:tr w:rsidR="00383D83" w:rsidRPr="00B861FE" w:rsidTr="00ED7DB7">
        <w:trPr>
          <w:trHeight w:hRule="exact" w:val="1129"/>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7.</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Spec. lengvųjų automobilių įsigijimo, jų techninio pritaikymo išlaidų kompensacija sutrikusią judėjimo funkciją turintiems neįgaliesiems arba auginantiems neįgalų vaiką, su sunkia negalia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4,86</w:t>
            </w:r>
          </w:p>
        </w:tc>
      </w:tr>
      <w:tr w:rsidR="00383D83" w:rsidRPr="00B861FE" w:rsidTr="00ED7DB7">
        <w:trPr>
          <w:trHeight w:hRule="exact" w:val="295"/>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8.</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Šalpos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450E75">
            <w:pPr>
              <w:jc w:val="center"/>
            </w:pPr>
            <w:r>
              <w:t>1 9</w:t>
            </w:r>
            <w:r w:rsidR="00450E75">
              <w:t>14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361,59</w:t>
            </w:r>
          </w:p>
        </w:tc>
      </w:tr>
      <w:tr w:rsidR="00383D83" w:rsidRPr="00B861FE" w:rsidTr="00ED7DB7">
        <w:trPr>
          <w:trHeight w:hRule="exact" w:val="29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ED7DB7">
            <w:r>
              <w:t>9</w:t>
            </w:r>
            <w:r w:rsidR="00383D83" w:rsidRPr="00B861FE">
              <w:t>.</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450E75">
            <w:pPr>
              <w:jc w:val="center"/>
            </w:pPr>
            <w:r>
              <w:t>2</w:t>
            </w:r>
            <w:r w:rsidR="00450E75">
              <w:t>21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25,99</w:t>
            </w:r>
          </w:p>
        </w:tc>
      </w:tr>
    </w:tbl>
    <w:p w:rsidR="00383D83" w:rsidRPr="00B861FE" w:rsidRDefault="00383D83" w:rsidP="00383D83"/>
    <w:p w:rsidR="00383D83" w:rsidRPr="00B861FE" w:rsidRDefault="00383D83" w:rsidP="00383D83">
      <w:pPr>
        <w:jc w:val="both"/>
      </w:pPr>
      <w:r w:rsidRPr="00B861FE">
        <w:tab/>
        <w:t>Socialinės paramos skyriaus lėšos, skirtos socialinei paramai, palyginti su 201</w:t>
      </w:r>
      <w:r w:rsidR="00B7688F">
        <w:t>5</w:t>
      </w:r>
      <w:r w:rsidRPr="00B861FE">
        <w:t xml:space="preserve"> metais, sumažėjo. Sėkmingas socialinių problemų sprendimas priklauso ne tik nuo finansavimo, bet ir nuo visuomenės sąmoningumo bei atsakomybės vienų už kitus suvokimo. </w:t>
      </w:r>
    </w:p>
    <w:p w:rsidR="00383D83" w:rsidRPr="00B861FE" w:rsidRDefault="00383D83" w:rsidP="00383D83">
      <w:pPr>
        <w:jc w:val="both"/>
      </w:pPr>
    </w:p>
    <w:p w:rsidR="00383D83" w:rsidRPr="00FD610A" w:rsidRDefault="00383D83" w:rsidP="00383D83">
      <w:pPr>
        <w:rPr>
          <w:b/>
        </w:rPr>
      </w:pPr>
      <w:r>
        <w:tab/>
      </w:r>
      <w:r w:rsidRPr="00FD610A">
        <w:rPr>
          <w:b/>
        </w:rPr>
        <w:t>5. Socialinių paslaugų infrastruktūros savivaldybėje analizė</w:t>
      </w:r>
    </w:p>
    <w:p w:rsidR="00383D83" w:rsidRPr="00FD610A" w:rsidRDefault="00383D83" w:rsidP="00383D83">
      <w:r w:rsidRPr="00FD610A">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2905"/>
        <w:gridCol w:w="1559"/>
        <w:gridCol w:w="1560"/>
        <w:gridCol w:w="1417"/>
      </w:tblGrid>
      <w:tr w:rsidR="00383D83" w:rsidRPr="00FD610A" w:rsidTr="00ED7DB7">
        <w:trPr>
          <w:cantSplit/>
        </w:trPr>
        <w:tc>
          <w:tcPr>
            <w:tcW w:w="648" w:type="dxa"/>
            <w:vMerge w:val="restart"/>
            <w:vAlign w:val="center"/>
          </w:tcPr>
          <w:p w:rsidR="00383D83" w:rsidRPr="00FD610A" w:rsidRDefault="00383D83" w:rsidP="00ED7DB7">
            <w:r w:rsidRPr="00FD610A">
              <w:t>Eil. Nr.</w:t>
            </w:r>
          </w:p>
        </w:tc>
        <w:tc>
          <w:tcPr>
            <w:tcW w:w="1800" w:type="dxa"/>
            <w:vMerge w:val="restart"/>
            <w:vAlign w:val="center"/>
          </w:tcPr>
          <w:p w:rsidR="00383D83" w:rsidRPr="00FD610A" w:rsidRDefault="00383D83" w:rsidP="00ED7DB7">
            <w:pPr>
              <w:jc w:val="center"/>
            </w:pPr>
            <w:r w:rsidRPr="00FD610A">
              <w:t>Socialinių paslaugų įstaigos tipas pagal žmonių socialines grupes</w:t>
            </w:r>
          </w:p>
        </w:tc>
        <w:tc>
          <w:tcPr>
            <w:tcW w:w="2905" w:type="dxa"/>
            <w:vMerge w:val="restart"/>
            <w:vAlign w:val="center"/>
          </w:tcPr>
          <w:p w:rsidR="00383D83" w:rsidRPr="00FD610A" w:rsidRDefault="00383D83" w:rsidP="00ED7DB7">
            <w:r w:rsidRPr="00FD610A">
              <w:t>Socialinių paslaugų įstaigos pavadinimas</w:t>
            </w:r>
          </w:p>
        </w:tc>
        <w:tc>
          <w:tcPr>
            <w:tcW w:w="1559" w:type="dxa"/>
            <w:vMerge w:val="restart"/>
            <w:vAlign w:val="center"/>
          </w:tcPr>
          <w:p w:rsidR="00383D83" w:rsidRPr="00FD610A" w:rsidRDefault="00383D83" w:rsidP="00ED7DB7">
            <w:r w:rsidRPr="00FD610A">
              <w:t>Pavaldumas</w:t>
            </w:r>
          </w:p>
        </w:tc>
        <w:tc>
          <w:tcPr>
            <w:tcW w:w="2977" w:type="dxa"/>
            <w:gridSpan w:val="2"/>
            <w:vAlign w:val="center"/>
          </w:tcPr>
          <w:p w:rsidR="00383D83" w:rsidRPr="00FD610A" w:rsidRDefault="00383D83" w:rsidP="00ED7DB7">
            <w:r w:rsidRPr="00FD610A">
              <w:t>Vietų (gavėjų) skaičius</w:t>
            </w:r>
          </w:p>
        </w:tc>
      </w:tr>
      <w:tr w:rsidR="00383D83" w:rsidRPr="00FD610A" w:rsidTr="00F80280">
        <w:trPr>
          <w:cantSplit/>
        </w:trPr>
        <w:tc>
          <w:tcPr>
            <w:tcW w:w="648" w:type="dxa"/>
            <w:vMerge/>
          </w:tcPr>
          <w:p w:rsidR="00383D83" w:rsidRPr="00FD610A" w:rsidRDefault="00383D83" w:rsidP="00ED7DB7"/>
        </w:tc>
        <w:tc>
          <w:tcPr>
            <w:tcW w:w="1800" w:type="dxa"/>
            <w:vMerge/>
          </w:tcPr>
          <w:p w:rsidR="00383D83" w:rsidRPr="00FD610A" w:rsidRDefault="00383D83" w:rsidP="00ED7DB7"/>
        </w:tc>
        <w:tc>
          <w:tcPr>
            <w:tcW w:w="2905" w:type="dxa"/>
            <w:vMerge/>
          </w:tcPr>
          <w:p w:rsidR="00383D83" w:rsidRPr="00FD610A" w:rsidRDefault="00383D83" w:rsidP="00ED7DB7"/>
        </w:tc>
        <w:tc>
          <w:tcPr>
            <w:tcW w:w="1559" w:type="dxa"/>
            <w:vMerge/>
          </w:tcPr>
          <w:p w:rsidR="00383D83" w:rsidRPr="00FD610A" w:rsidRDefault="00383D83" w:rsidP="00ED7DB7"/>
        </w:tc>
        <w:tc>
          <w:tcPr>
            <w:tcW w:w="1560" w:type="dxa"/>
          </w:tcPr>
          <w:p w:rsidR="00383D83" w:rsidRPr="00FD610A" w:rsidRDefault="00383D83" w:rsidP="00ED7DB7">
            <w:r w:rsidRPr="00FD610A">
              <w:t>iš viso</w:t>
            </w:r>
          </w:p>
        </w:tc>
        <w:tc>
          <w:tcPr>
            <w:tcW w:w="1417" w:type="dxa"/>
          </w:tcPr>
          <w:p w:rsidR="00383D83" w:rsidRPr="00F80280" w:rsidRDefault="00383D83" w:rsidP="00ED7DB7">
            <w:pPr>
              <w:rPr>
                <w:sz w:val="22"/>
                <w:szCs w:val="22"/>
              </w:rPr>
            </w:pPr>
            <w:r w:rsidRPr="00F80280">
              <w:rPr>
                <w:sz w:val="22"/>
                <w:szCs w:val="22"/>
              </w:rPr>
              <w:t>iš jų finansuojamų savivaldybės</w:t>
            </w:r>
          </w:p>
        </w:tc>
      </w:tr>
      <w:tr w:rsidR="00383D83" w:rsidRPr="00FD610A" w:rsidTr="00F80280">
        <w:tc>
          <w:tcPr>
            <w:tcW w:w="648" w:type="dxa"/>
          </w:tcPr>
          <w:p w:rsidR="00383D83" w:rsidRPr="00FD610A" w:rsidRDefault="00383D83" w:rsidP="00ED7DB7">
            <w:r w:rsidRPr="00FD610A">
              <w:t>1.</w:t>
            </w:r>
          </w:p>
        </w:tc>
        <w:tc>
          <w:tcPr>
            <w:tcW w:w="1800" w:type="dxa"/>
          </w:tcPr>
          <w:p w:rsidR="00383D83" w:rsidRPr="00FD610A" w:rsidRDefault="00383D83" w:rsidP="00ED7DB7">
            <w:r w:rsidRPr="00FD610A">
              <w:t xml:space="preserve">Socialinės globos namai </w:t>
            </w:r>
          </w:p>
        </w:tc>
        <w:tc>
          <w:tcPr>
            <w:tcW w:w="2905" w:type="dxa"/>
          </w:tcPr>
          <w:p w:rsidR="00383D83" w:rsidRPr="00FD610A" w:rsidRDefault="00383D83" w:rsidP="00ED7DB7">
            <w:r w:rsidRPr="00FD610A">
              <w:t>Panevėžio rajono socialinių paslaugų centras</w:t>
            </w:r>
          </w:p>
        </w:tc>
        <w:tc>
          <w:tcPr>
            <w:tcW w:w="1559" w:type="dxa"/>
          </w:tcPr>
          <w:p w:rsidR="00383D83" w:rsidRPr="00FD610A" w:rsidRDefault="00383D83" w:rsidP="00ED7DB7">
            <w:r w:rsidRPr="00FD610A">
              <w:t>Savivaldybės</w:t>
            </w:r>
          </w:p>
        </w:tc>
        <w:tc>
          <w:tcPr>
            <w:tcW w:w="1560" w:type="dxa"/>
          </w:tcPr>
          <w:p w:rsidR="00383D83" w:rsidRPr="00FD610A" w:rsidRDefault="00AA27CC" w:rsidP="00ED7DB7">
            <w:pPr>
              <w:jc w:val="center"/>
            </w:pPr>
            <w:r>
              <w:t>51</w:t>
            </w:r>
          </w:p>
        </w:tc>
        <w:tc>
          <w:tcPr>
            <w:tcW w:w="1417" w:type="dxa"/>
          </w:tcPr>
          <w:p w:rsidR="00383D83" w:rsidRPr="00FD610A" w:rsidRDefault="00383D83" w:rsidP="00AA27CC">
            <w:pPr>
              <w:jc w:val="center"/>
            </w:pPr>
            <w:r w:rsidRPr="00FD610A">
              <w:t>5</w:t>
            </w:r>
            <w:r w:rsidR="00AA27CC">
              <w:t>1</w:t>
            </w:r>
          </w:p>
        </w:tc>
      </w:tr>
      <w:tr w:rsidR="00B7688F" w:rsidRPr="00FD610A" w:rsidTr="00F80280">
        <w:trPr>
          <w:trHeight w:val="447"/>
        </w:trPr>
        <w:tc>
          <w:tcPr>
            <w:tcW w:w="2448" w:type="dxa"/>
            <w:gridSpan w:val="2"/>
            <w:vMerge w:val="restart"/>
          </w:tcPr>
          <w:p w:rsidR="00B7688F" w:rsidRPr="00FD610A" w:rsidRDefault="00B7688F" w:rsidP="00ED7DB7"/>
        </w:tc>
        <w:tc>
          <w:tcPr>
            <w:tcW w:w="2905" w:type="dxa"/>
          </w:tcPr>
          <w:p w:rsidR="00B7688F" w:rsidRPr="00FD610A" w:rsidRDefault="00B7688F" w:rsidP="00ED7DB7">
            <w:r w:rsidRPr="00FD610A">
              <w:t>Panevėžio rajono vaikų globos namai</w:t>
            </w:r>
          </w:p>
        </w:tc>
        <w:tc>
          <w:tcPr>
            <w:tcW w:w="1559" w:type="dxa"/>
          </w:tcPr>
          <w:p w:rsidR="00B7688F" w:rsidRPr="00FD610A" w:rsidRDefault="00B7688F" w:rsidP="00ED7DB7">
            <w:r w:rsidRPr="00FD610A">
              <w:t>Savivaldybės</w:t>
            </w:r>
          </w:p>
        </w:tc>
        <w:tc>
          <w:tcPr>
            <w:tcW w:w="1560" w:type="dxa"/>
          </w:tcPr>
          <w:p w:rsidR="00B7688F" w:rsidRPr="00FD610A" w:rsidRDefault="00B7688F" w:rsidP="00ED7DB7">
            <w:pPr>
              <w:jc w:val="center"/>
            </w:pPr>
            <w:r>
              <w:t>39</w:t>
            </w:r>
          </w:p>
        </w:tc>
        <w:tc>
          <w:tcPr>
            <w:tcW w:w="1417" w:type="dxa"/>
          </w:tcPr>
          <w:p w:rsidR="00B7688F" w:rsidRPr="00FD610A" w:rsidRDefault="00B7688F" w:rsidP="00ED7DB7">
            <w:pPr>
              <w:jc w:val="center"/>
            </w:pPr>
            <w:r>
              <w:t>39</w:t>
            </w:r>
          </w:p>
          <w:p w:rsidR="00B7688F" w:rsidRPr="00FD610A" w:rsidRDefault="00B7688F" w:rsidP="00ED7DB7">
            <w:pPr>
              <w:jc w:val="center"/>
            </w:pPr>
          </w:p>
        </w:tc>
      </w:tr>
      <w:tr w:rsidR="00B7688F" w:rsidRPr="00FD610A" w:rsidTr="00F80280">
        <w:trPr>
          <w:trHeight w:val="1377"/>
        </w:trPr>
        <w:tc>
          <w:tcPr>
            <w:tcW w:w="2448" w:type="dxa"/>
            <w:gridSpan w:val="2"/>
            <w:vMerge/>
          </w:tcPr>
          <w:p w:rsidR="00B7688F" w:rsidRPr="00FD610A" w:rsidRDefault="00B7688F" w:rsidP="00ED7DB7"/>
        </w:tc>
        <w:tc>
          <w:tcPr>
            <w:tcW w:w="2905" w:type="dxa"/>
          </w:tcPr>
          <w:p w:rsidR="00B7688F" w:rsidRPr="00FD610A" w:rsidRDefault="00B7688F" w:rsidP="00B7688F">
            <w:r w:rsidRPr="00FD610A">
              <w:t>Jotainių, Lavėnų, Kupiškio, Skemų, Zaras</w:t>
            </w:r>
            <w:r>
              <w:t xml:space="preserve">ų. Veisiejų, Linkuvos, Aknystos, Utenos, Ilguvos </w:t>
            </w:r>
            <w:r w:rsidRPr="00FD610A">
              <w:t xml:space="preserve">ir </w:t>
            </w:r>
            <w:r>
              <w:t>Prūdiškių</w:t>
            </w:r>
            <w:r w:rsidRPr="00FD610A">
              <w:t xml:space="preserve"> socialinės globos namai, </w:t>
            </w:r>
            <w:r>
              <w:t>Senjorų socialinės globos namai</w:t>
            </w:r>
            <w:r w:rsidRPr="00FD610A">
              <w:t xml:space="preserve"> (perkamos paslaugos)</w:t>
            </w:r>
          </w:p>
        </w:tc>
        <w:tc>
          <w:tcPr>
            <w:tcW w:w="1559" w:type="dxa"/>
          </w:tcPr>
          <w:p w:rsidR="00B7688F" w:rsidRPr="00FD610A" w:rsidRDefault="00B7688F" w:rsidP="00ED7DB7">
            <w:r w:rsidRPr="00FD610A">
              <w:t>SADM</w:t>
            </w:r>
          </w:p>
        </w:tc>
        <w:tc>
          <w:tcPr>
            <w:tcW w:w="1560" w:type="dxa"/>
          </w:tcPr>
          <w:p w:rsidR="00B7688F" w:rsidRPr="00FD610A" w:rsidRDefault="00B7688F" w:rsidP="00ED7DB7">
            <w:pPr>
              <w:jc w:val="center"/>
            </w:pPr>
          </w:p>
        </w:tc>
        <w:tc>
          <w:tcPr>
            <w:tcW w:w="1417" w:type="dxa"/>
          </w:tcPr>
          <w:p w:rsidR="00B7688F" w:rsidRPr="00B7688F" w:rsidRDefault="00B7688F" w:rsidP="00D15833">
            <w:pPr>
              <w:jc w:val="center"/>
            </w:pPr>
            <w:r>
              <w:t>57</w:t>
            </w:r>
          </w:p>
        </w:tc>
      </w:tr>
      <w:tr w:rsidR="00B7688F" w:rsidRPr="00FD610A" w:rsidTr="00F80280">
        <w:trPr>
          <w:trHeight w:val="767"/>
        </w:trPr>
        <w:tc>
          <w:tcPr>
            <w:tcW w:w="2448" w:type="dxa"/>
            <w:gridSpan w:val="2"/>
            <w:vMerge/>
          </w:tcPr>
          <w:p w:rsidR="00B7688F" w:rsidRPr="00FD610A" w:rsidRDefault="00B7688F" w:rsidP="00ED7DB7"/>
        </w:tc>
        <w:tc>
          <w:tcPr>
            <w:tcW w:w="2905" w:type="dxa"/>
          </w:tcPr>
          <w:p w:rsidR="00B7688F" w:rsidRPr="00FD610A" w:rsidRDefault="00B7688F" w:rsidP="00ED7DB7">
            <w:r w:rsidRPr="00FD610A">
              <w:t>Panevėžio A. Bandzos kūdikių ir vaikų globos namai (perkamos paslaugos)</w:t>
            </w:r>
          </w:p>
        </w:tc>
        <w:tc>
          <w:tcPr>
            <w:tcW w:w="1559" w:type="dxa"/>
          </w:tcPr>
          <w:p w:rsidR="00B7688F" w:rsidRPr="00FD610A" w:rsidRDefault="00B7688F" w:rsidP="00ED7DB7">
            <w:r w:rsidRPr="00FD610A">
              <w:t>SADM</w:t>
            </w:r>
          </w:p>
          <w:p w:rsidR="00B7688F" w:rsidRPr="00FD610A" w:rsidRDefault="00B7688F" w:rsidP="00ED7DB7"/>
          <w:p w:rsidR="00B7688F" w:rsidRPr="00FD610A" w:rsidRDefault="00B7688F" w:rsidP="00ED7DB7"/>
        </w:tc>
        <w:tc>
          <w:tcPr>
            <w:tcW w:w="1560" w:type="dxa"/>
          </w:tcPr>
          <w:p w:rsidR="00B7688F" w:rsidRPr="00FD610A" w:rsidRDefault="00B7688F" w:rsidP="00ED7DB7"/>
        </w:tc>
        <w:tc>
          <w:tcPr>
            <w:tcW w:w="1417" w:type="dxa"/>
          </w:tcPr>
          <w:p w:rsidR="00B7688F" w:rsidRPr="00FD610A" w:rsidRDefault="00B7688F" w:rsidP="00ED7DB7">
            <w:pPr>
              <w:jc w:val="center"/>
            </w:pPr>
            <w:r>
              <w:t>7</w:t>
            </w:r>
          </w:p>
          <w:p w:rsidR="00B7688F" w:rsidRPr="00FD610A" w:rsidRDefault="00B7688F" w:rsidP="00ED7DB7">
            <w:pPr>
              <w:jc w:val="center"/>
            </w:pPr>
          </w:p>
          <w:p w:rsidR="00B7688F" w:rsidRPr="00FD610A" w:rsidRDefault="00B7688F" w:rsidP="00ED7DB7">
            <w:pPr>
              <w:jc w:val="center"/>
            </w:pPr>
          </w:p>
        </w:tc>
      </w:tr>
      <w:tr w:rsidR="00B7688F" w:rsidRPr="00FD610A" w:rsidTr="00F80280">
        <w:trPr>
          <w:trHeight w:val="397"/>
        </w:trPr>
        <w:tc>
          <w:tcPr>
            <w:tcW w:w="2448" w:type="dxa"/>
            <w:gridSpan w:val="2"/>
            <w:vMerge/>
          </w:tcPr>
          <w:p w:rsidR="00B7688F" w:rsidRPr="00FD610A" w:rsidRDefault="00B7688F" w:rsidP="00ED7DB7"/>
        </w:tc>
        <w:tc>
          <w:tcPr>
            <w:tcW w:w="2905" w:type="dxa"/>
          </w:tcPr>
          <w:p w:rsidR="00B7688F" w:rsidRPr="00FD610A" w:rsidRDefault="00B7688F" w:rsidP="00ED7DB7">
            <w:r w:rsidRPr="00FD610A">
              <w:t>Obelių vaikų globos namai (perkamos paslaugos)</w:t>
            </w:r>
          </w:p>
        </w:tc>
        <w:tc>
          <w:tcPr>
            <w:tcW w:w="1559" w:type="dxa"/>
          </w:tcPr>
          <w:p w:rsidR="00B7688F" w:rsidRPr="00FD610A" w:rsidRDefault="00B7688F" w:rsidP="00ED7DB7">
            <w:r w:rsidRPr="00FD610A">
              <w:t>SADM</w:t>
            </w:r>
          </w:p>
        </w:tc>
        <w:tc>
          <w:tcPr>
            <w:tcW w:w="1560" w:type="dxa"/>
          </w:tcPr>
          <w:p w:rsidR="00B7688F" w:rsidRPr="00FD610A" w:rsidRDefault="00B7688F" w:rsidP="00ED7DB7"/>
        </w:tc>
        <w:tc>
          <w:tcPr>
            <w:tcW w:w="1417" w:type="dxa"/>
          </w:tcPr>
          <w:p w:rsidR="00B7688F" w:rsidRPr="00FD610A" w:rsidRDefault="00B7688F" w:rsidP="00ED7DB7">
            <w:pPr>
              <w:jc w:val="center"/>
            </w:pPr>
            <w:r w:rsidRPr="00FD610A">
              <w:t>1</w:t>
            </w:r>
          </w:p>
        </w:tc>
      </w:tr>
      <w:tr w:rsidR="00B7688F" w:rsidRPr="00FD610A" w:rsidTr="00F80280">
        <w:trPr>
          <w:trHeight w:val="517"/>
        </w:trPr>
        <w:tc>
          <w:tcPr>
            <w:tcW w:w="2448" w:type="dxa"/>
            <w:gridSpan w:val="2"/>
            <w:vMerge/>
          </w:tcPr>
          <w:p w:rsidR="00B7688F" w:rsidRPr="00FD610A" w:rsidRDefault="00B7688F" w:rsidP="00ED7DB7"/>
        </w:tc>
        <w:tc>
          <w:tcPr>
            <w:tcW w:w="2905" w:type="dxa"/>
          </w:tcPr>
          <w:p w:rsidR="00B7688F" w:rsidRPr="00FD610A" w:rsidRDefault="00B7688F" w:rsidP="00ED7DB7">
            <w:r w:rsidRPr="00FD610A">
              <w:t>Vilijampolės socialinės globos namai (perkamos paslaugos)</w:t>
            </w:r>
          </w:p>
        </w:tc>
        <w:tc>
          <w:tcPr>
            <w:tcW w:w="1559" w:type="dxa"/>
          </w:tcPr>
          <w:p w:rsidR="00B7688F" w:rsidRPr="00FD610A" w:rsidRDefault="00B7688F" w:rsidP="00ED7DB7">
            <w:r w:rsidRPr="00FD610A">
              <w:t>SADM</w:t>
            </w:r>
          </w:p>
          <w:p w:rsidR="00B7688F" w:rsidRPr="00FD610A" w:rsidRDefault="00B7688F" w:rsidP="00ED7DB7"/>
        </w:tc>
        <w:tc>
          <w:tcPr>
            <w:tcW w:w="1560" w:type="dxa"/>
          </w:tcPr>
          <w:p w:rsidR="00B7688F" w:rsidRPr="00FD610A" w:rsidRDefault="00B7688F" w:rsidP="00ED7DB7"/>
        </w:tc>
        <w:tc>
          <w:tcPr>
            <w:tcW w:w="1417" w:type="dxa"/>
          </w:tcPr>
          <w:p w:rsidR="00B7688F" w:rsidRPr="00FD610A" w:rsidRDefault="00B7688F" w:rsidP="00ED7DB7">
            <w:pPr>
              <w:jc w:val="center"/>
            </w:pPr>
            <w:r w:rsidRPr="00FD610A">
              <w:t>1</w:t>
            </w:r>
          </w:p>
          <w:p w:rsidR="00B7688F" w:rsidRPr="00FD610A" w:rsidRDefault="00B7688F" w:rsidP="00ED7DB7">
            <w:pPr>
              <w:jc w:val="center"/>
            </w:pPr>
          </w:p>
        </w:tc>
      </w:tr>
      <w:tr w:rsidR="00B7688F" w:rsidRPr="00FD610A" w:rsidTr="00F80280">
        <w:trPr>
          <w:trHeight w:val="795"/>
        </w:trPr>
        <w:tc>
          <w:tcPr>
            <w:tcW w:w="2448" w:type="dxa"/>
            <w:gridSpan w:val="2"/>
            <w:vMerge/>
          </w:tcPr>
          <w:p w:rsidR="00B7688F" w:rsidRPr="00FD610A" w:rsidRDefault="00B7688F" w:rsidP="00ED7DB7"/>
        </w:tc>
        <w:tc>
          <w:tcPr>
            <w:tcW w:w="2905" w:type="dxa"/>
          </w:tcPr>
          <w:p w:rsidR="00B7688F" w:rsidRPr="00FD610A" w:rsidRDefault="00B7688F" w:rsidP="00ED7DB7">
            <w:r w:rsidRPr="00FD610A">
              <w:t>Ventos socialinės globos namai</w:t>
            </w:r>
          </w:p>
          <w:p w:rsidR="00B7688F" w:rsidRPr="00FD610A" w:rsidRDefault="00B7688F" w:rsidP="00ED7DB7">
            <w:r w:rsidRPr="00FD610A">
              <w:t xml:space="preserve">(perkamos paslaugos) </w:t>
            </w:r>
          </w:p>
        </w:tc>
        <w:tc>
          <w:tcPr>
            <w:tcW w:w="1559" w:type="dxa"/>
          </w:tcPr>
          <w:p w:rsidR="00B7688F" w:rsidRPr="00FD610A" w:rsidRDefault="00B7688F" w:rsidP="00ED7DB7">
            <w:r w:rsidRPr="00FD610A">
              <w:t>SADM</w:t>
            </w:r>
          </w:p>
        </w:tc>
        <w:tc>
          <w:tcPr>
            <w:tcW w:w="1560" w:type="dxa"/>
          </w:tcPr>
          <w:p w:rsidR="00B7688F" w:rsidRPr="00FD610A" w:rsidRDefault="00B7688F" w:rsidP="00ED7DB7"/>
        </w:tc>
        <w:tc>
          <w:tcPr>
            <w:tcW w:w="1417" w:type="dxa"/>
          </w:tcPr>
          <w:p w:rsidR="00B7688F" w:rsidRPr="00FD610A" w:rsidRDefault="00B7688F" w:rsidP="00ED7DB7">
            <w:pPr>
              <w:jc w:val="center"/>
            </w:pPr>
            <w:r>
              <w:t>2</w:t>
            </w:r>
          </w:p>
        </w:tc>
      </w:tr>
      <w:tr w:rsidR="00B7688F" w:rsidRPr="00FD610A" w:rsidTr="00F80280">
        <w:trPr>
          <w:trHeight w:val="515"/>
        </w:trPr>
        <w:tc>
          <w:tcPr>
            <w:tcW w:w="2448" w:type="dxa"/>
            <w:gridSpan w:val="2"/>
            <w:vMerge/>
          </w:tcPr>
          <w:p w:rsidR="00B7688F" w:rsidRPr="00FD610A" w:rsidRDefault="00B7688F" w:rsidP="00ED7DB7"/>
        </w:tc>
        <w:tc>
          <w:tcPr>
            <w:tcW w:w="2905" w:type="dxa"/>
          </w:tcPr>
          <w:p w:rsidR="00B7688F" w:rsidRPr="00FD610A" w:rsidRDefault="00B7688F" w:rsidP="00ED7DB7">
            <w:r w:rsidRPr="00FD610A">
              <w:t>VšĮ „Vilties namai“</w:t>
            </w:r>
          </w:p>
          <w:p w:rsidR="00B7688F" w:rsidRPr="00FD610A" w:rsidRDefault="00B7688F" w:rsidP="00ED7DB7">
            <w:r w:rsidRPr="00FD610A">
              <w:t>(perkamos paslaugos)</w:t>
            </w:r>
          </w:p>
        </w:tc>
        <w:tc>
          <w:tcPr>
            <w:tcW w:w="1559" w:type="dxa"/>
          </w:tcPr>
          <w:p w:rsidR="00B7688F" w:rsidRPr="00FD610A" w:rsidRDefault="00B7688F" w:rsidP="00ED7DB7">
            <w:r w:rsidRPr="00FD610A">
              <w:t>NVO</w:t>
            </w:r>
          </w:p>
        </w:tc>
        <w:tc>
          <w:tcPr>
            <w:tcW w:w="1560" w:type="dxa"/>
          </w:tcPr>
          <w:p w:rsidR="00B7688F" w:rsidRPr="00FD610A" w:rsidRDefault="00B7688F" w:rsidP="00ED7DB7"/>
        </w:tc>
        <w:tc>
          <w:tcPr>
            <w:tcW w:w="1417" w:type="dxa"/>
          </w:tcPr>
          <w:p w:rsidR="00B7688F" w:rsidRPr="00FD610A" w:rsidRDefault="00B7688F" w:rsidP="00ED7DB7">
            <w:pPr>
              <w:jc w:val="center"/>
            </w:pPr>
            <w:r>
              <w:t>8</w:t>
            </w:r>
          </w:p>
        </w:tc>
      </w:tr>
      <w:tr w:rsidR="00B7688F" w:rsidRPr="00FD610A" w:rsidTr="00F80280">
        <w:trPr>
          <w:trHeight w:val="531"/>
        </w:trPr>
        <w:tc>
          <w:tcPr>
            <w:tcW w:w="2448" w:type="dxa"/>
            <w:gridSpan w:val="2"/>
            <w:vMerge/>
          </w:tcPr>
          <w:p w:rsidR="00B7688F" w:rsidRPr="00FD610A" w:rsidRDefault="00B7688F" w:rsidP="00ED7DB7"/>
        </w:tc>
        <w:tc>
          <w:tcPr>
            <w:tcW w:w="2905" w:type="dxa"/>
          </w:tcPr>
          <w:p w:rsidR="00B7688F" w:rsidRPr="00FD610A" w:rsidRDefault="00B7688F" w:rsidP="00ED7DB7">
            <w:r w:rsidRPr="00FD610A">
              <w:t>Šv. Juozapo globos namai</w:t>
            </w:r>
          </w:p>
          <w:p w:rsidR="00B7688F" w:rsidRPr="00FD610A" w:rsidRDefault="00B7688F" w:rsidP="00ED7DB7">
            <w:r w:rsidRPr="00FD610A">
              <w:t>(perkamos paslaugos)</w:t>
            </w:r>
          </w:p>
        </w:tc>
        <w:tc>
          <w:tcPr>
            <w:tcW w:w="1559" w:type="dxa"/>
          </w:tcPr>
          <w:p w:rsidR="00B7688F" w:rsidRPr="00FD610A" w:rsidRDefault="00B7688F" w:rsidP="00ED7DB7">
            <w:r>
              <w:t>VšĮ</w:t>
            </w:r>
          </w:p>
        </w:tc>
        <w:tc>
          <w:tcPr>
            <w:tcW w:w="1560" w:type="dxa"/>
          </w:tcPr>
          <w:p w:rsidR="00B7688F" w:rsidRPr="00FD610A" w:rsidRDefault="00B7688F" w:rsidP="00ED7DB7"/>
        </w:tc>
        <w:tc>
          <w:tcPr>
            <w:tcW w:w="1417" w:type="dxa"/>
          </w:tcPr>
          <w:p w:rsidR="00B7688F" w:rsidRPr="00FD610A" w:rsidRDefault="00B7688F" w:rsidP="00ED7DB7">
            <w:pPr>
              <w:jc w:val="center"/>
            </w:pPr>
            <w:r>
              <w:t>7</w:t>
            </w:r>
          </w:p>
        </w:tc>
      </w:tr>
      <w:tr w:rsidR="00B7688F" w:rsidRPr="00FD610A" w:rsidTr="00F80280">
        <w:trPr>
          <w:trHeight w:val="1086"/>
        </w:trPr>
        <w:tc>
          <w:tcPr>
            <w:tcW w:w="2448" w:type="dxa"/>
            <w:gridSpan w:val="2"/>
            <w:vMerge/>
          </w:tcPr>
          <w:p w:rsidR="00B7688F" w:rsidRPr="00FD610A" w:rsidRDefault="00B7688F" w:rsidP="00ED7DB7"/>
        </w:tc>
        <w:tc>
          <w:tcPr>
            <w:tcW w:w="2905" w:type="dxa"/>
          </w:tcPr>
          <w:p w:rsidR="00B7688F" w:rsidRPr="00FD610A" w:rsidRDefault="00B7688F" w:rsidP="00ED7DB7">
            <w:r w:rsidRPr="00FD610A">
              <w:t xml:space="preserve">VšĮ „Gyvenimo namai sutrikusio intelekto asmenims“ </w:t>
            </w:r>
          </w:p>
          <w:p w:rsidR="00B7688F" w:rsidRPr="00FD610A" w:rsidRDefault="00B7688F" w:rsidP="00ED7DB7">
            <w:r w:rsidRPr="00FD610A">
              <w:t>(perkamos paslaugos)</w:t>
            </w:r>
          </w:p>
        </w:tc>
        <w:tc>
          <w:tcPr>
            <w:tcW w:w="1559" w:type="dxa"/>
          </w:tcPr>
          <w:p w:rsidR="00B7688F" w:rsidRPr="00FD610A" w:rsidRDefault="00B7688F" w:rsidP="00ED7DB7">
            <w:r>
              <w:t>VšĮ</w:t>
            </w:r>
          </w:p>
        </w:tc>
        <w:tc>
          <w:tcPr>
            <w:tcW w:w="1560" w:type="dxa"/>
          </w:tcPr>
          <w:p w:rsidR="00B7688F" w:rsidRPr="00FD610A" w:rsidRDefault="00B7688F" w:rsidP="00ED7DB7"/>
        </w:tc>
        <w:tc>
          <w:tcPr>
            <w:tcW w:w="1417" w:type="dxa"/>
          </w:tcPr>
          <w:p w:rsidR="00B7688F" w:rsidRPr="00FD610A" w:rsidRDefault="00B7688F" w:rsidP="00ED7DB7">
            <w:pPr>
              <w:jc w:val="center"/>
            </w:pPr>
            <w:r w:rsidRPr="00FD610A">
              <w:t>1</w:t>
            </w:r>
          </w:p>
        </w:tc>
      </w:tr>
      <w:tr w:rsidR="00B7688F" w:rsidRPr="00FD610A" w:rsidTr="00F80280">
        <w:trPr>
          <w:trHeight w:val="1399"/>
        </w:trPr>
        <w:tc>
          <w:tcPr>
            <w:tcW w:w="2448" w:type="dxa"/>
            <w:gridSpan w:val="2"/>
            <w:vMerge/>
          </w:tcPr>
          <w:p w:rsidR="00B7688F" w:rsidRPr="00FD610A" w:rsidRDefault="00B7688F" w:rsidP="00ED7DB7"/>
        </w:tc>
        <w:tc>
          <w:tcPr>
            <w:tcW w:w="2905" w:type="dxa"/>
          </w:tcPr>
          <w:p w:rsidR="00B7688F" w:rsidRPr="00FD610A" w:rsidRDefault="00B7688F" w:rsidP="00ED7DB7">
            <w:r>
              <w:t>Grupinio gyvenimo namai demensijomis ir Alzheimerio liga sergantiems asmenims (perkamos paslaugos)</w:t>
            </w:r>
          </w:p>
        </w:tc>
        <w:tc>
          <w:tcPr>
            <w:tcW w:w="1559" w:type="dxa"/>
          </w:tcPr>
          <w:p w:rsidR="00B7688F" w:rsidRPr="00FD610A" w:rsidRDefault="00B7688F" w:rsidP="00ED7DB7">
            <w:r>
              <w:t>VšĮ</w:t>
            </w:r>
          </w:p>
        </w:tc>
        <w:tc>
          <w:tcPr>
            <w:tcW w:w="1560" w:type="dxa"/>
          </w:tcPr>
          <w:p w:rsidR="00B7688F" w:rsidRPr="00FD610A" w:rsidRDefault="00B7688F" w:rsidP="00ED7DB7"/>
        </w:tc>
        <w:tc>
          <w:tcPr>
            <w:tcW w:w="1417" w:type="dxa"/>
          </w:tcPr>
          <w:p w:rsidR="00B7688F" w:rsidRPr="00FD610A" w:rsidRDefault="00B7688F" w:rsidP="00ED7DB7">
            <w:pPr>
              <w:jc w:val="center"/>
            </w:pPr>
            <w:r>
              <w:t>2</w:t>
            </w:r>
          </w:p>
        </w:tc>
      </w:tr>
      <w:tr w:rsidR="00B7688F" w:rsidRPr="00FD610A" w:rsidTr="00F80280">
        <w:trPr>
          <w:trHeight w:val="842"/>
        </w:trPr>
        <w:tc>
          <w:tcPr>
            <w:tcW w:w="2448" w:type="dxa"/>
            <w:gridSpan w:val="2"/>
            <w:vMerge/>
          </w:tcPr>
          <w:p w:rsidR="00B7688F" w:rsidRPr="00FD610A" w:rsidRDefault="00B7688F" w:rsidP="00ED7DB7"/>
        </w:tc>
        <w:tc>
          <w:tcPr>
            <w:tcW w:w="2905" w:type="dxa"/>
          </w:tcPr>
          <w:p w:rsidR="00B7688F" w:rsidRDefault="00B7688F" w:rsidP="00ED7DB7">
            <w:r>
              <w:t>VšĮ Lietuvos reabilitacijos ir slaugos centras (perkamos paslaugos)</w:t>
            </w:r>
          </w:p>
        </w:tc>
        <w:tc>
          <w:tcPr>
            <w:tcW w:w="1559" w:type="dxa"/>
          </w:tcPr>
          <w:p w:rsidR="00B7688F" w:rsidRDefault="00B7688F" w:rsidP="00ED7DB7">
            <w:r>
              <w:t>VšĮ</w:t>
            </w:r>
          </w:p>
        </w:tc>
        <w:tc>
          <w:tcPr>
            <w:tcW w:w="1560" w:type="dxa"/>
          </w:tcPr>
          <w:p w:rsidR="00B7688F" w:rsidRPr="00FD610A" w:rsidRDefault="00B7688F" w:rsidP="00ED7DB7"/>
        </w:tc>
        <w:tc>
          <w:tcPr>
            <w:tcW w:w="1417" w:type="dxa"/>
          </w:tcPr>
          <w:p w:rsidR="00B7688F" w:rsidRDefault="00B7688F" w:rsidP="00ED7DB7">
            <w:pPr>
              <w:jc w:val="center"/>
            </w:pPr>
            <w:r>
              <w:t>4</w:t>
            </w:r>
          </w:p>
        </w:tc>
      </w:tr>
      <w:tr w:rsidR="00B7688F" w:rsidRPr="00FD610A" w:rsidTr="00F80280">
        <w:trPr>
          <w:trHeight w:val="463"/>
        </w:trPr>
        <w:tc>
          <w:tcPr>
            <w:tcW w:w="2448" w:type="dxa"/>
            <w:gridSpan w:val="2"/>
            <w:vMerge/>
          </w:tcPr>
          <w:p w:rsidR="00B7688F" w:rsidRPr="00FD610A" w:rsidRDefault="00B7688F" w:rsidP="00ED7DB7"/>
        </w:tc>
        <w:tc>
          <w:tcPr>
            <w:tcW w:w="2905" w:type="dxa"/>
          </w:tcPr>
          <w:p w:rsidR="00B7688F" w:rsidRDefault="00B7688F" w:rsidP="00ED7DB7">
            <w:r>
              <w:t>VšĮ „Senjorų vila“</w:t>
            </w:r>
          </w:p>
        </w:tc>
        <w:tc>
          <w:tcPr>
            <w:tcW w:w="1559" w:type="dxa"/>
          </w:tcPr>
          <w:p w:rsidR="00B7688F" w:rsidRDefault="00B7688F" w:rsidP="00ED7DB7">
            <w:r>
              <w:t>VšĮ</w:t>
            </w:r>
          </w:p>
        </w:tc>
        <w:tc>
          <w:tcPr>
            <w:tcW w:w="1560" w:type="dxa"/>
          </w:tcPr>
          <w:p w:rsidR="00B7688F" w:rsidRPr="00FD610A" w:rsidRDefault="00B7688F" w:rsidP="00ED7DB7"/>
        </w:tc>
        <w:tc>
          <w:tcPr>
            <w:tcW w:w="1417" w:type="dxa"/>
          </w:tcPr>
          <w:p w:rsidR="00B7688F" w:rsidRDefault="00B7688F" w:rsidP="00ED7DB7">
            <w:pPr>
              <w:jc w:val="center"/>
            </w:pPr>
            <w:r>
              <w:t>1</w:t>
            </w:r>
          </w:p>
        </w:tc>
      </w:tr>
      <w:tr w:rsidR="00383D83" w:rsidRPr="00FD610A" w:rsidTr="00F80280">
        <w:trPr>
          <w:trHeight w:val="705"/>
        </w:trPr>
        <w:tc>
          <w:tcPr>
            <w:tcW w:w="648" w:type="dxa"/>
            <w:vMerge w:val="restart"/>
          </w:tcPr>
          <w:p w:rsidR="00383D83" w:rsidRPr="00FD610A" w:rsidRDefault="00383D83" w:rsidP="00ED7DB7">
            <w:r w:rsidRPr="00FD610A">
              <w:t>2.</w:t>
            </w:r>
          </w:p>
        </w:tc>
        <w:tc>
          <w:tcPr>
            <w:tcW w:w="1800" w:type="dxa"/>
            <w:vMerge w:val="restart"/>
          </w:tcPr>
          <w:p w:rsidR="00383D83" w:rsidRPr="00FD610A" w:rsidRDefault="00383D83" w:rsidP="00ED7DB7">
            <w:r w:rsidRPr="00FD610A">
              <w:t xml:space="preserve">Dienos socialinės globos centrai </w:t>
            </w:r>
          </w:p>
        </w:tc>
        <w:tc>
          <w:tcPr>
            <w:tcW w:w="2905" w:type="dxa"/>
          </w:tcPr>
          <w:p w:rsidR="00383D83" w:rsidRPr="00FD610A" w:rsidRDefault="00383D83" w:rsidP="00ED7DB7">
            <w:r w:rsidRPr="00FD610A">
              <w:t>Panevėžio specialioj</w:t>
            </w:r>
            <w:r>
              <w:t>i mokykla-daugiafunkcis</w:t>
            </w:r>
            <w:r w:rsidRPr="00FD610A">
              <w:t xml:space="preserve"> centras</w:t>
            </w:r>
            <w:r>
              <w:t xml:space="preserve"> </w:t>
            </w:r>
            <w:r w:rsidRPr="00FD610A">
              <w:t>(dienos socialinė globa institucijoje, perkamos paslaugos)</w:t>
            </w:r>
          </w:p>
        </w:tc>
        <w:tc>
          <w:tcPr>
            <w:tcW w:w="1559" w:type="dxa"/>
          </w:tcPr>
          <w:p w:rsidR="00383D83" w:rsidRPr="00FD610A" w:rsidRDefault="00383D83" w:rsidP="00ED7DB7">
            <w:r w:rsidRPr="00FD610A">
              <w:t>Savivaldybės</w:t>
            </w:r>
          </w:p>
        </w:tc>
        <w:tc>
          <w:tcPr>
            <w:tcW w:w="1560" w:type="dxa"/>
          </w:tcPr>
          <w:p w:rsidR="00383D83" w:rsidRPr="00FD610A" w:rsidRDefault="00383D83" w:rsidP="00ED7DB7"/>
        </w:tc>
        <w:tc>
          <w:tcPr>
            <w:tcW w:w="1417" w:type="dxa"/>
          </w:tcPr>
          <w:p w:rsidR="00383D83" w:rsidRPr="00FD610A" w:rsidRDefault="00B7688F" w:rsidP="00ED7DB7">
            <w:pPr>
              <w:jc w:val="center"/>
            </w:pPr>
            <w:r>
              <w:t>2</w:t>
            </w:r>
          </w:p>
        </w:tc>
      </w:tr>
      <w:tr w:rsidR="00383D83" w:rsidRPr="00FD610A" w:rsidTr="00F80280">
        <w:trPr>
          <w:trHeight w:val="482"/>
        </w:trPr>
        <w:tc>
          <w:tcPr>
            <w:tcW w:w="648" w:type="dxa"/>
            <w:vMerge/>
          </w:tcPr>
          <w:p w:rsidR="00383D83" w:rsidRPr="00FD610A" w:rsidRDefault="00383D83" w:rsidP="00ED7DB7"/>
        </w:tc>
        <w:tc>
          <w:tcPr>
            <w:tcW w:w="1800" w:type="dxa"/>
            <w:vMerge/>
          </w:tcPr>
          <w:p w:rsidR="00383D83" w:rsidRPr="00FD610A" w:rsidRDefault="00383D83" w:rsidP="00ED7DB7"/>
        </w:tc>
        <w:tc>
          <w:tcPr>
            <w:tcW w:w="2905" w:type="dxa"/>
          </w:tcPr>
          <w:p w:rsidR="00383D83" w:rsidRPr="00FD610A" w:rsidRDefault="00383D83" w:rsidP="00ED7DB7">
            <w:r w:rsidRPr="00FD610A">
              <w:t>VšĮ Integruotų sveikatos paslaugų centras (dienos socialinė globa asmens namuose, perkamos paslaugos)</w:t>
            </w:r>
          </w:p>
        </w:tc>
        <w:tc>
          <w:tcPr>
            <w:tcW w:w="1559" w:type="dxa"/>
          </w:tcPr>
          <w:p w:rsidR="00383D83" w:rsidRPr="00FD610A" w:rsidRDefault="00383D83" w:rsidP="00ED7DB7"/>
        </w:tc>
        <w:tc>
          <w:tcPr>
            <w:tcW w:w="1560" w:type="dxa"/>
          </w:tcPr>
          <w:p w:rsidR="00383D83" w:rsidRPr="00FD610A" w:rsidRDefault="00383D83" w:rsidP="00ED7DB7"/>
          <w:p w:rsidR="00383D83" w:rsidRPr="00FD610A" w:rsidRDefault="00383D83" w:rsidP="00ED7DB7"/>
          <w:p w:rsidR="00383D83" w:rsidRPr="00FD610A" w:rsidRDefault="00383D83" w:rsidP="00ED7DB7"/>
        </w:tc>
        <w:tc>
          <w:tcPr>
            <w:tcW w:w="1417" w:type="dxa"/>
          </w:tcPr>
          <w:p w:rsidR="00383D83" w:rsidRPr="00FD610A" w:rsidRDefault="00383D83" w:rsidP="00ED7DB7">
            <w:pPr>
              <w:jc w:val="center"/>
            </w:pPr>
          </w:p>
          <w:p w:rsidR="00383D83" w:rsidRDefault="00383D83" w:rsidP="00ED7DB7">
            <w:pPr>
              <w:jc w:val="center"/>
            </w:pPr>
          </w:p>
          <w:p w:rsidR="00383D83" w:rsidRPr="00FD610A" w:rsidRDefault="00552FC1" w:rsidP="00ED7DB7">
            <w:pPr>
              <w:jc w:val="center"/>
            </w:pPr>
            <w:r>
              <w:t>2</w:t>
            </w:r>
          </w:p>
        </w:tc>
      </w:tr>
      <w:tr w:rsidR="00383D83" w:rsidRPr="00FD610A" w:rsidTr="00F80280">
        <w:trPr>
          <w:trHeight w:val="1125"/>
        </w:trPr>
        <w:tc>
          <w:tcPr>
            <w:tcW w:w="648" w:type="dxa"/>
          </w:tcPr>
          <w:p w:rsidR="00383D83" w:rsidRPr="00FD610A" w:rsidRDefault="00383D83" w:rsidP="00ED7DB7">
            <w:r w:rsidRPr="00FD610A">
              <w:t>3.</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1800" w:type="dxa"/>
          </w:tcPr>
          <w:p w:rsidR="00383D83" w:rsidRPr="00FD610A" w:rsidRDefault="00383D83" w:rsidP="00ED7DB7">
            <w:r w:rsidRPr="00FD610A">
              <w:t>Kitos socialinių paslaugų įstaigos (socialinių paslaugų centras ir socialinės paramos skyrius)</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2905" w:type="dxa"/>
          </w:tcPr>
          <w:p w:rsidR="00383D83" w:rsidRPr="00FD610A" w:rsidRDefault="00383D83" w:rsidP="00ED7DB7">
            <w:r w:rsidRPr="00FD610A">
              <w:t>Panevėžio rajono socialinių paslaugų centras</w:t>
            </w:r>
          </w:p>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Pr="00FD610A" w:rsidRDefault="00383D83" w:rsidP="00ED7DB7"/>
          <w:p w:rsidR="00383D83" w:rsidRPr="00FD610A" w:rsidRDefault="00383D83" w:rsidP="00ED7DB7">
            <w:r w:rsidRPr="00FD610A">
              <w:t>Socialinės paramos skyrius</w:t>
            </w:r>
          </w:p>
        </w:tc>
        <w:tc>
          <w:tcPr>
            <w:tcW w:w="1559" w:type="dxa"/>
          </w:tcPr>
          <w:p w:rsidR="00383D83" w:rsidRPr="00FD610A" w:rsidRDefault="00383D83" w:rsidP="00ED7DB7">
            <w:r w:rsidRPr="00FD610A">
              <w:t>Savivaldybės</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1560" w:type="dxa"/>
          </w:tcPr>
          <w:p w:rsidR="00383D83" w:rsidRDefault="00383D83" w:rsidP="00ED7DB7">
            <w:r w:rsidRPr="00FD610A">
              <w:t>Socialinės priežiūros</w:t>
            </w:r>
            <w:r>
              <w:t>:</w:t>
            </w:r>
            <w:r w:rsidRPr="00FD610A">
              <w:t xml:space="preserve"> </w:t>
            </w:r>
            <w:r>
              <w:t xml:space="preserve">pagalbos į namus </w:t>
            </w:r>
            <w:r w:rsidRPr="00FD610A">
              <w:t>paslaugų gavėjų</w:t>
            </w:r>
          </w:p>
          <w:p w:rsidR="00383D83" w:rsidRPr="00FD610A" w:rsidRDefault="00383D83" w:rsidP="00ED7DB7"/>
          <w:p w:rsidR="00383D83" w:rsidRPr="00F80280" w:rsidRDefault="00383D83" w:rsidP="00ED7DB7">
            <w:r w:rsidRPr="00F80280">
              <w:t>apgyvendinimas savarankiško gyvenimo namuose</w:t>
            </w:r>
          </w:p>
          <w:p w:rsidR="00383D83" w:rsidRPr="00FD610A" w:rsidRDefault="00383D83" w:rsidP="00ED7DB7"/>
          <w:p w:rsidR="00383D83" w:rsidRDefault="00383D83" w:rsidP="00ED7DB7">
            <w:r>
              <w:t>Bendrosios paslaugos</w:t>
            </w:r>
          </w:p>
          <w:p w:rsidR="00383D83" w:rsidRPr="00FD610A" w:rsidRDefault="00383D83" w:rsidP="00ED7DB7"/>
          <w:p w:rsidR="00383D83" w:rsidRPr="00FD610A" w:rsidRDefault="00383D83" w:rsidP="00ED7DB7">
            <w:r w:rsidRPr="00FD610A">
              <w:t>Spec. transporto paslaugos gavėjai</w:t>
            </w:r>
          </w:p>
          <w:p w:rsidR="00383D83" w:rsidRPr="00FD610A" w:rsidRDefault="00383D83" w:rsidP="00ED7DB7"/>
          <w:p w:rsidR="00383D83" w:rsidRPr="00FD610A" w:rsidRDefault="00383D83" w:rsidP="00ED7DB7">
            <w:r w:rsidRPr="00FD610A">
              <w:t xml:space="preserve">Techninės pagalbos priemonių gavėjai </w:t>
            </w:r>
          </w:p>
        </w:tc>
        <w:tc>
          <w:tcPr>
            <w:tcW w:w="1417" w:type="dxa"/>
          </w:tcPr>
          <w:p w:rsidR="00383D83" w:rsidRPr="00FD610A" w:rsidRDefault="00383D83" w:rsidP="00ED7DB7">
            <w:pPr>
              <w:jc w:val="center"/>
            </w:pPr>
          </w:p>
          <w:p w:rsidR="00383D83" w:rsidRPr="00FD610A" w:rsidRDefault="00383D83" w:rsidP="00ED7DB7">
            <w:pPr>
              <w:jc w:val="center"/>
            </w:pPr>
          </w:p>
          <w:p w:rsidR="00383D83" w:rsidRPr="00FD610A" w:rsidRDefault="00552FC1" w:rsidP="00ED7DB7">
            <w:pPr>
              <w:jc w:val="center"/>
            </w:pPr>
            <w:r>
              <w:t>87</w:t>
            </w: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r w:rsidRPr="00FD610A">
              <w:t>20</w:t>
            </w:r>
          </w:p>
          <w:p w:rsidR="00383D83" w:rsidRPr="00FD610A" w:rsidRDefault="00383D83" w:rsidP="00ED7DB7">
            <w:pPr>
              <w:jc w:val="center"/>
            </w:pPr>
          </w:p>
          <w:p w:rsidR="00383D83" w:rsidRPr="00FD610A" w:rsidRDefault="00383D83" w:rsidP="00ED7DB7">
            <w:pPr>
              <w:jc w:val="center"/>
            </w:pPr>
          </w:p>
          <w:p w:rsidR="00383D83" w:rsidRDefault="00383D83" w:rsidP="00ED7DB7">
            <w:pPr>
              <w:jc w:val="center"/>
            </w:pPr>
          </w:p>
          <w:p w:rsidR="00552FC1" w:rsidRDefault="00552FC1" w:rsidP="00ED7DB7">
            <w:pPr>
              <w:jc w:val="center"/>
            </w:pPr>
          </w:p>
          <w:p w:rsidR="00383D83" w:rsidRDefault="00383D83" w:rsidP="00ED7DB7">
            <w:pPr>
              <w:jc w:val="center"/>
            </w:pPr>
            <w:r>
              <w:t>350</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552FC1" w:rsidP="00ED7DB7">
            <w:pPr>
              <w:jc w:val="center"/>
            </w:pPr>
            <w:r>
              <w:t>24</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383D83" w:rsidP="00ED7DB7">
            <w:pPr>
              <w:jc w:val="center"/>
            </w:pPr>
          </w:p>
          <w:p w:rsidR="00383D83" w:rsidRPr="00FD610A" w:rsidRDefault="00552FC1" w:rsidP="00ED7DB7">
            <w:pPr>
              <w:jc w:val="center"/>
            </w:pPr>
            <w:r>
              <w:t>195</w:t>
            </w:r>
          </w:p>
          <w:p w:rsidR="00383D83" w:rsidRPr="00FD610A" w:rsidRDefault="00383D83" w:rsidP="00ED7DB7">
            <w:pPr>
              <w:jc w:val="center"/>
            </w:pPr>
          </w:p>
        </w:tc>
      </w:tr>
    </w:tbl>
    <w:p w:rsidR="00F80280" w:rsidRDefault="00383D83" w:rsidP="00383D83">
      <w:pPr>
        <w:jc w:val="both"/>
      </w:pPr>
      <w:r w:rsidRPr="00FD610A">
        <w:tab/>
      </w:r>
    </w:p>
    <w:p w:rsidR="00383D83" w:rsidRDefault="00383D83" w:rsidP="00F80280">
      <w:pPr>
        <w:ind w:firstLine="709"/>
        <w:jc w:val="both"/>
      </w:pPr>
      <w:r>
        <w:lastRenderedPageBreak/>
        <w:t>Paslaugų teikimas finansuojamas iš savivaldybės biudžeto ir valstybės biudžeto tikslinių dotacijų, skirtų asmenų su sunkia negalia teikiamai socialinei globai užtikrinti.</w:t>
      </w:r>
    </w:p>
    <w:p w:rsidR="00990208" w:rsidRDefault="00990208" w:rsidP="00F80280">
      <w:pPr>
        <w:ind w:firstLine="709"/>
        <w:jc w:val="both"/>
      </w:pPr>
    </w:p>
    <w:p w:rsidR="00383D83" w:rsidRPr="00FD610A" w:rsidRDefault="00383D83" w:rsidP="00383D83">
      <w:pPr>
        <w:jc w:val="both"/>
      </w:pPr>
      <w:r w:rsidRPr="00FD610A">
        <w:tab/>
      </w:r>
      <w:r w:rsidRPr="00272F4A">
        <w:rPr>
          <w:b/>
        </w:rPr>
        <w:t>5.1.</w:t>
      </w:r>
      <w:r w:rsidRPr="00936621">
        <w:rPr>
          <w:b/>
        </w:rPr>
        <w:t xml:space="preserve"> Socialinių paslaugų infrastruktūros išsidėstymas ir socialinių paslaugų teikimo savivaldybėje (seniūnijose) pakankamumo lygis</w:t>
      </w:r>
    </w:p>
    <w:p w:rsidR="00383D83" w:rsidRPr="00FD610A" w:rsidRDefault="00383D83" w:rsidP="00383D83">
      <w:pPr>
        <w:jc w:val="both"/>
      </w:pPr>
      <w:r w:rsidRPr="00FD610A">
        <w:tab/>
      </w:r>
    </w:p>
    <w:p w:rsidR="00383D83" w:rsidRPr="00FD610A" w:rsidRDefault="00383D83" w:rsidP="00383D83">
      <w:pPr>
        <w:jc w:val="both"/>
      </w:pPr>
      <w:r w:rsidRPr="00FD610A">
        <w:tab/>
        <w:t>Panevėžio rajone socialines paslaugas administruoja Socialinės paramos skyriaus specialistai.</w:t>
      </w:r>
      <w:r>
        <w:t xml:space="preserve"> Socialinės paramos skyriuje dirba 2 valstybės tarnautojai ir </w:t>
      </w:r>
      <w:r w:rsidR="00552FC1">
        <w:t>9</w:t>
      </w:r>
      <w:r>
        <w:t xml:space="preserve"> darbuotoj</w:t>
      </w:r>
      <w:r w:rsidR="00552FC1">
        <w:t>ai</w:t>
      </w:r>
      <w:r>
        <w:t>, dirban</w:t>
      </w:r>
      <w:r w:rsidR="00552FC1">
        <w:t>tys</w:t>
      </w:r>
      <w:r>
        <w:t xml:space="preserve"> pagal darbo sutartis.</w:t>
      </w:r>
    </w:p>
    <w:p w:rsidR="00383D83" w:rsidRDefault="00383D83" w:rsidP="00383D83">
      <w:pPr>
        <w:jc w:val="both"/>
      </w:pPr>
      <w:r w:rsidRPr="00FD610A">
        <w:tab/>
        <w:t xml:space="preserve">Socialines paslaugas teikia socialine veikla užsiimančios įstaigos, viešosios įstaigos ir nevyriausybinės organizacijos. Bendruomeninių paslaugų tinklas rajone nėra išplėtotas. </w:t>
      </w:r>
    </w:p>
    <w:p w:rsidR="00383D83" w:rsidRPr="00FD610A" w:rsidRDefault="00383D83" w:rsidP="00383D83">
      <w:pPr>
        <w:jc w:val="both"/>
      </w:pPr>
      <w:r>
        <w:tab/>
        <w:t>Socialinės paslaugas – bendrąsias ir specialiąsias (socialinės priežiūros ir socialinės globos)</w:t>
      </w:r>
      <w:r w:rsidR="00552FC1">
        <w:t>, o nuo 2017 metų pradžios ir integralios pagalbos paslaugas</w:t>
      </w:r>
      <w:r>
        <w:t xml:space="preserve"> </w:t>
      </w:r>
      <w:r w:rsidR="000B00DC">
        <w:t xml:space="preserve">– </w:t>
      </w:r>
      <w:r>
        <w:t>teikia Panevėžio rajono socialinių paslaugų centras.</w:t>
      </w:r>
    </w:p>
    <w:p w:rsidR="00383D83" w:rsidRDefault="00383D83" w:rsidP="00383D83">
      <w:pPr>
        <w:jc w:val="both"/>
      </w:pPr>
      <w:r w:rsidRPr="00FD610A">
        <w:tab/>
        <w:t xml:space="preserve">Socialinės specialiosios paslaugos Panevėžio rajono žmonėms teikiamos ir ministerijai pavaldžiuose globos namuose bei vaikų globos namuose. </w:t>
      </w:r>
    </w:p>
    <w:p w:rsidR="00383D83" w:rsidRDefault="00383D83" w:rsidP="00383D83">
      <w:pPr>
        <w:jc w:val="both"/>
      </w:pPr>
      <w:r>
        <w:tab/>
      </w:r>
      <w:r w:rsidR="00DA7749">
        <w:t>S</w:t>
      </w:r>
      <w:r>
        <w:t>avivaldybės teritorijoje veikia VšĮ „Vilties namai“, kurie teikia specialiąsias socialinės globos paslaugas sutrikusio intelekto asmenims</w:t>
      </w:r>
      <w:r w:rsidR="00D15833">
        <w:t xml:space="preserve"> ir VšĮ Integruotų sveikatos paslaugų centro Grupinio gyvenimo namai demensijomis ir Alzheimerio liga sergantiems asmenims.</w:t>
      </w:r>
    </w:p>
    <w:p w:rsidR="00383D83" w:rsidRPr="00FD610A" w:rsidRDefault="00383D83" w:rsidP="00383D83">
      <w:pPr>
        <w:jc w:val="both"/>
      </w:pPr>
      <w:r>
        <w:tab/>
      </w:r>
      <w:r w:rsidRPr="00FD610A">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w:t>
      </w:r>
      <w:r w:rsidR="00ED7DB7">
        <w:t>, medicininės reabilitacijos</w:t>
      </w:r>
      <w:r w:rsidRPr="00FD610A">
        <w:t xml:space="preserve"> paslaugos.</w:t>
      </w:r>
    </w:p>
    <w:p w:rsidR="00383D83" w:rsidRDefault="00383D83" w:rsidP="00383D83">
      <w:pPr>
        <w:jc w:val="both"/>
      </w:pPr>
      <w:r w:rsidRPr="00FD610A">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rsidR="00383D83" w:rsidRPr="00FD610A" w:rsidRDefault="00383D83" w:rsidP="00383D83">
      <w:pPr>
        <w:jc w:val="both"/>
      </w:pPr>
      <w:r>
        <w:tab/>
      </w:r>
      <w:r w:rsidRPr="00FD610A">
        <w:t>Rajono gyventojų socialinių paslaugų poreikiai tenkinami tik iš dalies. Ypač trūksta dienos užimtumo paslaugas teikiančių įstaigų.</w:t>
      </w:r>
    </w:p>
    <w:p w:rsidR="00383D83" w:rsidRPr="00FD610A" w:rsidRDefault="00383D83" w:rsidP="00383D83"/>
    <w:p w:rsidR="00383D83" w:rsidRDefault="00383D83" w:rsidP="00383D83">
      <w:pPr>
        <w:jc w:val="both"/>
        <w:rPr>
          <w:b/>
        </w:rPr>
      </w:pPr>
      <w:r w:rsidRPr="00FD610A">
        <w:tab/>
      </w:r>
      <w:r w:rsidRPr="00E538FF">
        <w:rPr>
          <w:b/>
        </w:rPr>
        <w:t>6. Savivaldybės galimybių teikti socialines paslaugas ir socialinių paslaugų poreikio įvertinimas</w:t>
      </w:r>
      <w:r>
        <w:rPr>
          <w:b/>
        </w:rPr>
        <w:t xml:space="preserve"> </w:t>
      </w:r>
      <w:r w:rsidRPr="00E719F9">
        <w:rPr>
          <w:b/>
        </w:rPr>
        <w:t>201</w:t>
      </w:r>
      <w:r w:rsidR="00552FC1">
        <w:rPr>
          <w:b/>
        </w:rPr>
        <w:t>6</w:t>
      </w:r>
      <w:r w:rsidRPr="00E719F9">
        <w:rPr>
          <w:b/>
        </w:rPr>
        <w:t xml:space="preserve"> m.</w:t>
      </w:r>
      <w:r w:rsidRPr="00E538FF">
        <w:rPr>
          <w:b/>
        </w:rPr>
        <w:t xml:space="preserve"> </w:t>
      </w:r>
    </w:p>
    <w:p w:rsidR="00990208" w:rsidRPr="00E538FF" w:rsidRDefault="00990208" w:rsidP="00383D83">
      <w:pPr>
        <w:jc w:val="both"/>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3675"/>
        <w:gridCol w:w="1365"/>
        <w:gridCol w:w="1328"/>
        <w:gridCol w:w="1276"/>
        <w:gridCol w:w="1417"/>
      </w:tblGrid>
      <w:tr w:rsidR="00383D83" w:rsidRPr="00016AC3" w:rsidTr="000B00DC">
        <w:trPr>
          <w:cantSplit/>
          <w:trHeight w:val="953"/>
        </w:trPr>
        <w:tc>
          <w:tcPr>
            <w:tcW w:w="735" w:type="dxa"/>
            <w:vMerge w:val="restart"/>
            <w:vAlign w:val="center"/>
          </w:tcPr>
          <w:p w:rsidR="00383D83" w:rsidRPr="00E538FF" w:rsidRDefault="00383D83" w:rsidP="00ED7DB7">
            <w:r>
              <w:rPr>
                <w:rFonts w:cs="Times New Roman"/>
              </w:rPr>
              <w:tab/>
            </w:r>
            <w:r w:rsidRPr="00E538FF">
              <w:t>Eil. Nr.</w:t>
            </w:r>
          </w:p>
        </w:tc>
        <w:tc>
          <w:tcPr>
            <w:tcW w:w="3675" w:type="dxa"/>
            <w:vMerge w:val="restart"/>
            <w:noWrap/>
            <w:vAlign w:val="center"/>
          </w:tcPr>
          <w:p w:rsidR="00383D83" w:rsidRPr="00E538FF" w:rsidRDefault="00383D83" w:rsidP="00ED7DB7">
            <w:r w:rsidRPr="00E538FF">
              <w:t>Socialinių paslaugų rūšys pagal žmonių socialines grupes</w:t>
            </w:r>
          </w:p>
        </w:tc>
        <w:tc>
          <w:tcPr>
            <w:tcW w:w="2693" w:type="dxa"/>
            <w:gridSpan w:val="2"/>
            <w:vAlign w:val="center"/>
          </w:tcPr>
          <w:p w:rsidR="00383D83" w:rsidRPr="00E538FF" w:rsidRDefault="00383D83" w:rsidP="00ED7DB7">
            <w:pPr>
              <w:jc w:val="center"/>
            </w:pPr>
            <w:r w:rsidRPr="00E538FF">
              <w:t>Skaičius asmenų (šeimų), kuriems socialinių paslaugų poreikis:</w:t>
            </w:r>
          </w:p>
        </w:tc>
        <w:tc>
          <w:tcPr>
            <w:tcW w:w="1276" w:type="dxa"/>
            <w:vMerge w:val="restart"/>
            <w:vAlign w:val="center"/>
          </w:tcPr>
          <w:p w:rsidR="00383D83" w:rsidRPr="00E538FF" w:rsidRDefault="00383D83" w:rsidP="00ED7DB7">
            <w:pPr>
              <w:jc w:val="center"/>
            </w:pPr>
            <w:r>
              <w:t>1</w:t>
            </w:r>
            <w:r w:rsidR="00DA7749">
              <w:t xml:space="preserve"> </w:t>
            </w:r>
            <w:r>
              <w:t>000 gyven</w:t>
            </w:r>
            <w:r w:rsidRPr="00E538FF">
              <w:t>tojų tenka vietų</w:t>
            </w:r>
          </w:p>
        </w:tc>
        <w:tc>
          <w:tcPr>
            <w:tcW w:w="1417" w:type="dxa"/>
            <w:vMerge w:val="restart"/>
            <w:vAlign w:val="center"/>
          </w:tcPr>
          <w:p w:rsidR="00383D83" w:rsidRPr="00E538FF" w:rsidRDefault="00383D83" w:rsidP="00ED7DB7">
            <w:pPr>
              <w:jc w:val="center"/>
            </w:pPr>
            <w:r w:rsidRPr="00E538FF">
              <w:t>Iš jų finansuoja Savivaldybė</w:t>
            </w:r>
          </w:p>
        </w:tc>
      </w:tr>
      <w:tr w:rsidR="00383D83" w:rsidRPr="00971E40" w:rsidTr="000B00DC">
        <w:trPr>
          <w:cantSplit/>
          <w:trHeight w:val="530"/>
        </w:trPr>
        <w:tc>
          <w:tcPr>
            <w:tcW w:w="735" w:type="dxa"/>
            <w:vMerge/>
            <w:vAlign w:val="center"/>
          </w:tcPr>
          <w:p w:rsidR="00383D83" w:rsidRPr="00E538FF" w:rsidRDefault="00383D83" w:rsidP="00ED7DB7"/>
        </w:tc>
        <w:tc>
          <w:tcPr>
            <w:tcW w:w="3675" w:type="dxa"/>
            <w:vMerge/>
            <w:noWrap/>
            <w:vAlign w:val="center"/>
          </w:tcPr>
          <w:p w:rsidR="00383D83" w:rsidRPr="00E538FF" w:rsidRDefault="00383D83" w:rsidP="00ED7DB7"/>
        </w:tc>
        <w:tc>
          <w:tcPr>
            <w:tcW w:w="1365" w:type="dxa"/>
            <w:vAlign w:val="center"/>
          </w:tcPr>
          <w:p w:rsidR="00383D83" w:rsidRPr="00E538FF" w:rsidRDefault="00383D83" w:rsidP="00ED7DB7">
            <w:r w:rsidRPr="00E538FF">
              <w:t>įvertintas</w:t>
            </w:r>
          </w:p>
        </w:tc>
        <w:tc>
          <w:tcPr>
            <w:tcW w:w="1328" w:type="dxa"/>
            <w:vAlign w:val="center"/>
          </w:tcPr>
          <w:p w:rsidR="00383D83" w:rsidRPr="00E538FF" w:rsidRDefault="00383D83" w:rsidP="00ED7DB7">
            <w:r w:rsidRPr="00E538FF">
              <w:t>nepaten-kintas</w:t>
            </w:r>
          </w:p>
        </w:tc>
        <w:tc>
          <w:tcPr>
            <w:tcW w:w="1276" w:type="dxa"/>
            <w:vMerge/>
            <w:vAlign w:val="center"/>
          </w:tcPr>
          <w:p w:rsidR="00383D83" w:rsidRPr="00E538FF" w:rsidRDefault="00383D83" w:rsidP="00ED7DB7"/>
        </w:tc>
        <w:tc>
          <w:tcPr>
            <w:tcW w:w="1417" w:type="dxa"/>
            <w:vMerge/>
            <w:vAlign w:val="center"/>
          </w:tcPr>
          <w:p w:rsidR="00383D83" w:rsidRPr="00E538FF" w:rsidRDefault="00383D83" w:rsidP="00ED7DB7"/>
        </w:tc>
      </w:tr>
      <w:tr w:rsidR="00383D83" w:rsidRPr="00482255" w:rsidTr="000B00DC">
        <w:trPr>
          <w:trHeight w:val="233"/>
        </w:trPr>
        <w:tc>
          <w:tcPr>
            <w:tcW w:w="735" w:type="dxa"/>
            <w:vAlign w:val="bottom"/>
          </w:tcPr>
          <w:p w:rsidR="00383D83" w:rsidRPr="00482255" w:rsidRDefault="00383D83" w:rsidP="00ED7DB7">
            <w:pPr>
              <w:jc w:val="center"/>
              <w:rPr>
                <w:sz w:val="16"/>
                <w:szCs w:val="16"/>
              </w:rPr>
            </w:pPr>
            <w:r w:rsidRPr="00482255">
              <w:rPr>
                <w:sz w:val="16"/>
                <w:szCs w:val="16"/>
              </w:rPr>
              <w:t>1</w:t>
            </w:r>
          </w:p>
        </w:tc>
        <w:tc>
          <w:tcPr>
            <w:tcW w:w="3675" w:type="dxa"/>
            <w:noWrap/>
            <w:vAlign w:val="bottom"/>
          </w:tcPr>
          <w:p w:rsidR="00383D83" w:rsidRPr="00482255" w:rsidRDefault="00383D83" w:rsidP="00ED7DB7">
            <w:pPr>
              <w:jc w:val="center"/>
              <w:rPr>
                <w:sz w:val="16"/>
                <w:szCs w:val="16"/>
              </w:rPr>
            </w:pPr>
            <w:r w:rsidRPr="00482255">
              <w:rPr>
                <w:sz w:val="16"/>
                <w:szCs w:val="16"/>
              </w:rPr>
              <w:t>2</w:t>
            </w:r>
          </w:p>
        </w:tc>
        <w:tc>
          <w:tcPr>
            <w:tcW w:w="1365" w:type="dxa"/>
            <w:vAlign w:val="bottom"/>
          </w:tcPr>
          <w:p w:rsidR="00383D83" w:rsidRPr="00482255" w:rsidRDefault="00383D83" w:rsidP="00ED7DB7">
            <w:pPr>
              <w:jc w:val="center"/>
              <w:rPr>
                <w:sz w:val="16"/>
                <w:szCs w:val="16"/>
              </w:rPr>
            </w:pPr>
            <w:r w:rsidRPr="00482255">
              <w:rPr>
                <w:sz w:val="16"/>
                <w:szCs w:val="16"/>
              </w:rPr>
              <w:t>3</w:t>
            </w:r>
          </w:p>
        </w:tc>
        <w:tc>
          <w:tcPr>
            <w:tcW w:w="1328" w:type="dxa"/>
            <w:vAlign w:val="bottom"/>
          </w:tcPr>
          <w:p w:rsidR="00383D83" w:rsidRPr="00482255" w:rsidRDefault="00383D83" w:rsidP="00ED7DB7">
            <w:pPr>
              <w:jc w:val="center"/>
              <w:rPr>
                <w:sz w:val="16"/>
                <w:szCs w:val="16"/>
              </w:rPr>
            </w:pPr>
            <w:r w:rsidRPr="00482255">
              <w:rPr>
                <w:sz w:val="16"/>
                <w:szCs w:val="16"/>
              </w:rPr>
              <w:t>4</w:t>
            </w:r>
          </w:p>
        </w:tc>
        <w:tc>
          <w:tcPr>
            <w:tcW w:w="1276" w:type="dxa"/>
            <w:vAlign w:val="bottom"/>
          </w:tcPr>
          <w:p w:rsidR="00383D83" w:rsidRPr="00482255" w:rsidRDefault="00383D83" w:rsidP="00ED7DB7">
            <w:pPr>
              <w:jc w:val="center"/>
              <w:rPr>
                <w:sz w:val="16"/>
                <w:szCs w:val="16"/>
              </w:rPr>
            </w:pPr>
            <w:r w:rsidRPr="00482255">
              <w:rPr>
                <w:sz w:val="16"/>
                <w:szCs w:val="16"/>
              </w:rPr>
              <w:t>5</w:t>
            </w:r>
          </w:p>
        </w:tc>
        <w:tc>
          <w:tcPr>
            <w:tcW w:w="1417" w:type="dxa"/>
            <w:vAlign w:val="bottom"/>
          </w:tcPr>
          <w:p w:rsidR="00383D83" w:rsidRPr="00482255" w:rsidRDefault="00383D83" w:rsidP="00ED7DB7">
            <w:pPr>
              <w:jc w:val="center"/>
              <w:rPr>
                <w:sz w:val="16"/>
                <w:szCs w:val="16"/>
              </w:rPr>
            </w:pPr>
            <w:r w:rsidRPr="00482255">
              <w:rPr>
                <w:sz w:val="16"/>
                <w:szCs w:val="16"/>
              </w:rPr>
              <w:t>6</w:t>
            </w:r>
          </w:p>
        </w:tc>
      </w:tr>
      <w:tr w:rsidR="00383D83" w:rsidRPr="00971E40" w:rsidTr="000B00DC">
        <w:trPr>
          <w:trHeight w:val="70"/>
        </w:trPr>
        <w:tc>
          <w:tcPr>
            <w:tcW w:w="735" w:type="dxa"/>
            <w:vMerge w:val="restart"/>
            <w:vAlign w:val="center"/>
          </w:tcPr>
          <w:p w:rsidR="00383D83" w:rsidRPr="00E538FF" w:rsidRDefault="00383D83" w:rsidP="00ED7DB7">
            <w:r w:rsidRPr="00E538FF">
              <w:t>1.</w:t>
            </w:r>
          </w:p>
        </w:tc>
        <w:tc>
          <w:tcPr>
            <w:tcW w:w="3675" w:type="dxa"/>
            <w:tcBorders>
              <w:bottom w:val="single" w:sz="4" w:space="0" w:color="000000"/>
            </w:tcBorders>
            <w:noWrap/>
            <w:vAlign w:val="center"/>
          </w:tcPr>
          <w:p w:rsidR="00383D83" w:rsidRPr="00E538FF" w:rsidRDefault="00383D83" w:rsidP="00ED7DB7">
            <w:r w:rsidRPr="00E538FF">
              <w:t xml:space="preserve">Ilgalaikė socialinė globa: </w:t>
            </w:r>
          </w:p>
          <w:p w:rsidR="00383D83" w:rsidRPr="00E538FF" w:rsidRDefault="00383D83" w:rsidP="00ED7DB7">
            <w:r w:rsidRPr="00E538FF">
              <w:t>1.1. suaugusiems neįgaliems asmenims ir senyvo amžiaus asmenims, turintiems proto negalią</w:t>
            </w:r>
          </w:p>
        </w:tc>
        <w:tc>
          <w:tcPr>
            <w:tcW w:w="1365" w:type="dxa"/>
            <w:tcBorders>
              <w:bottom w:val="single" w:sz="4" w:space="0" w:color="000000"/>
            </w:tcBorders>
            <w:vAlign w:val="center"/>
          </w:tcPr>
          <w:p w:rsidR="00383D83" w:rsidRPr="00E538FF" w:rsidRDefault="004D0F92" w:rsidP="00A5357C">
            <w:pPr>
              <w:jc w:val="center"/>
            </w:pPr>
            <w:r>
              <w:t>27</w:t>
            </w:r>
          </w:p>
        </w:tc>
        <w:tc>
          <w:tcPr>
            <w:tcW w:w="1328" w:type="dxa"/>
            <w:tcBorders>
              <w:bottom w:val="single" w:sz="4" w:space="0" w:color="000000"/>
            </w:tcBorders>
            <w:vAlign w:val="center"/>
          </w:tcPr>
          <w:p w:rsidR="00383D83" w:rsidRPr="00E538FF" w:rsidRDefault="004D0F92" w:rsidP="00ED7DB7">
            <w:pPr>
              <w:jc w:val="center"/>
            </w:pPr>
            <w:r>
              <w:t>6</w:t>
            </w:r>
          </w:p>
        </w:tc>
        <w:tc>
          <w:tcPr>
            <w:tcW w:w="1276" w:type="dxa"/>
            <w:tcBorders>
              <w:bottom w:val="single" w:sz="4" w:space="0" w:color="000000"/>
            </w:tcBorders>
            <w:vAlign w:val="center"/>
          </w:tcPr>
          <w:p w:rsidR="00383D83" w:rsidRPr="00E538FF" w:rsidRDefault="00383D83" w:rsidP="006A46DD">
            <w:pPr>
              <w:jc w:val="center"/>
            </w:pPr>
            <w:r w:rsidRPr="00E538FF">
              <w:t>0,</w:t>
            </w:r>
            <w:r w:rsidR="006A46DD">
              <w:t>57</w:t>
            </w:r>
          </w:p>
        </w:tc>
        <w:tc>
          <w:tcPr>
            <w:tcW w:w="1417" w:type="dxa"/>
            <w:tcBorders>
              <w:bottom w:val="single" w:sz="4" w:space="0" w:color="000000"/>
            </w:tcBorders>
            <w:vAlign w:val="center"/>
          </w:tcPr>
          <w:p w:rsidR="00383D83" w:rsidRPr="00E538FF" w:rsidRDefault="006A46DD" w:rsidP="00ED7DB7">
            <w:pPr>
              <w:jc w:val="center"/>
            </w:pPr>
            <w:r>
              <w:t>21</w:t>
            </w:r>
          </w:p>
        </w:tc>
      </w:tr>
      <w:tr w:rsidR="00383D83" w:rsidRPr="00971E40" w:rsidTr="000B00DC">
        <w:trPr>
          <w:trHeight w:val="1046"/>
        </w:trPr>
        <w:tc>
          <w:tcPr>
            <w:tcW w:w="735" w:type="dxa"/>
            <w:vMerge/>
            <w:vAlign w:val="center"/>
          </w:tcPr>
          <w:p w:rsidR="00383D83" w:rsidRPr="00E538FF" w:rsidRDefault="00383D83" w:rsidP="00ED7DB7"/>
        </w:tc>
        <w:tc>
          <w:tcPr>
            <w:tcW w:w="3675" w:type="dxa"/>
            <w:tcBorders>
              <w:top w:val="single" w:sz="4" w:space="0" w:color="000000"/>
            </w:tcBorders>
            <w:noWrap/>
            <w:vAlign w:val="center"/>
          </w:tcPr>
          <w:p w:rsidR="00383D83" w:rsidRPr="00E538FF" w:rsidRDefault="00383D83" w:rsidP="00ED7DB7">
            <w:r w:rsidRPr="00E538FF">
              <w:t xml:space="preserve">1.2. </w:t>
            </w:r>
            <w:r>
              <w:t xml:space="preserve">suaugusiems neįgaliems asmenims ir </w:t>
            </w:r>
            <w:r w:rsidRPr="00E538FF">
              <w:t>senyvo amžiaus asmenims socialinės globos namuose</w:t>
            </w:r>
          </w:p>
        </w:tc>
        <w:tc>
          <w:tcPr>
            <w:tcW w:w="1365" w:type="dxa"/>
            <w:tcBorders>
              <w:top w:val="single" w:sz="4" w:space="0" w:color="000000"/>
            </w:tcBorders>
            <w:vAlign w:val="center"/>
          </w:tcPr>
          <w:p w:rsidR="00383D83" w:rsidRPr="00E538FF" w:rsidRDefault="006A46DD" w:rsidP="00ED7DB7">
            <w:pPr>
              <w:jc w:val="center"/>
            </w:pPr>
            <w:r>
              <w:t>21</w:t>
            </w:r>
          </w:p>
        </w:tc>
        <w:tc>
          <w:tcPr>
            <w:tcW w:w="1328" w:type="dxa"/>
            <w:tcBorders>
              <w:top w:val="single" w:sz="4" w:space="0" w:color="000000"/>
            </w:tcBorders>
            <w:vAlign w:val="center"/>
          </w:tcPr>
          <w:p w:rsidR="00383D83" w:rsidRPr="00E538FF" w:rsidRDefault="006A46DD" w:rsidP="00ED7DB7">
            <w:pPr>
              <w:jc w:val="center"/>
            </w:pPr>
            <w:r>
              <w:t>11</w:t>
            </w:r>
          </w:p>
        </w:tc>
        <w:tc>
          <w:tcPr>
            <w:tcW w:w="1276" w:type="dxa"/>
            <w:tcBorders>
              <w:top w:val="single" w:sz="4" w:space="0" w:color="000000"/>
            </w:tcBorders>
            <w:vAlign w:val="center"/>
          </w:tcPr>
          <w:p w:rsidR="00383D83" w:rsidRPr="00E538FF" w:rsidRDefault="00383D83" w:rsidP="006A46DD">
            <w:pPr>
              <w:jc w:val="center"/>
            </w:pPr>
            <w:r w:rsidRPr="00E538FF">
              <w:t>0,</w:t>
            </w:r>
            <w:r w:rsidR="006A46DD">
              <w:t>27</w:t>
            </w:r>
          </w:p>
        </w:tc>
        <w:tc>
          <w:tcPr>
            <w:tcW w:w="1417" w:type="dxa"/>
            <w:tcBorders>
              <w:top w:val="single" w:sz="4" w:space="0" w:color="000000"/>
            </w:tcBorders>
            <w:vAlign w:val="center"/>
          </w:tcPr>
          <w:p w:rsidR="00383D83" w:rsidRPr="00E538FF" w:rsidRDefault="00383D83" w:rsidP="006A46DD">
            <w:pPr>
              <w:jc w:val="center"/>
            </w:pPr>
            <w:r>
              <w:t>1</w:t>
            </w:r>
            <w:r w:rsidR="006A46DD">
              <w:t>0</w:t>
            </w:r>
          </w:p>
        </w:tc>
      </w:tr>
      <w:tr w:rsidR="00383D83" w:rsidRPr="00971E40" w:rsidTr="000B00DC">
        <w:trPr>
          <w:trHeight w:val="1062"/>
        </w:trPr>
        <w:tc>
          <w:tcPr>
            <w:tcW w:w="735" w:type="dxa"/>
            <w:vMerge/>
            <w:vAlign w:val="center"/>
          </w:tcPr>
          <w:p w:rsidR="00383D83" w:rsidRPr="00E538FF" w:rsidRDefault="00383D83" w:rsidP="00ED7DB7"/>
        </w:tc>
        <w:tc>
          <w:tcPr>
            <w:tcW w:w="3675" w:type="dxa"/>
            <w:tcBorders>
              <w:top w:val="single" w:sz="4" w:space="0" w:color="auto"/>
            </w:tcBorders>
            <w:noWrap/>
            <w:vAlign w:val="center"/>
          </w:tcPr>
          <w:p w:rsidR="00383D83" w:rsidRPr="00E44714" w:rsidRDefault="00383D83" w:rsidP="00ED7DB7">
            <w:r w:rsidRPr="00E44714">
              <w:t>1.3. socialinės rizikos vaikams ir likusiems be tėvų globos vaikams stacionariose socialinės globos įstaigose</w:t>
            </w:r>
          </w:p>
        </w:tc>
        <w:tc>
          <w:tcPr>
            <w:tcW w:w="1365" w:type="dxa"/>
            <w:tcBorders>
              <w:top w:val="single" w:sz="4" w:space="0" w:color="auto"/>
            </w:tcBorders>
            <w:vAlign w:val="center"/>
          </w:tcPr>
          <w:p w:rsidR="00383D83" w:rsidRPr="00E44714" w:rsidRDefault="00E44714" w:rsidP="00ED7DB7">
            <w:pPr>
              <w:jc w:val="center"/>
            </w:pPr>
            <w:r>
              <w:t>-</w:t>
            </w:r>
          </w:p>
        </w:tc>
        <w:tc>
          <w:tcPr>
            <w:tcW w:w="1328" w:type="dxa"/>
            <w:tcBorders>
              <w:top w:val="single" w:sz="4" w:space="0" w:color="auto"/>
            </w:tcBorders>
            <w:vAlign w:val="center"/>
          </w:tcPr>
          <w:p w:rsidR="00383D83" w:rsidRPr="00E44714" w:rsidRDefault="00383D83" w:rsidP="00ED7DB7">
            <w:pPr>
              <w:jc w:val="center"/>
            </w:pPr>
            <w:r w:rsidRPr="00E44714">
              <w:t>-</w:t>
            </w:r>
          </w:p>
        </w:tc>
        <w:tc>
          <w:tcPr>
            <w:tcW w:w="1276" w:type="dxa"/>
            <w:tcBorders>
              <w:top w:val="single" w:sz="4" w:space="0" w:color="auto"/>
            </w:tcBorders>
            <w:vAlign w:val="center"/>
          </w:tcPr>
          <w:p w:rsidR="00383D83" w:rsidRPr="00E44714" w:rsidRDefault="00E44714" w:rsidP="00ED7DB7">
            <w:pPr>
              <w:jc w:val="center"/>
            </w:pPr>
            <w:r>
              <w:t>-</w:t>
            </w:r>
          </w:p>
        </w:tc>
        <w:tc>
          <w:tcPr>
            <w:tcW w:w="1417" w:type="dxa"/>
            <w:tcBorders>
              <w:top w:val="single" w:sz="4" w:space="0" w:color="auto"/>
            </w:tcBorders>
            <w:vAlign w:val="center"/>
          </w:tcPr>
          <w:p w:rsidR="00383D83" w:rsidRPr="00E44714" w:rsidRDefault="00E44714" w:rsidP="00ED7DB7">
            <w:pPr>
              <w:jc w:val="center"/>
            </w:pPr>
            <w:r>
              <w:t>-</w:t>
            </w:r>
          </w:p>
        </w:tc>
      </w:tr>
      <w:tr w:rsidR="00383D83" w:rsidRPr="00971E40" w:rsidTr="000B00DC">
        <w:trPr>
          <w:trHeight w:val="330"/>
        </w:trPr>
        <w:tc>
          <w:tcPr>
            <w:tcW w:w="735" w:type="dxa"/>
            <w:vMerge/>
            <w:vAlign w:val="center"/>
          </w:tcPr>
          <w:p w:rsidR="00383D83" w:rsidRPr="00E538FF" w:rsidRDefault="00383D83" w:rsidP="00ED7DB7"/>
        </w:tc>
        <w:tc>
          <w:tcPr>
            <w:tcW w:w="3675" w:type="dxa"/>
            <w:tcBorders>
              <w:top w:val="single" w:sz="4" w:space="0" w:color="auto"/>
            </w:tcBorders>
            <w:noWrap/>
            <w:vAlign w:val="center"/>
          </w:tcPr>
          <w:p w:rsidR="00383D83" w:rsidRDefault="00383D83" w:rsidP="00ED7DB7">
            <w:r>
              <w:t>1.4</w:t>
            </w:r>
            <w:r w:rsidRPr="00E538FF">
              <w:t xml:space="preserve">. socialinės rizikos vaikams ir likusiems be tėvų globos vaikams </w:t>
            </w:r>
            <w:r>
              <w:t>šeimynoje</w:t>
            </w:r>
          </w:p>
        </w:tc>
        <w:tc>
          <w:tcPr>
            <w:tcW w:w="1365" w:type="dxa"/>
            <w:tcBorders>
              <w:top w:val="single" w:sz="4" w:space="0" w:color="auto"/>
            </w:tcBorders>
            <w:vAlign w:val="center"/>
          </w:tcPr>
          <w:p w:rsidR="00383D83" w:rsidRDefault="006A46DD" w:rsidP="00ED7DB7">
            <w:pPr>
              <w:jc w:val="center"/>
            </w:pPr>
            <w:r>
              <w:t>-</w:t>
            </w:r>
          </w:p>
        </w:tc>
        <w:tc>
          <w:tcPr>
            <w:tcW w:w="1328" w:type="dxa"/>
            <w:tcBorders>
              <w:top w:val="single" w:sz="4" w:space="0" w:color="auto"/>
            </w:tcBorders>
            <w:vAlign w:val="center"/>
          </w:tcPr>
          <w:p w:rsidR="00383D83" w:rsidRDefault="00383D83" w:rsidP="00ED7DB7">
            <w:pPr>
              <w:jc w:val="center"/>
            </w:pPr>
            <w:r>
              <w:t>-</w:t>
            </w:r>
          </w:p>
        </w:tc>
        <w:tc>
          <w:tcPr>
            <w:tcW w:w="1276" w:type="dxa"/>
            <w:tcBorders>
              <w:top w:val="single" w:sz="4" w:space="0" w:color="auto"/>
            </w:tcBorders>
            <w:vAlign w:val="center"/>
          </w:tcPr>
          <w:p w:rsidR="00383D83" w:rsidRDefault="006A46DD" w:rsidP="00ED7DB7">
            <w:pPr>
              <w:jc w:val="center"/>
            </w:pPr>
            <w:r>
              <w:t>-</w:t>
            </w:r>
          </w:p>
        </w:tc>
        <w:tc>
          <w:tcPr>
            <w:tcW w:w="1417" w:type="dxa"/>
            <w:tcBorders>
              <w:top w:val="single" w:sz="4" w:space="0" w:color="auto"/>
            </w:tcBorders>
            <w:vAlign w:val="center"/>
          </w:tcPr>
          <w:p w:rsidR="00383D83" w:rsidRDefault="006A46DD" w:rsidP="00ED7DB7">
            <w:pPr>
              <w:jc w:val="center"/>
            </w:pPr>
            <w:r>
              <w:t>-</w:t>
            </w:r>
          </w:p>
        </w:tc>
      </w:tr>
      <w:tr w:rsidR="00383D83" w:rsidRPr="00971E40" w:rsidTr="000B00DC">
        <w:trPr>
          <w:trHeight w:val="294"/>
        </w:trPr>
        <w:tc>
          <w:tcPr>
            <w:tcW w:w="735" w:type="dxa"/>
            <w:vMerge w:val="restart"/>
            <w:vAlign w:val="center"/>
          </w:tcPr>
          <w:p w:rsidR="00383D83" w:rsidRPr="00E538FF" w:rsidRDefault="00383D83" w:rsidP="00ED7DB7">
            <w:r w:rsidRPr="00E538FF">
              <w:lastRenderedPageBreak/>
              <w:t>2.</w:t>
            </w:r>
          </w:p>
        </w:tc>
        <w:tc>
          <w:tcPr>
            <w:tcW w:w="3675" w:type="dxa"/>
            <w:tcBorders>
              <w:bottom w:val="single" w:sz="4" w:space="0" w:color="000000"/>
            </w:tcBorders>
            <w:noWrap/>
            <w:vAlign w:val="center"/>
          </w:tcPr>
          <w:p w:rsidR="00383D83" w:rsidRPr="00E538FF" w:rsidRDefault="00383D83" w:rsidP="00ED7DB7">
            <w:r w:rsidRPr="00E538FF">
              <w:t>Trumpalaikė socialinė globa:</w:t>
            </w:r>
          </w:p>
          <w:p w:rsidR="00383D83" w:rsidRPr="00E538FF" w:rsidRDefault="00383D83" w:rsidP="00ED7DB7">
            <w:r w:rsidRPr="00E538FF">
              <w:t xml:space="preserve">2.1. suaugusiems </w:t>
            </w:r>
            <w:r>
              <w:t xml:space="preserve">neįgaliems </w:t>
            </w:r>
            <w:r w:rsidRPr="00E538FF">
              <w:t>asmenims</w:t>
            </w:r>
            <w:r>
              <w:t xml:space="preserve"> </w:t>
            </w:r>
            <w:r w:rsidRPr="00E538FF">
              <w:t>ir senyvo amžiaus asmenims, turintiems proto negalią</w:t>
            </w:r>
          </w:p>
        </w:tc>
        <w:tc>
          <w:tcPr>
            <w:tcW w:w="1365" w:type="dxa"/>
            <w:vAlign w:val="center"/>
          </w:tcPr>
          <w:p w:rsidR="00383D83" w:rsidRPr="00E538FF" w:rsidRDefault="006A46DD" w:rsidP="00ED7DB7">
            <w:pPr>
              <w:jc w:val="center"/>
            </w:pPr>
            <w:r>
              <w:t>12</w:t>
            </w:r>
          </w:p>
        </w:tc>
        <w:tc>
          <w:tcPr>
            <w:tcW w:w="1328" w:type="dxa"/>
            <w:vAlign w:val="center"/>
          </w:tcPr>
          <w:p w:rsidR="00383D83" w:rsidRPr="00E538FF" w:rsidRDefault="006A46DD" w:rsidP="00ED7DB7">
            <w:pPr>
              <w:jc w:val="center"/>
            </w:pPr>
            <w:r>
              <w:t>4</w:t>
            </w:r>
          </w:p>
        </w:tc>
        <w:tc>
          <w:tcPr>
            <w:tcW w:w="1276" w:type="dxa"/>
            <w:vAlign w:val="center"/>
          </w:tcPr>
          <w:p w:rsidR="00383D83" w:rsidRPr="00E538FF" w:rsidRDefault="00383D83" w:rsidP="006A46DD">
            <w:pPr>
              <w:jc w:val="center"/>
            </w:pPr>
            <w:r w:rsidRPr="00E538FF">
              <w:t>0,</w:t>
            </w:r>
            <w:r w:rsidR="006A46DD">
              <w:t>22</w:t>
            </w:r>
          </w:p>
        </w:tc>
        <w:tc>
          <w:tcPr>
            <w:tcW w:w="1417" w:type="dxa"/>
            <w:vAlign w:val="center"/>
          </w:tcPr>
          <w:p w:rsidR="00383D83" w:rsidRPr="00E538FF" w:rsidRDefault="006A46DD" w:rsidP="00ED7DB7">
            <w:pPr>
              <w:jc w:val="center"/>
            </w:pPr>
            <w:r>
              <w:t>8</w:t>
            </w:r>
          </w:p>
        </w:tc>
      </w:tr>
      <w:tr w:rsidR="00383D83" w:rsidRPr="00971E40" w:rsidTr="000B00DC">
        <w:trPr>
          <w:trHeight w:val="1095"/>
        </w:trPr>
        <w:tc>
          <w:tcPr>
            <w:tcW w:w="735" w:type="dxa"/>
            <w:vMerge/>
            <w:vAlign w:val="center"/>
          </w:tcPr>
          <w:p w:rsidR="00383D83" w:rsidRPr="00E538FF" w:rsidRDefault="00383D83" w:rsidP="00ED7DB7"/>
        </w:tc>
        <w:tc>
          <w:tcPr>
            <w:tcW w:w="3675" w:type="dxa"/>
            <w:noWrap/>
            <w:vAlign w:val="center"/>
          </w:tcPr>
          <w:p w:rsidR="00383D83" w:rsidRPr="00E538FF" w:rsidRDefault="00383D83" w:rsidP="00ED7DB7">
            <w:r w:rsidRPr="00E538FF">
              <w:t>2.2. socialinės rizikos vaikams ir likusiems be tėvų globos vaikams stacionariose socialinės globos įstaigose</w:t>
            </w:r>
          </w:p>
        </w:tc>
        <w:tc>
          <w:tcPr>
            <w:tcW w:w="1365" w:type="dxa"/>
            <w:vAlign w:val="center"/>
          </w:tcPr>
          <w:p w:rsidR="00383D83" w:rsidRPr="00E538FF" w:rsidRDefault="006A46DD" w:rsidP="00ED7DB7">
            <w:pPr>
              <w:jc w:val="center"/>
            </w:pPr>
            <w:r>
              <w:t>6</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6A46DD">
            <w:pPr>
              <w:jc w:val="center"/>
            </w:pPr>
            <w:r w:rsidRPr="00E538FF">
              <w:t>0,</w:t>
            </w:r>
            <w:r>
              <w:t>1</w:t>
            </w:r>
            <w:r w:rsidR="006A46DD">
              <w:t>6</w:t>
            </w:r>
          </w:p>
        </w:tc>
        <w:tc>
          <w:tcPr>
            <w:tcW w:w="1417" w:type="dxa"/>
            <w:vAlign w:val="center"/>
          </w:tcPr>
          <w:p w:rsidR="00383D83" w:rsidRPr="00E538FF" w:rsidRDefault="006A46DD" w:rsidP="00ED7DB7">
            <w:pPr>
              <w:jc w:val="center"/>
            </w:pPr>
            <w:r>
              <w:t>6</w:t>
            </w:r>
          </w:p>
        </w:tc>
      </w:tr>
      <w:tr w:rsidR="00383D83" w:rsidRPr="00971E40" w:rsidTr="000B00DC">
        <w:trPr>
          <w:trHeight w:val="711"/>
        </w:trPr>
        <w:tc>
          <w:tcPr>
            <w:tcW w:w="735" w:type="dxa"/>
            <w:vMerge/>
            <w:vAlign w:val="center"/>
          </w:tcPr>
          <w:p w:rsidR="00383D83" w:rsidRPr="00E538FF" w:rsidRDefault="00383D83" w:rsidP="00ED7DB7"/>
        </w:tc>
        <w:tc>
          <w:tcPr>
            <w:tcW w:w="3675" w:type="dxa"/>
            <w:tcBorders>
              <w:top w:val="single" w:sz="4" w:space="0" w:color="000000"/>
            </w:tcBorders>
            <w:noWrap/>
            <w:vAlign w:val="center"/>
          </w:tcPr>
          <w:p w:rsidR="00383D83" w:rsidRPr="00E538FF" w:rsidRDefault="00383D83" w:rsidP="00ED7DB7">
            <w:r w:rsidRPr="00E538FF">
              <w:t>2.</w:t>
            </w:r>
            <w:r>
              <w:t>3</w:t>
            </w:r>
            <w:r w:rsidRPr="00E538FF">
              <w:t xml:space="preserve">. socialinės rizikos vaikams ir likusiems be tėvų globos vaikams </w:t>
            </w:r>
            <w:r>
              <w:t>šeimynoje</w:t>
            </w:r>
          </w:p>
        </w:tc>
        <w:tc>
          <w:tcPr>
            <w:tcW w:w="1365" w:type="dxa"/>
            <w:tcBorders>
              <w:top w:val="single" w:sz="4" w:space="0" w:color="000000"/>
            </w:tcBorders>
            <w:vAlign w:val="center"/>
          </w:tcPr>
          <w:p w:rsidR="00383D83" w:rsidRPr="00E538FF" w:rsidRDefault="00A5357C" w:rsidP="00ED7DB7">
            <w:pPr>
              <w:jc w:val="center"/>
            </w:pPr>
            <w:r>
              <w:t>-</w:t>
            </w:r>
          </w:p>
        </w:tc>
        <w:tc>
          <w:tcPr>
            <w:tcW w:w="1328" w:type="dxa"/>
            <w:tcBorders>
              <w:top w:val="single" w:sz="4" w:space="0" w:color="000000"/>
            </w:tcBorders>
            <w:vAlign w:val="center"/>
          </w:tcPr>
          <w:p w:rsidR="00383D83" w:rsidRPr="00E538FF" w:rsidRDefault="00383D83" w:rsidP="00ED7DB7">
            <w:pPr>
              <w:jc w:val="center"/>
            </w:pPr>
            <w:r w:rsidRPr="00E538FF">
              <w:t>-</w:t>
            </w:r>
          </w:p>
        </w:tc>
        <w:tc>
          <w:tcPr>
            <w:tcW w:w="1276" w:type="dxa"/>
            <w:tcBorders>
              <w:top w:val="single" w:sz="4" w:space="0" w:color="000000"/>
            </w:tcBorders>
            <w:vAlign w:val="center"/>
          </w:tcPr>
          <w:p w:rsidR="00383D83" w:rsidRPr="00E538FF" w:rsidRDefault="00A5357C" w:rsidP="00ED7DB7">
            <w:pPr>
              <w:jc w:val="center"/>
            </w:pPr>
            <w:r>
              <w:t>-</w:t>
            </w:r>
          </w:p>
        </w:tc>
        <w:tc>
          <w:tcPr>
            <w:tcW w:w="1417" w:type="dxa"/>
            <w:tcBorders>
              <w:top w:val="single" w:sz="4" w:space="0" w:color="000000"/>
            </w:tcBorders>
            <w:vAlign w:val="center"/>
          </w:tcPr>
          <w:p w:rsidR="00383D83" w:rsidRPr="00E538FF" w:rsidRDefault="00A5357C" w:rsidP="00ED7DB7">
            <w:pPr>
              <w:jc w:val="center"/>
            </w:pPr>
            <w:r>
              <w:t>-</w:t>
            </w:r>
          </w:p>
        </w:tc>
      </w:tr>
      <w:tr w:rsidR="00383D83" w:rsidRPr="00971E40" w:rsidTr="000B00DC">
        <w:trPr>
          <w:trHeight w:val="439"/>
        </w:trPr>
        <w:tc>
          <w:tcPr>
            <w:tcW w:w="735" w:type="dxa"/>
            <w:vAlign w:val="center"/>
          </w:tcPr>
          <w:p w:rsidR="00383D83" w:rsidRPr="00E538FF" w:rsidRDefault="00383D83" w:rsidP="00ED7DB7">
            <w:r w:rsidRPr="00E538FF">
              <w:t>3.</w:t>
            </w:r>
          </w:p>
        </w:tc>
        <w:tc>
          <w:tcPr>
            <w:tcW w:w="3675" w:type="dxa"/>
            <w:noWrap/>
            <w:vAlign w:val="center"/>
          </w:tcPr>
          <w:p w:rsidR="00383D83" w:rsidRPr="00E538FF" w:rsidRDefault="00383D83" w:rsidP="00ED7DB7">
            <w:r w:rsidRPr="00E538FF">
              <w:t>Dienos socialinė globa institucijoje:</w:t>
            </w:r>
          </w:p>
          <w:p w:rsidR="00383D83" w:rsidRPr="00E538FF" w:rsidRDefault="00383D83" w:rsidP="00ED7DB7">
            <w:r w:rsidRPr="00E538FF">
              <w:t>neįgaliems vaikams</w:t>
            </w:r>
          </w:p>
        </w:tc>
        <w:tc>
          <w:tcPr>
            <w:tcW w:w="1365" w:type="dxa"/>
            <w:vAlign w:val="center"/>
          </w:tcPr>
          <w:p w:rsidR="00383D83" w:rsidRPr="00E538FF" w:rsidRDefault="006A46DD" w:rsidP="00ED7DB7">
            <w:pPr>
              <w:jc w:val="center"/>
            </w:pPr>
            <w:r>
              <w:t>4</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6A46DD">
            <w:pPr>
              <w:jc w:val="center"/>
            </w:pPr>
            <w:r w:rsidRPr="00E538FF">
              <w:t>0,1</w:t>
            </w:r>
            <w:r w:rsidR="006A46DD">
              <w:t>1</w:t>
            </w:r>
          </w:p>
        </w:tc>
        <w:tc>
          <w:tcPr>
            <w:tcW w:w="1417" w:type="dxa"/>
            <w:vAlign w:val="center"/>
          </w:tcPr>
          <w:p w:rsidR="00383D83" w:rsidRPr="00E538FF" w:rsidRDefault="006A46DD" w:rsidP="00ED7DB7">
            <w:pPr>
              <w:jc w:val="center"/>
            </w:pPr>
            <w:r>
              <w:t>4</w:t>
            </w:r>
          </w:p>
        </w:tc>
      </w:tr>
      <w:tr w:rsidR="00383D83" w:rsidRPr="00971E40" w:rsidTr="000B00DC">
        <w:trPr>
          <w:trHeight w:val="341"/>
        </w:trPr>
        <w:tc>
          <w:tcPr>
            <w:tcW w:w="735" w:type="dxa"/>
            <w:vAlign w:val="center"/>
          </w:tcPr>
          <w:p w:rsidR="00383D83" w:rsidRPr="00E538FF" w:rsidRDefault="00383D83" w:rsidP="00ED7DB7">
            <w:r w:rsidRPr="00E538FF">
              <w:t>4.</w:t>
            </w:r>
          </w:p>
        </w:tc>
        <w:tc>
          <w:tcPr>
            <w:tcW w:w="3675" w:type="dxa"/>
            <w:noWrap/>
            <w:vAlign w:val="center"/>
          </w:tcPr>
          <w:p w:rsidR="00383D83" w:rsidRPr="00E538FF" w:rsidRDefault="00383D83" w:rsidP="00ED7DB7">
            <w:r w:rsidRPr="00E538FF">
              <w:t xml:space="preserve">Dienos socialinė globa asmens namuose </w:t>
            </w:r>
          </w:p>
        </w:tc>
        <w:tc>
          <w:tcPr>
            <w:tcW w:w="1365" w:type="dxa"/>
            <w:vAlign w:val="center"/>
          </w:tcPr>
          <w:p w:rsidR="00383D83" w:rsidRPr="00E538FF" w:rsidRDefault="006A46DD" w:rsidP="00ED7DB7">
            <w:pPr>
              <w:jc w:val="center"/>
            </w:pPr>
            <w:r>
              <w:t>4</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6A46DD">
            <w:pPr>
              <w:jc w:val="center"/>
            </w:pPr>
            <w:r>
              <w:t>0,1</w:t>
            </w:r>
            <w:r w:rsidR="006A46DD">
              <w:t>1</w:t>
            </w:r>
          </w:p>
        </w:tc>
        <w:tc>
          <w:tcPr>
            <w:tcW w:w="1417" w:type="dxa"/>
            <w:vAlign w:val="center"/>
          </w:tcPr>
          <w:p w:rsidR="00383D83" w:rsidRPr="00E538FF" w:rsidRDefault="006A46DD" w:rsidP="00ED7DB7">
            <w:pPr>
              <w:jc w:val="center"/>
            </w:pPr>
            <w:r>
              <w:t>4</w:t>
            </w:r>
          </w:p>
        </w:tc>
      </w:tr>
      <w:tr w:rsidR="00383D83" w:rsidRPr="00971E40" w:rsidTr="000B00DC">
        <w:trPr>
          <w:trHeight w:val="341"/>
        </w:trPr>
        <w:tc>
          <w:tcPr>
            <w:tcW w:w="735" w:type="dxa"/>
            <w:vAlign w:val="center"/>
          </w:tcPr>
          <w:p w:rsidR="00383D83" w:rsidRPr="00E538FF" w:rsidRDefault="00383D83" w:rsidP="00ED7DB7">
            <w:r w:rsidRPr="00E538FF">
              <w:t>5.</w:t>
            </w:r>
          </w:p>
        </w:tc>
        <w:tc>
          <w:tcPr>
            <w:tcW w:w="3675" w:type="dxa"/>
            <w:noWrap/>
            <w:vAlign w:val="center"/>
          </w:tcPr>
          <w:p w:rsidR="00383D83" w:rsidRPr="00E538FF" w:rsidRDefault="00383D83" w:rsidP="00ED7DB7">
            <w:r w:rsidRPr="00E538FF">
              <w:t xml:space="preserve">Apgyvendinimas savarankiško gyvenimo namuose </w:t>
            </w:r>
          </w:p>
        </w:tc>
        <w:tc>
          <w:tcPr>
            <w:tcW w:w="1365" w:type="dxa"/>
            <w:vAlign w:val="center"/>
          </w:tcPr>
          <w:p w:rsidR="00383D83" w:rsidRPr="00E538FF" w:rsidRDefault="006A46DD" w:rsidP="00ED7DB7">
            <w:pPr>
              <w:jc w:val="center"/>
            </w:pPr>
            <w:r>
              <w:t>6</w:t>
            </w:r>
          </w:p>
        </w:tc>
        <w:tc>
          <w:tcPr>
            <w:tcW w:w="1328" w:type="dxa"/>
            <w:vAlign w:val="center"/>
          </w:tcPr>
          <w:p w:rsidR="00383D83" w:rsidRPr="00E538FF" w:rsidRDefault="00B33E04" w:rsidP="00ED7DB7">
            <w:pPr>
              <w:jc w:val="center"/>
            </w:pPr>
            <w:r>
              <w:t>4</w:t>
            </w:r>
          </w:p>
        </w:tc>
        <w:tc>
          <w:tcPr>
            <w:tcW w:w="1276" w:type="dxa"/>
            <w:vAlign w:val="center"/>
          </w:tcPr>
          <w:p w:rsidR="00383D83" w:rsidRPr="00E538FF" w:rsidRDefault="00B33E04" w:rsidP="006A46DD">
            <w:pPr>
              <w:jc w:val="center"/>
            </w:pPr>
            <w:r>
              <w:t>0,</w:t>
            </w:r>
            <w:r w:rsidR="00E44714">
              <w:t>1</w:t>
            </w:r>
            <w:r w:rsidR="006A46DD">
              <w:t>6</w:t>
            </w:r>
          </w:p>
        </w:tc>
        <w:tc>
          <w:tcPr>
            <w:tcW w:w="1417" w:type="dxa"/>
            <w:vAlign w:val="center"/>
          </w:tcPr>
          <w:p w:rsidR="00383D83" w:rsidRPr="00E538FF" w:rsidRDefault="006A46DD" w:rsidP="00ED7DB7">
            <w:pPr>
              <w:jc w:val="center"/>
            </w:pPr>
            <w:r>
              <w:t>6</w:t>
            </w:r>
          </w:p>
        </w:tc>
      </w:tr>
      <w:tr w:rsidR="00383D83" w:rsidRPr="00971E40" w:rsidTr="000B00DC">
        <w:trPr>
          <w:trHeight w:val="307"/>
        </w:trPr>
        <w:tc>
          <w:tcPr>
            <w:tcW w:w="735" w:type="dxa"/>
            <w:tcBorders>
              <w:bottom w:val="single" w:sz="4" w:space="0" w:color="auto"/>
            </w:tcBorders>
            <w:vAlign w:val="center"/>
          </w:tcPr>
          <w:p w:rsidR="00383D83" w:rsidRPr="00E538FF" w:rsidRDefault="00383D83" w:rsidP="00ED7DB7">
            <w:r w:rsidRPr="00E538FF">
              <w:t>6.</w:t>
            </w:r>
          </w:p>
        </w:tc>
        <w:tc>
          <w:tcPr>
            <w:tcW w:w="3675" w:type="dxa"/>
            <w:tcBorders>
              <w:bottom w:val="single" w:sz="4" w:space="0" w:color="auto"/>
            </w:tcBorders>
            <w:noWrap/>
            <w:vAlign w:val="center"/>
          </w:tcPr>
          <w:p w:rsidR="00383D83" w:rsidRPr="00E538FF" w:rsidRDefault="00383D83" w:rsidP="00ED7DB7">
            <w:r w:rsidRPr="00E538FF">
              <w:t xml:space="preserve">Pagalba į namus </w:t>
            </w:r>
          </w:p>
        </w:tc>
        <w:tc>
          <w:tcPr>
            <w:tcW w:w="1365" w:type="dxa"/>
            <w:tcBorders>
              <w:bottom w:val="single" w:sz="4" w:space="0" w:color="auto"/>
            </w:tcBorders>
            <w:vAlign w:val="center"/>
          </w:tcPr>
          <w:p w:rsidR="00383D83" w:rsidRPr="00E538FF" w:rsidRDefault="006A46DD" w:rsidP="00ED7DB7">
            <w:pPr>
              <w:jc w:val="center"/>
            </w:pPr>
            <w:r>
              <w:t>14</w:t>
            </w:r>
          </w:p>
        </w:tc>
        <w:tc>
          <w:tcPr>
            <w:tcW w:w="1328" w:type="dxa"/>
            <w:tcBorders>
              <w:bottom w:val="single" w:sz="4" w:space="0" w:color="auto"/>
            </w:tcBorders>
            <w:vAlign w:val="center"/>
          </w:tcPr>
          <w:p w:rsidR="00383D83" w:rsidRPr="00E538FF" w:rsidRDefault="006A46DD" w:rsidP="00ED7DB7">
            <w:pPr>
              <w:jc w:val="center"/>
            </w:pPr>
            <w:r>
              <w:t>2</w:t>
            </w:r>
          </w:p>
        </w:tc>
        <w:tc>
          <w:tcPr>
            <w:tcW w:w="1276" w:type="dxa"/>
            <w:tcBorders>
              <w:bottom w:val="single" w:sz="4" w:space="0" w:color="auto"/>
            </w:tcBorders>
            <w:vAlign w:val="center"/>
          </w:tcPr>
          <w:p w:rsidR="00383D83" w:rsidRPr="00E538FF" w:rsidRDefault="00383D83" w:rsidP="00E44714">
            <w:pPr>
              <w:jc w:val="center"/>
            </w:pPr>
            <w:r>
              <w:t>0,</w:t>
            </w:r>
            <w:r w:rsidR="003A7F06">
              <w:t>33</w:t>
            </w:r>
          </w:p>
        </w:tc>
        <w:tc>
          <w:tcPr>
            <w:tcW w:w="1417" w:type="dxa"/>
            <w:tcBorders>
              <w:bottom w:val="single" w:sz="4" w:space="0" w:color="auto"/>
            </w:tcBorders>
            <w:vAlign w:val="center"/>
          </w:tcPr>
          <w:p w:rsidR="00383D83" w:rsidRPr="00E538FF" w:rsidRDefault="00383D83" w:rsidP="00ED7DB7">
            <w:pPr>
              <w:jc w:val="center"/>
            </w:pPr>
            <w:r>
              <w:t>1</w:t>
            </w:r>
            <w:r w:rsidR="006A46DD">
              <w:t>2</w:t>
            </w:r>
          </w:p>
        </w:tc>
      </w:tr>
      <w:tr w:rsidR="00383D83" w:rsidRPr="00B97238" w:rsidTr="000B00DC">
        <w:trPr>
          <w:trHeight w:val="709"/>
        </w:trPr>
        <w:tc>
          <w:tcPr>
            <w:tcW w:w="735" w:type="dxa"/>
            <w:vAlign w:val="center"/>
          </w:tcPr>
          <w:p w:rsidR="00383D83" w:rsidRPr="00B97238" w:rsidRDefault="00383D83" w:rsidP="00ED7DB7">
            <w:r w:rsidRPr="00B97238">
              <w:t>7.</w:t>
            </w:r>
          </w:p>
        </w:tc>
        <w:tc>
          <w:tcPr>
            <w:tcW w:w="3675" w:type="dxa"/>
            <w:noWrap/>
            <w:vAlign w:val="center"/>
          </w:tcPr>
          <w:p w:rsidR="00383D83" w:rsidRPr="00B97238" w:rsidRDefault="00383D83" w:rsidP="00ED7DB7">
            <w:r w:rsidRPr="00B97238">
              <w:t xml:space="preserve">Socialinių įgūdžių ugdymas ir palaikymas asmens (šeimos) namuose </w:t>
            </w:r>
          </w:p>
        </w:tc>
        <w:tc>
          <w:tcPr>
            <w:tcW w:w="1365" w:type="dxa"/>
            <w:vAlign w:val="center"/>
          </w:tcPr>
          <w:p w:rsidR="00383D83" w:rsidRPr="00B97238" w:rsidRDefault="00F80280" w:rsidP="00ED7DB7">
            <w:pPr>
              <w:jc w:val="center"/>
            </w:pPr>
            <w:r w:rsidRPr="00B97238">
              <w:t>226</w:t>
            </w:r>
          </w:p>
        </w:tc>
        <w:tc>
          <w:tcPr>
            <w:tcW w:w="1328" w:type="dxa"/>
            <w:vAlign w:val="center"/>
          </w:tcPr>
          <w:p w:rsidR="00383D83" w:rsidRPr="00B97238" w:rsidRDefault="00383D83" w:rsidP="00ED7DB7">
            <w:pPr>
              <w:jc w:val="center"/>
            </w:pPr>
            <w:r w:rsidRPr="00B97238">
              <w:t>-</w:t>
            </w:r>
          </w:p>
        </w:tc>
        <w:tc>
          <w:tcPr>
            <w:tcW w:w="1276" w:type="dxa"/>
            <w:vAlign w:val="center"/>
          </w:tcPr>
          <w:p w:rsidR="00383D83" w:rsidRPr="00B97238" w:rsidRDefault="00B97238" w:rsidP="00ED7DB7">
            <w:pPr>
              <w:jc w:val="center"/>
            </w:pPr>
            <w:r w:rsidRPr="00B97238">
              <w:t>6,21</w:t>
            </w:r>
          </w:p>
        </w:tc>
        <w:tc>
          <w:tcPr>
            <w:tcW w:w="1417" w:type="dxa"/>
            <w:vAlign w:val="center"/>
          </w:tcPr>
          <w:p w:rsidR="00383D83" w:rsidRPr="00B97238" w:rsidRDefault="00F80280" w:rsidP="00ED7DB7">
            <w:pPr>
              <w:jc w:val="center"/>
            </w:pPr>
            <w:r w:rsidRPr="00B97238">
              <w:t>226</w:t>
            </w:r>
          </w:p>
        </w:tc>
      </w:tr>
      <w:tr w:rsidR="00383D83" w:rsidRPr="00971E40" w:rsidTr="003A7F06">
        <w:trPr>
          <w:trHeight w:val="584"/>
        </w:trPr>
        <w:tc>
          <w:tcPr>
            <w:tcW w:w="735" w:type="dxa"/>
            <w:vAlign w:val="center"/>
          </w:tcPr>
          <w:p w:rsidR="00383D83" w:rsidRPr="00E538FF" w:rsidRDefault="00383D83" w:rsidP="00ED7DB7">
            <w:r>
              <w:t>8</w:t>
            </w:r>
            <w:r w:rsidRPr="00E538FF">
              <w:t>.</w:t>
            </w:r>
          </w:p>
        </w:tc>
        <w:tc>
          <w:tcPr>
            <w:tcW w:w="3675" w:type="dxa"/>
            <w:noWrap/>
            <w:vAlign w:val="center"/>
          </w:tcPr>
          <w:p w:rsidR="00383D83" w:rsidRPr="00E538FF" w:rsidRDefault="00383D83" w:rsidP="00ED7DB7">
            <w:r>
              <w:t>Socialinė priežiūra, apgyvendinimas nakvynės namuose</w:t>
            </w:r>
            <w:r w:rsidRPr="00E538FF">
              <w:t xml:space="preserve"> </w:t>
            </w:r>
          </w:p>
        </w:tc>
        <w:tc>
          <w:tcPr>
            <w:tcW w:w="1365" w:type="dxa"/>
            <w:vAlign w:val="bottom"/>
          </w:tcPr>
          <w:p w:rsidR="00383D83" w:rsidRPr="00E538FF" w:rsidRDefault="00E44714" w:rsidP="00ED7DB7">
            <w:pPr>
              <w:jc w:val="center"/>
            </w:pPr>
            <w:r>
              <w:t>1</w:t>
            </w:r>
            <w:r w:rsidR="003A7F06">
              <w:t>0</w:t>
            </w:r>
          </w:p>
        </w:tc>
        <w:tc>
          <w:tcPr>
            <w:tcW w:w="1328" w:type="dxa"/>
            <w:vAlign w:val="bottom"/>
          </w:tcPr>
          <w:p w:rsidR="00383D83" w:rsidRPr="00E538FF" w:rsidRDefault="003A7F06" w:rsidP="00ED7DB7">
            <w:pPr>
              <w:jc w:val="center"/>
            </w:pPr>
            <w:r>
              <w:t>1</w:t>
            </w:r>
          </w:p>
        </w:tc>
        <w:tc>
          <w:tcPr>
            <w:tcW w:w="1276" w:type="dxa"/>
            <w:vAlign w:val="bottom"/>
          </w:tcPr>
          <w:p w:rsidR="00383D83" w:rsidRPr="00E538FF" w:rsidRDefault="003A7F06" w:rsidP="003A7F06">
            <w:pPr>
              <w:jc w:val="center"/>
            </w:pPr>
            <w:r>
              <w:t>0,25</w:t>
            </w:r>
          </w:p>
        </w:tc>
        <w:tc>
          <w:tcPr>
            <w:tcW w:w="1417" w:type="dxa"/>
            <w:vAlign w:val="bottom"/>
          </w:tcPr>
          <w:p w:rsidR="00383D83" w:rsidRPr="00E538FF" w:rsidRDefault="003A7F06" w:rsidP="00ED7DB7">
            <w:pPr>
              <w:jc w:val="center"/>
            </w:pPr>
            <w:r>
              <w:t>9</w:t>
            </w:r>
          </w:p>
        </w:tc>
      </w:tr>
      <w:tr w:rsidR="003A7F06" w:rsidRPr="00971E40" w:rsidTr="003A7F06">
        <w:trPr>
          <w:trHeight w:val="236"/>
        </w:trPr>
        <w:tc>
          <w:tcPr>
            <w:tcW w:w="735" w:type="dxa"/>
            <w:vAlign w:val="center"/>
          </w:tcPr>
          <w:p w:rsidR="003A7F06" w:rsidRDefault="003A7F06" w:rsidP="00ED7DB7">
            <w:r>
              <w:t>9.</w:t>
            </w:r>
          </w:p>
        </w:tc>
        <w:tc>
          <w:tcPr>
            <w:tcW w:w="3675" w:type="dxa"/>
            <w:noWrap/>
            <w:vAlign w:val="center"/>
          </w:tcPr>
          <w:p w:rsidR="003A7F06" w:rsidRDefault="003A7F06" w:rsidP="00ED7DB7">
            <w:r>
              <w:t>Socialinė priežiūra institucijoje</w:t>
            </w:r>
          </w:p>
        </w:tc>
        <w:tc>
          <w:tcPr>
            <w:tcW w:w="1365" w:type="dxa"/>
            <w:vAlign w:val="bottom"/>
          </w:tcPr>
          <w:p w:rsidR="003A7F06" w:rsidRDefault="003A7F06" w:rsidP="00ED7DB7">
            <w:pPr>
              <w:jc w:val="center"/>
            </w:pPr>
            <w:r>
              <w:t>2</w:t>
            </w:r>
          </w:p>
        </w:tc>
        <w:tc>
          <w:tcPr>
            <w:tcW w:w="1328" w:type="dxa"/>
            <w:vAlign w:val="bottom"/>
          </w:tcPr>
          <w:p w:rsidR="003A7F06" w:rsidRDefault="003A7F06" w:rsidP="00ED7DB7">
            <w:pPr>
              <w:jc w:val="center"/>
            </w:pPr>
            <w:r>
              <w:t>1</w:t>
            </w:r>
          </w:p>
        </w:tc>
        <w:tc>
          <w:tcPr>
            <w:tcW w:w="1276" w:type="dxa"/>
            <w:vAlign w:val="bottom"/>
          </w:tcPr>
          <w:p w:rsidR="003A7F06" w:rsidRDefault="003A7F06" w:rsidP="00E44714">
            <w:pPr>
              <w:jc w:val="center"/>
            </w:pPr>
            <w:r>
              <w:t>0,03</w:t>
            </w:r>
          </w:p>
        </w:tc>
        <w:tc>
          <w:tcPr>
            <w:tcW w:w="1417" w:type="dxa"/>
            <w:vAlign w:val="bottom"/>
          </w:tcPr>
          <w:p w:rsidR="003A7F06" w:rsidRDefault="003A7F06" w:rsidP="00ED7DB7">
            <w:pPr>
              <w:jc w:val="center"/>
            </w:pPr>
            <w:r>
              <w:t>1</w:t>
            </w:r>
          </w:p>
        </w:tc>
      </w:tr>
      <w:tr w:rsidR="00383D83" w:rsidRPr="00971E40" w:rsidTr="000B00DC">
        <w:trPr>
          <w:trHeight w:val="289"/>
        </w:trPr>
        <w:tc>
          <w:tcPr>
            <w:tcW w:w="735" w:type="dxa"/>
            <w:vAlign w:val="center"/>
          </w:tcPr>
          <w:p w:rsidR="00383D83" w:rsidRPr="00E538FF" w:rsidRDefault="003A7F06" w:rsidP="00ED7DB7">
            <w:r>
              <w:t>10</w:t>
            </w:r>
            <w:r w:rsidR="00383D83" w:rsidRPr="00E538FF">
              <w:t>.</w:t>
            </w:r>
          </w:p>
        </w:tc>
        <w:tc>
          <w:tcPr>
            <w:tcW w:w="3675" w:type="dxa"/>
            <w:noWrap/>
            <w:vAlign w:val="center"/>
          </w:tcPr>
          <w:p w:rsidR="00383D83" w:rsidRPr="00E538FF" w:rsidRDefault="00383D83" w:rsidP="00ED7DB7">
            <w:r w:rsidRPr="00E538FF">
              <w:t>Bendrosios socialinės paslaugos</w:t>
            </w:r>
          </w:p>
        </w:tc>
        <w:tc>
          <w:tcPr>
            <w:tcW w:w="1365" w:type="dxa"/>
            <w:vAlign w:val="bottom"/>
          </w:tcPr>
          <w:p w:rsidR="00383D83" w:rsidRPr="00E538FF" w:rsidRDefault="00383D83" w:rsidP="00ED7DB7">
            <w:pPr>
              <w:jc w:val="center"/>
            </w:pPr>
            <w:r>
              <w:t>2</w:t>
            </w:r>
            <w:r w:rsidR="00EF4A7D">
              <w:t xml:space="preserve"> </w:t>
            </w:r>
            <w:r>
              <w:t>500</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E44714">
            <w:pPr>
              <w:jc w:val="center"/>
            </w:pPr>
            <w:r>
              <w:t>67,2</w:t>
            </w:r>
            <w:r w:rsidR="00E44714">
              <w:t>5</w:t>
            </w:r>
          </w:p>
        </w:tc>
        <w:tc>
          <w:tcPr>
            <w:tcW w:w="1417" w:type="dxa"/>
            <w:vAlign w:val="bottom"/>
          </w:tcPr>
          <w:p w:rsidR="00383D83" w:rsidRPr="00E538FF" w:rsidRDefault="00383D83" w:rsidP="00ED7DB7">
            <w:pPr>
              <w:jc w:val="center"/>
            </w:pPr>
            <w:r>
              <w:t>2</w:t>
            </w:r>
            <w:r w:rsidR="00EF4A7D">
              <w:t xml:space="preserve"> </w:t>
            </w:r>
            <w:r>
              <w:t>500</w:t>
            </w:r>
          </w:p>
        </w:tc>
      </w:tr>
    </w:tbl>
    <w:p w:rsidR="00383D83" w:rsidRDefault="00383D83" w:rsidP="00383D83">
      <w:pPr>
        <w:pStyle w:val="HTMLPreformatted"/>
        <w:spacing w:line="280" w:lineRule="atLeast"/>
        <w:rPr>
          <w:rFonts w:ascii="Times New Roman" w:hAnsi="Times New Roman" w:cs="Times New Roman"/>
          <w:i/>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6.1. Savivaldybės organizuojamų socialinių paslaugų analizė </w:t>
      </w:r>
    </w:p>
    <w:p w:rsidR="00990208" w:rsidRDefault="00990208" w:rsidP="00383D83">
      <w:pPr>
        <w:pStyle w:val="HTMLPreformatted"/>
        <w:spacing w:line="280" w:lineRule="atLeast"/>
        <w:rPr>
          <w:rFonts w:ascii="Times New Roman" w:hAnsi="Times New Roman" w:cs="Times New Roman"/>
          <w:b/>
          <w:sz w:val="24"/>
          <w:szCs w:val="24"/>
        </w:rPr>
      </w:pPr>
    </w:p>
    <w:p w:rsidR="00383D83" w:rsidRPr="00E75E7E" w:rsidRDefault="00383D83" w:rsidP="00383D83">
      <w:pPr>
        <w:jc w:val="both"/>
      </w:pPr>
      <w:r w:rsidRPr="00E75E7E">
        <w:tab/>
        <w:t xml:space="preserve">Panevėžio </w:t>
      </w:r>
      <w:r>
        <w:t>rajone</w:t>
      </w:r>
      <w:r w:rsidRPr="00E75E7E">
        <w:t xml:space="preserve"> socialinės paslaugos teikiamos beveik visoms socialinėms asmenų grupėms, numatytoms socialinių paslaugų teikimo norminiuose aktuose:</w:t>
      </w:r>
      <w:r>
        <w:t xml:space="preserve"> </w:t>
      </w:r>
      <w:r w:rsidRPr="00E75E7E">
        <w:t>likusiems be tė</w:t>
      </w:r>
      <w:r>
        <w:t xml:space="preserve">vų globos vaikams ir jų šeimoms, </w:t>
      </w:r>
      <w:r w:rsidRPr="00E75E7E">
        <w:t xml:space="preserve">socialinės rizikos šeimoms ir jų </w:t>
      </w:r>
      <w:r>
        <w:t xml:space="preserve">vaikams, </w:t>
      </w:r>
      <w:r w:rsidRPr="00E75E7E">
        <w:t>n</w:t>
      </w:r>
      <w:r>
        <w:t xml:space="preserve">eįgaliems vaikams ir jų šeimoms, </w:t>
      </w:r>
      <w:r w:rsidRPr="00E75E7E">
        <w:t>senyvo</w:t>
      </w:r>
      <w:r>
        <w:t xml:space="preserve"> amžiaus asmenims ir jų šeimoms, </w:t>
      </w:r>
      <w:r w:rsidRPr="00E75E7E">
        <w:t>suaugusiems neįgaliems asmenims ir jų še</w:t>
      </w:r>
      <w:r>
        <w:t xml:space="preserve">imoms, </w:t>
      </w:r>
      <w:r w:rsidRPr="00E75E7E">
        <w:t>socialinės rizikos suaugusiems asmenims.</w:t>
      </w:r>
    </w:p>
    <w:p w:rsidR="00383D83" w:rsidRPr="00E75E7E" w:rsidRDefault="00383D83" w:rsidP="00383D83">
      <w:pPr>
        <w:ind w:firstLine="907"/>
        <w:jc w:val="both"/>
      </w:pPr>
      <w:r w:rsidRPr="00E75E7E">
        <w:t>Teikiant socialines paslaugas dalyvauja pagrindiniai socialiniai partneriai:</w:t>
      </w:r>
      <w:r>
        <w:t xml:space="preserve"> </w:t>
      </w:r>
      <w:r w:rsidRPr="00E75E7E">
        <w:t>Savivaldybės įsteigtos socialinių paslaugų įstaigos (</w:t>
      </w:r>
      <w:r>
        <w:t>2</w:t>
      </w:r>
      <w:r w:rsidRPr="00E75E7E">
        <w:t>);</w:t>
      </w:r>
      <w:r>
        <w:t xml:space="preserve"> </w:t>
      </w:r>
      <w:r w:rsidRPr="00E75E7E">
        <w:t>VšĮ Šv. Juozapo globos namai;</w:t>
      </w:r>
      <w:r>
        <w:t xml:space="preserve"> </w:t>
      </w:r>
      <w:r w:rsidR="00E44714">
        <w:t>Vš</w:t>
      </w:r>
      <w:r w:rsidR="00EF4A7D">
        <w:t>Į</w:t>
      </w:r>
      <w:r w:rsidR="00E44714">
        <w:t xml:space="preserve"> „Vilties namai“; </w:t>
      </w:r>
      <w:r w:rsidRPr="00E75E7E">
        <w:t>savivaldybėje veikiančios neįgaliųjų nevyriausybinės organizacijos (</w:t>
      </w:r>
      <w:r w:rsidR="003A7F06">
        <w:t>7</w:t>
      </w:r>
      <w:r w:rsidRPr="00E75E7E">
        <w:t>);</w:t>
      </w:r>
      <w:r>
        <w:t xml:space="preserve"> </w:t>
      </w:r>
      <w:r w:rsidRPr="00E75E7E">
        <w:t>savivaldybėje veikiančios institucijos (sveikatos priežiūros ir kt.);</w:t>
      </w:r>
      <w:r>
        <w:t xml:space="preserve"> </w:t>
      </w:r>
      <w:r w:rsidRPr="00E75E7E">
        <w:t>Socialinės apsaugos ir darbo ministerijos Socialinės globos namai;</w:t>
      </w:r>
      <w:r>
        <w:t xml:space="preserve"> </w:t>
      </w:r>
      <w:r w:rsidRPr="00E75E7E">
        <w:t>privatus sektorius – VšĮ Integr</w:t>
      </w:r>
      <w:r>
        <w:t>uotų sveikatos paslaugų centras; Grigaliūnų šeimyna.</w:t>
      </w:r>
    </w:p>
    <w:p w:rsidR="00383D83" w:rsidRPr="00E75E7E" w:rsidRDefault="00383D83" w:rsidP="00383D83">
      <w:pPr>
        <w:ind w:firstLine="907"/>
        <w:jc w:val="both"/>
      </w:pPr>
      <w:r w:rsidRPr="00E75E7E">
        <w:t>Socialinės paslaugos teikiamos asmeniui (šeimai), atsižvelgiant į individualius asmens (šeimos) interesus ir nustatytus</w:t>
      </w:r>
      <w:r>
        <w:t xml:space="preserve"> socialinių paslaugų poreikius.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Daugiausia suteikta bendrųjų socialinių paslaugų – jas 201</w:t>
      </w:r>
      <w:r w:rsidR="003A7F06">
        <w:rPr>
          <w:rFonts w:ascii="Times New Roman" w:hAnsi="Times New Roman" w:cs="Times New Roman"/>
          <w:sz w:val="24"/>
          <w:szCs w:val="24"/>
        </w:rPr>
        <w:t>6</w:t>
      </w:r>
      <w:r>
        <w:rPr>
          <w:rFonts w:ascii="Times New Roman" w:hAnsi="Times New Roman" w:cs="Times New Roman"/>
          <w:sz w:val="24"/>
          <w:szCs w:val="24"/>
        </w:rPr>
        <w:t xml:space="preserve"> metais gavo apie </w:t>
      </w:r>
      <w:r>
        <w:rPr>
          <w:rFonts w:ascii="Times New Roman" w:hAnsi="Times New Roman" w:cs="Times New Roman"/>
          <w:sz w:val="24"/>
          <w:szCs w:val="24"/>
        </w:rPr>
        <w:br/>
        <w:t>2 500 rajono gyventojų. Aktyviai buvo teikiama pagalba į namus. Buvo teikiamos specialiojo transporto paslaugos neįgaliems asmenims nuvykti į gydymo, reabilitacijos įstaigas.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201</w:t>
      </w:r>
      <w:r w:rsidR="003A7F06">
        <w:rPr>
          <w:rFonts w:ascii="Times New Roman" w:hAnsi="Times New Roman" w:cs="Times New Roman"/>
          <w:sz w:val="24"/>
          <w:szCs w:val="24"/>
        </w:rPr>
        <w:t>6</w:t>
      </w:r>
      <w:r>
        <w:rPr>
          <w:rFonts w:ascii="Times New Roman" w:hAnsi="Times New Roman" w:cs="Times New Roman"/>
          <w:sz w:val="24"/>
          <w:szCs w:val="24"/>
        </w:rPr>
        <w:t xml:space="preserve"> metais teikiant ilgalaikės socialinės globos institucijoje paslaugas asmenims su protine negalia ilgai laukti eilės apgyvendinimo socialinės globos namuose nereikėjo. Panevėžio rajono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Teikiant socialines paslaugas Panevėžio rajone 201</w:t>
      </w:r>
      <w:r w:rsidR="003A7F06">
        <w:rPr>
          <w:rFonts w:ascii="Times New Roman" w:hAnsi="Times New Roman" w:cs="Times New Roman"/>
          <w:sz w:val="24"/>
          <w:szCs w:val="24"/>
        </w:rPr>
        <w:t>6</w:t>
      </w:r>
      <w:r>
        <w:rPr>
          <w:rFonts w:ascii="Times New Roman" w:hAnsi="Times New Roman" w:cs="Times New Roman"/>
          <w:sz w:val="24"/>
          <w:szCs w:val="24"/>
        </w:rPr>
        <w:t xml:space="preserve"> metais pastebėti trūkumai:</w:t>
      </w:r>
    </w:p>
    <w:p w:rsidR="00383D83" w:rsidRDefault="00990208" w:rsidP="00990208">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1. </w:t>
      </w:r>
      <w:r w:rsidR="00383D83">
        <w:rPr>
          <w:rFonts w:ascii="Times New Roman" w:hAnsi="Times New Roman" w:cs="Times New Roman"/>
          <w:sz w:val="24"/>
          <w:szCs w:val="24"/>
        </w:rPr>
        <w:t>dienos socialinė globa institucijoje teikiama tik sunkią negalią turintiems vaikams;</w:t>
      </w:r>
    </w:p>
    <w:p w:rsidR="00383D83" w:rsidRDefault="00990208" w:rsidP="00990208">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2. </w:t>
      </w:r>
      <w:r w:rsidR="00383D83">
        <w:rPr>
          <w:rFonts w:ascii="Times New Roman" w:hAnsi="Times New Roman" w:cs="Times New Roman"/>
          <w:sz w:val="24"/>
          <w:szCs w:val="24"/>
        </w:rPr>
        <w:t xml:space="preserve">išsprendus stacionarių socialinių paslaugų teikimo problemą, dar liko neišspręstas </w:t>
      </w:r>
      <w:r w:rsidR="00383D83">
        <w:rPr>
          <w:rFonts w:ascii="Times New Roman" w:hAnsi="Times New Roman" w:cs="Times New Roman"/>
          <w:sz w:val="24"/>
          <w:szCs w:val="24"/>
        </w:rPr>
        <w:lastRenderedPageBreak/>
        <w:t>nestacionarių socialinių paslaugų teikimo klausimas neįgaliems asmenims;</w:t>
      </w:r>
    </w:p>
    <w:p w:rsidR="00383D83" w:rsidRDefault="00990208" w:rsidP="00990208">
      <w:pPr>
        <w:pStyle w:val="HTMLPreformatted"/>
        <w:tabs>
          <w:tab w:val="clear" w:pos="1832"/>
        </w:tabs>
        <w:spacing w:line="280" w:lineRule="atLeast"/>
        <w:rPr>
          <w:rFonts w:ascii="Times New Roman" w:hAnsi="Times New Roman" w:cs="Times New Roman"/>
          <w:sz w:val="24"/>
          <w:szCs w:val="24"/>
        </w:rPr>
      </w:pPr>
      <w:r>
        <w:rPr>
          <w:rFonts w:ascii="Times New Roman" w:hAnsi="Times New Roman" w:cs="Times New Roman"/>
          <w:sz w:val="24"/>
          <w:szCs w:val="24"/>
        </w:rPr>
        <w:tab/>
        <w:t xml:space="preserve">3. </w:t>
      </w:r>
      <w:r w:rsidR="00383D83">
        <w:rPr>
          <w:rFonts w:ascii="Times New Roman" w:hAnsi="Times New Roman" w:cs="Times New Roman"/>
          <w:sz w:val="24"/>
          <w:szCs w:val="24"/>
        </w:rPr>
        <w:t>nepakankamai išplėtotas nestacionarių socialinių paslaugų tinklas socialinės rizikos šei</w:t>
      </w:r>
      <w:r>
        <w:rPr>
          <w:rFonts w:ascii="Times New Roman" w:hAnsi="Times New Roman" w:cs="Times New Roman"/>
          <w:sz w:val="24"/>
          <w:szCs w:val="24"/>
        </w:rPr>
        <w:t>moms ir jose augantiems vaikams.</w:t>
      </w:r>
    </w:p>
    <w:p w:rsidR="00990208" w:rsidRDefault="00990208" w:rsidP="00990208">
      <w:pPr>
        <w:pStyle w:val="HTMLPreformatted"/>
        <w:tabs>
          <w:tab w:val="clear" w:pos="1832"/>
        </w:tabs>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 xml:space="preserve">7. Socialinių darbuotojų ir socialinių darbuotojų padėjėjų skaičius savivaldybėje </w:t>
      </w:r>
    </w:p>
    <w:p w:rsidR="00383D83" w:rsidRDefault="00383D83" w:rsidP="00383D83">
      <w:pPr>
        <w:pStyle w:val="HTMLPreformatted"/>
        <w:spacing w:line="280" w:lineRule="atLeas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4455"/>
        <w:gridCol w:w="1248"/>
        <w:gridCol w:w="2101"/>
        <w:gridCol w:w="1275"/>
      </w:tblGrid>
      <w:tr w:rsidR="00383D83" w:rsidRPr="004A0739" w:rsidTr="00ED7DB7">
        <w:trPr>
          <w:cantSplit/>
        </w:trPr>
        <w:tc>
          <w:tcPr>
            <w:tcW w:w="671" w:type="dxa"/>
            <w:vMerge w:val="restart"/>
            <w:vAlign w:val="center"/>
          </w:tcPr>
          <w:p w:rsidR="00383D83" w:rsidRPr="004A0739" w:rsidRDefault="00383D83" w:rsidP="00ED7DB7">
            <w:r w:rsidRPr="004A0739">
              <w:t>Eil. Nr.</w:t>
            </w:r>
          </w:p>
        </w:tc>
        <w:tc>
          <w:tcPr>
            <w:tcW w:w="4574" w:type="dxa"/>
            <w:vMerge w:val="restart"/>
            <w:vAlign w:val="center"/>
          </w:tcPr>
          <w:p w:rsidR="00383D83" w:rsidRPr="004A0739" w:rsidRDefault="00383D83" w:rsidP="00ED7DB7">
            <w:r w:rsidRPr="004A0739">
              <w:t>Įstaigos</w:t>
            </w:r>
          </w:p>
        </w:tc>
        <w:tc>
          <w:tcPr>
            <w:tcW w:w="3402" w:type="dxa"/>
            <w:gridSpan w:val="2"/>
            <w:vAlign w:val="center"/>
          </w:tcPr>
          <w:p w:rsidR="00383D83" w:rsidRPr="004A0739" w:rsidRDefault="00383D83" w:rsidP="00ED7DB7">
            <w:r w:rsidRPr="004A0739">
              <w:t>Socialinių darbuotojų skaičius</w:t>
            </w:r>
          </w:p>
        </w:tc>
        <w:tc>
          <w:tcPr>
            <w:tcW w:w="1276" w:type="dxa"/>
            <w:vMerge w:val="restart"/>
            <w:vAlign w:val="center"/>
          </w:tcPr>
          <w:p w:rsidR="00383D83" w:rsidRPr="004A0739" w:rsidRDefault="00383D83" w:rsidP="00ED7DB7">
            <w:r w:rsidRPr="004A0739">
              <w:t>Socialinių darbuotojų padėjėjų skaičius</w:t>
            </w:r>
          </w:p>
        </w:tc>
      </w:tr>
      <w:tr w:rsidR="00383D83" w:rsidRPr="004A0739" w:rsidTr="00ED7DB7">
        <w:trPr>
          <w:cantSplit/>
        </w:trPr>
        <w:tc>
          <w:tcPr>
            <w:tcW w:w="671" w:type="dxa"/>
            <w:vMerge/>
            <w:vAlign w:val="center"/>
          </w:tcPr>
          <w:p w:rsidR="00383D83" w:rsidRPr="004A0739" w:rsidRDefault="00383D83" w:rsidP="00ED7DB7"/>
        </w:tc>
        <w:tc>
          <w:tcPr>
            <w:tcW w:w="4574" w:type="dxa"/>
            <w:vMerge/>
            <w:vAlign w:val="center"/>
          </w:tcPr>
          <w:p w:rsidR="00383D83" w:rsidRPr="004A0739" w:rsidRDefault="00383D83" w:rsidP="00ED7DB7"/>
        </w:tc>
        <w:tc>
          <w:tcPr>
            <w:tcW w:w="1276" w:type="dxa"/>
            <w:vAlign w:val="center"/>
          </w:tcPr>
          <w:p w:rsidR="00383D83" w:rsidRPr="004A0739" w:rsidRDefault="00383D83" w:rsidP="00ED7DB7">
            <w:r w:rsidRPr="004A0739">
              <w:t xml:space="preserve">iš viso </w:t>
            </w:r>
          </w:p>
        </w:tc>
        <w:tc>
          <w:tcPr>
            <w:tcW w:w="2126" w:type="dxa"/>
          </w:tcPr>
          <w:p w:rsidR="00383D83" w:rsidRPr="004A0739" w:rsidRDefault="00383D83" w:rsidP="00ED7DB7">
            <w:r w:rsidRPr="004A0739">
              <w:t>iš jų finansuojamų iš valstybės biudžeto</w:t>
            </w:r>
          </w:p>
        </w:tc>
        <w:tc>
          <w:tcPr>
            <w:tcW w:w="1276" w:type="dxa"/>
            <w:vMerge/>
            <w:vAlign w:val="center"/>
          </w:tcPr>
          <w:p w:rsidR="00383D83" w:rsidRPr="004A0739" w:rsidRDefault="00383D83" w:rsidP="00ED7DB7"/>
        </w:tc>
      </w:tr>
      <w:tr w:rsidR="00383D83" w:rsidRPr="00BF44D9" w:rsidTr="00ED7DB7">
        <w:tc>
          <w:tcPr>
            <w:tcW w:w="671" w:type="dxa"/>
          </w:tcPr>
          <w:p w:rsidR="00383D83" w:rsidRPr="00BF44D9" w:rsidRDefault="00383D83" w:rsidP="00ED7DB7">
            <w:r w:rsidRPr="00BF44D9">
              <w:t>1.</w:t>
            </w:r>
          </w:p>
        </w:tc>
        <w:tc>
          <w:tcPr>
            <w:tcW w:w="4574" w:type="dxa"/>
          </w:tcPr>
          <w:p w:rsidR="00383D83" w:rsidRPr="00BF44D9" w:rsidRDefault="00383D83" w:rsidP="00ED7DB7">
            <w:r w:rsidRPr="00BF44D9">
              <w:t xml:space="preserve">Savivaldybės socialinių paslaugų įstaigose: </w:t>
            </w:r>
          </w:p>
        </w:tc>
        <w:tc>
          <w:tcPr>
            <w:tcW w:w="1276" w:type="dxa"/>
            <w:vAlign w:val="center"/>
          </w:tcPr>
          <w:p w:rsidR="00383D83" w:rsidRPr="00BF44D9" w:rsidRDefault="00FC233E" w:rsidP="000B00DC">
            <w:pPr>
              <w:jc w:val="center"/>
            </w:pPr>
            <w:r>
              <w:t>21</w:t>
            </w:r>
          </w:p>
        </w:tc>
        <w:tc>
          <w:tcPr>
            <w:tcW w:w="2126" w:type="dxa"/>
          </w:tcPr>
          <w:p w:rsidR="00383D83" w:rsidRPr="00BF44D9" w:rsidRDefault="00FC233E" w:rsidP="000B00DC">
            <w:pPr>
              <w:jc w:val="center"/>
            </w:pPr>
            <w:r>
              <w:t>-</w:t>
            </w:r>
          </w:p>
        </w:tc>
        <w:tc>
          <w:tcPr>
            <w:tcW w:w="1276" w:type="dxa"/>
            <w:vAlign w:val="center"/>
          </w:tcPr>
          <w:p w:rsidR="00383D83" w:rsidRPr="00BF44D9" w:rsidRDefault="00FC233E" w:rsidP="000B00DC">
            <w:pPr>
              <w:jc w:val="center"/>
            </w:pPr>
            <w:r>
              <w:t>57</w:t>
            </w:r>
          </w:p>
        </w:tc>
      </w:tr>
      <w:tr w:rsidR="00383D83" w:rsidRPr="00BF44D9" w:rsidTr="00ED7DB7">
        <w:tc>
          <w:tcPr>
            <w:tcW w:w="671" w:type="dxa"/>
          </w:tcPr>
          <w:p w:rsidR="00383D83" w:rsidRPr="00BF44D9" w:rsidRDefault="00383D83" w:rsidP="00ED7DB7">
            <w:r w:rsidRPr="00BF44D9">
              <w:t>1.1.</w:t>
            </w:r>
          </w:p>
        </w:tc>
        <w:tc>
          <w:tcPr>
            <w:tcW w:w="4574" w:type="dxa"/>
          </w:tcPr>
          <w:p w:rsidR="00383D83" w:rsidRPr="00BF44D9" w:rsidRDefault="00383D83" w:rsidP="00ED7DB7">
            <w:r w:rsidRPr="00BF44D9">
              <w:t xml:space="preserve">biudžetinėse </w:t>
            </w:r>
          </w:p>
        </w:tc>
        <w:tc>
          <w:tcPr>
            <w:tcW w:w="1276" w:type="dxa"/>
          </w:tcPr>
          <w:p w:rsidR="00383D83" w:rsidRPr="00BF44D9" w:rsidRDefault="00FC233E" w:rsidP="000B00DC">
            <w:pPr>
              <w:jc w:val="center"/>
            </w:pPr>
            <w:r>
              <w:t>21</w:t>
            </w:r>
          </w:p>
        </w:tc>
        <w:tc>
          <w:tcPr>
            <w:tcW w:w="2126" w:type="dxa"/>
          </w:tcPr>
          <w:p w:rsidR="00383D83" w:rsidRPr="00BF44D9" w:rsidRDefault="00FC233E" w:rsidP="000B00DC">
            <w:pPr>
              <w:jc w:val="center"/>
            </w:pPr>
            <w:r>
              <w:t>-</w:t>
            </w:r>
          </w:p>
        </w:tc>
        <w:tc>
          <w:tcPr>
            <w:tcW w:w="1276" w:type="dxa"/>
          </w:tcPr>
          <w:p w:rsidR="00383D83" w:rsidRPr="00BF44D9" w:rsidRDefault="00FC233E" w:rsidP="000B00DC">
            <w:pPr>
              <w:jc w:val="center"/>
            </w:pPr>
            <w:r>
              <w:t>57</w:t>
            </w:r>
          </w:p>
        </w:tc>
      </w:tr>
      <w:tr w:rsidR="00383D83" w:rsidRPr="00BF44D9" w:rsidTr="00ED7DB7">
        <w:tc>
          <w:tcPr>
            <w:tcW w:w="671" w:type="dxa"/>
          </w:tcPr>
          <w:p w:rsidR="00383D83" w:rsidRPr="00BF44D9" w:rsidRDefault="00383D83" w:rsidP="00ED7DB7">
            <w:r w:rsidRPr="00BF44D9">
              <w:t>2.</w:t>
            </w:r>
          </w:p>
        </w:tc>
        <w:tc>
          <w:tcPr>
            <w:tcW w:w="4574" w:type="dxa"/>
          </w:tcPr>
          <w:p w:rsidR="00383D83" w:rsidRPr="00BF44D9" w:rsidRDefault="00383D83" w:rsidP="00ED7DB7">
            <w:r w:rsidRPr="00BF44D9">
              <w:t>Savivaldybės administracijoje</w:t>
            </w:r>
          </w:p>
        </w:tc>
        <w:tc>
          <w:tcPr>
            <w:tcW w:w="1276" w:type="dxa"/>
          </w:tcPr>
          <w:p w:rsidR="00383D83" w:rsidRPr="00BF44D9" w:rsidRDefault="00FC233E" w:rsidP="000B00DC">
            <w:pPr>
              <w:jc w:val="center"/>
            </w:pPr>
            <w:r>
              <w:t>46</w:t>
            </w:r>
          </w:p>
        </w:tc>
        <w:tc>
          <w:tcPr>
            <w:tcW w:w="2126" w:type="dxa"/>
          </w:tcPr>
          <w:p w:rsidR="00383D83" w:rsidRPr="00BF44D9" w:rsidRDefault="00FC233E" w:rsidP="000B00DC">
            <w:pPr>
              <w:jc w:val="center"/>
            </w:pPr>
            <w:r>
              <w:t>31</w:t>
            </w:r>
          </w:p>
        </w:tc>
        <w:tc>
          <w:tcPr>
            <w:tcW w:w="1276" w:type="dxa"/>
          </w:tcPr>
          <w:p w:rsidR="00383D83" w:rsidRPr="00BF44D9" w:rsidRDefault="00FC233E" w:rsidP="000B00DC">
            <w:pPr>
              <w:jc w:val="center"/>
            </w:pPr>
            <w:r>
              <w:t>-</w:t>
            </w:r>
          </w:p>
        </w:tc>
      </w:tr>
      <w:tr w:rsidR="00383D83" w:rsidRPr="00BF44D9" w:rsidTr="00ED7DB7">
        <w:tc>
          <w:tcPr>
            <w:tcW w:w="671" w:type="dxa"/>
          </w:tcPr>
          <w:p w:rsidR="00383D83" w:rsidRPr="00BF44D9" w:rsidRDefault="00383D83" w:rsidP="00ED7DB7"/>
        </w:tc>
        <w:tc>
          <w:tcPr>
            <w:tcW w:w="4574" w:type="dxa"/>
          </w:tcPr>
          <w:p w:rsidR="00383D83" w:rsidRPr="00BF44D9" w:rsidRDefault="00383D83" w:rsidP="00ED7DB7">
            <w:r w:rsidRPr="00BF44D9">
              <w:t>Iš viso</w:t>
            </w:r>
          </w:p>
        </w:tc>
        <w:tc>
          <w:tcPr>
            <w:tcW w:w="1276" w:type="dxa"/>
          </w:tcPr>
          <w:p w:rsidR="00383D83" w:rsidRPr="00BF44D9" w:rsidRDefault="00FC233E" w:rsidP="000B00DC">
            <w:pPr>
              <w:jc w:val="center"/>
              <w:rPr>
                <w:b/>
              </w:rPr>
            </w:pPr>
            <w:r>
              <w:rPr>
                <w:b/>
              </w:rPr>
              <w:t>67</w:t>
            </w:r>
          </w:p>
        </w:tc>
        <w:tc>
          <w:tcPr>
            <w:tcW w:w="2126" w:type="dxa"/>
          </w:tcPr>
          <w:p w:rsidR="00383D83" w:rsidRPr="00BF44D9" w:rsidRDefault="00FC233E" w:rsidP="000B00DC">
            <w:pPr>
              <w:jc w:val="center"/>
              <w:rPr>
                <w:b/>
              </w:rPr>
            </w:pPr>
            <w:r>
              <w:rPr>
                <w:b/>
              </w:rPr>
              <w:t>31</w:t>
            </w:r>
          </w:p>
        </w:tc>
        <w:tc>
          <w:tcPr>
            <w:tcW w:w="1276" w:type="dxa"/>
          </w:tcPr>
          <w:p w:rsidR="00383D83" w:rsidRPr="00BF44D9" w:rsidRDefault="00FC233E" w:rsidP="000B00DC">
            <w:pPr>
              <w:jc w:val="center"/>
              <w:rPr>
                <w:b/>
              </w:rPr>
            </w:pPr>
            <w:r>
              <w:rPr>
                <w:b/>
              </w:rPr>
              <w:t>57</w:t>
            </w:r>
          </w:p>
        </w:tc>
      </w:tr>
    </w:tbl>
    <w:p w:rsidR="00383D83" w:rsidRPr="004A0739" w:rsidRDefault="00383D83" w:rsidP="00383D83">
      <w:r w:rsidRPr="004A0739">
        <w:tab/>
      </w:r>
    </w:p>
    <w:p w:rsidR="00383D83" w:rsidRPr="004A0739" w:rsidRDefault="00383D83" w:rsidP="00383D83">
      <w:pPr>
        <w:rPr>
          <w:b/>
        </w:rPr>
      </w:pPr>
      <w:r w:rsidRPr="004A0739">
        <w:tab/>
      </w:r>
      <w:r w:rsidRPr="004A0739">
        <w:rPr>
          <w:b/>
        </w:rPr>
        <w:t>8. Ankstesnių metų socialinių paslaugų plano įgyvendinimo rezultatų apžvalga</w:t>
      </w:r>
    </w:p>
    <w:p w:rsidR="00383D83" w:rsidRPr="004A0739" w:rsidRDefault="00383D83" w:rsidP="00383D83">
      <w:r w:rsidRPr="004A0739">
        <w:tab/>
      </w:r>
    </w:p>
    <w:p w:rsidR="00383D83" w:rsidRPr="004A0739" w:rsidRDefault="00383D83" w:rsidP="00383D83">
      <w:pPr>
        <w:jc w:val="both"/>
      </w:pPr>
      <w:r w:rsidRPr="004A0739">
        <w:tab/>
        <w:t>Į</w:t>
      </w:r>
      <w:r>
        <w:t>gyvend</w:t>
      </w:r>
      <w:r w:rsidR="000B00DC">
        <w:t>inant</w:t>
      </w:r>
      <w:r w:rsidRPr="004A0739">
        <w:t xml:space="preserve"> Europos Regioninės plėtros fondo lėšomis finansuojam</w:t>
      </w:r>
      <w:r>
        <w:t>ą</w:t>
      </w:r>
      <w:r w:rsidRPr="004A0739">
        <w:t xml:space="preserve"> projekt</w:t>
      </w:r>
      <w:r>
        <w:t>ą</w:t>
      </w:r>
      <w:r w:rsidRPr="004A0739">
        <w:t xml:space="preserve"> „Nestacionarių socialinių paslaugų infrastru</w:t>
      </w:r>
      <w:r w:rsidR="000B00DC">
        <w:t xml:space="preserve">ktūros plėtra Panevėžio rajone“, </w:t>
      </w:r>
      <w:r w:rsidRPr="004A0739">
        <w:t>rekonstruo</w:t>
      </w:r>
      <w:r>
        <w:t>t</w:t>
      </w:r>
      <w:r w:rsidRPr="004A0739">
        <w:t>as, įreng</w:t>
      </w:r>
      <w:r>
        <w:t>t</w:t>
      </w:r>
      <w:r w:rsidRPr="004A0739">
        <w:t>as ir pritaik</w:t>
      </w:r>
      <w:r>
        <w:t>yt</w:t>
      </w:r>
      <w:r w:rsidRPr="004A0739">
        <w:t>as nestacionarių paslaugų teikimui</w:t>
      </w:r>
      <w:r>
        <w:t xml:space="preserve"> </w:t>
      </w:r>
      <w:r w:rsidRPr="004A0739">
        <w:t xml:space="preserve">nenaudojamas buvusio darželio pastatas Vadoklių miestelyje. </w:t>
      </w:r>
      <w:r>
        <w:t>Veiklą pradėjo Socialinių paslaugų centro padalinys – Vadoklių nestacionarių socialinių paslaugų namai.</w:t>
      </w:r>
    </w:p>
    <w:p w:rsidR="00383D83" w:rsidRPr="004A0739" w:rsidRDefault="00383D83" w:rsidP="00383D83">
      <w:pPr>
        <w:jc w:val="both"/>
      </w:pPr>
      <w:r w:rsidRPr="004A0739">
        <w:tab/>
        <w:t>Šio centro struktūrą sudar</w:t>
      </w:r>
      <w:r>
        <w:t>o</w:t>
      </w:r>
      <w:r w:rsidRPr="004A0739">
        <w:t xml:space="preserve"> 3 padaliniai: </w:t>
      </w:r>
    </w:p>
    <w:p w:rsidR="00383D83" w:rsidRPr="004A0739" w:rsidRDefault="00383D83" w:rsidP="00383D83">
      <w:pPr>
        <w:jc w:val="both"/>
      </w:pPr>
      <w:r w:rsidRPr="004A0739">
        <w:tab/>
        <w:t xml:space="preserve">1. Paramos šeimai tarnyba, kurioje teikiamos informavimo ir konsultavimo, psichologinio konsultavimo, socialinio darbo, laisvalaikio organizavimo paslaugos; </w:t>
      </w:r>
    </w:p>
    <w:p w:rsidR="00383D83" w:rsidRPr="004A0739" w:rsidRDefault="00383D83" w:rsidP="00383D83">
      <w:pPr>
        <w:jc w:val="both"/>
      </w:pPr>
      <w:r w:rsidRPr="004A0739">
        <w:tab/>
        <w:t xml:space="preserve">2. Vaikų dienos centras, teikiantis socialinės priežiūros paslaugas dienos metu; </w:t>
      </w:r>
    </w:p>
    <w:p w:rsidR="00383D83" w:rsidRDefault="00383D83" w:rsidP="00383D83">
      <w:pPr>
        <w:jc w:val="both"/>
      </w:pPr>
      <w:r w:rsidRPr="004A0739">
        <w:tab/>
        <w:t>3. Krizių centras motinoms ir vaikams, kuriame teikiamos psichologinės pagalbos ir laikino apnakvindinimo paslaugos.</w:t>
      </w:r>
    </w:p>
    <w:p w:rsidR="00383D83" w:rsidRPr="004A0739" w:rsidRDefault="00383D83" w:rsidP="00383D83">
      <w:pPr>
        <w:jc w:val="both"/>
      </w:pPr>
      <w:r w:rsidRPr="004A0739">
        <w:tab/>
        <w:t>201</w:t>
      </w:r>
      <w:r w:rsidR="003A7F06">
        <w:t>7</w:t>
      </w:r>
      <w:r w:rsidRPr="004A0739">
        <w:t xml:space="preserve"> m. Panevėžio rajono savivaldybės socialinių paslaugų planas pagal šiame plane esančias sudedamąsias dalis rengiamas </w:t>
      </w:r>
      <w:r w:rsidR="003A7F06">
        <w:t>dešimtą</w:t>
      </w:r>
      <w:r w:rsidRPr="004A0739">
        <w:t xml:space="preserve"> kartą.</w:t>
      </w:r>
    </w:p>
    <w:p w:rsidR="00383D83" w:rsidRPr="00990208" w:rsidRDefault="00383D83" w:rsidP="00383D83">
      <w:pPr>
        <w:pStyle w:val="HTMLPreformatted"/>
        <w:spacing w:line="280" w:lineRule="atLeast"/>
        <w:rPr>
          <w:rFonts w:ascii="Times New Roman" w:hAnsi="Times New Roman" w:cs="Times New Roman"/>
          <w:b/>
          <w:sz w:val="22"/>
          <w:szCs w:val="22"/>
        </w:rPr>
      </w:pPr>
    </w:p>
    <w:p w:rsidR="00383D83" w:rsidRDefault="00383D83" w:rsidP="00383D83">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III. UŽDAVINIAI IR PRIEMONIŲ PLANAS</w:t>
      </w:r>
    </w:p>
    <w:p w:rsidR="00383D83" w:rsidRDefault="00383D83"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9. Prioritetinės socialinių paslaugų plėtros kryptys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Planuojamam laikotarpiui numatomos </w:t>
      </w:r>
      <w:r>
        <w:rPr>
          <w:rFonts w:ascii="Times New Roman" w:hAnsi="Times New Roman" w:cs="Times New Roman"/>
          <w:b/>
          <w:sz w:val="24"/>
          <w:szCs w:val="24"/>
        </w:rPr>
        <w:t>prioritetinės žmonių socialinės grupės</w:t>
      </w:r>
      <w:r>
        <w:rPr>
          <w:rFonts w:ascii="Times New Roman" w:hAnsi="Times New Roman" w:cs="Times New Roman"/>
          <w:sz w:val="24"/>
          <w:szCs w:val="24"/>
        </w:rPr>
        <w:t>, kurioms reikalinga teikti ar plėsti socialines paslaugas: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Socialinės rizikos šeimos ir jų vaikai;</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Socialinės rizikos suaugę asmenys ir jų šeimos;</w:t>
      </w:r>
    </w:p>
    <w:p w:rsidR="00FC233E"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3. </w:t>
      </w:r>
      <w:r w:rsidR="00FC233E">
        <w:rPr>
          <w:rFonts w:ascii="Times New Roman" w:hAnsi="Times New Roman" w:cs="Times New Roman"/>
          <w:sz w:val="24"/>
          <w:szCs w:val="24"/>
        </w:rPr>
        <w:t>Neįgalūs vaikai ir jų šeimos;</w:t>
      </w:r>
    </w:p>
    <w:p w:rsidR="00FC233E" w:rsidRDefault="00FC233E"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Suaugę asmenys su negalia ir jų šeimios;</w:t>
      </w:r>
    </w:p>
    <w:p w:rsidR="00383D83" w:rsidRDefault="00FC233E"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5. </w:t>
      </w:r>
      <w:r w:rsidR="00383D83">
        <w:rPr>
          <w:rFonts w:ascii="Times New Roman" w:hAnsi="Times New Roman" w:cs="Times New Roman"/>
          <w:sz w:val="24"/>
          <w:szCs w:val="24"/>
        </w:rPr>
        <w:t>Senyvo amžiaus bei neįgalūs asmenys;</w:t>
      </w:r>
    </w:p>
    <w:p w:rsidR="00383D83" w:rsidRPr="0039389C"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r w:rsidR="00FC233E">
        <w:rPr>
          <w:rFonts w:ascii="Times New Roman" w:hAnsi="Times New Roman" w:cs="Times New Roman"/>
          <w:sz w:val="24"/>
          <w:szCs w:val="24"/>
        </w:rPr>
        <w:t>6</w:t>
      </w:r>
      <w:r>
        <w:rPr>
          <w:rFonts w:ascii="Times New Roman" w:hAnsi="Times New Roman" w:cs="Times New Roman"/>
          <w:sz w:val="24"/>
          <w:szCs w:val="24"/>
        </w:rPr>
        <w:t>. Nepakankamas pajamas turintys ir skurstantys asmenys ir jų šeimos.</w:t>
      </w:r>
    </w:p>
    <w:p w:rsidR="00383D83" w:rsidRPr="0039389C"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Numatomos </w:t>
      </w:r>
      <w:r>
        <w:rPr>
          <w:rFonts w:ascii="Times New Roman" w:hAnsi="Times New Roman" w:cs="Times New Roman"/>
          <w:b/>
          <w:sz w:val="24"/>
          <w:szCs w:val="24"/>
        </w:rPr>
        <w:t>prioritetinės socialinės paslaugos</w:t>
      </w:r>
      <w:r>
        <w:rPr>
          <w:rFonts w:ascii="Times New Roman" w:hAnsi="Times New Roman" w:cs="Times New Roman"/>
          <w:sz w:val="24"/>
          <w:szCs w:val="24"/>
        </w:rPr>
        <w:t>:</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Ilgalaikės socialinės globos senyvo amžiaus ir pagyvenusiems asmenims paslaugų kokybės gerinimas.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Paslaugų namuose, bendrųjų paslaugų senyvo amžiaus ir pagyvenusiems bei neįgaliems asmenims plėtra.</w:t>
      </w:r>
    </w:p>
    <w:p w:rsidR="003A7F06" w:rsidRDefault="003A7F06"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3. Integralios pagalbos </w:t>
      </w:r>
      <w:r w:rsidR="00045531">
        <w:rPr>
          <w:rFonts w:ascii="Times New Roman" w:hAnsi="Times New Roman" w:cs="Times New Roman"/>
          <w:sz w:val="24"/>
          <w:szCs w:val="24"/>
        </w:rPr>
        <w:t>asmens namuose paslaugų teikimas nesavarankiškiems ar iš dalies savarankiškiems neįgaliems vaikams, neįgaliems darbingo amžiausasmenims, senyvo amžiaus asmenims, kuriems nėra būtina institucinė socialinė globa ir jų šeimoms.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sidR="00045531" w:rsidRPr="00990208">
        <w:rPr>
          <w:rFonts w:ascii="Times New Roman" w:hAnsi="Times New Roman" w:cs="Times New Roman"/>
          <w:sz w:val="24"/>
          <w:szCs w:val="24"/>
        </w:rPr>
        <w:t>4</w:t>
      </w:r>
      <w:r w:rsidRPr="00990208">
        <w:rPr>
          <w:rFonts w:ascii="Times New Roman" w:hAnsi="Times New Roman" w:cs="Times New Roman"/>
          <w:sz w:val="24"/>
          <w:szCs w:val="24"/>
        </w:rPr>
        <w:t>.</w:t>
      </w:r>
      <w:r w:rsidRPr="00D625A3">
        <w:rPr>
          <w:rFonts w:ascii="Times New Roman" w:hAnsi="Times New Roman" w:cs="Times New Roman"/>
          <w:sz w:val="24"/>
          <w:szCs w:val="24"/>
        </w:rPr>
        <w:t xml:space="preserve"> </w:t>
      </w:r>
      <w:r>
        <w:rPr>
          <w:rFonts w:ascii="Times New Roman" w:hAnsi="Times New Roman" w:cs="Times New Roman"/>
          <w:sz w:val="24"/>
          <w:szCs w:val="24"/>
        </w:rPr>
        <w:t>Socialinių paslaugų ir jų prieinamumo socialinės rizikos šeimoms ir jose augantiems vaikams vystymas.</w:t>
      </w:r>
    </w:p>
    <w:p w:rsidR="00990208" w:rsidRDefault="00990208"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lastRenderedPageBreak/>
        <w:tab/>
      </w:r>
      <w:r w:rsidR="00045531">
        <w:rPr>
          <w:rFonts w:ascii="Times New Roman" w:hAnsi="Times New Roman" w:cs="Times New Roman"/>
          <w:sz w:val="24"/>
          <w:szCs w:val="24"/>
        </w:rPr>
        <w:t>5</w:t>
      </w:r>
      <w:r>
        <w:rPr>
          <w:rFonts w:ascii="Times New Roman" w:hAnsi="Times New Roman" w:cs="Times New Roman"/>
          <w:sz w:val="24"/>
          <w:szCs w:val="24"/>
        </w:rPr>
        <w:t>. Bendradarbiavimo su nevyriausybinėmis organizacijomis (NVO) plėtra, teikiant socialines paslaugas.</w:t>
      </w:r>
    </w:p>
    <w:p w:rsidR="000B00DC" w:rsidRDefault="000B00DC"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t>10. Priemonių planas 201</w:t>
      </w:r>
      <w:r w:rsidR="00045531">
        <w:rPr>
          <w:rFonts w:ascii="Times New Roman" w:hAnsi="Times New Roman" w:cs="Times New Roman"/>
          <w:b/>
          <w:sz w:val="24"/>
          <w:szCs w:val="24"/>
        </w:rPr>
        <w:t>7</w:t>
      </w:r>
      <w:r>
        <w:rPr>
          <w:rFonts w:ascii="Times New Roman" w:hAnsi="Times New Roman" w:cs="Times New Roman"/>
          <w:b/>
          <w:sz w:val="24"/>
          <w:szCs w:val="24"/>
        </w:rPr>
        <w:t xml:space="preserve"> meta</w:t>
      </w:r>
      <w:r w:rsidR="00EF4A7D">
        <w:rPr>
          <w:rFonts w:ascii="Times New Roman" w:hAnsi="Times New Roman" w:cs="Times New Roman"/>
          <w:b/>
          <w:sz w:val="24"/>
          <w:szCs w:val="24"/>
        </w:rPr>
        <w:t>i</w:t>
      </w:r>
      <w:r>
        <w:rPr>
          <w:rFonts w:ascii="Times New Roman" w:hAnsi="Times New Roman" w:cs="Times New Roman"/>
          <w:b/>
          <w:sz w:val="24"/>
          <w:szCs w:val="24"/>
        </w:rPr>
        <w:t>s</w:t>
      </w:r>
    </w:p>
    <w:p w:rsidR="00383D83" w:rsidRDefault="00383D83" w:rsidP="00383D83">
      <w:pPr>
        <w:pStyle w:val="HTMLPreformatted"/>
        <w:spacing w:line="280" w:lineRule="atLeast"/>
        <w:rPr>
          <w:rFonts w:ascii="Times New Roman" w:hAnsi="Times New Roman" w:cs="Times New Roman"/>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5"/>
        <w:gridCol w:w="2349"/>
        <w:gridCol w:w="1701"/>
        <w:gridCol w:w="1843"/>
        <w:gridCol w:w="1559"/>
      </w:tblGrid>
      <w:tr w:rsidR="00383D83" w:rsidTr="00ED7DB7">
        <w:tc>
          <w:tcPr>
            <w:tcW w:w="9747" w:type="dxa"/>
            <w:gridSpan w:val="5"/>
          </w:tcPr>
          <w:p w:rsidR="00383D83" w:rsidRPr="00F85F0F" w:rsidRDefault="00383D83" w:rsidP="00ED7DB7">
            <w:pPr>
              <w:pStyle w:val="HTMLPreformatted"/>
              <w:spacing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Programos</w:t>
            </w:r>
            <w:r w:rsidRPr="00D93103">
              <w:rPr>
                <w:rFonts w:ascii="Times New Roman" w:hAnsi="Times New Roman" w:cs="Times New Roman"/>
                <w:b/>
                <w:i/>
                <w:sz w:val="24"/>
                <w:szCs w:val="24"/>
                <w:u w:val="single"/>
              </w:rPr>
              <w:t xml:space="preserve"> tikslas </w:t>
            </w:r>
            <w:r>
              <w:rPr>
                <w:rFonts w:ascii="Times New Roman" w:hAnsi="Times New Roman" w:cs="Times New Roman"/>
                <w:b/>
                <w:i/>
                <w:sz w:val="24"/>
                <w:szCs w:val="24"/>
                <w:u w:val="single"/>
              </w:rPr>
              <w:t>–</w:t>
            </w:r>
            <w:r w:rsidRPr="00D93103">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didinti socialiai remtinų asmenų integraciją į visuomenę ir mažinti socialinę atskirtį</w:t>
            </w:r>
          </w:p>
        </w:tc>
      </w:tr>
      <w:tr w:rsidR="00383D83" w:rsidTr="00ED7DB7">
        <w:tc>
          <w:tcPr>
            <w:tcW w:w="2295"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Uždaviniai</w:t>
            </w:r>
          </w:p>
        </w:tc>
        <w:tc>
          <w:tcPr>
            <w:tcW w:w="2349"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Priemonės</w:t>
            </w:r>
          </w:p>
        </w:tc>
        <w:tc>
          <w:tcPr>
            <w:tcW w:w="1701" w:type="dxa"/>
          </w:tcPr>
          <w:p w:rsidR="00383D83" w:rsidRDefault="00383D83" w:rsidP="00ED7DB7">
            <w:pPr>
              <w:pStyle w:val="HTMLPreformatted"/>
              <w:spacing w:line="240" w:lineRule="auto"/>
              <w:rPr>
                <w:rFonts w:ascii="Times New Roman" w:hAnsi="Times New Roman" w:cs="Times New Roman"/>
                <w:b/>
                <w:sz w:val="22"/>
                <w:szCs w:val="22"/>
              </w:rPr>
            </w:pPr>
            <w:r>
              <w:rPr>
                <w:rFonts w:ascii="Times New Roman" w:hAnsi="Times New Roman" w:cs="Times New Roman"/>
                <w:b/>
                <w:sz w:val="22"/>
                <w:szCs w:val="22"/>
              </w:rPr>
              <w:t>Lėšos,</w:t>
            </w:r>
          </w:p>
          <w:p w:rsidR="00383D83" w:rsidRPr="009E2FD7" w:rsidRDefault="00383D83" w:rsidP="00ED7DB7">
            <w:pPr>
              <w:pStyle w:val="HTMLPreformatted"/>
              <w:spacing w:line="240" w:lineRule="auto"/>
              <w:rPr>
                <w:rFonts w:ascii="Times New Roman" w:hAnsi="Times New Roman" w:cs="Times New Roman"/>
                <w:b/>
                <w:sz w:val="22"/>
                <w:szCs w:val="22"/>
              </w:rPr>
            </w:pPr>
            <w:r w:rsidRPr="009E2FD7">
              <w:rPr>
                <w:rFonts w:ascii="Times New Roman" w:hAnsi="Times New Roman" w:cs="Times New Roman"/>
                <w:b/>
                <w:sz w:val="22"/>
                <w:szCs w:val="22"/>
              </w:rPr>
              <w:t xml:space="preserve">tūkst. </w:t>
            </w:r>
            <w:r>
              <w:rPr>
                <w:rFonts w:ascii="Times New Roman" w:hAnsi="Times New Roman" w:cs="Times New Roman"/>
                <w:b/>
                <w:sz w:val="22"/>
                <w:szCs w:val="22"/>
              </w:rPr>
              <w:t>Eur</w:t>
            </w:r>
            <w:r w:rsidRPr="009E2FD7">
              <w:rPr>
                <w:rFonts w:ascii="Times New Roman" w:hAnsi="Times New Roman" w:cs="Times New Roman"/>
                <w:b/>
                <w:sz w:val="22"/>
                <w:szCs w:val="22"/>
              </w:rPr>
              <w:t>,</w:t>
            </w:r>
          </w:p>
          <w:p w:rsidR="00383D83" w:rsidRPr="00D93103" w:rsidRDefault="00383D83" w:rsidP="00ED7DB7">
            <w:pPr>
              <w:pStyle w:val="HTMLPreformatted"/>
              <w:spacing w:line="240" w:lineRule="auto"/>
              <w:rPr>
                <w:rFonts w:ascii="Times New Roman" w:hAnsi="Times New Roman" w:cs="Times New Roman"/>
                <w:b/>
                <w:sz w:val="24"/>
                <w:szCs w:val="24"/>
              </w:rPr>
            </w:pPr>
            <w:r w:rsidRPr="009E2FD7">
              <w:rPr>
                <w:rFonts w:ascii="Times New Roman" w:hAnsi="Times New Roman" w:cs="Times New Roman"/>
                <w:b/>
                <w:sz w:val="22"/>
                <w:szCs w:val="22"/>
              </w:rPr>
              <w:t>finansavimo šaltiniai</w:t>
            </w:r>
          </w:p>
        </w:tc>
        <w:tc>
          <w:tcPr>
            <w:tcW w:w="1843"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Atsakingi vykdytojai</w:t>
            </w:r>
          </w:p>
        </w:tc>
        <w:tc>
          <w:tcPr>
            <w:tcW w:w="1559"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 xml:space="preserve">Laukiamas rezultatas </w:t>
            </w:r>
          </w:p>
        </w:tc>
      </w:tr>
      <w:tr w:rsidR="00383D83" w:rsidTr="00ED7DB7">
        <w:trPr>
          <w:trHeight w:val="188"/>
        </w:trPr>
        <w:tc>
          <w:tcPr>
            <w:tcW w:w="2295"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1</w:t>
            </w:r>
          </w:p>
        </w:tc>
        <w:tc>
          <w:tcPr>
            <w:tcW w:w="2349"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2</w:t>
            </w:r>
          </w:p>
        </w:tc>
        <w:tc>
          <w:tcPr>
            <w:tcW w:w="1701"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3</w:t>
            </w:r>
          </w:p>
        </w:tc>
        <w:tc>
          <w:tcPr>
            <w:tcW w:w="1843"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4</w:t>
            </w:r>
          </w:p>
        </w:tc>
        <w:tc>
          <w:tcPr>
            <w:tcW w:w="1559"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5</w:t>
            </w:r>
          </w:p>
        </w:tc>
      </w:tr>
      <w:tr w:rsidR="00383D83" w:rsidTr="00ED7DB7">
        <w:trPr>
          <w:trHeight w:val="1466"/>
        </w:trPr>
        <w:tc>
          <w:tcPr>
            <w:tcW w:w="2295" w:type="dxa"/>
            <w:vMerge w:val="restart"/>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01. Teikti būtiniausią finansinę ir socialinę paramą neįgaliems, seniems asmenims, socialiai remtinoms ir rizikos grupės šeimoms</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Gyvenamųjų patalpų ir aplinkos pritaikymas neįgaliems asmenims</w:t>
            </w:r>
          </w:p>
        </w:tc>
        <w:tc>
          <w:tcPr>
            <w:tcW w:w="1701" w:type="dxa"/>
          </w:tcPr>
          <w:p w:rsidR="00383D83" w:rsidRDefault="00FC233E"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10</w:t>
            </w:r>
            <w:r w:rsidR="00383D83">
              <w:rPr>
                <w:rFonts w:ascii="Times New Roman" w:hAnsi="Times New Roman" w:cs="Times New Roman"/>
                <w:sz w:val="22"/>
                <w:szCs w:val="22"/>
              </w:rPr>
              <w:t>,</w:t>
            </w:r>
            <w:r w:rsidR="00A47BBF">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383D83" w:rsidRPr="00C0627C" w:rsidRDefault="00045531"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12,82</w:t>
            </w:r>
          </w:p>
          <w:p w:rsidR="00383D83" w:rsidRPr="00B44CAD"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045531"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w:t>
            </w:r>
            <w:r w:rsidR="00383D83">
              <w:rPr>
                <w:rFonts w:ascii="Times New Roman" w:hAnsi="Times New Roman" w:cs="Times New Roman"/>
                <w:sz w:val="24"/>
                <w:szCs w:val="24"/>
              </w:rPr>
              <w:t xml:space="preserve"> asmenims bus pritaikytas būstas ir aplinka</w:t>
            </w:r>
          </w:p>
        </w:tc>
      </w:tr>
      <w:tr w:rsidR="00383D83" w:rsidTr="00ED7DB7">
        <w:trPr>
          <w:trHeight w:val="162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Maisto iš intervencinių atsargų labiausiai nepasiturintiems asmenims teikimo organizavimas</w:t>
            </w:r>
          </w:p>
        </w:tc>
        <w:tc>
          <w:tcPr>
            <w:tcW w:w="1701" w:type="dxa"/>
          </w:tcPr>
          <w:p w:rsidR="00383D83" w:rsidRDefault="00FC233E"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6,5</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045531"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00383D83">
              <w:rPr>
                <w:rFonts w:ascii="Times New Roman" w:hAnsi="Times New Roman" w:cs="Times New Roman"/>
                <w:sz w:val="24"/>
                <w:szCs w:val="24"/>
              </w:rPr>
              <w:t xml:space="preserve"> 000 asmenų bus aprūpinti maisto produktais</w:t>
            </w:r>
          </w:p>
        </w:tc>
      </w:tr>
      <w:tr w:rsidR="00383D83" w:rsidTr="00ED7DB7">
        <w:trPr>
          <w:trHeight w:val="132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rizikos asmenų gydymosi nuo alkoholizmo paslaugų apmokėjimas</w:t>
            </w:r>
          </w:p>
        </w:tc>
        <w:tc>
          <w:tcPr>
            <w:tcW w:w="1701" w:type="dxa"/>
          </w:tcPr>
          <w:p w:rsidR="00383D83" w:rsidRDefault="00A47BBF"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5</w:t>
            </w:r>
            <w:r w:rsidR="00383D83">
              <w:rPr>
                <w:rFonts w:ascii="Times New Roman" w:hAnsi="Times New Roman" w:cs="Times New Roman"/>
                <w:sz w:val="22"/>
                <w:szCs w:val="22"/>
              </w:rPr>
              <w:t>,</w:t>
            </w:r>
            <w:r>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A47BBF" w:rsidP="00A47BBF">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60</w:t>
            </w:r>
            <w:r w:rsidR="00383D83">
              <w:rPr>
                <w:rFonts w:ascii="Times New Roman" w:hAnsi="Times New Roman" w:cs="Times New Roman"/>
                <w:sz w:val="24"/>
                <w:szCs w:val="24"/>
              </w:rPr>
              <w:t xml:space="preserve"> asmenų gaus apmokėjimo paslaugas</w:t>
            </w:r>
          </w:p>
        </w:tc>
      </w:tr>
      <w:tr w:rsidR="00383D83" w:rsidTr="00ED7DB7">
        <w:trPr>
          <w:trHeight w:val="120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Nenustatytos tapatybės asmenų, asmenų be nuolatinės gyvenamosios vietos, kai mirties faktas nustatytas Panevėžio rajono teritorijoje, palaikų laidojimo organizavimas</w:t>
            </w:r>
          </w:p>
        </w:tc>
        <w:tc>
          <w:tcPr>
            <w:tcW w:w="1701" w:type="dxa"/>
          </w:tcPr>
          <w:p w:rsidR="00383D83" w:rsidRDefault="00B75D81"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3</w:t>
            </w:r>
            <w:r w:rsidR="00383D83">
              <w:rPr>
                <w:rFonts w:ascii="Times New Roman" w:hAnsi="Times New Roman" w:cs="Times New Roman"/>
                <w:sz w:val="22"/>
                <w:szCs w:val="22"/>
              </w:rPr>
              <w:t>,</w:t>
            </w:r>
            <w:r>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 seniūnijos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Bus apmokama už 5 asmenų palaikų laidojimą</w:t>
            </w:r>
          </w:p>
        </w:tc>
      </w:tr>
      <w:tr w:rsidR="00383D83" w:rsidRPr="00B97238" w:rsidTr="00ED7DB7">
        <w:trPr>
          <w:trHeight w:val="1410"/>
        </w:trPr>
        <w:tc>
          <w:tcPr>
            <w:tcW w:w="2295" w:type="dxa"/>
          </w:tcPr>
          <w:p w:rsidR="00383D83" w:rsidRPr="00B97238" w:rsidRDefault="00383D83" w:rsidP="00ED7DB7">
            <w:pPr>
              <w:pStyle w:val="HTMLPreformatted"/>
              <w:spacing w:line="240" w:lineRule="auto"/>
              <w:jc w:val="left"/>
              <w:rPr>
                <w:rFonts w:ascii="Times New Roman" w:hAnsi="Times New Roman" w:cs="Times New Roman"/>
                <w:sz w:val="24"/>
                <w:szCs w:val="24"/>
              </w:rPr>
            </w:pPr>
            <w:r w:rsidRPr="00B97238">
              <w:rPr>
                <w:rFonts w:ascii="Times New Roman" w:hAnsi="Times New Roman" w:cs="Times New Roman"/>
                <w:sz w:val="24"/>
                <w:szCs w:val="24"/>
              </w:rPr>
              <w:t>02. Kartu su NVO organizuoti ir iš dalies finansuoti neįgalių, senų žmonių užimtumą, dalyvavimą kultūriniame gyvenime ir bendruomenės veikloje</w:t>
            </w:r>
          </w:p>
        </w:tc>
        <w:tc>
          <w:tcPr>
            <w:tcW w:w="2349" w:type="dxa"/>
          </w:tcPr>
          <w:p w:rsidR="00383D83" w:rsidRPr="00B97238" w:rsidRDefault="00383D83" w:rsidP="00ED7DB7">
            <w:pPr>
              <w:pStyle w:val="HTMLPreformatted"/>
              <w:spacing w:line="240" w:lineRule="auto"/>
              <w:jc w:val="left"/>
              <w:rPr>
                <w:rFonts w:ascii="Times New Roman" w:hAnsi="Times New Roman" w:cs="Times New Roman"/>
                <w:sz w:val="24"/>
                <w:szCs w:val="24"/>
              </w:rPr>
            </w:pPr>
            <w:r w:rsidRPr="00B97238">
              <w:rPr>
                <w:rFonts w:ascii="Times New Roman" w:hAnsi="Times New Roman" w:cs="Times New Roman"/>
                <w:sz w:val="24"/>
                <w:szCs w:val="24"/>
              </w:rPr>
              <w:t>Nevyriausybinių organizacijų įgyvendinamų projektų, nukreiptų į socialinės atskirties mažinimą ir rizikos grupių integravimo į visuomenę, dalinis finansavimas</w:t>
            </w:r>
          </w:p>
        </w:tc>
        <w:tc>
          <w:tcPr>
            <w:tcW w:w="1701" w:type="dxa"/>
          </w:tcPr>
          <w:p w:rsidR="00383D83" w:rsidRPr="00B97238" w:rsidRDefault="00FC233E" w:rsidP="00ED7DB7">
            <w:pPr>
              <w:pStyle w:val="HTMLPreformatted"/>
              <w:spacing w:line="240" w:lineRule="auto"/>
              <w:rPr>
                <w:rFonts w:ascii="Times New Roman" w:hAnsi="Times New Roman" w:cs="Times New Roman"/>
                <w:sz w:val="22"/>
                <w:szCs w:val="22"/>
              </w:rPr>
            </w:pPr>
            <w:r w:rsidRPr="00B97238">
              <w:rPr>
                <w:rFonts w:ascii="Times New Roman" w:hAnsi="Times New Roman" w:cs="Times New Roman"/>
                <w:sz w:val="22"/>
                <w:szCs w:val="22"/>
              </w:rPr>
              <w:t>11</w:t>
            </w:r>
            <w:r w:rsidR="00383D83" w:rsidRPr="00B97238">
              <w:rPr>
                <w:rFonts w:ascii="Times New Roman" w:hAnsi="Times New Roman" w:cs="Times New Roman"/>
                <w:sz w:val="22"/>
                <w:szCs w:val="22"/>
              </w:rPr>
              <w:t>,</w:t>
            </w:r>
            <w:r w:rsidRPr="00B97238">
              <w:rPr>
                <w:rFonts w:ascii="Times New Roman" w:hAnsi="Times New Roman" w:cs="Times New Roman"/>
                <w:sz w:val="22"/>
                <w:szCs w:val="22"/>
              </w:rPr>
              <w:t>1</w:t>
            </w:r>
            <w:r w:rsidR="00383D83" w:rsidRPr="00B97238">
              <w:rPr>
                <w:rFonts w:ascii="Times New Roman" w:hAnsi="Times New Roman" w:cs="Times New Roman"/>
                <w:sz w:val="22"/>
                <w:szCs w:val="22"/>
              </w:rPr>
              <w:t>0</w:t>
            </w:r>
          </w:p>
          <w:p w:rsidR="00383D83" w:rsidRPr="00B97238" w:rsidRDefault="00383D83" w:rsidP="00ED7DB7">
            <w:pPr>
              <w:pStyle w:val="HTMLPreformatted"/>
              <w:spacing w:line="240" w:lineRule="auto"/>
              <w:rPr>
                <w:rFonts w:ascii="Times New Roman" w:hAnsi="Times New Roman" w:cs="Times New Roman"/>
                <w:sz w:val="22"/>
                <w:szCs w:val="22"/>
              </w:rPr>
            </w:pPr>
            <w:r w:rsidRPr="00B97238">
              <w:rPr>
                <w:rFonts w:ascii="Times New Roman" w:hAnsi="Times New Roman" w:cs="Times New Roman"/>
                <w:sz w:val="22"/>
                <w:szCs w:val="22"/>
              </w:rPr>
              <w:t>Savivaldybės biudžeto lėšos</w:t>
            </w:r>
          </w:p>
          <w:p w:rsidR="00383D83" w:rsidRPr="00B97238" w:rsidRDefault="00B97238" w:rsidP="00ED7DB7">
            <w:pPr>
              <w:pStyle w:val="HTMLPreformatted"/>
              <w:spacing w:line="240" w:lineRule="auto"/>
              <w:rPr>
                <w:rFonts w:ascii="Times New Roman" w:hAnsi="Times New Roman" w:cs="Times New Roman"/>
                <w:sz w:val="22"/>
                <w:szCs w:val="22"/>
              </w:rPr>
            </w:pPr>
            <w:r w:rsidRPr="00B97238">
              <w:rPr>
                <w:rFonts w:ascii="Times New Roman" w:hAnsi="Times New Roman" w:cs="Times New Roman"/>
                <w:sz w:val="22"/>
                <w:szCs w:val="22"/>
              </w:rPr>
              <w:t>58,11</w:t>
            </w:r>
          </w:p>
          <w:p w:rsidR="00383D83" w:rsidRPr="00B97238" w:rsidRDefault="00383D83" w:rsidP="00ED7DB7">
            <w:pPr>
              <w:pStyle w:val="HTMLPreformatted"/>
              <w:spacing w:line="240" w:lineRule="auto"/>
              <w:rPr>
                <w:rFonts w:ascii="Times New Roman" w:hAnsi="Times New Roman" w:cs="Times New Roman"/>
                <w:sz w:val="22"/>
                <w:szCs w:val="22"/>
              </w:rPr>
            </w:pPr>
            <w:r w:rsidRPr="00B97238">
              <w:rPr>
                <w:rFonts w:ascii="Times New Roman" w:hAnsi="Times New Roman" w:cs="Times New Roman"/>
                <w:sz w:val="22"/>
                <w:szCs w:val="22"/>
              </w:rPr>
              <w:t>Valstybės biudžeto lėšos</w:t>
            </w:r>
          </w:p>
        </w:tc>
        <w:tc>
          <w:tcPr>
            <w:tcW w:w="1843" w:type="dxa"/>
          </w:tcPr>
          <w:p w:rsidR="00383D83" w:rsidRPr="00B97238" w:rsidRDefault="00383D83" w:rsidP="00ED7DB7">
            <w:pPr>
              <w:pStyle w:val="HTMLPreformatted"/>
              <w:spacing w:line="240" w:lineRule="auto"/>
              <w:rPr>
                <w:rFonts w:ascii="Times New Roman" w:hAnsi="Times New Roman" w:cs="Times New Roman"/>
                <w:sz w:val="24"/>
                <w:szCs w:val="24"/>
              </w:rPr>
            </w:pPr>
            <w:r w:rsidRPr="00B97238">
              <w:rPr>
                <w:rFonts w:ascii="Times New Roman" w:hAnsi="Times New Roman" w:cs="Times New Roman"/>
                <w:sz w:val="24"/>
                <w:szCs w:val="24"/>
              </w:rPr>
              <w:t>Socialinės paramos skyrius</w:t>
            </w:r>
          </w:p>
        </w:tc>
        <w:tc>
          <w:tcPr>
            <w:tcW w:w="1559" w:type="dxa"/>
          </w:tcPr>
          <w:p w:rsidR="00383D83" w:rsidRPr="00B97238" w:rsidRDefault="00B75D81" w:rsidP="00ED7DB7">
            <w:pPr>
              <w:pStyle w:val="HTMLPreformatted"/>
              <w:spacing w:line="240" w:lineRule="auto"/>
              <w:jc w:val="left"/>
              <w:rPr>
                <w:rFonts w:ascii="Times New Roman" w:hAnsi="Times New Roman" w:cs="Times New Roman"/>
                <w:sz w:val="24"/>
                <w:szCs w:val="24"/>
              </w:rPr>
            </w:pPr>
            <w:r w:rsidRPr="00B97238">
              <w:rPr>
                <w:rFonts w:ascii="Times New Roman" w:hAnsi="Times New Roman" w:cs="Times New Roman"/>
                <w:sz w:val="24"/>
                <w:szCs w:val="24"/>
              </w:rPr>
              <w:t xml:space="preserve">Bus finansuoti       </w:t>
            </w:r>
            <w:r w:rsidR="00B97238" w:rsidRPr="00B97238">
              <w:rPr>
                <w:rFonts w:ascii="Times New Roman" w:hAnsi="Times New Roman" w:cs="Times New Roman"/>
                <w:sz w:val="24"/>
                <w:szCs w:val="24"/>
              </w:rPr>
              <w:t>8</w:t>
            </w:r>
            <w:r w:rsidR="00383D83" w:rsidRPr="00B97238">
              <w:rPr>
                <w:rFonts w:ascii="Times New Roman" w:hAnsi="Times New Roman" w:cs="Times New Roman"/>
                <w:sz w:val="24"/>
                <w:szCs w:val="24"/>
              </w:rPr>
              <w:t xml:space="preserve"> projektai, kuriuose paslaugas gaus apie  </w:t>
            </w:r>
          </w:p>
          <w:p w:rsidR="00383D83" w:rsidRPr="00B97238" w:rsidRDefault="00B97238" w:rsidP="00B75D81">
            <w:pPr>
              <w:pStyle w:val="HTMLPreformatted"/>
              <w:spacing w:line="240" w:lineRule="auto"/>
              <w:jc w:val="left"/>
              <w:rPr>
                <w:rFonts w:ascii="Times New Roman" w:hAnsi="Times New Roman" w:cs="Times New Roman"/>
                <w:sz w:val="24"/>
                <w:szCs w:val="24"/>
              </w:rPr>
            </w:pPr>
            <w:r w:rsidRPr="00B97238">
              <w:rPr>
                <w:rFonts w:ascii="Times New Roman" w:hAnsi="Times New Roman" w:cs="Times New Roman"/>
                <w:sz w:val="24"/>
                <w:szCs w:val="24"/>
              </w:rPr>
              <w:t>597</w:t>
            </w:r>
            <w:r w:rsidR="00383D83" w:rsidRPr="00B97238">
              <w:rPr>
                <w:rFonts w:ascii="Times New Roman" w:hAnsi="Times New Roman" w:cs="Times New Roman"/>
                <w:sz w:val="24"/>
                <w:szCs w:val="24"/>
              </w:rPr>
              <w:t xml:space="preserve"> asmenys</w:t>
            </w:r>
          </w:p>
        </w:tc>
      </w:tr>
      <w:tr w:rsidR="00383D83" w:rsidTr="00ED7DB7">
        <w:trPr>
          <w:trHeight w:val="1595"/>
        </w:trPr>
        <w:tc>
          <w:tcPr>
            <w:tcW w:w="2295" w:type="dxa"/>
            <w:vMerge w:val="restart"/>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03. Organizuoti ir finansuoti būtiniausių socialinių paslaugų teikimą įvairių socialinių grupių asmenims</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vaikų globos namų veiklos užtikrinimas</w:t>
            </w:r>
          </w:p>
        </w:tc>
        <w:tc>
          <w:tcPr>
            <w:tcW w:w="1701" w:type="dxa"/>
          </w:tcPr>
          <w:p w:rsidR="00383D83" w:rsidRPr="00DD2F7F" w:rsidRDefault="00045531"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423,6</w:t>
            </w:r>
          </w:p>
          <w:p w:rsidR="00383D83" w:rsidRDefault="00383D83" w:rsidP="00ED7DB7">
            <w:pPr>
              <w:pStyle w:val="HTMLPreformatted"/>
              <w:spacing w:line="240" w:lineRule="auto"/>
              <w:rPr>
                <w:rFonts w:ascii="Times New Roman" w:hAnsi="Times New Roman" w:cs="Times New Roman"/>
                <w:sz w:val="22"/>
                <w:szCs w:val="22"/>
              </w:rPr>
            </w:pPr>
            <w:r w:rsidRPr="00DD2F7F">
              <w:rPr>
                <w:rFonts w:ascii="Times New Roman" w:hAnsi="Times New Roman" w:cs="Times New Roman"/>
                <w:sz w:val="22"/>
                <w:szCs w:val="22"/>
              </w:rPr>
              <w:t xml:space="preserve">Savivaldybės </w:t>
            </w:r>
            <w:r>
              <w:rPr>
                <w:rFonts w:ascii="Times New Roman" w:hAnsi="Times New Roman" w:cs="Times New Roman"/>
                <w:sz w:val="22"/>
                <w:szCs w:val="22"/>
              </w:rPr>
              <w:t xml:space="preserve">ir valstybės </w:t>
            </w:r>
            <w:r w:rsidRPr="00DD2F7F">
              <w:rPr>
                <w:rFonts w:ascii="Times New Roman" w:hAnsi="Times New Roman" w:cs="Times New Roman"/>
                <w:sz w:val="22"/>
                <w:szCs w:val="22"/>
              </w:rPr>
              <w:t>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rajono vaikų globos namai</w:t>
            </w:r>
          </w:p>
        </w:tc>
        <w:tc>
          <w:tcPr>
            <w:tcW w:w="1559" w:type="dxa"/>
          </w:tcPr>
          <w:p w:rsidR="00383D83" w:rsidRDefault="00B75D81"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39</w:t>
            </w:r>
            <w:r w:rsidR="00383D83">
              <w:rPr>
                <w:rFonts w:ascii="Times New Roman" w:hAnsi="Times New Roman" w:cs="Times New Roman"/>
                <w:sz w:val="24"/>
                <w:szCs w:val="24"/>
              </w:rPr>
              <w:t xml:space="preserve"> vaikai, kurie neturi kas jais rūpinasi, gaus būtinas paslaugas</w:t>
            </w:r>
          </w:p>
        </w:tc>
      </w:tr>
      <w:tr w:rsidR="00383D83" w:rsidTr="00ED7DB7">
        <w:trPr>
          <w:trHeight w:val="4186"/>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socialinių paslaugų centro veiklos užtikrinimas</w:t>
            </w:r>
          </w:p>
        </w:tc>
        <w:tc>
          <w:tcPr>
            <w:tcW w:w="1701" w:type="dxa"/>
          </w:tcPr>
          <w:p w:rsidR="00383D83" w:rsidRPr="00123DE1" w:rsidRDefault="00FC233E"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784,70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ir valstybės</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socialinių paslaugų centras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Ilgalaikę s</w:t>
            </w:r>
            <w:r w:rsidR="00380A09">
              <w:rPr>
                <w:rFonts w:ascii="Times New Roman" w:hAnsi="Times New Roman" w:cs="Times New Roman"/>
                <w:sz w:val="24"/>
                <w:szCs w:val="24"/>
              </w:rPr>
              <w:t>ocialinę globą gaus           51 asmuo</w:t>
            </w:r>
            <w:r>
              <w:rPr>
                <w:rFonts w:ascii="Times New Roman" w:hAnsi="Times New Roman" w:cs="Times New Roman"/>
                <w:sz w:val="24"/>
                <w:szCs w:val="24"/>
              </w:rPr>
              <w:t>, socialinės priežiūros, pagalbos į namus paslaugas gaus</w:t>
            </w:r>
            <w:r w:rsidR="00FC233E">
              <w:rPr>
                <w:rFonts w:ascii="Times New Roman" w:hAnsi="Times New Roman" w:cs="Times New Roman"/>
                <w:sz w:val="24"/>
                <w:szCs w:val="24"/>
              </w:rPr>
              <w:t xml:space="preserve"> apie</w:t>
            </w:r>
          </w:p>
          <w:p w:rsidR="00383D83" w:rsidRDefault="00380A09"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70</w:t>
            </w:r>
            <w:r w:rsidR="00383D83">
              <w:rPr>
                <w:rFonts w:ascii="Times New Roman" w:hAnsi="Times New Roman" w:cs="Times New Roman"/>
                <w:sz w:val="24"/>
                <w:szCs w:val="24"/>
              </w:rPr>
              <w:t xml:space="preserve"> asmen</w:t>
            </w:r>
            <w:r>
              <w:rPr>
                <w:rFonts w:ascii="Times New Roman" w:hAnsi="Times New Roman" w:cs="Times New Roman"/>
                <w:sz w:val="24"/>
                <w:szCs w:val="24"/>
              </w:rPr>
              <w:t>ų</w:t>
            </w:r>
            <w:r w:rsidR="00383D83">
              <w:rPr>
                <w:rFonts w:ascii="Times New Roman" w:hAnsi="Times New Roman" w:cs="Times New Roman"/>
                <w:sz w:val="24"/>
                <w:szCs w:val="24"/>
              </w:rPr>
              <w:t>,</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priežiūros, apgyvendinimo savarankiško gyvenimo namuose paslaugas gaus</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20 asmenų,</w:t>
            </w:r>
          </w:p>
          <w:p w:rsidR="00D21312" w:rsidRDefault="00D21312"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Integralios pagalbos asmenws namuose paslaugas gaus apie </w:t>
            </w:r>
            <w:r>
              <w:rPr>
                <w:rFonts w:ascii="Times New Roman" w:hAnsi="Times New Roman" w:cs="Times New Roman"/>
                <w:sz w:val="24"/>
                <w:szCs w:val="24"/>
              </w:rPr>
              <w:br/>
              <w:t>20 asmenų,</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w:t>
            </w:r>
            <w:r w:rsidR="000B00DC">
              <w:rPr>
                <w:rFonts w:ascii="Times New Roman" w:hAnsi="Times New Roman" w:cs="Times New Roman"/>
                <w:sz w:val="24"/>
                <w:szCs w:val="24"/>
              </w:rPr>
              <w:t>priežiūros</w:t>
            </w:r>
            <w:r>
              <w:rPr>
                <w:rFonts w:ascii="Times New Roman" w:hAnsi="Times New Roman" w:cs="Times New Roman"/>
                <w:sz w:val="24"/>
                <w:szCs w:val="24"/>
              </w:rPr>
              <w:t xml:space="preserve"> paslaugas </w:t>
            </w:r>
            <w:r w:rsidR="000B00DC">
              <w:rPr>
                <w:rFonts w:ascii="Times New Roman" w:hAnsi="Times New Roman" w:cs="Times New Roman"/>
                <w:sz w:val="24"/>
                <w:szCs w:val="24"/>
              </w:rPr>
              <w:t xml:space="preserve">dienos metu </w:t>
            </w:r>
            <w:r>
              <w:rPr>
                <w:rFonts w:ascii="Times New Roman" w:hAnsi="Times New Roman" w:cs="Times New Roman"/>
                <w:sz w:val="24"/>
                <w:szCs w:val="24"/>
              </w:rPr>
              <w:t xml:space="preserve">gaus apie </w:t>
            </w:r>
          </w:p>
          <w:p w:rsidR="00383D83" w:rsidRDefault="000B00DC"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2</w:t>
            </w:r>
            <w:r w:rsidR="00980ECA">
              <w:rPr>
                <w:rFonts w:ascii="Times New Roman" w:hAnsi="Times New Roman" w:cs="Times New Roman"/>
                <w:sz w:val="24"/>
                <w:szCs w:val="24"/>
              </w:rPr>
              <w:t>5</w:t>
            </w:r>
            <w:r w:rsidR="00383D83">
              <w:rPr>
                <w:rFonts w:ascii="Times New Roman" w:hAnsi="Times New Roman" w:cs="Times New Roman"/>
                <w:sz w:val="24"/>
                <w:szCs w:val="24"/>
              </w:rPr>
              <w:t xml:space="preserve"> vaik</w:t>
            </w:r>
            <w:r w:rsidR="00980ECA">
              <w:rPr>
                <w:rFonts w:ascii="Times New Roman" w:hAnsi="Times New Roman" w:cs="Times New Roman"/>
                <w:sz w:val="24"/>
                <w:szCs w:val="24"/>
              </w:rPr>
              <w:t>us</w:t>
            </w:r>
            <w:r w:rsidR="00383D83">
              <w:rPr>
                <w:rFonts w:ascii="Times New Roman" w:hAnsi="Times New Roman" w:cs="Times New Roman"/>
                <w:sz w:val="24"/>
                <w:szCs w:val="24"/>
              </w:rPr>
              <w:t xml:space="preserve">,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bendrąsias socialines paslaugas gaus apie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350 asmenų.</w:t>
            </w:r>
          </w:p>
        </w:tc>
      </w:tr>
      <w:tr w:rsidR="00383D83" w:rsidTr="00ED7DB7">
        <w:trPr>
          <w:trHeight w:val="253"/>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Būtinos medicininės slaugos paslaugų pensininkams, neįgaliems ar sunkiai sergantiems asmenims, kai slaugos paslaugų nefinansuoja Teritorinė ligonių kasa, dalinis apmokėjimas</w:t>
            </w:r>
          </w:p>
        </w:tc>
        <w:tc>
          <w:tcPr>
            <w:tcW w:w="1701" w:type="dxa"/>
          </w:tcPr>
          <w:p w:rsidR="00383D83" w:rsidRDefault="00D21312"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5</w:t>
            </w:r>
            <w:r w:rsidR="00383D83">
              <w:rPr>
                <w:rFonts w:ascii="Times New Roman" w:hAnsi="Times New Roman" w:cs="Times New Roman"/>
                <w:sz w:val="22"/>
                <w:szCs w:val="22"/>
              </w:rPr>
              <w:t>,</w:t>
            </w:r>
            <w:r>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Bus apmokama už slaugos paslaugas ligoninėse              6 asmenims</w:t>
            </w:r>
          </w:p>
        </w:tc>
      </w:tr>
      <w:tr w:rsidR="00D21312" w:rsidTr="001B3F7B">
        <w:trPr>
          <w:trHeight w:val="10766"/>
        </w:trPr>
        <w:tc>
          <w:tcPr>
            <w:tcW w:w="2295" w:type="dxa"/>
            <w:vMerge/>
          </w:tcPr>
          <w:p w:rsidR="00D21312" w:rsidRDefault="00D21312" w:rsidP="00ED7DB7">
            <w:pPr>
              <w:pStyle w:val="HTMLPreformatted"/>
              <w:spacing w:line="240" w:lineRule="auto"/>
              <w:rPr>
                <w:rFonts w:ascii="Times New Roman" w:hAnsi="Times New Roman" w:cs="Times New Roman"/>
                <w:sz w:val="24"/>
                <w:szCs w:val="24"/>
              </w:rPr>
            </w:pPr>
          </w:p>
        </w:tc>
        <w:tc>
          <w:tcPr>
            <w:tcW w:w="2349" w:type="dxa"/>
          </w:tcPr>
          <w:p w:rsidR="00D21312" w:rsidRDefault="00D21312" w:rsidP="00383D83">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1" w:type="dxa"/>
          </w:tcPr>
          <w:p w:rsidR="00D21312" w:rsidRDefault="00D21312"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200,0 Savivaldybės biudžeto lėšos</w:t>
            </w:r>
          </w:p>
          <w:p w:rsidR="00D21312" w:rsidRPr="00380A09" w:rsidRDefault="00D21312" w:rsidP="00ED7DB7">
            <w:pPr>
              <w:pStyle w:val="HTMLPreformatted"/>
              <w:spacing w:line="240" w:lineRule="auto"/>
              <w:rPr>
                <w:rFonts w:ascii="Times New Roman" w:hAnsi="Times New Roman" w:cs="Times New Roman"/>
                <w:sz w:val="22"/>
                <w:szCs w:val="22"/>
              </w:rPr>
            </w:pPr>
            <w:r w:rsidRPr="00380A09">
              <w:rPr>
                <w:rFonts w:ascii="Times New Roman" w:hAnsi="Times New Roman" w:cs="Times New Roman"/>
                <w:sz w:val="22"/>
                <w:szCs w:val="22"/>
              </w:rPr>
              <w:t>1</w:t>
            </w:r>
            <w:r>
              <w:rPr>
                <w:rFonts w:ascii="Times New Roman" w:hAnsi="Times New Roman" w:cs="Times New Roman"/>
                <w:sz w:val="22"/>
                <w:szCs w:val="22"/>
              </w:rPr>
              <w:t>50</w:t>
            </w:r>
            <w:r w:rsidRPr="00380A09">
              <w:rPr>
                <w:rFonts w:ascii="Times New Roman" w:hAnsi="Times New Roman" w:cs="Times New Roman"/>
                <w:sz w:val="22"/>
                <w:szCs w:val="22"/>
              </w:rPr>
              <w:t>,</w:t>
            </w:r>
            <w:r>
              <w:rPr>
                <w:rFonts w:ascii="Times New Roman" w:hAnsi="Times New Roman" w:cs="Times New Roman"/>
                <w:sz w:val="22"/>
                <w:szCs w:val="22"/>
              </w:rPr>
              <w:t>0</w:t>
            </w:r>
          </w:p>
          <w:p w:rsidR="00D21312" w:rsidRDefault="00D21312"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tikslinės dotacijos</w:t>
            </w:r>
          </w:p>
        </w:tc>
        <w:tc>
          <w:tcPr>
            <w:tcW w:w="1843" w:type="dxa"/>
          </w:tcPr>
          <w:p w:rsidR="00D21312" w:rsidRDefault="00D21312"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D21312" w:rsidRDefault="00D21312"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SADM</w:t>
            </w:r>
          </w:p>
        </w:tc>
        <w:tc>
          <w:tcPr>
            <w:tcW w:w="1559" w:type="dxa"/>
          </w:tcPr>
          <w:p w:rsidR="00D21312" w:rsidRDefault="00D21312"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Ilgalaikę socialinę globą kitų savivaldybių ir ministerijos pavaldumo globos namuose gaus </w:t>
            </w:r>
          </w:p>
          <w:p w:rsidR="00D21312" w:rsidRDefault="00D21312"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90 senyvo amžiaus asmenų ir asmenų su negalia,</w:t>
            </w:r>
          </w:p>
          <w:p w:rsidR="00D21312" w:rsidRDefault="001B3F7B"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12</w:t>
            </w:r>
            <w:r w:rsidR="00D21312">
              <w:rPr>
                <w:rFonts w:ascii="Times New Roman" w:hAnsi="Times New Roman" w:cs="Times New Roman"/>
                <w:sz w:val="24"/>
                <w:szCs w:val="24"/>
              </w:rPr>
              <w:t xml:space="preserve"> asmen</w:t>
            </w:r>
            <w:r>
              <w:rPr>
                <w:rFonts w:ascii="Times New Roman" w:hAnsi="Times New Roman" w:cs="Times New Roman"/>
                <w:sz w:val="24"/>
                <w:szCs w:val="24"/>
              </w:rPr>
              <w:t>ų</w:t>
            </w:r>
            <w:r w:rsidR="00D21312">
              <w:rPr>
                <w:rFonts w:ascii="Times New Roman" w:hAnsi="Times New Roman" w:cs="Times New Roman"/>
                <w:sz w:val="24"/>
                <w:szCs w:val="24"/>
              </w:rPr>
              <w:t xml:space="preserve"> gaus trumpalaikės socialinės globos paslaugas,</w:t>
            </w:r>
          </w:p>
          <w:p w:rsidR="001B3F7B" w:rsidRDefault="00D21312"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dienos socialinę globą </w:t>
            </w:r>
            <w:r w:rsidR="001B3F7B">
              <w:rPr>
                <w:rFonts w:ascii="Times New Roman" w:hAnsi="Times New Roman" w:cs="Times New Roman"/>
                <w:sz w:val="24"/>
                <w:szCs w:val="24"/>
              </w:rPr>
              <w:t xml:space="preserve">institucijoje </w:t>
            </w:r>
            <w:r>
              <w:rPr>
                <w:rFonts w:ascii="Times New Roman" w:hAnsi="Times New Roman" w:cs="Times New Roman"/>
                <w:sz w:val="24"/>
                <w:szCs w:val="24"/>
              </w:rPr>
              <w:t>gaus</w:t>
            </w:r>
          </w:p>
          <w:p w:rsidR="00D21312" w:rsidRDefault="00D21312"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 neįgalūs vaikai</w:t>
            </w:r>
            <w:r w:rsidR="001B3F7B">
              <w:rPr>
                <w:rFonts w:ascii="Times New Roman" w:hAnsi="Times New Roman" w:cs="Times New Roman"/>
                <w:sz w:val="24"/>
                <w:szCs w:val="24"/>
              </w:rPr>
              <w:t>,</w:t>
            </w:r>
            <w:r>
              <w:rPr>
                <w:rFonts w:ascii="Times New Roman" w:hAnsi="Times New Roman" w:cs="Times New Roman"/>
                <w:sz w:val="24"/>
                <w:szCs w:val="24"/>
              </w:rPr>
              <w:t xml:space="preserve"> </w:t>
            </w:r>
          </w:p>
          <w:p w:rsidR="00D21312" w:rsidRDefault="00D21312" w:rsidP="00380A09">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10 vaikų, netekusių tėvų globos gaus paslaugas vaikų globos namuose, </w:t>
            </w:r>
          </w:p>
          <w:p w:rsidR="00D21312" w:rsidRDefault="00D21312" w:rsidP="00380A09">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15 vaikų netekusių tėvų globos gaus paslaugas Grigaliūnų šeimynoje.</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11. Regioninių socialinių paslaugų poreikis 201</w:t>
      </w:r>
      <w:r w:rsidR="001B3F7B">
        <w:rPr>
          <w:rFonts w:ascii="Times New Roman" w:hAnsi="Times New Roman" w:cs="Times New Roman"/>
          <w:b/>
          <w:sz w:val="24"/>
          <w:szCs w:val="24"/>
        </w:rPr>
        <w:t>7</w:t>
      </w:r>
      <w:r>
        <w:rPr>
          <w:rFonts w:ascii="Times New Roman" w:hAnsi="Times New Roman" w:cs="Times New Roman"/>
          <w:b/>
          <w:sz w:val="24"/>
          <w:szCs w:val="24"/>
        </w:rPr>
        <w:t xml:space="preserve"> m.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132"/>
        <w:gridCol w:w="4867"/>
        <w:gridCol w:w="1134"/>
      </w:tblGrid>
      <w:tr w:rsidR="00383D83" w:rsidTr="00ED7DB7">
        <w:tc>
          <w:tcPr>
            <w:tcW w:w="756"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Eil. Nr.</w:t>
            </w:r>
          </w:p>
        </w:tc>
        <w:tc>
          <w:tcPr>
            <w:tcW w:w="3132" w:type="dxa"/>
          </w:tcPr>
          <w:p w:rsidR="00383D83" w:rsidRPr="00C95353" w:rsidRDefault="00383D83" w:rsidP="00ED7DB7">
            <w:pPr>
              <w:pStyle w:val="HTMLPreformatted"/>
              <w:spacing w:line="240" w:lineRule="auto"/>
              <w:rPr>
                <w:rFonts w:ascii="Times New Roman" w:hAnsi="Times New Roman" w:cs="Times New Roman"/>
                <w:sz w:val="22"/>
                <w:szCs w:val="22"/>
              </w:rPr>
            </w:pPr>
            <w:r w:rsidRPr="00C95353">
              <w:rPr>
                <w:rFonts w:ascii="Times New Roman" w:hAnsi="Times New Roman" w:cs="Times New Roman"/>
                <w:sz w:val="22"/>
                <w:szCs w:val="22"/>
              </w:rPr>
              <w:t>Socialinių paslaugų rūšys pagal  žmonių socialines grupes</w:t>
            </w:r>
          </w:p>
        </w:tc>
        <w:tc>
          <w:tcPr>
            <w:tcW w:w="4867"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globos įstaiga</w:t>
            </w:r>
          </w:p>
        </w:tc>
        <w:tc>
          <w:tcPr>
            <w:tcW w:w="1134" w:type="dxa"/>
          </w:tcPr>
          <w:p w:rsidR="00383D83" w:rsidRPr="00C95353" w:rsidRDefault="00383D83" w:rsidP="00ED7DB7">
            <w:pPr>
              <w:pStyle w:val="HTMLPreformatted"/>
              <w:spacing w:line="240" w:lineRule="auto"/>
              <w:rPr>
                <w:rFonts w:ascii="Times New Roman" w:hAnsi="Times New Roman" w:cs="Times New Roman"/>
              </w:rPr>
            </w:pPr>
            <w:r w:rsidRPr="00C95353">
              <w:rPr>
                <w:rFonts w:ascii="Times New Roman" w:hAnsi="Times New Roman" w:cs="Times New Roman"/>
              </w:rPr>
              <w:t>Mastas</w:t>
            </w:r>
          </w:p>
          <w:p w:rsidR="00383D83" w:rsidRDefault="00383D83" w:rsidP="00ED7DB7">
            <w:pPr>
              <w:pStyle w:val="HTMLPreformatted"/>
              <w:spacing w:line="240" w:lineRule="auto"/>
              <w:rPr>
                <w:rFonts w:ascii="Times New Roman" w:hAnsi="Times New Roman" w:cs="Times New Roman"/>
                <w:sz w:val="24"/>
                <w:szCs w:val="24"/>
              </w:rPr>
            </w:pPr>
            <w:r w:rsidRPr="00C95353">
              <w:rPr>
                <w:rFonts w:ascii="Times New Roman" w:hAnsi="Times New Roman" w:cs="Times New Roman"/>
              </w:rPr>
              <w:t>(vietų sk.)</w:t>
            </w:r>
          </w:p>
        </w:tc>
      </w:tr>
      <w:tr w:rsidR="00383D83" w:rsidTr="00ED7DB7">
        <w:tc>
          <w:tcPr>
            <w:tcW w:w="756"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1</w:t>
            </w:r>
          </w:p>
        </w:tc>
        <w:tc>
          <w:tcPr>
            <w:tcW w:w="3132"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2</w:t>
            </w:r>
          </w:p>
        </w:tc>
        <w:tc>
          <w:tcPr>
            <w:tcW w:w="4867"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3</w:t>
            </w:r>
          </w:p>
        </w:tc>
        <w:tc>
          <w:tcPr>
            <w:tcW w:w="1134"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4</w:t>
            </w:r>
          </w:p>
        </w:tc>
      </w:tr>
      <w:tr w:rsidR="00383D83" w:rsidTr="00ED7DB7">
        <w:trPr>
          <w:trHeight w:val="727"/>
        </w:trPr>
        <w:tc>
          <w:tcPr>
            <w:tcW w:w="756"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sz w:val="24"/>
                <w:szCs w:val="24"/>
              </w:rPr>
              <w:t>1.</w:t>
            </w:r>
          </w:p>
        </w:tc>
        <w:tc>
          <w:tcPr>
            <w:tcW w:w="3132"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sz w:val="24"/>
                <w:szCs w:val="24"/>
              </w:rPr>
              <w:t>Ilgalaikė socialinė globa</w:t>
            </w:r>
          </w:p>
        </w:tc>
        <w:tc>
          <w:tcPr>
            <w:tcW w:w="4867" w:type="dxa"/>
          </w:tcPr>
          <w:p w:rsidR="00383D83" w:rsidRPr="001B3F7B" w:rsidRDefault="00383D83" w:rsidP="00ED7DB7">
            <w:pPr>
              <w:pStyle w:val="HTMLPreformatted"/>
              <w:spacing w:line="240" w:lineRule="auto"/>
              <w:rPr>
                <w:rFonts w:ascii="Times New Roman" w:hAnsi="Times New Roman" w:cs="Times New Roman"/>
                <w:sz w:val="24"/>
                <w:szCs w:val="24"/>
              </w:rPr>
            </w:pPr>
            <w:r w:rsidRPr="001B3F7B">
              <w:rPr>
                <w:rFonts w:ascii="Times New Roman" w:hAnsi="Times New Roman" w:cs="Times New Roman"/>
                <w:sz w:val="24"/>
                <w:szCs w:val="24"/>
              </w:rPr>
              <w:t>SADM pavaldumo socialinės globos namai</w:t>
            </w:r>
          </w:p>
          <w:p w:rsidR="00383D83" w:rsidRPr="001B3F7B" w:rsidRDefault="00383D83" w:rsidP="00ED7DB7">
            <w:pPr>
              <w:pStyle w:val="HTMLPreformatted"/>
              <w:spacing w:line="240" w:lineRule="auto"/>
              <w:rPr>
                <w:rFonts w:ascii="Times New Roman" w:hAnsi="Times New Roman" w:cs="Times New Roman"/>
                <w:sz w:val="24"/>
                <w:szCs w:val="24"/>
              </w:rPr>
            </w:pPr>
            <w:r w:rsidRPr="001B3F7B">
              <w:rPr>
                <w:rFonts w:ascii="Times New Roman" w:hAnsi="Times New Roman" w:cs="Times New Roman"/>
                <w:sz w:val="24"/>
                <w:szCs w:val="24"/>
              </w:rPr>
              <w:t>VšĮ „Vilties namai“</w:t>
            </w:r>
          </w:p>
          <w:p w:rsidR="00383D83" w:rsidRPr="001A2D5E" w:rsidRDefault="00383D83" w:rsidP="00ED7DB7">
            <w:pPr>
              <w:pStyle w:val="HTMLPreformatted"/>
              <w:spacing w:line="240" w:lineRule="auto"/>
              <w:rPr>
                <w:rFonts w:ascii="Times New Roman" w:hAnsi="Times New Roman" w:cs="Times New Roman"/>
                <w:i/>
                <w:sz w:val="24"/>
                <w:szCs w:val="24"/>
              </w:rPr>
            </w:pPr>
            <w:r w:rsidRPr="001B3F7B">
              <w:rPr>
                <w:rFonts w:ascii="Times New Roman" w:hAnsi="Times New Roman" w:cs="Times New Roman"/>
                <w:sz w:val="24"/>
                <w:szCs w:val="24"/>
              </w:rPr>
              <w:t>Vaikų globos namai</w:t>
            </w:r>
          </w:p>
        </w:tc>
        <w:tc>
          <w:tcPr>
            <w:tcW w:w="1134" w:type="dxa"/>
          </w:tcPr>
          <w:p w:rsidR="00383D83" w:rsidRPr="003B29C5" w:rsidRDefault="00383D83" w:rsidP="000B00DC">
            <w:pPr>
              <w:pStyle w:val="HTMLPreformatted"/>
              <w:spacing w:line="240" w:lineRule="auto"/>
              <w:jc w:val="center"/>
              <w:rPr>
                <w:rFonts w:ascii="Times New Roman" w:hAnsi="Times New Roman" w:cs="Times New Roman"/>
              </w:rPr>
            </w:pPr>
            <w:r w:rsidRPr="003B29C5">
              <w:rPr>
                <w:rFonts w:ascii="Times New Roman" w:hAnsi="Times New Roman" w:cs="Times New Roman"/>
              </w:rPr>
              <w:t>Pagal poreikį</w:t>
            </w:r>
          </w:p>
        </w:tc>
      </w:tr>
      <w:tr w:rsidR="00383D83" w:rsidTr="001B3F7B">
        <w:trPr>
          <w:trHeight w:val="543"/>
        </w:trPr>
        <w:tc>
          <w:tcPr>
            <w:tcW w:w="756" w:type="dxa"/>
          </w:tcPr>
          <w:p w:rsidR="00383D83" w:rsidRDefault="00383D83" w:rsidP="00ED7DB7">
            <w:pPr>
              <w:pStyle w:val="HTMLPreformatted"/>
              <w:rPr>
                <w:rFonts w:ascii="Times New Roman" w:hAnsi="Times New Roman" w:cs="Times New Roman"/>
                <w:sz w:val="24"/>
                <w:szCs w:val="24"/>
              </w:rPr>
            </w:pPr>
            <w:r>
              <w:rPr>
                <w:rFonts w:ascii="Times New Roman" w:hAnsi="Times New Roman" w:cs="Times New Roman"/>
                <w:sz w:val="24"/>
                <w:szCs w:val="24"/>
              </w:rPr>
              <w:t>2.</w:t>
            </w:r>
          </w:p>
        </w:tc>
        <w:tc>
          <w:tcPr>
            <w:tcW w:w="3132" w:type="dxa"/>
          </w:tcPr>
          <w:p w:rsidR="00383D83" w:rsidRDefault="00383D83" w:rsidP="00ED7DB7">
            <w:pPr>
              <w:pStyle w:val="HTMLPreformatted"/>
              <w:rPr>
                <w:rFonts w:ascii="Times New Roman" w:hAnsi="Times New Roman" w:cs="Times New Roman"/>
                <w:sz w:val="24"/>
                <w:szCs w:val="24"/>
              </w:rPr>
            </w:pPr>
            <w:r>
              <w:rPr>
                <w:rFonts w:ascii="Times New Roman" w:hAnsi="Times New Roman" w:cs="Times New Roman"/>
                <w:sz w:val="24"/>
                <w:szCs w:val="24"/>
              </w:rPr>
              <w:t>Trumpalaikė socialinė globa</w:t>
            </w:r>
          </w:p>
        </w:tc>
        <w:tc>
          <w:tcPr>
            <w:tcW w:w="4867" w:type="dxa"/>
          </w:tcPr>
          <w:p w:rsidR="00383D83" w:rsidRPr="001B3F7B" w:rsidRDefault="00383D83" w:rsidP="00ED7DB7">
            <w:pPr>
              <w:pStyle w:val="HTMLPreformatted"/>
              <w:spacing w:line="240" w:lineRule="auto"/>
              <w:rPr>
                <w:rFonts w:ascii="Times New Roman" w:hAnsi="Times New Roman" w:cs="Times New Roman"/>
                <w:sz w:val="24"/>
                <w:szCs w:val="24"/>
              </w:rPr>
            </w:pPr>
            <w:r w:rsidRPr="001B3F7B">
              <w:rPr>
                <w:rFonts w:ascii="Times New Roman" w:hAnsi="Times New Roman" w:cs="Times New Roman"/>
                <w:sz w:val="24"/>
                <w:szCs w:val="24"/>
              </w:rPr>
              <w:t>SADM pavaldumo socialinės globos namai</w:t>
            </w:r>
          </w:p>
          <w:p w:rsidR="00383D83" w:rsidRDefault="00383D83" w:rsidP="00ED7DB7">
            <w:pPr>
              <w:pStyle w:val="HTMLPreformatted"/>
              <w:rPr>
                <w:rFonts w:ascii="Times New Roman" w:hAnsi="Times New Roman" w:cs="Times New Roman"/>
                <w:sz w:val="22"/>
                <w:szCs w:val="22"/>
              </w:rPr>
            </w:pPr>
            <w:r w:rsidRPr="001B3F7B">
              <w:rPr>
                <w:rFonts w:ascii="Times New Roman" w:hAnsi="Times New Roman" w:cs="Times New Roman"/>
                <w:sz w:val="24"/>
                <w:szCs w:val="24"/>
              </w:rPr>
              <w:t>VšĮ „Vilties namai“</w:t>
            </w:r>
          </w:p>
        </w:tc>
        <w:tc>
          <w:tcPr>
            <w:tcW w:w="1134" w:type="dxa"/>
          </w:tcPr>
          <w:p w:rsidR="00383D83" w:rsidRPr="001B3F7B" w:rsidRDefault="001B3F7B" w:rsidP="000B00DC">
            <w:pPr>
              <w:pStyle w:val="HTMLPreformatted"/>
              <w:spacing w:line="240" w:lineRule="auto"/>
              <w:jc w:val="center"/>
              <w:rPr>
                <w:rFonts w:ascii="Times New Roman" w:hAnsi="Times New Roman" w:cs="Times New Roman"/>
                <w:sz w:val="24"/>
                <w:szCs w:val="24"/>
              </w:rPr>
            </w:pPr>
            <w:r w:rsidRPr="001B3F7B">
              <w:rPr>
                <w:rFonts w:ascii="Times New Roman" w:hAnsi="Times New Roman" w:cs="Times New Roman"/>
                <w:sz w:val="24"/>
                <w:szCs w:val="24"/>
              </w:rPr>
              <w:t>10</w:t>
            </w:r>
          </w:p>
          <w:p w:rsidR="00383D83" w:rsidRPr="001B3F7B" w:rsidRDefault="00383D83" w:rsidP="001B3F7B">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B3F7B" w:rsidTr="00ED7DB7">
        <w:trPr>
          <w:trHeight w:val="248"/>
        </w:trPr>
        <w:tc>
          <w:tcPr>
            <w:tcW w:w="756" w:type="dxa"/>
          </w:tcPr>
          <w:p w:rsidR="001B3F7B" w:rsidRDefault="001B3F7B" w:rsidP="00ED7DB7">
            <w:pPr>
              <w:pStyle w:val="HTMLPreformatted"/>
              <w:rPr>
                <w:rFonts w:ascii="Times New Roman" w:hAnsi="Times New Roman" w:cs="Times New Roman"/>
                <w:sz w:val="24"/>
                <w:szCs w:val="24"/>
              </w:rPr>
            </w:pPr>
            <w:r>
              <w:rPr>
                <w:rFonts w:ascii="Times New Roman" w:hAnsi="Times New Roman" w:cs="Times New Roman"/>
                <w:sz w:val="24"/>
                <w:szCs w:val="24"/>
              </w:rPr>
              <w:t>3.</w:t>
            </w:r>
          </w:p>
        </w:tc>
        <w:tc>
          <w:tcPr>
            <w:tcW w:w="3132" w:type="dxa"/>
          </w:tcPr>
          <w:p w:rsidR="001B3F7B" w:rsidRDefault="001B3F7B" w:rsidP="00ED7DB7">
            <w:pPr>
              <w:pStyle w:val="HTMLPreformatted"/>
              <w:rPr>
                <w:rFonts w:ascii="Times New Roman" w:hAnsi="Times New Roman" w:cs="Times New Roman"/>
                <w:sz w:val="24"/>
                <w:szCs w:val="24"/>
              </w:rPr>
            </w:pPr>
            <w:r>
              <w:rPr>
                <w:rFonts w:ascii="Times New Roman" w:hAnsi="Times New Roman" w:cs="Times New Roman"/>
                <w:sz w:val="24"/>
                <w:szCs w:val="24"/>
              </w:rPr>
              <w:t>Socialinė priežiūra</w:t>
            </w:r>
          </w:p>
        </w:tc>
        <w:tc>
          <w:tcPr>
            <w:tcW w:w="4867" w:type="dxa"/>
          </w:tcPr>
          <w:p w:rsidR="001B3F7B" w:rsidRPr="001B3F7B" w:rsidRDefault="001B3F7B" w:rsidP="00ED7DB7">
            <w:pPr>
              <w:pStyle w:val="HTMLPreformatted"/>
              <w:rPr>
                <w:rFonts w:ascii="Times New Roman" w:hAnsi="Times New Roman" w:cs="Times New Roman"/>
                <w:sz w:val="24"/>
                <w:szCs w:val="24"/>
              </w:rPr>
            </w:pPr>
            <w:r>
              <w:rPr>
                <w:rFonts w:ascii="Times New Roman" w:hAnsi="Times New Roman" w:cs="Times New Roman"/>
                <w:sz w:val="24"/>
                <w:szCs w:val="24"/>
              </w:rPr>
              <w:t>Panevėžio socialinių paslaugų centras</w:t>
            </w:r>
          </w:p>
        </w:tc>
        <w:tc>
          <w:tcPr>
            <w:tcW w:w="1134" w:type="dxa"/>
          </w:tcPr>
          <w:p w:rsidR="001B3F7B" w:rsidRDefault="001B3F7B" w:rsidP="001B3F7B">
            <w:pPr>
              <w:pStyle w:val="HTMLPreformatted"/>
              <w:jc w:val="center"/>
              <w:rPr>
                <w:rFonts w:ascii="Times New Roman" w:hAnsi="Times New Roman" w:cs="Times New Roman"/>
                <w:sz w:val="22"/>
                <w:szCs w:val="22"/>
              </w:rPr>
            </w:pPr>
            <w:r>
              <w:rPr>
                <w:rFonts w:ascii="Times New Roman" w:hAnsi="Times New Roman" w:cs="Times New Roman"/>
                <w:sz w:val="22"/>
                <w:szCs w:val="22"/>
              </w:rPr>
              <w:t>5</w:t>
            </w:r>
          </w:p>
        </w:tc>
      </w:tr>
      <w:tr w:rsidR="00383D83" w:rsidTr="00ED7DB7">
        <w:trPr>
          <w:trHeight w:val="580"/>
        </w:trPr>
        <w:tc>
          <w:tcPr>
            <w:tcW w:w="756"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3132"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 xml:space="preserve">Dienos socialinė globa </w:t>
            </w:r>
          </w:p>
        </w:tc>
        <w:tc>
          <w:tcPr>
            <w:tcW w:w="4867"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specialioji mokykla-daugiafunkcis centras</w:t>
            </w:r>
          </w:p>
          <w:p w:rsidR="00383D83" w:rsidRPr="00DC3241"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VšĮ Integruotų sveikatos paslaugų centras</w:t>
            </w:r>
          </w:p>
        </w:tc>
        <w:tc>
          <w:tcPr>
            <w:tcW w:w="1134" w:type="dxa"/>
          </w:tcPr>
          <w:p w:rsidR="00383D83" w:rsidRDefault="001B3F7B"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383D83" w:rsidRDefault="00383D83" w:rsidP="000B00DC">
            <w:pPr>
              <w:pStyle w:val="HTMLPreformatted"/>
              <w:spacing w:line="240" w:lineRule="auto"/>
              <w:jc w:val="center"/>
              <w:rPr>
                <w:rFonts w:ascii="Times New Roman" w:hAnsi="Times New Roman" w:cs="Times New Roman"/>
                <w:sz w:val="24"/>
                <w:szCs w:val="24"/>
              </w:rPr>
            </w:pPr>
          </w:p>
          <w:p w:rsidR="00383D83" w:rsidRPr="00DC3241"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Panevėžio</w:t>
      </w:r>
      <w:r w:rsidRPr="008F0BA8">
        <w:rPr>
          <w:rFonts w:ascii="Times New Roman" w:hAnsi="Times New Roman" w:cs="Times New Roman"/>
          <w:sz w:val="24"/>
          <w:szCs w:val="24"/>
        </w:rPr>
        <w:t xml:space="preserve"> rajono savivaldybėje </w:t>
      </w:r>
      <w:r>
        <w:rPr>
          <w:rFonts w:ascii="Times New Roman" w:hAnsi="Times New Roman" w:cs="Times New Roman"/>
          <w:sz w:val="24"/>
          <w:szCs w:val="24"/>
        </w:rPr>
        <w:t xml:space="preserve">socialinės priežiūros paslaugos apgyvendinant nakvynės namuose nėra teikiamos, kadangi </w:t>
      </w:r>
      <w:r w:rsidRPr="008F0BA8">
        <w:rPr>
          <w:rFonts w:ascii="Times New Roman" w:hAnsi="Times New Roman" w:cs="Times New Roman"/>
          <w:sz w:val="24"/>
          <w:szCs w:val="24"/>
        </w:rPr>
        <w:t>nėra nakvynės namų</w:t>
      </w:r>
      <w:r>
        <w:rPr>
          <w:rFonts w:ascii="Times New Roman" w:hAnsi="Times New Roman" w:cs="Times New Roman"/>
          <w:sz w:val="24"/>
          <w:szCs w:val="24"/>
        </w:rPr>
        <w:t>. Tokius namus išla</w:t>
      </w:r>
      <w:r w:rsidR="000B00DC">
        <w:rPr>
          <w:rFonts w:ascii="Times New Roman" w:hAnsi="Times New Roman" w:cs="Times New Roman"/>
          <w:sz w:val="24"/>
          <w:szCs w:val="24"/>
        </w:rPr>
        <w:t>ikyti rajone būtų nuostolinga. S</w:t>
      </w:r>
      <w:r>
        <w:rPr>
          <w:rFonts w:ascii="Times New Roman" w:hAnsi="Times New Roman" w:cs="Times New Roman"/>
          <w:sz w:val="24"/>
          <w:szCs w:val="24"/>
        </w:rPr>
        <w:t>ocialinės priežiūros paslaugos apgyvendinant nakvynės namuose perkamos iš Panevėžio socialinių paslaugų centro. 201</w:t>
      </w:r>
      <w:r w:rsidR="001B3F7B">
        <w:rPr>
          <w:rFonts w:ascii="Times New Roman" w:hAnsi="Times New Roman" w:cs="Times New Roman"/>
          <w:sz w:val="24"/>
          <w:szCs w:val="24"/>
        </w:rPr>
        <w:t>6</w:t>
      </w:r>
      <w:r>
        <w:rPr>
          <w:rFonts w:ascii="Times New Roman" w:hAnsi="Times New Roman" w:cs="Times New Roman"/>
          <w:sz w:val="24"/>
          <w:szCs w:val="24"/>
        </w:rPr>
        <w:t xml:space="preserve"> metais dėl socialinės priežiūros globos paslaugų apgyvendinant nakvynės namuose teikimo kreipėsi </w:t>
      </w:r>
      <w:r w:rsidR="001B3F7B">
        <w:rPr>
          <w:rFonts w:ascii="Times New Roman" w:hAnsi="Times New Roman" w:cs="Times New Roman"/>
          <w:sz w:val="24"/>
          <w:szCs w:val="24"/>
        </w:rPr>
        <w:t xml:space="preserve">dešimt </w:t>
      </w:r>
      <w:r>
        <w:rPr>
          <w:rFonts w:ascii="Times New Roman" w:hAnsi="Times New Roman" w:cs="Times New Roman"/>
          <w:sz w:val="24"/>
          <w:szCs w:val="24"/>
        </w:rPr>
        <w:t>asm</w:t>
      </w:r>
      <w:r w:rsidR="001B3F7B">
        <w:rPr>
          <w:rFonts w:ascii="Times New Roman" w:hAnsi="Times New Roman" w:cs="Times New Roman"/>
          <w:sz w:val="24"/>
          <w:szCs w:val="24"/>
        </w:rPr>
        <w:t>enų</w:t>
      </w:r>
      <w:r>
        <w:rPr>
          <w:rFonts w:ascii="Times New Roman" w:hAnsi="Times New Roman" w:cs="Times New Roman"/>
          <w:sz w:val="24"/>
          <w:szCs w:val="24"/>
        </w:rPr>
        <w:t xml:space="preserve">, paslauga </w:t>
      </w:r>
      <w:r w:rsidR="00380A09">
        <w:rPr>
          <w:rFonts w:ascii="Times New Roman" w:hAnsi="Times New Roman" w:cs="Times New Roman"/>
          <w:sz w:val="24"/>
          <w:szCs w:val="24"/>
        </w:rPr>
        <w:t>buvo teikiama</w:t>
      </w:r>
      <w:r w:rsidR="001B3F7B">
        <w:rPr>
          <w:rFonts w:ascii="Times New Roman" w:hAnsi="Times New Roman" w:cs="Times New Roman"/>
          <w:sz w:val="24"/>
          <w:szCs w:val="24"/>
        </w:rPr>
        <w:t xml:space="preserve"> devyniame asmenims</w:t>
      </w:r>
      <w:r>
        <w:rPr>
          <w:rFonts w:ascii="Times New Roman" w:hAnsi="Times New Roman" w:cs="Times New Roman"/>
          <w:sz w:val="24"/>
          <w:szCs w:val="24"/>
        </w:rPr>
        <w:t>.</w:t>
      </w:r>
    </w:p>
    <w:p w:rsidR="000B00DC" w:rsidRDefault="000B00DC" w:rsidP="00383D83">
      <w:pPr>
        <w:pStyle w:val="HTMLPreformatted"/>
        <w:spacing w:line="280" w:lineRule="atLeast"/>
        <w:jc w:val="center"/>
        <w:rPr>
          <w:rFonts w:ascii="Times New Roman" w:hAnsi="Times New Roman" w:cs="Times New Roman"/>
          <w:b/>
          <w:sz w:val="24"/>
          <w:szCs w:val="24"/>
        </w:rPr>
      </w:pPr>
    </w:p>
    <w:p w:rsidR="00383D83" w:rsidRDefault="00E74AB1" w:rsidP="00383D83">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I</w:t>
      </w:r>
      <w:r w:rsidR="00383D83">
        <w:rPr>
          <w:rFonts w:ascii="Times New Roman" w:hAnsi="Times New Roman" w:cs="Times New Roman"/>
          <w:b/>
          <w:sz w:val="24"/>
          <w:szCs w:val="24"/>
        </w:rPr>
        <w:t>V. FINANSAVIMO PLANAS</w:t>
      </w:r>
    </w:p>
    <w:p w:rsidR="00383D83" w:rsidRPr="002C0998" w:rsidRDefault="00383D83" w:rsidP="00383D83">
      <w:pPr>
        <w:pStyle w:val="HTMLPreformatted"/>
        <w:spacing w:line="280" w:lineRule="atLeast"/>
        <w:rPr>
          <w:rFonts w:ascii="Times New Roman" w:hAnsi="Times New Roman" w:cs="Times New Roman"/>
          <w:b/>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12. Socialinių paslaugų finansavimo šaltiniai</w:t>
      </w:r>
    </w:p>
    <w:p w:rsidR="00383D83" w:rsidRPr="00C95353" w:rsidRDefault="00383D83" w:rsidP="00383D83">
      <w:pPr>
        <w:pStyle w:val="HTMLPreformatted"/>
        <w:spacing w:line="280" w:lineRule="atLeast"/>
        <w:rPr>
          <w:rFonts w:ascii="Times New Roman" w:hAnsi="Times New Roman" w:cs="Times New Roman"/>
          <w:sz w:val="16"/>
          <w:szCs w:val="16"/>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5415"/>
        <w:gridCol w:w="1417"/>
        <w:gridCol w:w="1134"/>
        <w:gridCol w:w="1276"/>
      </w:tblGrid>
      <w:tr w:rsidR="00383D83" w:rsidRPr="00EA5580" w:rsidTr="00B97238">
        <w:trPr>
          <w:cantSplit/>
        </w:trPr>
        <w:tc>
          <w:tcPr>
            <w:tcW w:w="647" w:type="dxa"/>
            <w:vMerge w:val="restart"/>
          </w:tcPr>
          <w:p w:rsidR="00383D83" w:rsidRPr="00EA5580" w:rsidRDefault="00383D83" w:rsidP="00ED7DB7">
            <w:r w:rsidRPr="00EA5580">
              <w:t>Eil. Nr.</w:t>
            </w:r>
          </w:p>
        </w:tc>
        <w:tc>
          <w:tcPr>
            <w:tcW w:w="5415" w:type="dxa"/>
            <w:vMerge w:val="restart"/>
          </w:tcPr>
          <w:p w:rsidR="00383D83" w:rsidRPr="00EA5580" w:rsidRDefault="00383D83" w:rsidP="00ED7DB7"/>
          <w:p w:rsidR="00383D83" w:rsidRPr="00EA5580" w:rsidRDefault="00383D83" w:rsidP="00ED7DB7">
            <w:r w:rsidRPr="00EA5580">
              <w:t>Socialinių paslaugų finansavimo šaltiniai</w:t>
            </w:r>
          </w:p>
        </w:tc>
        <w:tc>
          <w:tcPr>
            <w:tcW w:w="1417" w:type="dxa"/>
          </w:tcPr>
          <w:p w:rsidR="00383D83" w:rsidRDefault="00383D83" w:rsidP="00ED7DB7">
            <w:r w:rsidRPr="00EA5580">
              <w:t>Pagal faktines išlaidas</w:t>
            </w:r>
            <w:r>
              <w:t>,</w:t>
            </w:r>
          </w:p>
          <w:p w:rsidR="00383D83" w:rsidRPr="00EA5580" w:rsidRDefault="00383D83" w:rsidP="00ED7DB7">
            <w:r>
              <w:t xml:space="preserve">tūkst. </w:t>
            </w:r>
            <w:r w:rsidR="008535BF">
              <w:t>Eur</w:t>
            </w:r>
          </w:p>
        </w:tc>
        <w:tc>
          <w:tcPr>
            <w:tcW w:w="2410" w:type="dxa"/>
            <w:gridSpan w:val="2"/>
          </w:tcPr>
          <w:p w:rsidR="00383D83" w:rsidRDefault="00383D83" w:rsidP="00ED7DB7">
            <w:r w:rsidRPr="00EA5580">
              <w:t>Pagal planines išlaidas</w:t>
            </w:r>
          </w:p>
          <w:p w:rsidR="00383D83" w:rsidRPr="00EA5580" w:rsidRDefault="00383D83" w:rsidP="00ED7DB7">
            <w:r>
              <w:t>tūkst. Eur</w:t>
            </w:r>
          </w:p>
        </w:tc>
      </w:tr>
      <w:tr w:rsidR="00383D83" w:rsidRPr="00EA5580" w:rsidTr="00B97238">
        <w:trPr>
          <w:cantSplit/>
        </w:trPr>
        <w:tc>
          <w:tcPr>
            <w:tcW w:w="647" w:type="dxa"/>
            <w:vMerge/>
          </w:tcPr>
          <w:p w:rsidR="00383D83" w:rsidRPr="00EA5580" w:rsidRDefault="00383D83" w:rsidP="00ED7DB7"/>
        </w:tc>
        <w:tc>
          <w:tcPr>
            <w:tcW w:w="5415" w:type="dxa"/>
            <w:vMerge/>
          </w:tcPr>
          <w:p w:rsidR="00383D83" w:rsidRPr="00EA5580" w:rsidRDefault="00383D83" w:rsidP="00ED7DB7"/>
        </w:tc>
        <w:tc>
          <w:tcPr>
            <w:tcW w:w="1417" w:type="dxa"/>
          </w:tcPr>
          <w:p w:rsidR="00383D83" w:rsidRPr="00EA5580" w:rsidRDefault="00383D83" w:rsidP="00ED7DB7">
            <w:r w:rsidRPr="00EA5580">
              <w:t>praėję metai</w:t>
            </w:r>
          </w:p>
        </w:tc>
        <w:tc>
          <w:tcPr>
            <w:tcW w:w="1134" w:type="dxa"/>
          </w:tcPr>
          <w:p w:rsidR="00383D83" w:rsidRPr="00EA5580" w:rsidRDefault="00383D83" w:rsidP="00ED7DB7">
            <w:r w:rsidRPr="00EA5580">
              <w:t>einamieji metai</w:t>
            </w:r>
          </w:p>
        </w:tc>
        <w:tc>
          <w:tcPr>
            <w:tcW w:w="1276" w:type="dxa"/>
          </w:tcPr>
          <w:p w:rsidR="00383D83" w:rsidRPr="00EA5580" w:rsidRDefault="00383D83" w:rsidP="00ED7DB7">
            <w:r w:rsidRPr="00EA5580">
              <w:t>ateinantys metai</w:t>
            </w:r>
          </w:p>
        </w:tc>
      </w:tr>
      <w:tr w:rsidR="00383D83" w:rsidRPr="00EA5580" w:rsidTr="00B97238">
        <w:tc>
          <w:tcPr>
            <w:tcW w:w="647" w:type="dxa"/>
          </w:tcPr>
          <w:p w:rsidR="00383D83" w:rsidRPr="00EA5580" w:rsidRDefault="00383D83" w:rsidP="00ED7DB7">
            <w:r w:rsidRPr="00EA5580">
              <w:t>1.</w:t>
            </w:r>
          </w:p>
        </w:tc>
        <w:tc>
          <w:tcPr>
            <w:tcW w:w="5415" w:type="dxa"/>
          </w:tcPr>
          <w:p w:rsidR="00383D83" w:rsidRPr="00EA5580" w:rsidRDefault="00383D83" w:rsidP="00ED7DB7">
            <w:r w:rsidRPr="00EA5580">
              <w:t>Savivaldybės biudžeto išlaidos socialinėms paslaugoms</w:t>
            </w:r>
            <w:r>
              <w:t>:</w:t>
            </w:r>
          </w:p>
        </w:tc>
        <w:tc>
          <w:tcPr>
            <w:tcW w:w="1417" w:type="dxa"/>
          </w:tcPr>
          <w:p w:rsidR="00383D83" w:rsidRPr="00EA5580" w:rsidRDefault="00B97238" w:rsidP="00ED7DB7">
            <w:pPr>
              <w:jc w:val="center"/>
            </w:pPr>
            <w:r>
              <w:t>1 428,47</w:t>
            </w:r>
          </w:p>
        </w:tc>
        <w:tc>
          <w:tcPr>
            <w:tcW w:w="1134" w:type="dxa"/>
          </w:tcPr>
          <w:p w:rsidR="00383D83" w:rsidRPr="00EA5580" w:rsidRDefault="00B97238" w:rsidP="00ED7DB7">
            <w:pPr>
              <w:jc w:val="center"/>
            </w:pPr>
            <w:r>
              <w:t>1 667,70</w:t>
            </w:r>
          </w:p>
        </w:tc>
        <w:tc>
          <w:tcPr>
            <w:tcW w:w="1276" w:type="dxa"/>
          </w:tcPr>
          <w:p w:rsidR="00383D83" w:rsidRPr="00EA5580" w:rsidRDefault="00383D83" w:rsidP="00ED7DB7">
            <w:r w:rsidRPr="00EA5580">
              <w:t>Nepat. biudžetas</w:t>
            </w:r>
          </w:p>
        </w:tc>
      </w:tr>
      <w:tr w:rsidR="00383D83" w:rsidRPr="00EA5580" w:rsidTr="00B97238">
        <w:tc>
          <w:tcPr>
            <w:tcW w:w="647" w:type="dxa"/>
          </w:tcPr>
          <w:p w:rsidR="00383D83" w:rsidRPr="00EA5580" w:rsidRDefault="00383D83" w:rsidP="00ED7DB7">
            <w:r w:rsidRPr="00EA5580">
              <w:t>1.1.</w:t>
            </w:r>
          </w:p>
        </w:tc>
        <w:tc>
          <w:tcPr>
            <w:tcW w:w="5415" w:type="dxa"/>
          </w:tcPr>
          <w:p w:rsidR="00383D83" w:rsidRPr="00EA5580" w:rsidRDefault="00383D83" w:rsidP="00ED7DB7">
            <w:r w:rsidRPr="00EA5580">
              <w:t>palyginti su bendru savivaldybės biudžetu, proc.</w:t>
            </w:r>
          </w:p>
        </w:tc>
        <w:tc>
          <w:tcPr>
            <w:tcW w:w="1417" w:type="dxa"/>
          </w:tcPr>
          <w:p w:rsidR="00383D83" w:rsidRPr="00EA5580" w:rsidRDefault="00B97238" w:rsidP="00ED7DB7">
            <w:pPr>
              <w:jc w:val="center"/>
            </w:pPr>
            <w:r>
              <w:t>4,49</w:t>
            </w:r>
          </w:p>
        </w:tc>
        <w:tc>
          <w:tcPr>
            <w:tcW w:w="1134" w:type="dxa"/>
          </w:tcPr>
          <w:p w:rsidR="00383D83" w:rsidRPr="00EA5580" w:rsidRDefault="00B97238" w:rsidP="00ED7DB7">
            <w:pPr>
              <w:jc w:val="center"/>
            </w:pPr>
            <w:r>
              <w:t>5,83</w:t>
            </w:r>
          </w:p>
        </w:tc>
        <w:tc>
          <w:tcPr>
            <w:tcW w:w="1276" w:type="dxa"/>
          </w:tcPr>
          <w:p w:rsidR="00383D83" w:rsidRPr="00EA5580" w:rsidRDefault="00383D83" w:rsidP="00ED7DB7"/>
        </w:tc>
      </w:tr>
      <w:tr w:rsidR="00383D83" w:rsidRPr="00EA5580" w:rsidTr="00B97238">
        <w:trPr>
          <w:trHeight w:val="536"/>
        </w:trPr>
        <w:tc>
          <w:tcPr>
            <w:tcW w:w="647" w:type="dxa"/>
            <w:tcBorders>
              <w:bottom w:val="single" w:sz="4" w:space="0" w:color="auto"/>
            </w:tcBorders>
          </w:tcPr>
          <w:p w:rsidR="00383D83" w:rsidRPr="00EA5580" w:rsidRDefault="00383D83" w:rsidP="00ED7DB7">
            <w:r w:rsidRPr="00EA5580">
              <w:t>2.</w:t>
            </w:r>
          </w:p>
        </w:tc>
        <w:tc>
          <w:tcPr>
            <w:tcW w:w="5415" w:type="dxa"/>
            <w:tcBorders>
              <w:bottom w:val="single" w:sz="4" w:space="0" w:color="auto"/>
            </w:tcBorders>
          </w:tcPr>
          <w:p w:rsidR="00383D83" w:rsidRPr="00EA5580" w:rsidRDefault="00383D83" w:rsidP="00ED7DB7">
            <w:r w:rsidRPr="00EA5580">
              <w:t>Lietuvos Respublikos valstybės biudžeto specialiosios tikslinės dotacijos</w:t>
            </w:r>
            <w:r>
              <w:t>, iš jų:</w:t>
            </w:r>
          </w:p>
        </w:tc>
        <w:tc>
          <w:tcPr>
            <w:tcW w:w="1417" w:type="dxa"/>
            <w:tcBorders>
              <w:bottom w:val="single" w:sz="4" w:space="0" w:color="auto"/>
            </w:tcBorders>
          </w:tcPr>
          <w:p w:rsidR="00383D83" w:rsidRDefault="00383D83" w:rsidP="00ED7DB7">
            <w:pPr>
              <w:jc w:val="center"/>
            </w:pPr>
          </w:p>
          <w:p w:rsidR="00B97238" w:rsidRPr="00EA5580" w:rsidRDefault="00B97238" w:rsidP="00ED7DB7">
            <w:pPr>
              <w:jc w:val="center"/>
            </w:pPr>
            <w:r>
              <w:t>717,79</w:t>
            </w:r>
          </w:p>
        </w:tc>
        <w:tc>
          <w:tcPr>
            <w:tcW w:w="1134" w:type="dxa"/>
            <w:tcBorders>
              <w:bottom w:val="single" w:sz="4" w:space="0" w:color="auto"/>
            </w:tcBorders>
          </w:tcPr>
          <w:p w:rsidR="00383D83" w:rsidRDefault="00383D83" w:rsidP="00ED7DB7">
            <w:pPr>
              <w:jc w:val="center"/>
            </w:pPr>
          </w:p>
          <w:p w:rsidR="00B97238" w:rsidRPr="00EA5580" w:rsidRDefault="00B97238" w:rsidP="00ED7DB7">
            <w:pPr>
              <w:jc w:val="center"/>
            </w:pPr>
            <w:r>
              <w:t>778,90</w:t>
            </w:r>
          </w:p>
        </w:tc>
        <w:tc>
          <w:tcPr>
            <w:tcW w:w="1276" w:type="dxa"/>
            <w:tcBorders>
              <w:bottom w:val="single" w:sz="4" w:space="0" w:color="auto"/>
            </w:tcBorders>
          </w:tcPr>
          <w:p w:rsidR="00383D83" w:rsidRPr="00EA5580" w:rsidRDefault="00383D83" w:rsidP="00ED7DB7"/>
        </w:tc>
      </w:tr>
      <w:tr w:rsidR="00383D83" w:rsidRPr="00EA5580" w:rsidTr="00B97238">
        <w:tc>
          <w:tcPr>
            <w:tcW w:w="647" w:type="dxa"/>
          </w:tcPr>
          <w:p w:rsidR="00383D83" w:rsidRPr="00EA5580" w:rsidRDefault="00383D83" w:rsidP="00ED7DB7">
            <w:r w:rsidRPr="00EA5580">
              <w:t>2.1.</w:t>
            </w:r>
          </w:p>
        </w:tc>
        <w:tc>
          <w:tcPr>
            <w:tcW w:w="5415" w:type="dxa"/>
          </w:tcPr>
          <w:p w:rsidR="00383D83" w:rsidRPr="00EA5580" w:rsidRDefault="00383D83" w:rsidP="00ED7DB7">
            <w:r>
              <w:t xml:space="preserve">        </w:t>
            </w:r>
            <w:r w:rsidRPr="00EA5580">
              <w:t>socialinės rizikos šeimų socialinei priežiūrai organizuoti</w:t>
            </w:r>
          </w:p>
        </w:tc>
        <w:tc>
          <w:tcPr>
            <w:tcW w:w="1417" w:type="dxa"/>
          </w:tcPr>
          <w:p w:rsidR="00383D83" w:rsidRDefault="00383D83" w:rsidP="00ED7DB7">
            <w:pPr>
              <w:jc w:val="center"/>
            </w:pPr>
          </w:p>
          <w:p w:rsidR="00B97238" w:rsidRPr="00EA5580" w:rsidRDefault="00B97238" w:rsidP="00ED7DB7">
            <w:pPr>
              <w:jc w:val="center"/>
            </w:pPr>
            <w:r>
              <w:t>178,90</w:t>
            </w:r>
          </w:p>
        </w:tc>
        <w:tc>
          <w:tcPr>
            <w:tcW w:w="1134" w:type="dxa"/>
          </w:tcPr>
          <w:p w:rsidR="00383D83" w:rsidRDefault="00383D83" w:rsidP="00ED7DB7">
            <w:pPr>
              <w:jc w:val="center"/>
            </w:pPr>
          </w:p>
          <w:p w:rsidR="00B97238" w:rsidRPr="00EA5580" w:rsidRDefault="00B97238" w:rsidP="00ED7DB7">
            <w:pPr>
              <w:jc w:val="center"/>
            </w:pPr>
            <w:r>
              <w:t>263,90</w:t>
            </w:r>
          </w:p>
        </w:tc>
        <w:tc>
          <w:tcPr>
            <w:tcW w:w="1276" w:type="dxa"/>
          </w:tcPr>
          <w:p w:rsidR="00383D83" w:rsidRPr="00EA5580" w:rsidRDefault="00383D83" w:rsidP="00ED7DB7"/>
        </w:tc>
      </w:tr>
      <w:tr w:rsidR="00383D83" w:rsidRPr="00EA5580" w:rsidTr="00B97238">
        <w:tc>
          <w:tcPr>
            <w:tcW w:w="647" w:type="dxa"/>
          </w:tcPr>
          <w:p w:rsidR="00383D83" w:rsidRPr="00EA5580" w:rsidRDefault="00383D83" w:rsidP="00ED7DB7">
            <w:r w:rsidRPr="00EA5580">
              <w:t>2.2.</w:t>
            </w:r>
          </w:p>
        </w:tc>
        <w:tc>
          <w:tcPr>
            <w:tcW w:w="5415" w:type="dxa"/>
          </w:tcPr>
          <w:p w:rsidR="00383D83" w:rsidRPr="00EA5580" w:rsidRDefault="00383D83" w:rsidP="00ED7DB7">
            <w:r>
              <w:t xml:space="preserve">        </w:t>
            </w:r>
            <w:r w:rsidRPr="00EA5580">
              <w:t>asmenų su sunkia negalia socialinei globai organizuoti</w:t>
            </w:r>
          </w:p>
        </w:tc>
        <w:tc>
          <w:tcPr>
            <w:tcW w:w="1417" w:type="dxa"/>
          </w:tcPr>
          <w:p w:rsidR="00383D83" w:rsidRDefault="00383D83" w:rsidP="00ED7DB7">
            <w:pPr>
              <w:jc w:val="center"/>
            </w:pPr>
          </w:p>
          <w:p w:rsidR="00B97238" w:rsidRPr="00EA5580" w:rsidRDefault="00B97238" w:rsidP="00ED7DB7">
            <w:pPr>
              <w:jc w:val="center"/>
            </w:pPr>
            <w:r>
              <w:t>301,20</w:t>
            </w:r>
          </w:p>
        </w:tc>
        <w:tc>
          <w:tcPr>
            <w:tcW w:w="1134" w:type="dxa"/>
          </w:tcPr>
          <w:p w:rsidR="00383D83" w:rsidRDefault="00383D83" w:rsidP="00ED7DB7">
            <w:pPr>
              <w:jc w:val="center"/>
            </w:pPr>
          </w:p>
          <w:p w:rsidR="00B97238" w:rsidRPr="00EA5580" w:rsidRDefault="00B97238" w:rsidP="00ED7DB7">
            <w:pPr>
              <w:jc w:val="center"/>
            </w:pPr>
            <w:r>
              <w:t>265,00</w:t>
            </w:r>
          </w:p>
        </w:tc>
        <w:tc>
          <w:tcPr>
            <w:tcW w:w="1276" w:type="dxa"/>
          </w:tcPr>
          <w:p w:rsidR="00383D83" w:rsidRPr="00EA5580" w:rsidRDefault="00383D83" w:rsidP="00ED7DB7"/>
        </w:tc>
      </w:tr>
      <w:tr w:rsidR="00383D83" w:rsidRPr="00EA5580" w:rsidTr="00B97238">
        <w:tc>
          <w:tcPr>
            <w:tcW w:w="647" w:type="dxa"/>
          </w:tcPr>
          <w:p w:rsidR="00383D83" w:rsidRPr="00EA5580" w:rsidRDefault="00383D83" w:rsidP="00ED7DB7">
            <w:r w:rsidRPr="00EA5580">
              <w:t>2.3.</w:t>
            </w:r>
          </w:p>
        </w:tc>
        <w:tc>
          <w:tcPr>
            <w:tcW w:w="5415" w:type="dxa"/>
          </w:tcPr>
          <w:p w:rsidR="00383D83" w:rsidRPr="00EA5580" w:rsidRDefault="00383D83" w:rsidP="00ED7DB7">
            <w:r>
              <w:t xml:space="preserve">        </w:t>
            </w:r>
            <w:r w:rsidRPr="00EA5580">
              <w:t>vaikų globos (rūpybos) išmokoms</w:t>
            </w:r>
          </w:p>
        </w:tc>
        <w:tc>
          <w:tcPr>
            <w:tcW w:w="1417" w:type="dxa"/>
          </w:tcPr>
          <w:p w:rsidR="00383D83" w:rsidRPr="00EA5580" w:rsidRDefault="00B97238" w:rsidP="00ED7DB7">
            <w:pPr>
              <w:jc w:val="center"/>
            </w:pPr>
            <w:r>
              <w:t>237,69</w:t>
            </w:r>
          </w:p>
        </w:tc>
        <w:tc>
          <w:tcPr>
            <w:tcW w:w="1134" w:type="dxa"/>
          </w:tcPr>
          <w:p w:rsidR="00383D83" w:rsidRPr="00EA5580" w:rsidRDefault="00B97238" w:rsidP="00ED7DB7">
            <w:pPr>
              <w:jc w:val="center"/>
            </w:pPr>
            <w:r>
              <w:t>250,00</w:t>
            </w:r>
          </w:p>
        </w:tc>
        <w:tc>
          <w:tcPr>
            <w:tcW w:w="1276" w:type="dxa"/>
          </w:tcPr>
          <w:p w:rsidR="00383D83" w:rsidRPr="00EA5580" w:rsidRDefault="00383D83" w:rsidP="00ED7DB7"/>
        </w:tc>
      </w:tr>
      <w:tr w:rsidR="00383D83" w:rsidRPr="00EA5580" w:rsidTr="00B97238">
        <w:tc>
          <w:tcPr>
            <w:tcW w:w="647" w:type="dxa"/>
          </w:tcPr>
          <w:p w:rsidR="00383D83" w:rsidRPr="00EA5580" w:rsidRDefault="00383D83" w:rsidP="00ED7DB7">
            <w:r w:rsidRPr="00EA5580">
              <w:t>3.</w:t>
            </w:r>
          </w:p>
        </w:tc>
        <w:tc>
          <w:tcPr>
            <w:tcW w:w="5415" w:type="dxa"/>
          </w:tcPr>
          <w:p w:rsidR="00383D83" w:rsidRPr="00EA5580" w:rsidRDefault="00383D83" w:rsidP="00ED7DB7">
            <w:r w:rsidRPr="00EA5580">
              <w:t>ES str</w:t>
            </w:r>
            <w:r>
              <w:t>uktūrinių fondų lėšos</w:t>
            </w:r>
          </w:p>
        </w:tc>
        <w:tc>
          <w:tcPr>
            <w:tcW w:w="1417" w:type="dxa"/>
          </w:tcPr>
          <w:p w:rsidR="00383D83" w:rsidRPr="00EA5580" w:rsidRDefault="00B97238" w:rsidP="00ED7DB7">
            <w:pPr>
              <w:jc w:val="center"/>
            </w:pPr>
            <w:r>
              <w:t>3,39</w:t>
            </w:r>
          </w:p>
        </w:tc>
        <w:tc>
          <w:tcPr>
            <w:tcW w:w="1134" w:type="dxa"/>
          </w:tcPr>
          <w:p w:rsidR="00383D83" w:rsidRPr="00EA5580" w:rsidRDefault="00B97238" w:rsidP="00ED7DB7">
            <w:pPr>
              <w:jc w:val="center"/>
            </w:pPr>
            <w:r>
              <w:t>163,20</w:t>
            </w:r>
          </w:p>
        </w:tc>
        <w:tc>
          <w:tcPr>
            <w:tcW w:w="1276" w:type="dxa"/>
          </w:tcPr>
          <w:p w:rsidR="00383D83" w:rsidRPr="00EA5580" w:rsidRDefault="00383D83" w:rsidP="00ED7DB7"/>
        </w:tc>
      </w:tr>
      <w:tr w:rsidR="00383D83" w:rsidRPr="00EA5580" w:rsidTr="00B97238">
        <w:tc>
          <w:tcPr>
            <w:tcW w:w="647" w:type="dxa"/>
          </w:tcPr>
          <w:p w:rsidR="00383D83" w:rsidRPr="00EA5580" w:rsidRDefault="00383D83" w:rsidP="00ED7DB7">
            <w:r w:rsidRPr="00EA5580">
              <w:t>4.</w:t>
            </w:r>
          </w:p>
        </w:tc>
        <w:tc>
          <w:tcPr>
            <w:tcW w:w="5415" w:type="dxa"/>
          </w:tcPr>
          <w:p w:rsidR="00383D83" w:rsidRPr="00EA5580" w:rsidRDefault="00383D83" w:rsidP="00ED7DB7">
            <w:r w:rsidRPr="00EA5580">
              <w:t>Asmenų mokėjimai už</w:t>
            </w:r>
            <w:r>
              <w:t xml:space="preserve"> socialines paslaugas</w:t>
            </w:r>
          </w:p>
        </w:tc>
        <w:tc>
          <w:tcPr>
            <w:tcW w:w="1417" w:type="dxa"/>
          </w:tcPr>
          <w:p w:rsidR="00383D83" w:rsidRPr="00EA5580" w:rsidRDefault="00B97238" w:rsidP="00123DE1">
            <w:pPr>
              <w:jc w:val="center"/>
            </w:pPr>
            <w:r>
              <w:t>128,90</w:t>
            </w:r>
          </w:p>
        </w:tc>
        <w:tc>
          <w:tcPr>
            <w:tcW w:w="1134" w:type="dxa"/>
          </w:tcPr>
          <w:p w:rsidR="00383D83" w:rsidRPr="00EA5580" w:rsidRDefault="00B97238" w:rsidP="00ED7DB7">
            <w:pPr>
              <w:jc w:val="center"/>
            </w:pPr>
            <w:r>
              <w:t>74,00</w:t>
            </w:r>
          </w:p>
        </w:tc>
        <w:tc>
          <w:tcPr>
            <w:tcW w:w="1276" w:type="dxa"/>
          </w:tcPr>
          <w:p w:rsidR="00383D83" w:rsidRPr="00EA5580" w:rsidRDefault="00383D83" w:rsidP="00ED7DB7"/>
        </w:tc>
      </w:tr>
      <w:tr w:rsidR="00383D83" w:rsidRPr="00EA5580" w:rsidTr="00B97238">
        <w:trPr>
          <w:trHeight w:val="255"/>
        </w:trPr>
        <w:tc>
          <w:tcPr>
            <w:tcW w:w="647" w:type="dxa"/>
          </w:tcPr>
          <w:p w:rsidR="00383D83" w:rsidRPr="00EA5580" w:rsidRDefault="00383D83" w:rsidP="00ED7DB7">
            <w:r w:rsidRPr="00EA5580">
              <w:t>5.</w:t>
            </w:r>
          </w:p>
        </w:tc>
        <w:tc>
          <w:tcPr>
            <w:tcW w:w="5415" w:type="dxa"/>
          </w:tcPr>
          <w:p w:rsidR="00383D83" w:rsidRPr="00EA5580" w:rsidRDefault="00383D83" w:rsidP="00ED7DB7">
            <w:r>
              <w:t>Kitos lėšos</w:t>
            </w:r>
          </w:p>
        </w:tc>
        <w:tc>
          <w:tcPr>
            <w:tcW w:w="1417" w:type="dxa"/>
          </w:tcPr>
          <w:p w:rsidR="00383D83" w:rsidRPr="00EA5580" w:rsidRDefault="00383D83" w:rsidP="00ED7DB7">
            <w:pPr>
              <w:jc w:val="center"/>
            </w:pPr>
          </w:p>
        </w:tc>
        <w:tc>
          <w:tcPr>
            <w:tcW w:w="1134" w:type="dxa"/>
          </w:tcPr>
          <w:p w:rsidR="00383D83" w:rsidRPr="00EA5580" w:rsidRDefault="00383D83" w:rsidP="00ED7DB7">
            <w:pPr>
              <w:jc w:val="center"/>
            </w:pPr>
          </w:p>
        </w:tc>
        <w:tc>
          <w:tcPr>
            <w:tcW w:w="1276" w:type="dxa"/>
          </w:tcPr>
          <w:p w:rsidR="00383D83" w:rsidRPr="00EA5580" w:rsidRDefault="00383D83" w:rsidP="00ED7DB7"/>
        </w:tc>
      </w:tr>
      <w:tr w:rsidR="00383D83" w:rsidRPr="00EA5580" w:rsidTr="00B97238">
        <w:tc>
          <w:tcPr>
            <w:tcW w:w="647" w:type="dxa"/>
          </w:tcPr>
          <w:p w:rsidR="00383D83" w:rsidRPr="00EA5580" w:rsidRDefault="00383D83" w:rsidP="00ED7DB7"/>
        </w:tc>
        <w:tc>
          <w:tcPr>
            <w:tcW w:w="5415" w:type="dxa"/>
          </w:tcPr>
          <w:p w:rsidR="00383D83" w:rsidRPr="00EA5580" w:rsidRDefault="00383D83" w:rsidP="00ED7DB7">
            <w:r>
              <w:t>Iš viso</w:t>
            </w:r>
          </w:p>
        </w:tc>
        <w:tc>
          <w:tcPr>
            <w:tcW w:w="1417" w:type="dxa"/>
          </w:tcPr>
          <w:p w:rsidR="00383D83" w:rsidRPr="00CA1D0D" w:rsidRDefault="00B97238" w:rsidP="00ED7DB7">
            <w:pPr>
              <w:jc w:val="center"/>
              <w:rPr>
                <w:b/>
              </w:rPr>
            </w:pPr>
            <w:r>
              <w:rPr>
                <w:b/>
              </w:rPr>
              <w:t>850,08</w:t>
            </w:r>
          </w:p>
        </w:tc>
        <w:tc>
          <w:tcPr>
            <w:tcW w:w="1134" w:type="dxa"/>
          </w:tcPr>
          <w:p w:rsidR="00383D83" w:rsidRPr="00CA1D0D" w:rsidRDefault="00B97238" w:rsidP="00ED7DB7">
            <w:pPr>
              <w:jc w:val="center"/>
              <w:rPr>
                <w:b/>
              </w:rPr>
            </w:pPr>
            <w:r>
              <w:rPr>
                <w:b/>
              </w:rPr>
              <w:t>1 016,10</w:t>
            </w:r>
          </w:p>
        </w:tc>
        <w:tc>
          <w:tcPr>
            <w:tcW w:w="1276" w:type="dxa"/>
          </w:tcPr>
          <w:p w:rsidR="00383D83" w:rsidRPr="00EA5580" w:rsidRDefault="00383D83" w:rsidP="00ED7DB7"/>
        </w:tc>
      </w:tr>
    </w:tbl>
    <w:p w:rsidR="00383D83" w:rsidRDefault="00383D83" w:rsidP="00383D83">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12.1. Socialinių paslaugų finansavimo šaltinių įvertinimas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Palyginti su 201</w:t>
      </w:r>
      <w:r w:rsidR="00B97238">
        <w:rPr>
          <w:rFonts w:ascii="Times New Roman" w:hAnsi="Times New Roman" w:cs="Times New Roman"/>
          <w:sz w:val="24"/>
          <w:szCs w:val="24"/>
        </w:rPr>
        <w:t>6</w:t>
      </w:r>
      <w:r>
        <w:rPr>
          <w:rFonts w:ascii="Times New Roman" w:hAnsi="Times New Roman" w:cs="Times New Roman"/>
          <w:sz w:val="24"/>
          <w:szCs w:val="24"/>
        </w:rPr>
        <w:t xml:space="preserve"> metais, 201</w:t>
      </w:r>
      <w:r w:rsidR="00B97238">
        <w:rPr>
          <w:rFonts w:ascii="Times New Roman" w:hAnsi="Times New Roman" w:cs="Times New Roman"/>
          <w:sz w:val="24"/>
          <w:szCs w:val="24"/>
        </w:rPr>
        <w:t>7</w:t>
      </w:r>
      <w:r>
        <w:rPr>
          <w:rFonts w:ascii="Times New Roman" w:hAnsi="Times New Roman" w:cs="Times New Roman"/>
          <w:sz w:val="24"/>
          <w:szCs w:val="24"/>
        </w:rPr>
        <w:t xml:space="preserve"> metų Panevėžio rajono savivaldybės biudžeto išlaidos socialinėms paslaugoms </w:t>
      </w:r>
      <w:r w:rsidR="00B97238">
        <w:rPr>
          <w:rFonts w:ascii="Times New Roman" w:hAnsi="Times New Roman" w:cs="Times New Roman"/>
          <w:sz w:val="24"/>
          <w:szCs w:val="24"/>
        </w:rPr>
        <w:t>didėja</w:t>
      </w:r>
      <w:r>
        <w:rPr>
          <w:rFonts w:ascii="Times New Roman" w:hAnsi="Times New Roman" w:cs="Times New Roman"/>
          <w:sz w:val="24"/>
          <w:szCs w:val="24"/>
        </w:rPr>
        <w:t>.</w:t>
      </w: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t>Pagrindinis socialinių paslaugų teikimo finansavimo šaltinis – savivaldybės, valstybės biudžetų lėšos. Nevyriausybinės neįgaliųjų organizacijos savo veiklą vykdo, naudodamos tokius finansavimo šaltinius – valstybės biudžeto lėšas, savivaldybės biudžeto lėšas, organizacijų narių mokestį, rėmėjų lėšas, savanorių darbą ir pan.</w:t>
      </w:r>
    </w:p>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13. Socialinių paslaugų finansavimo iš savivaldybės biudžeto būdai</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5844"/>
        <w:gridCol w:w="1559"/>
        <w:gridCol w:w="1843"/>
      </w:tblGrid>
      <w:tr w:rsidR="00383D83" w:rsidRPr="0017749A" w:rsidTr="00ED7DB7">
        <w:trPr>
          <w:cantSplit/>
          <w:trHeight w:val="379"/>
        </w:trPr>
        <w:tc>
          <w:tcPr>
            <w:tcW w:w="643" w:type="dxa"/>
            <w:vMerge w:val="restart"/>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Eil. Nr.</w:t>
            </w:r>
          </w:p>
        </w:tc>
        <w:tc>
          <w:tcPr>
            <w:tcW w:w="5844" w:type="dxa"/>
            <w:vMerge w:val="restart"/>
            <w:vAlign w:val="center"/>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Finansavimo būdai</w:t>
            </w:r>
          </w:p>
        </w:tc>
        <w:tc>
          <w:tcPr>
            <w:tcW w:w="3402" w:type="dxa"/>
            <w:gridSpan w:val="2"/>
          </w:tcPr>
          <w:p w:rsidR="00383D83" w:rsidRPr="0017749A" w:rsidRDefault="00383D83" w:rsidP="008535BF">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Lėšos, tūkst.</w:t>
            </w:r>
            <w:r>
              <w:rPr>
                <w:rFonts w:ascii="Times New Roman" w:hAnsi="Times New Roman" w:cs="Times New Roman"/>
                <w:sz w:val="24"/>
                <w:szCs w:val="24"/>
              </w:rPr>
              <w:t xml:space="preserve"> Eur</w:t>
            </w:r>
          </w:p>
        </w:tc>
      </w:tr>
      <w:tr w:rsidR="00383D83" w:rsidRPr="0017749A" w:rsidTr="00ED7DB7">
        <w:trPr>
          <w:cantSplit/>
        </w:trPr>
        <w:tc>
          <w:tcPr>
            <w:tcW w:w="643" w:type="dxa"/>
            <w:vMerge/>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vMerge/>
          </w:tcPr>
          <w:p w:rsidR="00383D83" w:rsidRPr="0017749A" w:rsidRDefault="00383D83" w:rsidP="00ED7DB7">
            <w:pPr>
              <w:pStyle w:val="HTMLPreformatted"/>
              <w:spacing w:line="240" w:lineRule="auto"/>
              <w:rPr>
                <w:rFonts w:ascii="Times New Roman" w:hAnsi="Times New Roman" w:cs="Times New Roman"/>
                <w:sz w:val="24"/>
                <w:szCs w:val="24"/>
              </w:rPr>
            </w:pP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 xml:space="preserve">praėję metai </w:t>
            </w:r>
          </w:p>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 xml:space="preserve">tūkst. </w:t>
            </w:r>
            <w:r w:rsidR="008535BF">
              <w:rPr>
                <w:rFonts w:ascii="Times New Roman" w:hAnsi="Times New Roman" w:cs="Times New Roman"/>
                <w:sz w:val="24"/>
                <w:szCs w:val="24"/>
              </w:rPr>
              <w:t>Eur</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 xml:space="preserve">einamieji metai </w:t>
            </w:r>
          </w:p>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tūkst. Eur</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1.</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Socialinių paslaugų pirkimas</w:t>
            </w:r>
          </w:p>
        </w:tc>
        <w:tc>
          <w:tcPr>
            <w:tcW w:w="1559" w:type="dxa"/>
          </w:tcPr>
          <w:p w:rsidR="00383D83" w:rsidRPr="00CA1D0D"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22,20</w:t>
            </w:r>
          </w:p>
        </w:tc>
        <w:tc>
          <w:tcPr>
            <w:tcW w:w="1843" w:type="dxa"/>
          </w:tcPr>
          <w:p w:rsidR="00383D83" w:rsidRPr="00CA1D0D"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28,50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Tiesioginis socialinių paslaugų įstaigų finansavimas</w:t>
            </w:r>
          </w:p>
        </w:tc>
        <w:tc>
          <w:tcPr>
            <w:tcW w:w="1559" w:type="dxa"/>
          </w:tcPr>
          <w:p w:rsidR="00383D83" w:rsidRPr="00CA1D0D"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1 059,01</w:t>
            </w:r>
          </w:p>
        </w:tc>
        <w:tc>
          <w:tcPr>
            <w:tcW w:w="1843" w:type="dxa"/>
          </w:tcPr>
          <w:p w:rsidR="00383D83" w:rsidRPr="00CA1D0D"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1 264,20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iš jo:</w:t>
            </w:r>
          </w:p>
        </w:tc>
        <w:tc>
          <w:tcPr>
            <w:tcW w:w="1559"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p>
        </w:tc>
        <w:tc>
          <w:tcPr>
            <w:tcW w:w="1843"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lastRenderedPageBreak/>
              <w:t>2.1.</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savivaldybės pavaldumo įstaigoms</w:t>
            </w:r>
          </w:p>
        </w:tc>
        <w:tc>
          <w:tcPr>
            <w:tcW w:w="1559" w:type="dxa"/>
          </w:tcPr>
          <w:p w:rsidR="00383D83" w:rsidRPr="001E6F2A" w:rsidRDefault="00B97238"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896,00</w:t>
            </w:r>
          </w:p>
        </w:tc>
        <w:tc>
          <w:tcPr>
            <w:tcW w:w="1843" w:type="dxa"/>
          </w:tcPr>
          <w:p w:rsidR="00383D83" w:rsidRPr="001E6F2A" w:rsidRDefault="00B97238"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1 092,70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2.2.</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ministerijos pavaldumo</w:t>
            </w:r>
            <w:r w:rsidRPr="0017749A">
              <w:rPr>
                <w:rFonts w:ascii="Times New Roman" w:hAnsi="Times New Roman" w:cs="Times New Roman"/>
                <w:sz w:val="24"/>
                <w:szCs w:val="24"/>
              </w:rPr>
              <w:t xml:space="preserve"> įstaigoms (regioninių socialinių paslaugų įstaigoms) pagal lėšų kompensavimo sutartis  </w:t>
            </w:r>
          </w:p>
        </w:tc>
        <w:tc>
          <w:tcPr>
            <w:tcW w:w="1559" w:type="dxa"/>
          </w:tcPr>
          <w:p w:rsidR="00383D83" w:rsidRDefault="00383D83" w:rsidP="00ED7DB7">
            <w:pPr>
              <w:pStyle w:val="HTMLPreformatted"/>
              <w:spacing w:line="240" w:lineRule="auto"/>
              <w:jc w:val="center"/>
              <w:rPr>
                <w:rFonts w:ascii="Times New Roman" w:hAnsi="Times New Roman" w:cs="Times New Roman"/>
                <w:sz w:val="24"/>
                <w:szCs w:val="24"/>
              </w:rPr>
            </w:pPr>
          </w:p>
          <w:p w:rsidR="00B97238" w:rsidRPr="001E6F2A" w:rsidRDefault="00B97238"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163,01</w:t>
            </w:r>
          </w:p>
        </w:tc>
        <w:tc>
          <w:tcPr>
            <w:tcW w:w="1843" w:type="dxa"/>
          </w:tcPr>
          <w:p w:rsidR="00383D83" w:rsidRDefault="00383D83" w:rsidP="00ED7DB7">
            <w:pPr>
              <w:pStyle w:val="HTMLPreformatted"/>
              <w:spacing w:line="240" w:lineRule="auto"/>
              <w:jc w:val="center"/>
              <w:rPr>
                <w:rFonts w:ascii="Times New Roman" w:hAnsi="Times New Roman" w:cs="Times New Roman"/>
                <w:sz w:val="24"/>
                <w:szCs w:val="24"/>
              </w:rPr>
            </w:pPr>
          </w:p>
          <w:p w:rsidR="00B97238" w:rsidRPr="001E6F2A" w:rsidRDefault="00B97238"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171,50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3.</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Savivaldybės biudžeto lėšos, skirtos nevyriausybinėms organizacijoms</w:t>
            </w:r>
          </w:p>
        </w:tc>
        <w:tc>
          <w:tcPr>
            <w:tcW w:w="1559" w:type="dxa"/>
          </w:tcPr>
          <w:p w:rsidR="00383D83" w:rsidRPr="0043314F"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6,40</w:t>
            </w:r>
          </w:p>
        </w:tc>
        <w:tc>
          <w:tcPr>
            <w:tcW w:w="1843" w:type="dxa"/>
          </w:tcPr>
          <w:p w:rsidR="00383D83" w:rsidRPr="0043314F"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11,10</w:t>
            </w:r>
          </w:p>
        </w:tc>
      </w:tr>
      <w:tr w:rsidR="00383D83" w:rsidRPr="0017749A"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4.</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Finansavimas vykdant socialinių paslaugų programas</w:t>
            </w:r>
          </w:p>
        </w:tc>
        <w:tc>
          <w:tcPr>
            <w:tcW w:w="1559"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843"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383D83" w:rsidRPr="0017749A"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tcPr>
          <w:p w:rsidR="00383D83" w:rsidRPr="0017749A" w:rsidRDefault="00383D83" w:rsidP="00ED7DB7">
            <w:pPr>
              <w:pStyle w:val="HTMLPreformatted"/>
              <w:spacing w:line="240" w:lineRule="auto"/>
              <w:rPr>
                <w:rFonts w:ascii="Times New Roman" w:hAnsi="Times New Roman" w:cs="Times New Roman"/>
                <w:b/>
                <w:sz w:val="24"/>
                <w:szCs w:val="24"/>
              </w:rPr>
            </w:pPr>
            <w:r w:rsidRPr="0017749A">
              <w:rPr>
                <w:rFonts w:ascii="Times New Roman" w:hAnsi="Times New Roman" w:cs="Times New Roman"/>
                <w:b/>
                <w:sz w:val="24"/>
                <w:szCs w:val="24"/>
              </w:rPr>
              <w:t>Iš viso</w:t>
            </w:r>
          </w:p>
        </w:tc>
        <w:tc>
          <w:tcPr>
            <w:tcW w:w="1559" w:type="dxa"/>
          </w:tcPr>
          <w:p w:rsidR="00383D83" w:rsidRPr="001E6F2A"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1 087,61</w:t>
            </w:r>
          </w:p>
        </w:tc>
        <w:tc>
          <w:tcPr>
            <w:tcW w:w="1843" w:type="dxa"/>
          </w:tcPr>
          <w:p w:rsidR="00383D83" w:rsidRPr="001E6F2A"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1 303,80</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Pr="0043314F" w:rsidRDefault="00383D83" w:rsidP="00383D83">
      <w:pPr>
        <w:rPr>
          <w:b/>
        </w:rPr>
      </w:pPr>
      <w:r>
        <w:tab/>
      </w:r>
      <w:r w:rsidRPr="0043314F">
        <w:rPr>
          <w:b/>
        </w:rPr>
        <w:t xml:space="preserve">14. Lėšos, reikalingos žmogiškųjų išteklių plėtrai </w:t>
      </w:r>
    </w:p>
    <w:p w:rsidR="00383D83" w:rsidRPr="0043314F" w:rsidRDefault="00383D83" w:rsidP="00383D83">
      <w:r w:rsidRPr="0043314F">
        <w:t xml:space="preserve"> </w:t>
      </w:r>
      <w:r w:rsidRPr="0043314F">
        <w:tab/>
      </w:r>
    </w:p>
    <w:p w:rsidR="00383D83" w:rsidRPr="0043314F" w:rsidRDefault="00383D83" w:rsidP="00383D83">
      <w:pPr>
        <w:jc w:val="both"/>
      </w:pPr>
      <w:r w:rsidRPr="0043314F">
        <w:tab/>
        <w:t>Siekiant efektyvinti socialinių paslaugų organizavimą, būtina investuoti į specialistų kvalifikacijos kėlimą. Įvertinus socialinių darbuotojų poreikį ir jų kvalifikaciją numatoma sudaryti sąlygas tolesniam jų profesiniam tobulėjimui.</w:t>
      </w:r>
    </w:p>
    <w:p w:rsidR="00380A09" w:rsidRPr="0043314F" w:rsidRDefault="00380A09" w:rsidP="00383D83"/>
    <w:p w:rsidR="00383D83" w:rsidRPr="0043314F" w:rsidRDefault="00383D83" w:rsidP="00383D83">
      <w:pPr>
        <w:jc w:val="both"/>
        <w:rPr>
          <w:b/>
        </w:rPr>
      </w:pPr>
      <w:r w:rsidRPr="0043314F">
        <w:tab/>
      </w:r>
      <w:r w:rsidRPr="0043314F">
        <w:rPr>
          <w:b/>
        </w:rPr>
        <w:t>15. Savivaldybės finansinių galimybių palyginimas su numatytų priemonių finansavimu</w:t>
      </w:r>
    </w:p>
    <w:p w:rsidR="00383D83" w:rsidRPr="0043314F" w:rsidRDefault="00383D83" w:rsidP="00383D83">
      <w:pPr>
        <w:jc w:val="both"/>
      </w:pPr>
      <w:r w:rsidRPr="0043314F">
        <w:tab/>
      </w:r>
    </w:p>
    <w:p w:rsidR="00383D83" w:rsidRPr="0043314F" w:rsidRDefault="00383D83" w:rsidP="00383D83">
      <w:pPr>
        <w:jc w:val="both"/>
      </w:pPr>
      <w:r w:rsidRPr="0043314F">
        <w:t xml:space="preserve">     </w:t>
      </w:r>
      <w:r w:rsidRPr="0043314F">
        <w:tab/>
        <w:t>Savivaldybės finansines galimybes 201</w:t>
      </w:r>
      <w:r w:rsidR="00B97238">
        <w:t>7</w:t>
      </w:r>
      <w:r w:rsidRPr="0043314F">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w:t>
      </w:r>
      <w:r>
        <w:br/>
      </w:r>
      <w:r w:rsidRPr="0043314F">
        <w:t xml:space="preserve">80 procentų savo gaunamų pajamų (pensijos) ir 100 procentų tikslinės kompensacijos. </w:t>
      </w:r>
    </w:p>
    <w:p w:rsidR="00383D83" w:rsidRPr="0043314F" w:rsidRDefault="00383D83" w:rsidP="00383D83"/>
    <w:p w:rsidR="00383D83" w:rsidRPr="0043314F" w:rsidRDefault="00383D83" w:rsidP="00383D83">
      <w:pPr>
        <w:rPr>
          <w:b/>
        </w:rPr>
      </w:pPr>
      <w:r w:rsidRPr="0043314F">
        <w:tab/>
      </w:r>
      <w:r w:rsidRPr="0043314F">
        <w:rPr>
          <w:b/>
        </w:rPr>
        <w:t>15.1. Savivaldybės organizuojamų socialinių paslaugų įvertinimas</w:t>
      </w:r>
    </w:p>
    <w:p w:rsidR="00383D83" w:rsidRPr="0043314F" w:rsidRDefault="00383D83" w:rsidP="00383D83">
      <w:r w:rsidRPr="0043314F">
        <w:tab/>
      </w:r>
    </w:p>
    <w:p w:rsidR="00383D83" w:rsidRDefault="00383D83" w:rsidP="00383D83">
      <w:pPr>
        <w:jc w:val="both"/>
      </w:pPr>
      <w:r w:rsidRPr="0043314F">
        <w:tab/>
        <w:t>Panevėžio rajono savivaldybėje gyvena gana daug asmenų, kuriems reikalinga socialinė parama ir socialinės paslaugos, tačiau savivaldybė neturi tiek finansinių galimybių, kad visiems esamiems ir būsimiems socialinių paslaugų gavėjams galėtų užtikrinti aukštos kokybės socialinių paslaugų teikimą.</w:t>
      </w:r>
    </w:p>
    <w:p w:rsidR="00383D83" w:rsidRDefault="00383D83" w:rsidP="00383D83">
      <w:pPr>
        <w:jc w:val="both"/>
      </w:pPr>
      <w:r w:rsidRPr="0043314F">
        <w:tab/>
        <w:t>Šiuo metu Panevėžio rajono savivaldybėje teikiamos šios socialinės paslaugos:</w:t>
      </w:r>
    </w:p>
    <w:p w:rsidR="00383D83" w:rsidRPr="0043314F" w:rsidRDefault="00383D83" w:rsidP="00383D83">
      <w:pPr>
        <w:jc w:val="both"/>
      </w:pPr>
      <w:r>
        <w:tab/>
        <w:t>1. B</w:t>
      </w:r>
      <w:r w:rsidRPr="0043314F">
        <w:t>endrosios socialinės paslaugos: informavimo, konsultavimo, tarpininkavimo ir atstovavimo, transporto organizavimo, sociokultūrinės, asmens higienos ir priežiūros, medicininės reabilitacijos.</w:t>
      </w:r>
    </w:p>
    <w:p w:rsidR="00383D83" w:rsidRPr="0043314F" w:rsidRDefault="00383D83" w:rsidP="00B97238">
      <w:pPr>
        <w:ind w:firstLine="709"/>
        <w:jc w:val="both"/>
      </w:pPr>
      <w:r>
        <w:t xml:space="preserve">2. </w:t>
      </w:r>
      <w:r w:rsidRPr="0043314F">
        <w:t>Specialiosios socialinės paslaugos:</w:t>
      </w:r>
    </w:p>
    <w:p w:rsidR="00383D83" w:rsidRPr="0043314F" w:rsidRDefault="00383D83" w:rsidP="00383D83">
      <w:pPr>
        <w:jc w:val="both"/>
      </w:pPr>
      <w:r w:rsidRPr="0043314F">
        <w:tab/>
        <w:t>2.1. Socialinė priežiūra: pagalba į namus, socialinių įgūdžių ugdymas ir palaikymas, apgyvendinimas savarankiško gyvenimo namuose.</w:t>
      </w:r>
    </w:p>
    <w:p w:rsidR="00383D83" w:rsidRPr="0043314F" w:rsidRDefault="00383D83" w:rsidP="00383D83">
      <w:pPr>
        <w:jc w:val="both"/>
      </w:pPr>
      <w:r w:rsidRPr="0043314F">
        <w:tab/>
        <w:t xml:space="preserve">2.2. Socialinė globa: dienos socialinė globa institucijoje, dienos socialinė globa asmens namuose, </w:t>
      </w:r>
      <w:r w:rsidR="00B97238">
        <w:t>integrali pagalba asmens namuose (dienos socialinė globa ir slauga),</w:t>
      </w:r>
      <w:r w:rsidR="00B97238" w:rsidRPr="0043314F">
        <w:t xml:space="preserve"> </w:t>
      </w:r>
      <w:r w:rsidRPr="0043314F">
        <w:t>trumpalaikė socialinė globa institucijoje, ilgalaikė socialinė globa.</w:t>
      </w:r>
    </w:p>
    <w:p w:rsidR="00383D83" w:rsidRPr="0043314F" w:rsidRDefault="00383D83" w:rsidP="00383D83">
      <w:pPr>
        <w:jc w:val="both"/>
      </w:pPr>
      <w:r w:rsidRPr="0043314F">
        <w:tab/>
        <w:t>Rajono gyventojams labiausiai trūksta tokių socialinių paslaugų:</w:t>
      </w:r>
    </w:p>
    <w:p w:rsidR="00383D83" w:rsidRPr="0043314F" w:rsidRDefault="00383D83" w:rsidP="00383D83">
      <w:pPr>
        <w:jc w:val="both"/>
      </w:pPr>
      <w:r w:rsidRPr="0043314F">
        <w:tab/>
        <w:t>1. dienos socialinė globa neįgaliems</w:t>
      </w:r>
      <w:r w:rsidR="00B97238">
        <w:t>, sutrikusio intelekto</w:t>
      </w:r>
      <w:r w:rsidRPr="0043314F">
        <w:t xml:space="preserve"> jaunuoliams;</w:t>
      </w:r>
    </w:p>
    <w:p w:rsidR="00383D83" w:rsidRPr="0043314F" w:rsidRDefault="00383D83" w:rsidP="00383D83">
      <w:pPr>
        <w:jc w:val="both"/>
      </w:pPr>
      <w:r w:rsidRPr="0043314F">
        <w:tab/>
        <w:t>2. dienos socialinė globa senyvo amžiaus, neįgaliems asmenims;</w:t>
      </w:r>
    </w:p>
    <w:p w:rsidR="00383D83" w:rsidRPr="0043314F" w:rsidRDefault="00383D83" w:rsidP="00383D83">
      <w:pPr>
        <w:jc w:val="both"/>
      </w:pPr>
      <w:r w:rsidRPr="0043314F">
        <w:tab/>
        <w:t>3. dienos užimtumo paslaugos vaikams iš socialinės rizikos šeimų;</w:t>
      </w:r>
    </w:p>
    <w:p w:rsidR="00383D83" w:rsidRPr="0043314F" w:rsidRDefault="00383D83" w:rsidP="00383D83">
      <w:pPr>
        <w:jc w:val="both"/>
      </w:pPr>
      <w:r w:rsidRPr="0043314F">
        <w:tab/>
        <w:t>4. psichologinio konsultavimo paslaugos socialinės rizikos šeimoms ir jose augantiems vaikams;</w:t>
      </w:r>
    </w:p>
    <w:p w:rsidR="00383D83" w:rsidRPr="0043314F" w:rsidRDefault="00383D83" w:rsidP="00383D83">
      <w:pPr>
        <w:jc w:val="both"/>
      </w:pPr>
      <w:r w:rsidRPr="0043314F">
        <w:tab/>
        <w:t xml:space="preserve">5. psichologinės pagalbos ir laikino </w:t>
      </w:r>
      <w:r w:rsidR="00E15797">
        <w:t>apgyvendinimo</w:t>
      </w:r>
      <w:r w:rsidRPr="0043314F">
        <w:t xml:space="preserve"> </w:t>
      </w:r>
      <w:r w:rsidR="00E15797">
        <w:t xml:space="preserve">įstaigose </w:t>
      </w:r>
      <w:r w:rsidRPr="0043314F">
        <w:t>paslaugų</w:t>
      </w:r>
      <w:r w:rsidR="00E15797">
        <w:t xml:space="preserve"> motinoms ir vaikams</w:t>
      </w:r>
      <w:r w:rsidRPr="0043314F">
        <w:t>.</w:t>
      </w:r>
    </w:p>
    <w:p w:rsidR="00383D83" w:rsidRPr="0043314F" w:rsidRDefault="00383D83" w:rsidP="00383D83">
      <w:pPr>
        <w:jc w:val="both"/>
      </w:pPr>
      <w:r w:rsidRPr="0043314F">
        <w:tab/>
        <w:t xml:space="preserve">Nuo 2007 metų visose seniūnijose dirba socialiniai darbuotojai darbui su socialinės rizikos šeimomis. </w:t>
      </w:r>
      <w:r w:rsidR="000B00DC">
        <w:t>I</w:t>
      </w:r>
      <w:r w:rsidRPr="0043314F">
        <w:t>šsiplėtė socialinių paslaugų teikimas</w:t>
      </w:r>
      <w:r w:rsidR="000B00DC">
        <w:t xml:space="preserve"> š</w:t>
      </w:r>
      <w:r w:rsidR="000B00DC" w:rsidRPr="0043314F">
        <w:t>iai gyventojų grupei</w:t>
      </w:r>
      <w:r w:rsidRPr="0043314F">
        <w:t>. Seniūnijose dirbantys socialiniai darbuotojai darbui su socialinės rizikos šeimomis rūpinasi įvairiomis gyventojų grupėmis, sprendžia jų socialines problemas.</w:t>
      </w:r>
    </w:p>
    <w:p w:rsidR="00383D83" w:rsidRPr="0043314F" w:rsidRDefault="00383D83" w:rsidP="00383D83">
      <w:pPr>
        <w:jc w:val="both"/>
      </w:pPr>
      <w:r w:rsidRPr="0043314F">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rsidR="00383D83" w:rsidRPr="0043314F" w:rsidRDefault="00383D83" w:rsidP="00383D83">
      <w:pPr>
        <w:jc w:val="both"/>
      </w:pPr>
      <w:r w:rsidRPr="0043314F">
        <w:lastRenderedPageBreak/>
        <w:tab/>
        <w:t>1. Nestacionarių socialinių paslaugų teikimo socialinės rizikos šeimoms ir jose augantiems vaikams plėtra.</w:t>
      </w:r>
    </w:p>
    <w:p w:rsidR="00383D83" w:rsidRPr="0043314F" w:rsidRDefault="00383D83" w:rsidP="00383D83">
      <w:pPr>
        <w:jc w:val="both"/>
      </w:pPr>
      <w:r>
        <w:tab/>
      </w:r>
      <w:r w:rsidRPr="0043314F">
        <w:t>2. Socialinių įgūdžių ugdymo ir palaikymo namuose socialinės rizikos šeimoms ir jose gyvenantiems vaikams.</w:t>
      </w:r>
    </w:p>
    <w:p w:rsidR="00383D83" w:rsidRPr="0043314F" w:rsidRDefault="00383D83" w:rsidP="00383D83">
      <w:pPr>
        <w:jc w:val="both"/>
      </w:pPr>
      <w:r w:rsidRPr="0043314F">
        <w:tab/>
      </w:r>
      <w:r w:rsidR="00E15797">
        <w:t>3</w:t>
      </w:r>
      <w:r w:rsidRPr="0043314F">
        <w:t>. Socialinių paslaugų asmens namuose plėtra pasitelkiant nevyriausybines organizacijas, savanorius, neformalius paslaugų teikėjus.</w:t>
      </w:r>
    </w:p>
    <w:p w:rsidR="00383D83" w:rsidRDefault="00E15797" w:rsidP="00383D83">
      <w:pPr>
        <w:jc w:val="both"/>
      </w:pPr>
      <w:r>
        <w:tab/>
        <w:t>4</w:t>
      </w:r>
      <w:r w:rsidR="00383D83" w:rsidRPr="0043314F">
        <w:t>. Socialinių darbuotojų kvalifikacijos kėlimas, gilinant žinias Socialinių darbuotojų rengimo centro organizuojamuose mokymuose.</w:t>
      </w:r>
    </w:p>
    <w:p w:rsidR="000B00DC" w:rsidRPr="0043314F" w:rsidRDefault="000B00DC" w:rsidP="00383D83">
      <w:pPr>
        <w:jc w:val="both"/>
      </w:pPr>
    </w:p>
    <w:p w:rsidR="00383D83" w:rsidRPr="007B2791" w:rsidRDefault="00383D83" w:rsidP="00383D83">
      <w:pPr>
        <w:jc w:val="center"/>
        <w:rPr>
          <w:b/>
        </w:rPr>
      </w:pPr>
      <w:r w:rsidRPr="007B2791">
        <w:rPr>
          <w:b/>
        </w:rPr>
        <w:t>V. PLĖTROS VIZIJA IR PROGNOZĖ</w:t>
      </w:r>
    </w:p>
    <w:p w:rsidR="00383D83" w:rsidRPr="0043314F" w:rsidRDefault="00383D83" w:rsidP="00383D83"/>
    <w:p w:rsidR="00383D83" w:rsidRDefault="00383D83" w:rsidP="00383D83">
      <w:pPr>
        <w:rPr>
          <w:b/>
        </w:rPr>
      </w:pPr>
      <w:r w:rsidRPr="0043314F">
        <w:tab/>
      </w:r>
      <w:r w:rsidRPr="007B2791">
        <w:rPr>
          <w:b/>
        </w:rPr>
        <w:t>16. Socialinių paslaugų plėtros vizija</w:t>
      </w:r>
    </w:p>
    <w:p w:rsidR="00383D83" w:rsidRPr="007B2791" w:rsidRDefault="00383D83" w:rsidP="00383D83">
      <w:pPr>
        <w:rPr>
          <w:b/>
        </w:rPr>
      </w:pPr>
    </w:p>
    <w:p w:rsidR="00383D83" w:rsidRPr="0043314F" w:rsidRDefault="00383D83" w:rsidP="00383D83">
      <w:pPr>
        <w:jc w:val="both"/>
      </w:pPr>
      <w:r w:rsidRPr="0043314F">
        <w:tab/>
        <w:t xml:space="preserve">Gerinti socialinių paslaugų infrastruktūrą bendruomenėse, didinant socialinių paslaugų prieinamumą neįgaliesiems, senyvo amžiaus asmenims bei socialinės rizikos asmenims, šeimoms ir jose augantiems vaikams. </w:t>
      </w:r>
    </w:p>
    <w:p w:rsidR="00383D83" w:rsidRPr="0043314F" w:rsidRDefault="00383D83" w:rsidP="00383D83">
      <w:pPr>
        <w:jc w:val="both"/>
      </w:pPr>
      <w:r w:rsidRPr="0043314F">
        <w:tab/>
        <w:t>Socialinės paslaugos prieinamos visiems rajono gyventojams, siekiama sudaryti žmogaus orumą nežeminančias gyvenimo ir buities sąlygas ir tenkinti gyvybiškai svarbius asmens poreikius.</w:t>
      </w:r>
    </w:p>
    <w:p w:rsidR="00383D83" w:rsidRPr="0043314F" w:rsidRDefault="00383D83" w:rsidP="00383D83">
      <w:pPr>
        <w:jc w:val="both"/>
      </w:pPr>
      <w:r w:rsidRPr="0043314F">
        <w:tab/>
        <w:t>Panevėžio rajono socialinių paslaugų centras yra Dariaus ir Girėno g. 28, Ramygalo</w:t>
      </w:r>
      <w:r w:rsidR="000B00DC">
        <w:t>s m</w:t>
      </w:r>
      <w:r w:rsidRPr="0043314F">
        <w:t xml:space="preserve">. Jame teikiamos ilgalaikės socialinės globos, socialinės priežiūros institucijoje, pagalbos namuose paslaugos, </w:t>
      </w:r>
      <w:r w:rsidR="00250257">
        <w:t xml:space="preserve">integralios pagalbos asmens namuose (dienos socialinės globos ir slaugos) paslaugos, </w:t>
      </w:r>
      <w:r w:rsidRPr="0043314F">
        <w:t>dienos socialinės paslaugos ir bendrosios paslaugos.</w:t>
      </w:r>
    </w:p>
    <w:p w:rsidR="00383D83" w:rsidRPr="0043314F" w:rsidRDefault="00383D83" w:rsidP="00383D83">
      <w:pPr>
        <w:jc w:val="both"/>
      </w:pPr>
      <w:r w:rsidRPr="0043314F">
        <w:tab/>
        <w:t>Panevėžio rajono socialinių paslaugų centro padaliniai:</w:t>
      </w:r>
    </w:p>
    <w:p w:rsidR="00383D83" w:rsidRPr="0043314F" w:rsidRDefault="00383D83" w:rsidP="00383D83">
      <w:pPr>
        <w:pStyle w:val="ListParagraph"/>
        <w:numPr>
          <w:ilvl w:val="0"/>
          <w:numId w:val="17"/>
        </w:numPr>
        <w:spacing w:line="240" w:lineRule="auto"/>
      </w:pPr>
      <w:r w:rsidRPr="0043314F">
        <w:t>Gustonių socialinės globos namai, Nauradų k., Smilgių sen., Panevėžio r.,</w:t>
      </w:r>
    </w:p>
    <w:p w:rsidR="00383D83" w:rsidRPr="0043314F" w:rsidRDefault="00383D83" w:rsidP="00383D83">
      <w:pPr>
        <w:pStyle w:val="ListParagraph"/>
        <w:numPr>
          <w:ilvl w:val="0"/>
          <w:numId w:val="17"/>
        </w:numPr>
        <w:spacing w:line="240" w:lineRule="auto"/>
      </w:pPr>
      <w:r w:rsidRPr="0043314F">
        <w:t>Krekenavos socialinės globos namai, Vytauto g. 42, Krekenavos mstl., Panevėžio r.,</w:t>
      </w:r>
    </w:p>
    <w:p w:rsidR="00383D83" w:rsidRPr="0043314F" w:rsidRDefault="00250257" w:rsidP="00383D83">
      <w:pPr>
        <w:ind w:firstLine="907"/>
        <w:jc w:val="both"/>
      </w:pPr>
      <w:r>
        <w:t>3</w:t>
      </w:r>
      <w:r w:rsidR="00383D83">
        <w:t xml:space="preserve">. </w:t>
      </w:r>
      <w:r w:rsidR="00383D83" w:rsidRPr="0043314F">
        <w:t>Vadoklių nestacionarių socialinių paslaugų namai, Statybininkų g. 32, Vadoklių mstl., Panevėžio r.</w:t>
      </w:r>
    </w:p>
    <w:p w:rsidR="00383D83" w:rsidRDefault="00383D83" w:rsidP="00383D83">
      <w:pPr>
        <w:jc w:val="both"/>
      </w:pPr>
      <w:r w:rsidRPr="0043314F">
        <w:tab/>
        <w:t>VšĮ „Vilties namai“ yra Medžiotojų g. 1, Skynimų k., Panevėžio sen., Panevėžio r., teikiamos ilgalaikės ir trumpalaikės socialinės globos paslaugos.</w:t>
      </w:r>
    </w:p>
    <w:p w:rsidR="006F42E5" w:rsidRPr="0043314F" w:rsidRDefault="006F42E5" w:rsidP="00383D83">
      <w:pPr>
        <w:jc w:val="both"/>
      </w:pPr>
      <w:r>
        <w:tab/>
        <w:t>VšĮ Integruotų sveikatos paslaugų centro Grupinio gyvenimo namai demensijomis ir Alzheimerio liga sergantiems asmenims yra Naujikų k., Karsakiškio sen., Panevėžio r., teikiamos ilgalaikės socialinės globos paslaugos.</w:t>
      </w:r>
    </w:p>
    <w:p w:rsidR="00383D83" w:rsidRPr="0043314F" w:rsidRDefault="00383D83" w:rsidP="00383D83">
      <w:pPr>
        <w:jc w:val="both"/>
      </w:pPr>
      <w:r w:rsidRPr="0043314F">
        <w:tab/>
        <w:t>Jotainių socialinės globos namai yra Dvaro g. 1, Jotainių k., Vadoklių sen., Panevėžio r., juose teikiamos ilgalaikės ir trumpalaikės socialinės globos paslaugos asmenims su proto negalia.</w:t>
      </w:r>
    </w:p>
    <w:p w:rsidR="00383D83" w:rsidRDefault="00383D83" w:rsidP="00383D83">
      <w:r w:rsidRPr="0043314F">
        <w:tab/>
      </w:r>
    </w:p>
    <w:p w:rsidR="00383D83" w:rsidRPr="007B2791" w:rsidRDefault="00383D83" w:rsidP="00383D83">
      <w:pPr>
        <w:rPr>
          <w:b/>
        </w:rPr>
      </w:pPr>
      <w:r w:rsidRPr="0043314F">
        <w:tab/>
      </w:r>
      <w:r w:rsidRPr="007B2791">
        <w:rPr>
          <w:b/>
        </w:rPr>
        <w:t>17. Prognozuojamos socialinės paslaugos</w:t>
      </w:r>
    </w:p>
    <w:p w:rsidR="00383D83" w:rsidRPr="0043314F" w:rsidRDefault="00383D83" w:rsidP="00383D83">
      <w:r w:rsidRPr="0043314F">
        <w:tab/>
      </w:r>
    </w:p>
    <w:p w:rsidR="000B00DC" w:rsidRPr="0043314F" w:rsidRDefault="00383D83" w:rsidP="000B00DC">
      <w:pPr>
        <w:jc w:val="both"/>
      </w:pPr>
      <w:r w:rsidRPr="0043314F">
        <w:tab/>
        <w:t xml:space="preserve">Įgyvendinant Lietuvos Respublikos socialinių paslaugų įstatymą, </w:t>
      </w:r>
      <w:r w:rsidR="000B00DC">
        <w:t xml:space="preserve">numatoma plėtoti </w:t>
      </w:r>
      <w:r w:rsidR="000B00DC" w:rsidRPr="0043314F">
        <w:t>socialines paslaugas asmenims su sunkia negalia, pradėt</w:t>
      </w:r>
      <w:r w:rsidR="000B00DC">
        <w:t>os</w:t>
      </w:r>
      <w:r w:rsidR="000B00DC" w:rsidRPr="0043314F">
        <w:t xml:space="preserve"> teikti nauj</w:t>
      </w:r>
      <w:r w:rsidR="000B00DC">
        <w:t>os socialinių paslaugų rūšy</w:t>
      </w:r>
      <w:r w:rsidR="000B00DC" w:rsidRPr="0043314F">
        <w:t>s:</w:t>
      </w:r>
    </w:p>
    <w:p w:rsidR="000B00DC" w:rsidRPr="0043314F" w:rsidRDefault="000B00DC" w:rsidP="000B00DC">
      <w:pPr>
        <w:jc w:val="both"/>
      </w:pPr>
      <w:r w:rsidRPr="0043314F">
        <w:tab/>
        <w:t xml:space="preserve">1. </w:t>
      </w:r>
      <w:r>
        <w:t>socialinės priežiūros</w:t>
      </w:r>
      <w:r w:rsidRPr="0043314F">
        <w:t xml:space="preserve"> paslaug</w:t>
      </w:r>
      <w:r>
        <w:t>os dienos metu rizikos šeimų vaikams</w:t>
      </w:r>
      <w:r w:rsidRPr="0043314F">
        <w:t>;</w:t>
      </w:r>
    </w:p>
    <w:p w:rsidR="000B00DC" w:rsidRPr="0043314F" w:rsidRDefault="000B00DC" w:rsidP="000B00DC">
      <w:pPr>
        <w:jc w:val="both"/>
      </w:pPr>
      <w:r w:rsidRPr="0043314F">
        <w:tab/>
        <w:t xml:space="preserve">2. </w:t>
      </w:r>
      <w:r>
        <w:t>informavimo, konsultavimo, psichologinio konsultavimo, socialinio darbo ir laisvalaikio organizavimo paslaugos</w:t>
      </w:r>
      <w:r w:rsidRPr="0043314F">
        <w:t xml:space="preserve"> socialinės rizikos asmenims (šeimoms);</w:t>
      </w:r>
    </w:p>
    <w:p w:rsidR="00383D83" w:rsidRDefault="000B00DC" w:rsidP="000B00DC">
      <w:pPr>
        <w:jc w:val="both"/>
      </w:pPr>
      <w:r w:rsidRPr="0043314F">
        <w:tab/>
        <w:t xml:space="preserve">3. </w:t>
      </w:r>
      <w:r>
        <w:t>psichologinės pagalbos ir laikino apnakvindinimo paslaugos krizę patyrusioms motinoms ir vaikams</w:t>
      </w:r>
      <w:r w:rsidR="006F42E5">
        <w:t>;</w:t>
      </w:r>
    </w:p>
    <w:p w:rsidR="00980ECA" w:rsidRDefault="006F42E5" w:rsidP="00980ECA">
      <w:pPr>
        <w:pStyle w:val="Default"/>
        <w:tabs>
          <w:tab w:val="left" w:pos="652"/>
        </w:tabs>
        <w:jc w:val="both"/>
      </w:pPr>
      <w:r>
        <w:tab/>
        <w:t>4. integrali pagalba į namus neįgaliems ir senyvo amžiaus asmenims.</w:t>
      </w:r>
      <w:r w:rsidR="00980ECA">
        <w:t xml:space="preserve"> Panevėžio rajono socialinių paslaugų centras </w:t>
      </w:r>
      <w:r w:rsidR="00250257">
        <w:t xml:space="preserve">pagal </w:t>
      </w:r>
      <w:r w:rsidR="00980ECA">
        <w:t xml:space="preserve">projektą „Integralios pagalbos teikimas Panevėžio rajone“. </w:t>
      </w:r>
      <w:r w:rsidR="00250257">
        <w:t xml:space="preserve">Sukūrė 4 </w:t>
      </w:r>
      <w:r w:rsidR="00980ECA">
        <w:t>mobilias komandas, į socialinių paslaugų srities darbuotojų komandą įtraukiant slaugos specialistus. Projekto tikslas – sukurti ir plėtoti kokybišką integralią pagalbą (</w:t>
      </w:r>
      <w:r w:rsidR="00250257">
        <w:t xml:space="preserve">dienos </w:t>
      </w:r>
      <w:r w:rsidR="00980ECA">
        <w:t xml:space="preserve">socialinės globos ir slaugos) namuose neįgaliems vaikams, darbingo amžiaus neįgaliems asmenims, senyvo amžiaus asmenims ir konsultacinę pagalbą šeimos nariams, prižiūrintiems neįgalius vaikus, darbingo amžiaus neįgalius asmenis, senyvo amžiaus asmenis. Projekto tikslai ir uždaviniai atitinka 2014–2020 m. Europos Sąjungos fondų investicijų programos (toliau – VP) 8 prioriteto 8.4.1 uždavinį „Padidinti bendruomenėje teikiamų paslaugų prieinamumą ir kokybę, plėtoti paslaugas šeimai“ (toliau – 8.4.1 uždavinys) ir tiesiogiai prisideda prie šio uždavinio aprašyme numatytų </w:t>
      </w:r>
      <w:r w:rsidR="00980ECA">
        <w:lastRenderedPageBreak/>
        <w:t>veiklų įgyvend</w:t>
      </w:r>
      <w:r w:rsidR="00250257">
        <w:t xml:space="preserve">inimo bei rezultatų pasiekimo. </w:t>
      </w:r>
      <w:r w:rsidR="00980ECA">
        <w:t>Projekto vykdymas finansuojamas ES struktūrinės paramos lėšomis. Projekto tinkamų finansuoti išlaidų dalis, kurios nepadengia projektui skiriamo finansavimo lėšos ( socialinių darbuotojų, individualios priežiūros darbuotojų darbo užmokestis ir socialinio draudimo įmokos, darbo vietų įkūrimas ir pan.)</w:t>
      </w:r>
      <w:r w:rsidR="00250257">
        <w:t xml:space="preserve"> </w:t>
      </w:r>
      <w:r w:rsidR="00980ECA">
        <w:t>bus finansuojama iš savivaldybės biudžetui skiriamų valstybės specialiųjų tikslinių dotacijų asmenų, turinčių sunkią negalią, socialinei globai teikti ir (ar) savivaldybės biudžeto lėšų, asmens mokėjimo už dienos socialinę globą lėšų.</w:t>
      </w:r>
    </w:p>
    <w:p w:rsidR="00980ECA" w:rsidRDefault="00980ECA" w:rsidP="00980ECA">
      <w:pPr>
        <w:pStyle w:val="Default"/>
        <w:tabs>
          <w:tab w:val="left" w:pos="652"/>
        </w:tabs>
        <w:jc w:val="both"/>
        <w:rPr>
          <w:b/>
          <w:bCs/>
        </w:rPr>
      </w:pPr>
      <w:r>
        <w:tab/>
        <w:t>Planuojam</w:t>
      </w:r>
      <w:r w:rsidR="00250257">
        <w:t>a projekto trukmė – 39 mėnesiai. Paslaugos pradėtos teikti nuo 2017 m. sausio mėnesio.</w:t>
      </w:r>
    </w:p>
    <w:p w:rsidR="00383D83" w:rsidRPr="0043314F" w:rsidRDefault="00383D83" w:rsidP="00383D83">
      <w:pPr>
        <w:jc w:val="both"/>
      </w:pPr>
      <w:r w:rsidRPr="0043314F">
        <w:tab/>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gali neprireikti ir specialiųjų paslaugų.</w:t>
      </w:r>
    </w:p>
    <w:p w:rsidR="00383D83" w:rsidRDefault="00383D83" w:rsidP="00383D83"/>
    <w:p w:rsidR="00383D83" w:rsidRPr="007B2791" w:rsidRDefault="00383D83" w:rsidP="00383D83">
      <w:pPr>
        <w:rPr>
          <w:b/>
        </w:rPr>
      </w:pPr>
      <w:r w:rsidRPr="0043314F">
        <w:tab/>
      </w:r>
      <w:r w:rsidRPr="007B2791">
        <w:rPr>
          <w:b/>
        </w:rPr>
        <w:t>18. Savivaldybės biudžeto augimo perspektyva ir numatomas pokytis</w:t>
      </w:r>
    </w:p>
    <w:p w:rsidR="00383D83" w:rsidRPr="0043314F" w:rsidRDefault="00383D83" w:rsidP="00383D83">
      <w:r w:rsidRPr="0043314F">
        <w:tab/>
      </w:r>
    </w:p>
    <w:p w:rsidR="00383D83" w:rsidRPr="0043314F" w:rsidRDefault="00383D83" w:rsidP="00383D83">
      <w:pPr>
        <w:jc w:val="both"/>
      </w:pPr>
      <w:r w:rsidRPr="0043314F">
        <w:tab/>
        <w:t xml:space="preserve">Socialinių paslaugų poreikis turėtų nuolat didėti – dėl demografinių ir darbo rinkos veiksnių. </w:t>
      </w:r>
    </w:p>
    <w:p w:rsidR="00383D83" w:rsidRDefault="00383D83" w:rsidP="00383D83">
      <w:pPr>
        <w:jc w:val="both"/>
      </w:pPr>
      <w:r w:rsidRPr="0043314F">
        <w:tab/>
        <w:t>Palyginti su 201</w:t>
      </w:r>
      <w:r w:rsidR="00250257">
        <w:t>6</w:t>
      </w:r>
      <w:r w:rsidRPr="0043314F">
        <w:t xml:space="preserve"> m., 201</w:t>
      </w:r>
      <w:r w:rsidR="00250257">
        <w:t>7</w:t>
      </w:r>
      <w:r w:rsidRPr="0043314F">
        <w:t xml:space="preserve"> metais </w:t>
      </w:r>
      <w:r w:rsidR="00250257">
        <w:t>numatomos</w:t>
      </w:r>
      <w:r w:rsidRPr="0043314F">
        <w:t xml:space="preserve"> savivaldybės biudžeto lėšos socialinėms paslaugoms finansuoti </w:t>
      </w:r>
      <w:r w:rsidR="006F42E5">
        <w:t>didėja</w:t>
      </w:r>
      <w:r w:rsidRPr="0043314F">
        <w:t>.</w:t>
      </w:r>
    </w:p>
    <w:p w:rsidR="00383D83" w:rsidRPr="0043314F" w:rsidRDefault="00383D83" w:rsidP="00383D83">
      <w:pPr>
        <w:jc w:val="both"/>
      </w:pPr>
      <w:r w:rsidRPr="0043314F">
        <w:tab/>
        <w:t>Atsižvelgiant į savivaldybės biudžeto galimybes, socialinių paslaugų tinklą seniūnijose plėsti 201</w:t>
      </w:r>
      <w:r w:rsidR="00250257">
        <w:t>8</w:t>
      </w:r>
      <w:r w:rsidRPr="0043314F">
        <w:t xml:space="preserve"> metais. </w:t>
      </w:r>
    </w:p>
    <w:p w:rsidR="00383D83" w:rsidRPr="0043314F" w:rsidRDefault="00383D83" w:rsidP="00383D83">
      <w:pPr>
        <w:jc w:val="both"/>
      </w:pPr>
      <w:r w:rsidRPr="0043314F">
        <w:tab/>
      </w:r>
    </w:p>
    <w:p w:rsidR="00383D83" w:rsidRPr="007B2791" w:rsidRDefault="00383D83" w:rsidP="00383D83">
      <w:pPr>
        <w:rPr>
          <w:b/>
        </w:rPr>
      </w:pPr>
      <w:r w:rsidRPr="0043314F">
        <w:tab/>
      </w:r>
      <w:r w:rsidRPr="007B2791">
        <w:rPr>
          <w:b/>
        </w:rPr>
        <w:t>19. Išteklių prognozė ateinantiems 3 metams</w:t>
      </w:r>
    </w:p>
    <w:p w:rsidR="00383D83" w:rsidRPr="0043314F" w:rsidRDefault="00383D83" w:rsidP="00383D83">
      <w:r w:rsidRPr="0043314F">
        <w:tab/>
      </w:r>
    </w:p>
    <w:p w:rsidR="00383D83" w:rsidRDefault="00383D83" w:rsidP="00383D83">
      <w:pPr>
        <w:jc w:val="both"/>
      </w:pPr>
      <w:r w:rsidRPr="0043314F">
        <w:tab/>
        <w:t>Socialinių paslaugų teikimui Panevėžio rajono gyventojams reikalingų lėšų poreikis per ateinančius 3 metus turėtų didėti</w:t>
      </w:r>
      <w:r w:rsidR="00250257">
        <w:t xml:space="preserve"> nežymiai.</w:t>
      </w:r>
      <w:r w:rsidRPr="0043314F">
        <w:t xml:space="preserve"> Lėšos ir toliau turėtų būti skirstomos atsižvelgiant į kasmet bei ilgalaikiuose planuose patvirtinamus prioritetus. Siekiant geresnio socialinių paslaugų poreikio nustatymo ir tenkinimo, numatomas socialinių darbuotojų kvalifikacijos kėlimas.</w:t>
      </w:r>
    </w:p>
    <w:p w:rsidR="006F42E5" w:rsidRPr="0043314F" w:rsidRDefault="006F42E5" w:rsidP="00383D83">
      <w:pPr>
        <w:jc w:val="both"/>
      </w:pPr>
    </w:p>
    <w:p w:rsidR="00383D83" w:rsidRPr="007B2791" w:rsidRDefault="00383D83" w:rsidP="00383D83">
      <w:pPr>
        <w:rPr>
          <w:b/>
        </w:rPr>
      </w:pPr>
      <w:r w:rsidRPr="0043314F">
        <w:tab/>
      </w:r>
      <w:r w:rsidRPr="007B2791">
        <w:rPr>
          <w:b/>
        </w:rPr>
        <w:t>20. Siūlomos plėsti regioninės socialinės paslaugos, jų rūšys ir prognozuojamas mastas</w:t>
      </w:r>
    </w:p>
    <w:p w:rsidR="00383D83" w:rsidRPr="0043314F" w:rsidRDefault="00383D83" w:rsidP="00383D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94"/>
        <w:gridCol w:w="2860"/>
      </w:tblGrid>
      <w:tr w:rsidR="00383D83" w:rsidRPr="0043314F" w:rsidTr="00ED7DB7">
        <w:tc>
          <w:tcPr>
            <w:tcW w:w="7128" w:type="dxa"/>
          </w:tcPr>
          <w:p w:rsidR="00383D83" w:rsidRPr="0043314F" w:rsidRDefault="00383D83" w:rsidP="00ED7DB7">
            <w:r w:rsidRPr="0043314F">
              <w:t>Socialinių paslaugų rūšys (nurodomos pagal žmonių socialines grupes)</w:t>
            </w:r>
          </w:p>
        </w:tc>
        <w:tc>
          <w:tcPr>
            <w:tcW w:w="2903" w:type="dxa"/>
          </w:tcPr>
          <w:p w:rsidR="00383D83" w:rsidRPr="0043314F" w:rsidRDefault="00383D83" w:rsidP="00ED7DB7">
            <w:r w:rsidRPr="0043314F">
              <w:t>Mastas (vietų skaičius)</w:t>
            </w:r>
          </w:p>
        </w:tc>
      </w:tr>
      <w:tr w:rsidR="00383D83" w:rsidRPr="0043314F" w:rsidTr="00ED7DB7">
        <w:tc>
          <w:tcPr>
            <w:tcW w:w="7128" w:type="dxa"/>
          </w:tcPr>
          <w:p w:rsidR="00383D83" w:rsidRPr="0043314F" w:rsidRDefault="00383D83" w:rsidP="00ED7DB7">
            <w:r w:rsidRPr="0043314F">
              <w:t>Ilgalaikė socialinė globa suaugusiems asmenims su negalia socialinės globos namuose asmenims su proto negalia</w:t>
            </w:r>
          </w:p>
        </w:tc>
        <w:tc>
          <w:tcPr>
            <w:tcW w:w="2903" w:type="dxa"/>
          </w:tcPr>
          <w:p w:rsidR="00383D83" w:rsidRPr="0043314F" w:rsidRDefault="00383D83" w:rsidP="000B00DC">
            <w:pPr>
              <w:jc w:val="center"/>
            </w:pPr>
          </w:p>
          <w:p w:rsidR="00383D83" w:rsidRPr="0043314F" w:rsidRDefault="00383D83" w:rsidP="00250257">
            <w:pPr>
              <w:jc w:val="center"/>
            </w:pPr>
            <w:r w:rsidRPr="0043314F">
              <w:t>1</w:t>
            </w:r>
            <w:r w:rsidR="00250257">
              <w:t>5</w:t>
            </w:r>
          </w:p>
        </w:tc>
      </w:tr>
      <w:tr w:rsidR="00383D83" w:rsidRPr="0043314F" w:rsidTr="00ED7DB7">
        <w:tc>
          <w:tcPr>
            <w:tcW w:w="7128" w:type="dxa"/>
          </w:tcPr>
          <w:p w:rsidR="00383D83" w:rsidRPr="0043314F" w:rsidRDefault="00383D83" w:rsidP="00ED7DB7">
            <w:r w:rsidRPr="0043314F">
              <w:t>Ilgalaikė socialinė globa seniems asmenims, asmenims su negalia senelių globos namuose</w:t>
            </w:r>
          </w:p>
        </w:tc>
        <w:tc>
          <w:tcPr>
            <w:tcW w:w="2903" w:type="dxa"/>
          </w:tcPr>
          <w:p w:rsidR="00383D83" w:rsidRPr="0043314F" w:rsidRDefault="00383D83" w:rsidP="000B00DC">
            <w:pPr>
              <w:jc w:val="center"/>
            </w:pPr>
          </w:p>
          <w:p w:rsidR="00383D83" w:rsidRPr="0043314F" w:rsidRDefault="00383D83" w:rsidP="000B00DC">
            <w:pPr>
              <w:jc w:val="center"/>
            </w:pPr>
            <w:r w:rsidRPr="0043314F">
              <w:t>10</w:t>
            </w:r>
          </w:p>
        </w:tc>
      </w:tr>
    </w:tbl>
    <w:p w:rsidR="00383D83" w:rsidRPr="0043314F" w:rsidRDefault="00383D83" w:rsidP="00383D83"/>
    <w:p w:rsidR="00383D83" w:rsidRPr="007B2791" w:rsidRDefault="00383D83" w:rsidP="00383D83">
      <w:pPr>
        <w:jc w:val="center"/>
        <w:rPr>
          <w:b/>
        </w:rPr>
      </w:pPr>
      <w:r w:rsidRPr="007B2791">
        <w:rPr>
          <w:b/>
        </w:rPr>
        <w:t>VI. PLANO ĮGYVENDINIMO PRIEŽIŪRA</w:t>
      </w:r>
    </w:p>
    <w:p w:rsidR="00383D83" w:rsidRPr="0043314F" w:rsidRDefault="00383D83" w:rsidP="00383D83"/>
    <w:p w:rsidR="00383D83" w:rsidRPr="007B2791" w:rsidRDefault="00383D83" w:rsidP="00383D83">
      <w:pPr>
        <w:ind w:firstLine="907"/>
        <w:rPr>
          <w:b/>
        </w:rPr>
      </w:pPr>
      <w:r w:rsidRPr="007B2791">
        <w:rPr>
          <w:b/>
        </w:rPr>
        <w:t xml:space="preserve">21. Socialinių paslaugų plano įgyvendinimo priežiūros vykdytojai </w:t>
      </w:r>
    </w:p>
    <w:p w:rsidR="00383D83" w:rsidRPr="0043314F" w:rsidRDefault="00383D83" w:rsidP="00383D83"/>
    <w:p w:rsidR="00383D83" w:rsidRPr="0043314F" w:rsidRDefault="00383D83" w:rsidP="00383D83">
      <w:pPr>
        <w:ind w:firstLine="907"/>
        <w:jc w:val="both"/>
      </w:pPr>
      <w:r w:rsidRPr="0043314F">
        <w:t>Panevėžio rajono savivaldybės socialinių paslaugų plano stebėseną vykdys Panevėžio rajono savivaldybės administracijos Socialinės paramos skyrius.</w:t>
      </w:r>
    </w:p>
    <w:p w:rsidR="00383D83" w:rsidRPr="0043314F" w:rsidRDefault="00383D83" w:rsidP="00383D83">
      <w:pPr>
        <w:jc w:val="both"/>
      </w:pPr>
    </w:p>
    <w:p w:rsidR="00383D83" w:rsidRPr="007B2791" w:rsidRDefault="00383D83" w:rsidP="00383D83">
      <w:pPr>
        <w:rPr>
          <w:b/>
        </w:rPr>
      </w:pPr>
      <w:r w:rsidRPr="0043314F">
        <w:tab/>
      </w:r>
      <w:r w:rsidRPr="007B2791">
        <w:rPr>
          <w:b/>
        </w:rPr>
        <w:t>22. Socialinių paslaugų plano įgyvendinimo priežiūros etapai ir įvertinimo rezultatai</w:t>
      </w:r>
    </w:p>
    <w:p w:rsidR="00383D83" w:rsidRPr="0043314F" w:rsidRDefault="00383D83" w:rsidP="00383D83">
      <w:r w:rsidRPr="0043314F">
        <w:tab/>
      </w:r>
    </w:p>
    <w:p w:rsidR="00383D83" w:rsidRPr="0043314F" w:rsidRDefault="00383D83" w:rsidP="00383D83">
      <w:pPr>
        <w:jc w:val="both"/>
      </w:pPr>
      <w:r w:rsidRPr="0043314F">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rsidR="00383D83" w:rsidRDefault="00383D83" w:rsidP="00383D83">
      <w:pPr>
        <w:jc w:val="both"/>
      </w:pPr>
    </w:p>
    <w:p w:rsidR="00250257" w:rsidRDefault="00250257" w:rsidP="00383D83">
      <w:pPr>
        <w:jc w:val="both"/>
      </w:pPr>
    </w:p>
    <w:p w:rsidR="00250257" w:rsidRPr="0043314F" w:rsidRDefault="00250257" w:rsidP="00383D83">
      <w:pPr>
        <w:jc w:val="both"/>
      </w:pPr>
    </w:p>
    <w:p w:rsidR="00383D83" w:rsidRPr="007B2791" w:rsidRDefault="00383D83" w:rsidP="00383D83">
      <w:pPr>
        <w:jc w:val="both"/>
        <w:rPr>
          <w:b/>
        </w:rPr>
      </w:pPr>
      <w:r w:rsidRPr="0043314F">
        <w:lastRenderedPageBreak/>
        <w:tab/>
      </w:r>
      <w:r w:rsidRPr="007B2791">
        <w:rPr>
          <w:b/>
        </w:rPr>
        <w:t>23. Pasiektų rezultatų, tikslų ir uždavinių analizė, numatytų vykdyti priemonių efektyvumas</w:t>
      </w:r>
    </w:p>
    <w:p w:rsidR="00383D83" w:rsidRPr="0043314F" w:rsidRDefault="00383D83" w:rsidP="00383D83">
      <w:r w:rsidRPr="0043314F">
        <w:tab/>
      </w:r>
    </w:p>
    <w:p w:rsidR="00383D83" w:rsidRPr="0043314F" w:rsidRDefault="00383D83" w:rsidP="00383D83">
      <w:pPr>
        <w:jc w:val="both"/>
      </w:pPr>
      <w:r w:rsidRPr="0043314F">
        <w:tab/>
        <w:t>Sėkmingam socialinių paslaugų teikimui numatoma imtis tokių priemonių:</w:t>
      </w:r>
    </w:p>
    <w:p w:rsidR="00383D83" w:rsidRPr="0043314F" w:rsidRDefault="00383D83" w:rsidP="00383D83">
      <w:pPr>
        <w:jc w:val="both"/>
      </w:pPr>
      <w:r w:rsidRPr="0043314F">
        <w:tab/>
        <w:t>1. Registruoti visas teikiamas paslaugas SPIS (socialinių paslaugų informacinė sistema) programoje.</w:t>
      </w:r>
    </w:p>
    <w:p w:rsidR="00383D83" w:rsidRPr="0043314F" w:rsidRDefault="00383D83" w:rsidP="00383D83">
      <w:pPr>
        <w:jc w:val="both"/>
      </w:pPr>
      <w:r w:rsidRPr="0043314F">
        <w:tab/>
        <w:t>2. Organizuoti socialines paslaugas teikiančiose biudžetinėse įstaigose socialinių paslaugų plano įgyvendinimo aptarimą.</w:t>
      </w:r>
    </w:p>
    <w:p w:rsidR="00383D83" w:rsidRPr="0043314F" w:rsidRDefault="00383D83" w:rsidP="006F42E5">
      <w:pPr>
        <w:ind w:firstLine="709"/>
        <w:jc w:val="both"/>
      </w:pPr>
      <w:r w:rsidRPr="0043314F">
        <w:t xml:space="preserve">3. Už lėšų panaudojimą nevyriausybinės neįgaliųjų organizacijos Socialinės paramos skyriui atsiskaito teikdamos ketvirtines ir metines ataskaitas. </w:t>
      </w:r>
    </w:p>
    <w:p w:rsidR="00383D83" w:rsidRPr="0043314F" w:rsidRDefault="00383D83" w:rsidP="006F42E5">
      <w:pPr>
        <w:ind w:firstLine="709"/>
        <w:jc w:val="both"/>
      </w:pPr>
      <w:r w:rsidRPr="0043314F">
        <w:t>4. Kelti darbuotojų kvalifikaciją bei didinti žmogiškuosius išteklius, siekiant gerinti klientų aptarnavimo kokybę.</w:t>
      </w:r>
    </w:p>
    <w:p w:rsidR="00383D83" w:rsidRPr="0043314F" w:rsidRDefault="00383D83" w:rsidP="006F42E5">
      <w:pPr>
        <w:ind w:firstLine="709"/>
        <w:jc w:val="both"/>
      </w:pPr>
      <w:r w:rsidRPr="0043314F">
        <w:t>5. Bendradarbiauti su įvairiomis įstaigomis ir nevyriausybinėmis organizacijomis, siekiant gerinti socialines paslaugas gaunančių asmenų gyvenimo kokybę.</w:t>
      </w:r>
    </w:p>
    <w:p w:rsidR="00383D83" w:rsidRPr="0043314F" w:rsidRDefault="00383D83" w:rsidP="006F42E5">
      <w:pPr>
        <w:ind w:firstLine="709"/>
        <w:jc w:val="both"/>
      </w:pPr>
      <w:r w:rsidRPr="0043314F">
        <w:t>Atliekant plano peržiūrą ir vertinant numatytų priemonių efektyvumą:</w:t>
      </w:r>
    </w:p>
    <w:p w:rsidR="00383D83" w:rsidRPr="0043314F" w:rsidRDefault="00383D83" w:rsidP="00383D83">
      <w:pPr>
        <w:pStyle w:val="ListParagraph"/>
        <w:numPr>
          <w:ilvl w:val="0"/>
          <w:numId w:val="18"/>
        </w:numPr>
        <w:spacing w:line="240" w:lineRule="auto"/>
      </w:pPr>
      <w:r w:rsidRPr="0043314F">
        <w:t>Bus žiūrima, ar pasiekti laukiami rezultatai, ar efektyviai panaudotos skirtos lėšos.</w:t>
      </w:r>
    </w:p>
    <w:p w:rsidR="00383D83" w:rsidRPr="0043314F" w:rsidRDefault="00383D83" w:rsidP="00383D83">
      <w:pPr>
        <w:ind w:firstLine="907"/>
        <w:jc w:val="both"/>
      </w:pPr>
      <w:r>
        <w:t xml:space="preserve">2. </w:t>
      </w:r>
      <w:r w:rsidRPr="0043314F">
        <w:t>Vertinant, ar efektyviai vykdomos numatytos priemonės, bus sprendžiama pagal socialinės apsaugos ir darbo ministro tvirtinamus socialinių paslaugų išplėtojimo normatyvus, pasiektus pokyčius įgyvendinant planą.</w:t>
      </w:r>
    </w:p>
    <w:p w:rsidR="00383D83" w:rsidRPr="0043314F" w:rsidRDefault="00383D83" w:rsidP="00383D83">
      <w:pPr>
        <w:jc w:val="center"/>
      </w:pPr>
      <w:r w:rsidRPr="0043314F">
        <w:t>_______________________</w:t>
      </w: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5D5D93" w:rsidRDefault="005D5D93" w:rsidP="00787FE2">
      <w:pPr>
        <w:jc w:val="both"/>
        <w:rPr>
          <w:color w:val="000000"/>
        </w:rPr>
      </w:pPr>
    </w:p>
    <w:p w:rsidR="006F42E5" w:rsidRDefault="006F42E5" w:rsidP="00787FE2">
      <w:pPr>
        <w:jc w:val="both"/>
        <w:rPr>
          <w:color w:val="000000"/>
        </w:rPr>
      </w:pPr>
    </w:p>
    <w:p w:rsidR="00E15797" w:rsidRDefault="00E15797" w:rsidP="00787FE2">
      <w:pPr>
        <w:jc w:val="both"/>
        <w:rPr>
          <w:color w:val="000000"/>
        </w:rPr>
      </w:pPr>
    </w:p>
    <w:p w:rsidR="006F42E5" w:rsidRDefault="006F42E5"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80ECA" w:rsidRDefault="00980ECA" w:rsidP="00787FE2">
      <w:pPr>
        <w:jc w:val="both"/>
        <w:rPr>
          <w:color w:val="000000"/>
        </w:rPr>
      </w:pPr>
    </w:p>
    <w:p w:rsidR="0093566E" w:rsidRDefault="0093566E" w:rsidP="0093566E">
      <w:pPr>
        <w:jc w:val="center"/>
        <w:rPr>
          <w:b/>
        </w:rPr>
      </w:pPr>
      <w:r>
        <w:rPr>
          <w:b/>
        </w:rPr>
        <w:lastRenderedPageBreak/>
        <w:t>PANEVĖŽIO RAJONO SAVIVALDYBĖS ADMINISTRACIJOS</w:t>
      </w:r>
    </w:p>
    <w:p w:rsidR="0093566E" w:rsidRDefault="0093566E" w:rsidP="0093566E">
      <w:pPr>
        <w:jc w:val="center"/>
        <w:rPr>
          <w:b/>
        </w:rPr>
      </w:pPr>
      <w:r>
        <w:rPr>
          <w:b/>
        </w:rPr>
        <w:t>SOCIALINĖS PARAMOS SKYRIUS</w:t>
      </w:r>
    </w:p>
    <w:p w:rsidR="0093566E" w:rsidRDefault="0093566E" w:rsidP="0093566E">
      <w:pPr>
        <w:rPr>
          <w:b/>
        </w:rPr>
      </w:pPr>
    </w:p>
    <w:p w:rsidR="0093566E" w:rsidRPr="00091A57" w:rsidRDefault="0093566E" w:rsidP="0093566E">
      <w:pPr>
        <w:jc w:val="both"/>
      </w:pPr>
      <w:r>
        <w:t>Panevėžio rajono savivaldybės tarybai</w:t>
      </w:r>
    </w:p>
    <w:p w:rsidR="0093566E" w:rsidRDefault="0093566E" w:rsidP="0093566E">
      <w:pPr>
        <w:jc w:val="center"/>
      </w:pPr>
    </w:p>
    <w:p w:rsidR="0093566E" w:rsidRPr="00767FF1" w:rsidRDefault="0093566E" w:rsidP="0093566E">
      <w:pPr>
        <w:jc w:val="center"/>
        <w:rPr>
          <w:b/>
        </w:rPr>
      </w:pPr>
      <w:r w:rsidRPr="00631DF5">
        <w:rPr>
          <w:b/>
        </w:rPr>
        <w:t>AIŠKINAMASIS RAŠTAS DĖL SPRENDIMO</w:t>
      </w:r>
      <w:r w:rsidR="00990208">
        <w:t xml:space="preserve"> „</w:t>
      </w:r>
      <w:r w:rsidRPr="00767FF1">
        <w:rPr>
          <w:b/>
        </w:rPr>
        <w:t>DĖL PANEVĖŽIO RAJONO SAVIVALDYBĖS 201</w:t>
      </w:r>
      <w:r w:rsidR="00250257">
        <w:rPr>
          <w:b/>
        </w:rPr>
        <w:t>7</w:t>
      </w:r>
      <w:r w:rsidRPr="00767FF1">
        <w:rPr>
          <w:b/>
        </w:rPr>
        <w:t xml:space="preserve"> METŲ SOCIALINIŲ PASLAUGŲ PLANO PATVIRTINIMO</w:t>
      </w:r>
      <w:r w:rsidR="00990208">
        <w:rPr>
          <w:b/>
        </w:rPr>
        <w:t>“</w:t>
      </w:r>
      <w:r>
        <w:t xml:space="preserve"> </w:t>
      </w:r>
      <w:r w:rsidRPr="00631DF5">
        <w:rPr>
          <w:b/>
        </w:rPr>
        <w:t>PROJEKTO</w:t>
      </w:r>
    </w:p>
    <w:p w:rsidR="0093566E" w:rsidRDefault="0093566E" w:rsidP="0093566E">
      <w:pPr>
        <w:jc w:val="center"/>
        <w:rPr>
          <w:b/>
        </w:rPr>
      </w:pPr>
      <w:r>
        <w:tab/>
      </w:r>
    </w:p>
    <w:p w:rsidR="0093566E" w:rsidRDefault="0093566E" w:rsidP="0093566E">
      <w:pPr>
        <w:jc w:val="center"/>
      </w:pPr>
      <w:r>
        <w:t>201</w:t>
      </w:r>
      <w:r w:rsidR="00250257">
        <w:t>7</w:t>
      </w:r>
      <w:r>
        <w:t>-0</w:t>
      </w:r>
      <w:r w:rsidR="00250257">
        <w:t>3</w:t>
      </w:r>
      <w:r>
        <w:t>-</w:t>
      </w:r>
      <w:r w:rsidR="00250257">
        <w:t>20</w:t>
      </w:r>
    </w:p>
    <w:p w:rsidR="0093566E" w:rsidRDefault="0093566E" w:rsidP="0093566E">
      <w:pPr>
        <w:jc w:val="center"/>
      </w:pPr>
      <w:r>
        <w:tab/>
      </w:r>
    </w:p>
    <w:p w:rsidR="0093566E" w:rsidRPr="00767FF1" w:rsidRDefault="0093566E" w:rsidP="0093566E">
      <w:pPr>
        <w:jc w:val="both"/>
        <w:rPr>
          <w:b/>
        </w:rPr>
      </w:pPr>
      <w:r>
        <w:rPr>
          <w:b/>
        </w:rPr>
        <w:tab/>
        <w:t>Projekto rengimą paskatinusios priežastys:</w:t>
      </w:r>
    </w:p>
    <w:p w:rsidR="0093566E" w:rsidRPr="00767FF1" w:rsidRDefault="0093566E" w:rsidP="0093566E">
      <w:pPr>
        <w:jc w:val="both"/>
      </w:pPr>
      <w:r w:rsidRPr="00767FF1">
        <w:tab/>
        <w:t>Vadovaudamasi Socialinių paslaugų planavimo metodikos, patvirtintos Lietuvos Respublikos Vyriausybės 2006 m. lapkričio 15 d. nutarimu Nr. 1132, 11 punktu, Savivaldybės taryba, siekdama nustatyti socialinių paslaugų teikimo mastą ir rūšis pagal gyventojų poreikius, kasmet turi sudaryti ir patvirtinti socialinių paslaugų planą.</w:t>
      </w:r>
    </w:p>
    <w:p w:rsidR="0093566E" w:rsidRPr="00923E30" w:rsidRDefault="0093566E" w:rsidP="0093566E">
      <w:pPr>
        <w:jc w:val="both"/>
        <w:rPr>
          <w:b/>
          <w:lang w:val="en-GB"/>
        </w:rPr>
      </w:pPr>
      <w:r w:rsidRPr="00767FF1">
        <w:tab/>
      </w:r>
      <w:r>
        <w:rPr>
          <w:b/>
          <w:lang w:val="en-GB"/>
        </w:rPr>
        <w:t>Sprendimo projekto esmė ir tikslai:</w:t>
      </w:r>
    </w:p>
    <w:p w:rsidR="0093566E" w:rsidRDefault="0093566E" w:rsidP="0093566E">
      <w:pPr>
        <w:jc w:val="both"/>
        <w:rPr>
          <w:lang w:val="en-GB"/>
        </w:rPr>
      </w:pPr>
      <w:r>
        <w:rPr>
          <w:lang w:val="en-GB"/>
        </w:rPr>
        <w:tab/>
        <w:t xml:space="preserve">Rengiant socialinių paslaugų </w:t>
      </w:r>
      <w:proofErr w:type="gramStart"/>
      <w:r>
        <w:rPr>
          <w:lang w:val="en-GB"/>
        </w:rPr>
        <w:t>plano</w:t>
      </w:r>
      <w:proofErr w:type="gramEnd"/>
      <w:r>
        <w:rPr>
          <w:lang w:val="en-GB"/>
        </w:rPr>
        <w:t xml:space="preserve"> projektą, rekomenduojama naudoti oficialius Statistikos departamento prie Lietuvos Respublikos Vyriausybės skelbiamus duomenis, socialinių paslaugų teikėjų pateiktą informaciją.</w:t>
      </w:r>
    </w:p>
    <w:p w:rsidR="0093566E" w:rsidRDefault="0093566E" w:rsidP="0093566E">
      <w:pPr>
        <w:jc w:val="both"/>
        <w:rPr>
          <w:lang w:val="en-GB"/>
        </w:rPr>
      </w:pPr>
      <w:r>
        <w:rPr>
          <w:lang w:val="en-GB"/>
        </w:rPr>
        <w:tab/>
      </w:r>
      <w:proofErr w:type="gramStart"/>
      <w:r>
        <w:rPr>
          <w:lang w:val="en-GB"/>
        </w:rPr>
        <w:t>Socialinių paslaugų planas turi atitikti Savivaldybės strateginiame plane numatytus socialinių paslaugų strateginius tikslus, kryptis ir priemones.</w:t>
      </w:r>
      <w:proofErr w:type="gramEnd"/>
      <w:r>
        <w:rPr>
          <w:lang w:val="en-GB"/>
        </w:rPr>
        <w:t xml:space="preserve"> Taip pat turi atitikti </w:t>
      </w:r>
      <w:r w:rsidR="00EF4A7D">
        <w:rPr>
          <w:lang w:val="en-GB"/>
        </w:rPr>
        <w:t xml:space="preserve">patvirtintą </w:t>
      </w:r>
      <w:r>
        <w:rPr>
          <w:lang w:val="en-GB"/>
        </w:rPr>
        <w:t>einam</w:t>
      </w:r>
      <w:r w:rsidR="00EF4A7D">
        <w:rPr>
          <w:lang w:val="en-GB"/>
        </w:rPr>
        <w:t>ųjų</w:t>
      </w:r>
      <w:r>
        <w:rPr>
          <w:lang w:val="en-GB"/>
        </w:rPr>
        <w:t xml:space="preserve"> met</w:t>
      </w:r>
      <w:r w:rsidR="00EF4A7D">
        <w:rPr>
          <w:lang w:val="en-GB"/>
        </w:rPr>
        <w:t>ų</w:t>
      </w:r>
      <w:r>
        <w:rPr>
          <w:lang w:val="en-GB"/>
        </w:rPr>
        <w:t xml:space="preserve"> savivaldybės biudžetą.</w:t>
      </w:r>
    </w:p>
    <w:p w:rsidR="0093566E" w:rsidRDefault="0093566E" w:rsidP="0093566E">
      <w:pPr>
        <w:jc w:val="both"/>
        <w:rPr>
          <w:lang w:val="en-GB"/>
        </w:rPr>
      </w:pPr>
      <w:r>
        <w:rPr>
          <w:lang w:val="en-GB"/>
        </w:rPr>
        <w:tab/>
        <w:t>Socialinių paslaugų plano forma ir socialinių paslaugų efektyvumo vertinimo kriterijai patvirtinti Lietuvos Respublikos socialinės apsaugos ir darbo ministro 2007 m. balandžio 12 d. įsakymu Nr. A1-104.</w:t>
      </w:r>
    </w:p>
    <w:p w:rsidR="0093566E" w:rsidRDefault="0093566E" w:rsidP="0093566E">
      <w:pPr>
        <w:jc w:val="both"/>
        <w:rPr>
          <w:lang w:val="en-GB"/>
        </w:rPr>
      </w:pPr>
      <w:r>
        <w:rPr>
          <w:lang w:val="en-GB"/>
        </w:rPr>
        <w:tab/>
        <w:t>201</w:t>
      </w:r>
      <w:r w:rsidR="00250257">
        <w:rPr>
          <w:lang w:val="en-GB"/>
        </w:rPr>
        <w:t>6</w:t>
      </w:r>
      <w:r w:rsidR="00EF4A7D">
        <w:rPr>
          <w:lang w:val="en-GB"/>
        </w:rPr>
        <w:t xml:space="preserve"> metų</w:t>
      </w:r>
      <w:r>
        <w:rPr>
          <w:lang w:val="en-GB"/>
        </w:rPr>
        <w:t xml:space="preserve"> Panevėžio rajono socialinių paslaugų planas patvirtintas </w:t>
      </w:r>
      <w:r w:rsidR="00EF4A7D">
        <w:rPr>
          <w:lang w:val="en-GB"/>
        </w:rPr>
        <w:t>S</w:t>
      </w:r>
      <w:r>
        <w:rPr>
          <w:lang w:val="en-GB"/>
        </w:rPr>
        <w:t>avivaldybės tarybos 201</w:t>
      </w:r>
      <w:r w:rsidR="00250257">
        <w:rPr>
          <w:lang w:val="en-GB"/>
        </w:rPr>
        <w:t>6</w:t>
      </w:r>
      <w:r w:rsidR="0094422A">
        <w:rPr>
          <w:lang w:val="en-GB"/>
        </w:rPr>
        <w:t xml:space="preserve"> m. gegužės </w:t>
      </w:r>
      <w:r w:rsidR="00250257">
        <w:rPr>
          <w:lang w:val="en-GB"/>
        </w:rPr>
        <w:t>12</w:t>
      </w:r>
      <w:r w:rsidR="0094422A">
        <w:rPr>
          <w:lang w:val="en-GB"/>
        </w:rPr>
        <w:t xml:space="preserve"> d.</w:t>
      </w:r>
      <w:r>
        <w:rPr>
          <w:lang w:val="en-GB"/>
        </w:rPr>
        <w:t xml:space="preserve"> sprendimu Nr. T-</w:t>
      </w:r>
      <w:r w:rsidR="00250257">
        <w:rPr>
          <w:lang w:val="en-GB"/>
        </w:rPr>
        <w:t>102</w:t>
      </w:r>
      <w:r>
        <w:rPr>
          <w:lang w:val="en-GB"/>
        </w:rPr>
        <w:t xml:space="preserve"> </w:t>
      </w:r>
      <w:r>
        <w:t>„</w:t>
      </w:r>
      <w:r>
        <w:rPr>
          <w:lang w:val="en-GB"/>
        </w:rPr>
        <w:t>Dėl Panevėžio rajono savivaldybės 201</w:t>
      </w:r>
      <w:r w:rsidR="00250257">
        <w:rPr>
          <w:lang w:val="en-GB"/>
        </w:rPr>
        <w:t>6</w:t>
      </w:r>
      <w:r>
        <w:rPr>
          <w:lang w:val="en-GB"/>
        </w:rPr>
        <w:t xml:space="preserve"> metų socialinių paslaugų plano patvirtinimo</w:t>
      </w:r>
      <w:r>
        <w:t>“</w:t>
      </w:r>
      <w:r>
        <w:rPr>
          <w:lang w:val="en-GB"/>
        </w:rPr>
        <w:t>.</w:t>
      </w:r>
    </w:p>
    <w:p w:rsidR="0093566E" w:rsidRDefault="0093566E" w:rsidP="0093566E">
      <w:pPr>
        <w:jc w:val="both"/>
        <w:rPr>
          <w:lang w:val="en-GB"/>
        </w:rPr>
      </w:pPr>
      <w:r>
        <w:rPr>
          <w:lang w:val="en-GB"/>
        </w:rPr>
        <w:tab/>
      </w:r>
      <w:proofErr w:type="gramStart"/>
      <w:r>
        <w:rPr>
          <w:lang w:val="en-GB"/>
        </w:rPr>
        <w:t>Socialinių paslaugų planas sudarytas iš šešių dalių.</w:t>
      </w:r>
      <w:proofErr w:type="gramEnd"/>
    </w:p>
    <w:p w:rsidR="0093566E" w:rsidRDefault="0093566E" w:rsidP="0093566E">
      <w:pPr>
        <w:jc w:val="both"/>
        <w:rPr>
          <w:lang w:val="en-GB"/>
        </w:rPr>
      </w:pPr>
      <w:r>
        <w:rPr>
          <w:lang w:val="en-GB"/>
        </w:rPr>
        <w:tab/>
      </w:r>
      <w:proofErr w:type="gramStart"/>
      <w:r>
        <w:rPr>
          <w:lang w:val="en-GB"/>
        </w:rPr>
        <w:t>Pirmoje, įvadinėje, dalyje išdėstoma bendra informacija apie socialines paslaugas.</w:t>
      </w:r>
      <w:proofErr w:type="gramEnd"/>
      <w:r>
        <w:rPr>
          <w:lang w:val="en-GB"/>
        </w:rPr>
        <w:t xml:space="preserve"> </w:t>
      </w:r>
      <w:proofErr w:type="gramStart"/>
      <w:r>
        <w:rPr>
          <w:lang w:val="en-GB"/>
        </w:rPr>
        <w:t>Bendroje informacijoje nurodomi tikslai ir uždaviniai.</w:t>
      </w:r>
      <w:proofErr w:type="gramEnd"/>
      <w:r>
        <w:rPr>
          <w:lang w:val="en-GB"/>
        </w:rPr>
        <w:t xml:space="preserve"> </w:t>
      </w:r>
    </w:p>
    <w:p w:rsidR="0093566E" w:rsidRDefault="0093566E" w:rsidP="0093566E">
      <w:pPr>
        <w:jc w:val="both"/>
        <w:rPr>
          <w:lang w:val="en-GB"/>
        </w:rPr>
      </w:pPr>
      <w:r>
        <w:rPr>
          <w:lang w:val="en-GB"/>
        </w:rPr>
        <w:tab/>
      </w:r>
      <w:proofErr w:type="gramStart"/>
      <w:r>
        <w:rPr>
          <w:lang w:val="en-GB"/>
        </w:rPr>
        <w:t xml:space="preserve">Antroje dalyje </w:t>
      </w:r>
      <w:r w:rsidR="00DA7749">
        <w:rPr>
          <w:lang w:val="en-GB"/>
        </w:rPr>
        <w:t>pateikiami Savivaldybės socialinės, ekonominės ir demografinės situacijos įvertinimas, statistiniai duomenys.</w:t>
      </w:r>
      <w:proofErr w:type="gramEnd"/>
      <w:r w:rsidR="00DA7749">
        <w:rPr>
          <w:lang w:val="en-GB"/>
        </w:rPr>
        <w:t xml:space="preserve"> Taip pat </w:t>
      </w:r>
      <w:r>
        <w:rPr>
          <w:lang w:val="en-GB"/>
        </w:rPr>
        <w:t>analizuojama, kaip buvo įvykdytas 201</w:t>
      </w:r>
      <w:r w:rsidR="00250257">
        <w:rPr>
          <w:lang w:val="en-GB"/>
        </w:rPr>
        <w:t>6</w:t>
      </w:r>
      <w:r>
        <w:rPr>
          <w:lang w:val="en-GB"/>
        </w:rPr>
        <w:t xml:space="preserve"> metų socialinių paslaugų planas. Būklės analizėje nurodoma 201</w:t>
      </w:r>
      <w:r w:rsidR="00250257">
        <w:rPr>
          <w:lang w:val="en-GB"/>
        </w:rPr>
        <w:t>6</w:t>
      </w:r>
      <w:r>
        <w:rPr>
          <w:lang w:val="en-GB"/>
        </w:rPr>
        <w:t xml:space="preserve"> metų finansinė informacija: kiek lėšų panaudota piniginėms socialinėms išmokoms, socialinių paslaugų infrastruktūros analizė, savivaldybės organizuojamų socialinių paslaugų analizė. </w:t>
      </w:r>
      <w:proofErr w:type="gramStart"/>
      <w:r>
        <w:rPr>
          <w:lang w:val="en-GB"/>
        </w:rPr>
        <w:t>Socialinių paslaugų infrastruktūros analizėje nurodoma, kiek 201</w:t>
      </w:r>
      <w:r w:rsidR="00250257">
        <w:rPr>
          <w:lang w:val="en-GB"/>
        </w:rPr>
        <w:t>6</w:t>
      </w:r>
      <w:r>
        <w:rPr>
          <w:lang w:val="en-GB"/>
        </w:rPr>
        <w:t xml:space="preserve"> metais socialinių paslaugų buvo teikiama </w:t>
      </w:r>
      <w:r w:rsidR="000B00DC">
        <w:rPr>
          <w:lang w:val="en-GB"/>
        </w:rPr>
        <w:t>s</w:t>
      </w:r>
      <w:r>
        <w:rPr>
          <w:lang w:val="en-GB"/>
        </w:rPr>
        <w:t>avivaldybės pavaldumo įstaigose ir kiek paslaugų buvo perkama iš kitų socialines paslaugas teikiančių įstaigų.</w:t>
      </w:r>
      <w:proofErr w:type="gramEnd"/>
    </w:p>
    <w:p w:rsidR="0093566E" w:rsidRDefault="0093566E" w:rsidP="0093566E">
      <w:pPr>
        <w:jc w:val="both"/>
        <w:rPr>
          <w:lang w:val="en-GB"/>
        </w:rPr>
      </w:pPr>
      <w:r>
        <w:rPr>
          <w:lang w:val="en-GB"/>
        </w:rPr>
        <w:tab/>
        <w:t xml:space="preserve">Trečioje </w:t>
      </w:r>
      <w:proofErr w:type="gramStart"/>
      <w:r>
        <w:rPr>
          <w:lang w:val="en-GB"/>
        </w:rPr>
        <w:t>plano</w:t>
      </w:r>
      <w:proofErr w:type="gramEnd"/>
      <w:r>
        <w:rPr>
          <w:lang w:val="en-GB"/>
        </w:rPr>
        <w:t xml:space="preserve"> dalyje nurodomi uždaviniai ir planas socialinių paslaugų teikimui užtikrinti. </w:t>
      </w:r>
      <w:proofErr w:type="gramStart"/>
      <w:r>
        <w:rPr>
          <w:lang w:val="en-GB"/>
        </w:rPr>
        <w:t>Priemonių plane nurodytas tikslas, uždaviniai ir priemonės, lėšos, reikalingos kiekvien</w:t>
      </w:r>
      <w:r w:rsidR="00EF4A7D">
        <w:rPr>
          <w:lang w:val="en-GB"/>
        </w:rPr>
        <w:t>ai</w:t>
      </w:r>
      <w:r>
        <w:rPr>
          <w:lang w:val="en-GB"/>
        </w:rPr>
        <w:t xml:space="preserve"> priemon</w:t>
      </w:r>
      <w:r w:rsidR="00EF4A7D">
        <w:rPr>
          <w:lang w:val="en-GB"/>
        </w:rPr>
        <w:t>ei</w:t>
      </w:r>
      <w:r>
        <w:rPr>
          <w:lang w:val="en-GB"/>
        </w:rPr>
        <w:t xml:space="preserve"> įgyvendin</w:t>
      </w:r>
      <w:r w:rsidR="00EF4A7D">
        <w:rPr>
          <w:lang w:val="en-GB"/>
        </w:rPr>
        <w:t>t</w:t>
      </w:r>
      <w:r>
        <w:rPr>
          <w:lang w:val="en-GB"/>
        </w:rPr>
        <w:t>i, atsakingi vykdytojai ir laukiami rezultatai.</w:t>
      </w:r>
      <w:proofErr w:type="gramEnd"/>
      <w:r>
        <w:rPr>
          <w:lang w:val="en-GB"/>
        </w:rPr>
        <w:t xml:space="preserve"> </w:t>
      </w:r>
      <w:proofErr w:type="gramStart"/>
      <w:r>
        <w:rPr>
          <w:lang w:val="en-GB"/>
        </w:rPr>
        <w:t>Lėšos priemonių plane surašytos vadovaujantis Socialinės atskirties mažinimo programa 201</w:t>
      </w:r>
      <w:r w:rsidR="00250257">
        <w:rPr>
          <w:lang w:val="en-GB"/>
        </w:rPr>
        <w:t>7</w:t>
      </w:r>
      <w:r>
        <w:rPr>
          <w:lang w:val="en-GB"/>
        </w:rPr>
        <w:t xml:space="preserve"> metais.</w:t>
      </w:r>
      <w:proofErr w:type="gramEnd"/>
      <w:r>
        <w:rPr>
          <w:lang w:val="en-GB"/>
        </w:rPr>
        <w:t xml:space="preserve"> </w:t>
      </w:r>
    </w:p>
    <w:p w:rsidR="0093566E" w:rsidRDefault="0093566E" w:rsidP="0093566E">
      <w:pPr>
        <w:jc w:val="both"/>
        <w:rPr>
          <w:lang w:val="en-GB"/>
        </w:rPr>
      </w:pPr>
      <w:r>
        <w:rPr>
          <w:lang w:val="en-GB"/>
        </w:rPr>
        <w:tab/>
        <w:t>Taip pat numatomas 201</w:t>
      </w:r>
      <w:r w:rsidR="00250257">
        <w:rPr>
          <w:lang w:val="en-GB"/>
        </w:rPr>
        <w:t>7</w:t>
      </w:r>
      <w:r>
        <w:rPr>
          <w:lang w:val="en-GB"/>
        </w:rPr>
        <w:t xml:space="preserve"> metų socialinių paslaugų, kurias teiks ne Savivaldybės pavaldumo įstaigos, poreikis.</w:t>
      </w:r>
    </w:p>
    <w:p w:rsidR="0093566E" w:rsidRDefault="0093566E" w:rsidP="0093566E">
      <w:pPr>
        <w:jc w:val="both"/>
        <w:rPr>
          <w:lang w:val="en-GB"/>
        </w:rPr>
      </w:pPr>
      <w:r>
        <w:rPr>
          <w:lang w:val="en-GB"/>
        </w:rPr>
        <w:tab/>
        <w:t>Ketvirtoje plano dalyje nurodyti socialinių paslaugų finansavimo šaltiniai, informuojama, kiek 201</w:t>
      </w:r>
      <w:r w:rsidR="00250257">
        <w:rPr>
          <w:lang w:val="en-GB"/>
        </w:rPr>
        <w:t>6</w:t>
      </w:r>
      <w:r>
        <w:rPr>
          <w:lang w:val="en-GB"/>
        </w:rPr>
        <w:t xml:space="preserve"> metais buvo skirta lėšų konkrečiam socialinių paslaugų finansavimui ir kiek planuojama skirti 201</w:t>
      </w:r>
      <w:r w:rsidR="00250257">
        <w:rPr>
          <w:lang w:val="en-GB"/>
        </w:rPr>
        <w:t>7</w:t>
      </w:r>
      <w:r>
        <w:rPr>
          <w:lang w:val="en-GB"/>
        </w:rPr>
        <w:t xml:space="preserve"> metais. Taip pat nurodomi finansavimo iš savivaldybės biudžeto būdai.</w:t>
      </w:r>
    </w:p>
    <w:p w:rsidR="0093566E" w:rsidRDefault="0093566E" w:rsidP="0093566E">
      <w:pPr>
        <w:jc w:val="both"/>
        <w:rPr>
          <w:lang w:val="en-GB"/>
        </w:rPr>
      </w:pPr>
      <w:r>
        <w:rPr>
          <w:lang w:val="en-GB"/>
        </w:rPr>
        <w:tab/>
      </w:r>
      <w:proofErr w:type="gramStart"/>
      <w:r>
        <w:rPr>
          <w:lang w:val="en-GB"/>
        </w:rPr>
        <w:t>Penktoje dalyje išdėstoma socialinių paslaugų plėtros vizija, prognozuojamos socialinės paslaugos, savivaldybės biudžeto augimo perspektyva ir išteklių prognozė.</w:t>
      </w:r>
      <w:proofErr w:type="gramEnd"/>
    </w:p>
    <w:p w:rsidR="0093566E" w:rsidRDefault="0093566E" w:rsidP="0093566E">
      <w:pPr>
        <w:jc w:val="both"/>
        <w:rPr>
          <w:lang w:val="en-GB"/>
        </w:rPr>
      </w:pPr>
      <w:r>
        <w:rPr>
          <w:lang w:val="en-GB"/>
        </w:rPr>
        <w:tab/>
        <w:t xml:space="preserve">Šeštoje dalyje nurodoma </w:t>
      </w:r>
      <w:proofErr w:type="gramStart"/>
      <w:r>
        <w:rPr>
          <w:lang w:val="en-GB"/>
        </w:rPr>
        <w:t>plano</w:t>
      </w:r>
      <w:proofErr w:type="gramEnd"/>
      <w:r>
        <w:rPr>
          <w:lang w:val="en-GB"/>
        </w:rPr>
        <w:t xml:space="preserve"> įgyvendinimo priežiūra.</w:t>
      </w:r>
    </w:p>
    <w:p w:rsidR="000B00DC" w:rsidRDefault="000B00DC" w:rsidP="0093566E">
      <w:pPr>
        <w:jc w:val="both"/>
        <w:rPr>
          <w:lang w:val="en-GB"/>
        </w:rPr>
      </w:pPr>
    </w:p>
    <w:p w:rsidR="0094422A" w:rsidRDefault="0094422A" w:rsidP="0093566E">
      <w:pPr>
        <w:jc w:val="both"/>
        <w:rPr>
          <w:lang w:val="en-GB"/>
        </w:rPr>
      </w:pPr>
    </w:p>
    <w:p w:rsidR="00980ECA" w:rsidRDefault="00980ECA" w:rsidP="0093566E">
      <w:pPr>
        <w:jc w:val="both"/>
        <w:rPr>
          <w:lang w:val="en-GB"/>
        </w:rPr>
      </w:pPr>
    </w:p>
    <w:p w:rsidR="0093566E" w:rsidRPr="00923E30" w:rsidRDefault="0093566E" w:rsidP="0093566E">
      <w:pPr>
        <w:jc w:val="both"/>
        <w:rPr>
          <w:b/>
        </w:rPr>
      </w:pPr>
      <w:r>
        <w:rPr>
          <w:b/>
          <w:lang w:val="en-GB"/>
        </w:rPr>
        <w:lastRenderedPageBreak/>
        <w:tab/>
        <w:t>Kokių pozityvių rezultatų laukiama:</w:t>
      </w:r>
    </w:p>
    <w:p w:rsidR="0093566E" w:rsidRDefault="0093566E" w:rsidP="0093566E">
      <w:pPr>
        <w:pStyle w:val="Default"/>
        <w:ind w:firstLine="720"/>
        <w:jc w:val="both"/>
      </w:pPr>
      <w:r>
        <w:t>Socialinės paslaugos teikiamo</w:t>
      </w:r>
      <w:r w:rsidRPr="00720769">
        <w:t xml:space="preserve">s pagal poreikius, </w:t>
      </w:r>
      <w:r>
        <w:t>jos bus teikiamos tiems asmenims, kuriems jų labiausiai reikia.</w:t>
      </w:r>
      <w:r w:rsidRPr="00720769">
        <w:t xml:space="preserve"> </w:t>
      </w:r>
    </w:p>
    <w:p w:rsidR="0093566E" w:rsidRPr="00720769" w:rsidRDefault="0093566E" w:rsidP="0093566E">
      <w:pPr>
        <w:ind w:firstLine="720"/>
        <w:jc w:val="both"/>
      </w:pPr>
      <w:r w:rsidRPr="00720769">
        <w:rPr>
          <w:b/>
          <w:bCs/>
        </w:rPr>
        <w:t>Galimos neigiamos pasekmės priėmus projektą</w:t>
      </w:r>
      <w:r>
        <w:rPr>
          <w:b/>
          <w:bCs/>
        </w:rPr>
        <w:t>:</w:t>
      </w:r>
    </w:p>
    <w:p w:rsidR="0093566E" w:rsidRDefault="0093566E" w:rsidP="0093566E">
      <w:pPr>
        <w:ind w:firstLine="720"/>
        <w:jc w:val="both"/>
      </w:pPr>
      <w:r>
        <w:t>Neigiamų pasekmių nenumatoma.</w:t>
      </w:r>
    </w:p>
    <w:p w:rsidR="0093566E" w:rsidRPr="00720769" w:rsidRDefault="0093566E" w:rsidP="0093566E">
      <w:pPr>
        <w:ind w:firstLine="720"/>
        <w:jc w:val="both"/>
        <w:rPr>
          <w:b/>
        </w:rPr>
      </w:pPr>
      <w:r>
        <w:rPr>
          <w:b/>
        </w:rPr>
        <w:t>Kokius galiojančius teisės aktus būtina pakeisti ar panaikinti, priėmus teigiamą projektą.</w:t>
      </w:r>
    </w:p>
    <w:p w:rsidR="0093566E" w:rsidRDefault="0093566E" w:rsidP="0093566E">
      <w:pPr>
        <w:ind w:firstLine="720"/>
        <w:jc w:val="both"/>
      </w:pPr>
      <w:r>
        <w:t>Nėra.</w:t>
      </w:r>
    </w:p>
    <w:p w:rsidR="0093566E" w:rsidRDefault="0093566E" w:rsidP="0093566E">
      <w:pPr>
        <w:ind w:firstLine="720"/>
        <w:jc w:val="both"/>
        <w:rPr>
          <w:b/>
        </w:rPr>
      </w:pPr>
      <w:r>
        <w:rPr>
          <w:b/>
        </w:rPr>
        <w:t>Reikiami paskaičiavimai, išlaidų sąmatos bei finansavimo šaltiniai, reikalingi sprendimui įgyvendinti:</w:t>
      </w:r>
    </w:p>
    <w:p w:rsidR="0093566E" w:rsidRDefault="00EF4A7D" w:rsidP="0093566E">
      <w:pPr>
        <w:ind w:firstLine="720"/>
        <w:jc w:val="both"/>
      </w:pPr>
      <w:r>
        <w:t>I</w:t>
      </w:r>
      <w:r w:rsidR="0093566E">
        <w:t xml:space="preserve">šdėstyta plano trečioje </w:t>
      </w:r>
      <w:r>
        <w:t xml:space="preserve">ir ketvirtoje </w:t>
      </w:r>
      <w:r w:rsidR="0093566E">
        <w:t>daly</w:t>
      </w:r>
      <w:r>
        <w:t>s</w:t>
      </w:r>
      <w:r w:rsidR="0093566E">
        <w:t>e.</w:t>
      </w:r>
    </w:p>
    <w:p w:rsidR="0093566E" w:rsidRDefault="0093566E" w:rsidP="0093566E">
      <w:pPr>
        <w:ind w:firstLine="720"/>
        <w:jc w:val="both"/>
        <w:rPr>
          <w:b/>
        </w:rPr>
      </w:pPr>
      <w:r>
        <w:rPr>
          <w:b/>
        </w:rPr>
        <w:t>Kiti, sprendimo projekto rengėjo nuomone, reikalingi paaiškinimai:</w:t>
      </w:r>
    </w:p>
    <w:p w:rsidR="0093566E" w:rsidRDefault="0093566E" w:rsidP="0093566E">
      <w:pPr>
        <w:ind w:firstLine="720"/>
        <w:jc w:val="both"/>
      </w:pPr>
      <w:r>
        <w:t xml:space="preserve">Panevėžio rajono </w:t>
      </w:r>
      <w:r w:rsidR="00DA7749">
        <w:t>201</w:t>
      </w:r>
      <w:r w:rsidR="00250257">
        <w:t>7</w:t>
      </w:r>
      <w:r w:rsidR="00DA7749">
        <w:t xml:space="preserve"> metų </w:t>
      </w:r>
      <w:r>
        <w:t xml:space="preserve">socialinių paslaugų planas pagal šiame plane esančias sudedamąsias dalis rengiamas </w:t>
      </w:r>
      <w:r w:rsidR="00250257">
        <w:t>dešimtą</w:t>
      </w:r>
      <w:r>
        <w:t xml:space="preserve"> kartą.</w:t>
      </w:r>
    </w:p>
    <w:p w:rsidR="0093566E" w:rsidRDefault="005D5D93" w:rsidP="0093566E">
      <w:pPr>
        <w:ind w:firstLine="720"/>
        <w:jc w:val="both"/>
      </w:pPr>
      <w:r w:rsidRPr="00E517F7">
        <w:t>Sprendimo projektui nereikalingas antikorupcinis vertinimas.</w:t>
      </w:r>
    </w:p>
    <w:p w:rsidR="0093566E" w:rsidRDefault="0093566E" w:rsidP="0093566E">
      <w:pPr>
        <w:ind w:firstLine="720"/>
        <w:jc w:val="both"/>
      </w:pPr>
    </w:p>
    <w:p w:rsidR="0093566E" w:rsidRDefault="0093566E" w:rsidP="0093566E">
      <w:pPr>
        <w:ind w:firstLine="720"/>
        <w:jc w:val="both"/>
      </w:pPr>
    </w:p>
    <w:p w:rsidR="0093566E" w:rsidRDefault="0093566E" w:rsidP="0093566E">
      <w:pPr>
        <w:ind w:firstLine="720"/>
        <w:jc w:val="both"/>
      </w:pPr>
    </w:p>
    <w:p w:rsidR="0093566E" w:rsidRDefault="0093566E" w:rsidP="0093566E">
      <w:pPr>
        <w:jc w:val="both"/>
      </w:pPr>
      <w:r>
        <w:t>Vyriausioji specialistė</w:t>
      </w:r>
      <w:r>
        <w:tab/>
      </w:r>
      <w:r>
        <w:tab/>
      </w:r>
      <w:r>
        <w:tab/>
      </w:r>
      <w:r>
        <w:tab/>
      </w:r>
      <w:r>
        <w:tab/>
      </w:r>
      <w:r>
        <w:tab/>
      </w:r>
      <w:r>
        <w:tab/>
      </w:r>
      <w:r>
        <w:tab/>
        <w:t xml:space="preserve">Virginija Savickienė    </w:t>
      </w:r>
    </w:p>
    <w:p w:rsidR="0093566E" w:rsidRDefault="0093566E" w:rsidP="00787FE2">
      <w:pPr>
        <w:jc w:val="both"/>
        <w:rPr>
          <w:color w:val="000000"/>
        </w:rPr>
      </w:pPr>
    </w:p>
    <w:p w:rsidR="0093566E" w:rsidRDefault="0093566E" w:rsidP="00787FE2">
      <w:pPr>
        <w:jc w:val="both"/>
        <w:rPr>
          <w:color w:val="000000"/>
        </w:rPr>
      </w:pPr>
    </w:p>
    <w:p w:rsidR="0093566E" w:rsidRDefault="0093566E" w:rsidP="00787FE2">
      <w:pPr>
        <w:jc w:val="both"/>
        <w:rPr>
          <w:color w:val="000000"/>
        </w:rPr>
      </w:pPr>
    </w:p>
    <w:p w:rsidR="0093566E" w:rsidRDefault="0093566E" w:rsidP="00787FE2">
      <w:pPr>
        <w:jc w:val="both"/>
        <w:rPr>
          <w:color w:val="000000"/>
        </w:rPr>
      </w:pPr>
      <w:bookmarkStart w:id="1" w:name="_GoBack"/>
      <w:bookmarkEnd w:id="1"/>
    </w:p>
    <w:sectPr w:rsidR="0093566E" w:rsidSect="00767FF1">
      <w:headerReference w:type="default" r:id="rId10"/>
      <w:type w:val="continuous"/>
      <w:pgSz w:w="11906" w:h="16838" w:code="9"/>
      <w:pgMar w:top="1134" w:right="567" w:bottom="284" w:left="1701" w:header="1134" w:footer="284"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731" w:rsidRDefault="008D3731" w:rsidP="00B53A01">
      <w:r>
        <w:separator/>
      </w:r>
    </w:p>
  </w:endnote>
  <w:endnote w:type="continuationSeparator" w:id="0">
    <w:p w:rsidR="008D3731" w:rsidRDefault="008D3731"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731" w:rsidRDefault="008D3731" w:rsidP="00B53A01">
      <w:r>
        <w:separator/>
      </w:r>
    </w:p>
  </w:footnote>
  <w:footnote w:type="continuationSeparator" w:id="0">
    <w:p w:rsidR="008D3731" w:rsidRDefault="008D3731"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E07" w:rsidRDefault="00974E07"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E07" w:rsidRDefault="00974E07" w:rsidP="009C1610">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51525321" r:id="rId2"/>
      </w:object>
    </w:r>
  </w:p>
  <w:p w:rsidR="00974E07" w:rsidRPr="0093566E" w:rsidRDefault="00974E07" w:rsidP="0093566E">
    <w:pPr>
      <w:pStyle w:val="Header"/>
      <w:jc w:val="right"/>
      <w:rPr>
        <w:b/>
      </w:rPr>
    </w:pPr>
    <w:r>
      <w:t xml:space="preserve">                                                     </w:t>
    </w:r>
    <w:r w:rsidRPr="0093566E">
      <w:rPr>
        <w:b/>
      </w:rPr>
      <w:t>Projektas</w:t>
    </w:r>
  </w:p>
  <w:p w:rsidR="00974E07" w:rsidRDefault="00974E07" w:rsidP="00B53A01">
    <w:pPr>
      <w:pStyle w:val="Header"/>
      <w:jc w:val="center"/>
      <w:rPr>
        <w:b/>
        <w:sz w:val="28"/>
      </w:rPr>
    </w:pPr>
    <w:r>
      <w:rPr>
        <w:b/>
        <w:sz w:val="28"/>
      </w:rPr>
      <w:t xml:space="preserve">PANEVĖŽIO RAJONO SAVIVALDYBĖS TARYBA </w:t>
    </w:r>
  </w:p>
  <w:p w:rsidR="00974E07" w:rsidRPr="0093566E" w:rsidRDefault="00974E07" w:rsidP="00B53A01">
    <w:pPr>
      <w:pStyle w:val="Header"/>
      <w:jc w:val="center"/>
      <w:rPr>
        <w:b/>
      </w:rPr>
    </w:pPr>
  </w:p>
  <w:p w:rsidR="00974E07" w:rsidRPr="0093566E" w:rsidRDefault="00974E07" w:rsidP="0093566E">
    <w:pPr>
      <w:pStyle w:val="Header"/>
      <w:jc w:val="center"/>
      <w:rPr>
        <w:b/>
        <w:sz w:val="28"/>
      </w:rPr>
    </w:pPr>
    <w:r>
      <w:rPr>
        <w:b/>
        <w:sz w:val="28"/>
      </w:rPr>
      <w:t>SPRENDIMAS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164467"/>
      <w:docPartObj>
        <w:docPartGallery w:val="Page Numbers (Top of Page)"/>
        <w:docPartUnique/>
      </w:docPartObj>
    </w:sdtPr>
    <w:sdtEndPr>
      <w:rPr>
        <w:noProof/>
      </w:rPr>
    </w:sdtEndPr>
    <w:sdtContent>
      <w:p w:rsidR="00974E07" w:rsidRDefault="00974E07">
        <w:pPr>
          <w:pStyle w:val="Header"/>
          <w:jc w:val="center"/>
        </w:pPr>
        <w:fldSimple w:instr=" PAGE   \* MERGEFORMAT ">
          <w:r w:rsidR="00990208">
            <w:rPr>
              <w:noProof/>
            </w:rPr>
            <w:t>22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4">
    <w:nsid w:val="190B0292"/>
    <w:multiLevelType w:val="hybridMultilevel"/>
    <w:tmpl w:val="F2BCDD48"/>
    <w:lvl w:ilvl="0" w:tplc="F990A74E">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5">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40BD444D"/>
    <w:multiLevelType w:val="hybridMultilevel"/>
    <w:tmpl w:val="139EE17A"/>
    <w:lvl w:ilvl="0" w:tplc="675477D8">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3">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nsid w:val="6D7B494B"/>
    <w:multiLevelType w:val="hybridMultilevel"/>
    <w:tmpl w:val="3DD0B92E"/>
    <w:lvl w:ilvl="0" w:tplc="E9B4480A">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15">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2"/>
  </w:num>
  <w:num w:numId="3">
    <w:abstractNumId w:val="7"/>
  </w:num>
  <w:num w:numId="4">
    <w:abstractNumId w:val="9"/>
  </w:num>
  <w:num w:numId="5">
    <w:abstractNumId w:val="16"/>
  </w:num>
  <w:num w:numId="6">
    <w:abstractNumId w:val="2"/>
  </w:num>
  <w:num w:numId="7">
    <w:abstractNumId w:val="0"/>
  </w:num>
  <w:num w:numId="8">
    <w:abstractNumId w:val="17"/>
  </w:num>
  <w:num w:numId="9">
    <w:abstractNumId w:val="3"/>
  </w:num>
  <w:num w:numId="10">
    <w:abstractNumId w:val="11"/>
  </w:num>
  <w:num w:numId="11">
    <w:abstractNumId w:val="15"/>
  </w:num>
  <w:num w:numId="12">
    <w:abstractNumId w:val="1"/>
  </w:num>
  <w:num w:numId="13">
    <w:abstractNumId w:val="10"/>
  </w:num>
  <w:num w:numId="14">
    <w:abstractNumId w:val="8"/>
  </w:num>
  <w:num w:numId="15">
    <w:abstractNumId w:val="13"/>
  </w:num>
  <w:num w:numId="16">
    <w:abstractNumId w:val="14"/>
  </w:num>
  <w:num w:numId="17">
    <w:abstractNumId w:val="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22"/>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26BEF"/>
    <w:rsid w:val="00045531"/>
    <w:rsid w:val="0004790D"/>
    <w:rsid w:val="000560C3"/>
    <w:rsid w:val="000816AF"/>
    <w:rsid w:val="00094633"/>
    <w:rsid w:val="000A333A"/>
    <w:rsid w:val="000B00DC"/>
    <w:rsid w:val="000C0A0E"/>
    <w:rsid w:val="000F59E8"/>
    <w:rsid w:val="000F68A2"/>
    <w:rsid w:val="00123DE1"/>
    <w:rsid w:val="00154ED8"/>
    <w:rsid w:val="001A6523"/>
    <w:rsid w:val="001B3F7B"/>
    <w:rsid w:val="001D32B6"/>
    <w:rsid w:val="001D7D96"/>
    <w:rsid w:val="001E4257"/>
    <w:rsid w:val="00210FBE"/>
    <w:rsid w:val="00211E91"/>
    <w:rsid w:val="00222382"/>
    <w:rsid w:val="002347C8"/>
    <w:rsid w:val="00250257"/>
    <w:rsid w:val="002628B9"/>
    <w:rsid w:val="00281E43"/>
    <w:rsid w:val="002A4749"/>
    <w:rsid w:val="002C57E8"/>
    <w:rsid w:val="002C6AF6"/>
    <w:rsid w:val="00301B52"/>
    <w:rsid w:val="00310E08"/>
    <w:rsid w:val="00322CAE"/>
    <w:rsid w:val="003259D5"/>
    <w:rsid w:val="003276DA"/>
    <w:rsid w:val="0033006A"/>
    <w:rsid w:val="00343A74"/>
    <w:rsid w:val="00380A09"/>
    <w:rsid w:val="00383D83"/>
    <w:rsid w:val="00397CEF"/>
    <w:rsid w:val="003A4C74"/>
    <w:rsid w:val="003A56CF"/>
    <w:rsid w:val="003A7F06"/>
    <w:rsid w:val="003D30C8"/>
    <w:rsid w:val="003E74C1"/>
    <w:rsid w:val="003F75F8"/>
    <w:rsid w:val="00402378"/>
    <w:rsid w:val="00410B9D"/>
    <w:rsid w:val="00450E75"/>
    <w:rsid w:val="0049169F"/>
    <w:rsid w:val="004977A5"/>
    <w:rsid w:val="00497CC4"/>
    <w:rsid w:val="004B0D4A"/>
    <w:rsid w:val="004D0F92"/>
    <w:rsid w:val="004D56DE"/>
    <w:rsid w:val="004E738A"/>
    <w:rsid w:val="00522CF2"/>
    <w:rsid w:val="00552FC1"/>
    <w:rsid w:val="00582DEF"/>
    <w:rsid w:val="005C1A07"/>
    <w:rsid w:val="005C3949"/>
    <w:rsid w:val="005D5D93"/>
    <w:rsid w:val="005F1D20"/>
    <w:rsid w:val="006020BF"/>
    <w:rsid w:val="00610671"/>
    <w:rsid w:val="00613307"/>
    <w:rsid w:val="00660EB9"/>
    <w:rsid w:val="006A0279"/>
    <w:rsid w:val="006A46DD"/>
    <w:rsid w:val="006B10B5"/>
    <w:rsid w:val="006B1230"/>
    <w:rsid w:val="006E5E80"/>
    <w:rsid w:val="006F42E5"/>
    <w:rsid w:val="00702349"/>
    <w:rsid w:val="00726989"/>
    <w:rsid w:val="007560C9"/>
    <w:rsid w:val="00767FF1"/>
    <w:rsid w:val="00787FE2"/>
    <w:rsid w:val="007C3837"/>
    <w:rsid w:val="007D5AE6"/>
    <w:rsid w:val="007E183B"/>
    <w:rsid w:val="008160C3"/>
    <w:rsid w:val="008303D6"/>
    <w:rsid w:val="008535BF"/>
    <w:rsid w:val="008664D7"/>
    <w:rsid w:val="00874EEA"/>
    <w:rsid w:val="008821A6"/>
    <w:rsid w:val="008A0F0C"/>
    <w:rsid w:val="008D3731"/>
    <w:rsid w:val="00914057"/>
    <w:rsid w:val="0093566E"/>
    <w:rsid w:val="0094422A"/>
    <w:rsid w:val="009447BA"/>
    <w:rsid w:val="00946828"/>
    <w:rsid w:val="00974E07"/>
    <w:rsid w:val="00980ECA"/>
    <w:rsid w:val="00982C50"/>
    <w:rsid w:val="00990208"/>
    <w:rsid w:val="009B0182"/>
    <w:rsid w:val="009C1610"/>
    <w:rsid w:val="009E2666"/>
    <w:rsid w:val="00A04891"/>
    <w:rsid w:val="00A23500"/>
    <w:rsid w:val="00A46702"/>
    <w:rsid w:val="00A47BBF"/>
    <w:rsid w:val="00A51118"/>
    <w:rsid w:val="00A5357C"/>
    <w:rsid w:val="00A60015"/>
    <w:rsid w:val="00A67741"/>
    <w:rsid w:val="00AA27CC"/>
    <w:rsid w:val="00AB4BE0"/>
    <w:rsid w:val="00AB652F"/>
    <w:rsid w:val="00AB7F18"/>
    <w:rsid w:val="00AD771C"/>
    <w:rsid w:val="00B30D4F"/>
    <w:rsid w:val="00B33E04"/>
    <w:rsid w:val="00B53A01"/>
    <w:rsid w:val="00B73085"/>
    <w:rsid w:val="00B75D81"/>
    <w:rsid w:val="00B7688F"/>
    <w:rsid w:val="00B9632B"/>
    <w:rsid w:val="00B97238"/>
    <w:rsid w:val="00BD35A9"/>
    <w:rsid w:val="00BF232B"/>
    <w:rsid w:val="00BF2E40"/>
    <w:rsid w:val="00BF36A0"/>
    <w:rsid w:val="00BF44D9"/>
    <w:rsid w:val="00C33078"/>
    <w:rsid w:val="00C533C9"/>
    <w:rsid w:val="00C67037"/>
    <w:rsid w:val="00C8238F"/>
    <w:rsid w:val="00CA7797"/>
    <w:rsid w:val="00CE3065"/>
    <w:rsid w:val="00CE72D6"/>
    <w:rsid w:val="00D15833"/>
    <w:rsid w:val="00D21312"/>
    <w:rsid w:val="00D22D6F"/>
    <w:rsid w:val="00D41B5B"/>
    <w:rsid w:val="00D716AD"/>
    <w:rsid w:val="00D84CBB"/>
    <w:rsid w:val="00D9057C"/>
    <w:rsid w:val="00DA7749"/>
    <w:rsid w:val="00DB7B0A"/>
    <w:rsid w:val="00DC3FEE"/>
    <w:rsid w:val="00DF0A70"/>
    <w:rsid w:val="00DF356C"/>
    <w:rsid w:val="00E13760"/>
    <w:rsid w:val="00E15797"/>
    <w:rsid w:val="00E44714"/>
    <w:rsid w:val="00E74AB1"/>
    <w:rsid w:val="00E81A25"/>
    <w:rsid w:val="00EC782F"/>
    <w:rsid w:val="00ED3033"/>
    <w:rsid w:val="00ED4196"/>
    <w:rsid w:val="00ED68C9"/>
    <w:rsid w:val="00ED7DB7"/>
    <w:rsid w:val="00EE3C6A"/>
    <w:rsid w:val="00EE771C"/>
    <w:rsid w:val="00EF4A7D"/>
    <w:rsid w:val="00F01A38"/>
    <w:rsid w:val="00F3595E"/>
    <w:rsid w:val="00F80280"/>
    <w:rsid w:val="00F86F0B"/>
    <w:rsid w:val="00FC233E"/>
    <w:rsid w:val="00FD0AAD"/>
    <w:rsid w:val="00FD0D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57"/>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1E4257"/>
    <w:pPr>
      <w:keepNext/>
      <w:spacing w:before="240" w:after="120"/>
    </w:pPr>
    <w:rPr>
      <w:rFonts w:ascii="Arial" w:eastAsia="Microsoft YaHei" w:hAnsi="Arial"/>
      <w:sz w:val="28"/>
      <w:szCs w:val="28"/>
    </w:rPr>
  </w:style>
  <w:style w:type="paragraph" w:styleId="BodyText">
    <w:name w:val="Body Text"/>
    <w:basedOn w:val="Normal"/>
    <w:link w:val="BodyTextChar"/>
    <w:rsid w:val="001E4257"/>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1E4257"/>
  </w:style>
  <w:style w:type="paragraph" w:styleId="Caption">
    <w:name w:val="caption"/>
    <w:basedOn w:val="Normal"/>
    <w:qFormat/>
    <w:rsid w:val="001E4257"/>
    <w:pPr>
      <w:suppressLineNumbers/>
      <w:spacing w:before="120" w:after="120"/>
    </w:pPr>
    <w:rPr>
      <w:i/>
      <w:iCs/>
    </w:rPr>
  </w:style>
  <w:style w:type="paragraph" w:customStyle="1" w:styleId="Index">
    <w:name w:val="Index"/>
    <w:basedOn w:val="Normal"/>
    <w:rsid w:val="001E4257"/>
    <w:pPr>
      <w:suppressLineNumbers/>
    </w:pPr>
  </w:style>
  <w:style w:type="paragraph" w:styleId="Header">
    <w:name w:val="header"/>
    <w:basedOn w:val="Normal"/>
    <w:link w:val="HeaderChar"/>
    <w:uiPriority w:val="99"/>
    <w:rsid w:val="001E4257"/>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nhideWhenUsed/>
    <w:rsid w:val="00B53A01"/>
    <w:pPr>
      <w:tabs>
        <w:tab w:val="center" w:pos="4819"/>
        <w:tab w:val="right" w:pos="9638"/>
      </w:tabs>
    </w:pPr>
    <w:rPr>
      <w:szCs w:val="21"/>
    </w:rPr>
  </w:style>
  <w:style w:type="character" w:customStyle="1" w:styleId="FooterChar">
    <w:name w:val="Footer Char"/>
    <w:link w:val="Footer"/>
    <w:rsid w:val="00B53A01"/>
    <w:rPr>
      <w:rFonts w:eastAsia="SimSun" w:cs="Mangal"/>
      <w:kern w:val="1"/>
      <w:sz w:val="24"/>
      <w:szCs w:val="21"/>
      <w:lang w:eastAsia="zh-CN" w:bidi="hi-I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1">
    <w:name w:val="Body Text1"/>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NormalWeb">
    <w:name w:val="Normal (Web)"/>
    <w:basedOn w:val="Normal"/>
    <w:uiPriority w:val="99"/>
    <w:rsid w:val="003A4C74"/>
    <w:pPr>
      <w:widowControl/>
      <w:suppressAutoHyphens w:val="0"/>
      <w:spacing w:before="100" w:beforeAutospacing="1" w:after="119"/>
    </w:pPr>
    <w:rPr>
      <w:rFonts w:eastAsia="Times New Roman" w:cs="Times New Roman"/>
      <w:kern w:val="0"/>
      <w:lang w:eastAsia="lt-LT" w:bidi="ar-SA"/>
    </w:rPr>
  </w:style>
  <w:style w:type="character" w:styleId="Hyperlink">
    <w:name w:val="Hyperlink"/>
    <w:rsid w:val="003A4C74"/>
    <w:rPr>
      <w:color w:val="0000FF"/>
      <w:u w:val="single"/>
    </w:rPr>
  </w:style>
  <w:style w:type="character" w:styleId="Emphasis">
    <w:name w:val="Emphasis"/>
    <w:qFormat/>
    <w:rsid w:val="003A4C74"/>
    <w:rPr>
      <w:i/>
      <w:iCs/>
    </w:rPr>
  </w:style>
  <w:style w:type="paragraph" w:customStyle="1" w:styleId="Pasiteirauti">
    <w:name w:val="Pasiteirauti"/>
    <w:basedOn w:val="Normal"/>
    <w:rsid w:val="003A4C74"/>
    <w:pPr>
      <w:widowControl/>
      <w:suppressAutoHyphens w:val="0"/>
      <w:outlineLvl w:val="1"/>
    </w:pPr>
    <w:rPr>
      <w:rFonts w:ascii="Arial" w:eastAsia="Times New Roman" w:hAnsi="Arial" w:cs="Times New Roman"/>
      <w:kern w:val="0"/>
      <w:sz w:val="19"/>
      <w:szCs w:val="20"/>
      <w:lang w:eastAsia="en-US" w:bidi="ar-SA"/>
    </w:rPr>
  </w:style>
  <w:style w:type="paragraph" w:styleId="ListParagraph">
    <w:name w:val="List Paragraph"/>
    <w:basedOn w:val="Normal"/>
    <w:uiPriority w:val="34"/>
    <w:qFormat/>
    <w:rsid w:val="003A4C74"/>
    <w:pPr>
      <w:suppressAutoHyphens w:val="0"/>
      <w:adjustRightInd w:val="0"/>
      <w:spacing w:line="360" w:lineRule="atLeast"/>
      <w:ind w:left="720"/>
      <w:contextualSpacing/>
      <w:jc w:val="both"/>
      <w:textAlignment w:val="baseline"/>
    </w:pPr>
    <w:rPr>
      <w:rFonts w:eastAsia="Times New Roman" w:cs="Times New Roman"/>
      <w:kern w:val="0"/>
      <w:lang w:eastAsia="lt-LT" w:bidi="ar-SA"/>
    </w:rPr>
  </w:style>
  <w:style w:type="character" w:styleId="CommentReference">
    <w:name w:val="annotation reference"/>
    <w:basedOn w:val="DefaultParagraphFont"/>
    <w:semiHidden/>
    <w:rsid w:val="00383D83"/>
    <w:rPr>
      <w:sz w:val="16"/>
      <w:szCs w:val="16"/>
    </w:rPr>
  </w:style>
  <w:style w:type="table" w:styleId="TableGrid">
    <w:name w:val="Table Grid"/>
    <w:basedOn w:val="TableNormal"/>
    <w:rsid w:val="00383D8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0606800">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99B45-7DD1-423B-9537-79EA67DF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37064</Words>
  <Characters>21127</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user</cp:lastModifiedBy>
  <cp:revision>10</cp:revision>
  <cp:lastPrinted>2017-03-20T12:27:00Z</cp:lastPrinted>
  <dcterms:created xsi:type="dcterms:W3CDTF">2017-03-17T13:20:00Z</dcterms:created>
  <dcterms:modified xsi:type="dcterms:W3CDTF">2017-03-20T12:29:00Z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