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86A99" w:rsidRDefault="00386A99">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5pt" o:ole="" filled="t">
            <v:fill color2="black"/>
            <v:imagedata r:id="rId9" o:title=""/>
          </v:shape>
          <o:OLEObject Type="Embed" ShapeID="_x0000_i1025" DrawAspect="Content" ObjectID="_1547452211" r:id="rId10"/>
        </w:object>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902B9E" w:rsidRPr="00902B9E" w:rsidRDefault="00902B9E" w:rsidP="00902B9E">
      <w:pPr>
        <w:tabs>
          <w:tab w:val="center" w:pos="4153"/>
          <w:tab w:val="right" w:pos="8306"/>
        </w:tabs>
        <w:jc w:val="center"/>
      </w:pPr>
      <w:r w:rsidRPr="00902B9E">
        <w:rPr>
          <w:b/>
          <w:sz w:val="28"/>
        </w:rPr>
        <w:t>SPRENDIMAS</w:t>
      </w:r>
    </w:p>
    <w:p w:rsidR="001750C7" w:rsidRPr="001750C7" w:rsidRDefault="001750C7" w:rsidP="001750C7">
      <w:pPr>
        <w:jc w:val="center"/>
        <w:rPr>
          <w:b/>
          <w:sz w:val="24"/>
        </w:rPr>
      </w:pPr>
      <w:r w:rsidRPr="001750C7">
        <w:rPr>
          <w:b/>
          <w:sz w:val="24"/>
        </w:rPr>
        <w:t xml:space="preserve">DĖL PANEVĖŽIO RAJONO SAVIVALDYBĖS </w:t>
      </w:r>
      <w:r w:rsidR="008C42BA" w:rsidRPr="001750C7">
        <w:rPr>
          <w:b/>
          <w:sz w:val="24"/>
        </w:rPr>
        <w:t>201</w:t>
      </w:r>
      <w:r w:rsidR="008C42BA">
        <w:rPr>
          <w:b/>
          <w:sz w:val="24"/>
        </w:rPr>
        <w:t>7</w:t>
      </w:r>
      <w:r w:rsidR="008C42BA" w:rsidRPr="001750C7">
        <w:rPr>
          <w:b/>
          <w:sz w:val="24"/>
        </w:rPr>
        <w:t xml:space="preserve"> </w:t>
      </w:r>
      <w:r w:rsidRPr="001750C7">
        <w:rPr>
          <w:b/>
          <w:sz w:val="24"/>
        </w:rPr>
        <w:t>METŲ APLINKOS APSAUGOS RĖMIMO SPECIALIOSIOS PROGRAMOS PATVIRTINIMO</w:t>
      </w:r>
    </w:p>
    <w:p w:rsidR="001750C7" w:rsidRPr="00781B9C" w:rsidRDefault="001750C7" w:rsidP="001750C7">
      <w:pPr>
        <w:jc w:val="center"/>
        <w:rPr>
          <w:sz w:val="24"/>
        </w:rPr>
      </w:pPr>
    </w:p>
    <w:p w:rsidR="001750C7" w:rsidRPr="00781B9C" w:rsidRDefault="001750C7" w:rsidP="001750C7">
      <w:pPr>
        <w:jc w:val="center"/>
        <w:rPr>
          <w:sz w:val="24"/>
        </w:rPr>
      </w:pPr>
    </w:p>
    <w:p w:rsidR="001750C7" w:rsidRPr="001750C7" w:rsidRDefault="008C42BA" w:rsidP="001750C7">
      <w:pPr>
        <w:jc w:val="center"/>
        <w:rPr>
          <w:sz w:val="24"/>
        </w:rPr>
      </w:pPr>
      <w:r w:rsidRPr="001750C7">
        <w:rPr>
          <w:sz w:val="24"/>
        </w:rPr>
        <w:t>201</w:t>
      </w:r>
      <w:r>
        <w:rPr>
          <w:sz w:val="24"/>
        </w:rPr>
        <w:t>7</w:t>
      </w:r>
      <w:r w:rsidRPr="001750C7">
        <w:rPr>
          <w:sz w:val="24"/>
        </w:rPr>
        <w:t xml:space="preserve"> </w:t>
      </w:r>
      <w:r w:rsidR="001750C7" w:rsidRPr="001750C7">
        <w:rPr>
          <w:sz w:val="24"/>
        </w:rPr>
        <w:t xml:space="preserve">m. vasario </w:t>
      </w:r>
      <w:r>
        <w:rPr>
          <w:sz w:val="24"/>
        </w:rPr>
        <w:t>23</w:t>
      </w:r>
      <w:r w:rsidRPr="001750C7">
        <w:rPr>
          <w:sz w:val="24"/>
        </w:rPr>
        <w:t xml:space="preserve"> </w:t>
      </w:r>
      <w:r w:rsidR="001750C7" w:rsidRPr="001750C7">
        <w:rPr>
          <w:sz w:val="24"/>
        </w:rPr>
        <w:t xml:space="preserve">d. Nr. </w:t>
      </w:r>
      <w:r>
        <w:rPr>
          <w:sz w:val="24"/>
        </w:rPr>
        <w:t>T-</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1750C7" w:rsidRPr="001750C7" w:rsidRDefault="001750C7" w:rsidP="00781B9C">
      <w:pPr>
        <w:ind w:firstLine="534"/>
        <w:jc w:val="both"/>
        <w:rPr>
          <w:sz w:val="24"/>
        </w:rPr>
      </w:pPr>
      <w:r w:rsidRPr="001750C7">
        <w:rPr>
          <w:sz w:val="24"/>
        </w:rPr>
        <w:t xml:space="preserve">Vadovaudamasi </w:t>
      </w:r>
      <w:r w:rsidR="006318A4">
        <w:rPr>
          <w:sz w:val="24"/>
        </w:rPr>
        <w:t>Lietuvos Respublikos vietos savivaldos įstatymo 16 straipsnio 2 dalies          40 punktu</w:t>
      </w:r>
      <w:r w:rsidR="004D6E58">
        <w:rPr>
          <w:sz w:val="24"/>
        </w:rPr>
        <w:t xml:space="preserve"> ir</w:t>
      </w:r>
      <w:r w:rsidR="006318A4" w:rsidRPr="001750C7">
        <w:rPr>
          <w:sz w:val="24"/>
        </w:rPr>
        <w:t xml:space="preserve"> </w:t>
      </w:r>
      <w:r w:rsidRPr="001750C7">
        <w:rPr>
          <w:sz w:val="24"/>
        </w:rPr>
        <w:t xml:space="preserve">Lietuvos Respublikos savivaldybių aplinkos apsaugos rėmimo specialiosios programos </w:t>
      </w:r>
      <w:r w:rsidR="00321F59" w:rsidRPr="001750C7">
        <w:rPr>
          <w:sz w:val="24"/>
        </w:rPr>
        <w:t>įstatym</w:t>
      </w:r>
      <w:r w:rsidR="00321F59">
        <w:rPr>
          <w:sz w:val="24"/>
        </w:rPr>
        <w:t>o 2 straipsnio 3 dalimi</w:t>
      </w:r>
      <w:r w:rsidR="00971384">
        <w:rPr>
          <w:sz w:val="24"/>
        </w:rPr>
        <w:t>,</w:t>
      </w:r>
      <w:r w:rsidRPr="001750C7">
        <w:rPr>
          <w:sz w:val="24"/>
        </w:rPr>
        <w:t xml:space="preserve"> Savivaldybės taryba n u s p r e n d ž i a:</w:t>
      </w:r>
    </w:p>
    <w:p w:rsidR="00902B9E" w:rsidRPr="001750C7" w:rsidRDefault="001750C7" w:rsidP="001750C7">
      <w:pPr>
        <w:ind w:firstLine="534"/>
        <w:jc w:val="both"/>
      </w:pPr>
      <w:r w:rsidRPr="001750C7">
        <w:rPr>
          <w:sz w:val="24"/>
        </w:rPr>
        <w:t xml:space="preserve">Patvirtinti Panevėžio rajono savivaldybės </w:t>
      </w:r>
      <w:r w:rsidR="008C42BA" w:rsidRPr="001750C7">
        <w:rPr>
          <w:sz w:val="24"/>
        </w:rPr>
        <w:t>201</w:t>
      </w:r>
      <w:r w:rsidR="008C42BA">
        <w:rPr>
          <w:sz w:val="24"/>
        </w:rPr>
        <w:t>7</w:t>
      </w:r>
      <w:r w:rsidR="008C42BA" w:rsidRPr="001750C7">
        <w:rPr>
          <w:sz w:val="24"/>
        </w:rPr>
        <w:t xml:space="preserve"> </w:t>
      </w:r>
      <w:r w:rsidRPr="001750C7">
        <w:rPr>
          <w:sz w:val="24"/>
        </w:rPr>
        <w:t>metų aplinkos apsaugos rėmimo specialiąją programą (pridedama).</w:t>
      </w:r>
    </w:p>
    <w:p w:rsidR="00902B9E" w:rsidRPr="001750C7"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322A07" w:rsidRDefault="00322A07">
      <w:pPr>
        <w:ind w:firstLine="534"/>
        <w:jc w:val="both"/>
      </w:pPr>
    </w:p>
    <w:p w:rsidR="007708CB" w:rsidRDefault="007708CB">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7708CB" w:rsidRDefault="007708CB">
      <w:pPr>
        <w:ind w:firstLine="534"/>
        <w:jc w:val="both"/>
      </w:pPr>
    </w:p>
    <w:p w:rsidR="007708CB" w:rsidRDefault="007708CB">
      <w:pPr>
        <w:ind w:firstLine="534"/>
        <w:jc w:val="both"/>
      </w:pPr>
    </w:p>
    <w:p w:rsidR="007708CB" w:rsidRDefault="007708CB">
      <w:pPr>
        <w:ind w:firstLine="534"/>
        <w:jc w:val="both"/>
      </w:pPr>
    </w:p>
    <w:p w:rsidR="00322A07" w:rsidRDefault="00322A07">
      <w:pPr>
        <w:ind w:firstLine="534"/>
        <w:jc w:val="both"/>
      </w:pPr>
    </w:p>
    <w:p w:rsidR="00322A07" w:rsidRDefault="00322A07">
      <w:pPr>
        <w:ind w:firstLine="534"/>
        <w:jc w:val="both"/>
      </w:pPr>
    </w:p>
    <w:p w:rsidR="001A678A" w:rsidRDefault="0075093D" w:rsidP="001A678A">
      <w:pPr>
        <w:jc w:val="both"/>
        <w:rPr>
          <w:sz w:val="24"/>
          <w:szCs w:val="24"/>
        </w:rPr>
      </w:pPr>
      <w:r w:rsidRPr="0075093D">
        <w:rPr>
          <w:sz w:val="24"/>
          <w:szCs w:val="24"/>
        </w:rPr>
        <w:t>Sigita Biveinienė</w:t>
      </w:r>
    </w:p>
    <w:p w:rsidR="0075093D" w:rsidRPr="0075093D" w:rsidRDefault="008C42BA" w:rsidP="001A678A">
      <w:pPr>
        <w:jc w:val="both"/>
        <w:rPr>
          <w:sz w:val="24"/>
          <w:szCs w:val="24"/>
        </w:rPr>
      </w:pPr>
      <w:r w:rsidRPr="0075093D">
        <w:rPr>
          <w:sz w:val="24"/>
          <w:szCs w:val="24"/>
        </w:rPr>
        <w:t>20</w:t>
      </w:r>
      <w:r>
        <w:rPr>
          <w:sz w:val="24"/>
          <w:szCs w:val="24"/>
        </w:rPr>
        <w:t>17</w:t>
      </w:r>
      <w:r w:rsidR="0075093D" w:rsidRPr="0075093D">
        <w:rPr>
          <w:sz w:val="24"/>
          <w:szCs w:val="24"/>
        </w:rPr>
        <w:t>-</w:t>
      </w:r>
      <w:r w:rsidR="00322A07" w:rsidRPr="0075093D">
        <w:rPr>
          <w:sz w:val="24"/>
          <w:szCs w:val="24"/>
        </w:rPr>
        <w:t>0</w:t>
      </w:r>
      <w:r w:rsidR="00322A07">
        <w:rPr>
          <w:sz w:val="24"/>
          <w:szCs w:val="24"/>
        </w:rPr>
        <w:t>2</w:t>
      </w:r>
      <w:r w:rsidR="0075093D" w:rsidRPr="0075093D">
        <w:rPr>
          <w:sz w:val="24"/>
          <w:szCs w:val="24"/>
        </w:rPr>
        <w:t>-</w:t>
      </w:r>
      <w:r>
        <w:rPr>
          <w:sz w:val="24"/>
          <w:szCs w:val="24"/>
        </w:rPr>
        <w:t>01</w:t>
      </w:r>
    </w:p>
    <w:p w:rsidR="0075093D" w:rsidRDefault="0075093D">
      <w:pPr>
        <w:ind w:firstLine="534"/>
        <w:jc w:val="both"/>
      </w:pPr>
    </w:p>
    <w:p w:rsidR="008C42BA" w:rsidRPr="008C42BA" w:rsidRDefault="008C42BA" w:rsidP="008C42BA">
      <w:pPr>
        <w:keepNext/>
        <w:suppressAutoHyphens w:val="0"/>
        <w:outlineLvl w:val="4"/>
        <w:rPr>
          <w:sz w:val="24"/>
          <w:szCs w:val="24"/>
          <w:lang w:eastAsia="lt-LT"/>
        </w:rPr>
      </w:pPr>
      <w:r>
        <w:rPr>
          <w:sz w:val="24"/>
          <w:szCs w:val="24"/>
          <w:lang w:eastAsia="lt-LT"/>
        </w:rPr>
        <w:lastRenderedPageBreak/>
        <w:t xml:space="preserve">                                                                                    </w:t>
      </w:r>
      <w:r w:rsidRPr="008C42BA">
        <w:rPr>
          <w:sz w:val="24"/>
          <w:szCs w:val="24"/>
          <w:lang w:eastAsia="lt-LT"/>
        </w:rPr>
        <w:t>PATVIRTINTA</w:t>
      </w:r>
    </w:p>
    <w:p w:rsidR="008C42BA" w:rsidRPr="008C42BA" w:rsidRDefault="008C42BA" w:rsidP="008C42BA">
      <w:pPr>
        <w:keepNext/>
        <w:suppressAutoHyphens w:val="0"/>
        <w:ind w:left="4320" w:firstLine="720"/>
        <w:outlineLvl w:val="4"/>
        <w:rPr>
          <w:sz w:val="24"/>
          <w:szCs w:val="24"/>
          <w:lang w:eastAsia="lt-LT"/>
        </w:rPr>
      </w:pPr>
      <w:r w:rsidRPr="008C42BA">
        <w:rPr>
          <w:sz w:val="24"/>
          <w:szCs w:val="24"/>
          <w:lang w:eastAsia="lt-LT"/>
        </w:rPr>
        <w:t>Panevėžio rajono savivaldybės tarybos</w:t>
      </w:r>
    </w:p>
    <w:p w:rsidR="008C42BA" w:rsidRPr="008C42BA" w:rsidRDefault="008C42BA" w:rsidP="008C42BA">
      <w:pPr>
        <w:keepNext/>
        <w:suppressAutoHyphens w:val="0"/>
        <w:ind w:left="4320" w:firstLine="720"/>
        <w:outlineLvl w:val="4"/>
        <w:rPr>
          <w:sz w:val="24"/>
          <w:szCs w:val="24"/>
          <w:lang w:eastAsia="lt-LT"/>
        </w:rPr>
      </w:pPr>
      <w:r w:rsidRPr="008C42BA">
        <w:rPr>
          <w:sz w:val="24"/>
          <w:szCs w:val="24"/>
          <w:lang w:eastAsia="lt-LT"/>
        </w:rPr>
        <w:t xml:space="preserve">2017 m. vasario </w:t>
      </w:r>
      <w:r>
        <w:rPr>
          <w:sz w:val="24"/>
          <w:szCs w:val="24"/>
          <w:lang w:eastAsia="lt-LT"/>
        </w:rPr>
        <w:t>23</w:t>
      </w:r>
      <w:r w:rsidRPr="008C42BA">
        <w:rPr>
          <w:sz w:val="24"/>
          <w:szCs w:val="24"/>
          <w:lang w:eastAsia="lt-LT"/>
        </w:rPr>
        <w:t xml:space="preserve"> d.</w:t>
      </w:r>
    </w:p>
    <w:p w:rsidR="008C42BA" w:rsidRPr="008C42BA" w:rsidRDefault="008C42BA" w:rsidP="008C42BA">
      <w:pPr>
        <w:suppressAutoHyphens w:val="0"/>
        <w:ind w:left="4320" w:firstLine="720"/>
        <w:rPr>
          <w:b/>
          <w:sz w:val="24"/>
          <w:szCs w:val="24"/>
          <w:lang w:eastAsia="lt-LT"/>
        </w:rPr>
      </w:pPr>
      <w:r w:rsidRPr="008C42BA">
        <w:rPr>
          <w:sz w:val="24"/>
          <w:szCs w:val="24"/>
          <w:lang w:eastAsia="lt-LT"/>
        </w:rPr>
        <w:t>sprendimu Nr. T-</w:t>
      </w:r>
    </w:p>
    <w:p w:rsidR="008C42BA" w:rsidRPr="008C42BA" w:rsidRDefault="008C42BA" w:rsidP="008C42BA">
      <w:pPr>
        <w:suppressAutoHyphens w:val="0"/>
        <w:rPr>
          <w:b/>
          <w:sz w:val="22"/>
          <w:lang w:eastAsia="lt-LT"/>
        </w:rPr>
      </w:pPr>
    </w:p>
    <w:p w:rsidR="008C42BA" w:rsidRPr="008C42BA" w:rsidRDefault="008C42BA" w:rsidP="008C42BA">
      <w:pPr>
        <w:suppressAutoHyphens w:val="0"/>
        <w:jc w:val="center"/>
        <w:rPr>
          <w:b/>
          <w:sz w:val="24"/>
          <w:lang w:eastAsia="lt-LT"/>
        </w:rPr>
      </w:pPr>
      <w:r w:rsidRPr="008C42BA">
        <w:rPr>
          <w:b/>
          <w:sz w:val="24"/>
          <w:lang w:eastAsia="lt-LT"/>
        </w:rPr>
        <w:t xml:space="preserve">PANEVĖŽIO RAJONO SAVIVALDYBĖS 2017 METŲ APLINKOS APSAUGOS </w:t>
      </w:r>
    </w:p>
    <w:p w:rsidR="008C42BA" w:rsidRPr="008C42BA" w:rsidRDefault="008C42BA" w:rsidP="008C42BA">
      <w:pPr>
        <w:suppressAutoHyphens w:val="0"/>
        <w:jc w:val="center"/>
        <w:rPr>
          <w:b/>
          <w:sz w:val="24"/>
          <w:lang w:eastAsia="lt-LT"/>
        </w:rPr>
      </w:pPr>
      <w:r w:rsidRPr="008C42BA">
        <w:rPr>
          <w:b/>
          <w:sz w:val="24"/>
          <w:lang w:eastAsia="lt-LT"/>
        </w:rPr>
        <w:t>RĖMIMO SPECIALIOJI PROGRAMA</w:t>
      </w:r>
    </w:p>
    <w:p w:rsidR="008C42BA" w:rsidRPr="006318A4" w:rsidRDefault="008C42BA" w:rsidP="008C42BA">
      <w:pPr>
        <w:suppressAutoHyphens w:val="0"/>
        <w:jc w:val="both"/>
        <w:rPr>
          <w:b/>
          <w:sz w:val="22"/>
          <w:lang w:eastAsia="lt-LT"/>
        </w:rPr>
      </w:pPr>
    </w:p>
    <w:p w:rsidR="008C42BA" w:rsidRPr="008C42BA" w:rsidRDefault="008C42BA" w:rsidP="008C42BA">
      <w:pPr>
        <w:keepNext/>
        <w:suppressAutoHyphens w:val="0"/>
        <w:jc w:val="center"/>
        <w:outlineLvl w:val="0"/>
        <w:rPr>
          <w:b/>
          <w:sz w:val="24"/>
          <w:lang w:eastAsia="lt-LT"/>
        </w:rPr>
      </w:pPr>
      <w:r w:rsidRPr="008C42BA">
        <w:rPr>
          <w:b/>
          <w:sz w:val="24"/>
          <w:lang w:eastAsia="lt-LT"/>
        </w:rPr>
        <w:t>PAJAMOS</w:t>
      </w:r>
    </w:p>
    <w:p w:rsidR="008C42BA" w:rsidRPr="006318A4" w:rsidRDefault="008C42BA" w:rsidP="008C42BA">
      <w:pPr>
        <w:suppressAutoHyphens w:val="0"/>
        <w:rPr>
          <w:rFonts w:ascii="TimesLT" w:hAnsi="TimesLT"/>
          <w:b/>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8C42BA" w:rsidRPr="006318A4" w:rsidTr="00B30CDB">
        <w:tblPrEx>
          <w:tblCellMar>
            <w:top w:w="0" w:type="dxa"/>
            <w:bottom w:w="0" w:type="dxa"/>
          </w:tblCellMar>
        </w:tblPrEx>
        <w:tc>
          <w:tcPr>
            <w:tcW w:w="817" w:type="dxa"/>
          </w:tcPr>
          <w:p w:rsidR="008C42BA" w:rsidRPr="006318A4" w:rsidRDefault="008C42BA" w:rsidP="008C42BA">
            <w:pPr>
              <w:suppressAutoHyphens w:val="0"/>
              <w:rPr>
                <w:sz w:val="24"/>
                <w:lang w:val="en-US" w:eastAsia="lt-LT"/>
              </w:rPr>
            </w:pPr>
            <w:r w:rsidRPr="006318A4">
              <w:rPr>
                <w:sz w:val="24"/>
                <w:lang w:val="en-US" w:eastAsia="lt-LT"/>
              </w:rPr>
              <w:t xml:space="preserve">  Nr.                   </w:t>
            </w:r>
          </w:p>
        </w:tc>
        <w:tc>
          <w:tcPr>
            <w:tcW w:w="6521" w:type="dxa"/>
          </w:tcPr>
          <w:p w:rsidR="008C42BA" w:rsidRPr="006318A4" w:rsidRDefault="008C42BA" w:rsidP="008C42BA">
            <w:pPr>
              <w:suppressAutoHyphens w:val="0"/>
              <w:jc w:val="center"/>
              <w:rPr>
                <w:sz w:val="24"/>
                <w:lang w:val="en-US" w:eastAsia="lt-LT"/>
              </w:rPr>
            </w:pPr>
            <w:r w:rsidRPr="006318A4">
              <w:rPr>
                <w:sz w:val="24"/>
                <w:lang w:val="en-US" w:eastAsia="lt-LT"/>
              </w:rPr>
              <w:t>Pajamų šaltiniai</w:t>
            </w:r>
          </w:p>
        </w:tc>
        <w:tc>
          <w:tcPr>
            <w:tcW w:w="2283" w:type="dxa"/>
          </w:tcPr>
          <w:p w:rsidR="008C42BA" w:rsidRPr="006318A4" w:rsidRDefault="008C42BA" w:rsidP="008C42BA">
            <w:pPr>
              <w:suppressAutoHyphens w:val="0"/>
              <w:jc w:val="center"/>
              <w:rPr>
                <w:sz w:val="24"/>
                <w:lang w:val="en-US" w:eastAsia="lt-LT"/>
              </w:rPr>
            </w:pPr>
            <w:r w:rsidRPr="006318A4">
              <w:rPr>
                <w:sz w:val="24"/>
                <w:lang w:val="en-US" w:eastAsia="lt-LT"/>
              </w:rPr>
              <w:t>Pajamos</w:t>
            </w:r>
          </w:p>
          <w:p w:rsidR="008C42BA" w:rsidRPr="006318A4" w:rsidRDefault="008C42BA" w:rsidP="008C42BA">
            <w:pPr>
              <w:suppressAutoHyphens w:val="0"/>
              <w:jc w:val="center"/>
              <w:rPr>
                <w:sz w:val="24"/>
                <w:lang w:val="en-US" w:eastAsia="lt-LT"/>
              </w:rPr>
            </w:pPr>
            <w:r w:rsidRPr="006318A4">
              <w:rPr>
                <w:sz w:val="24"/>
                <w:lang w:val="en-US" w:eastAsia="lt-LT"/>
              </w:rPr>
              <w:t>(eurais)</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1.</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Mokesčiai už aplinkos teršimą</w:t>
            </w:r>
          </w:p>
        </w:tc>
        <w:tc>
          <w:tcPr>
            <w:tcW w:w="2283" w:type="dxa"/>
          </w:tcPr>
          <w:p w:rsidR="008C42BA" w:rsidRPr="008C42BA" w:rsidRDefault="008C42BA" w:rsidP="008C42BA">
            <w:pPr>
              <w:suppressAutoHyphens w:val="0"/>
              <w:jc w:val="center"/>
              <w:rPr>
                <w:sz w:val="24"/>
                <w:lang w:val="en-US" w:eastAsia="lt-LT"/>
              </w:rPr>
            </w:pPr>
            <w:r w:rsidRPr="008C42BA">
              <w:rPr>
                <w:sz w:val="24"/>
                <w:lang w:val="en-US" w:eastAsia="lt-LT"/>
              </w:rPr>
              <w:t>45 000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2.</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Mokestis už medžiojamųjų gyvūnų išteklių naudojimą</w:t>
            </w:r>
          </w:p>
        </w:tc>
        <w:tc>
          <w:tcPr>
            <w:tcW w:w="2283" w:type="dxa"/>
          </w:tcPr>
          <w:p w:rsidR="008C42BA" w:rsidRPr="008C42BA" w:rsidRDefault="008C42BA" w:rsidP="008C42BA">
            <w:pPr>
              <w:suppressAutoHyphens w:val="0"/>
              <w:jc w:val="center"/>
              <w:rPr>
                <w:sz w:val="24"/>
                <w:lang w:val="en-US" w:eastAsia="lt-LT"/>
              </w:rPr>
            </w:pPr>
            <w:r w:rsidRPr="008C42BA">
              <w:rPr>
                <w:sz w:val="24"/>
                <w:lang w:val="en-US" w:eastAsia="lt-LT"/>
              </w:rPr>
              <w:t>36 000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3.</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Mokestis už valstybinius gamtos išteklius</w:t>
            </w:r>
          </w:p>
        </w:tc>
        <w:tc>
          <w:tcPr>
            <w:tcW w:w="2283" w:type="dxa"/>
          </w:tcPr>
          <w:p w:rsidR="008C42BA" w:rsidRPr="008C42BA" w:rsidRDefault="008C42BA" w:rsidP="008C42BA">
            <w:pPr>
              <w:suppressAutoHyphens w:val="0"/>
              <w:jc w:val="center"/>
              <w:rPr>
                <w:sz w:val="24"/>
                <w:lang w:val="en-US" w:eastAsia="lt-LT"/>
              </w:rPr>
            </w:pPr>
            <w:r w:rsidRPr="008C42BA">
              <w:rPr>
                <w:sz w:val="24"/>
                <w:lang w:val="en-US" w:eastAsia="lt-LT"/>
              </w:rPr>
              <w:t>45 000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rPr>
                <w:sz w:val="24"/>
                <w:lang w:val="en-US" w:eastAsia="lt-LT"/>
              </w:rPr>
            </w:pPr>
          </w:p>
        </w:tc>
        <w:tc>
          <w:tcPr>
            <w:tcW w:w="6521" w:type="dxa"/>
          </w:tcPr>
          <w:p w:rsidR="008C42BA" w:rsidRPr="008C42BA" w:rsidRDefault="003211EC" w:rsidP="008C42BA">
            <w:pPr>
              <w:suppressAutoHyphens w:val="0"/>
              <w:jc w:val="right"/>
              <w:rPr>
                <w:sz w:val="24"/>
                <w:lang w:val="en-US" w:eastAsia="lt-LT"/>
              </w:rPr>
            </w:pPr>
            <w:r>
              <w:rPr>
                <w:sz w:val="24"/>
                <w:lang w:val="en-US" w:eastAsia="lt-LT"/>
              </w:rPr>
              <w:t>I</w:t>
            </w:r>
            <w:r w:rsidRPr="008C42BA">
              <w:rPr>
                <w:sz w:val="24"/>
                <w:lang w:val="en-US" w:eastAsia="lt-LT"/>
              </w:rPr>
              <w:t>š viso pajamų</w:t>
            </w:r>
          </w:p>
        </w:tc>
        <w:tc>
          <w:tcPr>
            <w:tcW w:w="2283" w:type="dxa"/>
          </w:tcPr>
          <w:p w:rsidR="008C42BA" w:rsidRPr="006318A4" w:rsidRDefault="008C42BA" w:rsidP="008C42BA">
            <w:pPr>
              <w:suppressAutoHyphens w:val="0"/>
              <w:jc w:val="center"/>
              <w:rPr>
                <w:sz w:val="24"/>
                <w:lang w:val="en-US" w:eastAsia="lt-LT"/>
              </w:rPr>
            </w:pPr>
            <w:r w:rsidRPr="006318A4">
              <w:rPr>
                <w:sz w:val="24"/>
                <w:lang w:val="en-US" w:eastAsia="lt-LT"/>
              </w:rPr>
              <w:t>126 000</w:t>
            </w:r>
          </w:p>
        </w:tc>
      </w:tr>
    </w:tbl>
    <w:p w:rsidR="008C42BA" w:rsidRPr="006318A4" w:rsidRDefault="008C42BA" w:rsidP="008C42BA">
      <w:pPr>
        <w:suppressAutoHyphens w:val="0"/>
        <w:rPr>
          <w:sz w:val="22"/>
          <w:lang w:val="en-US" w:eastAsia="lt-LT"/>
        </w:rPr>
      </w:pPr>
    </w:p>
    <w:p w:rsidR="008C42BA" w:rsidRPr="008C42BA" w:rsidRDefault="008C42BA" w:rsidP="006318A4">
      <w:pPr>
        <w:suppressAutoHyphens w:val="0"/>
        <w:jc w:val="both"/>
        <w:rPr>
          <w:b/>
          <w:sz w:val="24"/>
          <w:lang w:val="en-US" w:eastAsia="lt-LT"/>
        </w:rPr>
      </w:pPr>
      <w:r w:rsidRPr="008C42BA">
        <w:rPr>
          <w:sz w:val="24"/>
          <w:lang w:val="en-US" w:eastAsia="lt-LT"/>
        </w:rPr>
        <w:t xml:space="preserve">Lėšų likutis 2017-01-01: 44 406 </w:t>
      </w:r>
      <w:r w:rsidR="003211EC">
        <w:rPr>
          <w:sz w:val="24"/>
          <w:lang w:val="en-US" w:eastAsia="lt-LT"/>
        </w:rPr>
        <w:t>Eur</w:t>
      </w:r>
      <w:r w:rsidRPr="008C42BA">
        <w:rPr>
          <w:sz w:val="24"/>
          <w:lang w:val="en-US" w:eastAsia="lt-LT"/>
        </w:rPr>
        <w:t xml:space="preserve">, </w:t>
      </w:r>
      <w:r w:rsidR="003211EC">
        <w:rPr>
          <w:sz w:val="24"/>
          <w:lang w:val="en-US" w:eastAsia="lt-LT"/>
        </w:rPr>
        <w:t xml:space="preserve">iš jų </w:t>
      </w:r>
      <w:r w:rsidRPr="008C42BA">
        <w:rPr>
          <w:sz w:val="24"/>
          <w:lang w:val="en-US" w:eastAsia="lt-LT"/>
        </w:rPr>
        <w:t xml:space="preserve">14 552 </w:t>
      </w:r>
      <w:r w:rsidR="003211EC">
        <w:rPr>
          <w:sz w:val="24"/>
          <w:lang w:val="en-US" w:eastAsia="lt-LT"/>
        </w:rPr>
        <w:t>Eur</w:t>
      </w:r>
      <w:r w:rsidRPr="008C42BA">
        <w:rPr>
          <w:sz w:val="24"/>
          <w:lang w:val="en-US" w:eastAsia="lt-LT"/>
        </w:rPr>
        <w:t xml:space="preserve"> mokestis už medžiojamųjų gyvūnų išteklių naudojimą.</w:t>
      </w:r>
    </w:p>
    <w:p w:rsidR="008C42BA" w:rsidRPr="008C42BA" w:rsidRDefault="008C42BA" w:rsidP="006318A4">
      <w:pPr>
        <w:suppressAutoHyphens w:val="0"/>
        <w:jc w:val="both"/>
        <w:rPr>
          <w:sz w:val="24"/>
          <w:lang w:eastAsia="lt-LT"/>
        </w:rPr>
      </w:pPr>
      <w:r w:rsidRPr="008C42BA">
        <w:rPr>
          <w:sz w:val="24"/>
          <w:lang w:val="en-US" w:eastAsia="lt-LT"/>
        </w:rPr>
        <w:t xml:space="preserve">2017 m. programos lėšos – 170 406 </w:t>
      </w:r>
      <w:r w:rsidR="003211EC">
        <w:rPr>
          <w:sz w:val="24"/>
          <w:lang w:val="en-US" w:eastAsia="lt-LT"/>
        </w:rPr>
        <w:t>Eur</w:t>
      </w:r>
      <w:r w:rsidRPr="008C42BA">
        <w:rPr>
          <w:sz w:val="24"/>
          <w:lang w:val="en-US" w:eastAsia="lt-LT"/>
        </w:rPr>
        <w:t>.</w:t>
      </w:r>
    </w:p>
    <w:p w:rsidR="008C42BA" w:rsidRPr="006318A4" w:rsidRDefault="008C42BA" w:rsidP="008C42BA">
      <w:pPr>
        <w:suppressAutoHyphens w:val="0"/>
        <w:rPr>
          <w:rFonts w:ascii="TimesLT" w:hAnsi="TimesLT"/>
          <w:b/>
          <w:sz w:val="22"/>
          <w:lang w:eastAsia="lt-LT"/>
        </w:rPr>
      </w:pPr>
    </w:p>
    <w:p w:rsidR="008C42BA" w:rsidRPr="008C42BA" w:rsidRDefault="008C42BA" w:rsidP="008C42BA">
      <w:pPr>
        <w:keepNext/>
        <w:suppressAutoHyphens w:val="0"/>
        <w:ind w:left="3600" w:firstLine="720"/>
        <w:outlineLvl w:val="0"/>
        <w:rPr>
          <w:b/>
          <w:sz w:val="24"/>
          <w:lang w:eastAsia="lt-LT"/>
        </w:rPr>
      </w:pPr>
      <w:r w:rsidRPr="008C42BA">
        <w:rPr>
          <w:b/>
          <w:sz w:val="24"/>
          <w:lang w:eastAsia="lt-LT"/>
        </w:rPr>
        <w:t>IŠLAIDOS</w:t>
      </w:r>
    </w:p>
    <w:p w:rsidR="008C42BA" w:rsidRPr="006318A4" w:rsidRDefault="008C42BA" w:rsidP="008C42BA">
      <w:pPr>
        <w:suppressAutoHyphens w:val="0"/>
        <w:rPr>
          <w:rFonts w:ascii="TimesLT" w:hAnsi="TimesLT"/>
          <w:b/>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8C42BA" w:rsidRPr="006318A4" w:rsidTr="00B30CDB">
        <w:tblPrEx>
          <w:tblCellMar>
            <w:top w:w="0" w:type="dxa"/>
            <w:bottom w:w="0" w:type="dxa"/>
          </w:tblCellMar>
        </w:tblPrEx>
        <w:tc>
          <w:tcPr>
            <w:tcW w:w="817" w:type="dxa"/>
          </w:tcPr>
          <w:p w:rsidR="008C42BA" w:rsidRPr="006318A4" w:rsidRDefault="008C42BA" w:rsidP="008C42BA">
            <w:pPr>
              <w:suppressAutoHyphens w:val="0"/>
              <w:jc w:val="center"/>
              <w:rPr>
                <w:sz w:val="24"/>
                <w:lang w:val="en-US" w:eastAsia="lt-LT"/>
              </w:rPr>
            </w:pPr>
            <w:r w:rsidRPr="006318A4">
              <w:rPr>
                <w:sz w:val="24"/>
                <w:lang w:val="en-US" w:eastAsia="lt-LT"/>
              </w:rPr>
              <w:t>Nr.</w:t>
            </w:r>
          </w:p>
        </w:tc>
        <w:tc>
          <w:tcPr>
            <w:tcW w:w="6521" w:type="dxa"/>
          </w:tcPr>
          <w:p w:rsidR="008C42BA" w:rsidRPr="006318A4" w:rsidRDefault="008C42BA" w:rsidP="008C42BA">
            <w:pPr>
              <w:keepNext/>
              <w:suppressAutoHyphens w:val="0"/>
              <w:jc w:val="center"/>
              <w:outlineLvl w:val="0"/>
              <w:rPr>
                <w:sz w:val="24"/>
                <w:lang w:val="en-US" w:eastAsia="lt-LT"/>
              </w:rPr>
            </w:pPr>
            <w:r w:rsidRPr="006318A4">
              <w:rPr>
                <w:sz w:val="24"/>
                <w:lang w:val="en-US" w:eastAsia="lt-LT"/>
              </w:rPr>
              <w:t>Išlaidų straipsniai</w:t>
            </w:r>
          </w:p>
        </w:tc>
        <w:tc>
          <w:tcPr>
            <w:tcW w:w="2285" w:type="dxa"/>
          </w:tcPr>
          <w:p w:rsidR="008C42BA" w:rsidRPr="006318A4" w:rsidRDefault="008C42BA" w:rsidP="008C42BA">
            <w:pPr>
              <w:suppressAutoHyphens w:val="0"/>
              <w:jc w:val="center"/>
              <w:rPr>
                <w:sz w:val="24"/>
                <w:lang w:val="en-US" w:eastAsia="lt-LT"/>
              </w:rPr>
            </w:pPr>
            <w:r w:rsidRPr="006318A4">
              <w:rPr>
                <w:sz w:val="24"/>
                <w:lang w:val="en-US" w:eastAsia="lt-LT"/>
              </w:rPr>
              <w:t>Išlaidos (eurais)</w:t>
            </w:r>
          </w:p>
          <w:p w:rsidR="008C42BA" w:rsidRPr="006318A4" w:rsidRDefault="008C42BA" w:rsidP="008C42BA">
            <w:pPr>
              <w:suppressAutoHyphens w:val="0"/>
              <w:jc w:val="center"/>
              <w:rPr>
                <w:sz w:val="24"/>
                <w:lang w:val="en-US" w:eastAsia="lt-LT"/>
              </w:rPr>
            </w:pPr>
          </w:p>
        </w:tc>
      </w:tr>
      <w:tr w:rsidR="008C42BA" w:rsidRPr="008C42BA" w:rsidTr="00B30CDB">
        <w:tblPrEx>
          <w:tblCellMar>
            <w:top w:w="0" w:type="dxa"/>
            <w:bottom w:w="0" w:type="dxa"/>
          </w:tblCellMar>
        </w:tblPrEx>
        <w:trPr>
          <w:trHeight w:val="289"/>
        </w:trPr>
        <w:tc>
          <w:tcPr>
            <w:tcW w:w="817" w:type="dxa"/>
          </w:tcPr>
          <w:p w:rsidR="008C42BA" w:rsidRPr="008C42BA" w:rsidRDefault="008C42BA" w:rsidP="008C42BA">
            <w:pPr>
              <w:suppressAutoHyphens w:val="0"/>
              <w:jc w:val="center"/>
              <w:rPr>
                <w:b/>
                <w:sz w:val="24"/>
                <w:lang w:val="en-US" w:eastAsia="lt-LT"/>
              </w:rPr>
            </w:pPr>
            <w:r w:rsidRPr="008C42BA">
              <w:rPr>
                <w:b/>
                <w:sz w:val="24"/>
                <w:lang w:val="en-US" w:eastAsia="lt-LT"/>
              </w:rPr>
              <w:t>1</w:t>
            </w:r>
          </w:p>
        </w:tc>
        <w:tc>
          <w:tcPr>
            <w:tcW w:w="6521" w:type="dxa"/>
          </w:tcPr>
          <w:p w:rsidR="008C42BA" w:rsidRPr="008C42BA" w:rsidRDefault="008C42BA" w:rsidP="008C42BA">
            <w:pPr>
              <w:keepNext/>
              <w:suppressAutoHyphens w:val="0"/>
              <w:jc w:val="center"/>
              <w:outlineLvl w:val="0"/>
              <w:rPr>
                <w:b/>
                <w:sz w:val="24"/>
                <w:lang w:val="en-US" w:eastAsia="lt-LT"/>
              </w:rPr>
            </w:pPr>
            <w:r w:rsidRPr="008C42BA">
              <w:rPr>
                <w:b/>
                <w:sz w:val="24"/>
                <w:lang w:val="en-US" w:eastAsia="lt-LT"/>
              </w:rPr>
              <w:t>2</w:t>
            </w:r>
          </w:p>
        </w:tc>
        <w:tc>
          <w:tcPr>
            <w:tcW w:w="2285" w:type="dxa"/>
          </w:tcPr>
          <w:p w:rsidR="008C42BA" w:rsidRPr="008C42BA" w:rsidRDefault="008C42BA" w:rsidP="008C42BA">
            <w:pPr>
              <w:suppressAutoHyphens w:val="0"/>
              <w:jc w:val="center"/>
              <w:rPr>
                <w:b/>
                <w:sz w:val="24"/>
                <w:lang w:val="en-US" w:eastAsia="lt-LT"/>
              </w:rPr>
            </w:pPr>
            <w:r w:rsidRPr="008C42BA">
              <w:rPr>
                <w:b/>
                <w:sz w:val="24"/>
                <w:lang w:val="en-US" w:eastAsia="lt-LT"/>
              </w:rPr>
              <w:t>3</w:t>
            </w:r>
          </w:p>
        </w:tc>
      </w:tr>
      <w:tr w:rsidR="008C42BA" w:rsidRPr="008C42BA" w:rsidTr="00B30CDB">
        <w:tblPrEx>
          <w:tblCellMar>
            <w:top w:w="0" w:type="dxa"/>
            <w:bottom w:w="0" w:type="dxa"/>
          </w:tblCellMar>
        </w:tblPrEx>
        <w:tc>
          <w:tcPr>
            <w:tcW w:w="9623" w:type="dxa"/>
            <w:gridSpan w:val="3"/>
          </w:tcPr>
          <w:p w:rsidR="008C42BA" w:rsidRPr="008C42BA" w:rsidRDefault="008C42BA" w:rsidP="006318A4">
            <w:pPr>
              <w:suppressAutoHyphens w:val="0"/>
              <w:rPr>
                <w:b/>
                <w:sz w:val="24"/>
                <w:lang w:val="en-US" w:eastAsia="lt-LT"/>
              </w:rPr>
            </w:pPr>
            <w:r w:rsidRPr="008C42BA">
              <w:rPr>
                <w:b/>
                <w:sz w:val="24"/>
                <w:lang w:val="en-US" w:eastAsia="lt-LT"/>
              </w:rPr>
              <w:t>I. 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1.</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Želdynų ir želdinių tvarkymui ir priežiūrai</w:t>
            </w:r>
          </w:p>
        </w:tc>
        <w:tc>
          <w:tcPr>
            <w:tcW w:w="2285" w:type="dxa"/>
          </w:tcPr>
          <w:p w:rsidR="008C42BA" w:rsidRPr="008C42BA" w:rsidRDefault="008C42BA" w:rsidP="008C42BA">
            <w:pPr>
              <w:suppressAutoHyphens w:val="0"/>
              <w:jc w:val="center"/>
              <w:rPr>
                <w:sz w:val="24"/>
                <w:lang w:val="en-US" w:eastAsia="lt-LT"/>
              </w:rPr>
            </w:pPr>
            <w:r w:rsidRPr="008C42BA">
              <w:rPr>
                <w:sz w:val="24"/>
                <w:lang w:val="en-US" w:eastAsia="lt-LT"/>
              </w:rPr>
              <w:t>13 200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2.</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Vandens tiekimo ir nuotekų šalinimo sistemų remontui, rekonstravimui, įsigijimui, plėtrai</w:t>
            </w:r>
          </w:p>
        </w:tc>
        <w:tc>
          <w:tcPr>
            <w:tcW w:w="2285" w:type="dxa"/>
          </w:tcPr>
          <w:p w:rsidR="008C42BA" w:rsidRPr="008C42BA" w:rsidRDefault="008C42BA" w:rsidP="008C42BA">
            <w:pPr>
              <w:suppressAutoHyphens w:val="0"/>
              <w:jc w:val="center"/>
              <w:rPr>
                <w:sz w:val="24"/>
                <w:lang w:val="en-US" w:eastAsia="lt-LT"/>
              </w:rPr>
            </w:pPr>
            <w:r w:rsidRPr="008C42BA">
              <w:rPr>
                <w:sz w:val="24"/>
                <w:lang w:val="en-US" w:eastAsia="lt-LT"/>
              </w:rPr>
              <w:t>13 000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3.</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Užterštoms teritorijoms sutvarkyti</w:t>
            </w:r>
          </w:p>
        </w:tc>
        <w:tc>
          <w:tcPr>
            <w:tcW w:w="2285" w:type="dxa"/>
          </w:tcPr>
          <w:p w:rsidR="008C42BA" w:rsidRPr="008C42BA" w:rsidRDefault="008C42BA" w:rsidP="008C42BA">
            <w:pPr>
              <w:suppressAutoHyphens w:val="0"/>
              <w:jc w:val="center"/>
              <w:rPr>
                <w:sz w:val="24"/>
                <w:lang w:val="en-US" w:eastAsia="lt-LT"/>
              </w:rPr>
            </w:pPr>
            <w:r w:rsidRPr="008C42BA">
              <w:rPr>
                <w:sz w:val="24"/>
                <w:lang w:val="en-US" w:eastAsia="lt-LT"/>
              </w:rPr>
              <w:t>15 200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4.</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Hidrotechninių statinių remontui, rekonstravimui</w:t>
            </w:r>
          </w:p>
        </w:tc>
        <w:tc>
          <w:tcPr>
            <w:tcW w:w="2285" w:type="dxa"/>
          </w:tcPr>
          <w:p w:rsidR="008C42BA" w:rsidRPr="008C42BA" w:rsidRDefault="008C42BA" w:rsidP="008C42BA">
            <w:pPr>
              <w:suppressAutoHyphens w:val="0"/>
              <w:jc w:val="center"/>
              <w:rPr>
                <w:sz w:val="24"/>
                <w:lang w:val="en-US" w:eastAsia="lt-LT"/>
              </w:rPr>
            </w:pPr>
            <w:r w:rsidRPr="008C42BA">
              <w:rPr>
                <w:sz w:val="24"/>
                <w:lang w:val="en-US" w:eastAsia="lt-LT"/>
              </w:rPr>
              <w:t>12 000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5.</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Ekologinės spaudos prenumeravimui, ekologiniam švietimui, aplinkos apsaugos renginių organizavimui</w:t>
            </w:r>
          </w:p>
        </w:tc>
        <w:tc>
          <w:tcPr>
            <w:tcW w:w="2285" w:type="dxa"/>
          </w:tcPr>
          <w:p w:rsidR="008C42BA" w:rsidRPr="008C42BA" w:rsidRDefault="008C42BA" w:rsidP="008C42BA">
            <w:pPr>
              <w:suppressAutoHyphens w:val="0"/>
              <w:jc w:val="center"/>
              <w:rPr>
                <w:sz w:val="24"/>
                <w:lang w:val="en-US" w:eastAsia="lt-LT"/>
              </w:rPr>
            </w:pPr>
            <w:r w:rsidRPr="008C42BA">
              <w:rPr>
                <w:sz w:val="24"/>
                <w:lang w:val="en-US" w:eastAsia="lt-LT"/>
              </w:rPr>
              <w:t>4 500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6.</w:t>
            </w:r>
          </w:p>
        </w:tc>
        <w:tc>
          <w:tcPr>
            <w:tcW w:w="6521" w:type="dxa"/>
          </w:tcPr>
          <w:p w:rsidR="008C42BA" w:rsidRPr="008C42BA" w:rsidRDefault="008C42BA" w:rsidP="008C42BA">
            <w:pPr>
              <w:suppressAutoHyphens w:val="0"/>
              <w:rPr>
                <w:sz w:val="24"/>
                <w:lang w:val="en-US" w:eastAsia="lt-LT"/>
              </w:rPr>
            </w:pPr>
            <w:r w:rsidRPr="008C42BA">
              <w:rPr>
                <w:sz w:val="24"/>
                <w:lang w:val="en-US" w:eastAsia="lt-LT"/>
              </w:rPr>
              <w:t>Vandens telkinių ir jų pakrančių tvarkymui bei priežiūrai</w:t>
            </w:r>
          </w:p>
        </w:tc>
        <w:tc>
          <w:tcPr>
            <w:tcW w:w="2285" w:type="dxa"/>
          </w:tcPr>
          <w:p w:rsidR="008C42BA" w:rsidRPr="008C42BA" w:rsidDel="00C760A9" w:rsidRDefault="008C42BA" w:rsidP="008C42BA">
            <w:pPr>
              <w:suppressAutoHyphens w:val="0"/>
              <w:jc w:val="center"/>
              <w:rPr>
                <w:sz w:val="24"/>
                <w:lang w:val="en-US" w:eastAsia="lt-LT"/>
              </w:rPr>
            </w:pPr>
            <w:r w:rsidRPr="008C42BA">
              <w:rPr>
                <w:sz w:val="24"/>
                <w:lang w:val="en-US" w:eastAsia="lt-LT"/>
              </w:rPr>
              <w:t xml:space="preserve">31 352 </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rPr>
                <w:b/>
                <w:sz w:val="24"/>
                <w:lang w:val="en-US" w:eastAsia="lt-LT"/>
              </w:rPr>
            </w:pPr>
          </w:p>
        </w:tc>
        <w:tc>
          <w:tcPr>
            <w:tcW w:w="6521" w:type="dxa"/>
          </w:tcPr>
          <w:p w:rsidR="008C42BA" w:rsidRPr="008C42BA" w:rsidRDefault="003211EC" w:rsidP="008C42BA">
            <w:pPr>
              <w:suppressAutoHyphens w:val="0"/>
              <w:jc w:val="right"/>
              <w:rPr>
                <w:sz w:val="24"/>
                <w:lang w:val="en-US" w:eastAsia="lt-LT"/>
              </w:rPr>
            </w:pPr>
            <w:r>
              <w:rPr>
                <w:sz w:val="24"/>
                <w:lang w:val="en-US" w:eastAsia="lt-LT"/>
              </w:rPr>
              <w:t>V</w:t>
            </w:r>
            <w:r w:rsidRPr="008C42BA">
              <w:rPr>
                <w:sz w:val="24"/>
                <w:lang w:val="en-US" w:eastAsia="lt-LT"/>
              </w:rPr>
              <w:t xml:space="preserve">isos </w:t>
            </w:r>
            <w:r>
              <w:rPr>
                <w:sz w:val="24"/>
                <w:lang w:val="en-US" w:eastAsia="lt-LT"/>
              </w:rPr>
              <w:t>I</w:t>
            </w:r>
            <w:r w:rsidRPr="008C42BA">
              <w:rPr>
                <w:sz w:val="24"/>
                <w:lang w:val="en-US" w:eastAsia="lt-LT"/>
              </w:rPr>
              <w:t xml:space="preserve"> straipsnio išlaidos</w:t>
            </w:r>
          </w:p>
        </w:tc>
        <w:tc>
          <w:tcPr>
            <w:tcW w:w="2285" w:type="dxa"/>
          </w:tcPr>
          <w:p w:rsidR="008C42BA" w:rsidRPr="006318A4" w:rsidRDefault="008C42BA" w:rsidP="008C42BA">
            <w:pPr>
              <w:suppressAutoHyphens w:val="0"/>
              <w:jc w:val="center"/>
              <w:rPr>
                <w:sz w:val="24"/>
                <w:lang w:val="en-US" w:eastAsia="lt-LT"/>
              </w:rPr>
            </w:pPr>
            <w:r w:rsidRPr="006318A4">
              <w:rPr>
                <w:sz w:val="24"/>
                <w:lang w:val="en-US" w:eastAsia="lt-LT"/>
              </w:rPr>
              <w:t>89 252</w:t>
            </w:r>
          </w:p>
        </w:tc>
      </w:tr>
      <w:tr w:rsidR="008C42BA" w:rsidRPr="008C42BA" w:rsidTr="00B30CDB">
        <w:tblPrEx>
          <w:tblCellMar>
            <w:top w:w="0" w:type="dxa"/>
            <w:bottom w:w="0" w:type="dxa"/>
          </w:tblCellMar>
        </w:tblPrEx>
        <w:tc>
          <w:tcPr>
            <w:tcW w:w="9623" w:type="dxa"/>
            <w:gridSpan w:val="3"/>
          </w:tcPr>
          <w:p w:rsidR="008C42BA" w:rsidRPr="006318A4" w:rsidRDefault="008C42BA" w:rsidP="008C42BA">
            <w:pPr>
              <w:suppressAutoHyphens w:val="0"/>
              <w:jc w:val="center"/>
              <w:rPr>
                <w:b/>
                <w:sz w:val="22"/>
                <w:lang w:val="en-US" w:eastAsia="lt-LT"/>
              </w:rPr>
            </w:pPr>
            <w:r w:rsidRPr="008C42BA">
              <w:rPr>
                <w:b/>
                <w:sz w:val="24"/>
                <w:lang w:val="en-US" w:eastAsia="lt-LT"/>
              </w:rPr>
              <w:t>II. Savivaldybės visuomenės sveikatos rėmimo specialiajai programai</w:t>
            </w:r>
          </w:p>
          <w:p w:rsidR="008C42BA" w:rsidRPr="008C42BA" w:rsidRDefault="008C42BA" w:rsidP="008C42BA">
            <w:pPr>
              <w:suppressAutoHyphens w:val="0"/>
              <w:jc w:val="center"/>
              <w:rPr>
                <w:b/>
                <w:sz w:val="24"/>
                <w:lang w:val="en-US" w:eastAsia="lt-LT"/>
              </w:rPr>
            </w:pP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rPr>
                <w:sz w:val="24"/>
                <w:lang w:val="en-US" w:eastAsia="lt-LT"/>
              </w:rPr>
            </w:pPr>
          </w:p>
        </w:tc>
        <w:tc>
          <w:tcPr>
            <w:tcW w:w="6521" w:type="dxa"/>
          </w:tcPr>
          <w:p w:rsidR="008C42BA" w:rsidRPr="008C42BA" w:rsidRDefault="003211EC" w:rsidP="008C42BA">
            <w:pPr>
              <w:suppressAutoHyphens w:val="0"/>
              <w:jc w:val="right"/>
              <w:rPr>
                <w:sz w:val="24"/>
                <w:lang w:val="en-US" w:eastAsia="lt-LT"/>
              </w:rPr>
            </w:pPr>
            <w:r>
              <w:rPr>
                <w:sz w:val="24"/>
                <w:lang w:val="en-US" w:eastAsia="lt-LT"/>
              </w:rPr>
              <w:t>V</w:t>
            </w:r>
            <w:r w:rsidRPr="008C42BA">
              <w:rPr>
                <w:sz w:val="24"/>
                <w:lang w:val="en-US" w:eastAsia="lt-LT"/>
              </w:rPr>
              <w:t xml:space="preserve">isos </w:t>
            </w:r>
            <w:r>
              <w:rPr>
                <w:sz w:val="24"/>
                <w:lang w:val="en-US" w:eastAsia="lt-LT"/>
              </w:rPr>
              <w:t>II</w:t>
            </w:r>
            <w:r w:rsidRPr="008C42BA">
              <w:rPr>
                <w:sz w:val="24"/>
                <w:lang w:val="en-US" w:eastAsia="lt-LT"/>
              </w:rPr>
              <w:t xml:space="preserve"> straipsnio išlaidos</w:t>
            </w:r>
          </w:p>
        </w:tc>
        <w:tc>
          <w:tcPr>
            <w:tcW w:w="2285" w:type="dxa"/>
          </w:tcPr>
          <w:p w:rsidR="008C42BA" w:rsidRPr="006318A4" w:rsidRDefault="008C42BA" w:rsidP="008C42BA">
            <w:pPr>
              <w:suppressAutoHyphens w:val="0"/>
              <w:jc w:val="center"/>
              <w:rPr>
                <w:sz w:val="24"/>
                <w:lang w:val="en-US" w:eastAsia="lt-LT"/>
              </w:rPr>
            </w:pPr>
            <w:r w:rsidRPr="006318A4">
              <w:rPr>
                <w:sz w:val="24"/>
                <w:lang w:val="en-US" w:eastAsia="lt-LT"/>
              </w:rPr>
              <w:t>30 602</w:t>
            </w:r>
          </w:p>
        </w:tc>
      </w:tr>
      <w:tr w:rsidR="008C42BA" w:rsidRPr="008C42BA" w:rsidTr="00B30CDB">
        <w:tblPrEx>
          <w:tblCellMar>
            <w:top w:w="0" w:type="dxa"/>
            <w:bottom w:w="0" w:type="dxa"/>
          </w:tblCellMar>
        </w:tblPrEx>
        <w:tc>
          <w:tcPr>
            <w:tcW w:w="9623" w:type="dxa"/>
            <w:gridSpan w:val="3"/>
          </w:tcPr>
          <w:p w:rsidR="008C42BA" w:rsidRPr="008C42BA" w:rsidRDefault="008C42BA" w:rsidP="006318A4">
            <w:pPr>
              <w:keepNext/>
              <w:suppressAutoHyphens w:val="0"/>
              <w:outlineLvl w:val="3"/>
              <w:rPr>
                <w:b/>
                <w:sz w:val="24"/>
                <w:lang w:val="en-US" w:eastAsia="lt-LT"/>
              </w:rPr>
            </w:pPr>
            <w:r w:rsidRPr="008C42BA">
              <w:rPr>
                <w:b/>
                <w:sz w:val="24"/>
                <w:lang w:val="en-US" w:eastAsia="lt-LT"/>
              </w:rPr>
              <w:t>III. Priemonėms, numatytoms Lietuvos Respublikos medžioklės įstatyme, kurios pagal Lietuvos Respublikos savivaldybės aplinkos apsaugos rėmimo specialiosios programos įstatymą gali būti finansuojamos šios programos lėšomis</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1.</w:t>
            </w:r>
          </w:p>
        </w:tc>
        <w:tc>
          <w:tcPr>
            <w:tcW w:w="6521" w:type="dxa"/>
          </w:tcPr>
          <w:p w:rsidR="008C42BA" w:rsidRPr="008C42BA" w:rsidRDefault="008C42BA" w:rsidP="008C42BA">
            <w:pPr>
              <w:keepNext/>
              <w:suppressAutoHyphens w:val="0"/>
              <w:outlineLvl w:val="5"/>
              <w:rPr>
                <w:sz w:val="24"/>
                <w:lang w:val="en-US" w:eastAsia="lt-LT"/>
              </w:rPr>
            </w:pPr>
            <w:r w:rsidRPr="008C42BA">
              <w:rPr>
                <w:sz w:val="24"/>
                <w:lang w:val="en-US" w:eastAsia="lt-LT"/>
              </w:rPr>
              <w:t>Miško želdinių apsaugai skirtų priemonių panaudojimui</w:t>
            </w:r>
          </w:p>
        </w:tc>
        <w:tc>
          <w:tcPr>
            <w:tcW w:w="2285" w:type="dxa"/>
          </w:tcPr>
          <w:p w:rsidR="008C42BA" w:rsidRPr="0038748F" w:rsidRDefault="008C42BA" w:rsidP="008C42BA">
            <w:pPr>
              <w:suppressAutoHyphens w:val="0"/>
              <w:jc w:val="center"/>
              <w:rPr>
                <w:sz w:val="24"/>
                <w:lang w:val="en-US" w:eastAsia="lt-LT"/>
              </w:rPr>
            </w:pPr>
            <w:r w:rsidRPr="006318A4">
              <w:rPr>
                <w:sz w:val="24"/>
                <w:lang w:val="en-US" w:eastAsia="lt-LT"/>
              </w:rPr>
              <w:t>48 552</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jc w:val="center"/>
              <w:rPr>
                <w:sz w:val="24"/>
                <w:lang w:val="en-US" w:eastAsia="lt-LT"/>
              </w:rPr>
            </w:pPr>
            <w:r w:rsidRPr="008C42BA">
              <w:rPr>
                <w:sz w:val="24"/>
                <w:lang w:val="en-US" w:eastAsia="lt-LT"/>
              </w:rPr>
              <w:t xml:space="preserve">2. </w:t>
            </w:r>
          </w:p>
        </w:tc>
        <w:tc>
          <w:tcPr>
            <w:tcW w:w="6521" w:type="dxa"/>
          </w:tcPr>
          <w:p w:rsidR="008C42BA" w:rsidRPr="008C42BA" w:rsidRDefault="008C42BA" w:rsidP="008C42BA">
            <w:pPr>
              <w:keepNext/>
              <w:suppressAutoHyphens w:val="0"/>
              <w:outlineLvl w:val="5"/>
              <w:rPr>
                <w:sz w:val="24"/>
                <w:lang w:val="en-US" w:eastAsia="lt-LT"/>
              </w:rPr>
            </w:pPr>
            <w:r w:rsidRPr="008C42BA">
              <w:rPr>
                <w:sz w:val="24"/>
                <w:lang w:val="en-US" w:eastAsia="lt-LT"/>
              </w:rPr>
              <w:t>Vilkų ūkiniams gyvūnams padarytos žalos atlyginimui</w:t>
            </w:r>
          </w:p>
        </w:tc>
        <w:tc>
          <w:tcPr>
            <w:tcW w:w="2285" w:type="dxa"/>
          </w:tcPr>
          <w:p w:rsidR="008C42BA" w:rsidRPr="006318A4" w:rsidDel="00F816ED" w:rsidRDefault="008C42BA" w:rsidP="008C42BA">
            <w:pPr>
              <w:suppressAutoHyphens w:val="0"/>
              <w:jc w:val="center"/>
              <w:rPr>
                <w:sz w:val="24"/>
                <w:lang w:val="en-US" w:eastAsia="lt-LT"/>
              </w:rPr>
            </w:pPr>
            <w:r w:rsidRPr="006318A4">
              <w:rPr>
                <w:sz w:val="24"/>
                <w:lang w:val="en-US" w:eastAsia="lt-LT"/>
              </w:rPr>
              <w:t>2 000</w:t>
            </w:r>
          </w:p>
        </w:tc>
      </w:tr>
      <w:tr w:rsidR="008C42BA" w:rsidRPr="008C42BA" w:rsidTr="00B30CDB">
        <w:tblPrEx>
          <w:tblCellMar>
            <w:top w:w="0" w:type="dxa"/>
            <w:bottom w:w="0" w:type="dxa"/>
          </w:tblCellMar>
        </w:tblPrEx>
        <w:tc>
          <w:tcPr>
            <w:tcW w:w="817" w:type="dxa"/>
          </w:tcPr>
          <w:p w:rsidR="008C42BA" w:rsidRPr="008C42BA" w:rsidRDefault="008C42BA" w:rsidP="008C42BA">
            <w:pPr>
              <w:suppressAutoHyphens w:val="0"/>
              <w:rPr>
                <w:b/>
                <w:sz w:val="24"/>
                <w:lang w:val="en-US" w:eastAsia="lt-LT"/>
              </w:rPr>
            </w:pPr>
          </w:p>
        </w:tc>
        <w:tc>
          <w:tcPr>
            <w:tcW w:w="6521" w:type="dxa"/>
          </w:tcPr>
          <w:p w:rsidR="008C42BA" w:rsidRPr="008C42BA" w:rsidRDefault="003211EC" w:rsidP="008C42BA">
            <w:pPr>
              <w:suppressAutoHyphens w:val="0"/>
              <w:jc w:val="right"/>
              <w:rPr>
                <w:sz w:val="24"/>
                <w:lang w:val="en-US" w:eastAsia="lt-LT"/>
              </w:rPr>
            </w:pPr>
            <w:r>
              <w:rPr>
                <w:sz w:val="24"/>
                <w:lang w:val="en-US" w:eastAsia="lt-LT"/>
              </w:rPr>
              <w:t>V</w:t>
            </w:r>
            <w:r w:rsidRPr="008C42BA">
              <w:rPr>
                <w:sz w:val="24"/>
                <w:lang w:val="en-US" w:eastAsia="lt-LT"/>
              </w:rPr>
              <w:t xml:space="preserve">isos </w:t>
            </w:r>
            <w:r>
              <w:rPr>
                <w:sz w:val="24"/>
                <w:lang w:val="en-US" w:eastAsia="lt-LT"/>
              </w:rPr>
              <w:t>III</w:t>
            </w:r>
            <w:r w:rsidRPr="008C42BA">
              <w:rPr>
                <w:sz w:val="24"/>
                <w:lang w:val="en-US" w:eastAsia="lt-LT"/>
              </w:rPr>
              <w:t xml:space="preserve"> straipsnio išlaidos</w:t>
            </w:r>
          </w:p>
        </w:tc>
        <w:tc>
          <w:tcPr>
            <w:tcW w:w="2285" w:type="dxa"/>
          </w:tcPr>
          <w:p w:rsidR="008C42BA" w:rsidRPr="006318A4" w:rsidRDefault="008C42BA" w:rsidP="008C42BA">
            <w:pPr>
              <w:suppressAutoHyphens w:val="0"/>
              <w:jc w:val="center"/>
              <w:rPr>
                <w:sz w:val="24"/>
                <w:lang w:val="en-US" w:eastAsia="lt-LT"/>
              </w:rPr>
            </w:pPr>
            <w:r w:rsidRPr="006318A4">
              <w:rPr>
                <w:sz w:val="24"/>
                <w:lang w:val="en-US" w:eastAsia="lt-LT"/>
              </w:rPr>
              <w:t>50 552</w:t>
            </w:r>
          </w:p>
        </w:tc>
      </w:tr>
    </w:tbl>
    <w:p w:rsidR="008C42BA" w:rsidRPr="006318A4" w:rsidRDefault="003211EC" w:rsidP="008C42BA">
      <w:pPr>
        <w:keepNext/>
        <w:suppressAutoHyphens w:val="0"/>
        <w:outlineLvl w:val="3"/>
        <w:rPr>
          <w:sz w:val="24"/>
          <w:lang w:val="en-US" w:eastAsia="lt-LT"/>
        </w:rPr>
      </w:pPr>
      <w:r>
        <w:rPr>
          <w:sz w:val="24"/>
          <w:lang w:val="en-US" w:eastAsia="lt-LT"/>
        </w:rPr>
        <w:t>V</w:t>
      </w:r>
      <w:r w:rsidRPr="003211EC">
        <w:rPr>
          <w:sz w:val="24"/>
          <w:lang w:val="en-US" w:eastAsia="lt-LT"/>
        </w:rPr>
        <w:t xml:space="preserve">isos išlaidos </w:t>
      </w:r>
      <w:r w:rsidR="008C42BA" w:rsidRPr="006318A4">
        <w:rPr>
          <w:sz w:val="36"/>
          <w:szCs w:val="36"/>
          <w:lang w:val="en-US" w:eastAsia="lt-LT"/>
        </w:rPr>
        <w:t>–</w:t>
      </w:r>
      <w:r w:rsidR="008C42BA" w:rsidRPr="006318A4">
        <w:rPr>
          <w:sz w:val="28"/>
          <w:szCs w:val="28"/>
          <w:lang w:val="en-US" w:eastAsia="lt-LT"/>
        </w:rPr>
        <w:t xml:space="preserve"> </w:t>
      </w:r>
      <w:r w:rsidR="008C42BA" w:rsidRPr="006318A4">
        <w:rPr>
          <w:sz w:val="24"/>
          <w:lang w:val="en-US" w:eastAsia="lt-LT"/>
        </w:rPr>
        <w:t xml:space="preserve">170 406 </w:t>
      </w:r>
      <w:r>
        <w:rPr>
          <w:sz w:val="24"/>
          <w:lang w:val="en-US" w:eastAsia="lt-LT"/>
        </w:rPr>
        <w:t>Eur</w:t>
      </w:r>
      <w:r w:rsidR="008C42BA" w:rsidRPr="006318A4">
        <w:rPr>
          <w:sz w:val="24"/>
          <w:lang w:val="en-US" w:eastAsia="lt-LT"/>
        </w:rPr>
        <w:t>.</w:t>
      </w:r>
    </w:p>
    <w:p w:rsidR="008C42BA" w:rsidRDefault="003211EC" w:rsidP="008C42BA">
      <w:pPr>
        <w:suppressAutoHyphens w:val="0"/>
        <w:jc w:val="center"/>
        <w:rPr>
          <w:b/>
          <w:sz w:val="24"/>
          <w:lang w:eastAsia="lt-LT"/>
        </w:rPr>
      </w:pPr>
      <w:r>
        <w:rPr>
          <w:sz w:val="24"/>
          <w:lang w:val="en-US" w:eastAsia="lt-LT"/>
        </w:rPr>
        <w:t>__________________________________</w:t>
      </w: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7C0A35" w:rsidRDefault="007C0A35" w:rsidP="0040363E">
      <w:pPr>
        <w:suppressAutoHyphens w:val="0"/>
        <w:jc w:val="center"/>
        <w:rPr>
          <w:b/>
          <w:sz w:val="24"/>
          <w:lang w:eastAsia="lt-LT"/>
        </w:rPr>
      </w:pPr>
    </w:p>
    <w:p w:rsidR="007C0A35" w:rsidRDefault="007C0A35" w:rsidP="0040363E">
      <w:pPr>
        <w:suppressAutoHyphens w:val="0"/>
        <w:jc w:val="center"/>
        <w:rPr>
          <w:b/>
          <w:sz w:val="24"/>
          <w:lang w:eastAsia="lt-LT"/>
        </w:rPr>
      </w:pPr>
    </w:p>
    <w:p w:rsidR="007C0A35" w:rsidRDefault="007C0A35" w:rsidP="0040363E">
      <w:pPr>
        <w:suppressAutoHyphens w:val="0"/>
        <w:jc w:val="center"/>
        <w:rPr>
          <w:b/>
          <w:sz w:val="24"/>
          <w:lang w:eastAsia="lt-LT"/>
        </w:rPr>
      </w:pPr>
    </w:p>
    <w:p w:rsidR="0040363E" w:rsidRPr="0040363E" w:rsidRDefault="0040363E" w:rsidP="0040363E">
      <w:pPr>
        <w:suppressAutoHyphens w:val="0"/>
        <w:jc w:val="center"/>
        <w:rPr>
          <w:b/>
          <w:sz w:val="24"/>
          <w:lang w:eastAsia="lt-LT"/>
        </w:rPr>
      </w:pPr>
      <w:r w:rsidRPr="0040363E">
        <w:rPr>
          <w:b/>
          <w:sz w:val="24"/>
          <w:lang w:eastAsia="lt-LT"/>
        </w:rPr>
        <w:lastRenderedPageBreak/>
        <w:t xml:space="preserve">PANEVĖŽIO RAJONO SAVIVALDYBĖS ADMINISTRACIJOS </w:t>
      </w:r>
    </w:p>
    <w:p w:rsidR="0040363E" w:rsidRPr="0040363E" w:rsidRDefault="0040363E" w:rsidP="0040363E">
      <w:pPr>
        <w:suppressAutoHyphens w:val="0"/>
        <w:jc w:val="center"/>
        <w:rPr>
          <w:sz w:val="24"/>
          <w:lang w:eastAsia="lt-LT"/>
        </w:rPr>
      </w:pPr>
      <w:r w:rsidRPr="0040363E">
        <w:rPr>
          <w:b/>
          <w:sz w:val="24"/>
          <w:lang w:eastAsia="lt-LT"/>
        </w:rPr>
        <w:t>ARCHITEKTŪROS SKYRIUS</w:t>
      </w:r>
    </w:p>
    <w:p w:rsidR="0040363E" w:rsidRPr="0040363E" w:rsidRDefault="0040363E" w:rsidP="0040363E">
      <w:pPr>
        <w:suppressAutoHyphens w:val="0"/>
        <w:jc w:val="center"/>
        <w:rPr>
          <w:sz w:val="24"/>
          <w:lang w:eastAsia="lt-LT"/>
        </w:rPr>
      </w:pPr>
    </w:p>
    <w:p w:rsidR="0040363E" w:rsidRPr="0040363E" w:rsidRDefault="0040363E" w:rsidP="0040363E">
      <w:pPr>
        <w:suppressAutoHyphens w:val="0"/>
        <w:rPr>
          <w:sz w:val="24"/>
          <w:lang w:eastAsia="lt-LT"/>
        </w:rPr>
      </w:pPr>
      <w:r w:rsidRPr="0040363E">
        <w:rPr>
          <w:sz w:val="24"/>
          <w:lang w:eastAsia="lt-LT"/>
        </w:rPr>
        <w:t>Panevėžio rajono savivaldybės tarybai</w:t>
      </w:r>
    </w:p>
    <w:p w:rsidR="0040363E" w:rsidRPr="0040363E" w:rsidRDefault="0040363E" w:rsidP="0040363E">
      <w:pPr>
        <w:keepNext/>
        <w:suppressAutoHyphens w:val="0"/>
        <w:jc w:val="center"/>
        <w:outlineLvl w:val="0"/>
        <w:rPr>
          <w:b/>
          <w:sz w:val="24"/>
          <w:lang w:eastAsia="lt-LT"/>
        </w:rPr>
      </w:pPr>
    </w:p>
    <w:p w:rsidR="0040363E" w:rsidRPr="0040363E" w:rsidRDefault="0040363E" w:rsidP="0040363E">
      <w:pPr>
        <w:keepNext/>
        <w:suppressAutoHyphens w:val="0"/>
        <w:jc w:val="center"/>
        <w:outlineLvl w:val="0"/>
        <w:rPr>
          <w:b/>
          <w:sz w:val="24"/>
          <w:lang w:eastAsia="lt-LT"/>
        </w:rPr>
      </w:pPr>
      <w:r w:rsidRPr="0040363E">
        <w:rPr>
          <w:b/>
          <w:sz w:val="24"/>
          <w:lang w:eastAsia="lt-LT"/>
        </w:rPr>
        <w:t xml:space="preserve">AIŠKINAMASIS RAŠTAS DĖL SPRENDIMO „DĖL PANEVĖŽIO RAJONO SAVIVALDYBĖS </w:t>
      </w:r>
      <w:r w:rsidR="008C42BA" w:rsidRPr="0040363E">
        <w:rPr>
          <w:b/>
          <w:sz w:val="24"/>
          <w:lang w:eastAsia="lt-LT"/>
        </w:rPr>
        <w:t>201</w:t>
      </w:r>
      <w:r w:rsidR="008C42BA">
        <w:rPr>
          <w:b/>
          <w:sz w:val="24"/>
          <w:lang w:eastAsia="lt-LT"/>
        </w:rPr>
        <w:t xml:space="preserve">7 </w:t>
      </w:r>
      <w:r w:rsidRPr="0040363E">
        <w:rPr>
          <w:b/>
          <w:sz w:val="24"/>
          <w:lang w:eastAsia="lt-LT"/>
        </w:rPr>
        <w:t>METŲ APLINKOS APSAUGOS RĖMIMO SPECIALIOSIOS PROGRAMOS PATVIRTINIMO“ PROJEKTO</w:t>
      </w:r>
    </w:p>
    <w:p w:rsidR="0040363E" w:rsidRPr="0040363E" w:rsidRDefault="0040363E" w:rsidP="0040363E">
      <w:pPr>
        <w:keepNext/>
        <w:suppressAutoHyphens w:val="0"/>
        <w:jc w:val="center"/>
        <w:outlineLvl w:val="0"/>
        <w:rPr>
          <w:sz w:val="24"/>
          <w:lang w:eastAsia="lt-LT"/>
        </w:rPr>
      </w:pPr>
    </w:p>
    <w:p w:rsidR="0040363E" w:rsidRPr="0040363E" w:rsidRDefault="008C42BA" w:rsidP="0040363E">
      <w:pPr>
        <w:suppressAutoHyphens w:val="0"/>
        <w:jc w:val="center"/>
        <w:rPr>
          <w:sz w:val="24"/>
          <w:lang w:eastAsia="lt-LT"/>
        </w:rPr>
      </w:pPr>
      <w:r w:rsidRPr="0040363E">
        <w:rPr>
          <w:sz w:val="24"/>
          <w:lang w:eastAsia="lt-LT"/>
        </w:rPr>
        <w:t>201</w:t>
      </w:r>
      <w:r>
        <w:rPr>
          <w:sz w:val="24"/>
          <w:lang w:eastAsia="lt-LT"/>
        </w:rPr>
        <w:t>7</w:t>
      </w:r>
      <w:r w:rsidRPr="0040363E">
        <w:rPr>
          <w:sz w:val="24"/>
          <w:lang w:eastAsia="lt-LT"/>
        </w:rPr>
        <w:t xml:space="preserve"> </w:t>
      </w:r>
      <w:r w:rsidR="0040363E" w:rsidRPr="0040363E">
        <w:rPr>
          <w:sz w:val="24"/>
          <w:lang w:eastAsia="lt-LT"/>
        </w:rPr>
        <w:t xml:space="preserve">m. vasario </w:t>
      </w:r>
      <w:r>
        <w:rPr>
          <w:sz w:val="24"/>
          <w:lang w:eastAsia="lt-LT"/>
        </w:rPr>
        <w:t>1</w:t>
      </w:r>
      <w:r w:rsidRPr="0040363E">
        <w:rPr>
          <w:sz w:val="24"/>
          <w:lang w:eastAsia="lt-LT"/>
        </w:rPr>
        <w:t xml:space="preserve"> </w:t>
      </w:r>
      <w:r w:rsidR="0040363E" w:rsidRPr="0040363E">
        <w:rPr>
          <w:sz w:val="24"/>
          <w:lang w:eastAsia="lt-LT"/>
        </w:rPr>
        <w:t>d.</w:t>
      </w:r>
    </w:p>
    <w:p w:rsidR="0040363E" w:rsidRPr="0040363E" w:rsidRDefault="0040363E" w:rsidP="0040363E">
      <w:pPr>
        <w:suppressAutoHyphens w:val="0"/>
        <w:rPr>
          <w:sz w:val="24"/>
          <w:lang w:eastAsia="lt-LT"/>
        </w:rPr>
      </w:pPr>
    </w:p>
    <w:p w:rsidR="0040363E" w:rsidRPr="0040363E" w:rsidRDefault="0040363E" w:rsidP="0040363E">
      <w:pPr>
        <w:suppressAutoHyphens w:val="0"/>
        <w:spacing w:line="100" w:lineRule="atLeast"/>
        <w:ind w:right="38" w:firstLine="720"/>
        <w:jc w:val="both"/>
        <w:rPr>
          <w:b/>
          <w:sz w:val="24"/>
          <w:szCs w:val="24"/>
          <w:lang w:eastAsia="lt-LT"/>
        </w:rPr>
      </w:pPr>
      <w:r>
        <w:rPr>
          <w:b/>
          <w:sz w:val="24"/>
          <w:szCs w:val="24"/>
          <w:lang w:eastAsia="lt-LT"/>
        </w:rPr>
        <w:t>Projekto rengimą paskatinusios priežastys</w:t>
      </w:r>
    </w:p>
    <w:p w:rsidR="0040363E" w:rsidRPr="0040363E" w:rsidRDefault="0040363E" w:rsidP="0040363E">
      <w:pPr>
        <w:suppressAutoHyphens w:val="0"/>
        <w:spacing w:line="100" w:lineRule="atLeast"/>
        <w:ind w:right="38"/>
        <w:jc w:val="both"/>
        <w:rPr>
          <w:sz w:val="24"/>
          <w:szCs w:val="24"/>
          <w:lang w:eastAsia="lt-LT"/>
        </w:rPr>
      </w:pPr>
      <w:r w:rsidRPr="0040363E">
        <w:rPr>
          <w:sz w:val="24"/>
          <w:szCs w:val="24"/>
          <w:lang w:eastAsia="lt-LT"/>
        </w:rPr>
        <w:tab/>
        <w:t xml:space="preserve">Įgyvendinant Lietuvos Respublikos savivaldybių aplinkos apsaugos rėmimo specialiosios programos įstatymo nuostatas, savivaldybė turi parengti ir patvirtinti </w:t>
      </w:r>
      <w:r w:rsidR="00230AA9">
        <w:rPr>
          <w:sz w:val="24"/>
          <w:szCs w:val="24"/>
          <w:lang w:eastAsia="lt-LT"/>
        </w:rPr>
        <w:t xml:space="preserve">metinę </w:t>
      </w:r>
      <w:r w:rsidRPr="0040363E">
        <w:rPr>
          <w:sz w:val="24"/>
          <w:szCs w:val="24"/>
          <w:lang w:eastAsia="lt-LT"/>
        </w:rPr>
        <w:t xml:space="preserve">aplinkos apsaugos rėmimo specialiąją programą. </w:t>
      </w:r>
    </w:p>
    <w:p w:rsidR="0040363E" w:rsidRPr="0040363E" w:rsidRDefault="0040363E" w:rsidP="0040363E">
      <w:pPr>
        <w:suppressAutoHyphens w:val="0"/>
        <w:spacing w:line="100" w:lineRule="atLeast"/>
        <w:ind w:right="38" w:firstLine="720"/>
        <w:jc w:val="both"/>
        <w:rPr>
          <w:sz w:val="24"/>
          <w:lang w:eastAsia="lt-LT"/>
        </w:rPr>
      </w:pPr>
      <w:r w:rsidRPr="0040363E">
        <w:rPr>
          <w:sz w:val="24"/>
          <w:lang w:eastAsia="lt-LT"/>
        </w:rPr>
        <w:t xml:space="preserve">Savivaldybės </w:t>
      </w:r>
      <w:r w:rsidRPr="0040363E">
        <w:rPr>
          <w:sz w:val="24"/>
          <w:szCs w:val="24"/>
          <w:lang w:eastAsia="lt-LT"/>
        </w:rPr>
        <w:t>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w:t>
      </w:r>
      <w:r w:rsidR="00230AA9">
        <w:rPr>
          <w:sz w:val="24"/>
          <w:szCs w:val="24"/>
          <w:lang w:eastAsia="lt-LT"/>
        </w:rPr>
        <w:t>oms</w:t>
      </w:r>
      <w:r w:rsidRPr="0040363E">
        <w:rPr>
          <w:sz w:val="24"/>
          <w:szCs w:val="24"/>
          <w:lang w:eastAsia="lt-LT"/>
        </w:rPr>
        <w:t xml:space="preserve"> aplinkos apsaugos srityje įgyvendin</w:t>
      </w:r>
      <w:r w:rsidR="00230AA9">
        <w:rPr>
          <w:sz w:val="24"/>
          <w:szCs w:val="24"/>
          <w:lang w:eastAsia="lt-LT"/>
        </w:rPr>
        <w:t>t</w:t>
      </w:r>
      <w:r w:rsidRPr="0040363E">
        <w:rPr>
          <w:sz w:val="24"/>
          <w:szCs w:val="24"/>
          <w:lang w:eastAsia="lt-LT"/>
        </w:rPr>
        <w:t>i.</w:t>
      </w:r>
      <w:r w:rsidRPr="0040363E">
        <w:rPr>
          <w:sz w:val="24"/>
          <w:lang w:eastAsia="lt-LT"/>
        </w:rPr>
        <w:t xml:space="preserve">             </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 xml:space="preserve">Sprendimo </w:t>
      </w:r>
      <w:r w:rsidR="00FD1823">
        <w:rPr>
          <w:b/>
          <w:sz w:val="24"/>
          <w:szCs w:val="24"/>
          <w:lang w:eastAsia="lt-LT"/>
        </w:rPr>
        <w:t>projekto esmė ir tikslai</w:t>
      </w:r>
    </w:p>
    <w:p w:rsidR="0040363E" w:rsidRDefault="0040363E" w:rsidP="0040363E">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 xml:space="preserve">Šiuo Tarybos sprendimo projektu siūloma patvirtinti </w:t>
      </w:r>
      <w:r w:rsidR="008C42BA" w:rsidRPr="0040363E">
        <w:rPr>
          <w:sz w:val="24"/>
          <w:szCs w:val="24"/>
          <w:lang w:eastAsia="lt-LT"/>
        </w:rPr>
        <w:t>201</w:t>
      </w:r>
      <w:r w:rsidR="008C42BA">
        <w:rPr>
          <w:sz w:val="24"/>
          <w:szCs w:val="24"/>
          <w:lang w:eastAsia="lt-LT"/>
        </w:rPr>
        <w:t>7</w:t>
      </w:r>
      <w:r w:rsidR="008C42BA" w:rsidRPr="0040363E">
        <w:rPr>
          <w:sz w:val="24"/>
          <w:szCs w:val="24"/>
          <w:lang w:eastAsia="lt-LT"/>
        </w:rPr>
        <w:t xml:space="preserve"> </w:t>
      </w:r>
      <w:r w:rsidRPr="0040363E">
        <w:rPr>
          <w:sz w:val="24"/>
          <w:szCs w:val="24"/>
          <w:lang w:eastAsia="lt-LT"/>
        </w:rPr>
        <w:t>metų Panevėžio rajono savivaldybės aplinkos apsaugos specialiąją programą.</w:t>
      </w:r>
    </w:p>
    <w:p w:rsidR="00324DEA" w:rsidRPr="00522F78" w:rsidRDefault="00324DEA" w:rsidP="0040363E">
      <w:pPr>
        <w:suppressAutoHyphens w:val="0"/>
        <w:spacing w:line="100" w:lineRule="atLeast"/>
        <w:ind w:right="38"/>
        <w:jc w:val="both"/>
        <w:rPr>
          <w:b/>
          <w:sz w:val="24"/>
          <w:szCs w:val="24"/>
          <w:lang w:eastAsia="lt-LT"/>
        </w:rPr>
      </w:pPr>
      <w:r>
        <w:rPr>
          <w:sz w:val="24"/>
          <w:szCs w:val="24"/>
          <w:lang w:eastAsia="lt-LT"/>
        </w:rPr>
        <w:t xml:space="preserve">            </w:t>
      </w:r>
      <w:r w:rsidRPr="00522F78">
        <w:rPr>
          <w:b/>
          <w:sz w:val="24"/>
          <w:szCs w:val="24"/>
          <w:lang w:eastAsia="lt-LT"/>
        </w:rPr>
        <w:t>Kokių pozityvių rezultatų laukiama</w:t>
      </w:r>
    </w:p>
    <w:p w:rsidR="00324DEA" w:rsidRPr="0040363E" w:rsidRDefault="00324DEA" w:rsidP="0040363E">
      <w:pPr>
        <w:suppressAutoHyphens w:val="0"/>
        <w:spacing w:line="100" w:lineRule="atLeast"/>
        <w:ind w:right="38"/>
        <w:jc w:val="both"/>
        <w:rPr>
          <w:sz w:val="24"/>
          <w:szCs w:val="24"/>
          <w:lang w:eastAsia="lt-LT"/>
        </w:rPr>
      </w:pPr>
      <w:r>
        <w:rPr>
          <w:sz w:val="24"/>
          <w:szCs w:val="24"/>
          <w:lang w:eastAsia="lt-LT"/>
        </w:rPr>
        <w:t xml:space="preserve">            </w:t>
      </w:r>
      <w:r w:rsidR="00522F78">
        <w:rPr>
          <w:sz w:val="24"/>
          <w:szCs w:val="24"/>
          <w:lang w:eastAsia="lt-LT"/>
        </w:rPr>
        <w:t xml:space="preserve">Patvirtinus </w:t>
      </w:r>
      <w:r w:rsidR="004A13A4" w:rsidRPr="00522F78">
        <w:rPr>
          <w:sz w:val="24"/>
          <w:szCs w:val="24"/>
          <w:lang w:eastAsia="lt-LT"/>
        </w:rPr>
        <w:t>201</w:t>
      </w:r>
      <w:r w:rsidR="0018611E">
        <w:rPr>
          <w:sz w:val="24"/>
          <w:szCs w:val="24"/>
          <w:lang w:eastAsia="lt-LT"/>
        </w:rPr>
        <w:t>7</w:t>
      </w:r>
      <w:r w:rsidR="004A13A4" w:rsidRPr="00522F78">
        <w:rPr>
          <w:sz w:val="24"/>
          <w:szCs w:val="24"/>
          <w:lang w:eastAsia="lt-LT"/>
        </w:rPr>
        <w:t xml:space="preserve"> </w:t>
      </w:r>
      <w:r w:rsidR="00522F78" w:rsidRPr="00522F78">
        <w:rPr>
          <w:sz w:val="24"/>
          <w:szCs w:val="24"/>
          <w:lang w:eastAsia="lt-LT"/>
        </w:rPr>
        <w:t>metų Panevėžio rajono savivaldybės aplinko</w:t>
      </w:r>
      <w:r w:rsidR="00522F78">
        <w:rPr>
          <w:sz w:val="24"/>
          <w:szCs w:val="24"/>
          <w:lang w:eastAsia="lt-LT"/>
        </w:rPr>
        <w:t>s apsaugos specialiąją programą bus įgyvendinamos a</w:t>
      </w:r>
      <w:r w:rsidR="00522F78" w:rsidRPr="00522F78">
        <w:rPr>
          <w:sz w:val="24"/>
          <w:szCs w:val="24"/>
          <w:lang w:eastAsia="lt-LT"/>
        </w:rPr>
        <w:t>plinkos kokybės gerinimo ir apsaugos, atliekų, kurių turėtojo nustatyti neįmanoma arba kuris neegzistuoja, tvarkymo priemonėms, aplinkos monitoringo, prevencinės, aplinkos atkūrimo</w:t>
      </w:r>
      <w:r w:rsidR="00522F78">
        <w:rPr>
          <w:sz w:val="24"/>
          <w:szCs w:val="24"/>
          <w:lang w:eastAsia="lt-LT"/>
        </w:rPr>
        <w:t xml:space="preserve"> ir kitos </w:t>
      </w:r>
      <w:r w:rsidR="00522F78" w:rsidRPr="00522F78">
        <w:rPr>
          <w:sz w:val="24"/>
          <w:szCs w:val="24"/>
          <w:lang w:eastAsia="lt-LT"/>
        </w:rPr>
        <w:t>priemonės</w:t>
      </w:r>
      <w:r w:rsidR="00522F78">
        <w:rPr>
          <w:sz w:val="24"/>
          <w:szCs w:val="24"/>
          <w:lang w:eastAsia="lt-LT"/>
        </w:rPr>
        <w:t>.</w:t>
      </w:r>
      <w:r w:rsidR="00522F78" w:rsidRPr="00522F78">
        <w:rPr>
          <w:sz w:val="24"/>
          <w:szCs w:val="24"/>
          <w:lang w:eastAsia="lt-LT"/>
        </w:rPr>
        <w:t xml:space="preserve"> </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Galimos neigiamos pasekmės priėmus projektą, kokių priemonių reikėtų imtis, kad tokių pasekmių būtų išvengta.</w:t>
      </w:r>
    </w:p>
    <w:p w:rsidR="0040363E" w:rsidRPr="0040363E" w:rsidRDefault="0040363E" w:rsidP="0040363E">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Neigiamų pasekmių nenumatoma.</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Reikiami paskaičiavimai, išlaidų sąmatos bei finansavimo šaltiniai, reikalingi sprendimui įgyvendinti.</w:t>
      </w:r>
    </w:p>
    <w:p w:rsidR="0040363E" w:rsidRPr="0040363E" w:rsidRDefault="0040363E" w:rsidP="006318A4">
      <w:pPr>
        <w:suppressAutoHyphens w:val="0"/>
        <w:ind w:firstLine="709"/>
        <w:jc w:val="both"/>
        <w:rPr>
          <w:sz w:val="24"/>
          <w:lang w:eastAsia="lt-LT"/>
        </w:rPr>
      </w:pPr>
      <w:r w:rsidRPr="0040363E">
        <w:rPr>
          <w:b/>
          <w:sz w:val="24"/>
          <w:szCs w:val="24"/>
          <w:lang w:eastAsia="lt-LT"/>
        </w:rPr>
        <w:tab/>
      </w:r>
      <w:r w:rsidRPr="0040363E">
        <w:rPr>
          <w:sz w:val="24"/>
          <w:lang w:eastAsia="lt-LT"/>
        </w:rPr>
        <w:t xml:space="preserve">Panevėžio rajono savivaldybės aplinkos apsaugos rėmimo specialiosios programos </w:t>
      </w:r>
      <w:r w:rsidR="00C764F2">
        <w:rPr>
          <w:sz w:val="24"/>
          <w:lang w:eastAsia="lt-LT"/>
        </w:rPr>
        <w:br/>
      </w:r>
      <w:r w:rsidR="008C42BA" w:rsidRPr="0040363E">
        <w:rPr>
          <w:sz w:val="24"/>
          <w:lang w:eastAsia="lt-LT"/>
        </w:rPr>
        <w:t>201</w:t>
      </w:r>
      <w:r w:rsidR="008C42BA">
        <w:rPr>
          <w:sz w:val="24"/>
          <w:lang w:eastAsia="lt-LT"/>
        </w:rPr>
        <w:t>7</w:t>
      </w:r>
      <w:r w:rsidR="008C42BA" w:rsidRPr="0040363E">
        <w:rPr>
          <w:sz w:val="24"/>
          <w:lang w:eastAsia="lt-LT"/>
        </w:rPr>
        <w:t xml:space="preserve"> </w:t>
      </w:r>
      <w:r w:rsidRPr="0040363E">
        <w:rPr>
          <w:sz w:val="24"/>
          <w:lang w:eastAsia="lt-LT"/>
        </w:rPr>
        <w:t>metų planuojam</w:t>
      </w:r>
      <w:r w:rsidR="0018611E">
        <w:rPr>
          <w:sz w:val="24"/>
          <w:lang w:eastAsia="lt-LT"/>
        </w:rPr>
        <w:t>o</w:t>
      </w:r>
      <w:r w:rsidRPr="0040363E">
        <w:rPr>
          <w:sz w:val="24"/>
          <w:lang w:eastAsia="lt-LT"/>
        </w:rPr>
        <w:t>s pajam</w:t>
      </w:r>
      <w:r w:rsidR="0018611E">
        <w:rPr>
          <w:sz w:val="24"/>
          <w:lang w:eastAsia="lt-LT"/>
        </w:rPr>
        <w:t>os: m</w:t>
      </w:r>
      <w:r w:rsidRPr="0040363E">
        <w:rPr>
          <w:sz w:val="24"/>
          <w:lang w:eastAsia="lt-LT"/>
        </w:rPr>
        <w:t xml:space="preserve">okesčiai už aplinkos teršimą – </w:t>
      </w:r>
      <w:r w:rsidR="008C42BA">
        <w:rPr>
          <w:sz w:val="24"/>
          <w:lang w:eastAsia="lt-LT"/>
        </w:rPr>
        <w:t xml:space="preserve">45 </w:t>
      </w:r>
      <w:r w:rsidR="004A13A4">
        <w:rPr>
          <w:sz w:val="24"/>
          <w:lang w:eastAsia="lt-LT"/>
        </w:rPr>
        <w:t>000 eurų</w:t>
      </w:r>
      <w:r w:rsidR="00BD6D6B">
        <w:rPr>
          <w:sz w:val="24"/>
          <w:lang w:eastAsia="lt-LT"/>
        </w:rPr>
        <w:t>;</w:t>
      </w:r>
      <w:r w:rsidR="0018611E">
        <w:rPr>
          <w:sz w:val="24"/>
          <w:lang w:eastAsia="lt-LT"/>
        </w:rPr>
        <w:t xml:space="preserve"> m</w:t>
      </w:r>
      <w:r w:rsidRPr="0040363E">
        <w:rPr>
          <w:sz w:val="24"/>
          <w:lang w:eastAsia="lt-LT"/>
        </w:rPr>
        <w:t>okestis už medžiojamų</w:t>
      </w:r>
      <w:r w:rsidR="00BD6D6B">
        <w:rPr>
          <w:sz w:val="24"/>
          <w:lang w:eastAsia="lt-LT"/>
        </w:rPr>
        <w:t>jų</w:t>
      </w:r>
      <w:r w:rsidRPr="0040363E">
        <w:rPr>
          <w:sz w:val="24"/>
          <w:lang w:eastAsia="lt-LT"/>
        </w:rPr>
        <w:t xml:space="preserve"> gyvūnų išteklių naudojimą – </w:t>
      </w:r>
      <w:r w:rsidR="008C42BA">
        <w:rPr>
          <w:sz w:val="24"/>
          <w:lang w:eastAsia="lt-LT"/>
        </w:rPr>
        <w:t xml:space="preserve">36 </w:t>
      </w:r>
      <w:r w:rsidR="004A13A4">
        <w:rPr>
          <w:sz w:val="24"/>
          <w:lang w:eastAsia="lt-LT"/>
        </w:rPr>
        <w:t>000</w:t>
      </w:r>
      <w:r w:rsidR="00324DEA">
        <w:rPr>
          <w:sz w:val="24"/>
          <w:lang w:eastAsia="lt-LT"/>
        </w:rPr>
        <w:t xml:space="preserve"> </w:t>
      </w:r>
      <w:r w:rsidR="004A13A4">
        <w:rPr>
          <w:sz w:val="24"/>
          <w:lang w:eastAsia="lt-LT"/>
        </w:rPr>
        <w:t>eurų</w:t>
      </w:r>
      <w:r w:rsidR="00BD6D6B">
        <w:rPr>
          <w:sz w:val="24"/>
          <w:lang w:eastAsia="lt-LT"/>
        </w:rPr>
        <w:t>;</w:t>
      </w:r>
      <w:r w:rsidR="0018611E">
        <w:rPr>
          <w:sz w:val="24"/>
          <w:lang w:eastAsia="lt-LT"/>
        </w:rPr>
        <w:t xml:space="preserve"> m</w:t>
      </w:r>
      <w:r w:rsidRPr="0040363E">
        <w:rPr>
          <w:sz w:val="24"/>
          <w:lang w:eastAsia="lt-LT"/>
        </w:rPr>
        <w:t xml:space="preserve">okestis už valstybinius gamtos išteklius – </w:t>
      </w:r>
      <w:r w:rsidR="008C42BA">
        <w:rPr>
          <w:sz w:val="24"/>
          <w:lang w:eastAsia="lt-LT"/>
        </w:rPr>
        <w:t>45</w:t>
      </w:r>
      <w:r w:rsidR="008C42BA" w:rsidRPr="004A13A4">
        <w:rPr>
          <w:sz w:val="24"/>
          <w:lang w:eastAsia="lt-LT"/>
        </w:rPr>
        <w:t xml:space="preserve"> </w:t>
      </w:r>
      <w:r w:rsidR="004A13A4" w:rsidRPr="004A13A4">
        <w:rPr>
          <w:sz w:val="24"/>
          <w:lang w:eastAsia="lt-LT"/>
        </w:rPr>
        <w:t>000</w:t>
      </w:r>
      <w:r w:rsidR="00230AA9">
        <w:rPr>
          <w:sz w:val="24"/>
          <w:lang w:eastAsia="lt-LT"/>
        </w:rPr>
        <w:t xml:space="preserve"> </w:t>
      </w:r>
      <w:r w:rsidR="004A13A4">
        <w:rPr>
          <w:sz w:val="24"/>
          <w:lang w:eastAsia="lt-LT"/>
        </w:rPr>
        <w:t>eurų</w:t>
      </w:r>
      <w:r w:rsidR="00BD6D6B">
        <w:rPr>
          <w:sz w:val="24"/>
          <w:lang w:eastAsia="lt-LT"/>
        </w:rPr>
        <w:t>;</w:t>
      </w:r>
      <w:r w:rsidR="0018611E">
        <w:rPr>
          <w:sz w:val="24"/>
          <w:lang w:eastAsia="lt-LT"/>
        </w:rPr>
        <w:t xml:space="preserve"> n</w:t>
      </w:r>
      <w:r w:rsidRPr="0040363E">
        <w:rPr>
          <w:sz w:val="24"/>
          <w:lang w:eastAsia="lt-LT"/>
        </w:rPr>
        <w:t xml:space="preserve">epanaudotos </w:t>
      </w:r>
      <w:r w:rsidR="008C42BA" w:rsidRPr="0040363E">
        <w:rPr>
          <w:sz w:val="24"/>
          <w:lang w:eastAsia="lt-LT"/>
        </w:rPr>
        <w:t>201</w:t>
      </w:r>
      <w:r w:rsidR="008C42BA">
        <w:rPr>
          <w:sz w:val="24"/>
          <w:lang w:eastAsia="lt-LT"/>
        </w:rPr>
        <w:t>6</w:t>
      </w:r>
      <w:r w:rsidR="008C42BA" w:rsidRPr="0040363E">
        <w:rPr>
          <w:sz w:val="24"/>
          <w:lang w:eastAsia="lt-LT"/>
        </w:rPr>
        <w:t xml:space="preserve"> </w:t>
      </w:r>
      <w:r w:rsidRPr="0040363E">
        <w:rPr>
          <w:sz w:val="24"/>
          <w:lang w:eastAsia="lt-LT"/>
        </w:rPr>
        <w:t xml:space="preserve">m. lėšos – </w:t>
      </w:r>
      <w:r w:rsidR="008C42BA">
        <w:rPr>
          <w:sz w:val="24"/>
          <w:lang w:eastAsia="lt-LT"/>
        </w:rPr>
        <w:t>44 406</w:t>
      </w:r>
      <w:r w:rsidR="004A13A4" w:rsidRPr="004A13A4">
        <w:rPr>
          <w:sz w:val="24"/>
          <w:lang w:eastAsia="lt-LT"/>
        </w:rPr>
        <w:t xml:space="preserve"> </w:t>
      </w:r>
      <w:r w:rsidR="004A13A4">
        <w:rPr>
          <w:sz w:val="24"/>
          <w:lang w:eastAsia="lt-LT"/>
        </w:rPr>
        <w:t>eurai</w:t>
      </w:r>
      <w:r w:rsidR="0018611E">
        <w:rPr>
          <w:sz w:val="24"/>
          <w:lang w:eastAsia="lt-LT"/>
        </w:rPr>
        <w:t xml:space="preserve">. </w:t>
      </w:r>
      <w:r w:rsidRPr="0040363E">
        <w:rPr>
          <w:sz w:val="24"/>
          <w:lang w:eastAsia="lt-LT"/>
        </w:rPr>
        <w:t xml:space="preserve">Iš viso – </w:t>
      </w:r>
      <w:r w:rsidR="008C42BA">
        <w:rPr>
          <w:sz w:val="24"/>
          <w:lang w:eastAsia="lt-LT"/>
        </w:rPr>
        <w:t>170 406</w:t>
      </w:r>
      <w:r w:rsidR="004A13A4" w:rsidRPr="004A13A4">
        <w:rPr>
          <w:sz w:val="24"/>
          <w:lang w:eastAsia="lt-LT"/>
        </w:rPr>
        <w:t xml:space="preserve"> </w:t>
      </w:r>
      <w:r w:rsidR="00B94CDE">
        <w:rPr>
          <w:sz w:val="24"/>
          <w:lang w:eastAsia="lt-LT"/>
        </w:rPr>
        <w:t>eurai</w:t>
      </w:r>
      <w:r w:rsidRPr="0040363E">
        <w:rPr>
          <w:sz w:val="24"/>
          <w:lang w:eastAsia="lt-LT"/>
        </w:rPr>
        <w:t>.</w:t>
      </w:r>
    </w:p>
    <w:p w:rsidR="0040363E" w:rsidRPr="00230AA9" w:rsidRDefault="0040363E" w:rsidP="0040363E">
      <w:pPr>
        <w:suppressAutoHyphens w:val="0"/>
        <w:ind w:firstLine="720"/>
        <w:jc w:val="both"/>
        <w:rPr>
          <w:sz w:val="40"/>
          <w:szCs w:val="40"/>
          <w:lang w:val="en-US" w:eastAsia="lt-LT"/>
        </w:rPr>
      </w:pPr>
      <w:r w:rsidRPr="0040363E">
        <w:rPr>
          <w:sz w:val="24"/>
          <w:szCs w:val="24"/>
          <w:lang w:eastAsia="lt-LT"/>
        </w:rPr>
        <w:t xml:space="preserve">Aplinkos kokybės gerinimo ir apsaugos, atliekų, kurių turėtojo nustatyti neįmanoma arba kuris neegzistuoja, tvarkymo priemonėms, aplinkos monitoringo, prevencinėms, aplinkos atkūrimo priemonėms, visuomenės švietimui ir mokymui aplinkosaugos klausimais </w:t>
      </w:r>
      <w:r w:rsidRPr="0040363E">
        <w:rPr>
          <w:sz w:val="24"/>
          <w:lang w:eastAsia="lt-LT"/>
        </w:rPr>
        <w:t xml:space="preserve">numatyta skirti </w:t>
      </w:r>
      <w:r w:rsidR="0018611E">
        <w:rPr>
          <w:sz w:val="24"/>
          <w:lang w:eastAsia="lt-LT"/>
        </w:rPr>
        <w:br/>
      </w:r>
      <w:r w:rsidR="008C42BA">
        <w:rPr>
          <w:sz w:val="24"/>
          <w:szCs w:val="24"/>
          <w:lang w:eastAsia="lt-LT"/>
        </w:rPr>
        <w:t>89</w:t>
      </w:r>
      <w:r w:rsidR="0018611E">
        <w:rPr>
          <w:sz w:val="24"/>
          <w:szCs w:val="24"/>
          <w:lang w:eastAsia="lt-LT"/>
        </w:rPr>
        <w:t xml:space="preserve"> </w:t>
      </w:r>
      <w:r w:rsidR="008C42BA">
        <w:rPr>
          <w:sz w:val="24"/>
          <w:szCs w:val="24"/>
          <w:lang w:eastAsia="lt-LT"/>
        </w:rPr>
        <w:t>252</w:t>
      </w:r>
      <w:r w:rsidR="00524BE7" w:rsidRPr="008C1D35">
        <w:rPr>
          <w:sz w:val="24"/>
          <w:szCs w:val="24"/>
          <w:lang w:eastAsia="lt-LT"/>
        </w:rPr>
        <w:t xml:space="preserve"> eur</w:t>
      </w:r>
      <w:r w:rsidR="0018611E">
        <w:rPr>
          <w:sz w:val="24"/>
          <w:szCs w:val="24"/>
          <w:lang w:eastAsia="lt-LT"/>
        </w:rPr>
        <w:t>us</w:t>
      </w:r>
      <w:r w:rsidRPr="00230AA9">
        <w:rPr>
          <w:sz w:val="24"/>
          <w:szCs w:val="24"/>
          <w:lang w:eastAsia="lt-LT"/>
        </w:rPr>
        <w:t>.</w:t>
      </w:r>
    </w:p>
    <w:p w:rsidR="0040363E" w:rsidRPr="0040363E" w:rsidRDefault="0040363E" w:rsidP="0040363E">
      <w:pPr>
        <w:suppressAutoHyphens w:val="0"/>
        <w:ind w:firstLine="720"/>
        <w:jc w:val="both"/>
        <w:rPr>
          <w:sz w:val="24"/>
          <w:lang w:eastAsia="lt-LT"/>
        </w:rPr>
      </w:pPr>
      <w:r w:rsidRPr="0040363E">
        <w:rPr>
          <w:sz w:val="24"/>
          <w:lang w:eastAsia="lt-LT"/>
        </w:rPr>
        <w:t xml:space="preserve">Lėšos, numatytos skirti visuomenės sveikatos rėmimo specialiajai programai, sudaro </w:t>
      </w:r>
      <w:r w:rsidR="00C764F2">
        <w:rPr>
          <w:sz w:val="24"/>
          <w:lang w:eastAsia="lt-LT"/>
        </w:rPr>
        <w:br/>
      </w:r>
      <w:r w:rsidR="008C42BA">
        <w:rPr>
          <w:sz w:val="24"/>
          <w:szCs w:val="24"/>
          <w:lang w:eastAsia="lt-LT"/>
        </w:rPr>
        <w:t>30 602</w:t>
      </w:r>
      <w:r w:rsidR="00230AA9">
        <w:rPr>
          <w:sz w:val="24"/>
          <w:szCs w:val="24"/>
          <w:lang w:eastAsia="lt-LT"/>
        </w:rPr>
        <w:t xml:space="preserve"> </w:t>
      </w:r>
      <w:r w:rsidR="00522F78" w:rsidRPr="008C1D35">
        <w:rPr>
          <w:sz w:val="24"/>
          <w:szCs w:val="24"/>
          <w:lang w:eastAsia="lt-LT"/>
        </w:rPr>
        <w:t>eur</w:t>
      </w:r>
      <w:r w:rsidR="00230AA9">
        <w:rPr>
          <w:sz w:val="24"/>
          <w:szCs w:val="24"/>
          <w:lang w:eastAsia="lt-LT"/>
        </w:rPr>
        <w:t>us</w:t>
      </w:r>
      <w:r w:rsidRPr="0040363E">
        <w:rPr>
          <w:b/>
          <w:sz w:val="24"/>
          <w:lang w:eastAsia="lt-LT"/>
        </w:rPr>
        <w:t xml:space="preserve"> </w:t>
      </w:r>
      <w:r w:rsidRPr="0040363E">
        <w:rPr>
          <w:sz w:val="24"/>
          <w:lang w:eastAsia="lt-LT"/>
        </w:rPr>
        <w:t>(20 % specialiosios programos lėšų, neįskaitant lėšų, gautų už medžiojamų</w:t>
      </w:r>
      <w:r w:rsidR="00230AA9">
        <w:rPr>
          <w:sz w:val="24"/>
          <w:lang w:eastAsia="lt-LT"/>
        </w:rPr>
        <w:t>jų</w:t>
      </w:r>
      <w:r w:rsidRPr="0040363E">
        <w:rPr>
          <w:sz w:val="24"/>
          <w:lang w:eastAsia="lt-LT"/>
        </w:rPr>
        <w:t xml:space="preserve"> gyvūnų išteklių naudojimą</w:t>
      </w:r>
      <w:r w:rsidR="00524BE7">
        <w:rPr>
          <w:sz w:val="24"/>
          <w:lang w:eastAsia="lt-LT"/>
        </w:rPr>
        <w:t xml:space="preserve">, kartu su </w:t>
      </w:r>
      <w:r w:rsidR="008C42BA">
        <w:rPr>
          <w:sz w:val="24"/>
          <w:lang w:eastAsia="lt-LT"/>
        </w:rPr>
        <w:t xml:space="preserve">2016 </w:t>
      </w:r>
      <w:r w:rsidR="00524BE7">
        <w:rPr>
          <w:sz w:val="24"/>
          <w:lang w:eastAsia="lt-LT"/>
        </w:rPr>
        <w:t>metų nepanaudot</w:t>
      </w:r>
      <w:r w:rsidR="0018611E">
        <w:rPr>
          <w:sz w:val="24"/>
          <w:lang w:eastAsia="lt-LT"/>
        </w:rPr>
        <w:t>ų</w:t>
      </w:r>
      <w:r w:rsidR="00524BE7">
        <w:rPr>
          <w:sz w:val="24"/>
          <w:lang w:eastAsia="lt-LT"/>
        </w:rPr>
        <w:t xml:space="preserve"> lėšų likučiu</w:t>
      </w:r>
      <w:r w:rsidRPr="0040363E">
        <w:rPr>
          <w:sz w:val="24"/>
          <w:lang w:eastAsia="lt-LT"/>
        </w:rPr>
        <w:t>).</w:t>
      </w:r>
    </w:p>
    <w:p w:rsidR="0040363E" w:rsidRPr="00524BE7" w:rsidRDefault="0040363E" w:rsidP="0040363E">
      <w:pPr>
        <w:suppressAutoHyphens w:val="0"/>
        <w:ind w:firstLine="737"/>
        <w:jc w:val="both"/>
        <w:rPr>
          <w:sz w:val="24"/>
          <w:lang w:eastAsia="lt-LT"/>
        </w:rPr>
      </w:pPr>
      <w:r w:rsidRPr="0040363E">
        <w:rPr>
          <w:sz w:val="24"/>
          <w:lang w:eastAsia="lt-LT"/>
        </w:rPr>
        <w:t xml:space="preserve">Priemonėms, kuriomis kompensuojama miškui daroma žala, </w:t>
      </w:r>
      <w:r w:rsidR="00FD1823">
        <w:rPr>
          <w:sz w:val="24"/>
          <w:lang w:eastAsia="lt-LT"/>
        </w:rPr>
        <w:t xml:space="preserve">vilkų ūkiniams gyvūnams daroma žala, </w:t>
      </w:r>
      <w:r w:rsidRPr="0040363E">
        <w:rPr>
          <w:sz w:val="24"/>
          <w:lang w:eastAsia="lt-LT"/>
        </w:rPr>
        <w:t xml:space="preserve">numatoma skirti </w:t>
      </w:r>
      <w:r w:rsidR="008C42BA">
        <w:rPr>
          <w:sz w:val="24"/>
          <w:szCs w:val="24"/>
          <w:lang w:eastAsia="lt-LT"/>
        </w:rPr>
        <w:t>50 552</w:t>
      </w:r>
      <w:r w:rsidR="00524BE7" w:rsidRPr="008C1D35">
        <w:rPr>
          <w:sz w:val="24"/>
          <w:szCs w:val="24"/>
          <w:lang w:eastAsia="lt-LT"/>
        </w:rPr>
        <w:t xml:space="preserve"> </w:t>
      </w:r>
      <w:r w:rsidR="00B94CDE" w:rsidRPr="008C1D35">
        <w:rPr>
          <w:sz w:val="24"/>
          <w:szCs w:val="24"/>
          <w:lang w:eastAsia="lt-LT"/>
        </w:rPr>
        <w:t>eurus</w:t>
      </w:r>
      <w:r w:rsidR="00524BE7">
        <w:rPr>
          <w:b/>
          <w:sz w:val="24"/>
          <w:szCs w:val="24"/>
          <w:lang w:eastAsia="lt-LT"/>
        </w:rPr>
        <w:t xml:space="preserve"> </w:t>
      </w:r>
      <w:r w:rsidR="00524BE7" w:rsidRPr="00524BE7">
        <w:rPr>
          <w:sz w:val="24"/>
          <w:szCs w:val="24"/>
          <w:lang w:eastAsia="lt-LT"/>
        </w:rPr>
        <w:t xml:space="preserve">(kartu su </w:t>
      </w:r>
      <w:r w:rsidR="008C42BA" w:rsidRPr="00524BE7">
        <w:rPr>
          <w:sz w:val="24"/>
          <w:szCs w:val="24"/>
          <w:lang w:eastAsia="lt-LT"/>
        </w:rPr>
        <w:t>201</w:t>
      </w:r>
      <w:r w:rsidR="008C42BA">
        <w:rPr>
          <w:sz w:val="24"/>
          <w:szCs w:val="24"/>
          <w:lang w:eastAsia="lt-LT"/>
        </w:rPr>
        <w:t>6</w:t>
      </w:r>
      <w:r w:rsidR="008C42BA" w:rsidRPr="00524BE7">
        <w:rPr>
          <w:sz w:val="24"/>
          <w:szCs w:val="24"/>
          <w:lang w:eastAsia="lt-LT"/>
        </w:rPr>
        <w:t xml:space="preserve"> </w:t>
      </w:r>
      <w:r w:rsidR="00524BE7" w:rsidRPr="00524BE7">
        <w:rPr>
          <w:sz w:val="24"/>
          <w:szCs w:val="24"/>
          <w:lang w:eastAsia="lt-LT"/>
        </w:rPr>
        <w:t>metų nepanaudot</w:t>
      </w:r>
      <w:r w:rsidR="0018611E">
        <w:rPr>
          <w:sz w:val="24"/>
          <w:szCs w:val="24"/>
          <w:lang w:eastAsia="lt-LT"/>
        </w:rPr>
        <w:t>ų</w:t>
      </w:r>
      <w:r w:rsidR="00524BE7" w:rsidRPr="00524BE7">
        <w:rPr>
          <w:sz w:val="24"/>
          <w:szCs w:val="24"/>
          <w:lang w:eastAsia="lt-LT"/>
        </w:rPr>
        <w:t xml:space="preserve"> lėšų likučiu</w:t>
      </w:r>
      <w:r w:rsidR="00524BE7">
        <w:rPr>
          <w:sz w:val="24"/>
          <w:szCs w:val="24"/>
          <w:lang w:eastAsia="lt-LT"/>
        </w:rPr>
        <w:t>)</w:t>
      </w:r>
      <w:r w:rsidRPr="00524BE7">
        <w:rPr>
          <w:sz w:val="24"/>
          <w:lang w:eastAsia="lt-LT"/>
        </w:rPr>
        <w:t>.</w:t>
      </w:r>
    </w:p>
    <w:p w:rsidR="0040363E" w:rsidRPr="00524BE7" w:rsidRDefault="0040363E" w:rsidP="0040363E">
      <w:pPr>
        <w:suppressAutoHyphens w:val="0"/>
        <w:jc w:val="both"/>
        <w:rPr>
          <w:sz w:val="24"/>
          <w:lang w:eastAsia="lt-LT"/>
        </w:rPr>
      </w:pPr>
    </w:p>
    <w:p w:rsidR="00970EE3" w:rsidRPr="006318A4" w:rsidRDefault="00970EE3" w:rsidP="0040363E">
      <w:pPr>
        <w:suppressAutoHyphens w:val="0"/>
        <w:jc w:val="both"/>
        <w:rPr>
          <w:sz w:val="24"/>
          <w:lang w:eastAsia="lt-LT"/>
        </w:rPr>
      </w:pPr>
    </w:p>
    <w:p w:rsidR="0040363E" w:rsidRPr="0040363E" w:rsidRDefault="0040363E" w:rsidP="0040363E">
      <w:pPr>
        <w:suppressAutoHyphens w:val="0"/>
        <w:rPr>
          <w:sz w:val="24"/>
          <w:lang w:eastAsia="lt-LT"/>
        </w:rPr>
      </w:pPr>
      <w:r w:rsidRPr="0040363E">
        <w:rPr>
          <w:sz w:val="24"/>
          <w:lang w:eastAsia="lt-LT"/>
        </w:rPr>
        <w:t>Vyr. specialistė</w:t>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t>Sigita Biveinienė</w:t>
      </w:r>
    </w:p>
    <w:sectPr w:rsidR="0040363E" w:rsidRPr="0040363E" w:rsidSect="006318A4">
      <w:headerReference w:type="default" r:id="rId11"/>
      <w:footerReference w:type="default" r:id="rId12"/>
      <w:pgSz w:w="11906" w:h="16820"/>
      <w:pgMar w:top="1134"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0D5" w:rsidRDefault="001510D5">
      <w:r>
        <w:separator/>
      </w:r>
    </w:p>
  </w:endnote>
  <w:endnote w:type="continuationSeparator" w:id="0">
    <w:p w:rsidR="001510D5" w:rsidRDefault="001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EA" w:rsidRDefault="00324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0D5" w:rsidRDefault="001510D5">
      <w:r>
        <w:separator/>
      </w:r>
    </w:p>
  </w:footnote>
  <w:footnote w:type="continuationSeparator" w:id="0">
    <w:p w:rsidR="001510D5" w:rsidRDefault="00151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63746"/>
    <w:rsid w:val="000672E7"/>
    <w:rsid w:val="000674AB"/>
    <w:rsid w:val="000A7F54"/>
    <w:rsid w:val="000B5A03"/>
    <w:rsid w:val="000C1B6F"/>
    <w:rsid w:val="000C2A30"/>
    <w:rsid w:val="000C306D"/>
    <w:rsid w:val="000D10D9"/>
    <w:rsid w:val="001244AA"/>
    <w:rsid w:val="00145171"/>
    <w:rsid w:val="001510D5"/>
    <w:rsid w:val="0015116B"/>
    <w:rsid w:val="00170E2E"/>
    <w:rsid w:val="00171FE9"/>
    <w:rsid w:val="001750C7"/>
    <w:rsid w:val="0018611E"/>
    <w:rsid w:val="001A678A"/>
    <w:rsid w:val="001E25DD"/>
    <w:rsid w:val="00230AA9"/>
    <w:rsid w:val="00231072"/>
    <w:rsid w:val="00231D67"/>
    <w:rsid w:val="002537DD"/>
    <w:rsid w:val="00264AE3"/>
    <w:rsid w:val="0027607C"/>
    <w:rsid w:val="00283D0F"/>
    <w:rsid w:val="0029690E"/>
    <w:rsid w:val="002B56C3"/>
    <w:rsid w:val="002B6302"/>
    <w:rsid w:val="002F3B9A"/>
    <w:rsid w:val="002F7EDE"/>
    <w:rsid w:val="003211EC"/>
    <w:rsid w:val="00321F59"/>
    <w:rsid w:val="00322A07"/>
    <w:rsid w:val="00324DEA"/>
    <w:rsid w:val="003333B6"/>
    <w:rsid w:val="00362AC5"/>
    <w:rsid w:val="00386A99"/>
    <w:rsid w:val="0038748F"/>
    <w:rsid w:val="003A1A45"/>
    <w:rsid w:val="003C4FF3"/>
    <w:rsid w:val="0040363E"/>
    <w:rsid w:val="0042090E"/>
    <w:rsid w:val="004320E0"/>
    <w:rsid w:val="00454ED7"/>
    <w:rsid w:val="00465312"/>
    <w:rsid w:val="00481151"/>
    <w:rsid w:val="0049222F"/>
    <w:rsid w:val="004A13A4"/>
    <w:rsid w:val="004B6089"/>
    <w:rsid w:val="004D3386"/>
    <w:rsid w:val="004D6E58"/>
    <w:rsid w:val="004E6F3B"/>
    <w:rsid w:val="004F49C0"/>
    <w:rsid w:val="00504B10"/>
    <w:rsid w:val="00522F78"/>
    <w:rsid w:val="00524BE7"/>
    <w:rsid w:val="00526731"/>
    <w:rsid w:val="00536EE9"/>
    <w:rsid w:val="00546193"/>
    <w:rsid w:val="005A3034"/>
    <w:rsid w:val="0060389C"/>
    <w:rsid w:val="00610ADE"/>
    <w:rsid w:val="006318A4"/>
    <w:rsid w:val="0064129C"/>
    <w:rsid w:val="00662083"/>
    <w:rsid w:val="006900F0"/>
    <w:rsid w:val="006B696E"/>
    <w:rsid w:val="006D3E59"/>
    <w:rsid w:val="006D7D15"/>
    <w:rsid w:val="006E2F96"/>
    <w:rsid w:val="006F07FE"/>
    <w:rsid w:val="006F2F19"/>
    <w:rsid w:val="007057D5"/>
    <w:rsid w:val="0075093D"/>
    <w:rsid w:val="007708CB"/>
    <w:rsid w:val="00781B9C"/>
    <w:rsid w:val="007851A9"/>
    <w:rsid w:val="007C0A35"/>
    <w:rsid w:val="007E52DD"/>
    <w:rsid w:val="007F792A"/>
    <w:rsid w:val="008064CF"/>
    <w:rsid w:val="00847117"/>
    <w:rsid w:val="00863906"/>
    <w:rsid w:val="008C1D35"/>
    <w:rsid w:val="008C42BA"/>
    <w:rsid w:val="008D2FBC"/>
    <w:rsid w:val="008D72EA"/>
    <w:rsid w:val="009012EE"/>
    <w:rsid w:val="00902B9E"/>
    <w:rsid w:val="00910AE7"/>
    <w:rsid w:val="00932F2F"/>
    <w:rsid w:val="009425D2"/>
    <w:rsid w:val="00970EE3"/>
    <w:rsid w:val="00971384"/>
    <w:rsid w:val="00980D9D"/>
    <w:rsid w:val="009A7E72"/>
    <w:rsid w:val="009E03AB"/>
    <w:rsid w:val="00A13B54"/>
    <w:rsid w:val="00A65FDF"/>
    <w:rsid w:val="00A66F93"/>
    <w:rsid w:val="00AA354F"/>
    <w:rsid w:val="00AB5E6F"/>
    <w:rsid w:val="00B169C8"/>
    <w:rsid w:val="00B30CDB"/>
    <w:rsid w:val="00B6397A"/>
    <w:rsid w:val="00B812F5"/>
    <w:rsid w:val="00B8517E"/>
    <w:rsid w:val="00B94CDE"/>
    <w:rsid w:val="00BA6ACE"/>
    <w:rsid w:val="00BC21A3"/>
    <w:rsid w:val="00BD47A1"/>
    <w:rsid w:val="00BD6D6B"/>
    <w:rsid w:val="00C0169E"/>
    <w:rsid w:val="00C21248"/>
    <w:rsid w:val="00C255BD"/>
    <w:rsid w:val="00C764F2"/>
    <w:rsid w:val="00C873AF"/>
    <w:rsid w:val="00CC204F"/>
    <w:rsid w:val="00CC4C07"/>
    <w:rsid w:val="00CE6B32"/>
    <w:rsid w:val="00CF419F"/>
    <w:rsid w:val="00D06FE2"/>
    <w:rsid w:val="00D351B4"/>
    <w:rsid w:val="00D35FD9"/>
    <w:rsid w:val="00D42F9C"/>
    <w:rsid w:val="00D63820"/>
    <w:rsid w:val="00D70B2F"/>
    <w:rsid w:val="00DB06C2"/>
    <w:rsid w:val="00DB1053"/>
    <w:rsid w:val="00DB11C2"/>
    <w:rsid w:val="00DB276A"/>
    <w:rsid w:val="00E0120E"/>
    <w:rsid w:val="00E42517"/>
    <w:rsid w:val="00E63F5A"/>
    <w:rsid w:val="00E63F8B"/>
    <w:rsid w:val="00E6773D"/>
    <w:rsid w:val="00E9188B"/>
    <w:rsid w:val="00EA49FB"/>
    <w:rsid w:val="00EC64B1"/>
    <w:rsid w:val="00F16F52"/>
    <w:rsid w:val="00F32E7C"/>
    <w:rsid w:val="00F338F5"/>
    <w:rsid w:val="00F65708"/>
    <w:rsid w:val="00F73E38"/>
    <w:rsid w:val="00F8656E"/>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66A8-D76A-460D-B177-DD2F0F76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3578</Words>
  <Characters>2040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Microsoft</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2</cp:revision>
  <cp:lastPrinted>2017-02-01T07:30:00Z</cp:lastPrinted>
  <dcterms:created xsi:type="dcterms:W3CDTF">2017-02-01T09:04:00Z</dcterms:created>
  <dcterms:modified xsi:type="dcterms:W3CDTF">2017-02-01T09:04:00Z</dcterms:modified>
</cp:coreProperties>
</file>