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91B0E" w:rsidRDefault="00B91B0E">
      <w:pPr>
        <w:pStyle w:val="Header"/>
        <w:jc w:val="center"/>
        <w:rPr>
          <w:b/>
          <w:sz w:val="24"/>
          <w:szCs w:val="24"/>
        </w:rPr>
      </w:pPr>
      <w:bookmarkStart w:id="0" w:name="_GoBack"/>
      <w:bookmarkEnd w:id="0"/>
      <w:r>
        <w:t xml:space="preserve">                                                                             </w:t>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7" o:title=""/>
          </v:shape>
          <o:OLEObject Type="Embed" ShapeID="_x0000_i1025" DrawAspect="Content" ObjectID="_1551265547" r:id="rId8"/>
        </w:object>
      </w:r>
      <w:r>
        <w:t xml:space="preserve">                                                          </w:t>
      </w:r>
      <w:r>
        <w:rPr>
          <w:b/>
          <w:sz w:val="24"/>
          <w:szCs w:val="24"/>
        </w:rPr>
        <w:t>Projektas</w:t>
      </w:r>
    </w:p>
    <w:p w:rsidR="00B91B0E" w:rsidRDefault="00B91B0E">
      <w:pPr>
        <w:pStyle w:val="Header"/>
        <w:jc w:val="center"/>
      </w:pPr>
    </w:p>
    <w:p w:rsidR="00B91B0E" w:rsidRDefault="00B91B0E">
      <w:pPr>
        <w:pStyle w:val="Header"/>
        <w:jc w:val="center"/>
        <w:rPr>
          <w:b/>
          <w:sz w:val="28"/>
        </w:rPr>
      </w:pPr>
      <w:r>
        <w:rPr>
          <w:b/>
          <w:sz w:val="28"/>
        </w:rPr>
        <w:t>PANEVĖŽIO RAJONO SAVIVALDYBĖS TARYBA</w:t>
      </w:r>
    </w:p>
    <w:p w:rsidR="00B91B0E" w:rsidRPr="00D4176F" w:rsidRDefault="00B91B0E">
      <w:pPr>
        <w:pStyle w:val="Header"/>
        <w:jc w:val="center"/>
        <w:rPr>
          <w:sz w:val="24"/>
          <w:szCs w:val="24"/>
        </w:rPr>
      </w:pPr>
    </w:p>
    <w:p w:rsidR="00B91B0E" w:rsidRDefault="00B91B0E">
      <w:pPr>
        <w:pStyle w:val="Header"/>
        <w:jc w:val="center"/>
        <w:rPr>
          <w:b/>
          <w:sz w:val="28"/>
        </w:rPr>
      </w:pPr>
      <w:r>
        <w:rPr>
          <w:b/>
          <w:sz w:val="28"/>
        </w:rPr>
        <w:t>SPRENDIMAS</w:t>
      </w:r>
    </w:p>
    <w:p w:rsidR="00B91B0E" w:rsidRDefault="00B91B0E">
      <w:pPr>
        <w:pStyle w:val="BodyText"/>
        <w:jc w:val="center"/>
        <w:rPr>
          <w:b/>
          <w:bCs/>
          <w:sz w:val="24"/>
          <w:szCs w:val="24"/>
        </w:rPr>
      </w:pPr>
      <w:r>
        <w:rPr>
          <w:b/>
          <w:bCs/>
          <w:sz w:val="24"/>
          <w:szCs w:val="24"/>
        </w:rPr>
        <w:t>DĖL PANEVĖŽIO RAJONO SAVIVALDYBĖS TARYBOS 201</w:t>
      </w:r>
      <w:r w:rsidR="003F52BD">
        <w:rPr>
          <w:b/>
          <w:bCs/>
          <w:sz w:val="24"/>
          <w:szCs w:val="24"/>
        </w:rPr>
        <w:t>6</w:t>
      </w:r>
      <w:r>
        <w:rPr>
          <w:b/>
          <w:bCs/>
          <w:sz w:val="24"/>
          <w:szCs w:val="24"/>
        </w:rPr>
        <w:t xml:space="preserve"> M. </w:t>
      </w:r>
      <w:r w:rsidR="003F52BD">
        <w:rPr>
          <w:b/>
          <w:bCs/>
          <w:sz w:val="24"/>
          <w:szCs w:val="24"/>
        </w:rPr>
        <w:t>RUGSĖJO 29</w:t>
      </w:r>
      <w:r>
        <w:rPr>
          <w:b/>
          <w:bCs/>
          <w:sz w:val="24"/>
          <w:szCs w:val="24"/>
        </w:rPr>
        <w:t xml:space="preserve"> D. SPRENDIMO NR. T-1</w:t>
      </w:r>
      <w:r w:rsidR="003F52BD">
        <w:rPr>
          <w:b/>
          <w:bCs/>
          <w:sz w:val="24"/>
          <w:szCs w:val="24"/>
        </w:rPr>
        <w:t>7</w:t>
      </w:r>
      <w:r>
        <w:rPr>
          <w:b/>
          <w:bCs/>
          <w:sz w:val="24"/>
          <w:szCs w:val="24"/>
        </w:rPr>
        <w:t>2 „DĖL PANEVĖŽIO RAJONO SAVIVALDYBĖS BŪSTO IR SOCIALINIO BŪSTO NUOMOS TVARKOS APRAŠO PATVIRTINIMO“ PAKEITIMO</w:t>
      </w:r>
    </w:p>
    <w:p w:rsidR="00B91B0E" w:rsidRDefault="00B91B0E">
      <w:pPr>
        <w:pStyle w:val="BodyText"/>
        <w:spacing w:after="0"/>
        <w:jc w:val="center"/>
      </w:pPr>
    </w:p>
    <w:p w:rsidR="00B91B0E" w:rsidRDefault="00B91B0E">
      <w:pPr>
        <w:pStyle w:val="BodyText"/>
        <w:spacing w:after="0"/>
        <w:jc w:val="center"/>
        <w:rPr>
          <w:sz w:val="24"/>
        </w:rPr>
      </w:pPr>
      <w:r>
        <w:rPr>
          <w:sz w:val="24"/>
        </w:rPr>
        <w:t>201</w:t>
      </w:r>
      <w:r w:rsidR="003F52BD">
        <w:rPr>
          <w:sz w:val="24"/>
        </w:rPr>
        <w:t>7</w:t>
      </w:r>
      <w:r>
        <w:rPr>
          <w:sz w:val="24"/>
        </w:rPr>
        <w:t xml:space="preserve"> m. </w:t>
      </w:r>
      <w:r w:rsidR="00D4176F">
        <w:rPr>
          <w:sz w:val="24"/>
        </w:rPr>
        <w:t>kovo 29</w:t>
      </w:r>
      <w:r>
        <w:rPr>
          <w:sz w:val="24"/>
        </w:rPr>
        <w:t xml:space="preserve"> d. Nr. </w:t>
      </w:r>
      <w:r w:rsidR="00D4176F">
        <w:rPr>
          <w:sz w:val="24"/>
        </w:rPr>
        <w:t>T-</w:t>
      </w:r>
    </w:p>
    <w:p w:rsidR="00B91B0E" w:rsidRDefault="00B91B0E">
      <w:pPr>
        <w:pStyle w:val="BodyText"/>
        <w:spacing w:after="0"/>
        <w:jc w:val="center"/>
        <w:rPr>
          <w:sz w:val="24"/>
        </w:rPr>
      </w:pPr>
      <w:r>
        <w:rPr>
          <w:sz w:val="24"/>
        </w:rPr>
        <w:t>Panevėžys</w:t>
      </w:r>
    </w:p>
    <w:p w:rsidR="00B91B0E" w:rsidRPr="003F52BD" w:rsidRDefault="00B91B0E">
      <w:pPr>
        <w:pStyle w:val="BodyText"/>
        <w:spacing w:after="0"/>
        <w:rPr>
          <w:sz w:val="24"/>
          <w:szCs w:val="24"/>
        </w:rPr>
      </w:pPr>
    </w:p>
    <w:p w:rsidR="00B91B0E" w:rsidRPr="003F52BD" w:rsidRDefault="00B91B0E">
      <w:pPr>
        <w:pStyle w:val="BodyText"/>
        <w:spacing w:after="0"/>
        <w:jc w:val="both"/>
        <w:rPr>
          <w:sz w:val="24"/>
          <w:szCs w:val="24"/>
        </w:rPr>
      </w:pPr>
      <w:r w:rsidRPr="003F52BD">
        <w:rPr>
          <w:sz w:val="24"/>
          <w:szCs w:val="24"/>
        </w:rPr>
        <w:tab/>
      </w:r>
      <w:r w:rsidR="003F52BD" w:rsidRPr="003F52BD">
        <w:rPr>
          <w:sz w:val="24"/>
          <w:szCs w:val="24"/>
          <w:lang w:eastAsia="lt-LT"/>
        </w:rPr>
        <w:t>Vadovaudamasi Lietuvos Respublikos vietos savivaldos įstatymo 18 straipsnio 1 dalimi, Lietuvos Respublikos paramos būstui įsigyti ar išsinuomot</w:t>
      </w:r>
      <w:r w:rsidR="003F52BD">
        <w:rPr>
          <w:sz w:val="24"/>
          <w:szCs w:val="24"/>
          <w:lang w:eastAsia="lt-LT"/>
        </w:rPr>
        <w:t>i</w:t>
      </w:r>
      <w:r w:rsidR="003F52BD" w:rsidRPr="003F52BD">
        <w:rPr>
          <w:sz w:val="24"/>
          <w:szCs w:val="24"/>
          <w:lang w:eastAsia="lt-LT"/>
        </w:rPr>
        <w:t xml:space="preserve"> įstatymo  </w:t>
      </w:r>
      <w:r w:rsidR="000514AD">
        <w:rPr>
          <w:sz w:val="24"/>
          <w:szCs w:val="24"/>
          <w:lang w:eastAsia="lt-LT"/>
        </w:rPr>
        <w:t>4 straipsnio 5 dalies 3 punktu</w:t>
      </w:r>
      <w:r w:rsidR="003F52BD" w:rsidRPr="003F52BD">
        <w:rPr>
          <w:sz w:val="24"/>
          <w:szCs w:val="24"/>
          <w:lang w:eastAsia="lt-LT"/>
        </w:rPr>
        <w:t xml:space="preserve">, </w:t>
      </w:r>
      <w:r w:rsidRPr="003F52BD">
        <w:rPr>
          <w:sz w:val="24"/>
          <w:szCs w:val="24"/>
        </w:rPr>
        <w:t>Savivaldybės taryba n u s p r e n d ž i a:</w:t>
      </w:r>
    </w:p>
    <w:p w:rsidR="003F52BD" w:rsidRDefault="00B91B0E" w:rsidP="00D54209">
      <w:pPr>
        <w:pStyle w:val="BodyText"/>
        <w:spacing w:after="0"/>
        <w:ind w:firstLine="709"/>
        <w:jc w:val="both"/>
        <w:rPr>
          <w:color w:val="000000"/>
          <w:sz w:val="24"/>
        </w:rPr>
      </w:pPr>
      <w:r w:rsidRPr="003F52BD">
        <w:rPr>
          <w:color w:val="000000"/>
          <w:sz w:val="24"/>
          <w:szCs w:val="24"/>
        </w:rPr>
        <w:t>Pakeisti Panevėžio rajono savivaldybės</w:t>
      </w:r>
      <w:r>
        <w:rPr>
          <w:color w:val="000000"/>
          <w:sz w:val="24"/>
        </w:rPr>
        <w:t xml:space="preserve"> būsto ir social</w:t>
      </w:r>
      <w:r w:rsidR="00D4176F">
        <w:rPr>
          <w:color w:val="000000"/>
          <w:sz w:val="24"/>
        </w:rPr>
        <w:t>inio būsto nuomos tvarkos aprašą</w:t>
      </w:r>
      <w:r w:rsidR="00D54209">
        <w:rPr>
          <w:color w:val="000000"/>
          <w:sz w:val="24"/>
        </w:rPr>
        <w:t>, patvirtintą</w:t>
      </w:r>
      <w:r>
        <w:rPr>
          <w:color w:val="000000"/>
          <w:sz w:val="24"/>
        </w:rPr>
        <w:t xml:space="preserve"> Panevėžio rajono savivaldybės tarybos 201</w:t>
      </w:r>
      <w:r w:rsidR="003F52BD">
        <w:rPr>
          <w:color w:val="000000"/>
          <w:sz w:val="24"/>
        </w:rPr>
        <w:t>6</w:t>
      </w:r>
      <w:r>
        <w:rPr>
          <w:color w:val="000000"/>
          <w:sz w:val="24"/>
        </w:rPr>
        <w:t xml:space="preserve"> m. </w:t>
      </w:r>
      <w:r w:rsidR="003F52BD">
        <w:rPr>
          <w:color w:val="000000"/>
          <w:sz w:val="24"/>
        </w:rPr>
        <w:t>rugsėjo 29</w:t>
      </w:r>
      <w:r>
        <w:rPr>
          <w:color w:val="000000"/>
          <w:sz w:val="24"/>
        </w:rPr>
        <w:t xml:space="preserve"> d. sprendimu Nr. T-1</w:t>
      </w:r>
      <w:r w:rsidR="003F52BD">
        <w:rPr>
          <w:color w:val="000000"/>
          <w:sz w:val="24"/>
        </w:rPr>
        <w:t>7</w:t>
      </w:r>
      <w:r>
        <w:rPr>
          <w:color w:val="000000"/>
          <w:sz w:val="24"/>
        </w:rPr>
        <w:t xml:space="preserve">2 </w:t>
      </w:r>
      <w:r>
        <w:t>„</w:t>
      </w:r>
      <w:r>
        <w:rPr>
          <w:sz w:val="24"/>
        </w:rPr>
        <w:t>Dėl Panevėžio rajono savivaldybės būsto ir socialinio būsto nuomos tvarkos aprašo</w:t>
      </w:r>
      <w:r>
        <w:rPr>
          <w:color w:val="000000"/>
          <w:sz w:val="24"/>
        </w:rPr>
        <w:t xml:space="preserve"> patvirtinimo“</w:t>
      </w:r>
      <w:r w:rsidR="003F52BD">
        <w:rPr>
          <w:color w:val="000000"/>
          <w:sz w:val="24"/>
        </w:rPr>
        <w:t>:</w:t>
      </w:r>
    </w:p>
    <w:p w:rsidR="00B91B0E" w:rsidRDefault="00D54209" w:rsidP="00D54209">
      <w:pPr>
        <w:pStyle w:val="BodyText"/>
        <w:spacing w:after="0"/>
        <w:ind w:firstLine="709"/>
        <w:jc w:val="both"/>
        <w:rPr>
          <w:color w:val="000000"/>
          <w:sz w:val="24"/>
        </w:rPr>
      </w:pPr>
      <w:r>
        <w:rPr>
          <w:color w:val="000000"/>
          <w:sz w:val="24"/>
        </w:rPr>
        <w:t xml:space="preserve">1. pakeisti </w:t>
      </w:r>
      <w:r w:rsidR="00287FBB">
        <w:rPr>
          <w:color w:val="000000"/>
          <w:sz w:val="24"/>
        </w:rPr>
        <w:t>7.1</w:t>
      </w:r>
      <w:r w:rsidR="00B91B0E">
        <w:rPr>
          <w:color w:val="000000"/>
          <w:sz w:val="24"/>
        </w:rPr>
        <w:t xml:space="preserve"> </w:t>
      </w:r>
      <w:r>
        <w:rPr>
          <w:color w:val="000000"/>
          <w:sz w:val="24"/>
        </w:rPr>
        <w:t>papunktį</w:t>
      </w:r>
      <w:r w:rsidR="00B91B0E">
        <w:rPr>
          <w:color w:val="000000"/>
          <w:sz w:val="24"/>
        </w:rPr>
        <w:t xml:space="preserve"> ir jį išdėstyti taip: </w:t>
      </w:r>
    </w:p>
    <w:p w:rsidR="00686CB9" w:rsidRPr="009A43B9" w:rsidRDefault="00D54209" w:rsidP="00125203">
      <w:pPr>
        <w:tabs>
          <w:tab w:val="left" w:pos="0"/>
        </w:tabs>
        <w:jc w:val="both"/>
        <w:rPr>
          <w:sz w:val="24"/>
          <w:szCs w:val="24"/>
          <w:lang w:eastAsia="lt-LT"/>
        </w:rPr>
      </w:pPr>
      <w:r>
        <w:rPr>
          <w:sz w:val="24"/>
          <w:szCs w:val="24"/>
          <w:lang w:eastAsia="lt-LT"/>
        </w:rPr>
        <w:tab/>
      </w:r>
      <w:r w:rsidR="00777E79">
        <w:rPr>
          <w:sz w:val="24"/>
          <w:szCs w:val="24"/>
          <w:lang w:eastAsia="lt-LT"/>
        </w:rPr>
        <w:t>„</w:t>
      </w:r>
      <w:r w:rsidR="00686CB9">
        <w:rPr>
          <w:sz w:val="24"/>
          <w:szCs w:val="24"/>
          <w:lang w:eastAsia="lt-LT"/>
        </w:rPr>
        <w:t>7</w:t>
      </w:r>
      <w:r w:rsidR="00686CB9" w:rsidRPr="009A43B9">
        <w:rPr>
          <w:sz w:val="24"/>
          <w:szCs w:val="24"/>
          <w:lang w:eastAsia="lt-LT"/>
        </w:rPr>
        <w:t>.1.</w:t>
      </w:r>
      <w:r w:rsidR="00E639FC">
        <w:rPr>
          <w:sz w:val="24"/>
          <w:szCs w:val="24"/>
          <w:lang w:eastAsia="lt-LT"/>
        </w:rPr>
        <w:t xml:space="preserve"> Į</w:t>
      </w:r>
      <w:r w:rsidR="00686CB9" w:rsidRPr="009A43B9">
        <w:rPr>
          <w:sz w:val="24"/>
          <w:szCs w:val="24"/>
        </w:rPr>
        <w:t>statymo 20 straipsnio 6 dalyje numatytu atveju – jeigu asmens ar šeimos, nuomojančio</w:t>
      </w:r>
      <w:r>
        <w:rPr>
          <w:sz w:val="24"/>
          <w:szCs w:val="24"/>
        </w:rPr>
        <w:t xml:space="preserve"> </w:t>
      </w:r>
      <w:r>
        <w:rPr>
          <w:sz w:val="24"/>
          <w:szCs w:val="24"/>
        </w:rPr>
        <w:br/>
      </w:r>
      <w:r w:rsidR="00686CB9">
        <w:rPr>
          <w:sz w:val="24"/>
          <w:szCs w:val="24"/>
        </w:rPr>
        <w:t>(-ios)</w:t>
      </w:r>
      <w:r w:rsidR="00686CB9" w:rsidRPr="009A43B9">
        <w:rPr>
          <w:sz w:val="24"/>
          <w:szCs w:val="24"/>
        </w:rPr>
        <w:t xml:space="preserve"> socialinį būstą, deklaruot</w:t>
      </w:r>
      <w:r w:rsidR="00777E79">
        <w:rPr>
          <w:sz w:val="24"/>
          <w:szCs w:val="24"/>
        </w:rPr>
        <w:t xml:space="preserve">o turto vertė ar pajamos, kurios vadovaujantis </w:t>
      </w:r>
      <w:r w:rsidR="007761A7">
        <w:rPr>
          <w:sz w:val="24"/>
          <w:szCs w:val="24"/>
        </w:rPr>
        <w:t>Lietuvos Respublikos p</w:t>
      </w:r>
      <w:r w:rsidR="00777E79">
        <w:rPr>
          <w:sz w:val="24"/>
          <w:szCs w:val="24"/>
        </w:rPr>
        <w:t>iniginės socialinės paramos nepasiturintiems gyventojams įstatymo</w:t>
      </w:r>
      <w:r w:rsidR="007761A7">
        <w:rPr>
          <w:sz w:val="24"/>
          <w:szCs w:val="24"/>
        </w:rPr>
        <w:t xml:space="preserve"> (toliau – Piniginės socialinės paramos nepasiturintiems gyventojams įstatymas)</w:t>
      </w:r>
      <w:r w:rsidR="00777E79">
        <w:rPr>
          <w:sz w:val="24"/>
          <w:szCs w:val="24"/>
        </w:rPr>
        <w:t xml:space="preserve"> 17 straipsniu, įskaitomos į asmens ar šeimos gaunamas pajamas, daugiau kaip 25 procentais viršija šio</w:t>
      </w:r>
      <w:r w:rsidR="00686CB9" w:rsidRPr="009A43B9">
        <w:rPr>
          <w:sz w:val="24"/>
          <w:szCs w:val="24"/>
        </w:rPr>
        <w:t xml:space="preserve"> Įstatymo 11 straipsnio 2 dalyje nustatytus metinius pajamų ir turto dydžius;</w:t>
      </w:r>
      <w:r w:rsidR="00125203">
        <w:rPr>
          <w:sz w:val="24"/>
          <w:szCs w:val="24"/>
        </w:rPr>
        <w:t>“</w:t>
      </w:r>
      <w:r>
        <w:rPr>
          <w:sz w:val="24"/>
          <w:szCs w:val="24"/>
        </w:rPr>
        <w:t>;</w:t>
      </w:r>
    </w:p>
    <w:p w:rsidR="00E639FC" w:rsidRDefault="00D54209" w:rsidP="00D54209">
      <w:pPr>
        <w:ind w:firstLine="720"/>
        <w:jc w:val="both"/>
        <w:rPr>
          <w:sz w:val="24"/>
          <w:szCs w:val="24"/>
        </w:rPr>
      </w:pPr>
      <w:r>
        <w:rPr>
          <w:sz w:val="24"/>
          <w:szCs w:val="24"/>
          <w:lang w:eastAsia="lt-LT"/>
        </w:rPr>
        <w:t xml:space="preserve">2. </w:t>
      </w:r>
      <w:r w:rsidR="0022766B">
        <w:rPr>
          <w:sz w:val="24"/>
          <w:szCs w:val="24"/>
          <w:lang w:eastAsia="lt-LT"/>
        </w:rPr>
        <w:t xml:space="preserve">pakeisti </w:t>
      </w:r>
      <w:r w:rsidR="00E639FC">
        <w:rPr>
          <w:sz w:val="24"/>
          <w:szCs w:val="24"/>
          <w:lang w:eastAsia="lt-LT"/>
        </w:rPr>
        <w:t xml:space="preserve">12 punktą ir jį išdėstyti taip: </w:t>
      </w:r>
    </w:p>
    <w:p w:rsidR="00E639FC" w:rsidRPr="00E639FC" w:rsidRDefault="0022766B" w:rsidP="00125203">
      <w:pPr>
        <w:tabs>
          <w:tab w:val="left" w:pos="0"/>
        </w:tabs>
        <w:jc w:val="both"/>
        <w:rPr>
          <w:sz w:val="24"/>
          <w:szCs w:val="24"/>
          <w:u w:val="single"/>
          <w:lang w:eastAsia="lt-LT"/>
        </w:rPr>
      </w:pPr>
      <w:r>
        <w:rPr>
          <w:sz w:val="24"/>
          <w:szCs w:val="24"/>
          <w:lang w:eastAsia="lt-LT"/>
        </w:rPr>
        <w:tab/>
      </w:r>
      <w:r w:rsidR="00125203">
        <w:rPr>
          <w:sz w:val="24"/>
          <w:szCs w:val="24"/>
          <w:lang w:eastAsia="lt-LT"/>
        </w:rPr>
        <w:t>„</w:t>
      </w:r>
      <w:r w:rsidR="00E639FC" w:rsidRPr="00E639FC">
        <w:rPr>
          <w:sz w:val="24"/>
          <w:szCs w:val="24"/>
          <w:lang w:eastAsia="lt-LT"/>
        </w:rPr>
        <w:t>12.</w:t>
      </w:r>
      <w:r w:rsidR="00E639FC">
        <w:rPr>
          <w:sz w:val="24"/>
          <w:szCs w:val="24"/>
          <w:lang w:eastAsia="lt-LT"/>
        </w:rPr>
        <w:t xml:space="preserve"> S</w:t>
      </w:r>
      <w:r w:rsidR="00E639FC" w:rsidRPr="00E639FC">
        <w:rPr>
          <w:sz w:val="24"/>
          <w:szCs w:val="24"/>
          <w:lang w:eastAsia="lt-LT"/>
        </w:rPr>
        <w:t>avivaldybės būsto n</w:t>
      </w:r>
      <w:r w:rsidR="00E639FC" w:rsidRPr="00E639FC">
        <w:rPr>
          <w:sz w:val="24"/>
          <w:szCs w:val="24"/>
        </w:rPr>
        <w:t xml:space="preserve">uomininkas turi teisę prašyti, kad nuomotojas suteiktų jam mažesnio ploto būstą vietoj turimo didesnio. Seniūnijos teikimu, toks prašymas gali būti patenkinamas atsiradus tinkamam laisvam Savivaldybės būstui ir tik pateikus pažymą, kad nuomininkas neturi skolų už Savivaldybės būsto nuomą, komunalines ir kitas paslaugas arba kad sudarė su paslaugų teikėjais skolų grąžinimo sutartis. Sprendimą keistis patalpomis įsakymu priima Savivaldybės administracijos direktorius. </w:t>
      </w:r>
      <w:r w:rsidR="00E639FC" w:rsidRPr="00E639FC">
        <w:rPr>
          <w:sz w:val="24"/>
          <w:szCs w:val="24"/>
          <w:lang w:eastAsia="lt-LT"/>
        </w:rPr>
        <w:t>Su</w:t>
      </w:r>
      <w:r w:rsidR="00E639FC">
        <w:rPr>
          <w:sz w:val="24"/>
          <w:szCs w:val="24"/>
          <w:lang w:eastAsia="lt-LT"/>
        </w:rPr>
        <w:t>sitarimas dėl sutarties pakeitimo</w:t>
      </w:r>
      <w:r w:rsidR="00E639FC" w:rsidRPr="00E639FC">
        <w:rPr>
          <w:sz w:val="24"/>
          <w:szCs w:val="24"/>
          <w:lang w:eastAsia="lt-LT"/>
        </w:rPr>
        <w:t xml:space="preserve"> turi būti šalių pasirašyt</w:t>
      </w:r>
      <w:r w:rsidR="00E639FC">
        <w:rPr>
          <w:sz w:val="24"/>
          <w:szCs w:val="24"/>
          <w:lang w:eastAsia="lt-LT"/>
        </w:rPr>
        <w:t>as</w:t>
      </w:r>
      <w:r w:rsidR="00E639FC" w:rsidRPr="00E639FC">
        <w:rPr>
          <w:sz w:val="24"/>
          <w:szCs w:val="24"/>
          <w:lang w:eastAsia="lt-LT"/>
        </w:rPr>
        <w:t xml:space="preserve"> per 20 darbo dienų.</w:t>
      </w:r>
      <w:r w:rsidR="00125203">
        <w:rPr>
          <w:sz w:val="24"/>
          <w:szCs w:val="24"/>
          <w:lang w:eastAsia="lt-LT"/>
        </w:rPr>
        <w:t>“</w:t>
      </w:r>
      <w:r>
        <w:rPr>
          <w:sz w:val="24"/>
          <w:szCs w:val="24"/>
          <w:lang w:eastAsia="lt-LT"/>
        </w:rPr>
        <w:t>;</w:t>
      </w:r>
    </w:p>
    <w:p w:rsidR="00E639FC" w:rsidRDefault="00EE021C" w:rsidP="0022766B">
      <w:pPr>
        <w:ind w:firstLine="720"/>
        <w:jc w:val="both"/>
        <w:rPr>
          <w:sz w:val="24"/>
          <w:szCs w:val="24"/>
        </w:rPr>
      </w:pPr>
      <w:r>
        <w:rPr>
          <w:sz w:val="24"/>
          <w:szCs w:val="24"/>
          <w:lang w:eastAsia="lt-LT"/>
        </w:rPr>
        <w:t xml:space="preserve">3. </w:t>
      </w:r>
      <w:r w:rsidR="0022766B">
        <w:rPr>
          <w:sz w:val="24"/>
          <w:szCs w:val="24"/>
          <w:lang w:eastAsia="lt-LT"/>
        </w:rPr>
        <w:t>pakeisti</w:t>
      </w:r>
      <w:r>
        <w:rPr>
          <w:sz w:val="24"/>
          <w:szCs w:val="24"/>
          <w:lang w:eastAsia="lt-LT"/>
        </w:rPr>
        <w:t xml:space="preserve"> </w:t>
      </w:r>
      <w:r w:rsidR="00E639FC">
        <w:rPr>
          <w:sz w:val="24"/>
          <w:szCs w:val="24"/>
          <w:lang w:eastAsia="lt-LT"/>
        </w:rPr>
        <w:t>1</w:t>
      </w:r>
      <w:r w:rsidR="00270AB2">
        <w:rPr>
          <w:sz w:val="24"/>
          <w:szCs w:val="24"/>
          <w:lang w:eastAsia="lt-LT"/>
        </w:rPr>
        <w:t>6</w:t>
      </w:r>
      <w:r w:rsidR="00E639FC">
        <w:rPr>
          <w:sz w:val="24"/>
          <w:szCs w:val="24"/>
          <w:lang w:eastAsia="lt-LT"/>
        </w:rPr>
        <w:t xml:space="preserve"> punktą ir jį išdėstyti taip: </w:t>
      </w:r>
    </w:p>
    <w:p w:rsidR="007761A7" w:rsidRDefault="00125203" w:rsidP="0022766B">
      <w:pPr>
        <w:ind w:firstLine="720"/>
        <w:jc w:val="both"/>
        <w:rPr>
          <w:sz w:val="24"/>
          <w:szCs w:val="24"/>
        </w:rPr>
      </w:pPr>
      <w:r>
        <w:rPr>
          <w:sz w:val="24"/>
          <w:szCs w:val="24"/>
          <w:lang w:eastAsia="lt-LT"/>
        </w:rPr>
        <w:t>„</w:t>
      </w:r>
      <w:r w:rsidR="00686CB9">
        <w:rPr>
          <w:sz w:val="24"/>
          <w:szCs w:val="24"/>
          <w:lang w:eastAsia="lt-LT"/>
        </w:rPr>
        <w:t>16</w:t>
      </w:r>
      <w:r w:rsidR="00686CB9" w:rsidRPr="002E0766">
        <w:rPr>
          <w:sz w:val="24"/>
          <w:szCs w:val="24"/>
          <w:lang w:eastAsia="lt-LT"/>
        </w:rPr>
        <w:t>.</w:t>
      </w:r>
      <w:r w:rsidR="00686CB9" w:rsidRPr="002E0766">
        <w:rPr>
          <w:sz w:val="24"/>
          <w:szCs w:val="24"/>
        </w:rPr>
        <w:t xml:space="preserve"> Socialinis būstas asmenims ir šeimoms, įrašytiems į </w:t>
      </w:r>
      <w:r w:rsidR="00686CB9">
        <w:rPr>
          <w:sz w:val="24"/>
          <w:szCs w:val="24"/>
        </w:rPr>
        <w:t>Są</w:t>
      </w:r>
      <w:r w:rsidR="00686CB9" w:rsidRPr="002E0766">
        <w:rPr>
          <w:sz w:val="24"/>
          <w:szCs w:val="24"/>
        </w:rPr>
        <w:t>raš</w:t>
      </w:r>
      <w:r w:rsidR="00686CB9">
        <w:rPr>
          <w:sz w:val="24"/>
          <w:szCs w:val="24"/>
        </w:rPr>
        <w:t>ą</w:t>
      </w:r>
      <w:r w:rsidR="00686CB9" w:rsidRPr="002E0766">
        <w:rPr>
          <w:sz w:val="24"/>
          <w:szCs w:val="24"/>
        </w:rPr>
        <w:t>, siūlomas išsinuomoti laikantis eiliškumo, įvertinus buvimo šiuose sąrašuose laikotarpį</w:t>
      </w:r>
      <w:r w:rsidR="007761A7">
        <w:rPr>
          <w:sz w:val="24"/>
          <w:szCs w:val="24"/>
        </w:rPr>
        <w:t>.</w:t>
      </w:r>
      <w:r w:rsidR="0022766B">
        <w:rPr>
          <w:sz w:val="24"/>
          <w:szCs w:val="24"/>
        </w:rPr>
        <w:t>“;</w:t>
      </w:r>
    </w:p>
    <w:p w:rsidR="00270AB2" w:rsidRDefault="00270AB2" w:rsidP="0022766B">
      <w:pPr>
        <w:ind w:firstLine="720"/>
        <w:jc w:val="both"/>
        <w:rPr>
          <w:sz w:val="24"/>
          <w:szCs w:val="24"/>
        </w:rPr>
      </w:pPr>
      <w:r>
        <w:rPr>
          <w:sz w:val="24"/>
          <w:szCs w:val="24"/>
        </w:rPr>
        <w:t xml:space="preserve">4. </w:t>
      </w:r>
      <w:r w:rsidR="0022766B">
        <w:rPr>
          <w:sz w:val="24"/>
          <w:szCs w:val="24"/>
        </w:rPr>
        <w:t>pakeisti</w:t>
      </w:r>
      <w:r>
        <w:rPr>
          <w:sz w:val="24"/>
          <w:szCs w:val="24"/>
        </w:rPr>
        <w:t xml:space="preserve"> 26 punktą ir jį išdėstyti taip:</w:t>
      </w:r>
    </w:p>
    <w:p w:rsidR="00270AB2" w:rsidRDefault="00125203" w:rsidP="0022766B">
      <w:pPr>
        <w:ind w:firstLine="720"/>
        <w:jc w:val="both"/>
        <w:rPr>
          <w:sz w:val="24"/>
          <w:szCs w:val="24"/>
          <w:lang w:eastAsia="lt-LT"/>
        </w:rPr>
      </w:pPr>
      <w:r>
        <w:rPr>
          <w:sz w:val="24"/>
          <w:szCs w:val="24"/>
        </w:rPr>
        <w:t>„</w:t>
      </w:r>
      <w:r w:rsidR="00270AB2">
        <w:rPr>
          <w:sz w:val="24"/>
          <w:szCs w:val="24"/>
        </w:rPr>
        <w:t xml:space="preserve">26. </w:t>
      </w:r>
      <w:r w:rsidR="00270AB2" w:rsidRPr="00270AB2">
        <w:rPr>
          <w:sz w:val="24"/>
          <w:szCs w:val="24"/>
        </w:rPr>
        <w:t>Sprendimą keisti Savivaldybės socialinį būstą, atsižvelgiant į seniūnijos pateiktą siūlymą, įsakymu priima Savivaldybės administracijos direktorius.</w:t>
      </w:r>
      <w:r w:rsidR="00270AB2" w:rsidRPr="00270AB2">
        <w:rPr>
          <w:sz w:val="24"/>
          <w:szCs w:val="24"/>
          <w:lang w:eastAsia="lt-LT"/>
        </w:rPr>
        <w:t xml:space="preserve"> Su</w:t>
      </w:r>
      <w:r w:rsidR="00270AB2">
        <w:rPr>
          <w:sz w:val="24"/>
          <w:szCs w:val="24"/>
          <w:lang w:eastAsia="lt-LT"/>
        </w:rPr>
        <w:t>sitarimas dėl sutarties pakeitimo</w:t>
      </w:r>
      <w:r w:rsidR="00270AB2" w:rsidRPr="00270AB2">
        <w:rPr>
          <w:sz w:val="24"/>
          <w:szCs w:val="24"/>
          <w:lang w:eastAsia="lt-LT"/>
        </w:rPr>
        <w:t xml:space="preserve"> turi būti šalių pasirašyta</w:t>
      </w:r>
      <w:r w:rsidR="00270AB2">
        <w:rPr>
          <w:sz w:val="24"/>
          <w:szCs w:val="24"/>
          <w:lang w:eastAsia="lt-LT"/>
        </w:rPr>
        <w:t>s</w:t>
      </w:r>
      <w:r w:rsidR="00270AB2" w:rsidRPr="00270AB2">
        <w:rPr>
          <w:sz w:val="24"/>
          <w:szCs w:val="24"/>
          <w:lang w:eastAsia="lt-LT"/>
        </w:rPr>
        <w:t xml:space="preserve"> per 20 darbo dienų.</w:t>
      </w:r>
      <w:r>
        <w:rPr>
          <w:sz w:val="24"/>
          <w:szCs w:val="24"/>
          <w:lang w:eastAsia="lt-LT"/>
        </w:rPr>
        <w:t>“</w:t>
      </w:r>
      <w:r w:rsidR="0022766B">
        <w:rPr>
          <w:sz w:val="24"/>
          <w:szCs w:val="24"/>
          <w:lang w:eastAsia="lt-LT"/>
        </w:rPr>
        <w:t>;</w:t>
      </w:r>
    </w:p>
    <w:p w:rsidR="00270AB2" w:rsidRPr="00270AB2" w:rsidRDefault="00270AB2" w:rsidP="0022766B">
      <w:pPr>
        <w:ind w:firstLine="720"/>
        <w:jc w:val="both"/>
        <w:rPr>
          <w:sz w:val="24"/>
          <w:szCs w:val="24"/>
        </w:rPr>
      </w:pPr>
      <w:r>
        <w:rPr>
          <w:sz w:val="24"/>
          <w:szCs w:val="24"/>
          <w:lang w:eastAsia="lt-LT"/>
        </w:rPr>
        <w:t xml:space="preserve">5. </w:t>
      </w:r>
      <w:r w:rsidR="0022766B">
        <w:rPr>
          <w:sz w:val="24"/>
          <w:szCs w:val="24"/>
          <w:lang w:eastAsia="lt-LT"/>
        </w:rPr>
        <w:t xml:space="preserve">pakeisti </w:t>
      </w:r>
      <w:r w:rsidR="00227F3A">
        <w:rPr>
          <w:sz w:val="24"/>
          <w:szCs w:val="24"/>
        </w:rPr>
        <w:t>28 punktą ir jį išdėstyti taip:</w:t>
      </w:r>
    </w:p>
    <w:p w:rsidR="00686CB9" w:rsidRPr="00B20B2C" w:rsidRDefault="00125203" w:rsidP="0022766B">
      <w:pPr>
        <w:ind w:firstLine="720"/>
        <w:jc w:val="both"/>
        <w:rPr>
          <w:sz w:val="24"/>
          <w:szCs w:val="24"/>
        </w:rPr>
      </w:pPr>
      <w:r>
        <w:rPr>
          <w:sz w:val="24"/>
          <w:szCs w:val="24"/>
        </w:rPr>
        <w:t>„</w:t>
      </w:r>
      <w:r w:rsidR="0022766B">
        <w:rPr>
          <w:sz w:val="24"/>
          <w:szCs w:val="24"/>
        </w:rPr>
        <w:t>28.</w:t>
      </w:r>
      <w:r w:rsidR="00686CB9" w:rsidRPr="00B20B2C">
        <w:rPr>
          <w:sz w:val="24"/>
          <w:szCs w:val="24"/>
        </w:rPr>
        <w:t xml:space="preserve"> Socialinio būsto nuomininkai kiekvienais metais Gyventojų turto deklaravimo įstatymo nustatyta tvarka privalo deklaruoti praėjusių kalendorinių metų turtą ir pajamas ir </w:t>
      </w:r>
      <w:r w:rsidR="0022766B" w:rsidRPr="00B20B2C">
        <w:rPr>
          <w:sz w:val="24"/>
          <w:szCs w:val="24"/>
        </w:rPr>
        <w:t>Savivaldybės administracijos specialistui, organizuojančiam socialinio būsto nuomą</w:t>
      </w:r>
      <w:r w:rsidR="0022766B">
        <w:rPr>
          <w:sz w:val="24"/>
          <w:szCs w:val="24"/>
        </w:rPr>
        <w:t>,</w:t>
      </w:r>
      <w:r w:rsidR="0022766B" w:rsidRPr="00B20B2C">
        <w:rPr>
          <w:sz w:val="24"/>
          <w:szCs w:val="24"/>
        </w:rPr>
        <w:t xml:space="preserve"> </w:t>
      </w:r>
      <w:r w:rsidR="00686CB9" w:rsidRPr="00B20B2C">
        <w:rPr>
          <w:sz w:val="24"/>
          <w:szCs w:val="24"/>
        </w:rPr>
        <w:t xml:space="preserve">pateikti deklaraciją </w:t>
      </w:r>
      <w:r w:rsidR="00777E79">
        <w:rPr>
          <w:sz w:val="24"/>
          <w:szCs w:val="24"/>
        </w:rPr>
        <w:t xml:space="preserve">ir </w:t>
      </w:r>
      <w:r w:rsidR="00777E79" w:rsidRPr="00777E79">
        <w:rPr>
          <w:sz w:val="24"/>
          <w:szCs w:val="24"/>
        </w:rPr>
        <w:t xml:space="preserve">užpildytą socialinės apsaugos ir darbo ministro patvirtintos formos prašymo priedą, jame nurodydami gautas pajamas, kurios, vadovaujantis </w:t>
      </w:r>
      <w:r w:rsidR="007761A7">
        <w:rPr>
          <w:sz w:val="24"/>
          <w:szCs w:val="24"/>
        </w:rPr>
        <w:t>P</w:t>
      </w:r>
      <w:r w:rsidR="0022766B">
        <w:rPr>
          <w:sz w:val="24"/>
          <w:szCs w:val="24"/>
        </w:rPr>
        <w:t>iniginės socialinės</w:t>
      </w:r>
      <w:r w:rsidR="00777E79" w:rsidRPr="00777E79">
        <w:rPr>
          <w:sz w:val="24"/>
          <w:szCs w:val="24"/>
        </w:rPr>
        <w:t xml:space="preserve"> paramos nepasiturintiems gyventojams įstatymo </w:t>
      </w:r>
      <w:r w:rsidR="0022766B">
        <w:rPr>
          <w:sz w:val="24"/>
          <w:szCs w:val="24"/>
        </w:rPr>
        <w:br/>
      </w:r>
      <w:r w:rsidR="00777E79" w:rsidRPr="00777E79">
        <w:rPr>
          <w:sz w:val="24"/>
          <w:szCs w:val="24"/>
        </w:rPr>
        <w:t>17 straipsnio 1 dalimi, neįskaitomos į asmenų ar šeimų gaunamas pajamas</w:t>
      </w:r>
      <w:r w:rsidR="00686CB9">
        <w:rPr>
          <w:sz w:val="24"/>
          <w:szCs w:val="24"/>
        </w:rPr>
        <w:t>.</w:t>
      </w:r>
      <w:r w:rsidR="00686CB9" w:rsidRPr="00B20B2C">
        <w:rPr>
          <w:sz w:val="24"/>
          <w:szCs w:val="24"/>
        </w:rPr>
        <w:t xml:space="preserve"> Esant nuomininko (pilnamečių šeimos narių) raštiškam sutikimui, teisės aktų nustatyta tvarka duomenis iš valstybės </w:t>
      </w:r>
      <w:r w:rsidR="00686CB9" w:rsidRPr="00B20B2C">
        <w:rPr>
          <w:sz w:val="24"/>
          <w:szCs w:val="24"/>
        </w:rPr>
        <w:lastRenderedPageBreak/>
        <w:t>registrų bei informacinių sistemų ne vėliau kaip per 20 darbo dienų nuo prašymo gavimo dienos surenka Savivaldybės administracijos atsakingas specialistas</w:t>
      </w:r>
      <w:r w:rsidR="00686CB9">
        <w:rPr>
          <w:sz w:val="24"/>
          <w:szCs w:val="24"/>
        </w:rPr>
        <w:t>, esant raštiškam asmenų (šeimų) sutikimui</w:t>
      </w:r>
      <w:r>
        <w:rPr>
          <w:sz w:val="24"/>
          <w:szCs w:val="24"/>
        </w:rPr>
        <w:t>.“</w:t>
      </w:r>
      <w:r w:rsidR="0022766B">
        <w:rPr>
          <w:sz w:val="24"/>
          <w:szCs w:val="24"/>
        </w:rPr>
        <w:t>;</w:t>
      </w:r>
    </w:p>
    <w:p w:rsidR="00125203" w:rsidRPr="00270AB2" w:rsidRDefault="00527A4B" w:rsidP="00455012">
      <w:pPr>
        <w:ind w:left="720"/>
        <w:jc w:val="both"/>
        <w:rPr>
          <w:sz w:val="24"/>
          <w:szCs w:val="24"/>
        </w:rPr>
      </w:pPr>
      <w:r>
        <w:rPr>
          <w:sz w:val="24"/>
          <w:szCs w:val="24"/>
        </w:rPr>
        <w:t xml:space="preserve">6. </w:t>
      </w:r>
      <w:r w:rsidR="0045123F">
        <w:rPr>
          <w:sz w:val="24"/>
          <w:szCs w:val="24"/>
        </w:rPr>
        <w:t xml:space="preserve">pakeisti </w:t>
      </w:r>
      <w:r w:rsidR="00125203">
        <w:rPr>
          <w:sz w:val="24"/>
          <w:szCs w:val="24"/>
        </w:rPr>
        <w:t>4</w:t>
      </w:r>
      <w:r w:rsidR="00EE021C">
        <w:rPr>
          <w:sz w:val="24"/>
          <w:szCs w:val="24"/>
        </w:rPr>
        <w:t>0</w:t>
      </w:r>
      <w:r w:rsidR="00125203">
        <w:rPr>
          <w:sz w:val="24"/>
          <w:szCs w:val="24"/>
        </w:rPr>
        <w:t>.1 p</w:t>
      </w:r>
      <w:r w:rsidR="0001707B">
        <w:rPr>
          <w:sz w:val="24"/>
          <w:szCs w:val="24"/>
        </w:rPr>
        <w:t>apunktį</w:t>
      </w:r>
      <w:r w:rsidR="00125203">
        <w:rPr>
          <w:sz w:val="24"/>
          <w:szCs w:val="24"/>
        </w:rPr>
        <w:t xml:space="preserve"> ir jį išdėstyti taip:</w:t>
      </w:r>
    </w:p>
    <w:p w:rsidR="00686CB9" w:rsidRPr="00936C6F" w:rsidRDefault="00125203" w:rsidP="0045123F">
      <w:pPr>
        <w:ind w:firstLine="720"/>
        <w:jc w:val="both"/>
        <w:rPr>
          <w:sz w:val="24"/>
          <w:szCs w:val="24"/>
        </w:rPr>
      </w:pPr>
      <w:r>
        <w:rPr>
          <w:sz w:val="24"/>
          <w:szCs w:val="24"/>
        </w:rPr>
        <w:t>„</w:t>
      </w:r>
      <w:r w:rsidR="00686CB9">
        <w:rPr>
          <w:sz w:val="24"/>
          <w:szCs w:val="24"/>
        </w:rPr>
        <w:t>4</w:t>
      </w:r>
      <w:r w:rsidR="00EE021C">
        <w:rPr>
          <w:sz w:val="24"/>
          <w:szCs w:val="24"/>
        </w:rPr>
        <w:t>0</w:t>
      </w:r>
      <w:r w:rsidR="00686CB9" w:rsidRPr="00936C6F">
        <w:rPr>
          <w:sz w:val="24"/>
          <w:szCs w:val="24"/>
        </w:rPr>
        <w:t>.1. Gyventojų turto deklaravimo įstatyme nustatyta tvarka užpildytą Metinę gyventojo (šeimos) turto deklaraciją už praėjusius kalendorinius metus</w:t>
      </w:r>
      <w:r>
        <w:rPr>
          <w:sz w:val="24"/>
          <w:szCs w:val="24"/>
        </w:rPr>
        <w:t xml:space="preserve"> ir </w:t>
      </w:r>
      <w:r w:rsidRPr="00777E79">
        <w:rPr>
          <w:sz w:val="24"/>
          <w:szCs w:val="24"/>
        </w:rPr>
        <w:t>užpildytą socialinės apsaugos ir darbo ministro patvirtintos formos prašymo priedą, jame nurod</w:t>
      </w:r>
      <w:r>
        <w:rPr>
          <w:sz w:val="24"/>
          <w:szCs w:val="24"/>
        </w:rPr>
        <w:t>ant</w:t>
      </w:r>
      <w:r w:rsidRPr="00777E79">
        <w:rPr>
          <w:sz w:val="24"/>
          <w:szCs w:val="24"/>
        </w:rPr>
        <w:t xml:space="preserve"> gautas pajamas, kurios, vadovaujantis Piniginės soc</w:t>
      </w:r>
      <w:r w:rsidR="00027E2C">
        <w:rPr>
          <w:sz w:val="24"/>
          <w:szCs w:val="24"/>
        </w:rPr>
        <w:t>ialinės</w:t>
      </w:r>
      <w:r w:rsidRPr="00777E79">
        <w:rPr>
          <w:sz w:val="24"/>
          <w:szCs w:val="24"/>
        </w:rPr>
        <w:t xml:space="preserve"> paramos nepasiturintiems gyventojams įstatymo 17 straipsnio 1 dalimi, neįskaitomos į asmenų ar šeimų gaunamas pajamas</w:t>
      </w:r>
      <w:r w:rsidR="00686CB9" w:rsidRPr="00936C6F">
        <w:rPr>
          <w:sz w:val="24"/>
          <w:szCs w:val="24"/>
        </w:rPr>
        <w:t>;</w:t>
      </w:r>
      <w:r>
        <w:rPr>
          <w:sz w:val="24"/>
          <w:szCs w:val="24"/>
        </w:rPr>
        <w:t>“</w:t>
      </w:r>
      <w:r w:rsidR="00F47BA3">
        <w:rPr>
          <w:sz w:val="24"/>
          <w:szCs w:val="24"/>
        </w:rPr>
        <w:t>;</w:t>
      </w:r>
    </w:p>
    <w:p w:rsidR="00EE021C" w:rsidRDefault="00027E2C" w:rsidP="00027E2C">
      <w:pPr>
        <w:pStyle w:val="BodyText"/>
        <w:spacing w:after="0"/>
        <w:ind w:firstLine="720"/>
        <w:jc w:val="both"/>
        <w:rPr>
          <w:color w:val="000000"/>
          <w:sz w:val="24"/>
        </w:rPr>
      </w:pPr>
      <w:r>
        <w:rPr>
          <w:color w:val="000000"/>
          <w:sz w:val="24"/>
          <w:szCs w:val="24"/>
        </w:rPr>
        <w:t xml:space="preserve">7. </w:t>
      </w:r>
      <w:r w:rsidR="00F47BA3">
        <w:rPr>
          <w:color w:val="000000"/>
          <w:sz w:val="24"/>
          <w:szCs w:val="24"/>
        </w:rPr>
        <w:t>p</w:t>
      </w:r>
      <w:r w:rsidR="00EE021C">
        <w:rPr>
          <w:color w:val="000000"/>
          <w:sz w:val="24"/>
          <w:szCs w:val="24"/>
        </w:rPr>
        <w:t>apildyti</w:t>
      </w:r>
      <w:r w:rsidR="00EE021C" w:rsidRPr="003F52BD">
        <w:rPr>
          <w:color w:val="000000"/>
          <w:sz w:val="24"/>
          <w:szCs w:val="24"/>
        </w:rPr>
        <w:t xml:space="preserve"> </w:t>
      </w:r>
      <w:r w:rsidR="00F47BA3">
        <w:rPr>
          <w:color w:val="000000"/>
          <w:sz w:val="24"/>
        </w:rPr>
        <w:t>25.4</w:t>
      </w:r>
      <w:r w:rsidR="00EE021C">
        <w:rPr>
          <w:color w:val="000000"/>
          <w:sz w:val="24"/>
        </w:rPr>
        <w:t xml:space="preserve"> papunkčiu</w:t>
      </w:r>
      <w:r w:rsidR="00F47BA3" w:rsidRPr="00F47BA3">
        <w:rPr>
          <w:sz w:val="24"/>
          <w:szCs w:val="24"/>
        </w:rPr>
        <w:t xml:space="preserve"> </w:t>
      </w:r>
      <w:r w:rsidR="00F47BA3">
        <w:rPr>
          <w:sz w:val="24"/>
          <w:szCs w:val="24"/>
        </w:rPr>
        <w:t>ir jį išdėstyti taip</w:t>
      </w:r>
      <w:r w:rsidR="00EE021C">
        <w:rPr>
          <w:color w:val="000000"/>
          <w:sz w:val="24"/>
        </w:rPr>
        <w:t>:</w:t>
      </w:r>
    </w:p>
    <w:p w:rsidR="00EE021C" w:rsidRDefault="00EE021C" w:rsidP="00F47BA3">
      <w:pPr>
        <w:pStyle w:val="BodyText"/>
        <w:spacing w:after="0"/>
        <w:ind w:firstLine="720"/>
        <w:jc w:val="both"/>
        <w:rPr>
          <w:color w:val="000000"/>
          <w:sz w:val="24"/>
        </w:rPr>
      </w:pPr>
      <w:r>
        <w:rPr>
          <w:color w:val="000000"/>
          <w:sz w:val="24"/>
        </w:rPr>
        <w:t xml:space="preserve">„25.4. neišlikus savivaldybės socialiniam būstui dėl </w:t>
      </w:r>
      <w:r w:rsidR="007F43BB">
        <w:rPr>
          <w:color w:val="000000"/>
          <w:sz w:val="24"/>
        </w:rPr>
        <w:t>stichinių nelaimių ar kitų nelaimių sukeltų padar</w:t>
      </w:r>
      <w:r w:rsidR="00BA7076">
        <w:rPr>
          <w:color w:val="000000"/>
          <w:sz w:val="24"/>
        </w:rPr>
        <w:t>inių (gaisro, audros, potvynio</w:t>
      </w:r>
      <w:r w:rsidR="007F43BB">
        <w:rPr>
          <w:color w:val="000000"/>
          <w:sz w:val="24"/>
        </w:rPr>
        <w:t xml:space="preserve"> ir pan.)</w:t>
      </w:r>
      <w:r w:rsidR="008F67E9">
        <w:rPr>
          <w:color w:val="000000"/>
          <w:sz w:val="24"/>
        </w:rPr>
        <w:t xml:space="preserve"> ar statinį pripažinus avarinės būklės, prašyti išnuomoti kitą tinkamą socialinį būstą.</w:t>
      </w:r>
      <w:r w:rsidR="00F47BA3">
        <w:rPr>
          <w:color w:val="000000"/>
          <w:sz w:val="24"/>
        </w:rPr>
        <w:t>“.</w:t>
      </w:r>
    </w:p>
    <w:p w:rsidR="00686CB9" w:rsidRDefault="00686CB9" w:rsidP="00125203">
      <w:pPr>
        <w:pStyle w:val="BodyText"/>
        <w:spacing w:after="0"/>
        <w:jc w:val="both"/>
        <w:rPr>
          <w:color w:val="000000"/>
          <w:sz w:val="24"/>
        </w:rPr>
      </w:pPr>
    </w:p>
    <w:p w:rsidR="00B91B0E" w:rsidRDefault="00B91B0E">
      <w:pPr>
        <w:pStyle w:val="BodyText"/>
        <w:spacing w:after="0"/>
        <w:jc w:val="both"/>
        <w:rPr>
          <w:color w:val="000000"/>
          <w:sz w:val="24"/>
          <w:szCs w:val="24"/>
        </w:rPr>
      </w:pPr>
      <w:r>
        <w:rPr>
          <w:color w:val="00000A"/>
          <w:sz w:val="24"/>
        </w:rPr>
        <w:tab/>
      </w:r>
    </w:p>
    <w:p w:rsidR="00B91B0E" w:rsidRDefault="00B91B0E">
      <w:pPr>
        <w:jc w:val="center"/>
        <w:rPr>
          <w:sz w:val="24"/>
          <w:szCs w:val="24"/>
        </w:rPr>
      </w:pPr>
    </w:p>
    <w:p w:rsidR="00B91B0E" w:rsidRDefault="00B91B0E">
      <w:pPr>
        <w:rPr>
          <w:sz w:val="24"/>
          <w:szCs w:val="24"/>
        </w:rPr>
      </w:pPr>
    </w:p>
    <w:p w:rsidR="00B91B0E" w:rsidRDefault="00B91B0E">
      <w:pPr>
        <w:rPr>
          <w:sz w:val="24"/>
          <w:szCs w:val="24"/>
        </w:rPr>
      </w:pPr>
    </w:p>
    <w:p w:rsidR="00B91B0E" w:rsidRDefault="00B91B0E">
      <w:pPr>
        <w:rPr>
          <w:sz w:val="24"/>
          <w:szCs w:val="24"/>
        </w:rPr>
      </w:pPr>
    </w:p>
    <w:p w:rsidR="00B91B0E" w:rsidRDefault="00B91B0E">
      <w:pPr>
        <w:rPr>
          <w:sz w:val="24"/>
          <w:szCs w:val="24"/>
        </w:rPr>
      </w:pPr>
    </w:p>
    <w:p w:rsidR="00B91B0E" w:rsidRDefault="00B91B0E">
      <w:pPr>
        <w:rPr>
          <w:sz w:val="24"/>
          <w:szCs w:val="24"/>
        </w:rPr>
      </w:pPr>
    </w:p>
    <w:p w:rsidR="00B91B0E" w:rsidRDefault="00B91B0E">
      <w:pPr>
        <w:rPr>
          <w:sz w:val="24"/>
          <w:szCs w:val="24"/>
        </w:rPr>
      </w:pPr>
    </w:p>
    <w:p w:rsidR="00B91B0E" w:rsidRDefault="00B91B0E">
      <w:pPr>
        <w:rPr>
          <w:sz w:val="24"/>
          <w:szCs w:val="24"/>
        </w:rPr>
      </w:pPr>
    </w:p>
    <w:p w:rsidR="00B91B0E" w:rsidRDefault="00B91B0E">
      <w:pPr>
        <w:rPr>
          <w:sz w:val="24"/>
          <w:szCs w:val="24"/>
        </w:rPr>
      </w:pPr>
    </w:p>
    <w:p w:rsidR="00B91B0E" w:rsidRDefault="00B91B0E">
      <w:pPr>
        <w:rPr>
          <w:sz w:val="24"/>
          <w:szCs w:val="24"/>
        </w:rPr>
      </w:pPr>
    </w:p>
    <w:p w:rsidR="00B91B0E" w:rsidRDefault="00B91B0E">
      <w:pPr>
        <w:rPr>
          <w:sz w:val="24"/>
          <w:szCs w:val="24"/>
        </w:rPr>
      </w:pPr>
    </w:p>
    <w:p w:rsidR="00B91B0E" w:rsidRDefault="00B91B0E">
      <w:pPr>
        <w:rPr>
          <w:sz w:val="24"/>
          <w:szCs w:val="24"/>
        </w:rPr>
      </w:pPr>
    </w:p>
    <w:p w:rsidR="00B91B0E" w:rsidRDefault="00B91B0E">
      <w:pPr>
        <w:rPr>
          <w:sz w:val="24"/>
          <w:szCs w:val="24"/>
        </w:rPr>
      </w:pPr>
    </w:p>
    <w:p w:rsidR="00B91B0E" w:rsidRDefault="00B91B0E">
      <w:pPr>
        <w:rPr>
          <w:sz w:val="24"/>
          <w:szCs w:val="24"/>
        </w:rPr>
      </w:pPr>
    </w:p>
    <w:p w:rsidR="00B91B0E" w:rsidRDefault="00B91B0E">
      <w:pPr>
        <w:rPr>
          <w:sz w:val="24"/>
          <w:szCs w:val="24"/>
        </w:rPr>
      </w:pPr>
    </w:p>
    <w:p w:rsidR="00B91B0E" w:rsidRDefault="00B91B0E">
      <w:pPr>
        <w:rPr>
          <w:sz w:val="24"/>
          <w:szCs w:val="24"/>
        </w:rPr>
      </w:pPr>
    </w:p>
    <w:p w:rsidR="00B91B0E" w:rsidRDefault="00B91B0E">
      <w:pPr>
        <w:rPr>
          <w:sz w:val="24"/>
          <w:szCs w:val="24"/>
        </w:rPr>
      </w:pPr>
    </w:p>
    <w:p w:rsidR="00B91B0E" w:rsidRDefault="00B91B0E">
      <w:pPr>
        <w:rPr>
          <w:sz w:val="24"/>
          <w:szCs w:val="24"/>
        </w:rPr>
      </w:pPr>
    </w:p>
    <w:p w:rsidR="00B91B0E" w:rsidRDefault="00B91B0E">
      <w:pPr>
        <w:rPr>
          <w:sz w:val="24"/>
          <w:szCs w:val="24"/>
        </w:rPr>
      </w:pPr>
    </w:p>
    <w:p w:rsidR="00B91B0E" w:rsidRDefault="00B91B0E">
      <w:pPr>
        <w:rPr>
          <w:sz w:val="24"/>
          <w:szCs w:val="24"/>
        </w:rPr>
      </w:pPr>
    </w:p>
    <w:p w:rsidR="00B91B0E" w:rsidRDefault="00B91B0E">
      <w:pPr>
        <w:rPr>
          <w:sz w:val="24"/>
          <w:szCs w:val="24"/>
        </w:rPr>
      </w:pPr>
    </w:p>
    <w:p w:rsidR="007761A7" w:rsidRDefault="007761A7">
      <w:pPr>
        <w:rPr>
          <w:sz w:val="24"/>
          <w:szCs w:val="24"/>
        </w:rPr>
      </w:pPr>
    </w:p>
    <w:p w:rsidR="007761A7" w:rsidRDefault="007761A7">
      <w:pPr>
        <w:rPr>
          <w:sz w:val="24"/>
          <w:szCs w:val="24"/>
        </w:rPr>
      </w:pPr>
    </w:p>
    <w:p w:rsidR="007761A7" w:rsidRDefault="007761A7">
      <w:pPr>
        <w:rPr>
          <w:sz w:val="24"/>
          <w:szCs w:val="24"/>
        </w:rPr>
      </w:pPr>
    </w:p>
    <w:p w:rsidR="007761A7" w:rsidRDefault="007761A7">
      <w:pPr>
        <w:rPr>
          <w:sz w:val="24"/>
          <w:szCs w:val="24"/>
        </w:rPr>
      </w:pPr>
    </w:p>
    <w:p w:rsidR="007761A7" w:rsidRDefault="007761A7">
      <w:pPr>
        <w:rPr>
          <w:sz w:val="24"/>
          <w:szCs w:val="24"/>
        </w:rPr>
      </w:pPr>
    </w:p>
    <w:p w:rsidR="007761A7" w:rsidRDefault="007761A7">
      <w:pPr>
        <w:rPr>
          <w:sz w:val="24"/>
          <w:szCs w:val="24"/>
        </w:rPr>
      </w:pPr>
    </w:p>
    <w:p w:rsidR="007761A7" w:rsidRDefault="007761A7">
      <w:pPr>
        <w:rPr>
          <w:sz w:val="24"/>
          <w:szCs w:val="24"/>
        </w:rPr>
      </w:pPr>
    </w:p>
    <w:p w:rsidR="007761A7" w:rsidRDefault="007761A7">
      <w:pPr>
        <w:rPr>
          <w:sz w:val="24"/>
          <w:szCs w:val="24"/>
        </w:rPr>
      </w:pPr>
    </w:p>
    <w:p w:rsidR="007761A7" w:rsidRDefault="007761A7">
      <w:pPr>
        <w:rPr>
          <w:sz w:val="24"/>
          <w:szCs w:val="24"/>
        </w:rPr>
      </w:pPr>
    </w:p>
    <w:p w:rsidR="007761A7" w:rsidRDefault="007761A7">
      <w:pPr>
        <w:rPr>
          <w:sz w:val="24"/>
          <w:szCs w:val="24"/>
        </w:rPr>
      </w:pPr>
    </w:p>
    <w:p w:rsidR="007761A7" w:rsidRDefault="007761A7">
      <w:pPr>
        <w:rPr>
          <w:sz w:val="24"/>
          <w:szCs w:val="24"/>
        </w:rPr>
      </w:pPr>
    </w:p>
    <w:p w:rsidR="00B91B0E" w:rsidRDefault="00B91B0E">
      <w:pPr>
        <w:rPr>
          <w:sz w:val="24"/>
          <w:szCs w:val="24"/>
        </w:rPr>
      </w:pPr>
    </w:p>
    <w:p w:rsidR="00B91B0E" w:rsidRDefault="00B91B0E">
      <w:pPr>
        <w:rPr>
          <w:sz w:val="24"/>
          <w:szCs w:val="24"/>
        </w:rPr>
      </w:pPr>
    </w:p>
    <w:p w:rsidR="00B91B0E" w:rsidRDefault="00B91B0E">
      <w:pPr>
        <w:rPr>
          <w:sz w:val="24"/>
          <w:szCs w:val="24"/>
        </w:rPr>
      </w:pPr>
      <w:r>
        <w:rPr>
          <w:sz w:val="24"/>
          <w:szCs w:val="24"/>
        </w:rPr>
        <w:t>Lina Gaidytė</w:t>
      </w:r>
    </w:p>
    <w:p w:rsidR="00B91B0E" w:rsidRDefault="00B91B0E">
      <w:pPr>
        <w:rPr>
          <w:sz w:val="24"/>
          <w:szCs w:val="24"/>
        </w:rPr>
      </w:pPr>
      <w:r>
        <w:rPr>
          <w:sz w:val="24"/>
          <w:szCs w:val="24"/>
        </w:rPr>
        <w:t>201</w:t>
      </w:r>
      <w:r w:rsidR="003F52BD">
        <w:rPr>
          <w:sz w:val="24"/>
          <w:szCs w:val="24"/>
        </w:rPr>
        <w:t>7-03-</w:t>
      </w:r>
      <w:r w:rsidR="007761A7">
        <w:rPr>
          <w:sz w:val="24"/>
          <w:szCs w:val="24"/>
        </w:rPr>
        <w:t>1</w:t>
      </w:r>
      <w:r w:rsidR="000514AD">
        <w:rPr>
          <w:sz w:val="24"/>
          <w:szCs w:val="24"/>
        </w:rPr>
        <w:t>5</w:t>
      </w:r>
    </w:p>
    <w:p w:rsidR="00F47BA3" w:rsidRDefault="00F47BA3">
      <w:pPr>
        <w:rPr>
          <w:sz w:val="24"/>
          <w:szCs w:val="24"/>
        </w:rPr>
      </w:pPr>
    </w:p>
    <w:p w:rsidR="00F47BA3" w:rsidRDefault="00F47BA3">
      <w:pPr>
        <w:rPr>
          <w:sz w:val="24"/>
          <w:szCs w:val="24"/>
        </w:rPr>
      </w:pPr>
    </w:p>
    <w:p w:rsidR="00EF2D05" w:rsidRDefault="00EF2D05" w:rsidP="00F47BA3">
      <w:pPr>
        <w:jc w:val="center"/>
        <w:rPr>
          <w:b/>
          <w:sz w:val="24"/>
        </w:rPr>
      </w:pPr>
    </w:p>
    <w:p w:rsidR="00F47BA3" w:rsidRDefault="00B91B0E" w:rsidP="00F47BA3">
      <w:pPr>
        <w:jc w:val="center"/>
        <w:rPr>
          <w:b/>
          <w:sz w:val="24"/>
        </w:rPr>
      </w:pPr>
      <w:r>
        <w:rPr>
          <w:b/>
          <w:sz w:val="24"/>
        </w:rPr>
        <w:t>PANEVĖŽIO RAJONO SAVIVALDYBĖS ADMINISTRACIJOS</w:t>
      </w:r>
      <w:r w:rsidR="00F47BA3">
        <w:rPr>
          <w:b/>
          <w:sz w:val="24"/>
        </w:rPr>
        <w:t xml:space="preserve"> </w:t>
      </w:r>
    </w:p>
    <w:p w:rsidR="00B91B0E" w:rsidRDefault="00B91B0E" w:rsidP="00F47BA3">
      <w:pPr>
        <w:jc w:val="center"/>
        <w:rPr>
          <w:b/>
          <w:sz w:val="24"/>
        </w:rPr>
      </w:pPr>
      <w:r>
        <w:rPr>
          <w:b/>
          <w:sz w:val="24"/>
        </w:rPr>
        <w:t>EKONOMIKOS IR TURTO VALDYMO SKYRIUS</w:t>
      </w:r>
    </w:p>
    <w:p w:rsidR="00B91B0E" w:rsidRDefault="00B91B0E">
      <w:pPr>
        <w:ind w:right="-1185"/>
        <w:jc w:val="center"/>
        <w:rPr>
          <w:sz w:val="24"/>
          <w:szCs w:val="24"/>
        </w:rPr>
      </w:pPr>
    </w:p>
    <w:p w:rsidR="00B91B0E" w:rsidRDefault="00B91B0E">
      <w:pPr>
        <w:ind w:right="72"/>
        <w:rPr>
          <w:sz w:val="24"/>
        </w:rPr>
      </w:pPr>
      <w:r>
        <w:rPr>
          <w:sz w:val="24"/>
        </w:rPr>
        <w:t>Panevėžio rajono savivaldybės tarybai</w:t>
      </w:r>
    </w:p>
    <w:p w:rsidR="00B91B0E" w:rsidRDefault="00B91B0E">
      <w:pPr>
        <w:ind w:right="72"/>
        <w:rPr>
          <w:sz w:val="24"/>
        </w:rPr>
      </w:pPr>
    </w:p>
    <w:p w:rsidR="00B91B0E" w:rsidRPr="00162C28" w:rsidRDefault="00B91B0E" w:rsidP="00162C28">
      <w:pPr>
        <w:pStyle w:val="BodyText"/>
        <w:jc w:val="center"/>
        <w:rPr>
          <w:b/>
          <w:sz w:val="24"/>
          <w:szCs w:val="24"/>
        </w:rPr>
      </w:pPr>
      <w:r w:rsidRPr="00162C28">
        <w:rPr>
          <w:b/>
          <w:sz w:val="24"/>
          <w:szCs w:val="24"/>
        </w:rPr>
        <w:t>AIŠKINAMASIS RAŠTAS DĖL SPRENDIMO</w:t>
      </w:r>
      <w:r>
        <w:t xml:space="preserve"> </w:t>
      </w:r>
      <w:r w:rsidR="00162C28" w:rsidRPr="00162C28">
        <w:rPr>
          <w:b/>
        </w:rPr>
        <w:t>„</w:t>
      </w:r>
      <w:r w:rsidR="00162C28" w:rsidRPr="00162C28">
        <w:rPr>
          <w:b/>
          <w:bCs/>
          <w:sz w:val="24"/>
          <w:szCs w:val="24"/>
        </w:rPr>
        <w:t>D</w:t>
      </w:r>
      <w:r w:rsidR="00162C28">
        <w:rPr>
          <w:b/>
          <w:bCs/>
          <w:sz w:val="24"/>
          <w:szCs w:val="24"/>
        </w:rPr>
        <w:t>ĖL PANEVĖŽIO RAJONO SAVIVALDYBĖS TARYBOS 2016 M. RUGSĖJO 29 D. SPRENDIMO NR. T-172 „DĖL PANEVĖŽIO RAJONO SAVIVALDYBĖS BŪSTO IR SOCIALINIO BŪSTO NUOMOS TVARKOS APRAŠO PATVIRTINIMO“ PAKEITIMO</w:t>
      </w:r>
      <w:r w:rsidRPr="00162C28">
        <w:rPr>
          <w:b/>
          <w:bCs/>
          <w:sz w:val="24"/>
          <w:szCs w:val="24"/>
        </w:rPr>
        <w:t xml:space="preserve">“ </w:t>
      </w:r>
      <w:r w:rsidRPr="00162C28">
        <w:rPr>
          <w:b/>
          <w:sz w:val="24"/>
          <w:szCs w:val="24"/>
        </w:rPr>
        <w:t>PROJEKTO</w:t>
      </w:r>
    </w:p>
    <w:p w:rsidR="00B91B0E" w:rsidRDefault="00B91B0E">
      <w:pPr>
        <w:ind w:left="720" w:right="72"/>
        <w:jc w:val="center"/>
        <w:rPr>
          <w:sz w:val="24"/>
          <w:szCs w:val="24"/>
        </w:rPr>
      </w:pPr>
    </w:p>
    <w:p w:rsidR="00B91B0E" w:rsidRDefault="00B91B0E">
      <w:pPr>
        <w:ind w:right="72"/>
        <w:jc w:val="center"/>
        <w:rPr>
          <w:sz w:val="24"/>
          <w:szCs w:val="24"/>
        </w:rPr>
      </w:pPr>
      <w:r>
        <w:rPr>
          <w:sz w:val="24"/>
          <w:szCs w:val="24"/>
        </w:rPr>
        <w:t>201</w:t>
      </w:r>
      <w:r w:rsidR="00162C28">
        <w:rPr>
          <w:sz w:val="24"/>
          <w:szCs w:val="24"/>
        </w:rPr>
        <w:t>7</w:t>
      </w:r>
      <w:r>
        <w:rPr>
          <w:sz w:val="24"/>
          <w:szCs w:val="24"/>
        </w:rPr>
        <w:t xml:space="preserve"> m. </w:t>
      </w:r>
      <w:r w:rsidR="00162C28">
        <w:rPr>
          <w:sz w:val="24"/>
          <w:szCs w:val="24"/>
        </w:rPr>
        <w:t>kovo</w:t>
      </w:r>
      <w:r>
        <w:rPr>
          <w:sz w:val="24"/>
          <w:szCs w:val="24"/>
        </w:rPr>
        <w:t xml:space="preserve"> </w:t>
      </w:r>
      <w:r w:rsidR="007761A7">
        <w:rPr>
          <w:sz w:val="24"/>
          <w:szCs w:val="24"/>
        </w:rPr>
        <w:t>1</w:t>
      </w:r>
      <w:r w:rsidR="000514AD">
        <w:rPr>
          <w:sz w:val="24"/>
          <w:szCs w:val="24"/>
        </w:rPr>
        <w:t>5</w:t>
      </w:r>
      <w:r>
        <w:rPr>
          <w:sz w:val="24"/>
          <w:szCs w:val="24"/>
        </w:rPr>
        <w:t xml:space="preserve"> d.</w:t>
      </w:r>
    </w:p>
    <w:p w:rsidR="00B91B0E" w:rsidRDefault="00B91B0E">
      <w:pPr>
        <w:ind w:right="72"/>
        <w:jc w:val="center"/>
        <w:rPr>
          <w:sz w:val="24"/>
          <w:szCs w:val="24"/>
        </w:rPr>
      </w:pPr>
      <w:r>
        <w:rPr>
          <w:sz w:val="24"/>
          <w:szCs w:val="24"/>
        </w:rPr>
        <w:t>Panevėžys</w:t>
      </w:r>
    </w:p>
    <w:p w:rsidR="00B91B0E" w:rsidRDefault="00B91B0E">
      <w:pPr>
        <w:ind w:right="72"/>
        <w:jc w:val="center"/>
        <w:rPr>
          <w:sz w:val="24"/>
          <w:szCs w:val="24"/>
        </w:rPr>
      </w:pPr>
    </w:p>
    <w:p w:rsidR="00B91B0E" w:rsidRPr="005B54F1" w:rsidRDefault="00B91B0E" w:rsidP="00C11414">
      <w:pPr>
        <w:pStyle w:val="NoSpacing"/>
        <w:ind w:firstLine="720"/>
        <w:rPr>
          <w:b/>
          <w:sz w:val="24"/>
          <w:szCs w:val="24"/>
        </w:rPr>
      </w:pPr>
      <w:r w:rsidRPr="005B54F1">
        <w:rPr>
          <w:b/>
          <w:sz w:val="24"/>
          <w:szCs w:val="24"/>
        </w:rPr>
        <w:t>Projekto rengimą paskatinusios priežastys.</w:t>
      </w:r>
    </w:p>
    <w:p w:rsidR="005B54F1" w:rsidRPr="0001707B" w:rsidRDefault="005B54F1" w:rsidP="0001707B">
      <w:pPr>
        <w:pStyle w:val="NoSpacing"/>
        <w:ind w:firstLine="720"/>
        <w:jc w:val="both"/>
        <w:rPr>
          <w:sz w:val="24"/>
          <w:szCs w:val="24"/>
        </w:rPr>
      </w:pPr>
      <w:r w:rsidRPr="0001707B">
        <w:rPr>
          <w:sz w:val="24"/>
          <w:szCs w:val="24"/>
        </w:rPr>
        <w:t xml:space="preserve">Nuo 2017 m. sausio 1 d. įsigaliojo </w:t>
      </w:r>
      <w:r w:rsidR="00EF2D05">
        <w:rPr>
          <w:sz w:val="24"/>
          <w:szCs w:val="24"/>
        </w:rPr>
        <w:t>Lietuvos Respublikos p</w:t>
      </w:r>
      <w:r w:rsidRPr="0001707B">
        <w:rPr>
          <w:sz w:val="24"/>
          <w:szCs w:val="24"/>
        </w:rPr>
        <w:t>aramos būstui įsigyti ar išsinuomoti įstatymo (toliau – Įstatymas) Nr. XII-1215 8, 9, 11, 16, 18, 19, 20, 22 ir 26 straipsnių</w:t>
      </w:r>
      <w:r w:rsidR="000F5875" w:rsidRPr="0001707B">
        <w:rPr>
          <w:sz w:val="24"/>
          <w:szCs w:val="24"/>
        </w:rPr>
        <w:t xml:space="preserve"> </w:t>
      </w:r>
      <w:r w:rsidRPr="0001707B">
        <w:rPr>
          <w:sz w:val="24"/>
          <w:szCs w:val="24"/>
        </w:rPr>
        <w:t>pakeitimai.</w:t>
      </w:r>
    </w:p>
    <w:p w:rsidR="00B91B0E" w:rsidRPr="005B54F1" w:rsidRDefault="00B91B0E" w:rsidP="00C11414">
      <w:pPr>
        <w:pStyle w:val="NoSpacing"/>
        <w:ind w:firstLine="720"/>
        <w:rPr>
          <w:b/>
          <w:sz w:val="24"/>
          <w:szCs w:val="24"/>
        </w:rPr>
      </w:pPr>
      <w:r w:rsidRPr="005B54F1">
        <w:rPr>
          <w:b/>
          <w:sz w:val="24"/>
          <w:szCs w:val="24"/>
        </w:rPr>
        <w:t>Projekto rengimo esmė ir tikslai.</w:t>
      </w:r>
    </w:p>
    <w:p w:rsidR="00156370" w:rsidRPr="0001707B" w:rsidRDefault="00156370" w:rsidP="0001707B">
      <w:pPr>
        <w:pStyle w:val="NoSpacing"/>
        <w:ind w:firstLine="720"/>
        <w:jc w:val="both"/>
        <w:rPr>
          <w:sz w:val="24"/>
          <w:szCs w:val="24"/>
          <w:lang w:eastAsia="lt-LT"/>
        </w:rPr>
      </w:pPr>
      <w:r w:rsidRPr="0001707B">
        <w:rPr>
          <w:sz w:val="24"/>
          <w:szCs w:val="24"/>
          <w:lang w:eastAsia="lt-LT"/>
        </w:rPr>
        <w:t>Atsižvelgiant į Įstatymo straips</w:t>
      </w:r>
      <w:r w:rsidR="00F47BA3">
        <w:rPr>
          <w:sz w:val="24"/>
          <w:szCs w:val="24"/>
          <w:lang w:eastAsia="lt-LT"/>
        </w:rPr>
        <w:t xml:space="preserve">nių pakeitimus reikia </w:t>
      </w:r>
      <w:r w:rsidRPr="0001707B">
        <w:rPr>
          <w:sz w:val="24"/>
          <w:szCs w:val="24"/>
          <w:lang w:eastAsia="lt-LT"/>
        </w:rPr>
        <w:t xml:space="preserve">pakeisti </w:t>
      </w:r>
      <w:r w:rsidR="00F47BA3">
        <w:rPr>
          <w:sz w:val="24"/>
          <w:szCs w:val="24"/>
          <w:lang w:eastAsia="lt-LT"/>
        </w:rPr>
        <w:t xml:space="preserve">Savivaldybės tarybos sprendimu patvirtinto aprašo </w:t>
      </w:r>
      <w:r w:rsidRPr="0001707B">
        <w:rPr>
          <w:sz w:val="24"/>
          <w:szCs w:val="24"/>
          <w:lang w:eastAsia="lt-LT"/>
        </w:rPr>
        <w:t>kai kuriuos punktus.</w:t>
      </w:r>
    </w:p>
    <w:p w:rsidR="00156370" w:rsidRPr="0001707B" w:rsidRDefault="00156370" w:rsidP="0001707B">
      <w:pPr>
        <w:pStyle w:val="NoSpacing"/>
        <w:ind w:firstLine="720"/>
        <w:jc w:val="both"/>
        <w:rPr>
          <w:sz w:val="24"/>
          <w:szCs w:val="24"/>
        </w:rPr>
      </w:pPr>
      <w:r w:rsidRPr="0001707B">
        <w:rPr>
          <w:sz w:val="24"/>
          <w:szCs w:val="24"/>
          <w:lang w:eastAsia="lt-LT"/>
        </w:rPr>
        <w:t xml:space="preserve">Sprendimo projektu keičiamas aprašo </w:t>
      </w:r>
      <w:r w:rsidR="00597DC9" w:rsidRPr="0001707B">
        <w:rPr>
          <w:sz w:val="24"/>
          <w:szCs w:val="24"/>
          <w:lang w:eastAsia="lt-LT"/>
        </w:rPr>
        <w:t>7.1</w:t>
      </w:r>
      <w:r w:rsidRPr="0001707B">
        <w:rPr>
          <w:sz w:val="24"/>
          <w:szCs w:val="24"/>
          <w:lang w:eastAsia="lt-LT"/>
        </w:rPr>
        <w:t xml:space="preserve"> p</w:t>
      </w:r>
      <w:r w:rsidR="0001707B">
        <w:rPr>
          <w:sz w:val="24"/>
          <w:szCs w:val="24"/>
          <w:lang w:eastAsia="lt-LT"/>
        </w:rPr>
        <w:t>apunktis</w:t>
      </w:r>
      <w:r w:rsidR="00F47BA3">
        <w:rPr>
          <w:sz w:val="24"/>
          <w:szCs w:val="24"/>
          <w:lang w:eastAsia="lt-LT"/>
        </w:rPr>
        <w:t>; buvus</w:t>
      </w:r>
      <w:r w:rsidRPr="0001707B">
        <w:rPr>
          <w:sz w:val="24"/>
          <w:szCs w:val="24"/>
          <w:lang w:eastAsia="lt-LT"/>
        </w:rPr>
        <w:t>iame a</w:t>
      </w:r>
      <w:r w:rsidR="00F47BA3">
        <w:rPr>
          <w:sz w:val="24"/>
          <w:szCs w:val="24"/>
          <w:lang w:eastAsia="lt-LT"/>
        </w:rPr>
        <w:t>prašo punkte buvo numatyta, kad</w:t>
      </w:r>
      <w:r w:rsidRPr="0001707B">
        <w:rPr>
          <w:sz w:val="24"/>
          <w:szCs w:val="24"/>
          <w:lang w:eastAsia="lt-LT"/>
        </w:rPr>
        <w:t xml:space="preserve"> </w:t>
      </w:r>
      <w:r w:rsidR="008843C8" w:rsidRPr="0001707B">
        <w:rPr>
          <w:sz w:val="24"/>
          <w:szCs w:val="24"/>
          <w:lang w:eastAsia="lt-LT"/>
        </w:rPr>
        <w:t>savivaldybės būstai nuomojami ne so</w:t>
      </w:r>
      <w:r w:rsidR="00F47BA3">
        <w:rPr>
          <w:sz w:val="24"/>
          <w:szCs w:val="24"/>
          <w:lang w:eastAsia="lt-LT"/>
        </w:rPr>
        <w:t>cialinio būsto nuomos sąlygomis</w:t>
      </w:r>
      <w:r w:rsidR="008843C8" w:rsidRPr="0001707B">
        <w:rPr>
          <w:sz w:val="24"/>
          <w:szCs w:val="24"/>
          <w:lang w:eastAsia="lt-LT"/>
        </w:rPr>
        <w:t xml:space="preserve"> Įstatymo 20 straipsnio </w:t>
      </w:r>
      <w:r w:rsidR="00F47BA3">
        <w:rPr>
          <w:sz w:val="24"/>
          <w:szCs w:val="24"/>
          <w:lang w:eastAsia="lt-LT"/>
        </w:rPr>
        <w:br/>
      </w:r>
      <w:r w:rsidR="008843C8" w:rsidRPr="0001707B">
        <w:rPr>
          <w:sz w:val="24"/>
          <w:szCs w:val="24"/>
          <w:lang w:eastAsia="lt-LT"/>
        </w:rPr>
        <w:t xml:space="preserve">6 dalyje </w:t>
      </w:r>
      <w:r w:rsidR="008843C8" w:rsidRPr="0001707B">
        <w:rPr>
          <w:sz w:val="24"/>
          <w:szCs w:val="24"/>
        </w:rPr>
        <w:t>numatytu atveju</w:t>
      </w:r>
      <w:r w:rsidR="000F5875" w:rsidRPr="0001707B">
        <w:rPr>
          <w:sz w:val="24"/>
          <w:szCs w:val="24"/>
        </w:rPr>
        <w:t xml:space="preserve"> </w:t>
      </w:r>
      <w:r w:rsidR="008263D4" w:rsidRPr="0001707B">
        <w:rPr>
          <w:sz w:val="24"/>
          <w:szCs w:val="24"/>
        </w:rPr>
        <w:t xml:space="preserve">– jeigu asmens ar šeimos, nuomojančio (-ios) socialinį būstą, deklaruotas turtas (įskaitant gautas pajamas) už kalendorinius metus daugiau kaip 20 procentų viršija Įstatymo </w:t>
      </w:r>
      <w:r w:rsidR="00F47BA3">
        <w:rPr>
          <w:sz w:val="24"/>
          <w:szCs w:val="24"/>
        </w:rPr>
        <w:br/>
      </w:r>
      <w:r w:rsidR="008263D4" w:rsidRPr="0001707B">
        <w:rPr>
          <w:sz w:val="24"/>
          <w:szCs w:val="24"/>
        </w:rPr>
        <w:t xml:space="preserve">11 straipsnio 2 dalyje nustatytus metinius pajamų ir turto dydžius. </w:t>
      </w:r>
      <w:r w:rsidR="00F47BA3">
        <w:rPr>
          <w:sz w:val="24"/>
          <w:szCs w:val="24"/>
        </w:rPr>
        <w:t>Padidinta</w:t>
      </w:r>
      <w:r w:rsidRPr="0001707B">
        <w:rPr>
          <w:sz w:val="24"/>
          <w:szCs w:val="24"/>
        </w:rPr>
        <w:t xml:space="preserve"> iki 25 procentų.</w:t>
      </w:r>
    </w:p>
    <w:p w:rsidR="00E863C9" w:rsidRPr="0001707B" w:rsidRDefault="00156370" w:rsidP="0001707B">
      <w:pPr>
        <w:pStyle w:val="NoSpacing"/>
        <w:ind w:firstLine="720"/>
        <w:jc w:val="both"/>
        <w:rPr>
          <w:sz w:val="24"/>
          <w:szCs w:val="24"/>
          <w:lang w:eastAsia="lt-LT"/>
        </w:rPr>
      </w:pPr>
      <w:r w:rsidRPr="0001707B">
        <w:rPr>
          <w:sz w:val="24"/>
          <w:szCs w:val="24"/>
          <w:lang w:eastAsia="lt-LT"/>
        </w:rPr>
        <w:t xml:space="preserve">Sprendimo projektu keičiamas aprašo </w:t>
      </w:r>
      <w:r w:rsidR="00597DC9" w:rsidRPr="0001707B">
        <w:rPr>
          <w:sz w:val="24"/>
          <w:szCs w:val="24"/>
          <w:lang w:eastAsia="lt-LT"/>
        </w:rPr>
        <w:t>16</w:t>
      </w:r>
      <w:r w:rsidRPr="0001707B">
        <w:rPr>
          <w:sz w:val="24"/>
          <w:szCs w:val="24"/>
          <w:lang w:eastAsia="lt-LT"/>
        </w:rPr>
        <w:t xml:space="preserve"> punktas, </w:t>
      </w:r>
      <w:r w:rsidR="00E863C9" w:rsidRPr="0001707B">
        <w:rPr>
          <w:sz w:val="24"/>
          <w:szCs w:val="24"/>
          <w:lang w:eastAsia="lt-LT"/>
        </w:rPr>
        <w:t xml:space="preserve">dalis punkto išbraukiama – </w:t>
      </w:r>
      <w:r w:rsidRPr="0001707B">
        <w:rPr>
          <w:iCs/>
          <w:sz w:val="24"/>
          <w:szCs w:val="24"/>
          <w:lang w:eastAsia="lt-LT"/>
        </w:rPr>
        <w:t>išskyrus laikotarpį, kai asmenų ir šeimų, turinčių teisę į paramą būstui išsinuomoti, sąraše esantis asmuo ar šeima gauna būsto nuomos ar išperkamosios būsto nuom</w:t>
      </w:r>
      <w:r w:rsidR="00F47BA3">
        <w:rPr>
          <w:iCs/>
          <w:sz w:val="24"/>
          <w:szCs w:val="24"/>
          <w:lang w:eastAsia="lt-LT"/>
        </w:rPr>
        <w:t>os mokesčių dalies kompensaciją</w:t>
      </w:r>
      <w:r w:rsidRPr="0001707B">
        <w:rPr>
          <w:iCs/>
          <w:sz w:val="24"/>
          <w:szCs w:val="24"/>
          <w:lang w:eastAsia="lt-LT"/>
        </w:rPr>
        <w:t xml:space="preserve">, </w:t>
      </w:r>
      <w:r w:rsidRPr="0001707B">
        <w:rPr>
          <w:sz w:val="24"/>
          <w:szCs w:val="24"/>
          <w:lang w:eastAsia="lt-LT"/>
        </w:rPr>
        <w:t xml:space="preserve">kadangi </w:t>
      </w:r>
      <w:r w:rsidR="00F47BA3">
        <w:rPr>
          <w:sz w:val="24"/>
          <w:szCs w:val="24"/>
          <w:lang w:eastAsia="lt-LT"/>
        </w:rPr>
        <w:t>Įstatymo pakeitime numatyta</w:t>
      </w:r>
      <w:r w:rsidR="00C11414" w:rsidRPr="0001707B">
        <w:rPr>
          <w:sz w:val="24"/>
          <w:szCs w:val="24"/>
          <w:lang w:eastAsia="lt-LT"/>
        </w:rPr>
        <w:t xml:space="preserve">, kad </w:t>
      </w:r>
      <w:r w:rsidRPr="0001707B">
        <w:rPr>
          <w:sz w:val="24"/>
          <w:szCs w:val="24"/>
          <w:lang w:eastAsia="lt-LT"/>
        </w:rPr>
        <w:t>laikotarpis</w:t>
      </w:r>
      <w:r w:rsidR="00F47BA3">
        <w:rPr>
          <w:sz w:val="24"/>
          <w:szCs w:val="24"/>
          <w:lang w:eastAsia="lt-LT"/>
        </w:rPr>
        <w:t>,</w:t>
      </w:r>
      <w:r w:rsidRPr="0001707B">
        <w:rPr>
          <w:sz w:val="24"/>
          <w:szCs w:val="24"/>
          <w:lang w:eastAsia="lt-LT"/>
        </w:rPr>
        <w:t xml:space="preserve"> už kurį buvo mokama kompensacija</w:t>
      </w:r>
      <w:r w:rsidR="00F47BA3">
        <w:rPr>
          <w:sz w:val="24"/>
          <w:szCs w:val="24"/>
          <w:lang w:eastAsia="lt-LT"/>
        </w:rPr>
        <w:t>, į</w:t>
      </w:r>
      <w:r w:rsidRPr="0001707B">
        <w:rPr>
          <w:sz w:val="24"/>
          <w:szCs w:val="24"/>
          <w:lang w:eastAsia="lt-LT"/>
        </w:rPr>
        <w:t>skaičiuoj</w:t>
      </w:r>
      <w:r w:rsidR="00E863C9" w:rsidRPr="0001707B">
        <w:rPr>
          <w:sz w:val="24"/>
          <w:szCs w:val="24"/>
          <w:lang w:eastAsia="lt-LT"/>
        </w:rPr>
        <w:t>a</w:t>
      </w:r>
      <w:r w:rsidR="00F47BA3">
        <w:rPr>
          <w:sz w:val="24"/>
          <w:szCs w:val="24"/>
          <w:lang w:eastAsia="lt-LT"/>
        </w:rPr>
        <w:t>mas</w:t>
      </w:r>
      <w:r w:rsidR="00E863C9" w:rsidRPr="0001707B">
        <w:rPr>
          <w:sz w:val="24"/>
          <w:szCs w:val="24"/>
          <w:lang w:eastAsia="lt-LT"/>
        </w:rPr>
        <w:t xml:space="preserve"> į buvimo </w:t>
      </w:r>
      <w:r w:rsidR="00F47BA3" w:rsidRPr="0001707B">
        <w:rPr>
          <w:sz w:val="24"/>
          <w:szCs w:val="24"/>
          <w:lang w:eastAsia="lt-LT"/>
        </w:rPr>
        <w:t xml:space="preserve">sąrašuose </w:t>
      </w:r>
      <w:r w:rsidR="00E863C9" w:rsidRPr="0001707B">
        <w:rPr>
          <w:sz w:val="24"/>
          <w:szCs w:val="24"/>
          <w:lang w:eastAsia="lt-LT"/>
        </w:rPr>
        <w:t>laikotarpį.</w:t>
      </w:r>
    </w:p>
    <w:p w:rsidR="00C11414" w:rsidRPr="0001707B" w:rsidRDefault="00156370" w:rsidP="0001707B">
      <w:pPr>
        <w:pStyle w:val="NoSpacing"/>
        <w:ind w:firstLine="720"/>
        <w:jc w:val="both"/>
        <w:rPr>
          <w:sz w:val="24"/>
          <w:szCs w:val="24"/>
        </w:rPr>
      </w:pPr>
      <w:r w:rsidRPr="0001707B">
        <w:rPr>
          <w:sz w:val="24"/>
          <w:szCs w:val="24"/>
          <w:lang w:eastAsia="lt-LT"/>
        </w:rPr>
        <w:t xml:space="preserve">Sprendimo projektu keičiamas aprašo </w:t>
      </w:r>
      <w:r w:rsidR="00D64D6D" w:rsidRPr="0001707B">
        <w:rPr>
          <w:sz w:val="24"/>
          <w:szCs w:val="24"/>
          <w:lang w:eastAsia="lt-LT"/>
        </w:rPr>
        <w:t>28 punktas ir 41.1 papunktis, kur buvo numatyta, kad socialinio būsto nuomininkas ar asmuo, norintis išsinuomoti būstą</w:t>
      </w:r>
      <w:r w:rsidR="00F47BA3">
        <w:rPr>
          <w:sz w:val="24"/>
          <w:szCs w:val="24"/>
          <w:lang w:eastAsia="lt-LT"/>
        </w:rPr>
        <w:t>,</w:t>
      </w:r>
      <w:r w:rsidR="00D64D6D" w:rsidRPr="0001707B">
        <w:rPr>
          <w:sz w:val="24"/>
          <w:szCs w:val="24"/>
          <w:lang w:eastAsia="lt-LT"/>
        </w:rPr>
        <w:t xml:space="preserve"> </w:t>
      </w:r>
      <w:r w:rsidR="00D64D6D" w:rsidRPr="0001707B">
        <w:rPr>
          <w:sz w:val="24"/>
          <w:szCs w:val="24"/>
        </w:rPr>
        <w:t>Gyventojų turto deklaravimo įstatymo nustatyta tvarka privalo deklaruoti praėjusių kalendorinių metų turtą ir pajama</w:t>
      </w:r>
      <w:r w:rsidR="00F47BA3">
        <w:rPr>
          <w:sz w:val="24"/>
          <w:szCs w:val="24"/>
        </w:rPr>
        <w:t>s ir pateikti deklaraciją. Naujoje įstatymo nuostatoje numatyta</w:t>
      </w:r>
      <w:r w:rsidR="00D64D6D" w:rsidRPr="0001707B">
        <w:rPr>
          <w:sz w:val="24"/>
          <w:szCs w:val="24"/>
        </w:rPr>
        <w:t xml:space="preserve">, kad turi būti pateikta ne tik deklaracija, bet </w:t>
      </w:r>
      <w:r w:rsidR="0001707B" w:rsidRPr="0001707B">
        <w:rPr>
          <w:sz w:val="24"/>
          <w:szCs w:val="24"/>
        </w:rPr>
        <w:t>ir užpildyt</w:t>
      </w:r>
      <w:r w:rsidR="0001707B">
        <w:rPr>
          <w:sz w:val="24"/>
          <w:szCs w:val="24"/>
        </w:rPr>
        <w:t>as</w:t>
      </w:r>
      <w:r w:rsidR="0001707B" w:rsidRPr="0001707B">
        <w:rPr>
          <w:sz w:val="24"/>
          <w:szCs w:val="24"/>
        </w:rPr>
        <w:t xml:space="preserve"> socialinės apsaugos ir darbo ministro patvirtintos formos prašymo pried</w:t>
      </w:r>
      <w:r w:rsidR="0001707B">
        <w:rPr>
          <w:sz w:val="24"/>
          <w:szCs w:val="24"/>
        </w:rPr>
        <w:t>as</w:t>
      </w:r>
      <w:r w:rsidR="0001707B" w:rsidRPr="0001707B">
        <w:rPr>
          <w:sz w:val="24"/>
          <w:szCs w:val="24"/>
        </w:rPr>
        <w:t>, jame nurodant gautas pajamas, kurios, vad</w:t>
      </w:r>
      <w:r w:rsidR="00F47BA3">
        <w:rPr>
          <w:sz w:val="24"/>
          <w:szCs w:val="24"/>
        </w:rPr>
        <w:t>ovaujantis Piniginės socialinės</w:t>
      </w:r>
      <w:r w:rsidR="0001707B" w:rsidRPr="0001707B">
        <w:rPr>
          <w:sz w:val="24"/>
          <w:szCs w:val="24"/>
        </w:rPr>
        <w:t xml:space="preserve"> paramos nepasiturintiems gyventojams įstatymo 17 straipsnio 1 dalimi, neįskaitomos į asmenų ar šeimų gaunamas pajamas.</w:t>
      </w:r>
    </w:p>
    <w:p w:rsidR="008D4C31" w:rsidRPr="0001707B" w:rsidRDefault="008D4C31" w:rsidP="0001707B">
      <w:pPr>
        <w:pStyle w:val="NoSpacing"/>
        <w:ind w:firstLine="720"/>
        <w:jc w:val="both"/>
        <w:rPr>
          <w:sz w:val="24"/>
          <w:szCs w:val="24"/>
        </w:rPr>
      </w:pPr>
      <w:r w:rsidRPr="0001707B">
        <w:rPr>
          <w:sz w:val="24"/>
          <w:szCs w:val="24"/>
        </w:rPr>
        <w:t xml:space="preserve">Sprendimo projektu </w:t>
      </w:r>
      <w:r w:rsidR="00F47BA3">
        <w:rPr>
          <w:sz w:val="24"/>
          <w:szCs w:val="24"/>
        </w:rPr>
        <w:t>keičiami aprašo 12 ir 26 punktai</w:t>
      </w:r>
      <w:r w:rsidRPr="0001707B">
        <w:rPr>
          <w:sz w:val="24"/>
          <w:szCs w:val="24"/>
        </w:rPr>
        <w:t>, kuriuose buvo numatyta, kad pakeitus savivaldybės būstą į ma</w:t>
      </w:r>
      <w:r w:rsidR="00F47BA3">
        <w:rPr>
          <w:sz w:val="24"/>
          <w:szCs w:val="24"/>
        </w:rPr>
        <w:t>žesnio ploto savivaldybės būstą</w:t>
      </w:r>
      <w:r w:rsidRPr="0001707B">
        <w:rPr>
          <w:sz w:val="24"/>
          <w:szCs w:val="24"/>
        </w:rPr>
        <w:t xml:space="preserve"> ar pakeitus savivaldybės socialinį būstą, priimamas Savivaldybės administracijos direktoriaus įsakymas ir sudaroma nauj</w:t>
      </w:r>
      <w:r w:rsidR="00F47BA3">
        <w:rPr>
          <w:sz w:val="24"/>
          <w:szCs w:val="24"/>
        </w:rPr>
        <w:t>a sutartis. Sutarties sudarymas</w:t>
      </w:r>
      <w:r w:rsidRPr="0001707B">
        <w:rPr>
          <w:sz w:val="24"/>
          <w:szCs w:val="24"/>
        </w:rPr>
        <w:t xml:space="preserve"> keičiamas į susitarim</w:t>
      </w:r>
      <w:r w:rsidR="00C11414" w:rsidRPr="0001707B">
        <w:rPr>
          <w:sz w:val="24"/>
          <w:szCs w:val="24"/>
        </w:rPr>
        <w:t>ą</w:t>
      </w:r>
      <w:r w:rsidRPr="0001707B">
        <w:rPr>
          <w:sz w:val="24"/>
          <w:szCs w:val="24"/>
        </w:rPr>
        <w:t xml:space="preserve"> dėl sutarties pakeitimo. </w:t>
      </w:r>
    </w:p>
    <w:p w:rsidR="008F67E9" w:rsidRPr="008F67E9" w:rsidRDefault="00B91B0E">
      <w:pPr>
        <w:jc w:val="both"/>
        <w:rPr>
          <w:bCs/>
          <w:spacing w:val="-1"/>
          <w:sz w:val="24"/>
          <w:szCs w:val="24"/>
        </w:rPr>
      </w:pPr>
      <w:r>
        <w:rPr>
          <w:b/>
          <w:bCs/>
          <w:spacing w:val="-1"/>
          <w:sz w:val="24"/>
          <w:szCs w:val="24"/>
        </w:rPr>
        <w:tab/>
      </w:r>
      <w:r w:rsidR="008F67E9" w:rsidRPr="008F67E9">
        <w:rPr>
          <w:bCs/>
          <w:spacing w:val="-1"/>
          <w:sz w:val="24"/>
          <w:szCs w:val="24"/>
        </w:rPr>
        <w:t xml:space="preserve">Sprendimo projektu </w:t>
      </w:r>
      <w:r w:rsidR="00F47BA3" w:rsidRPr="008F67E9">
        <w:rPr>
          <w:bCs/>
          <w:spacing w:val="-1"/>
          <w:sz w:val="24"/>
          <w:szCs w:val="24"/>
        </w:rPr>
        <w:t xml:space="preserve">aprašas </w:t>
      </w:r>
      <w:r w:rsidR="008F67E9" w:rsidRPr="008F67E9">
        <w:rPr>
          <w:bCs/>
          <w:spacing w:val="-1"/>
          <w:sz w:val="24"/>
          <w:szCs w:val="24"/>
        </w:rPr>
        <w:t xml:space="preserve">papildomas 25.4 </w:t>
      </w:r>
      <w:r w:rsidR="00F47BA3">
        <w:rPr>
          <w:bCs/>
          <w:spacing w:val="-1"/>
          <w:sz w:val="24"/>
          <w:szCs w:val="24"/>
        </w:rPr>
        <w:t>papunkči</w:t>
      </w:r>
      <w:r w:rsidR="008F67E9" w:rsidRPr="008F67E9">
        <w:rPr>
          <w:bCs/>
          <w:spacing w:val="-1"/>
          <w:sz w:val="24"/>
          <w:szCs w:val="24"/>
        </w:rPr>
        <w:t xml:space="preserve">u, </w:t>
      </w:r>
      <w:r w:rsidR="008F67E9">
        <w:rPr>
          <w:bCs/>
          <w:spacing w:val="-1"/>
          <w:sz w:val="24"/>
          <w:szCs w:val="24"/>
        </w:rPr>
        <w:t>kuriame numatoma galimybė socialinio būsto nuomininkui prašyti ki</w:t>
      </w:r>
      <w:r w:rsidR="00F47BA3">
        <w:rPr>
          <w:bCs/>
          <w:spacing w:val="-1"/>
          <w:sz w:val="24"/>
          <w:szCs w:val="24"/>
        </w:rPr>
        <w:t>to būsto nukentėjus nuo gaisro</w:t>
      </w:r>
      <w:r w:rsidR="008F67E9">
        <w:rPr>
          <w:bCs/>
          <w:spacing w:val="-1"/>
          <w:sz w:val="24"/>
          <w:szCs w:val="24"/>
        </w:rPr>
        <w:t xml:space="preserve"> ar statinį pripažinus avarinės būklės.</w:t>
      </w:r>
    </w:p>
    <w:p w:rsidR="00B91B0E" w:rsidRDefault="00B91B0E" w:rsidP="008F67E9">
      <w:pPr>
        <w:ind w:firstLine="720"/>
        <w:jc w:val="both"/>
        <w:rPr>
          <w:b/>
          <w:bCs/>
          <w:sz w:val="24"/>
          <w:szCs w:val="24"/>
        </w:rPr>
      </w:pPr>
      <w:r>
        <w:rPr>
          <w:b/>
          <w:bCs/>
          <w:spacing w:val="-1"/>
          <w:sz w:val="24"/>
          <w:szCs w:val="24"/>
        </w:rPr>
        <w:t>Kokių pozityvių rezultatų laukiama</w:t>
      </w:r>
      <w:r>
        <w:rPr>
          <w:b/>
          <w:bCs/>
          <w:sz w:val="24"/>
          <w:szCs w:val="24"/>
        </w:rPr>
        <w:t>.</w:t>
      </w:r>
    </w:p>
    <w:p w:rsidR="005B54F1" w:rsidRDefault="005B54F1">
      <w:pPr>
        <w:ind w:right="72"/>
        <w:jc w:val="both"/>
        <w:rPr>
          <w:color w:val="000000"/>
          <w:spacing w:val="-3"/>
          <w:sz w:val="24"/>
          <w:szCs w:val="24"/>
        </w:rPr>
      </w:pPr>
      <w:r>
        <w:rPr>
          <w:color w:val="000000"/>
          <w:spacing w:val="-3"/>
          <w:sz w:val="24"/>
          <w:szCs w:val="24"/>
        </w:rPr>
        <w:t xml:space="preserve">             Daugiau asmenų ir šeimų </w:t>
      </w:r>
      <w:r w:rsidR="0001707B">
        <w:rPr>
          <w:color w:val="000000"/>
          <w:spacing w:val="-3"/>
          <w:sz w:val="24"/>
          <w:szCs w:val="24"/>
        </w:rPr>
        <w:t>pasinaudos teise</w:t>
      </w:r>
      <w:r>
        <w:rPr>
          <w:color w:val="000000"/>
          <w:spacing w:val="-3"/>
          <w:sz w:val="24"/>
          <w:szCs w:val="24"/>
        </w:rPr>
        <w:t xml:space="preserve"> į socialinio būsto nuomą. </w:t>
      </w:r>
    </w:p>
    <w:p w:rsidR="00B91B0E" w:rsidRDefault="00B91B0E">
      <w:pPr>
        <w:ind w:right="72"/>
        <w:jc w:val="both"/>
        <w:rPr>
          <w:b/>
          <w:sz w:val="24"/>
          <w:szCs w:val="24"/>
        </w:rPr>
      </w:pPr>
      <w:r>
        <w:rPr>
          <w:color w:val="000000"/>
          <w:spacing w:val="-3"/>
          <w:sz w:val="24"/>
          <w:szCs w:val="24"/>
        </w:rPr>
        <w:tab/>
      </w:r>
      <w:r>
        <w:rPr>
          <w:b/>
          <w:sz w:val="24"/>
          <w:szCs w:val="24"/>
        </w:rPr>
        <w:t>Galimos neigiamos pasekmės priėmus projektą, kokių priemonių reikėtų imtis, kad tokių pasekmių būtų išvengta.</w:t>
      </w:r>
    </w:p>
    <w:p w:rsidR="009B60DB" w:rsidRDefault="00B91B0E" w:rsidP="009B60DB">
      <w:pPr>
        <w:rPr>
          <w:sz w:val="24"/>
          <w:szCs w:val="24"/>
        </w:rPr>
      </w:pPr>
      <w:r>
        <w:rPr>
          <w:b/>
          <w:sz w:val="24"/>
          <w:szCs w:val="24"/>
        </w:rPr>
        <w:tab/>
      </w:r>
      <w:r w:rsidR="009B60DB">
        <w:rPr>
          <w:sz w:val="24"/>
          <w:szCs w:val="24"/>
          <w:lang w:eastAsia="en-US"/>
        </w:rPr>
        <w:t>Neigiamų pasekmių nesitikima. Atliktas sprendimo projekto antikorupcinis vertinimas.</w:t>
      </w:r>
    </w:p>
    <w:p w:rsidR="00B91B0E" w:rsidRDefault="00B91B0E">
      <w:pPr>
        <w:ind w:right="72"/>
        <w:jc w:val="both"/>
        <w:rPr>
          <w:sz w:val="24"/>
          <w:szCs w:val="24"/>
        </w:rPr>
      </w:pPr>
    </w:p>
    <w:p w:rsidR="00B91B0E" w:rsidRDefault="00B91B0E">
      <w:pPr>
        <w:ind w:right="72" w:firstLine="720"/>
        <w:jc w:val="both"/>
        <w:rPr>
          <w:b/>
          <w:color w:val="000000"/>
          <w:sz w:val="24"/>
          <w:szCs w:val="24"/>
        </w:rPr>
      </w:pPr>
      <w:r>
        <w:rPr>
          <w:b/>
          <w:color w:val="000000"/>
          <w:sz w:val="24"/>
          <w:szCs w:val="24"/>
        </w:rPr>
        <w:lastRenderedPageBreak/>
        <w:t>Kokius galiojančius teisės aktus būtina pakeisti ar panaikinti, priėmus teikiamą projektą.</w:t>
      </w:r>
    </w:p>
    <w:p w:rsidR="00B91B0E" w:rsidRDefault="006058A5">
      <w:pPr>
        <w:ind w:right="72" w:firstLine="720"/>
        <w:jc w:val="both"/>
        <w:rPr>
          <w:sz w:val="24"/>
          <w:szCs w:val="24"/>
        </w:rPr>
      </w:pPr>
      <w:r>
        <w:rPr>
          <w:sz w:val="24"/>
          <w:szCs w:val="24"/>
        </w:rPr>
        <w:t xml:space="preserve">Pakeisti Panevėžio rajono savivaldybės administracijos </w:t>
      </w:r>
      <w:r w:rsidR="00F47BA3">
        <w:rPr>
          <w:sz w:val="24"/>
          <w:szCs w:val="24"/>
        </w:rPr>
        <w:t xml:space="preserve">direktoriaus </w:t>
      </w:r>
      <w:r>
        <w:rPr>
          <w:sz w:val="24"/>
          <w:szCs w:val="24"/>
        </w:rPr>
        <w:t>2015 m. liepos 29 d. įsakymą Nr. A-807 „Dėl Panevėžio rajono savivaldybės asmenų ir šeimų, turinčių teisę į paramą būstui išsinuomoti,</w:t>
      </w:r>
      <w:r w:rsidR="005E578C">
        <w:rPr>
          <w:sz w:val="24"/>
          <w:szCs w:val="24"/>
        </w:rPr>
        <w:t xml:space="preserve"> </w:t>
      </w:r>
      <w:r>
        <w:rPr>
          <w:sz w:val="24"/>
          <w:szCs w:val="24"/>
        </w:rPr>
        <w:t>sąrašų tvarkymo ir tikslinimo tvarkos aprašo patvirtinimo</w:t>
      </w:r>
      <w:r w:rsidR="005E578C">
        <w:rPr>
          <w:sz w:val="24"/>
          <w:szCs w:val="24"/>
        </w:rPr>
        <w:t>“.</w:t>
      </w:r>
    </w:p>
    <w:p w:rsidR="00B91B0E" w:rsidRDefault="00B91B0E">
      <w:pPr>
        <w:ind w:right="72"/>
        <w:jc w:val="both"/>
        <w:rPr>
          <w:b/>
          <w:sz w:val="24"/>
          <w:szCs w:val="24"/>
        </w:rPr>
      </w:pPr>
      <w:r>
        <w:rPr>
          <w:sz w:val="24"/>
          <w:szCs w:val="24"/>
        </w:rPr>
        <w:tab/>
      </w:r>
      <w:r>
        <w:rPr>
          <w:b/>
          <w:sz w:val="24"/>
          <w:szCs w:val="24"/>
        </w:rPr>
        <w:t>Reikiami paskaičiavimai, išlaidų sąmatos bei finansavimo šaltiniai, reikalingi sprendimui įgyvendinti.</w:t>
      </w:r>
    </w:p>
    <w:p w:rsidR="00B91B0E" w:rsidRDefault="00B91B0E">
      <w:pPr>
        <w:ind w:right="72"/>
        <w:jc w:val="both"/>
        <w:rPr>
          <w:sz w:val="24"/>
          <w:szCs w:val="24"/>
        </w:rPr>
      </w:pPr>
      <w:r>
        <w:rPr>
          <w:b/>
          <w:sz w:val="24"/>
          <w:szCs w:val="24"/>
        </w:rPr>
        <w:tab/>
      </w:r>
      <w:r>
        <w:rPr>
          <w:sz w:val="24"/>
          <w:szCs w:val="24"/>
        </w:rPr>
        <w:t>Nereikalingi.</w:t>
      </w:r>
    </w:p>
    <w:p w:rsidR="00B91B0E" w:rsidRDefault="00B91B0E">
      <w:pPr>
        <w:ind w:right="72"/>
        <w:jc w:val="both"/>
        <w:rPr>
          <w:sz w:val="24"/>
          <w:szCs w:val="24"/>
        </w:rPr>
      </w:pPr>
    </w:p>
    <w:p w:rsidR="00F47BA3" w:rsidRDefault="00F47BA3">
      <w:pPr>
        <w:ind w:right="72"/>
        <w:jc w:val="both"/>
        <w:rPr>
          <w:sz w:val="24"/>
          <w:szCs w:val="24"/>
        </w:rPr>
      </w:pPr>
    </w:p>
    <w:p w:rsidR="00B91B0E" w:rsidRDefault="00B91B0E">
      <w:pPr>
        <w:ind w:right="72"/>
        <w:jc w:val="both"/>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Lina Gaidytė</w:t>
      </w:r>
    </w:p>
    <w:sectPr w:rsidR="00B91B0E" w:rsidSect="007761A7">
      <w:headerReference w:type="default" r:id="rId9"/>
      <w:footerReference w:type="even" r:id="rId10"/>
      <w:footerReference w:type="default" r:id="rId11"/>
      <w:headerReference w:type="first" r:id="rId12"/>
      <w:footerReference w:type="first" r:id="rId13"/>
      <w:pgSz w:w="11906" w:h="16820"/>
      <w:pgMar w:top="1190" w:right="476" w:bottom="993" w:left="1515" w:header="1134" w:footer="161"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AB9" w:rsidRDefault="00A85AB9">
      <w:r>
        <w:separator/>
      </w:r>
    </w:p>
  </w:endnote>
  <w:endnote w:type="continuationSeparator" w:id="0">
    <w:p w:rsidR="00A85AB9" w:rsidRDefault="00A85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B0E" w:rsidRDefault="00B91B0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B0E" w:rsidRDefault="00B91B0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B0E" w:rsidRDefault="00B91B0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AB9" w:rsidRDefault="00A85AB9">
      <w:r>
        <w:separator/>
      </w:r>
    </w:p>
  </w:footnote>
  <w:footnote w:type="continuationSeparator" w:id="0">
    <w:p w:rsidR="00A85AB9" w:rsidRDefault="00A85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B0E" w:rsidRDefault="00B91B0E">
    <w:pPr>
      <w:pStyle w:val="Header"/>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B0E" w:rsidRDefault="00B91B0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5B5F5F"/>
    <w:multiLevelType w:val="multilevel"/>
    <w:tmpl w:val="0AD86F20"/>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85429A"/>
    <w:multiLevelType w:val="multilevel"/>
    <w:tmpl w:val="BC7EB9F0"/>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45668B4"/>
    <w:multiLevelType w:val="multilevel"/>
    <w:tmpl w:val="31866546"/>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 w15:restartNumberingAfterBreak="0">
    <w:nsid w:val="52235EB8"/>
    <w:multiLevelType w:val="multilevel"/>
    <w:tmpl w:val="2D22014A"/>
    <w:lvl w:ilvl="0">
      <w:start w:val="1"/>
      <w:numFmt w:val="decimal"/>
      <w:lvlText w:val="%1."/>
      <w:lvlJc w:val="left"/>
      <w:pPr>
        <w:ind w:left="1140" w:hanging="360"/>
      </w:pPr>
      <w:rPr>
        <w:rFonts w:hint="default"/>
      </w:rPr>
    </w:lvl>
    <w:lvl w:ilvl="1">
      <w:start w:val="2"/>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5" w15:restartNumberingAfterBreak="0">
    <w:nsid w:val="5F54754E"/>
    <w:multiLevelType w:val="hybridMultilevel"/>
    <w:tmpl w:val="F58A54E4"/>
    <w:lvl w:ilvl="0" w:tplc="BD784E3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62D37FA2"/>
    <w:multiLevelType w:val="multilevel"/>
    <w:tmpl w:val="C13E1734"/>
    <w:lvl w:ilvl="0">
      <w:start w:val="1"/>
      <w:numFmt w:val="decimal"/>
      <w:lvlText w:val="%1."/>
      <w:lvlJc w:val="left"/>
      <w:pPr>
        <w:ind w:left="360" w:hanging="360"/>
      </w:pPr>
      <w:rPr>
        <w:rFonts w:hint="default"/>
      </w:rPr>
    </w:lvl>
    <w:lvl w:ilvl="1">
      <w:start w:val="2"/>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7" w15:restartNumberingAfterBreak="0">
    <w:nsid w:val="64B37FF9"/>
    <w:multiLevelType w:val="multilevel"/>
    <w:tmpl w:val="2D22014A"/>
    <w:lvl w:ilvl="0">
      <w:start w:val="1"/>
      <w:numFmt w:val="decimal"/>
      <w:lvlText w:val="%1."/>
      <w:lvlJc w:val="left"/>
      <w:pPr>
        <w:ind w:left="1140" w:hanging="360"/>
      </w:pPr>
      <w:rPr>
        <w:rFonts w:hint="default"/>
      </w:rPr>
    </w:lvl>
    <w:lvl w:ilvl="1">
      <w:start w:val="2"/>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8" w15:restartNumberingAfterBreak="0">
    <w:nsid w:val="77280E19"/>
    <w:multiLevelType w:val="hybridMultilevel"/>
    <w:tmpl w:val="A39E6920"/>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6"/>
  </w:num>
  <w:num w:numId="5">
    <w:abstractNumId w:val="3"/>
  </w:num>
  <w:num w:numId="6">
    <w:abstractNumId w:val="5"/>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2BD"/>
    <w:rsid w:val="0001290E"/>
    <w:rsid w:val="0001451C"/>
    <w:rsid w:val="0001707B"/>
    <w:rsid w:val="00027E2C"/>
    <w:rsid w:val="000514AD"/>
    <w:rsid w:val="000E6E00"/>
    <w:rsid w:val="000F5875"/>
    <w:rsid w:val="00125203"/>
    <w:rsid w:val="00156370"/>
    <w:rsid w:val="00162B2E"/>
    <w:rsid w:val="00162C28"/>
    <w:rsid w:val="002165C6"/>
    <w:rsid w:val="0022766B"/>
    <w:rsid w:val="00227F3A"/>
    <w:rsid w:val="002373CC"/>
    <w:rsid w:val="00270AB2"/>
    <w:rsid w:val="00287FBB"/>
    <w:rsid w:val="002A44B5"/>
    <w:rsid w:val="002F26CB"/>
    <w:rsid w:val="00336678"/>
    <w:rsid w:val="003F52BD"/>
    <w:rsid w:val="004260A3"/>
    <w:rsid w:val="0045123F"/>
    <w:rsid w:val="00455012"/>
    <w:rsid w:val="00527A4B"/>
    <w:rsid w:val="0054641D"/>
    <w:rsid w:val="00585174"/>
    <w:rsid w:val="00597DC9"/>
    <w:rsid w:val="005B4495"/>
    <w:rsid w:val="005B54F1"/>
    <w:rsid w:val="005D6D76"/>
    <w:rsid w:val="005E578C"/>
    <w:rsid w:val="006058A5"/>
    <w:rsid w:val="00615243"/>
    <w:rsid w:val="006176A1"/>
    <w:rsid w:val="00643BF6"/>
    <w:rsid w:val="00647E81"/>
    <w:rsid w:val="00686CB9"/>
    <w:rsid w:val="0070439E"/>
    <w:rsid w:val="00725E04"/>
    <w:rsid w:val="007761A7"/>
    <w:rsid w:val="00777E79"/>
    <w:rsid w:val="007A6833"/>
    <w:rsid w:val="007F43BB"/>
    <w:rsid w:val="00802434"/>
    <w:rsid w:val="00803F39"/>
    <w:rsid w:val="008263D4"/>
    <w:rsid w:val="008843C8"/>
    <w:rsid w:val="008D4C31"/>
    <w:rsid w:val="008F67E9"/>
    <w:rsid w:val="00917113"/>
    <w:rsid w:val="00950192"/>
    <w:rsid w:val="009B60DB"/>
    <w:rsid w:val="00A85AB9"/>
    <w:rsid w:val="00B91B0E"/>
    <w:rsid w:val="00BA7076"/>
    <w:rsid w:val="00BB0277"/>
    <w:rsid w:val="00C11414"/>
    <w:rsid w:val="00C521CD"/>
    <w:rsid w:val="00CA1CED"/>
    <w:rsid w:val="00CE4DC9"/>
    <w:rsid w:val="00D4176F"/>
    <w:rsid w:val="00D54209"/>
    <w:rsid w:val="00D64D6D"/>
    <w:rsid w:val="00E639FC"/>
    <w:rsid w:val="00E748C3"/>
    <w:rsid w:val="00E863C9"/>
    <w:rsid w:val="00EB64CB"/>
    <w:rsid w:val="00EE021C"/>
    <w:rsid w:val="00EF2D05"/>
    <w:rsid w:val="00F47B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41CE76A-674D-494C-8437-52C4969CD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8">
    <w:name w:val="Numatytasis pastraipos šriftas8"/>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styleId="DefaultParagraphFont0">
    <w:name w:val="Default Paragraph Font"/>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10">
    <w:name w:val="Antraštė10"/>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10">
    <w:name w:val="Pavadinimas10"/>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9">
    <w:name w:val="Antraštė9"/>
    <w:basedOn w:val="Normal"/>
    <w:next w:val="BodyText"/>
    <w:pPr>
      <w:keepNext/>
      <w:spacing w:before="240" w:after="120"/>
    </w:pPr>
    <w:rPr>
      <w:rFonts w:ascii="Arial" w:eastAsia="Microsoft YaHei" w:hAnsi="Arial" w:cs="Mangal"/>
      <w:sz w:val="28"/>
      <w:szCs w:val="28"/>
    </w:rPr>
  </w:style>
  <w:style w:type="paragraph" w:customStyle="1" w:styleId="Pavadinimas9">
    <w:name w:val="Pavadinimas9"/>
    <w:basedOn w:val="Normal"/>
    <w:pPr>
      <w:suppressLineNumbers/>
      <w:spacing w:before="120" w:after="120"/>
    </w:pPr>
    <w:rPr>
      <w:rFonts w:cs="Mangal"/>
      <w:i/>
      <w:iCs/>
      <w:sz w:val="24"/>
      <w:szCs w:val="24"/>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styleId="NoSpacing">
    <w:name w:val="No Spacing"/>
    <w:qFormat/>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357415">
      <w:bodyDiv w:val="1"/>
      <w:marLeft w:val="0"/>
      <w:marRight w:val="0"/>
      <w:marTop w:val="0"/>
      <w:marBottom w:val="0"/>
      <w:divBdr>
        <w:top w:val="none" w:sz="0" w:space="0" w:color="auto"/>
        <w:left w:val="none" w:sz="0" w:space="0" w:color="auto"/>
        <w:bottom w:val="none" w:sz="0" w:space="0" w:color="auto"/>
        <w:right w:val="none" w:sz="0" w:space="0" w:color="auto"/>
      </w:divBdr>
    </w:div>
    <w:div w:id="171141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5144</Words>
  <Characters>2933</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2</cp:revision>
  <cp:lastPrinted>2017-03-17T12:05:00Z</cp:lastPrinted>
  <dcterms:created xsi:type="dcterms:W3CDTF">2017-03-17T12:19:00Z</dcterms:created>
  <dcterms:modified xsi:type="dcterms:W3CDTF">2017-03-17T12:19:00Z</dcterms:modified>
</cp:coreProperties>
</file>