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546927396" r:id="rId6"/>
        </w:object>
      </w:r>
    </w:p>
    <w:p w:rsidR="00F00CC1" w:rsidRPr="003200C3" w:rsidRDefault="008B0611" w:rsidP="003200C3">
      <w:pPr>
        <w:pStyle w:val="Antrats"/>
        <w:jc w:val="center"/>
        <w:rPr>
          <w:b/>
          <w:caps/>
          <w:sz w:val="24"/>
        </w:rPr>
      </w:pPr>
      <w:r>
        <w:tab/>
      </w:r>
      <w:r>
        <w:tab/>
      </w:r>
      <w:r>
        <w:rPr>
          <w:b/>
          <w:sz w:val="24"/>
        </w:rPr>
        <w:t>Projektas</w:t>
      </w:r>
    </w:p>
    <w:p w:rsidR="00F00CC1" w:rsidRDefault="00F00CC1" w:rsidP="00F00CC1">
      <w:pPr>
        <w:pStyle w:val="Antrats"/>
        <w:jc w:val="center"/>
        <w:rPr>
          <w:b/>
          <w:caps/>
          <w:sz w:val="28"/>
        </w:rPr>
      </w:pPr>
      <w:r>
        <w:rPr>
          <w:b/>
          <w:caps/>
          <w:sz w:val="28"/>
        </w:rPr>
        <w:t>panevėžio rajono savivaldybės taryba</w:t>
      </w:r>
    </w:p>
    <w:p w:rsidR="008B0611" w:rsidRDefault="008B0611" w:rsidP="008B0611">
      <w:pPr>
        <w:pStyle w:val="Antrats"/>
        <w:rPr>
          <w:b/>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52851" w:rsidP="00352851">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352851" w:rsidP="0042561B">
      <w:pPr>
        <w:jc w:val="center"/>
        <w:rPr>
          <w:sz w:val="24"/>
          <w:szCs w:val="24"/>
        </w:rPr>
      </w:pPr>
      <w:r w:rsidRPr="00352851">
        <w:rPr>
          <w:sz w:val="24"/>
          <w:szCs w:val="24"/>
        </w:rPr>
        <w:t>201</w:t>
      </w:r>
      <w:r w:rsidR="0042561B">
        <w:rPr>
          <w:sz w:val="24"/>
          <w:szCs w:val="24"/>
        </w:rPr>
        <w:t>7</w:t>
      </w:r>
      <w:r w:rsidRPr="00352851">
        <w:rPr>
          <w:sz w:val="24"/>
          <w:szCs w:val="24"/>
        </w:rPr>
        <w:t xml:space="preserve"> m. </w:t>
      </w:r>
      <w:r w:rsidR="0042561B">
        <w:rPr>
          <w:sz w:val="24"/>
          <w:szCs w:val="24"/>
        </w:rPr>
        <w:t>sausio</w:t>
      </w:r>
      <w:r w:rsidRPr="00352851">
        <w:rPr>
          <w:sz w:val="24"/>
          <w:szCs w:val="24"/>
        </w:rPr>
        <w:t xml:space="preserve"> 2</w:t>
      </w:r>
      <w:r w:rsidR="0042561B">
        <w:rPr>
          <w:sz w:val="24"/>
          <w:szCs w:val="24"/>
        </w:rPr>
        <w:t>6</w:t>
      </w:r>
      <w:r w:rsidRPr="00352851">
        <w:rPr>
          <w:sz w:val="24"/>
          <w:szCs w:val="24"/>
        </w:rPr>
        <w:t xml:space="preserve"> d. Nr. </w:t>
      </w:r>
      <w:r>
        <w:rPr>
          <w:sz w:val="24"/>
          <w:szCs w:val="24"/>
        </w:rPr>
        <w:t xml:space="preserve">T2-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P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352851" w:rsidRPr="00352851" w:rsidRDefault="00352851" w:rsidP="00352851">
      <w:pPr>
        <w:ind w:firstLine="720"/>
        <w:jc w:val="both"/>
        <w:rPr>
          <w:sz w:val="24"/>
          <w:szCs w:val="24"/>
        </w:rPr>
      </w:pPr>
      <w:r w:rsidRPr="00352851">
        <w:rPr>
          <w:sz w:val="24"/>
          <w:szCs w:val="24"/>
        </w:rPr>
        <w:t xml:space="preserve">1. Patvirtinti Viešame aukcione parduodamo </w:t>
      </w:r>
      <w:r>
        <w:rPr>
          <w:sz w:val="24"/>
          <w:szCs w:val="24"/>
        </w:rPr>
        <w:t>Panevėžio</w:t>
      </w:r>
      <w:r w:rsidRPr="00352851">
        <w:rPr>
          <w:sz w:val="24"/>
          <w:szCs w:val="24"/>
        </w:rPr>
        <w:t xml:space="preserve"> rajono savivaldybės nekilnojamojo turto ir kitų nekilnojamųjų daiktų sąrašą (pridedama).</w:t>
      </w:r>
    </w:p>
    <w:p w:rsidR="00352851" w:rsidRDefault="00352851" w:rsidP="00352851">
      <w:pPr>
        <w:ind w:firstLine="720"/>
        <w:jc w:val="both"/>
        <w:rPr>
          <w:sz w:val="24"/>
          <w:szCs w:val="24"/>
        </w:rPr>
      </w:pPr>
      <w:r w:rsidRPr="00352851">
        <w:rPr>
          <w:sz w:val="24"/>
          <w:szCs w:val="24"/>
        </w:rPr>
        <w:t xml:space="preserve">2. </w:t>
      </w:r>
      <w:r>
        <w:rPr>
          <w:sz w:val="24"/>
          <w:szCs w:val="24"/>
        </w:rPr>
        <w:t>Pripažinti netekusiais galios:</w:t>
      </w:r>
    </w:p>
    <w:p w:rsidR="00352851" w:rsidRDefault="00352851" w:rsidP="00A761E3">
      <w:pPr>
        <w:ind w:firstLine="720"/>
        <w:jc w:val="both"/>
        <w:rPr>
          <w:sz w:val="24"/>
          <w:szCs w:val="24"/>
        </w:rPr>
      </w:pPr>
      <w:r>
        <w:rPr>
          <w:sz w:val="24"/>
          <w:szCs w:val="24"/>
        </w:rPr>
        <w:t>2.1. Panevėžio rajono savivaldybės tarybos 201</w:t>
      </w:r>
      <w:r w:rsidR="00A761E3">
        <w:rPr>
          <w:sz w:val="24"/>
          <w:szCs w:val="24"/>
        </w:rPr>
        <w:t>6</w:t>
      </w:r>
      <w:r>
        <w:rPr>
          <w:sz w:val="24"/>
          <w:szCs w:val="24"/>
        </w:rPr>
        <w:t xml:space="preserve"> m. g</w:t>
      </w:r>
      <w:r w:rsidR="00A761E3">
        <w:rPr>
          <w:sz w:val="24"/>
          <w:szCs w:val="24"/>
        </w:rPr>
        <w:t>egužės</w:t>
      </w:r>
      <w:r>
        <w:rPr>
          <w:sz w:val="24"/>
          <w:szCs w:val="24"/>
        </w:rPr>
        <w:t xml:space="preserve"> </w:t>
      </w:r>
      <w:r w:rsidR="00A761E3">
        <w:rPr>
          <w:sz w:val="24"/>
          <w:szCs w:val="24"/>
        </w:rPr>
        <w:t>1</w:t>
      </w:r>
      <w:r>
        <w:rPr>
          <w:sz w:val="24"/>
          <w:szCs w:val="24"/>
        </w:rPr>
        <w:t>2 d. sprendimą Nr. T-</w:t>
      </w:r>
      <w:r w:rsidR="00A761E3">
        <w:rPr>
          <w:sz w:val="24"/>
          <w:szCs w:val="24"/>
        </w:rPr>
        <w:t>92</w:t>
      </w:r>
      <w:r w:rsidR="005922DB">
        <w:rPr>
          <w:sz w:val="24"/>
          <w:szCs w:val="24"/>
        </w:rPr>
        <w:t xml:space="preserve"> „Dėl V</w:t>
      </w:r>
      <w:r>
        <w:rPr>
          <w:sz w:val="24"/>
          <w:szCs w:val="24"/>
        </w:rPr>
        <w:t>iešame aukcione parduodamo Panevėžio rajono savivaldybės nekilnojamojo turto ir kitų nekilnojamųjų daiktų sąrašo patvirtinimo“;</w:t>
      </w:r>
    </w:p>
    <w:p w:rsidR="00E33596" w:rsidRDefault="00352851" w:rsidP="00A761E3">
      <w:pPr>
        <w:ind w:firstLine="720"/>
        <w:jc w:val="both"/>
        <w:rPr>
          <w:sz w:val="24"/>
          <w:szCs w:val="24"/>
        </w:rPr>
      </w:pPr>
      <w:r>
        <w:rPr>
          <w:sz w:val="24"/>
          <w:szCs w:val="24"/>
        </w:rPr>
        <w:t xml:space="preserve">2.2. </w:t>
      </w:r>
      <w:r w:rsidR="00E33596">
        <w:rPr>
          <w:sz w:val="24"/>
          <w:szCs w:val="24"/>
        </w:rPr>
        <w:t>Panevėžio rajono savivaldybės tarybos 201</w:t>
      </w:r>
      <w:r w:rsidR="00A761E3">
        <w:rPr>
          <w:sz w:val="24"/>
          <w:szCs w:val="24"/>
        </w:rPr>
        <w:t>6</w:t>
      </w:r>
      <w:r w:rsidR="00E33596">
        <w:rPr>
          <w:sz w:val="24"/>
          <w:szCs w:val="24"/>
        </w:rPr>
        <w:t xml:space="preserve"> m. </w:t>
      </w:r>
      <w:r w:rsidR="00A761E3">
        <w:rPr>
          <w:sz w:val="24"/>
          <w:szCs w:val="24"/>
        </w:rPr>
        <w:t>birželio</w:t>
      </w:r>
      <w:r w:rsidR="00E33596">
        <w:rPr>
          <w:sz w:val="24"/>
          <w:szCs w:val="24"/>
        </w:rPr>
        <w:t xml:space="preserve"> 2</w:t>
      </w:r>
      <w:r w:rsidR="00A761E3">
        <w:rPr>
          <w:sz w:val="24"/>
          <w:szCs w:val="24"/>
        </w:rPr>
        <w:t>8</w:t>
      </w:r>
      <w:r w:rsidR="00E33596">
        <w:rPr>
          <w:sz w:val="24"/>
          <w:szCs w:val="24"/>
        </w:rPr>
        <w:t xml:space="preserve"> d. sprendimą Nr. T-</w:t>
      </w:r>
      <w:r w:rsidR="00A761E3">
        <w:rPr>
          <w:sz w:val="24"/>
          <w:szCs w:val="24"/>
        </w:rPr>
        <w:t>1</w:t>
      </w:r>
      <w:r w:rsidR="00E33596">
        <w:rPr>
          <w:sz w:val="24"/>
          <w:szCs w:val="24"/>
        </w:rPr>
        <w:t>2</w:t>
      </w:r>
      <w:r w:rsidR="00A761E3">
        <w:rPr>
          <w:sz w:val="24"/>
          <w:szCs w:val="24"/>
        </w:rPr>
        <w:t>4</w:t>
      </w:r>
      <w:r w:rsidR="00E33596">
        <w:rPr>
          <w:sz w:val="24"/>
          <w:szCs w:val="24"/>
        </w:rPr>
        <w:t xml:space="preserve"> „Dėl Savivaldybės tarybos 201</w:t>
      </w:r>
      <w:r w:rsidR="00A761E3">
        <w:rPr>
          <w:sz w:val="24"/>
          <w:szCs w:val="24"/>
        </w:rPr>
        <w:t>6</w:t>
      </w:r>
      <w:r w:rsidR="00E33596">
        <w:rPr>
          <w:sz w:val="24"/>
          <w:szCs w:val="24"/>
        </w:rPr>
        <w:t xml:space="preserve"> m. </w:t>
      </w:r>
      <w:r w:rsidR="00A761E3">
        <w:rPr>
          <w:sz w:val="24"/>
          <w:szCs w:val="24"/>
        </w:rPr>
        <w:t>gegužės</w:t>
      </w:r>
      <w:r w:rsidR="00E33596">
        <w:rPr>
          <w:sz w:val="24"/>
          <w:szCs w:val="24"/>
        </w:rPr>
        <w:t xml:space="preserve"> </w:t>
      </w:r>
      <w:r w:rsidR="00A761E3">
        <w:rPr>
          <w:sz w:val="24"/>
          <w:szCs w:val="24"/>
        </w:rPr>
        <w:t>1</w:t>
      </w:r>
      <w:r w:rsidR="00E33596">
        <w:rPr>
          <w:sz w:val="24"/>
          <w:szCs w:val="24"/>
        </w:rPr>
        <w:t>2 d. sprendimo Nr. T-</w:t>
      </w:r>
      <w:r w:rsidR="00A761E3">
        <w:rPr>
          <w:sz w:val="24"/>
          <w:szCs w:val="24"/>
        </w:rPr>
        <w:t xml:space="preserve">92 </w:t>
      </w:r>
      <w:r w:rsidR="005922DB">
        <w:rPr>
          <w:sz w:val="24"/>
          <w:szCs w:val="24"/>
        </w:rPr>
        <w:t>„Dėl V</w:t>
      </w:r>
      <w:r w:rsidR="00E33596">
        <w:rPr>
          <w:sz w:val="24"/>
          <w:szCs w:val="24"/>
        </w:rPr>
        <w:t>iešame aukcione parduodamo Panevėžio rajono savivaldybės nekilnojamojo turto ir kitų nekilnojamųjų daiktų sąrašo patvirtinimo“ pakeitimo“;</w:t>
      </w:r>
    </w:p>
    <w:p w:rsidR="00352851" w:rsidRPr="00352851" w:rsidRDefault="00E33596" w:rsidP="00A22650">
      <w:pPr>
        <w:ind w:firstLine="720"/>
        <w:jc w:val="both"/>
        <w:rPr>
          <w:sz w:val="24"/>
          <w:szCs w:val="24"/>
          <w:lang w:val="en-US"/>
        </w:rPr>
      </w:pPr>
      <w:r>
        <w:rPr>
          <w:sz w:val="24"/>
          <w:szCs w:val="24"/>
        </w:rPr>
        <w:t>2.3. Panevėžio rajono savivaldybės tarybos</w:t>
      </w:r>
      <w:r w:rsidR="00E65E0A">
        <w:rPr>
          <w:sz w:val="24"/>
          <w:szCs w:val="24"/>
        </w:rPr>
        <w:t xml:space="preserve"> 2016 m. </w:t>
      </w:r>
      <w:r w:rsidR="00A761E3">
        <w:rPr>
          <w:sz w:val="24"/>
          <w:szCs w:val="24"/>
        </w:rPr>
        <w:t>lapkričio</w:t>
      </w:r>
      <w:r w:rsidR="00E65E0A">
        <w:rPr>
          <w:sz w:val="24"/>
          <w:szCs w:val="24"/>
        </w:rPr>
        <w:t xml:space="preserve"> 1</w:t>
      </w:r>
      <w:r w:rsidR="00A761E3">
        <w:rPr>
          <w:sz w:val="24"/>
          <w:szCs w:val="24"/>
        </w:rPr>
        <w:t>7</w:t>
      </w:r>
      <w:r w:rsidR="00E65E0A">
        <w:rPr>
          <w:sz w:val="24"/>
          <w:szCs w:val="24"/>
        </w:rPr>
        <w:t xml:space="preserve"> d. sprendimą</w:t>
      </w:r>
      <w:r>
        <w:rPr>
          <w:sz w:val="24"/>
          <w:szCs w:val="24"/>
        </w:rPr>
        <w:t xml:space="preserve"> Nr. T-2</w:t>
      </w:r>
      <w:r w:rsidR="00A761E3">
        <w:rPr>
          <w:sz w:val="24"/>
          <w:szCs w:val="24"/>
        </w:rPr>
        <w:t>02</w:t>
      </w:r>
      <w:r>
        <w:rPr>
          <w:sz w:val="24"/>
          <w:szCs w:val="24"/>
        </w:rPr>
        <w:t xml:space="preserve"> „Dėl Panevėžio rajono savivaldybės tarybos 201</w:t>
      </w:r>
      <w:r w:rsidR="00A761E3">
        <w:rPr>
          <w:sz w:val="24"/>
          <w:szCs w:val="24"/>
        </w:rPr>
        <w:t>6</w:t>
      </w:r>
      <w:r w:rsidR="00A22650">
        <w:rPr>
          <w:sz w:val="24"/>
          <w:szCs w:val="24"/>
        </w:rPr>
        <w:t xml:space="preserve"> m. gegužės</w:t>
      </w:r>
      <w:r>
        <w:rPr>
          <w:sz w:val="24"/>
          <w:szCs w:val="24"/>
        </w:rPr>
        <w:t xml:space="preserve"> </w:t>
      </w:r>
      <w:r w:rsidR="00A22650">
        <w:rPr>
          <w:sz w:val="24"/>
          <w:szCs w:val="24"/>
        </w:rPr>
        <w:t>1</w:t>
      </w:r>
      <w:r>
        <w:rPr>
          <w:sz w:val="24"/>
          <w:szCs w:val="24"/>
        </w:rPr>
        <w:t>2 d.</w:t>
      </w:r>
      <w:r w:rsidR="00E65E0A">
        <w:rPr>
          <w:sz w:val="24"/>
          <w:szCs w:val="24"/>
        </w:rPr>
        <w:t xml:space="preserve"> sprendimo</w:t>
      </w:r>
      <w:r>
        <w:rPr>
          <w:sz w:val="24"/>
          <w:szCs w:val="24"/>
        </w:rPr>
        <w:t xml:space="preserve"> Nr. T-</w:t>
      </w:r>
      <w:r w:rsidR="00A761E3">
        <w:rPr>
          <w:sz w:val="24"/>
          <w:szCs w:val="24"/>
        </w:rPr>
        <w:t>92</w:t>
      </w:r>
      <w:r>
        <w:rPr>
          <w:sz w:val="24"/>
          <w:szCs w:val="24"/>
        </w:rPr>
        <w:t xml:space="preserve"> „Dėl </w:t>
      </w:r>
      <w:r w:rsidR="005922DB">
        <w:rPr>
          <w:sz w:val="24"/>
          <w:szCs w:val="24"/>
        </w:rPr>
        <w:t xml:space="preserve"> V</w:t>
      </w:r>
      <w:r>
        <w:rPr>
          <w:sz w:val="24"/>
          <w:szCs w:val="24"/>
        </w:rPr>
        <w:t>iešame aukcione parduodamo Panevėžio rajono savivaldybės nekilnojamojo turto ir kitų nekilnojamųjų daiktų sąrašo patvirtinimo“ pakeitimo“.</w:t>
      </w:r>
    </w:p>
    <w:p w:rsidR="00352851" w:rsidRPr="00E65E0A" w:rsidRDefault="00352851" w:rsidP="00E65E0A">
      <w:pPr>
        <w:tabs>
          <w:tab w:val="left" w:pos="6060"/>
        </w:tabs>
        <w:rPr>
          <w:sz w:val="24"/>
          <w:szCs w:val="24"/>
        </w:rPr>
      </w:pPr>
    </w:p>
    <w:p w:rsidR="00352851" w:rsidRPr="00347B4C" w:rsidRDefault="00352851" w:rsidP="00352851">
      <w:pPr>
        <w:overflowPunct w:val="0"/>
        <w:ind w:firstLine="720"/>
        <w:jc w:val="both"/>
        <w:rPr>
          <w:sz w:val="24"/>
          <w:szCs w:val="24"/>
        </w:rPr>
      </w:pPr>
      <w:r w:rsidRPr="00347B4C">
        <w:rPr>
          <w:sz w:val="24"/>
          <w:szCs w:val="24"/>
        </w:rPr>
        <w:t>Šis sprendimas gali būti skundžiamas Lietuvos Respublikos administracinių bylų teisenos įstatymo nustatyta tvarka.</w:t>
      </w:r>
    </w:p>
    <w:p w:rsidR="00352851" w:rsidRPr="00347B4C" w:rsidRDefault="00352851" w:rsidP="00352851">
      <w:pPr>
        <w:tabs>
          <w:tab w:val="left" w:pos="7088"/>
        </w:tabs>
        <w:rPr>
          <w:sz w:val="24"/>
          <w:szCs w:val="24"/>
        </w:rPr>
      </w:pPr>
    </w:p>
    <w:p w:rsidR="00352851" w:rsidRPr="003200C3" w:rsidRDefault="00352851" w:rsidP="003200C3">
      <w:pPr>
        <w:ind w:left="3888" w:firstLine="1296"/>
      </w:pPr>
      <w:r>
        <w:br w:type="page"/>
      </w:r>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352851" w:rsidP="003200C3">
      <w:pPr>
        <w:tabs>
          <w:tab w:val="left" w:pos="6060"/>
        </w:tabs>
        <w:ind w:left="5184"/>
        <w:rPr>
          <w:sz w:val="24"/>
          <w:szCs w:val="24"/>
        </w:rPr>
      </w:pPr>
      <w:r w:rsidRPr="00352851">
        <w:rPr>
          <w:sz w:val="24"/>
          <w:szCs w:val="24"/>
        </w:rPr>
        <w:t>201</w:t>
      </w:r>
      <w:r w:rsidR="00A761E3">
        <w:rPr>
          <w:sz w:val="24"/>
          <w:szCs w:val="24"/>
        </w:rPr>
        <w:t>7</w:t>
      </w:r>
      <w:r w:rsidRPr="00352851">
        <w:rPr>
          <w:sz w:val="24"/>
          <w:szCs w:val="24"/>
        </w:rPr>
        <w:t xml:space="preserve"> m. </w:t>
      </w:r>
      <w:r w:rsidR="00A761E3">
        <w:rPr>
          <w:sz w:val="24"/>
          <w:szCs w:val="24"/>
        </w:rPr>
        <w:t xml:space="preserve">sausio </w:t>
      </w:r>
      <w:r w:rsidRPr="00352851">
        <w:rPr>
          <w:sz w:val="24"/>
          <w:szCs w:val="24"/>
        </w:rPr>
        <w:t>2</w:t>
      </w:r>
      <w:r w:rsidR="00A761E3">
        <w:rPr>
          <w:sz w:val="24"/>
          <w:szCs w:val="24"/>
        </w:rPr>
        <w:t>6</w:t>
      </w:r>
      <w:r w:rsidRPr="00352851">
        <w:rPr>
          <w:sz w:val="24"/>
          <w:szCs w:val="24"/>
        </w:rPr>
        <w:t xml:space="preserve"> d. sprendimu Nr. </w:t>
      </w:r>
      <w:r w:rsidR="00E65E0A">
        <w:rPr>
          <w:sz w:val="24"/>
          <w:szCs w:val="24"/>
        </w:rPr>
        <w:t>T-</w:t>
      </w: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103"/>
        <w:gridCol w:w="1296"/>
      </w:tblGrid>
      <w:tr w:rsidR="00352851" w:rsidRPr="00352851" w:rsidTr="0042561B">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103"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Likutinė vertė Eur</w:t>
            </w:r>
          </w:p>
        </w:tc>
      </w:tr>
      <w:tr w:rsidR="003114BD"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42561B" w:rsidP="003114BD">
            <w:pPr>
              <w:rPr>
                <w:sz w:val="24"/>
                <w:szCs w:val="24"/>
              </w:rPr>
            </w:pPr>
            <w:r>
              <w:rPr>
                <w:sz w:val="24"/>
                <w:szCs w:val="24"/>
              </w:rPr>
              <w:t>1</w:t>
            </w:r>
            <w:r w:rsidR="003114BD" w:rsidRPr="008739DA">
              <w:rPr>
                <w:sz w:val="24"/>
                <w:szCs w:val="24"/>
              </w:rPr>
              <w:t>.</w:t>
            </w:r>
          </w:p>
        </w:tc>
        <w:tc>
          <w:tcPr>
            <w:tcW w:w="2552" w:type="dxa"/>
            <w:tcBorders>
              <w:left w:val="single" w:sz="1" w:space="0" w:color="000000"/>
              <w:bottom w:val="single" w:sz="1" w:space="0" w:color="000000"/>
              <w:right w:val="single" w:sz="1" w:space="0" w:color="000000"/>
            </w:tcBorders>
            <w:shd w:val="clear" w:color="auto" w:fill="auto"/>
          </w:tcPr>
          <w:p w:rsidR="003200C3" w:rsidRDefault="003114BD" w:rsidP="003114BD">
            <w:pPr>
              <w:snapToGrid w:val="0"/>
              <w:rPr>
                <w:color w:val="000000"/>
                <w:sz w:val="24"/>
                <w:szCs w:val="24"/>
              </w:rPr>
            </w:pPr>
            <w:r w:rsidRPr="008739DA">
              <w:rPr>
                <w:color w:val="000000"/>
                <w:sz w:val="24"/>
                <w:szCs w:val="24"/>
              </w:rPr>
              <w:t xml:space="preserve">Ėriškėlių g. 9, </w:t>
            </w:r>
          </w:p>
          <w:p w:rsidR="003114BD" w:rsidRPr="008739DA" w:rsidRDefault="003114BD" w:rsidP="003114BD">
            <w:pPr>
              <w:snapToGrid w:val="0"/>
              <w:rPr>
                <w:color w:val="000000"/>
                <w:sz w:val="24"/>
                <w:szCs w:val="24"/>
              </w:rPr>
            </w:pPr>
            <w:r w:rsidRPr="008739DA">
              <w:rPr>
                <w:color w:val="000000"/>
                <w:sz w:val="24"/>
                <w:szCs w:val="24"/>
              </w:rPr>
              <w:t xml:space="preserve">Ėriškių k., Upytės sen., Panevėžio r. </w:t>
            </w:r>
            <w:r w:rsidR="005F1651" w:rsidRPr="008739DA">
              <w:rPr>
                <w:color w:val="000000"/>
                <w:sz w:val="24"/>
                <w:szCs w:val="24"/>
              </w:rPr>
              <w:t>sav.</w:t>
            </w:r>
          </w:p>
        </w:tc>
        <w:tc>
          <w:tcPr>
            <w:tcW w:w="5103" w:type="dxa"/>
            <w:tcBorders>
              <w:left w:val="single" w:sz="1" w:space="0" w:color="000000"/>
              <w:bottom w:val="single" w:sz="1" w:space="0" w:color="000000"/>
            </w:tcBorders>
            <w:shd w:val="clear" w:color="auto" w:fill="auto"/>
          </w:tcPr>
          <w:p w:rsidR="003114BD" w:rsidRPr="008739DA" w:rsidRDefault="003114BD" w:rsidP="005F1651">
            <w:pPr>
              <w:snapToGrid w:val="0"/>
              <w:rPr>
                <w:color w:val="000000"/>
                <w:sz w:val="24"/>
                <w:szCs w:val="24"/>
              </w:rPr>
            </w:pPr>
            <w:r w:rsidRPr="008739DA">
              <w:rPr>
                <w:color w:val="000000"/>
                <w:sz w:val="24"/>
                <w:szCs w:val="24"/>
              </w:rPr>
              <w:t>Pastatas – mokykla (unikalus Nr. 6693-7008-6017, pažymėjimas plane 1C1m(p), plotas 794,78 kv. m), katilinė (unikalus Nr. 6693-7008-6028, pažymėjimas plane 2P1p, užstatytas plotas 27,00 kv. m), dujų rezervuarai (unikalus Nr. 4400-1467-5004, 2 vnt.</w:t>
            </w:r>
            <w:r w:rsidR="005F1651" w:rsidRPr="008739DA">
              <w:rPr>
                <w:color w:val="000000"/>
                <w:sz w:val="24"/>
                <w:szCs w:val="24"/>
              </w:rPr>
              <w:t>)</w:t>
            </w:r>
            <w:r w:rsidRPr="008739DA">
              <w:rPr>
                <w:color w:val="000000"/>
                <w:sz w:val="24"/>
                <w:szCs w:val="24"/>
              </w:rPr>
              <w:t xml:space="preserve">, kiemo aikštelė (unikalus Nr. 4400-1828-2192, pažymėjimas plane </w:t>
            </w:r>
            <w:r w:rsidR="00E65E0A">
              <w:rPr>
                <w:color w:val="000000"/>
                <w:sz w:val="24"/>
                <w:szCs w:val="24"/>
              </w:rPr>
              <w:t xml:space="preserve">b) ir šiam objektui priskirtas </w:t>
            </w:r>
            <w:r w:rsidRPr="008739DA">
              <w:rPr>
                <w:color w:val="000000"/>
                <w:sz w:val="24"/>
                <w:szCs w:val="24"/>
              </w:rPr>
              <w:t>žemės sklypas (unikalus Nr. 4400-1662-0369, plotas 0,7368</w:t>
            </w:r>
            <w:r w:rsidR="00E65E0A">
              <w:rPr>
                <w:color w:val="000000"/>
                <w:sz w:val="24"/>
                <w:szCs w:val="24"/>
              </w:rPr>
              <w:t xml:space="preserve"> ha</w:t>
            </w:r>
            <w:r w:rsidRPr="008739DA">
              <w:rPr>
                <w:color w:val="000000"/>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3114BD" w:rsidRPr="008739DA" w:rsidRDefault="002F1FED" w:rsidP="003114BD">
            <w:pPr>
              <w:jc w:val="center"/>
              <w:rPr>
                <w:sz w:val="24"/>
                <w:szCs w:val="24"/>
              </w:rPr>
            </w:pPr>
            <w:r>
              <w:rPr>
                <w:sz w:val="24"/>
                <w:szCs w:val="24"/>
              </w:rPr>
              <w:t>250 891,86</w:t>
            </w:r>
          </w:p>
        </w:tc>
      </w:tr>
      <w:tr w:rsidR="003114BD"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42561B" w:rsidP="003114BD">
            <w:pPr>
              <w:rPr>
                <w:sz w:val="24"/>
                <w:szCs w:val="24"/>
              </w:rPr>
            </w:pPr>
            <w:r>
              <w:rPr>
                <w:sz w:val="24"/>
                <w:szCs w:val="24"/>
              </w:rPr>
              <w:t>2</w:t>
            </w:r>
            <w:r w:rsidR="003114BD" w:rsidRPr="008739DA">
              <w:rPr>
                <w:sz w:val="24"/>
                <w:szCs w:val="24"/>
              </w:rPr>
              <w:t>.</w:t>
            </w:r>
          </w:p>
        </w:tc>
        <w:tc>
          <w:tcPr>
            <w:tcW w:w="2552" w:type="dxa"/>
            <w:tcBorders>
              <w:left w:val="single" w:sz="1" w:space="0" w:color="000000"/>
              <w:bottom w:val="single" w:sz="1" w:space="0" w:color="000000"/>
              <w:right w:val="single" w:sz="1" w:space="0" w:color="000000"/>
            </w:tcBorders>
            <w:shd w:val="clear" w:color="auto" w:fill="auto"/>
          </w:tcPr>
          <w:p w:rsidR="003114BD" w:rsidRPr="008739DA" w:rsidRDefault="003114BD" w:rsidP="003114BD">
            <w:pPr>
              <w:snapToGrid w:val="0"/>
              <w:rPr>
                <w:sz w:val="24"/>
                <w:szCs w:val="24"/>
                <w:lang w:val="en-US"/>
              </w:rPr>
            </w:pPr>
            <w:r w:rsidRPr="008739DA">
              <w:rPr>
                <w:sz w:val="24"/>
                <w:szCs w:val="24"/>
                <w:lang w:val="en-US"/>
              </w:rPr>
              <w:t>Kurganavos g. 16,</w:t>
            </w:r>
          </w:p>
          <w:p w:rsidR="003114BD" w:rsidRPr="008739DA" w:rsidRDefault="003114BD" w:rsidP="003114BD">
            <w:pPr>
              <w:snapToGrid w:val="0"/>
              <w:rPr>
                <w:sz w:val="24"/>
                <w:szCs w:val="24"/>
                <w:lang w:val="en-US"/>
              </w:rPr>
            </w:pPr>
            <w:proofErr w:type="spellStart"/>
            <w:r w:rsidRPr="008739DA">
              <w:rPr>
                <w:sz w:val="24"/>
                <w:szCs w:val="24"/>
                <w:lang w:val="en-US"/>
              </w:rPr>
              <w:t>Biliūnų</w:t>
            </w:r>
            <w:proofErr w:type="spellEnd"/>
            <w:r w:rsidRPr="008739DA">
              <w:rPr>
                <w:sz w:val="24"/>
                <w:szCs w:val="24"/>
                <w:lang w:val="en-US"/>
              </w:rPr>
              <w:t xml:space="preserve"> k., </w:t>
            </w:r>
          </w:p>
          <w:p w:rsidR="00AF7554" w:rsidRPr="008739DA" w:rsidRDefault="00AF7554" w:rsidP="003114BD">
            <w:pPr>
              <w:snapToGrid w:val="0"/>
              <w:rPr>
                <w:sz w:val="24"/>
                <w:szCs w:val="24"/>
                <w:lang w:val="en-US"/>
              </w:rPr>
            </w:pPr>
            <w:r w:rsidRPr="008739DA">
              <w:rPr>
                <w:sz w:val="24"/>
                <w:szCs w:val="24"/>
                <w:lang w:val="en-US"/>
              </w:rPr>
              <w:t xml:space="preserve">Miežiškių </w:t>
            </w:r>
            <w:proofErr w:type="spellStart"/>
            <w:r w:rsidRPr="008739DA">
              <w:rPr>
                <w:sz w:val="24"/>
                <w:szCs w:val="24"/>
                <w:lang w:val="en-US"/>
              </w:rPr>
              <w:t>sen.</w:t>
            </w:r>
            <w:proofErr w:type="spellEnd"/>
            <w:r w:rsidRPr="008739DA">
              <w:rPr>
                <w:sz w:val="24"/>
                <w:szCs w:val="24"/>
                <w:lang w:val="en-US"/>
              </w:rPr>
              <w:t xml:space="preserve">, </w:t>
            </w:r>
          </w:p>
          <w:p w:rsidR="003114BD" w:rsidRPr="008739DA" w:rsidRDefault="003114BD" w:rsidP="003114BD">
            <w:pPr>
              <w:snapToGrid w:val="0"/>
              <w:rPr>
                <w:sz w:val="24"/>
                <w:szCs w:val="24"/>
                <w:lang w:val="en-US"/>
              </w:rPr>
            </w:pPr>
            <w:r w:rsidRPr="008739DA">
              <w:rPr>
                <w:sz w:val="24"/>
                <w:szCs w:val="24"/>
                <w:lang w:val="en-US"/>
              </w:rPr>
              <w:t>Panevėžio r.</w:t>
            </w:r>
            <w:r w:rsidR="005F1651" w:rsidRPr="008739DA">
              <w:rPr>
                <w:sz w:val="24"/>
                <w:szCs w:val="24"/>
                <w:lang w:val="en-US"/>
              </w:rPr>
              <w:t xml:space="preserve"> </w:t>
            </w:r>
            <w:proofErr w:type="spellStart"/>
            <w:r w:rsidR="005F1651" w:rsidRPr="008739DA">
              <w:rPr>
                <w:sz w:val="24"/>
                <w:szCs w:val="24"/>
                <w:lang w:val="en-US"/>
              </w:rPr>
              <w:t>sav</w:t>
            </w:r>
            <w:proofErr w:type="spellEnd"/>
            <w:r w:rsidR="005F1651" w:rsidRPr="008739DA">
              <w:rPr>
                <w:sz w:val="24"/>
                <w:szCs w:val="24"/>
                <w:lang w:val="en-US"/>
              </w:rPr>
              <w:t>.</w:t>
            </w:r>
          </w:p>
        </w:tc>
        <w:tc>
          <w:tcPr>
            <w:tcW w:w="5103" w:type="dxa"/>
            <w:tcBorders>
              <w:top w:val="single" w:sz="4" w:space="0" w:color="auto"/>
              <w:left w:val="single" w:sz="4" w:space="0" w:color="auto"/>
              <w:bottom w:val="single" w:sz="4" w:space="0" w:color="auto"/>
              <w:right w:val="single" w:sz="4" w:space="0" w:color="auto"/>
            </w:tcBorders>
          </w:tcPr>
          <w:p w:rsidR="003114BD" w:rsidRPr="008739DA" w:rsidRDefault="003114BD" w:rsidP="00AF7554">
            <w:pPr>
              <w:snapToGrid w:val="0"/>
              <w:rPr>
                <w:color w:val="000000"/>
                <w:sz w:val="24"/>
                <w:szCs w:val="24"/>
              </w:rPr>
            </w:pPr>
            <w:r w:rsidRPr="008739DA">
              <w:rPr>
                <w:color w:val="000000"/>
                <w:sz w:val="24"/>
                <w:szCs w:val="24"/>
              </w:rPr>
              <w:t>Pastatas – mokykla (unikalus Nr. 6692-6001-50</w:t>
            </w:r>
            <w:r w:rsidR="00AF7554" w:rsidRPr="008739DA">
              <w:rPr>
                <w:color w:val="000000"/>
                <w:sz w:val="24"/>
                <w:szCs w:val="24"/>
              </w:rPr>
              <w:t>15</w:t>
            </w:r>
            <w:r w:rsidRPr="008739DA">
              <w:rPr>
                <w:color w:val="000000"/>
                <w:sz w:val="24"/>
                <w:szCs w:val="24"/>
              </w:rPr>
              <w:t xml:space="preserve">, pažymėjimas plane </w:t>
            </w:r>
            <w:r w:rsidR="005F1651" w:rsidRPr="008739DA">
              <w:rPr>
                <w:color w:val="000000"/>
                <w:sz w:val="24"/>
                <w:szCs w:val="24"/>
              </w:rPr>
              <w:t>1C1p</w:t>
            </w:r>
            <w:r w:rsidRPr="008739DA">
              <w:rPr>
                <w:color w:val="000000"/>
                <w:sz w:val="24"/>
                <w:szCs w:val="24"/>
              </w:rPr>
              <w:t>,</w:t>
            </w:r>
            <w:r w:rsidR="00AF7554" w:rsidRPr="008739DA">
              <w:rPr>
                <w:color w:val="000000"/>
                <w:sz w:val="24"/>
                <w:szCs w:val="24"/>
              </w:rPr>
              <w:t xml:space="preserve"> plotas 470,49 kv. m)</w:t>
            </w:r>
            <w:r w:rsidRPr="008739DA">
              <w:rPr>
                <w:color w:val="000000"/>
                <w:sz w:val="24"/>
                <w:szCs w:val="24"/>
              </w:rPr>
              <w:t>,</w:t>
            </w:r>
            <w:r w:rsidR="00AF7554" w:rsidRPr="008739DA">
              <w:rPr>
                <w:color w:val="000000"/>
                <w:sz w:val="24"/>
                <w:szCs w:val="24"/>
              </w:rPr>
              <w:t xml:space="preserve"> ūkinis pastata</w:t>
            </w:r>
            <w:r w:rsidR="00E65E0A">
              <w:rPr>
                <w:color w:val="000000"/>
                <w:sz w:val="24"/>
                <w:szCs w:val="24"/>
              </w:rPr>
              <w:t>s (unikalus Nr. 6692-6001-5026,</w:t>
            </w:r>
            <w:r w:rsidR="00AF7554" w:rsidRPr="008739DA">
              <w:rPr>
                <w:color w:val="000000"/>
                <w:sz w:val="24"/>
                <w:szCs w:val="24"/>
              </w:rPr>
              <w:t xml:space="preserve"> pažymėjimas plane 2I1m, užstatytas plotas 42,00 kv. m), ūkinis pastatas (u</w:t>
            </w:r>
            <w:r w:rsidR="00E65E0A">
              <w:rPr>
                <w:color w:val="000000"/>
                <w:sz w:val="24"/>
                <w:szCs w:val="24"/>
              </w:rPr>
              <w:t xml:space="preserve">nikalus Nr. 6692-6001-5037, </w:t>
            </w:r>
            <w:r w:rsidR="00AF7554" w:rsidRPr="008739DA">
              <w:rPr>
                <w:color w:val="000000"/>
                <w:sz w:val="24"/>
                <w:szCs w:val="24"/>
              </w:rPr>
              <w:t>pažymėjimas plane 3I1m, užstatytas plotas 33,00 kv. m), ūkinis pastatas</w:t>
            </w:r>
            <w:r w:rsidR="00E65E0A">
              <w:rPr>
                <w:color w:val="000000"/>
                <w:sz w:val="24"/>
                <w:szCs w:val="24"/>
              </w:rPr>
              <w:t xml:space="preserve"> (unikalus Nr. 6692-6001-5048, </w:t>
            </w:r>
            <w:r w:rsidR="00AF7554" w:rsidRPr="008739DA">
              <w:rPr>
                <w:color w:val="000000"/>
                <w:sz w:val="24"/>
                <w:szCs w:val="24"/>
              </w:rPr>
              <w:t>pažymėjimas</w:t>
            </w:r>
            <w:r w:rsidR="005F1651" w:rsidRPr="008739DA">
              <w:rPr>
                <w:color w:val="000000"/>
                <w:sz w:val="24"/>
                <w:szCs w:val="24"/>
              </w:rPr>
              <w:t xml:space="preserve"> plane 4I1m, užstatytas plotas </w:t>
            </w:r>
            <w:r w:rsidR="00AF7554" w:rsidRPr="008739DA">
              <w:rPr>
                <w:color w:val="000000"/>
                <w:sz w:val="24"/>
                <w:szCs w:val="24"/>
              </w:rPr>
              <w:t>3</w:t>
            </w:r>
            <w:r w:rsidR="005F1651" w:rsidRPr="008739DA">
              <w:rPr>
                <w:color w:val="000000"/>
                <w:sz w:val="24"/>
                <w:szCs w:val="24"/>
              </w:rPr>
              <w:t>2</w:t>
            </w:r>
            <w:r w:rsidR="00AF7554" w:rsidRPr="008739DA">
              <w:rPr>
                <w:color w:val="000000"/>
                <w:sz w:val="24"/>
                <w:szCs w:val="24"/>
              </w:rPr>
              <w:t xml:space="preserve">,00 kv. m), kiemo statinys (šulinys) (unikalus Nr. 6692-6001-5059) </w:t>
            </w:r>
            <w:r w:rsidRPr="008739DA">
              <w:rPr>
                <w:color w:val="000000"/>
                <w:sz w:val="24"/>
                <w:szCs w:val="24"/>
              </w:rPr>
              <w:t>ir šiam objektui pri</w:t>
            </w:r>
            <w:r w:rsidR="00AF7554" w:rsidRPr="008739DA">
              <w:rPr>
                <w:color w:val="000000"/>
                <w:sz w:val="24"/>
                <w:szCs w:val="24"/>
              </w:rPr>
              <w:t>skirtas žemės sklypas (unikalus Nr. 6682-0002-0298, plotas 3,1851 ha)</w:t>
            </w:r>
            <w:r w:rsidRPr="008739DA">
              <w:rPr>
                <w:color w:val="000000"/>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3114BD" w:rsidRPr="008739DA" w:rsidRDefault="002F1FED" w:rsidP="003114BD">
            <w:pPr>
              <w:jc w:val="center"/>
              <w:rPr>
                <w:sz w:val="24"/>
                <w:szCs w:val="24"/>
              </w:rPr>
            </w:pPr>
            <w:r>
              <w:rPr>
                <w:sz w:val="24"/>
                <w:szCs w:val="24"/>
              </w:rPr>
              <w:t>54 006,52</w:t>
            </w:r>
          </w:p>
        </w:tc>
      </w:tr>
      <w:tr w:rsidR="003114BD"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42561B" w:rsidP="003114BD">
            <w:pPr>
              <w:rPr>
                <w:sz w:val="24"/>
                <w:szCs w:val="24"/>
              </w:rPr>
            </w:pPr>
            <w:r>
              <w:rPr>
                <w:sz w:val="24"/>
                <w:szCs w:val="24"/>
              </w:rPr>
              <w:t>3</w:t>
            </w:r>
            <w:r w:rsidR="003114BD"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200C3" w:rsidRDefault="00291497" w:rsidP="003114BD">
            <w:pPr>
              <w:rPr>
                <w:sz w:val="24"/>
                <w:szCs w:val="24"/>
              </w:rPr>
            </w:pPr>
            <w:r w:rsidRPr="008739DA">
              <w:rPr>
                <w:sz w:val="24"/>
                <w:szCs w:val="24"/>
              </w:rPr>
              <w:t xml:space="preserve">Šeduvos g. 2-2, </w:t>
            </w:r>
          </w:p>
          <w:p w:rsidR="003200C3" w:rsidRDefault="00291497" w:rsidP="003114BD">
            <w:pPr>
              <w:rPr>
                <w:sz w:val="24"/>
                <w:szCs w:val="24"/>
              </w:rPr>
            </w:pPr>
            <w:r w:rsidRPr="008739DA">
              <w:rPr>
                <w:sz w:val="24"/>
                <w:szCs w:val="24"/>
              </w:rPr>
              <w:t xml:space="preserve">Smilgių mstl., </w:t>
            </w:r>
          </w:p>
          <w:p w:rsidR="003200C3" w:rsidRDefault="00291497" w:rsidP="003114BD">
            <w:pPr>
              <w:rPr>
                <w:sz w:val="24"/>
                <w:szCs w:val="24"/>
              </w:rPr>
            </w:pPr>
            <w:r w:rsidRPr="008739DA">
              <w:rPr>
                <w:sz w:val="24"/>
                <w:szCs w:val="24"/>
              </w:rPr>
              <w:t xml:space="preserve">Smilgių sen., </w:t>
            </w:r>
          </w:p>
          <w:p w:rsidR="003114BD" w:rsidRPr="008739DA" w:rsidRDefault="00291497" w:rsidP="003114BD">
            <w:pPr>
              <w:rPr>
                <w:sz w:val="24"/>
                <w:szCs w:val="24"/>
              </w:rPr>
            </w:pPr>
            <w:r w:rsidRPr="008739DA">
              <w:rPr>
                <w:sz w:val="24"/>
                <w:szCs w:val="24"/>
              </w:rPr>
              <w:t xml:space="preserve">Panevėžio r. sav.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114BD" w:rsidRPr="008739DA" w:rsidRDefault="00E65E0A" w:rsidP="005F1651">
            <w:pPr>
              <w:rPr>
                <w:sz w:val="24"/>
                <w:szCs w:val="24"/>
                <w:highlight w:val="yellow"/>
              </w:rPr>
            </w:pPr>
            <w:r>
              <w:rPr>
                <w:sz w:val="24"/>
                <w:szCs w:val="24"/>
              </w:rPr>
              <w:t xml:space="preserve">Patalpa – </w:t>
            </w:r>
            <w:r w:rsidR="005F1651" w:rsidRPr="008739DA">
              <w:rPr>
                <w:sz w:val="24"/>
                <w:szCs w:val="24"/>
              </w:rPr>
              <w:t>p</w:t>
            </w:r>
            <w:r w:rsidR="00291497" w:rsidRPr="008739DA">
              <w:rPr>
                <w:sz w:val="24"/>
                <w:szCs w:val="24"/>
              </w:rPr>
              <w:t xml:space="preserve">arduotuvė (unikalus Nr. 4400-3051-9272:2814, </w:t>
            </w:r>
            <w:r w:rsidR="005F1651" w:rsidRPr="008739DA">
              <w:rPr>
                <w:sz w:val="24"/>
                <w:szCs w:val="24"/>
              </w:rPr>
              <w:t>p</w:t>
            </w:r>
            <w:r w:rsidR="00291497" w:rsidRPr="008739DA">
              <w:rPr>
                <w:sz w:val="24"/>
                <w:szCs w:val="24"/>
              </w:rPr>
              <w:t xml:space="preserve">lotas 35,14 kv. m) ir </w:t>
            </w:r>
            <w:r w:rsidR="00291497" w:rsidRPr="008739DA">
              <w:rPr>
                <w:sz w:val="24"/>
                <w:szCs w:val="24"/>
                <w:lang w:eastAsia="ar-SA"/>
              </w:rPr>
              <w:t>šiam objektui priskirtas žemės sklypas (unikalus Nr.</w:t>
            </w:r>
            <w:r>
              <w:rPr>
                <w:sz w:val="24"/>
                <w:szCs w:val="24"/>
                <w:lang w:eastAsia="ar-SA"/>
              </w:rPr>
              <w:t xml:space="preserve"> </w:t>
            </w:r>
            <w:r w:rsidR="00291497" w:rsidRPr="008739DA">
              <w:rPr>
                <w:sz w:val="24"/>
                <w:szCs w:val="24"/>
                <w:lang w:eastAsia="ar-SA"/>
              </w:rPr>
              <w:t>4400-4108-0271, plotas 0,0450 ha)</w:t>
            </w:r>
          </w:p>
        </w:tc>
        <w:tc>
          <w:tcPr>
            <w:tcW w:w="1296" w:type="dxa"/>
            <w:tcBorders>
              <w:top w:val="single" w:sz="4" w:space="0" w:color="auto"/>
              <w:left w:val="single" w:sz="4" w:space="0" w:color="auto"/>
              <w:bottom w:val="single" w:sz="4" w:space="0" w:color="auto"/>
              <w:right w:val="single" w:sz="4" w:space="0" w:color="auto"/>
            </w:tcBorders>
          </w:tcPr>
          <w:p w:rsidR="003114BD" w:rsidRPr="008739DA" w:rsidRDefault="002F1FED" w:rsidP="003114BD">
            <w:pPr>
              <w:jc w:val="center"/>
              <w:rPr>
                <w:sz w:val="24"/>
                <w:szCs w:val="24"/>
              </w:rPr>
            </w:pPr>
            <w:r>
              <w:rPr>
                <w:sz w:val="24"/>
                <w:szCs w:val="24"/>
              </w:rPr>
              <w:t>0,00</w:t>
            </w:r>
          </w:p>
        </w:tc>
      </w:tr>
      <w:tr w:rsidR="003C1361" w:rsidRPr="008739DA" w:rsidTr="00FC08C2">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snapToGrid w:val="0"/>
              <w:rPr>
                <w:sz w:val="24"/>
                <w:szCs w:val="24"/>
                <w:lang w:val="en-US"/>
              </w:rPr>
            </w:pPr>
            <w:r>
              <w:rPr>
                <w:sz w:val="24"/>
                <w:szCs w:val="24"/>
                <w:lang w:val="en-US"/>
              </w:rPr>
              <w:t>Klaipėdos g. 164-8, Panevėžys</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C1361" w:rsidRPr="008739DA" w:rsidRDefault="003C1361" w:rsidP="003C1361">
            <w:pPr>
              <w:snapToGrid w:val="0"/>
              <w:rPr>
                <w:color w:val="000000"/>
                <w:sz w:val="24"/>
                <w:szCs w:val="24"/>
              </w:rPr>
            </w:pPr>
            <w:r>
              <w:rPr>
                <w:color w:val="000000"/>
                <w:sz w:val="24"/>
                <w:szCs w:val="24"/>
              </w:rPr>
              <w:t>Patalpa / butas (unikalus Nr. 6689-0001-7016:0010, bendras plotas 32,74 kv. m)</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rPr>
                <w:sz w:val="24"/>
                <w:szCs w:val="24"/>
              </w:rPr>
            </w:pPr>
            <w:r>
              <w:rPr>
                <w:sz w:val="24"/>
                <w:szCs w:val="24"/>
              </w:rPr>
              <w:t>Klaipėdos g. 164-9, Panevėžys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suppressAutoHyphens/>
              <w:snapToGrid w:val="0"/>
              <w:jc w:val="both"/>
              <w:rPr>
                <w:sz w:val="24"/>
                <w:szCs w:val="24"/>
                <w:highlight w:val="yellow"/>
              </w:rPr>
            </w:pPr>
            <w:r>
              <w:rPr>
                <w:color w:val="000000"/>
                <w:sz w:val="24"/>
                <w:szCs w:val="24"/>
              </w:rPr>
              <w:t>Patalpa / butas (unikalus Nr. 6689-0001-7016:0009, bendras plotas 25,69 kv. m)</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tcPr>
          <w:p w:rsidR="003C1361" w:rsidRDefault="00FC08C2" w:rsidP="003C1361">
            <w:pPr>
              <w:rPr>
                <w:sz w:val="24"/>
                <w:szCs w:val="24"/>
              </w:rPr>
            </w:pPr>
            <w:r>
              <w:rPr>
                <w:sz w:val="24"/>
                <w:szCs w:val="24"/>
              </w:rPr>
              <w:t>6</w:t>
            </w:r>
            <w:r w:rsidR="003C1361">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200C3" w:rsidRDefault="003C1361" w:rsidP="003C1361">
            <w:pPr>
              <w:rPr>
                <w:sz w:val="24"/>
                <w:szCs w:val="24"/>
              </w:rPr>
            </w:pPr>
            <w:r w:rsidRPr="008739DA">
              <w:rPr>
                <w:sz w:val="24"/>
                <w:szCs w:val="24"/>
              </w:rPr>
              <w:t xml:space="preserve">Dariaus ir </w:t>
            </w:r>
          </w:p>
          <w:p w:rsidR="003200C3" w:rsidRDefault="003C1361" w:rsidP="003C1361">
            <w:pPr>
              <w:rPr>
                <w:sz w:val="24"/>
                <w:szCs w:val="24"/>
              </w:rPr>
            </w:pPr>
            <w:r w:rsidRPr="008739DA">
              <w:rPr>
                <w:sz w:val="24"/>
                <w:szCs w:val="24"/>
              </w:rPr>
              <w:t xml:space="preserve">Girėno g. 65C, </w:t>
            </w:r>
          </w:p>
          <w:p w:rsidR="003200C3" w:rsidRDefault="003C1361" w:rsidP="003C1361">
            <w:pPr>
              <w:rPr>
                <w:sz w:val="24"/>
                <w:szCs w:val="24"/>
              </w:rPr>
            </w:pPr>
            <w:r w:rsidRPr="008739DA">
              <w:rPr>
                <w:sz w:val="24"/>
                <w:szCs w:val="24"/>
              </w:rPr>
              <w:t xml:space="preserve">Raguvos mstl., </w:t>
            </w:r>
          </w:p>
          <w:p w:rsidR="003C1361" w:rsidRPr="008739DA" w:rsidRDefault="003C1361" w:rsidP="003C1361">
            <w:pPr>
              <w:rPr>
                <w:sz w:val="24"/>
                <w:szCs w:val="24"/>
              </w:rPr>
            </w:pPr>
            <w:r w:rsidRPr="008739DA">
              <w:rPr>
                <w:sz w:val="24"/>
                <w:szCs w:val="24"/>
              </w:rPr>
              <w:t>Raguvos sen., Panevėžio r. sav.</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rPr>
                <w:sz w:val="24"/>
                <w:szCs w:val="24"/>
                <w:highlight w:val="yellow"/>
              </w:rPr>
            </w:pPr>
            <w:r>
              <w:rPr>
                <w:sz w:val="24"/>
                <w:szCs w:val="24"/>
              </w:rPr>
              <w:t>Pastatas –</w:t>
            </w:r>
            <w:r w:rsidRPr="008739DA">
              <w:rPr>
                <w:sz w:val="24"/>
                <w:szCs w:val="24"/>
              </w:rPr>
              <w:t xml:space="preserve"> skerdykla (unikalus Nr. 6693-5002-7015, pažymėjimas plane 1P1p, plotas 61,22 kv. m) </w:t>
            </w:r>
            <w:r w:rsidRPr="008739DA">
              <w:rPr>
                <w:color w:val="000000"/>
                <w:sz w:val="24"/>
                <w:szCs w:val="24"/>
                <w:lang w:eastAsia="ar-SA"/>
              </w:rPr>
              <w:t>ir šiam objektui priskirtas žemės sklypas (unikalus Nr.4400-4023-2180, plotas 0,1592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C1361" w:rsidRPr="008739DA" w:rsidRDefault="00FC08C2" w:rsidP="003C1361">
            <w:pPr>
              <w:rPr>
                <w:sz w:val="24"/>
                <w:szCs w:val="24"/>
              </w:rPr>
            </w:pPr>
            <w:r>
              <w:rPr>
                <w:sz w:val="24"/>
                <w:szCs w:val="24"/>
              </w:rPr>
              <w:t>7</w:t>
            </w:r>
            <w:r w:rsidR="003C1361"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rPr>
                <w:sz w:val="24"/>
                <w:szCs w:val="24"/>
              </w:rPr>
            </w:pPr>
            <w:r w:rsidRPr="008739DA">
              <w:rPr>
                <w:sz w:val="24"/>
                <w:szCs w:val="24"/>
              </w:rPr>
              <w:t>Bobiniškių k. 14, Krekenavos sen., Panevėžio r. sav.</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132,00 kv. m), šulinys (unikalus Nr. 4400-1762-6814, pažymėjimas plane k) </w:t>
            </w:r>
            <w:r w:rsidRPr="008739DA">
              <w:rPr>
                <w:color w:val="000000"/>
                <w:sz w:val="24"/>
                <w:szCs w:val="24"/>
                <w:lang w:eastAsia="ar-SA"/>
              </w:rPr>
              <w:t>ir šiam objektui priskirtas žemės sklypas (unikalus Nr.</w:t>
            </w:r>
            <w:r>
              <w:rPr>
                <w:color w:val="000000"/>
                <w:sz w:val="24"/>
                <w:szCs w:val="24"/>
                <w:lang w:eastAsia="ar-SA"/>
              </w:rPr>
              <w:t xml:space="preserve"> </w:t>
            </w:r>
            <w:r w:rsidRPr="008739DA">
              <w:rPr>
                <w:color w:val="000000"/>
                <w:sz w:val="24"/>
                <w:szCs w:val="24"/>
                <w:lang w:eastAsia="ar-SA"/>
              </w:rPr>
              <w:t>4400-2336-6542, plotas 0,2926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C1361" w:rsidRPr="008739DA" w:rsidRDefault="00FC08C2" w:rsidP="003C1361">
            <w:pPr>
              <w:rPr>
                <w:sz w:val="24"/>
                <w:szCs w:val="24"/>
              </w:rPr>
            </w:pPr>
            <w:r>
              <w:rPr>
                <w:sz w:val="24"/>
                <w:szCs w:val="24"/>
              </w:rPr>
              <w:t>8</w:t>
            </w:r>
            <w:r w:rsidR="003C1361"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rPr>
                <w:sz w:val="24"/>
                <w:szCs w:val="24"/>
              </w:rPr>
            </w:pPr>
            <w:proofErr w:type="spellStart"/>
            <w:r w:rsidRPr="008739DA">
              <w:rPr>
                <w:sz w:val="24"/>
                <w:szCs w:val="24"/>
              </w:rPr>
              <w:t>Skaistkalnio</w:t>
            </w:r>
            <w:proofErr w:type="spellEnd"/>
            <w:r w:rsidRPr="008739DA">
              <w:rPr>
                <w:sz w:val="24"/>
                <w:szCs w:val="24"/>
              </w:rPr>
              <w:t xml:space="preserve"> k. 6A, </w:t>
            </w:r>
            <w:r w:rsidRPr="008739DA">
              <w:rPr>
                <w:sz w:val="24"/>
                <w:szCs w:val="24"/>
              </w:rPr>
              <w:lastRenderedPageBreak/>
              <w:t xml:space="preserve">Krekenavos sen., Panevėžio r. sav.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rPr>
                <w:sz w:val="24"/>
                <w:szCs w:val="24"/>
              </w:rPr>
            </w:pPr>
            <w:r w:rsidRPr="008739DA">
              <w:rPr>
                <w:sz w:val="24"/>
                <w:szCs w:val="24"/>
              </w:rPr>
              <w:lastRenderedPageBreak/>
              <w:t>Gyvenamasis namas (</w:t>
            </w:r>
            <w:proofErr w:type="spellStart"/>
            <w:r w:rsidRPr="008739DA">
              <w:rPr>
                <w:color w:val="000000"/>
                <w:sz w:val="24"/>
                <w:szCs w:val="24"/>
                <w:lang w:val="en-US" w:eastAsia="ar-SA"/>
              </w:rPr>
              <w:t>unikalus</w:t>
            </w:r>
            <w:proofErr w:type="spellEnd"/>
            <w:r w:rsidRPr="008739DA">
              <w:rPr>
                <w:color w:val="000000"/>
                <w:sz w:val="24"/>
                <w:szCs w:val="24"/>
                <w:lang w:val="en-US" w:eastAsia="ar-SA"/>
              </w:rPr>
              <w:t xml:space="preserve"> </w:t>
            </w:r>
            <w:proofErr w:type="spellStart"/>
            <w:r w:rsidRPr="008739DA">
              <w:rPr>
                <w:color w:val="000000"/>
                <w:sz w:val="24"/>
                <w:szCs w:val="24"/>
                <w:lang w:val="en-US" w:eastAsia="ar-SA"/>
              </w:rPr>
              <w:t>Nr</w:t>
            </w:r>
            <w:proofErr w:type="spellEnd"/>
            <w:r w:rsidRPr="008739DA">
              <w:rPr>
                <w:color w:val="000000"/>
                <w:sz w:val="24"/>
                <w:szCs w:val="24"/>
                <w:lang w:val="en-US" w:eastAsia="ar-SA"/>
              </w:rPr>
              <w:t>. 6696-6012-</w:t>
            </w:r>
            <w:r w:rsidRPr="008739DA">
              <w:rPr>
                <w:color w:val="000000"/>
                <w:sz w:val="24"/>
                <w:szCs w:val="24"/>
                <w:lang w:val="en-US" w:eastAsia="ar-SA"/>
              </w:rPr>
              <w:lastRenderedPageBreak/>
              <w:t xml:space="preserve">1010, </w:t>
            </w:r>
            <w:proofErr w:type="spellStart"/>
            <w:r w:rsidRPr="008739DA">
              <w:rPr>
                <w:color w:val="000000"/>
                <w:sz w:val="24"/>
                <w:szCs w:val="24"/>
                <w:lang w:val="en-US" w:eastAsia="ar-SA"/>
              </w:rPr>
              <w:t>pažymėjimas</w:t>
            </w:r>
            <w:proofErr w:type="spellEnd"/>
            <w:r w:rsidRPr="008739DA">
              <w:rPr>
                <w:color w:val="000000"/>
                <w:sz w:val="24"/>
                <w:szCs w:val="24"/>
                <w:lang w:val="en-US" w:eastAsia="ar-SA"/>
              </w:rPr>
              <w:t xml:space="preserve"> plane 1A1m, </w:t>
            </w:r>
            <w:proofErr w:type="spellStart"/>
            <w:r w:rsidRPr="008739DA">
              <w:rPr>
                <w:color w:val="000000"/>
                <w:sz w:val="24"/>
                <w:szCs w:val="24"/>
                <w:lang w:val="en-US" w:eastAsia="ar-SA"/>
              </w:rPr>
              <w:t>plotas</w:t>
            </w:r>
            <w:proofErr w:type="spellEnd"/>
            <w:r w:rsidRPr="008739DA">
              <w:rPr>
                <w:color w:val="000000"/>
                <w:sz w:val="24"/>
                <w:szCs w:val="24"/>
                <w:lang w:val="en-US" w:eastAsia="ar-SA"/>
              </w:rPr>
              <w:t xml:space="preserve"> 168</w:t>
            </w:r>
            <w:proofErr w:type="gramStart"/>
            <w:r w:rsidRPr="008739DA">
              <w:rPr>
                <w:color w:val="000000"/>
                <w:sz w:val="24"/>
                <w:szCs w:val="24"/>
                <w:lang w:val="en-US" w:eastAsia="ar-SA"/>
              </w:rPr>
              <w:t>,01</w:t>
            </w:r>
            <w:proofErr w:type="gramEnd"/>
            <w:r w:rsidRPr="008739DA">
              <w:rPr>
                <w:color w:val="000000"/>
                <w:sz w:val="24"/>
                <w:szCs w:val="24"/>
                <w:lang w:val="en-US" w:eastAsia="ar-SA"/>
              </w:rPr>
              <w:t xml:space="preserve"> </w:t>
            </w:r>
            <w:proofErr w:type="spellStart"/>
            <w:r w:rsidRPr="008739DA">
              <w:rPr>
                <w:color w:val="000000"/>
                <w:sz w:val="24"/>
                <w:szCs w:val="24"/>
                <w:lang w:val="en-US" w:eastAsia="ar-SA"/>
              </w:rPr>
              <w:t>kv</w:t>
            </w:r>
            <w:proofErr w:type="spellEnd"/>
            <w:r w:rsidRPr="008739DA">
              <w:rPr>
                <w:color w:val="000000"/>
                <w:sz w:val="24"/>
                <w:szCs w:val="24"/>
                <w:lang w:val="en-US" w:eastAsia="ar-SA"/>
              </w:rPr>
              <w:t>. m)</w:t>
            </w:r>
            <w:r w:rsidRPr="008739DA">
              <w:rPr>
                <w:color w:val="000000"/>
                <w:sz w:val="24"/>
                <w:szCs w:val="24"/>
                <w:lang w:eastAsia="ar-SA"/>
              </w:rPr>
              <w:t xml:space="preserve"> ir šiam objektui priskirtas žemės sklypas (unikalus Nr.</w:t>
            </w:r>
            <w:r>
              <w:rPr>
                <w:color w:val="000000"/>
                <w:sz w:val="24"/>
                <w:szCs w:val="24"/>
                <w:lang w:eastAsia="ar-SA"/>
              </w:rPr>
              <w:t xml:space="preserve"> </w:t>
            </w:r>
            <w:r w:rsidRPr="008739DA">
              <w:rPr>
                <w:color w:val="000000"/>
                <w:sz w:val="24"/>
                <w:szCs w:val="24"/>
                <w:lang w:eastAsia="ar-SA"/>
              </w:rPr>
              <w:t>4400-2336-5820, plotas 0,0931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lastRenderedPageBreak/>
              <w:t>0,00</w:t>
            </w:r>
          </w:p>
        </w:tc>
      </w:tr>
      <w:tr w:rsidR="003C1361" w:rsidRPr="008739DA" w:rsidTr="00FC08C2">
        <w:tc>
          <w:tcPr>
            <w:tcW w:w="675" w:type="dxa"/>
            <w:tcBorders>
              <w:top w:val="single" w:sz="4" w:space="0" w:color="auto"/>
              <w:left w:val="single" w:sz="4" w:space="0" w:color="auto"/>
              <w:bottom w:val="single" w:sz="4" w:space="0" w:color="auto"/>
              <w:right w:val="single" w:sz="4" w:space="0" w:color="auto"/>
            </w:tcBorders>
          </w:tcPr>
          <w:p w:rsidR="003C1361" w:rsidRDefault="00FC08C2" w:rsidP="003C1361">
            <w:pPr>
              <w:rPr>
                <w:sz w:val="24"/>
                <w:szCs w:val="24"/>
              </w:rPr>
            </w:pPr>
            <w:r>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snapToGrid w:val="0"/>
              <w:rPr>
                <w:sz w:val="24"/>
                <w:szCs w:val="24"/>
                <w:lang w:val="en-US"/>
              </w:rPr>
            </w:pPr>
            <w:proofErr w:type="spellStart"/>
            <w:r>
              <w:rPr>
                <w:sz w:val="24"/>
                <w:szCs w:val="24"/>
                <w:lang w:val="en-US"/>
              </w:rPr>
              <w:t>Pakalniškių</w:t>
            </w:r>
            <w:proofErr w:type="spellEnd"/>
            <w:r>
              <w:rPr>
                <w:sz w:val="24"/>
                <w:szCs w:val="24"/>
                <w:lang w:val="en-US"/>
              </w:rPr>
              <w:t xml:space="preserve"> k. 5, </w:t>
            </w:r>
            <w:proofErr w:type="spellStart"/>
            <w:r>
              <w:rPr>
                <w:sz w:val="24"/>
                <w:szCs w:val="24"/>
                <w:lang w:val="en-US"/>
              </w:rPr>
              <w:t>Naujamiesčio</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Panevėžio r. </w:t>
            </w:r>
            <w:proofErr w:type="spellStart"/>
            <w:r>
              <w:rPr>
                <w:sz w:val="24"/>
                <w:szCs w:val="24"/>
                <w:lang w:val="en-US"/>
              </w:rPr>
              <w:t>sav</w:t>
            </w:r>
            <w:proofErr w:type="spellEnd"/>
            <w:r>
              <w:rPr>
                <w:sz w:val="24"/>
                <w:szCs w:val="24"/>
                <w:lang w:val="en-US"/>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C1361" w:rsidRDefault="003C1361" w:rsidP="003C1361">
            <w:pPr>
              <w:snapToGrid w:val="0"/>
              <w:rPr>
                <w:sz w:val="24"/>
                <w:szCs w:val="24"/>
              </w:rPr>
            </w:pPr>
            <w:r>
              <w:rPr>
                <w:sz w:val="24"/>
                <w:szCs w:val="24"/>
              </w:rPr>
              <w:t xml:space="preserve">37/100 pastato – gyvenamojo namo (unikalus </w:t>
            </w:r>
          </w:p>
          <w:p w:rsidR="003C1361" w:rsidRPr="008739DA" w:rsidRDefault="003C1361" w:rsidP="003C1361">
            <w:pPr>
              <w:snapToGrid w:val="0"/>
              <w:rPr>
                <w:sz w:val="24"/>
                <w:szCs w:val="24"/>
              </w:rPr>
            </w:pPr>
            <w:r>
              <w:rPr>
                <w:sz w:val="24"/>
                <w:szCs w:val="24"/>
              </w:rPr>
              <w:t>Nr. 6696-0007-8016), ½ inžinerinių statinių – kiemo statinių (šulinys, lauko tualetas)</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C1361" w:rsidRPr="008739DA" w:rsidRDefault="00FC08C2" w:rsidP="00FC08C2">
            <w:pPr>
              <w:rPr>
                <w:sz w:val="24"/>
                <w:szCs w:val="24"/>
              </w:rPr>
            </w:pPr>
            <w:r>
              <w:rPr>
                <w:sz w:val="24"/>
                <w:szCs w:val="24"/>
              </w:rPr>
              <w:t>10.</w:t>
            </w:r>
          </w:p>
        </w:tc>
        <w:tc>
          <w:tcPr>
            <w:tcW w:w="2552" w:type="dxa"/>
            <w:tcBorders>
              <w:left w:val="single" w:sz="1" w:space="0" w:color="000000"/>
              <w:right w:val="single" w:sz="1" w:space="0" w:color="000000"/>
            </w:tcBorders>
            <w:shd w:val="clear" w:color="auto" w:fill="auto"/>
          </w:tcPr>
          <w:p w:rsidR="003C1361" w:rsidRPr="008739DA" w:rsidRDefault="003C1361" w:rsidP="003C1361">
            <w:pPr>
              <w:snapToGrid w:val="0"/>
              <w:rPr>
                <w:sz w:val="24"/>
                <w:szCs w:val="24"/>
                <w:lang w:val="en-US"/>
              </w:rPr>
            </w:pPr>
            <w:proofErr w:type="spellStart"/>
            <w:r w:rsidRPr="008739DA">
              <w:rPr>
                <w:sz w:val="24"/>
                <w:szCs w:val="24"/>
                <w:lang w:val="en-US"/>
              </w:rPr>
              <w:t>Vebrupės</w:t>
            </w:r>
            <w:proofErr w:type="spellEnd"/>
            <w:r w:rsidRPr="008739DA">
              <w:rPr>
                <w:sz w:val="24"/>
                <w:szCs w:val="24"/>
                <w:lang w:val="en-US"/>
              </w:rPr>
              <w:t xml:space="preserve"> g. 45, </w:t>
            </w:r>
          </w:p>
          <w:p w:rsidR="003200C3" w:rsidRDefault="003C1361" w:rsidP="003C1361">
            <w:pPr>
              <w:snapToGrid w:val="0"/>
              <w:rPr>
                <w:sz w:val="24"/>
                <w:szCs w:val="24"/>
                <w:lang w:val="en-US"/>
              </w:rPr>
            </w:pPr>
            <w:proofErr w:type="spellStart"/>
            <w:r w:rsidRPr="008739DA">
              <w:rPr>
                <w:sz w:val="24"/>
                <w:szCs w:val="24"/>
                <w:lang w:val="en-US"/>
              </w:rPr>
              <w:t>Skaistgirių</w:t>
            </w:r>
            <w:proofErr w:type="spellEnd"/>
            <w:r w:rsidRPr="008739DA">
              <w:rPr>
                <w:sz w:val="24"/>
                <w:szCs w:val="24"/>
                <w:lang w:val="en-US"/>
              </w:rPr>
              <w:t xml:space="preserve"> k., </w:t>
            </w:r>
          </w:p>
          <w:p w:rsidR="003200C3" w:rsidRDefault="003C1361" w:rsidP="003C1361">
            <w:pPr>
              <w:snapToGrid w:val="0"/>
              <w:rPr>
                <w:sz w:val="24"/>
                <w:szCs w:val="24"/>
                <w:lang w:val="en-US"/>
              </w:rPr>
            </w:pPr>
            <w:proofErr w:type="spellStart"/>
            <w:r w:rsidRPr="008739DA">
              <w:rPr>
                <w:sz w:val="24"/>
                <w:szCs w:val="24"/>
                <w:lang w:val="en-US"/>
              </w:rPr>
              <w:t>Paįstrio</w:t>
            </w:r>
            <w:proofErr w:type="spellEnd"/>
            <w:r w:rsidRPr="008739DA">
              <w:rPr>
                <w:sz w:val="24"/>
                <w:szCs w:val="24"/>
                <w:lang w:val="en-US"/>
              </w:rPr>
              <w:t xml:space="preserve"> </w:t>
            </w:r>
            <w:proofErr w:type="spellStart"/>
            <w:r w:rsidRPr="008739DA">
              <w:rPr>
                <w:sz w:val="24"/>
                <w:szCs w:val="24"/>
                <w:lang w:val="en-US"/>
              </w:rPr>
              <w:t>sen.</w:t>
            </w:r>
            <w:proofErr w:type="spellEnd"/>
            <w:r w:rsidRPr="008739DA">
              <w:rPr>
                <w:sz w:val="24"/>
                <w:szCs w:val="24"/>
                <w:lang w:val="en-US"/>
              </w:rPr>
              <w:t xml:space="preserve">, </w:t>
            </w:r>
          </w:p>
          <w:p w:rsidR="003C1361" w:rsidRPr="008739DA" w:rsidRDefault="003C1361" w:rsidP="003C1361">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r w:rsidRPr="008739DA">
              <w:rPr>
                <w:sz w:val="24"/>
                <w:szCs w:val="24"/>
                <w:lang w:val="en-US"/>
              </w:rPr>
              <w:t>sav</w:t>
            </w:r>
            <w:proofErr w:type="spellEnd"/>
            <w:r w:rsidRPr="008739DA">
              <w:rPr>
                <w:sz w:val="24"/>
                <w:szCs w:val="24"/>
                <w:lang w:val="en-US"/>
              </w:rPr>
              <w:t>.</w:t>
            </w:r>
          </w:p>
        </w:tc>
        <w:tc>
          <w:tcPr>
            <w:tcW w:w="5103" w:type="dxa"/>
            <w:tcBorders>
              <w:left w:val="single" w:sz="1" w:space="0" w:color="000000"/>
            </w:tcBorders>
            <w:shd w:val="clear" w:color="auto" w:fill="auto"/>
          </w:tcPr>
          <w:p w:rsidR="003C1361" w:rsidRDefault="003C1361" w:rsidP="003C1361">
            <w:pPr>
              <w:snapToGrid w:val="0"/>
              <w:rPr>
                <w:color w:val="000000"/>
                <w:sz w:val="24"/>
                <w:szCs w:val="24"/>
                <w:lang w:val="en-US"/>
              </w:rPr>
            </w:pP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6682-0000-1010, </w:t>
            </w:r>
            <w:proofErr w:type="spellStart"/>
            <w:r w:rsidRPr="008739DA">
              <w:rPr>
                <w:color w:val="000000"/>
                <w:sz w:val="24"/>
                <w:szCs w:val="24"/>
                <w:lang w:val="en-US"/>
              </w:rPr>
              <w:t>pažymėjimas</w:t>
            </w:r>
            <w:proofErr w:type="spellEnd"/>
            <w:r w:rsidRPr="008739DA">
              <w:rPr>
                <w:color w:val="000000"/>
                <w:sz w:val="24"/>
                <w:szCs w:val="24"/>
                <w:lang w:val="en-US"/>
              </w:rPr>
              <w:t xml:space="preserve"> plane 1A1m, </w:t>
            </w:r>
            <w:proofErr w:type="spellStart"/>
            <w:r w:rsidRPr="008739DA">
              <w:rPr>
                <w:color w:val="000000"/>
                <w:sz w:val="24"/>
                <w:szCs w:val="24"/>
                <w:lang w:val="en-US"/>
              </w:rPr>
              <w:t>plotas</w:t>
            </w:r>
            <w:proofErr w:type="spellEnd"/>
            <w:r w:rsidRPr="008739DA">
              <w:rPr>
                <w:color w:val="000000"/>
                <w:sz w:val="24"/>
                <w:szCs w:val="24"/>
                <w:lang w:val="en-US"/>
              </w:rPr>
              <w:t xml:space="preserve"> 254</w:t>
            </w:r>
            <w:proofErr w:type="gramStart"/>
            <w:r w:rsidRPr="008739DA">
              <w:rPr>
                <w:color w:val="000000"/>
                <w:sz w:val="24"/>
                <w:szCs w:val="24"/>
                <w:lang w:val="en-US"/>
              </w:rPr>
              <w:t>,15</w:t>
            </w:r>
            <w:proofErr w:type="gramEnd"/>
            <w:r w:rsidRPr="008739DA">
              <w:rPr>
                <w:color w:val="000000"/>
                <w:sz w:val="24"/>
                <w:szCs w:val="24"/>
                <w:lang w:val="en-US"/>
              </w:rPr>
              <w:t xml:space="preserve"> </w:t>
            </w:r>
            <w:proofErr w:type="spellStart"/>
            <w:r w:rsidRPr="008739DA">
              <w:rPr>
                <w:color w:val="000000"/>
                <w:sz w:val="24"/>
                <w:szCs w:val="24"/>
                <w:lang w:val="en-US"/>
              </w:rPr>
              <w:t>kv</w:t>
            </w:r>
            <w:proofErr w:type="spellEnd"/>
            <w:r w:rsidRPr="008739DA">
              <w:rPr>
                <w:color w:val="000000"/>
                <w:sz w:val="24"/>
                <w:szCs w:val="24"/>
                <w:lang w:val="en-US"/>
              </w:rPr>
              <w:t>.</w:t>
            </w:r>
            <w:r>
              <w:rPr>
                <w:color w:val="000000"/>
                <w:sz w:val="24"/>
                <w:szCs w:val="24"/>
                <w:lang w:val="en-US"/>
              </w:rPr>
              <w:t xml:space="preserve"> m), </w:t>
            </w: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6682-0000-1021, </w:t>
            </w:r>
            <w:proofErr w:type="spellStart"/>
            <w:r w:rsidRPr="008739DA">
              <w:rPr>
                <w:color w:val="000000"/>
                <w:sz w:val="24"/>
                <w:szCs w:val="24"/>
                <w:lang w:val="en-US"/>
              </w:rPr>
              <w:t>pažymėjimas</w:t>
            </w:r>
            <w:proofErr w:type="spellEnd"/>
            <w:r w:rsidRPr="008739DA">
              <w:rPr>
                <w:color w:val="000000"/>
                <w:sz w:val="24"/>
                <w:szCs w:val="24"/>
                <w:lang w:val="en-US"/>
              </w:rPr>
              <w:t xml:space="preserve"> plane 2A1m, </w:t>
            </w:r>
            <w:proofErr w:type="spellStart"/>
            <w:r w:rsidRPr="008739DA">
              <w:rPr>
                <w:color w:val="000000"/>
                <w:sz w:val="24"/>
                <w:szCs w:val="24"/>
                <w:lang w:val="en-US"/>
              </w:rPr>
              <w:t>plotas</w:t>
            </w:r>
            <w:proofErr w:type="spellEnd"/>
            <w:r w:rsidRPr="008739DA">
              <w:rPr>
                <w:color w:val="000000"/>
                <w:sz w:val="24"/>
                <w:szCs w:val="24"/>
                <w:lang w:val="en-US"/>
              </w:rPr>
              <w:t xml:space="preserve"> 88,27 </w:t>
            </w:r>
            <w:proofErr w:type="spellStart"/>
            <w:r w:rsidRPr="008739DA">
              <w:rPr>
                <w:color w:val="000000"/>
                <w:sz w:val="24"/>
                <w:szCs w:val="24"/>
                <w:lang w:val="en-US"/>
              </w:rPr>
              <w:t>kv</w:t>
            </w:r>
            <w:proofErr w:type="spellEnd"/>
            <w:r w:rsidRPr="008739DA">
              <w:rPr>
                <w:color w:val="000000"/>
                <w:sz w:val="24"/>
                <w:szCs w:val="24"/>
                <w:lang w:val="en-US"/>
              </w:rPr>
              <w:t>. m)</w:t>
            </w:r>
            <w:r>
              <w:rPr>
                <w:bCs/>
                <w:color w:val="000000"/>
                <w:sz w:val="24"/>
                <w:szCs w:val="24"/>
              </w:rPr>
              <w:t>,</w:t>
            </w:r>
            <w:r w:rsidRPr="008739DA">
              <w:rPr>
                <w:bCs/>
                <w:color w:val="000000"/>
                <w:sz w:val="24"/>
                <w:szCs w:val="24"/>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4400-2480-7341, </w:t>
            </w:r>
            <w:proofErr w:type="spellStart"/>
            <w:r w:rsidRPr="008739DA">
              <w:rPr>
                <w:color w:val="000000"/>
                <w:sz w:val="24"/>
                <w:szCs w:val="24"/>
                <w:lang w:val="en-US"/>
              </w:rPr>
              <w:t>pažymėjimas</w:t>
            </w:r>
            <w:proofErr w:type="spellEnd"/>
            <w:r w:rsidRPr="008739DA">
              <w:rPr>
                <w:color w:val="000000"/>
                <w:sz w:val="24"/>
                <w:szCs w:val="24"/>
                <w:lang w:val="en-US"/>
              </w:rPr>
              <w:t xml:space="preserve"> plane 3I1p,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178,00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4400-2480-7363, </w:t>
            </w:r>
            <w:proofErr w:type="spellStart"/>
            <w:r w:rsidRPr="008739DA">
              <w:rPr>
                <w:color w:val="000000"/>
                <w:sz w:val="24"/>
                <w:szCs w:val="24"/>
                <w:lang w:val="en-US"/>
              </w:rPr>
              <w:t>pažymėjimas</w:t>
            </w:r>
            <w:proofErr w:type="spellEnd"/>
            <w:r w:rsidRPr="008739DA">
              <w:rPr>
                <w:color w:val="000000"/>
                <w:sz w:val="24"/>
                <w:szCs w:val="24"/>
                <w:lang w:val="en-US"/>
              </w:rPr>
              <w:t xml:space="preserve"> plane 4I1p,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180,00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w:t>
            </w:r>
            <w:r w:rsidRPr="008739DA">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4400-2480-7385, </w:t>
            </w:r>
            <w:proofErr w:type="spellStart"/>
            <w:r w:rsidRPr="008739DA">
              <w:rPr>
                <w:color w:val="000000"/>
                <w:sz w:val="24"/>
                <w:szCs w:val="24"/>
                <w:lang w:val="en-US"/>
              </w:rPr>
              <w:t>pažymėjimas</w:t>
            </w:r>
            <w:proofErr w:type="spellEnd"/>
            <w:r w:rsidRPr="008739DA">
              <w:rPr>
                <w:color w:val="000000"/>
                <w:sz w:val="24"/>
                <w:szCs w:val="24"/>
                <w:lang w:val="en-US"/>
              </w:rPr>
              <w:t xml:space="preserve"> plane 5I1p,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196,00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
          <w:p w:rsidR="003C1361" w:rsidRPr="008739DA" w:rsidRDefault="003C1361" w:rsidP="003C1361">
            <w:pPr>
              <w:snapToGrid w:val="0"/>
              <w:rPr>
                <w:sz w:val="24"/>
                <w:szCs w:val="24"/>
              </w:rPr>
            </w:pPr>
            <w:proofErr w:type="spellStart"/>
            <w:r w:rsidRPr="008739DA">
              <w:rPr>
                <w:color w:val="000000"/>
                <w:sz w:val="24"/>
                <w:szCs w:val="24"/>
                <w:lang w:val="en-US"/>
              </w:rPr>
              <w:t>Nr</w:t>
            </w:r>
            <w:proofErr w:type="spellEnd"/>
            <w:r w:rsidRPr="008739DA">
              <w:rPr>
                <w:color w:val="000000"/>
                <w:sz w:val="24"/>
                <w:szCs w:val="24"/>
                <w:lang w:val="en-US"/>
              </w:rPr>
              <w:t xml:space="preserve">. 4400-2480-7396, </w:t>
            </w:r>
            <w:proofErr w:type="spellStart"/>
            <w:r w:rsidRPr="008739DA">
              <w:rPr>
                <w:color w:val="000000"/>
                <w:sz w:val="24"/>
                <w:szCs w:val="24"/>
                <w:lang w:val="en-US"/>
              </w:rPr>
              <w:t>pažymėjimas</w:t>
            </w:r>
            <w:proofErr w:type="spellEnd"/>
            <w:r w:rsidRPr="008739DA">
              <w:rPr>
                <w:color w:val="000000"/>
                <w:sz w:val="24"/>
                <w:szCs w:val="24"/>
                <w:lang w:val="en-US"/>
              </w:rPr>
              <w:t xml:space="preserve"> plane 6I1p,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95</w:t>
            </w:r>
            <w:proofErr w:type="gramStart"/>
            <w:r w:rsidRPr="008739DA">
              <w:rPr>
                <w:color w:val="000000"/>
                <w:sz w:val="24"/>
                <w:szCs w:val="24"/>
                <w:lang w:val="en-US"/>
              </w:rPr>
              <w:t>,00</w:t>
            </w:r>
            <w:proofErr w:type="gramEnd"/>
            <w:r w:rsidRPr="008739DA">
              <w:rPr>
                <w:color w:val="000000"/>
                <w:sz w:val="24"/>
                <w:szCs w:val="24"/>
                <w:lang w:val="en-US"/>
              </w:rPr>
              <w:t xml:space="preserve">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4400-2480-7420, </w:t>
            </w:r>
            <w:proofErr w:type="spellStart"/>
            <w:r w:rsidRPr="008739DA">
              <w:rPr>
                <w:color w:val="000000"/>
                <w:sz w:val="24"/>
                <w:szCs w:val="24"/>
                <w:lang w:val="en-US"/>
              </w:rPr>
              <w:t>pažymėjimas</w:t>
            </w:r>
            <w:proofErr w:type="spellEnd"/>
            <w:r w:rsidRPr="008739DA">
              <w:rPr>
                <w:color w:val="000000"/>
                <w:sz w:val="24"/>
                <w:szCs w:val="24"/>
                <w:lang w:val="en-US"/>
              </w:rPr>
              <w:t xml:space="preserve"> plane 7I1p,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45,00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šulinys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4400-248</w:t>
            </w:r>
            <w:r>
              <w:rPr>
                <w:color w:val="000000"/>
                <w:sz w:val="24"/>
                <w:szCs w:val="24"/>
                <w:lang w:val="en-US"/>
              </w:rPr>
              <w:t xml:space="preserve">8-3312, </w:t>
            </w:r>
            <w:proofErr w:type="spellStart"/>
            <w:r>
              <w:rPr>
                <w:color w:val="000000"/>
                <w:sz w:val="24"/>
                <w:szCs w:val="24"/>
                <w:lang w:val="en-US"/>
              </w:rPr>
              <w:t>pažymėjimas</w:t>
            </w:r>
            <w:proofErr w:type="spellEnd"/>
            <w:r>
              <w:rPr>
                <w:color w:val="000000"/>
                <w:sz w:val="24"/>
                <w:szCs w:val="24"/>
                <w:lang w:val="en-US"/>
              </w:rPr>
              <w:t xml:space="preserve"> plane k) </w:t>
            </w:r>
            <w:r w:rsidRPr="008739DA">
              <w:rPr>
                <w:bCs/>
                <w:color w:val="000000"/>
                <w:sz w:val="24"/>
                <w:szCs w:val="24"/>
              </w:rPr>
              <w:t>ir</w:t>
            </w:r>
            <w:r>
              <w:rPr>
                <w:bCs/>
                <w:color w:val="000000"/>
                <w:sz w:val="24"/>
                <w:szCs w:val="24"/>
              </w:rPr>
              <w:t xml:space="preserve"> šiam objektui priskirtas žemės sklypas</w:t>
            </w:r>
            <w:r w:rsidRPr="008739DA">
              <w:rPr>
                <w:bCs/>
                <w:color w:val="000000"/>
                <w:sz w:val="24"/>
                <w:szCs w:val="24"/>
              </w:rPr>
              <w:t xml:space="preserve"> (unikalus Nr. 4400-2884-4568, plotas 4,8670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10 821,83</w:t>
            </w:r>
          </w:p>
        </w:tc>
      </w:tr>
      <w:tr w:rsidR="003C1361" w:rsidRPr="008739DA" w:rsidTr="00A761E3">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 xml:space="preserve">11. </w:t>
            </w:r>
          </w:p>
        </w:tc>
        <w:tc>
          <w:tcPr>
            <w:tcW w:w="2552" w:type="dxa"/>
            <w:tcBorders>
              <w:top w:val="single" w:sz="4" w:space="0" w:color="000000"/>
              <w:left w:val="single" w:sz="4" w:space="0" w:color="000000"/>
              <w:bottom w:val="single" w:sz="4" w:space="0" w:color="000000"/>
            </w:tcBorders>
            <w:shd w:val="clear" w:color="auto" w:fill="auto"/>
          </w:tcPr>
          <w:p w:rsidR="003200C3" w:rsidRDefault="003C1361" w:rsidP="003C1361">
            <w:pPr>
              <w:pStyle w:val="Lentelsturinys"/>
              <w:snapToGrid w:val="0"/>
              <w:rPr>
                <w:sz w:val="24"/>
                <w:szCs w:val="24"/>
              </w:rPr>
            </w:pPr>
            <w:r>
              <w:rPr>
                <w:sz w:val="24"/>
                <w:szCs w:val="24"/>
              </w:rPr>
              <w:t xml:space="preserve">Energetikų g. 57, </w:t>
            </w:r>
            <w:proofErr w:type="spellStart"/>
            <w:r>
              <w:rPr>
                <w:sz w:val="24"/>
                <w:szCs w:val="24"/>
              </w:rPr>
              <w:t>Juodlieknio</w:t>
            </w:r>
            <w:proofErr w:type="spellEnd"/>
            <w:r>
              <w:rPr>
                <w:sz w:val="24"/>
                <w:szCs w:val="24"/>
              </w:rPr>
              <w:t xml:space="preserve"> k., </w:t>
            </w:r>
          </w:p>
          <w:p w:rsidR="003200C3" w:rsidRDefault="003C1361" w:rsidP="003C1361">
            <w:pPr>
              <w:pStyle w:val="Lentelsturinys"/>
              <w:snapToGrid w:val="0"/>
              <w:rPr>
                <w:sz w:val="24"/>
                <w:szCs w:val="24"/>
              </w:rPr>
            </w:pPr>
            <w:r>
              <w:rPr>
                <w:sz w:val="24"/>
                <w:szCs w:val="24"/>
              </w:rPr>
              <w:t xml:space="preserve">Paįstrio sen., </w:t>
            </w:r>
          </w:p>
          <w:p w:rsidR="003C1361" w:rsidRDefault="003C1361" w:rsidP="003C1361">
            <w:pPr>
              <w:pStyle w:val="Lentelsturinys"/>
              <w:snapToGrid w:val="0"/>
              <w:rPr>
                <w:sz w:val="24"/>
                <w:szCs w:val="24"/>
              </w:rPr>
            </w:pPr>
            <w:r>
              <w:rPr>
                <w:sz w:val="24"/>
                <w:szCs w:val="24"/>
              </w:rPr>
              <w:t>Panevėžio r. sav.</w:t>
            </w:r>
          </w:p>
        </w:tc>
        <w:tc>
          <w:tcPr>
            <w:tcW w:w="5103" w:type="dxa"/>
            <w:tcBorders>
              <w:top w:val="single" w:sz="4" w:space="0" w:color="000000"/>
              <w:left w:val="single" w:sz="4" w:space="0" w:color="000000"/>
              <w:bottom w:val="single" w:sz="4" w:space="0" w:color="000000"/>
            </w:tcBorders>
            <w:shd w:val="clear" w:color="auto" w:fill="auto"/>
          </w:tcPr>
          <w:p w:rsidR="003C1361" w:rsidRDefault="003C1361" w:rsidP="003C1361">
            <w:pPr>
              <w:rPr>
                <w:color w:val="000000"/>
                <w:sz w:val="24"/>
                <w:szCs w:val="24"/>
              </w:rPr>
            </w:pPr>
            <w:r>
              <w:rPr>
                <w:sz w:val="24"/>
                <w:szCs w:val="24"/>
              </w:rPr>
              <w:t xml:space="preserve">Gyvenamasis namas (6694-9003-9018, pažymėjimas plane 1A1m, plotas 37,81 kv. m.), </w:t>
            </w:r>
            <w:r>
              <w:rPr>
                <w:color w:val="000000"/>
                <w:sz w:val="24"/>
                <w:szCs w:val="24"/>
              </w:rPr>
              <w:t xml:space="preserve">ūkinis pastatas (unikalus Nr. 6694-9003-9029, pažymėjimas plane 2I1m, užstatytas plotas </w:t>
            </w:r>
            <w:r w:rsidR="003200C3">
              <w:rPr>
                <w:color w:val="000000"/>
                <w:sz w:val="24"/>
                <w:szCs w:val="24"/>
              </w:rPr>
              <w:br/>
            </w:r>
            <w:r>
              <w:rPr>
                <w:color w:val="000000"/>
                <w:sz w:val="24"/>
                <w:szCs w:val="24"/>
              </w:rPr>
              <w:t xml:space="preserve">24,50 kv. m), ūkinis pastatas (unikalus Nr. 6694-9003-9030, pažymėjimas plane 3I1m, užstatytas plotas 47,53 kv. m), ūkinis pastatas (unikalus </w:t>
            </w:r>
            <w:r w:rsidR="003200C3">
              <w:rPr>
                <w:color w:val="000000"/>
                <w:sz w:val="24"/>
                <w:szCs w:val="24"/>
              </w:rPr>
              <w:br/>
            </w:r>
            <w:r>
              <w:rPr>
                <w:color w:val="000000"/>
                <w:sz w:val="24"/>
                <w:szCs w:val="24"/>
              </w:rPr>
              <w:t xml:space="preserve">Nr. 6694-9003-9044, pažymėjimas plane 6I1m, užstatytas plotas 13,72 kv. m), ūkinis pastatas (unikalus Nr. 6694-9003-9061, pažymėjimas plane 8I1m, užstatytas plotas 25,52 kv. m), kiemo rūsys (unikalus Nr. 6694-9003-9050, pažymėjimas plane 7I1b, užstatytas plotas 14,00 kv. m), kiemo statiniai (šulinys) (unikalus Nr. 6694-9003-9072) ir šiam objektui priskirtas žemės sklypas (unikalus </w:t>
            </w:r>
          </w:p>
          <w:p w:rsidR="003C1361" w:rsidRDefault="003C1361" w:rsidP="003C1361">
            <w:pPr>
              <w:rPr>
                <w:sz w:val="24"/>
                <w:szCs w:val="24"/>
              </w:rPr>
            </w:pPr>
            <w:r>
              <w:rPr>
                <w:color w:val="000000"/>
                <w:sz w:val="24"/>
                <w:szCs w:val="24"/>
              </w:rPr>
              <w:t xml:space="preserve">Nr. 4400-4296-5028, plotas </w:t>
            </w:r>
            <w:r>
              <w:rPr>
                <w:color w:val="000000"/>
                <w:sz w:val="24"/>
                <w:szCs w:val="24"/>
                <w:lang w:val="en-US"/>
              </w:rPr>
              <w:t>0</w:t>
            </w:r>
            <w:r>
              <w:rPr>
                <w:color w:val="000000"/>
                <w:sz w:val="24"/>
                <w:szCs w:val="24"/>
              </w:rPr>
              <w:t>,1500 ha)</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C1361" w:rsidRDefault="003C1361" w:rsidP="003C1361">
            <w:pPr>
              <w:jc w:val="center"/>
              <w:rPr>
                <w:sz w:val="24"/>
                <w:szCs w:val="24"/>
              </w:rPr>
            </w:pPr>
            <w:r>
              <w:rPr>
                <w:sz w:val="24"/>
                <w:szCs w:val="24"/>
              </w:rPr>
              <w:t>82,84</w:t>
            </w:r>
          </w:p>
          <w:p w:rsidR="003C1361" w:rsidRPr="0061135E" w:rsidRDefault="003C1361" w:rsidP="003C1361">
            <w:pPr>
              <w:jc w:val="center"/>
              <w:rPr>
                <w:sz w:val="24"/>
                <w:szCs w:val="24"/>
              </w:rPr>
            </w:pPr>
          </w:p>
        </w:tc>
      </w:tr>
      <w:tr w:rsidR="003C1361" w:rsidRPr="008739DA" w:rsidTr="00A761E3">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12.</w:t>
            </w:r>
          </w:p>
        </w:tc>
        <w:tc>
          <w:tcPr>
            <w:tcW w:w="2552" w:type="dxa"/>
            <w:tcBorders>
              <w:top w:val="single" w:sz="4" w:space="0" w:color="000000"/>
              <w:left w:val="single" w:sz="4" w:space="0" w:color="000000"/>
              <w:bottom w:val="single" w:sz="4" w:space="0" w:color="000000"/>
            </w:tcBorders>
            <w:shd w:val="clear" w:color="auto" w:fill="auto"/>
          </w:tcPr>
          <w:p w:rsidR="003C1361" w:rsidRDefault="003C1361" w:rsidP="003C1361">
            <w:pPr>
              <w:pStyle w:val="Lentelsturinys"/>
              <w:snapToGrid w:val="0"/>
              <w:rPr>
                <w:sz w:val="24"/>
                <w:szCs w:val="24"/>
              </w:rPr>
            </w:pPr>
            <w:r>
              <w:rPr>
                <w:sz w:val="24"/>
                <w:szCs w:val="24"/>
              </w:rPr>
              <w:t>Vadoklių g. 4, Ramygalos m., Ramygalos sen., Panevėžio r. sav.</w:t>
            </w:r>
          </w:p>
        </w:tc>
        <w:tc>
          <w:tcPr>
            <w:tcW w:w="5103" w:type="dxa"/>
            <w:tcBorders>
              <w:top w:val="single" w:sz="4" w:space="0" w:color="000000"/>
              <w:left w:val="single" w:sz="4" w:space="0" w:color="000000"/>
              <w:bottom w:val="single" w:sz="4" w:space="0" w:color="000000"/>
            </w:tcBorders>
            <w:shd w:val="clear" w:color="auto" w:fill="auto"/>
          </w:tcPr>
          <w:p w:rsidR="003C1361" w:rsidRDefault="003C1361" w:rsidP="00A22650">
            <w:pPr>
              <w:rPr>
                <w:sz w:val="24"/>
                <w:szCs w:val="24"/>
              </w:rPr>
            </w:pPr>
            <w:r>
              <w:rPr>
                <w:sz w:val="24"/>
                <w:szCs w:val="24"/>
              </w:rPr>
              <w:t>Ūkinis pastatas</w:t>
            </w:r>
            <w:r w:rsidR="008D68D9">
              <w:rPr>
                <w:sz w:val="24"/>
                <w:szCs w:val="24"/>
              </w:rPr>
              <w:t xml:space="preserve"> nugriovimui</w:t>
            </w:r>
            <w:r>
              <w:rPr>
                <w:sz w:val="24"/>
                <w:szCs w:val="24"/>
              </w:rPr>
              <w:t xml:space="preserve"> (6693-5000-1029, užstatytas plotas 16 kv. m, pažymėjimas plane 2I1p)</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C1361" w:rsidRDefault="00E21996" w:rsidP="003C1361">
            <w:pPr>
              <w:rPr>
                <w:sz w:val="24"/>
                <w:szCs w:val="24"/>
              </w:rPr>
            </w:pPr>
            <w:r>
              <w:rPr>
                <w:sz w:val="24"/>
                <w:szCs w:val="24"/>
              </w:rPr>
              <w:t>1,11</w:t>
            </w:r>
          </w:p>
        </w:tc>
      </w:tr>
      <w:tr w:rsidR="003C1361" w:rsidRPr="008739DA" w:rsidTr="00962EB5">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13.</w:t>
            </w:r>
          </w:p>
        </w:tc>
        <w:tc>
          <w:tcPr>
            <w:tcW w:w="2552" w:type="dxa"/>
            <w:tcBorders>
              <w:top w:val="single" w:sz="4" w:space="0" w:color="000000"/>
              <w:left w:val="single" w:sz="4" w:space="0" w:color="000000"/>
              <w:bottom w:val="single" w:sz="1" w:space="0" w:color="000000"/>
            </w:tcBorders>
            <w:shd w:val="clear" w:color="auto" w:fill="auto"/>
          </w:tcPr>
          <w:p w:rsidR="003C1361" w:rsidRDefault="003C1361" w:rsidP="003C1361">
            <w:pPr>
              <w:pStyle w:val="Lentelsturinys"/>
              <w:snapToGrid w:val="0"/>
              <w:rPr>
                <w:sz w:val="24"/>
                <w:szCs w:val="24"/>
              </w:rPr>
            </w:pPr>
            <w:r>
              <w:rPr>
                <w:sz w:val="24"/>
                <w:szCs w:val="24"/>
              </w:rPr>
              <w:t>Rėklių g. 5, Rėklių k., Panevėžio sen., Panevėžio r. sav.</w:t>
            </w:r>
          </w:p>
        </w:tc>
        <w:tc>
          <w:tcPr>
            <w:tcW w:w="5103" w:type="dxa"/>
            <w:tcBorders>
              <w:top w:val="single" w:sz="4" w:space="0" w:color="000000"/>
              <w:left w:val="single" w:sz="4" w:space="0" w:color="000000"/>
              <w:bottom w:val="single" w:sz="4" w:space="0" w:color="000000"/>
            </w:tcBorders>
            <w:shd w:val="clear" w:color="auto" w:fill="auto"/>
          </w:tcPr>
          <w:p w:rsidR="003C1361" w:rsidRDefault="003C1361" w:rsidP="005B264A">
            <w:pPr>
              <w:rPr>
                <w:sz w:val="24"/>
                <w:szCs w:val="24"/>
              </w:rPr>
            </w:pPr>
            <w:r>
              <w:rPr>
                <w:sz w:val="24"/>
                <w:szCs w:val="24"/>
              </w:rPr>
              <w:t xml:space="preserve">43/100 gyvenamojo namo (unikalus Nr. 6694-5004-1018, pažymėjimas plane 1A1m), 1/2 tvarto (unikalus Nr. 6694-5004-1029, pažymėjimas plane 2I1m), ½ daržinės (unikalus Nr. 6694-5004-1030, pažymėjimas plane 3I1ž) ir šiam objektui priskirtas 1324/3059 žemės sklypo (unikalus </w:t>
            </w:r>
            <w:r w:rsidR="003200C3">
              <w:rPr>
                <w:sz w:val="24"/>
                <w:szCs w:val="24"/>
              </w:rPr>
              <w:br/>
            </w:r>
            <w:r>
              <w:rPr>
                <w:sz w:val="24"/>
                <w:szCs w:val="24"/>
              </w:rPr>
              <w:t>Nr. 4400-2348-0588)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C1361" w:rsidRDefault="00E21996" w:rsidP="003C1361">
            <w:pPr>
              <w:rPr>
                <w:sz w:val="24"/>
                <w:szCs w:val="24"/>
              </w:rPr>
            </w:pPr>
            <w:r>
              <w:rPr>
                <w:sz w:val="24"/>
                <w:szCs w:val="24"/>
              </w:rPr>
              <w:t>0,00</w:t>
            </w:r>
          </w:p>
        </w:tc>
      </w:tr>
    </w:tbl>
    <w:p w:rsidR="00E65E0A" w:rsidRDefault="00E65E0A" w:rsidP="003200C3">
      <w:pPr>
        <w:jc w:val="center"/>
        <w:rPr>
          <w:sz w:val="24"/>
          <w:szCs w:val="24"/>
          <w:lang w:eastAsia="en-US"/>
        </w:rPr>
      </w:pPr>
      <w:r>
        <w:rPr>
          <w:sz w:val="24"/>
          <w:szCs w:val="24"/>
          <w:lang w:eastAsia="en-US"/>
        </w:rPr>
        <w:t>______________________________</w:t>
      </w:r>
    </w:p>
    <w:p w:rsidR="00DC22F1" w:rsidRPr="005841FD" w:rsidRDefault="00DC22F1" w:rsidP="003E187C">
      <w:pPr>
        <w:jc w:val="center"/>
        <w:rPr>
          <w:b/>
          <w:sz w:val="24"/>
          <w:szCs w:val="24"/>
        </w:rPr>
      </w:pPr>
      <w:r w:rsidRPr="005841FD">
        <w:rPr>
          <w:b/>
          <w:sz w:val="24"/>
          <w:szCs w:val="24"/>
        </w:rPr>
        <w:lastRenderedPageBreak/>
        <w:t>PANEVĖŽIO RAJONO SAVIVALDYBĖS ADMINISTRACIJOS</w:t>
      </w:r>
    </w:p>
    <w:p w:rsidR="00DC22F1" w:rsidRPr="005841FD" w:rsidRDefault="007F4A1E" w:rsidP="00DC22F1">
      <w:pPr>
        <w:jc w:val="center"/>
        <w:rPr>
          <w:b/>
          <w:sz w:val="24"/>
          <w:szCs w:val="24"/>
        </w:rPr>
      </w:pPr>
      <w:r w:rsidRPr="005841FD">
        <w:rPr>
          <w:b/>
          <w:sz w:val="24"/>
          <w:szCs w:val="24"/>
        </w:rPr>
        <w:t>EKONOMIKOS IR TURTO VALDYMO SKYRIUS</w:t>
      </w:r>
    </w:p>
    <w:p w:rsidR="00DC22F1" w:rsidRPr="00DC22F1" w:rsidRDefault="00DC22F1" w:rsidP="00DC22F1">
      <w:pPr>
        <w:pStyle w:val="Antrat4"/>
        <w:rPr>
          <w:b w:val="0"/>
          <w:sz w:val="24"/>
          <w:szCs w:val="24"/>
        </w:rPr>
      </w:pPr>
      <w:r w:rsidRPr="00DC22F1">
        <w:rPr>
          <w:b w:val="0"/>
          <w:sz w:val="24"/>
          <w:szCs w:val="24"/>
        </w:rPr>
        <w:t>Panevėžio rajono savivaldybės tarybai</w:t>
      </w:r>
    </w:p>
    <w:p w:rsidR="00DC22F1" w:rsidRPr="00DC22F1" w:rsidRDefault="00DC22F1" w:rsidP="00DC22F1">
      <w:pPr>
        <w:rPr>
          <w:snapToGrid w:val="0"/>
          <w:sz w:val="24"/>
          <w:szCs w:val="24"/>
        </w:rPr>
      </w:pPr>
    </w:p>
    <w:p w:rsidR="00DC22F1" w:rsidRPr="004D6F4C" w:rsidRDefault="00DC22F1" w:rsidP="005F1651">
      <w:pPr>
        <w:jc w:val="center"/>
        <w:rPr>
          <w:b/>
          <w:snapToGrid w:val="0"/>
          <w:sz w:val="24"/>
        </w:rPr>
      </w:pPr>
      <w:r>
        <w:rPr>
          <w:b/>
          <w:snapToGrid w:val="0"/>
          <w:sz w:val="24"/>
        </w:rPr>
        <w:t>AIŠKINAMASIS RAŠTAS DĖL SPRENDIMO</w:t>
      </w:r>
      <w:r w:rsidR="004D6F4C">
        <w:rPr>
          <w:b/>
          <w:snapToGrid w:val="0"/>
          <w:sz w:val="24"/>
        </w:rPr>
        <w:t xml:space="preserve"> </w:t>
      </w:r>
      <w:r w:rsidRPr="007159B2">
        <w:rPr>
          <w:b/>
          <w:snapToGrid w:val="0"/>
          <w:sz w:val="24"/>
          <w:szCs w:val="24"/>
        </w:rPr>
        <w:t>„</w:t>
      </w:r>
      <w:r w:rsidR="005F1651" w:rsidRPr="00352851">
        <w:rPr>
          <w:b/>
          <w:sz w:val="24"/>
          <w:szCs w:val="24"/>
        </w:rPr>
        <w:t xml:space="preserve">DĖL VIEŠAME AUKCIONE PARDUODAMO </w:t>
      </w:r>
      <w:r w:rsidR="005F1651">
        <w:rPr>
          <w:b/>
          <w:sz w:val="24"/>
          <w:szCs w:val="24"/>
        </w:rPr>
        <w:t>PANEVĖŽIO</w:t>
      </w:r>
      <w:r w:rsidR="005F1651" w:rsidRPr="00352851">
        <w:rPr>
          <w:b/>
          <w:sz w:val="24"/>
          <w:szCs w:val="24"/>
        </w:rPr>
        <w:t xml:space="preserve"> RAJONO SAVIVALDYBĖS NEKILNOJAMOJO TURTO IR KITŲ NEKILNOJAMŲJŲ DAIKTŲ SĄRAŠO PATVIRTINIMO</w:t>
      </w:r>
      <w:r w:rsidR="00F87EFE" w:rsidRPr="007159B2">
        <w:rPr>
          <w:b/>
          <w:bCs/>
          <w:color w:val="000000"/>
          <w:sz w:val="24"/>
          <w:szCs w:val="24"/>
        </w:rPr>
        <w:t>“</w:t>
      </w:r>
      <w:r w:rsidR="005F1651">
        <w:rPr>
          <w:b/>
          <w:bCs/>
          <w:color w:val="000000"/>
          <w:sz w:val="24"/>
          <w:szCs w:val="24"/>
        </w:rPr>
        <w:t xml:space="preserve"> </w:t>
      </w:r>
      <w:r w:rsidRPr="007159B2">
        <w:rPr>
          <w:b/>
          <w:snapToGrid w:val="0"/>
          <w:sz w:val="24"/>
          <w:szCs w:val="24"/>
        </w:rPr>
        <w:t>PROJEKTO</w:t>
      </w:r>
    </w:p>
    <w:p w:rsidR="00DC22F1" w:rsidRPr="003200C3" w:rsidRDefault="00DC22F1" w:rsidP="00DC22F1">
      <w:pPr>
        <w:jc w:val="center"/>
        <w:rPr>
          <w:snapToGrid w:val="0"/>
          <w:sz w:val="24"/>
          <w:szCs w:val="24"/>
        </w:rPr>
      </w:pPr>
    </w:p>
    <w:p w:rsidR="00DC22F1" w:rsidRPr="00DC22F1" w:rsidRDefault="001232E8" w:rsidP="003C1361">
      <w:pPr>
        <w:pStyle w:val="Pagrindinistekstas"/>
        <w:spacing w:after="0"/>
        <w:jc w:val="center"/>
        <w:rPr>
          <w:sz w:val="24"/>
          <w:szCs w:val="24"/>
        </w:rPr>
      </w:pPr>
      <w:r>
        <w:rPr>
          <w:sz w:val="24"/>
          <w:szCs w:val="24"/>
        </w:rPr>
        <w:t>201</w:t>
      </w:r>
      <w:r w:rsidR="003C1361">
        <w:rPr>
          <w:sz w:val="24"/>
          <w:szCs w:val="24"/>
        </w:rPr>
        <w:t>7</w:t>
      </w:r>
      <w:r>
        <w:rPr>
          <w:sz w:val="24"/>
          <w:szCs w:val="24"/>
        </w:rPr>
        <w:t>-</w:t>
      </w:r>
      <w:r w:rsidR="00812266">
        <w:rPr>
          <w:sz w:val="24"/>
          <w:szCs w:val="24"/>
        </w:rPr>
        <w:t>0</w:t>
      </w:r>
      <w:r w:rsidR="003C1361">
        <w:rPr>
          <w:sz w:val="24"/>
          <w:szCs w:val="24"/>
        </w:rPr>
        <w:t>1</w:t>
      </w:r>
      <w:r w:rsidR="00967084">
        <w:rPr>
          <w:sz w:val="24"/>
          <w:szCs w:val="24"/>
        </w:rPr>
        <w:t>-</w:t>
      </w:r>
      <w:r w:rsidR="003C1361">
        <w:rPr>
          <w:sz w:val="24"/>
          <w:szCs w:val="24"/>
        </w:rPr>
        <w:t>1</w:t>
      </w:r>
      <w:r w:rsidR="005F1651">
        <w:rPr>
          <w:sz w:val="24"/>
          <w:szCs w:val="24"/>
        </w:rPr>
        <w:t>2</w:t>
      </w:r>
    </w:p>
    <w:p w:rsidR="00DC22F1" w:rsidRPr="00DC22F1" w:rsidRDefault="00DC22F1" w:rsidP="00DC22F1">
      <w:pPr>
        <w:pStyle w:val="Pagrindinistekstas"/>
        <w:spacing w:after="0"/>
        <w:jc w:val="center"/>
        <w:rPr>
          <w:sz w:val="24"/>
          <w:szCs w:val="24"/>
        </w:rPr>
      </w:pPr>
      <w:r w:rsidRPr="00DC22F1">
        <w:rPr>
          <w:sz w:val="24"/>
          <w:szCs w:val="24"/>
        </w:rPr>
        <w:t>Panevėžys</w:t>
      </w:r>
    </w:p>
    <w:p w:rsidR="00DC22F1" w:rsidRPr="003200C3" w:rsidRDefault="00DC22F1" w:rsidP="00DC22F1">
      <w:pPr>
        <w:pStyle w:val="Pagrindinistekstas"/>
        <w:rPr>
          <w:sz w:val="24"/>
          <w:szCs w:val="24"/>
        </w:rPr>
      </w:pPr>
    </w:p>
    <w:p w:rsidR="00DC22F1" w:rsidRPr="007159B2" w:rsidRDefault="00DC22F1" w:rsidP="00DC22F1">
      <w:pPr>
        <w:ind w:firstLine="1296"/>
        <w:jc w:val="both"/>
        <w:rPr>
          <w:b/>
          <w:sz w:val="24"/>
          <w:szCs w:val="24"/>
        </w:rPr>
      </w:pPr>
      <w:r w:rsidRPr="007159B2">
        <w:rPr>
          <w:b/>
          <w:sz w:val="24"/>
          <w:szCs w:val="24"/>
        </w:rPr>
        <w:t>Projekto rengimą paskatinusios priežastys</w:t>
      </w:r>
    </w:p>
    <w:p w:rsidR="005F1651" w:rsidRDefault="005F1651" w:rsidP="00DA18F1">
      <w:pPr>
        <w:suppressAutoHyphens/>
        <w:jc w:val="both"/>
        <w:rPr>
          <w:sz w:val="24"/>
          <w:szCs w:val="24"/>
          <w:lang w:eastAsia="ar-SA"/>
        </w:rPr>
      </w:pPr>
      <w:r>
        <w:rPr>
          <w:sz w:val="24"/>
          <w:szCs w:val="24"/>
          <w:lang w:eastAsia="ar-SA"/>
        </w:rPr>
        <w:tab/>
        <w:t>Panevėžio rajono savivaldybės admini</w:t>
      </w:r>
      <w:r w:rsidR="00EF55E4">
        <w:rPr>
          <w:sz w:val="24"/>
          <w:szCs w:val="24"/>
          <w:lang w:eastAsia="ar-SA"/>
        </w:rPr>
        <w:t xml:space="preserve">stracijos direktoriaus </w:t>
      </w:r>
      <w:r>
        <w:rPr>
          <w:sz w:val="24"/>
          <w:szCs w:val="24"/>
          <w:lang w:eastAsia="ar-SA"/>
        </w:rPr>
        <w:t>201</w:t>
      </w:r>
      <w:r w:rsidR="003C1361">
        <w:rPr>
          <w:sz w:val="24"/>
          <w:szCs w:val="24"/>
          <w:lang w:eastAsia="ar-SA"/>
        </w:rPr>
        <w:t>7</w:t>
      </w:r>
      <w:r>
        <w:rPr>
          <w:sz w:val="24"/>
          <w:szCs w:val="24"/>
          <w:lang w:eastAsia="ar-SA"/>
        </w:rPr>
        <w:t xml:space="preserve"> m. sausio </w:t>
      </w:r>
      <w:r w:rsidR="003C1361">
        <w:rPr>
          <w:sz w:val="24"/>
          <w:szCs w:val="24"/>
          <w:lang w:eastAsia="ar-SA"/>
        </w:rPr>
        <w:t>12</w:t>
      </w:r>
      <w:r>
        <w:rPr>
          <w:sz w:val="24"/>
          <w:szCs w:val="24"/>
          <w:lang w:eastAsia="ar-SA"/>
        </w:rPr>
        <w:t xml:space="preserve"> d. įsakymas Nr. A</w:t>
      </w:r>
      <w:r w:rsidR="003C1361">
        <w:rPr>
          <w:sz w:val="24"/>
          <w:szCs w:val="24"/>
          <w:lang w:eastAsia="ar-SA"/>
        </w:rPr>
        <w:t>1</w:t>
      </w:r>
      <w:r>
        <w:rPr>
          <w:sz w:val="24"/>
          <w:szCs w:val="24"/>
          <w:lang w:eastAsia="ar-SA"/>
        </w:rPr>
        <w:t>-</w:t>
      </w:r>
      <w:r w:rsidR="003C1361">
        <w:rPr>
          <w:sz w:val="24"/>
          <w:szCs w:val="24"/>
          <w:lang w:eastAsia="ar-SA"/>
        </w:rPr>
        <w:t>1</w:t>
      </w:r>
      <w:r>
        <w:rPr>
          <w:sz w:val="24"/>
          <w:szCs w:val="24"/>
          <w:lang w:eastAsia="ar-SA"/>
        </w:rPr>
        <w:t>1 „Dėl turto pripažinimo nereikali</w:t>
      </w:r>
      <w:r w:rsidR="00EF55E4">
        <w:rPr>
          <w:sz w:val="24"/>
          <w:szCs w:val="24"/>
          <w:lang w:eastAsia="ar-SA"/>
        </w:rPr>
        <w:t>ngu</w:t>
      </w:r>
      <w:r w:rsidR="003C1361">
        <w:rPr>
          <w:sz w:val="24"/>
          <w:szCs w:val="24"/>
          <w:lang w:eastAsia="ar-SA"/>
        </w:rPr>
        <w:t xml:space="preserve"> ir tolesnio jo panaudojimo</w:t>
      </w:r>
      <w:r w:rsidR="00EF55E4">
        <w:rPr>
          <w:sz w:val="24"/>
          <w:szCs w:val="24"/>
          <w:lang w:eastAsia="ar-SA"/>
        </w:rPr>
        <w:t>“, 201</w:t>
      </w:r>
      <w:r w:rsidR="003C1361">
        <w:rPr>
          <w:sz w:val="24"/>
          <w:szCs w:val="24"/>
          <w:lang w:eastAsia="ar-SA"/>
        </w:rPr>
        <w:t>7</w:t>
      </w:r>
      <w:r w:rsidR="00EF55E4">
        <w:rPr>
          <w:sz w:val="24"/>
          <w:szCs w:val="24"/>
          <w:lang w:eastAsia="ar-SA"/>
        </w:rPr>
        <w:t xml:space="preserve"> m. </w:t>
      </w:r>
      <w:r w:rsidR="003C1361" w:rsidRPr="00DA18F1">
        <w:rPr>
          <w:sz w:val="24"/>
          <w:szCs w:val="24"/>
          <w:lang w:eastAsia="ar-SA"/>
        </w:rPr>
        <w:t>sausio</w:t>
      </w:r>
      <w:r w:rsidR="00EF55E4" w:rsidRPr="00DA18F1">
        <w:rPr>
          <w:sz w:val="24"/>
          <w:szCs w:val="24"/>
          <w:lang w:eastAsia="ar-SA"/>
        </w:rPr>
        <w:t xml:space="preserve"> 1</w:t>
      </w:r>
      <w:r w:rsidR="003C1361" w:rsidRPr="00DA18F1">
        <w:rPr>
          <w:sz w:val="24"/>
          <w:szCs w:val="24"/>
          <w:lang w:eastAsia="ar-SA"/>
        </w:rPr>
        <w:t>2</w:t>
      </w:r>
      <w:r w:rsidR="00EF55E4" w:rsidRPr="00DA18F1">
        <w:rPr>
          <w:sz w:val="24"/>
          <w:szCs w:val="24"/>
          <w:lang w:eastAsia="ar-SA"/>
        </w:rPr>
        <w:t xml:space="preserve"> d. įsakymas</w:t>
      </w:r>
      <w:r w:rsidRPr="00DA18F1">
        <w:rPr>
          <w:sz w:val="24"/>
          <w:szCs w:val="24"/>
          <w:lang w:eastAsia="ar-SA"/>
        </w:rPr>
        <w:t xml:space="preserve"> Nr. A</w:t>
      </w:r>
      <w:r w:rsidR="003C1361" w:rsidRPr="00DA18F1">
        <w:rPr>
          <w:sz w:val="24"/>
          <w:szCs w:val="24"/>
          <w:lang w:eastAsia="ar-SA"/>
        </w:rPr>
        <w:t>1</w:t>
      </w:r>
      <w:r w:rsidRPr="00DA18F1">
        <w:rPr>
          <w:sz w:val="24"/>
          <w:szCs w:val="24"/>
          <w:lang w:eastAsia="ar-SA"/>
        </w:rPr>
        <w:t>-336 „Dėl turto pripažinimo nereikalingu ir tolesnio jo panaudojimo“,</w:t>
      </w:r>
      <w:r w:rsidR="00EF55E4" w:rsidRPr="00DA18F1">
        <w:rPr>
          <w:sz w:val="24"/>
          <w:szCs w:val="24"/>
          <w:lang w:eastAsia="ar-SA"/>
        </w:rPr>
        <w:t xml:space="preserve"> 201</w:t>
      </w:r>
      <w:r w:rsidR="0021705E" w:rsidRPr="00DA18F1">
        <w:rPr>
          <w:sz w:val="24"/>
          <w:szCs w:val="24"/>
          <w:lang w:eastAsia="ar-SA"/>
        </w:rPr>
        <w:t>7 m. sausio</w:t>
      </w:r>
      <w:r w:rsidR="00EF55E4" w:rsidRPr="00DA18F1">
        <w:rPr>
          <w:sz w:val="24"/>
          <w:szCs w:val="24"/>
          <w:lang w:eastAsia="ar-SA"/>
        </w:rPr>
        <w:t xml:space="preserve"> 1</w:t>
      </w:r>
      <w:r w:rsidR="00DA18F1" w:rsidRPr="00DA18F1">
        <w:rPr>
          <w:sz w:val="24"/>
          <w:szCs w:val="24"/>
          <w:lang w:eastAsia="ar-SA"/>
        </w:rPr>
        <w:t>3</w:t>
      </w:r>
      <w:r w:rsidR="00EF55E4" w:rsidRPr="00DA18F1">
        <w:rPr>
          <w:sz w:val="24"/>
          <w:szCs w:val="24"/>
          <w:lang w:eastAsia="ar-SA"/>
        </w:rPr>
        <w:t xml:space="preserve"> d. įsakymas</w:t>
      </w:r>
      <w:r w:rsidRPr="00DA18F1">
        <w:rPr>
          <w:sz w:val="24"/>
          <w:szCs w:val="24"/>
          <w:lang w:eastAsia="ar-SA"/>
        </w:rPr>
        <w:t xml:space="preserve"> Nr. A</w:t>
      </w:r>
      <w:r w:rsidR="00DA18F1" w:rsidRPr="00DA18F1">
        <w:rPr>
          <w:sz w:val="24"/>
          <w:szCs w:val="24"/>
          <w:lang w:eastAsia="ar-SA"/>
        </w:rPr>
        <w:t>1</w:t>
      </w:r>
      <w:r w:rsidRPr="00DA18F1">
        <w:rPr>
          <w:sz w:val="24"/>
          <w:szCs w:val="24"/>
          <w:lang w:eastAsia="ar-SA"/>
        </w:rPr>
        <w:t>-</w:t>
      </w:r>
      <w:r w:rsidR="00DA18F1" w:rsidRPr="00DA18F1">
        <w:rPr>
          <w:sz w:val="24"/>
          <w:szCs w:val="24"/>
          <w:lang w:eastAsia="ar-SA"/>
        </w:rPr>
        <w:t>17</w:t>
      </w:r>
      <w:r w:rsidRPr="00DA18F1">
        <w:rPr>
          <w:sz w:val="24"/>
          <w:szCs w:val="24"/>
          <w:lang w:eastAsia="ar-SA"/>
        </w:rPr>
        <w:t xml:space="preserve"> „Dėl turto pripažinimo nereikalingu arba netinkamu (negalimu) naudot</w:t>
      </w:r>
      <w:r w:rsidR="003200C3">
        <w:rPr>
          <w:sz w:val="24"/>
          <w:szCs w:val="24"/>
          <w:lang w:eastAsia="ar-SA"/>
        </w:rPr>
        <w:t>i ir jo tolesnio panaudojimo“.</w:t>
      </w:r>
    </w:p>
    <w:p w:rsidR="00DC22F1" w:rsidRDefault="00DC22F1" w:rsidP="007159B2">
      <w:pPr>
        <w:pStyle w:val="Pagrindinistekstas"/>
        <w:spacing w:after="0"/>
        <w:ind w:firstLine="1298"/>
        <w:rPr>
          <w:sz w:val="24"/>
          <w:szCs w:val="24"/>
        </w:rPr>
      </w:pPr>
      <w:r w:rsidRPr="007159B2">
        <w:rPr>
          <w:b/>
          <w:sz w:val="24"/>
          <w:szCs w:val="24"/>
        </w:rPr>
        <w:t>Sprendimo projekto esmė ir tikslai</w:t>
      </w:r>
      <w:r w:rsidR="00C90F85" w:rsidRPr="007159B2">
        <w:rPr>
          <w:sz w:val="24"/>
          <w:szCs w:val="24"/>
        </w:rPr>
        <w:t xml:space="preserve"> </w:t>
      </w:r>
    </w:p>
    <w:p w:rsidR="005E529B" w:rsidRDefault="00A03990" w:rsidP="00536D06">
      <w:pPr>
        <w:pStyle w:val="Pagrindinistekstas"/>
        <w:spacing w:after="0"/>
        <w:ind w:firstLine="1298"/>
        <w:jc w:val="both"/>
        <w:rPr>
          <w:sz w:val="24"/>
          <w:szCs w:val="24"/>
        </w:rPr>
      </w:pPr>
      <w:r>
        <w:rPr>
          <w:sz w:val="24"/>
          <w:szCs w:val="24"/>
        </w:rPr>
        <w:t xml:space="preserve">Viešame aukcione parduodamo </w:t>
      </w:r>
      <w:r w:rsidR="003200C3">
        <w:rPr>
          <w:sz w:val="24"/>
          <w:szCs w:val="24"/>
        </w:rPr>
        <w:t>v</w:t>
      </w:r>
      <w:r w:rsidR="005E529B">
        <w:rPr>
          <w:sz w:val="24"/>
          <w:szCs w:val="24"/>
        </w:rPr>
        <w:t>alstybės ir savivaldybių nekilnojam</w:t>
      </w:r>
      <w:r>
        <w:rPr>
          <w:sz w:val="24"/>
          <w:szCs w:val="24"/>
        </w:rPr>
        <w:t>o</w:t>
      </w:r>
      <w:r w:rsidR="00EF55E4">
        <w:rPr>
          <w:sz w:val="24"/>
          <w:szCs w:val="24"/>
        </w:rPr>
        <w:t>jo turto ir kitų ne</w:t>
      </w:r>
      <w:r>
        <w:rPr>
          <w:sz w:val="24"/>
          <w:szCs w:val="24"/>
        </w:rPr>
        <w:t>k</w:t>
      </w:r>
      <w:r w:rsidR="00EF55E4">
        <w:rPr>
          <w:sz w:val="24"/>
          <w:szCs w:val="24"/>
        </w:rPr>
        <w:t>il</w:t>
      </w:r>
      <w:r>
        <w:rPr>
          <w:sz w:val="24"/>
          <w:szCs w:val="24"/>
        </w:rPr>
        <w:t>nojamųjų daiktų sąrašo sudarymo tvarkos aprašo</w:t>
      </w:r>
      <w:r w:rsidR="00694AB8">
        <w:rPr>
          <w:sz w:val="24"/>
          <w:szCs w:val="24"/>
        </w:rPr>
        <w:t xml:space="preserve"> (toliau – Aprašo)</w:t>
      </w:r>
      <w:r>
        <w:rPr>
          <w:sz w:val="24"/>
          <w:szCs w:val="24"/>
        </w:rPr>
        <w:t xml:space="preserve">, patvirtinto Lietuvos Respublikos </w:t>
      </w:r>
      <w:r w:rsidR="003200C3">
        <w:rPr>
          <w:sz w:val="24"/>
          <w:szCs w:val="24"/>
        </w:rPr>
        <w:t xml:space="preserve">Vyriausybės </w:t>
      </w:r>
      <w:r>
        <w:rPr>
          <w:sz w:val="24"/>
          <w:szCs w:val="24"/>
        </w:rPr>
        <w:t xml:space="preserve">2014 m. spalio 28 d. nutarimu Nr. 1179, 3 punkte numatyta, kad viešame </w:t>
      </w:r>
      <w:r w:rsidR="00655721">
        <w:rPr>
          <w:sz w:val="24"/>
          <w:szCs w:val="24"/>
        </w:rPr>
        <w:t xml:space="preserve">aukcione parduodamo nekilnojamojo turto ir kitų nekilnojamųjų daiktų sąrašą tvirtina Savivaldybės taryba – kai nekilnojamasis turtas ir kiti nekilnojamieji daiktai nuosavybės teise priklauso savivaldybei. </w:t>
      </w:r>
    </w:p>
    <w:p w:rsidR="005F1651" w:rsidRDefault="005F1651" w:rsidP="00FC08C2">
      <w:pPr>
        <w:pStyle w:val="Pagrindinistekstas"/>
        <w:spacing w:after="0"/>
        <w:ind w:firstLine="1298"/>
        <w:jc w:val="both"/>
        <w:rPr>
          <w:sz w:val="24"/>
          <w:szCs w:val="24"/>
        </w:rPr>
      </w:pPr>
      <w:r>
        <w:rPr>
          <w:sz w:val="24"/>
          <w:szCs w:val="24"/>
        </w:rPr>
        <w:t>Spren</w:t>
      </w:r>
      <w:r w:rsidR="00EF55E4">
        <w:rPr>
          <w:sz w:val="24"/>
          <w:szCs w:val="24"/>
        </w:rPr>
        <w:t>dimo projekto sąraš</w:t>
      </w:r>
      <w:r w:rsidR="00FC08C2">
        <w:rPr>
          <w:sz w:val="24"/>
          <w:szCs w:val="24"/>
        </w:rPr>
        <w:t>o</w:t>
      </w:r>
      <w:r w:rsidR="00EF55E4">
        <w:rPr>
          <w:sz w:val="24"/>
          <w:szCs w:val="24"/>
        </w:rPr>
        <w:t xml:space="preserve"> </w:t>
      </w:r>
      <w:r w:rsidR="00FC08C2">
        <w:rPr>
          <w:sz w:val="24"/>
          <w:szCs w:val="24"/>
        </w:rPr>
        <w:t xml:space="preserve">1–11 eilutėse </w:t>
      </w:r>
      <w:r w:rsidR="00EF55E4">
        <w:rPr>
          <w:sz w:val="24"/>
          <w:szCs w:val="24"/>
        </w:rPr>
        <w:t>nurodyti objektai</w:t>
      </w:r>
      <w:r>
        <w:rPr>
          <w:sz w:val="24"/>
          <w:szCs w:val="24"/>
        </w:rPr>
        <w:t xml:space="preserve"> ankstesniais Savivaldybės tarybos sprendimais jau buvo įrašyti į parduodamų objektų sąrašą. </w:t>
      </w:r>
    </w:p>
    <w:p w:rsidR="005F1651" w:rsidRDefault="0037792E" w:rsidP="00CE2366">
      <w:pPr>
        <w:pStyle w:val="Pagrindinistekstas"/>
        <w:spacing w:after="0"/>
        <w:ind w:firstLine="1298"/>
        <w:jc w:val="both"/>
        <w:rPr>
          <w:sz w:val="24"/>
          <w:szCs w:val="24"/>
        </w:rPr>
      </w:pPr>
      <w:r>
        <w:rPr>
          <w:sz w:val="24"/>
          <w:szCs w:val="24"/>
        </w:rPr>
        <w:t>Aprašo 6</w:t>
      </w:r>
      <w:r w:rsidR="00694AB8">
        <w:rPr>
          <w:sz w:val="24"/>
          <w:szCs w:val="24"/>
        </w:rPr>
        <w:t xml:space="preserve"> punkte numatyta, kad </w:t>
      </w:r>
      <w:r>
        <w:rPr>
          <w:sz w:val="24"/>
          <w:szCs w:val="24"/>
        </w:rPr>
        <w:t xml:space="preserve">į sąrašą </w:t>
      </w:r>
      <w:r w:rsidR="003200C3">
        <w:rPr>
          <w:sz w:val="24"/>
          <w:szCs w:val="24"/>
        </w:rPr>
        <w:t xml:space="preserve">gali būti įrašytas </w:t>
      </w:r>
      <w:r>
        <w:rPr>
          <w:sz w:val="24"/>
          <w:szCs w:val="24"/>
        </w:rPr>
        <w:t xml:space="preserve">savivaldybių funkcijoms atlikti ar veiklai vykdyti nenaudojamas turtas; teisės aktų nustatyta tvarka pripažintas nereikalingu (negalimu) </w:t>
      </w:r>
      <w:r w:rsidR="003200C3">
        <w:rPr>
          <w:sz w:val="24"/>
          <w:szCs w:val="24"/>
        </w:rPr>
        <w:t>naudoti nekilnojamasis turtas. Atsižvelgiant</w:t>
      </w:r>
      <w:r>
        <w:rPr>
          <w:sz w:val="24"/>
          <w:szCs w:val="24"/>
        </w:rPr>
        <w:t xml:space="preserve"> į tai, </w:t>
      </w:r>
      <w:r w:rsidR="00EF55E4">
        <w:rPr>
          <w:sz w:val="24"/>
          <w:szCs w:val="24"/>
        </w:rPr>
        <w:t xml:space="preserve">siūloma į šį sąrašą </w:t>
      </w:r>
      <w:r w:rsidR="00694AB8">
        <w:rPr>
          <w:sz w:val="24"/>
          <w:szCs w:val="24"/>
        </w:rPr>
        <w:t xml:space="preserve">įrašyti </w:t>
      </w:r>
      <w:r w:rsidR="0016287F">
        <w:rPr>
          <w:sz w:val="24"/>
          <w:szCs w:val="24"/>
        </w:rPr>
        <w:t>ūkinį pastatą, esantį</w:t>
      </w:r>
      <w:r w:rsidR="0016287F" w:rsidRPr="0016287F">
        <w:rPr>
          <w:sz w:val="24"/>
          <w:szCs w:val="24"/>
        </w:rPr>
        <w:t xml:space="preserve"> </w:t>
      </w:r>
      <w:r w:rsidR="0016287F">
        <w:rPr>
          <w:sz w:val="24"/>
          <w:szCs w:val="24"/>
        </w:rPr>
        <w:t>Vadoklių g. 4, Ramygalos m., Ramygalos sen., Panevėžio r. sav.</w:t>
      </w:r>
      <w:r w:rsidR="003200C3">
        <w:rPr>
          <w:sz w:val="24"/>
          <w:szCs w:val="24"/>
        </w:rPr>
        <w:t>,</w:t>
      </w:r>
      <w:r w:rsidR="0016287F">
        <w:rPr>
          <w:sz w:val="24"/>
          <w:szCs w:val="24"/>
        </w:rPr>
        <w:t xml:space="preserve"> ir gyvenamojo nam</w:t>
      </w:r>
      <w:r w:rsidR="003200C3">
        <w:rPr>
          <w:sz w:val="24"/>
          <w:szCs w:val="24"/>
        </w:rPr>
        <w:t>o dalį su priklausiniais, esančią</w:t>
      </w:r>
      <w:r w:rsidR="0016287F">
        <w:rPr>
          <w:sz w:val="24"/>
          <w:szCs w:val="24"/>
        </w:rPr>
        <w:t xml:space="preserve"> </w:t>
      </w:r>
      <w:r w:rsidR="0016287F" w:rsidRPr="0016287F">
        <w:rPr>
          <w:sz w:val="24"/>
          <w:szCs w:val="24"/>
        </w:rPr>
        <w:t>Rėklių g. 5, Rėklių k., Panevėžio sen., Panevėžio r. sav.</w:t>
      </w:r>
      <w:r w:rsidR="005F1651">
        <w:rPr>
          <w:sz w:val="24"/>
          <w:szCs w:val="24"/>
        </w:rPr>
        <w:t xml:space="preserve"> Visus šiuos objektus patikėjimo teise valdo Panevėžio rajono savivaldybės administracija. Savivaldybės admi</w:t>
      </w:r>
      <w:r>
        <w:rPr>
          <w:sz w:val="24"/>
          <w:szCs w:val="24"/>
        </w:rPr>
        <w:t>nistracijos direktoriaus įsakym</w:t>
      </w:r>
      <w:r w:rsidR="00CE2366">
        <w:rPr>
          <w:sz w:val="24"/>
          <w:szCs w:val="24"/>
        </w:rPr>
        <w:t>ais</w:t>
      </w:r>
      <w:r w:rsidR="005F1651">
        <w:rPr>
          <w:sz w:val="24"/>
          <w:szCs w:val="24"/>
        </w:rPr>
        <w:t xml:space="preserve"> </w:t>
      </w:r>
      <w:r>
        <w:rPr>
          <w:sz w:val="24"/>
          <w:szCs w:val="24"/>
        </w:rPr>
        <w:t>ūkinis pastatas</w:t>
      </w:r>
      <w:r w:rsidR="00694AB8">
        <w:rPr>
          <w:sz w:val="24"/>
          <w:szCs w:val="24"/>
        </w:rPr>
        <w:t xml:space="preserve"> yra pripažintas</w:t>
      </w:r>
      <w:r w:rsidR="005F1651">
        <w:rPr>
          <w:sz w:val="24"/>
          <w:szCs w:val="24"/>
        </w:rPr>
        <w:t xml:space="preserve"> nereikaling</w:t>
      </w:r>
      <w:r w:rsidR="00694AB8">
        <w:rPr>
          <w:sz w:val="24"/>
          <w:szCs w:val="24"/>
        </w:rPr>
        <w:t>u</w:t>
      </w:r>
      <w:r w:rsidR="003200C3">
        <w:rPr>
          <w:sz w:val="24"/>
          <w:szCs w:val="24"/>
        </w:rPr>
        <w:t xml:space="preserve"> funkcijoms vykdyt</w:t>
      </w:r>
      <w:r w:rsidR="005F1651">
        <w:rPr>
          <w:sz w:val="24"/>
          <w:szCs w:val="24"/>
        </w:rPr>
        <w:t>i</w:t>
      </w:r>
      <w:r>
        <w:rPr>
          <w:sz w:val="24"/>
          <w:szCs w:val="24"/>
        </w:rPr>
        <w:t xml:space="preserve">, o dalis </w:t>
      </w:r>
      <w:r w:rsidR="008739DA">
        <w:rPr>
          <w:sz w:val="24"/>
          <w:szCs w:val="24"/>
        </w:rPr>
        <w:t>gyvenam</w:t>
      </w:r>
      <w:r w:rsidR="00FC08C2">
        <w:rPr>
          <w:sz w:val="24"/>
          <w:szCs w:val="24"/>
        </w:rPr>
        <w:t>ojo</w:t>
      </w:r>
      <w:r w:rsidR="008739DA">
        <w:rPr>
          <w:sz w:val="24"/>
          <w:szCs w:val="24"/>
        </w:rPr>
        <w:t xml:space="preserve"> nam</w:t>
      </w:r>
      <w:r w:rsidR="00FC08C2">
        <w:rPr>
          <w:sz w:val="24"/>
          <w:szCs w:val="24"/>
        </w:rPr>
        <w:t>o</w:t>
      </w:r>
      <w:r>
        <w:rPr>
          <w:sz w:val="24"/>
          <w:szCs w:val="24"/>
        </w:rPr>
        <w:t xml:space="preserve"> ir priklausiniai</w:t>
      </w:r>
      <w:r w:rsidR="008739DA">
        <w:rPr>
          <w:sz w:val="24"/>
          <w:szCs w:val="24"/>
        </w:rPr>
        <w:t xml:space="preserve"> –</w:t>
      </w:r>
      <w:r>
        <w:rPr>
          <w:sz w:val="24"/>
          <w:szCs w:val="24"/>
        </w:rPr>
        <w:t xml:space="preserve"> netinkamu (negalimu) naudoti.</w:t>
      </w:r>
      <w:r w:rsidR="008739DA">
        <w:rPr>
          <w:sz w:val="24"/>
          <w:szCs w:val="24"/>
        </w:rPr>
        <w:t xml:space="preserve"> </w:t>
      </w:r>
    </w:p>
    <w:p w:rsidR="000366B9" w:rsidRDefault="00B95379" w:rsidP="00B95379">
      <w:pPr>
        <w:pStyle w:val="prastasiniatinklio"/>
        <w:tabs>
          <w:tab w:val="left" w:pos="1260"/>
        </w:tabs>
        <w:spacing w:before="0" w:beforeAutospacing="0" w:after="0" w:afterAutospacing="0"/>
        <w:jc w:val="both"/>
        <w:rPr>
          <w:b/>
          <w:lang w:val="lt-LT"/>
        </w:rPr>
      </w:pPr>
      <w:r w:rsidRPr="00713DE0">
        <w:rPr>
          <w:lang w:val="lt-LT"/>
        </w:rPr>
        <w:tab/>
      </w:r>
      <w:r w:rsidR="00DC22F1" w:rsidRPr="00713DE0">
        <w:rPr>
          <w:b/>
          <w:lang w:val="lt-LT"/>
        </w:rPr>
        <w:t>Kokių pozityvių rezultatų laukiama</w:t>
      </w:r>
      <w:r w:rsidR="007D15EE">
        <w:rPr>
          <w:b/>
          <w:lang w:val="lt-LT"/>
        </w:rPr>
        <w:t xml:space="preserve"> </w:t>
      </w:r>
    </w:p>
    <w:p w:rsidR="008B0611" w:rsidRPr="00713DE0" w:rsidRDefault="000366B9" w:rsidP="005F1651">
      <w:pPr>
        <w:ind w:right="72" w:firstLine="720"/>
        <w:jc w:val="both"/>
      </w:pPr>
      <w:r>
        <w:rPr>
          <w:b/>
        </w:rPr>
        <w:tab/>
      </w:r>
      <w:r w:rsidR="0009369F" w:rsidRPr="0009369F">
        <w:rPr>
          <w:color w:val="000000"/>
          <w:sz w:val="24"/>
          <w:szCs w:val="24"/>
          <w:lang w:eastAsia="ar-SA"/>
        </w:rPr>
        <w:t>Savivaldybės administracija galės s</w:t>
      </w:r>
      <w:r w:rsidR="005F1651">
        <w:rPr>
          <w:color w:val="000000"/>
          <w:sz w:val="24"/>
          <w:szCs w:val="24"/>
          <w:lang w:eastAsia="ar-SA"/>
        </w:rPr>
        <w:t>kelbti nekilnojamojo turto viešus</w:t>
      </w:r>
      <w:r w:rsidR="0009369F" w:rsidRPr="0009369F">
        <w:rPr>
          <w:color w:val="000000"/>
          <w:sz w:val="24"/>
          <w:szCs w:val="24"/>
          <w:lang w:eastAsia="ar-SA"/>
        </w:rPr>
        <w:t xml:space="preserve"> aukcion</w:t>
      </w:r>
      <w:r w:rsidR="005F1651">
        <w:rPr>
          <w:color w:val="000000"/>
          <w:sz w:val="24"/>
          <w:szCs w:val="24"/>
          <w:lang w:eastAsia="ar-SA"/>
        </w:rPr>
        <w:t>us</w:t>
      </w:r>
      <w:r w:rsidR="0009369F" w:rsidRPr="0009369F">
        <w:rPr>
          <w:color w:val="000000"/>
          <w:sz w:val="24"/>
          <w:szCs w:val="24"/>
          <w:lang w:eastAsia="ar-SA"/>
        </w:rPr>
        <w:t xml:space="preserve"> ir parduoti sa</w:t>
      </w:r>
      <w:r w:rsidR="004D6F4C">
        <w:rPr>
          <w:color w:val="000000"/>
          <w:sz w:val="24"/>
          <w:szCs w:val="24"/>
          <w:lang w:eastAsia="ar-SA"/>
        </w:rPr>
        <w:t>vivaldybių funkcijoms vykdyt</w:t>
      </w:r>
      <w:r w:rsidR="0009369F" w:rsidRPr="0009369F">
        <w:rPr>
          <w:color w:val="000000"/>
          <w:sz w:val="24"/>
          <w:szCs w:val="24"/>
          <w:lang w:eastAsia="ar-SA"/>
        </w:rPr>
        <w:t>i nebereikalingą savivaldybei nuosavybės teise priklausantį nekilnojamąjį turtą.</w:t>
      </w:r>
    </w:p>
    <w:p w:rsidR="008B0611" w:rsidRPr="00713DE0" w:rsidRDefault="00DC22F1" w:rsidP="00DE0237">
      <w:pPr>
        <w:ind w:firstLine="1276"/>
        <w:jc w:val="both"/>
        <w:rPr>
          <w:sz w:val="24"/>
          <w:szCs w:val="24"/>
        </w:rPr>
      </w:pPr>
      <w:r w:rsidRPr="00713DE0">
        <w:rPr>
          <w:b/>
          <w:sz w:val="24"/>
          <w:szCs w:val="24"/>
        </w:rPr>
        <w:t>Galimos neigiamos pasekmės priėmus projektą</w:t>
      </w:r>
    </w:p>
    <w:p w:rsidR="0009369F" w:rsidRPr="005E529B" w:rsidRDefault="0009369F" w:rsidP="00DC22F1">
      <w:pPr>
        <w:ind w:firstLine="1296"/>
        <w:jc w:val="both"/>
        <w:rPr>
          <w:sz w:val="24"/>
          <w:szCs w:val="24"/>
        </w:rPr>
      </w:pPr>
      <w:r w:rsidRPr="005E529B">
        <w:rPr>
          <w:sz w:val="24"/>
          <w:szCs w:val="24"/>
        </w:rPr>
        <w:t>Nėra</w:t>
      </w:r>
      <w:r w:rsidR="004D6F4C">
        <w:rPr>
          <w:sz w:val="24"/>
          <w:szCs w:val="24"/>
        </w:rPr>
        <w:t>.</w:t>
      </w:r>
    </w:p>
    <w:p w:rsidR="007159B2" w:rsidRDefault="00DC22F1" w:rsidP="00DC22F1">
      <w:pPr>
        <w:ind w:firstLine="1296"/>
        <w:jc w:val="both"/>
        <w:rPr>
          <w:b/>
          <w:sz w:val="24"/>
          <w:szCs w:val="24"/>
        </w:rPr>
      </w:pPr>
      <w:r w:rsidRPr="00713DE0">
        <w:rPr>
          <w:b/>
          <w:sz w:val="24"/>
          <w:szCs w:val="24"/>
        </w:rPr>
        <w:t>Finansavimo šaltiniai ir lėšų poreikis</w:t>
      </w:r>
    </w:p>
    <w:p w:rsidR="00C4580E" w:rsidRPr="00C4580E" w:rsidRDefault="004D6F4C" w:rsidP="00DC22F1">
      <w:pPr>
        <w:ind w:firstLine="1296"/>
        <w:jc w:val="both"/>
        <w:rPr>
          <w:sz w:val="24"/>
          <w:szCs w:val="24"/>
        </w:rPr>
      </w:pPr>
      <w:r>
        <w:rPr>
          <w:sz w:val="24"/>
          <w:szCs w:val="24"/>
        </w:rPr>
        <w:t>Dokumentams parengt</w:t>
      </w:r>
      <w:r w:rsidR="005E529B">
        <w:rPr>
          <w:sz w:val="24"/>
          <w:szCs w:val="24"/>
        </w:rPr>
        <w:t xml:space="preserve">i </w:t>
      </w:r>
      <w:r w:rsidR="00536D06">
        <w:rPr>
          <w:sz w:val="24"/>
          <w:szCs w:val="24"/>
        </w:rPr>
        <w:t xml:space="preserve">(nekilnojamojo turto vertinimui) </w:t>
      </w:r>
      <w:r w:rsidR="005E529B">
        <w:rPr>
          <w:sz w:val="24"/>
          <w:szCs w:val="24"/>
        </w:rPr>
        <w:t>bus reikalingos Savivaldybės biudžeto lėšos</w:t>
      </w:r>
      <w:r w:rsidR="00C4580E" w:rsidRPr="00C4580E">
        <w:rPr>
          <w:sz w:val="24"/>
          <w:szCs w:val="24"/>
        </w:rPr>
        <w:t>.</w:t>
      </w:r>
    </w:p>
    <w:p w:rsidR="008B0611" w:rsidRPr="00713DE0" w:rsidRDefault="00DC22F1" w:rsidP="008B0611">
      <w:pPr>
        <w:pStyle w:val="Betarp"/>
        <w:ind w:firstLine="1296"/>
        <w:rPr>
          <w:sz w:val="24"/>
          <w:szCs w:val="24"/>
        </w:rPr>
      </w:pPr>
      <w:r w:rsidRPr="00713DE0">
        <w:rPr>
          <w:b/>
          <w:sz w:val="24"/>
          <w:szCs w:val="24"/>
        </w:rPr>
        <w:t>Galiojantys teisės aktai, kuriuos reikės pakeisti priėmus teikiamą projektą</w:t>
      </w:r>
    </w:p>
    <w:p w:rsidR="00D36CD8" w:rsidRPr="00713DE0" w:rsidRDefault="00D36CD8" w:rsidP="008B0611">
      <w:pPr>
        <w:pStyle w:val="Betarp"/>
        <w:ind w:firstLine="1296"/>
        <w:rPr>
          <w:sz w:val="24"/>
          <w:szCs w:val="24"/>
        </w:rPr>
      </w:pPr>
      <w:r w:rsidRPr="00713DE0">
        <w:rPr>
          <w:sz w:val="24"/>
          <w:szCs w:val="24"/>
        </w:rPr>
        <w:t>Šiam sprendimui įgyvendinti kitų teisės aktų priimti nereikia.</w:t>
      </w:r>
    </w:p>
    <w:p w:rsidR="00D36CD8" w:rsidRPr="008B0611" w:rsidRDefault="00D36CD8" w:rsidP="008B0611">
      <w:pPr>
        <w:pStyle w:val="Betarp"/>
        <w:rPr>
          <w:sz w:val="24"/>
          <w:szCs w:val="24"/>
        </w:rPr>
      </w:pPr>
    </w:p>
    <w:p w:rsidR="0096735F" w:rsidRPr="008B0611" w:rsidRDefault="0096735F" w:rsidP="008B0611">
      <w:pPr>
        <w:pStyle w:val="Betarp"/>
        <w:rPr>
          <w:sz w:val="24"/>
          <w:szCs w:val="24"/>
        </w:rPr>
      </w:pPr>
    </w:p>
    <w:p w:rsidR="007159B2" w:rsidRPr="00C4580E" w:rsidRDefault="00DC22F1" w:rsidP="00C4580E">
      <w:pPr>
        <w:pStyle w:val="Betarp"/>
        <w:rPr>
          <w:sz w:val="24"/>
          <w:szCs w:val="24"/>
        </w:rPr>
      </w:pPr>
      <w:r w:rsidRPr="008B0611">
        <w:rPr>
          <w:sz w:val="24"/>
          <w:szCs w:val="24"/>
        </w:rPr>
        <w:t>Skyriaus vedėja</w:t>
      </w:r>
      <w:r w:rsidRPr="008B0611">
        <w:rPr>
          <w:sz w:val="24"/>
          <w:szCs w:val="24"/>
        </w:rPr>
        <w:tab/>
      </w:r>
      <w:r w:rsidRPr="008B0611">
        <w:rPr>
          <w:sz w:val="24"/>
          <w:szCs w:val="24"/>
        </w:rPr>
        <w:tab/>
      </w:r>
      <w:r w:rsidRPr="008B0611">
        <w:rPr>
          <w:sz w:val="24"/>
          <w:szCs w:val="24"/>
        </w:rPr>
        <w:tab/>
      </w:r>
      <w:r w:rsidR="005841FD" w:rsidRPr="008B0611">
        <w:rPr>
          <w:sz w:val="24"/>
          <w:szCs w:val="24"/>
        </w:rPr>
        <w:tab/>
      </w:r>
      <w:r w:rsidR="005841FD" w:rsidRPr="008B0611">
        <w:rPr>
          <w:sz w:val="24"/>
          <w:szCs w:val="24"/>
        </w:rPr>
        <w:tab/>
      </w:r>
      <w:r w:rsidR="001F0626" w:rsidRPr="008B0611">
        <w:rPr>
          <w:sz w:val="24"/>
          <w:szCs w:val="24"/>
        </w:rPr>
        <w:t>Aldona Čiegytė</w:t>
      </w:r>
    </w:p>
    <w:sectPr w:rsidR="007159B2" w:rsidRPr="00C4580E"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366B9"/>
    <w:rsid w:val="00045323"/>
    <w:rsid w:val="00064EA0"/>
    <w:rsid w:val="0009369F"/>
    <w:rsid w:val="000B3F97"/>
    <w:rsid w:val="000B5D73"/>
    <w:rsid w:val="00114855"/>
    <w:rsid w:val="001232E8"/>
    <w:rsid w:val="0016287F"/>
    <w:rsid w:val="00171854"/>
    <w:rsid w:val="001B783B"/>
    <w:rsid w:val="001C4E64"/>
    <w:rsid w:val="001F0626"/>
    <w:rsid w:val="001F0C1A"/>
    <w:rsid w:val="001F26DC"/>
    <w:rsid w:val="0021705E"/>
    <w:rsid w:val="0021761C"/>
    <w:rsid w:val="00221DE6"/>
    <w:rsid w:val="00222F96"/>
    <w:rsid w:val="00231A63"/>
    <w:rsid w:val="00253BF3"/>
    <w:rsid w:val="00257D70"/>
    <w:rsid w:val="00260350"/>
    <w:rsid w:val="002802DD"/>
    <w:rsid w:val="00281762"/>
    <w:rsid w:val="00286002"/>
    <w:rsid w:val="00286BA4"/>
    <w:rsid w:val="00291497"/>
    <w:rsid w:val="002B06FA"/>
    <w:rsid w:val="002C01F6"/>
    <w:rsid w:val="002C6459"/>
    <w:rsid w:val="002C742C"/>
    <w:rsid w:val="002E2900"/>
    <w:rsid w:val="002F1FED"/>
    <w:rsid w:val="002F6C34"/>
    <w:rsid w:val="0030697B"/>
    <w:rsid w:val="003114BD"/>
    <w:rsid w:val="003200C3"/>
    <w:rsid w:val="003209AF"/>
    <w:rsid w:val="00347B4C"/>
    <w:rsid w:val="00352851"/>
    <w:rsid w:val="00365DAA"/>
    <w:rsid w:val="003706AA"/>
    <w:rsid w:val="00371441"/>
    <w:rsid w:val="0037792E"/>
    <w:rsid w:val="003C1361"/>
    <w:rsid w:val="003C613C"/>
    <w:rsid w:val="003D5AE0"/>
    <w:rsid w:val="003E187C"/>
    <w:rsid w:val="0042561B"/>
    <w:rsid w:val="004632C4"/>
    <w:rsid w:val="004637EE"/>
    <w:rsid w:val="00471C51"/>
    <w:rsid w:val="00472AD4"/>
    <w:rsid w:val="00476BAF"/>
    <w:rsid w:val="004A4166"/>
    <w:rsid w:val="004C2391"/>
    <w:rsid w:val="004D6F4C"/>
    <w:rsid w:val="00506A0A"/>
    <w:rsid w:val="005223F2"/>
    <w:rsid w:val="0052700C"/>
    <w:rsid w:val="00536D06"/>
    <w:rsid w:val="005443E6"/>
    <w:rsid w:val="00555365"/>
    <w:rsid w:val="00576761"/>
    <w:rsid w:val="005841FD"/>
    <w:rsid w:val="005914D0"/>
    <w:rsid w:val="005922DB"/>
    <w:rsid w:val="005B264A"/>
    <w:rsid w:val="005C5FA0"/>
    <w:rsid w:val="005D313F"/>
    <w:rsid w:val="005E529B"/>
    <w:rsid w:val="005F1651"/>
    <w:rsid w:val="00600D75"/>
    <w:rsid w:val="006030B4"/>
    <w:rsid w:val="0064516E"/>
    <w:rsid w:val="00647F8B"/>
    <w:rsid w:val="00655721"/>
    <w:rsid w:val="0066221C"/>
    <w:rsid w:val="00694AB8"/>
    <w:rsid w:val="006A52A3"/>
    <w:rsid w:val="006A5D72"/>
    <w:rsid w:val="006D3F20"/>
    <w:rsid w:val="006F141F"/>
    <w:rsid w:val="006F5529"/>
    <w:rsid w:val="00713DE0"/>
    <w:rsid w:val="007159B2"/>
    <w:rsid w:val="00720726"/>
    <w:rsid w:val="0072372C"/>
    <w:rsid w:val="00745A3B"/>
    <w:rsid w:val="007A5220"/>
    <w:rsid w:val="007D15EE"/>
    <w:rsid w:val="007E49DB"/>
    <w:rsid w:val="007F41B6"/>
    <w:rsid w:val="007F4A1E"/>
    <w:rsid w:val="00812266"/>
    <w:rsid w:val="00822939"/>
    <w:rsid w:val="00836023"/>
    <w:rsid w:val="00863A74"/>
    <w:rsid w:val="008739DA"/>
    <w:rsid w:val="008B0611"/>
    <w:rsid w:val="008D68D9"/>
    <w:rsid w:val="008E0475"/>
    <w:rsid w:val="008E1975"/>
    <w:rsid w:val="008F4752"/>
    <w:rsid w:val="009260DF"/>
    <w:rsid w:val="00962EB5"/>
    <w:rsid w:val="00967084"/>
    <w:rsid w:val="0096735F"/>
    <w:rsid w:val="009824DF"/>
    <w:rsid w:val="00991ADE"/>
    <w:rsid w:val="009A002A"/>
    <w:rsid w:val="009B33DD"/>
    <w:rsid w:val="009C0848"/>
    <w:rsid w:val="009E5A01"/>
    <w:rsid w:val="00A0090B"/>
    <w:rsid w:val="00A03990"/>
    <w:rsid w:val="00A03FE6"/>
    <w:rsid w:val="00A10F7A"/>
    <w:rsid w:val="00A17076"/>
    <w:rsid w:val="00A22650"/>
    <w:rsid w:val="00A2415C"/>
    <w:rsid w:val="00A339BC"/>
    <w:rsid w:val="00A761E3"/>
    <w:rsid w:val="00AF7554"/>
    <w:rsid w:val="00B25BEA"/>
    <w:rsid w:val="00B27831"/>
    <w:rsid w:val="00B76D40"/>
    <w:rsid w:val="00B8408C"/>
    <w:rsid w:val="00B95379"/>
    <w:rsid w:val="00BC02FB"/>
    <w:rsid w:val="00BF2DAD"/>
    <w:rsid w:val="00C00E92"/>
    <w:rsid w:val="00C01733"/>
    <w:rsid w:val="00C4580E"/>
    <w:rsid w:val="00C6391B"/>
    <w:rsid w:val="00C6443E"/>
    <w:rsid w:val="00C66777"/>
    <w:rsid w:val="00C81A2D"/>
    <w:rsid w:val="00C829C0"/>
    <w:rsid w:val="00C90F85"/>
    <w:rsid w:val="00C96ADE"/>
    <w:rsid w:val="00CE01A9"/>
    <w:rsid w:val="00CE2366"/>
    <w:rsid w:val="00CE7295"/>
    <w:rsid w:val="00D0528B"/>
    <w:rsid w:val="00D36CD8"/>
    <w:rsid w:val="00D612AE"/>
    <w:rsid w:val="00DA18F1"/>
    <w:rsid w:val="00DB2C76"/>
    <w:rsid w:val="00DC22F1"/>
    <w:rsid w:val="00DC3DF0"/>
    <w:rsid w:val="00DE0237"/>
    <w:rsid w:val="00E02948"/>
    <w:rsid w:val="00E21996"/>
    <w:rsid w:val="00E33596"/>
    <w:rsid w:val="00E558B3"/>
    <w:rsid w:val="00E62AC6"/>
    <w:rsid w:val="00E65E0A"/>
    <w:rsid w:val="00E97B47"/>
    <w:rsid w:val="00EA5756"/>
    <w:rsid w:val="00EB4D86"/>
    <w:rsid w:val="00EF55E4"/>
    <w:rsid w:val="00F00CC1"/>
    <w:rsid w:val="00F1293C"/>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D8B07-51AD-4A1E-B976-579E13F4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6477</Words>
  <Characters>3693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Gintarė Čiūraite</cp:lastModifiedBy>
  <cp:revision>2</cp:revision>
  <cp:lastPrinted>2017-01-13T09:55:00Z</cp:lastPrinted>
  <dcterms:created xsi:type="dcterms:W3CDTF">2017-01-26T07:17:00Z</dcterms:created>
  <dcterms:modified xsi:type="dcterms:W3CDTF">2017-01-26T07:17:00Z</dcterms:modified>
</cp:coreProperties>
</file>