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bookmarkStart w:id="0" w:name="_GoBack"/>
    <w:bookmarkEnd w:id="0"/>
    <w:p w:rsidR="003061ED" w:rsidRDefault="003061ED" w:rsidP="00FC333C">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8" o:title=""/>
          </v:shape>
          <o:OLEObject Type="Embed" ShapeID="_x0000_i1025" DrawAspect="Content" ObjectID="_1549171917" r:id="rId9"/>
        </w:object>
      </w:r>
    </w:p>
    <w:p w:rsidR="003061ED" w:rsidRPr="007001CB" w:rsidRDefault="007001CB">
      <w:pPr>
        <w:pStyle w:val="Antrats"/>
        <w:jc w:val="center"/>
        <w:rPr>
          <w:b/>
          <w:sz w:val="24"/>
          <w:szCs w:val="24"/>
        </w:rPr>
      </w:pPr>
      <w:r>
        <w:t xml:space="preserve">                                                                                                                                             </w:t>
      </w:r>
      <w:r w:rsidRPr="007001CB">
        <w:rPr>
          <w:b/>
          <w:sz w:val="24"/>
          <w:szCs w:val="24"/>
        </w:rPr>
        <w:t>Projektas</w:t>
      </w:r>
    </w:p>
    <w:p w:rsidR="00C44A05" w:rsidRDefault="00C44A05" w:rsidP="00C44A05">
      <w:pPr>
        <w:pStyle w:val="Antrats"/>
        <w:jc w:val="center"/>
        <w:rPr>
          <w:b/>
          <w:sz w:val="28"/>
        </w:rPr>
      </w:pPr>
      <w:r>
        <w:rPr>
          <w:b/>
          <w:sz w:val="28"/>
        </w:rPr>
        <w:t xml:space="preserve">PANEVĖŽIO RAJONO SAVIVALDYBĖS TARYBA </w:t>
      </w:r>
    </w:p>
    <w:p w:rsidR="00C44A05" w:rsidRPr="007001CB" w:rsidRDefault="00C44A05" w:rsidP="00C44A05">
      <w:pPr>
        <w:pStyle w:val="Antrats"/>
        <w:jc w:val="center"/>
        <w:rPr>
          <w:sz w:val="28"/>
        </w:rPr>
      </w:pPr>
    </w:p>
    <w:p w:rsidR="00C44A05" w:rsidRDefault="00C44A05" w:rsidP="00C44A05">
      <w:pPr>
        <w:pStyle w:val="Antrats"/>
        <w:jc w:val="center"/>
      </w:pPr>
      <w:r>
        <w:rPr>
          <w:b/>
          <w:sz w:val="28"/>
        </w:rPr>
        <w:t>SPRENDIMAS</w:t>
      </w:r>
    </w:p>
    <w:p w:rsidR="00C44A05" w:rsidRDefault="00C44A05" w:rsidP="00C44A05">
      <w:pPr>
        <w:pStyle w:val="Pagrindinistekstas"/>
      </w:pPr>
      <w:r>
        <w:t>DĖL PANEVĖŽIO RAJONO SA</w:t>
      </w:r>
      <w:r w:rsidR="00FD4F1F">
        <w:t>VIVALDYBĖS TARYBOS KOMITETŲ 2016</w:t>
      </w:r>
      <w:r>
        <w:t xml:space="preserve"> METŲ VEIKLOS ATASKAITŲ PATVIRTINIMO</w:t>
      </w:r>
    </w:p>
    <w:p w:rsidR="00C44A05" w:rsidRPr="007001CB" w:rsidRDefault="00C44A05" w:rsidP="00C44A05">
      <w:pPr>
        <w:pStyle w:val="Pagrindinistekstas"/>
        <w:rPr>
          <w:b w:val="0"/>
        </w:rPr>
      </w:pPr>
    </w:p>
    <w:p w:rsidR="00C44A05" w:rsidRPr="007001CB" w:rsidRDefault="00C44A05" w:rsidP="00C44A05">
      <w:pPr>
        <w:pStyle w:val="Pagrindinistekstas"/>
        <w:rPr>
          <w:b w:val="0"/>
        </w:rPr>
      </w:pPr>
    </w:p>
    <w:p w:rsidR="00C44A05" w:rsidRDefault="00FD4F1F" w:rsidP="00C44A05">
      <w:pPr>
        <w:jc w:val="center"/>
        <w:rPr>
          <w:sz w:val="24"/>
        </w:rPr>
      </w:pPr>
      <w:r>
        <w:rPr>
          <w:sz w:val="24"/>
        </w:rPr>
        <w:t>2017 m. vasario</w:t>
      </w:r>
      <w:r w:rsidR="00E31545">
        <w:rPr>
          <w:sz w:val="24"/>
        </w:rPr>
        <w:t xml:space="preserve"> 23</w:t>
      </w:r>
      <w:r w:rsidR="00C44A05">
        <w:rPr>
          <w:sz w:val="24"/>
        </w:rPr>
        <w:t xml:space="preserve"> d. Nr.</w:t>
      </w:r>
      <w:r w:rsidR="00FC333C">
        <w:rPr>
          <w:sz w:val="24"/>
        </w:rPr>
        <w:t xml:space="preserve"> T</w:t>
      </w:r>
      <w:r w:rsidR="00E31545">
        <w:rPr>
          <w:sz w:val="24"/>
        </w:rPr>
        <w:t>2</w:t>
      </w:r>
      <w:r w:rsidR="00C44A05">
        <w:rPr>
          <w:sz w:val="24"/>
        </w:rPr>
        <w:t>-</w:t>
      </w:r>
    </w:p>
    <w:p w:rsidR="00C44A05" w:rsidRDefault="00C44A05" w:rsidP="00C44A05">
      <w:pPr>
        <w:jc w:val="center"/>
        <w:rPr>
          <w:sz w:val="24"/>
          <w:szCs w:val="24"/>
        </w:rPr>
      </w:pPr>
      <w:r>
        <w:rPr>
          <w:sz w:val="24"/>
        </w:rPr>
        <w:t>Panevėžys</w:t>
      </w:r>
    </w:p>
    <w:p w:rsidR="00C44A05" w:rsidRDefault="00C44A05" w:rsidP="00C44A05">
      <w:pPr>
        <w:rPr>
          <w:sz w:val="24"/>
          <w:szCs w:val="24"/>
        </w:rPr>
      </w:pPr>
    </w:p>
    <w:p w:rsidR="00C44A05" w:rsidRDefault="00C44A05" w:rsidP="00C44A05">
      <w:pPr>
        <w:rPr>
          <w:sz w:val="24"/>
          <w:szCs w:val="24"/>
        </w:rPr>
      </w:pPr>
    </w:p>
    <w:p w:rsidR="00C44A05" w:rsidRDefault="00C44A05" w:rsidP="00C44A05">
      <w:pPr>
        <w:ind w:firstLine="720"/>
        <w:jc w:val="both"/>
        <w:rPr>
          <w:sz w:val="24"/>
          <w:szCs w:val="24"/>
        </w:rPr>
      </w:pPr>
      <w:r>
        <w:rPr>
          <w:sz w:val="24"/>
          <w:szCs w:val="24"/>
        </w:rPr>
        <w:t xml:space="preserve">Vadovaudamasi </w:t>
      </w:r>
      <w:r>
        <w:rPr>
          <w:bCs/>
          <w:color w:val="000000"/>
          <w:sz w:val="24"/>
          <w:szCs w:val="24"/>
        </w:rPr>
        <w:t xml:space="preserve">Panevėžio rajono savivaldybės tarybos veiklos reglamento, patvirtinto </w:t>
      </w:r>
      <w:r>
        <w:rPr>
          <w:sz w:val="24"/>
          <w:szCs w:val="24"/>
        </w:rPr>
        <w:t>Panevėžio rajono savivaldybės tarybos 2011 m. rugpjūčio 25 d. sprendimu Nr. T-163</w:t>
      </w:r>
      <w:r w:rsidR="00A01F82">
        <w:rPr>
          <w:sz w:val="24"/>
          <w:szCs w:val="24"/>
        </w:rPr>
        <w:t xml:space="preserve"> „Dėl </w:t>
      </w:r>
      <w:r w:rsidR="00A01F82" w:rsidRPr="00A01F82">
        <w:rPr>
          <w:sz w:val="24"/>
          <w:szCs w:val="24"/>
        </w:rPr>
        <w:t>Panevėžio rajono savivaldybės tarybos veiklos reglamento patvirtinimo</w:t>
      </w:r>
      <w:r>
        <w:rPr>
          <w:sz w:val="24"/>
          <w:szCs w:val="24"/>
        </w:rPr>
        <w:t xml:space="preserve">“, </w:t>
      </w:r>
      <w:r>
        <w:rPr>
          <w:bCs/>
          <w:color w:val="000000"/>
          <w:sz w:val="24"/>
          <w:szCs w:val="24"/>
        </w:rPr>
        <w:t>186 punktu</w:t>
      </w:r>
      <w:r>
        <w:rPr>
          <w:sz w:val="24"/>
          <w:szCs w:val="24"/>
        </w:rPr>
        <w:t xml:space="preserve">, Savivaldybės taryba n u s p r e n d ž i a: </w:t>
      </w:r>
    </w:p>
    <w:p w:rsidR="00C44A05" w:rsidRDefault="00C44A05" w:rsidP="00C44A05">
      <w:pPr>
        <w:ind w:firstLine="720"/>
        <w:jc w:val="both"/>
        <w:rPr>
          <w:sz w:val="24"/>
          <w:szCs w:val="24"/>
        </w:rPr>
      </w:pPr>
      <w:r>
        <w:rPr>
          <w:sz w:val="24"/>
          <w:szCs w:val="24"/>
        </w:rPr>
        <w:t>Patvirtinti pridedamas Panevėžio rajono sa</w:t>
      </w:r>
      <w:r w:rsidR="00FD4F1F">
        <w:rPr>
          <w:sz w:val="24"/>
          <w:szCs w:val="24"/>
        </w:rPr>
        <w:t>vivaldybės tarybos komitetų 2016</w:t>
      </w:r>
      <w:r>
        <w:rPr>
          <w:sz w:val="24"/>
          <w:szCs w:val="24"/>
        </w:rPr>
        <w:t xml:space="preserve"> metų veiklos ataskaitas:</w:t>
      </w:r>
    </w:p>
    <w:p w:rsidR="00C44A05" w:rsidRDefault="00C44A05" w:rsidP="00C44A05">
      <w:pPr>
        <w:numPr>
          <w:ilvl w:val="0"/>
          <w:numId w:val="1"/>
        </w:numPr>
        <w:jc w:val="both"/>
        <w:rPr>
          <w:sz w:val="24"/>
          <w:szCs w:val="24"/>
        </w:rPr>
      </w:pPr>
      <w:r>
        <w:rPr>
          <w:sz w:val="24"/>
          <w:szCs w:val="24"/>
        </w:rPr>
        <w:t>Biudžeto</w:t>
      </w:r>
      <w:r w:rsidR="00196D09">
        <w:rPr>
          <w:sz w:val="24"/>
          <w:szCs w:val="24"/>
        </w:rPr>
        <w:t>,</w:t>
      </w:r>
      <w:r>
        <w:rPr>
          <w:sz w:val="24"/>
          <w:szCs w:val="24"/>
        </w:rPr>
        <w:t xml:space="preserve"> ekonomikos</w:t>
      </w:r>
      <w:r w:rsidR="00196D09">
        <w:rPr>
          <w:sz w:val="24"/>
          <w:szCs w:val="24"/>
        </w:rPr>
        <w:t xml:space="preserve"> ir investicijų</w:t>
      </w:r>
      <w:r>
        <w:rPr>
          <w:sz w:val="24"/>
          <w:szCs w:val="24"/>
        </w:rPr>
        <w:t xml:space="preserve"> komiteto;</w:t>
      </w:r>
    </w:p>
    <w:p w:rsidR="00C44A05" w:rsidRPr="00196D09" w:rsidRDefault="00196D09" w:rsidP="00196D09">
      <w:pPr>
        <w:numPr>
          <w:ilvl w:val="0"/>
          <w:numId w:val="1"/>
        </w:numPr>
        <w:jc w:val="both"/>
        <w:rPr>
          <w:sz w:val="24"/>
          <w:szCs w:val="24"/>
        </w:rPr>
      </w:pPr>
      <w:r>
        <w:rPr>
          <w:sz w:val="24"/>
          <w:szCs w:val="24"/>
        </w:rPr>
        <w:t>Kaimo, sveikatos ir socialinių reikalų komiteto;</w:t>
      </w:r>
    </w:p>
    <w:p w:rsidR="00C44A05" w:rsidRDefault="00C44A05" w:rsidP="00C44A05">
      <w:pPr>
        <w:numPr>
          <w:ilvl w:val="0"/>
          <w:numId w:val="1"/>
        </w:numPr>
        <w:jc w:val="both"/>
        <w:rPr>
          <w:sz w:val="24"/>
          <w:szCs w:val="24"/>
        </w:rPr>
      </w:pPr>
      <w:r>
        <w:rPr>
          <w:sz w:val="24"/>
          <w:szCs w:val="24"/>
        </w:rPr>
        <w:t>Kontrolės komiteto;</w:t>
      </w:r>
    </w:p>
    <w:p w:rsidR="00C44A05" w:rsidRDefault="00C44A05" w:rsidP="00C44A05">
      <w:pPr>
        <w:numPr>
          <w:ilvl w:val="0"/>
          <w:numId w:val="1"/>
        </w:numPr>
        <w:jc w:val="both"/>
        <w:rPr>
          <w:sz w:val="24"/>
          <w:szCs w:val="24"/>
        </w:rPr>
      </w:pPr>
      <w:r>
        <w:rPr>
          <w:sz w:val="24"/>
          <w:szCs w:val="24"/>
        </w:rPr>
        <w:t>Švietimo, kultūros, jaunimo</w:t>
      </w:r>
      <w:r w:rsidR="00196D09">
        <w:rPr>
          <w:sz w:val="24"/>
          <w:szCs w:val="24"/>
        </w:rPr>
        <w:t xml:space="preserve"> ir savivaldos</w:t>
      </w:r>
      <w:r>
        <w:rPr>
          <w:sz w:val="24"/>
          <w:szCs w:val="24"/>
        </w:rPr>
        <w:t xml:space="preserve"> reikalų komiteto.</w:t>
      </w:r>
    </w:p>
    <w:p w:rsidR="00C44A05" w:rsidRDefault="00C44A05" w:rsidP="00C44A05">
      <w:pPr>
        <w:jc w:val="both"/>
        <w:rPr>
          <w:sz w:val="24"/>
          <w:szCs w:val="24"/>
        </w:rPr>
      </w:pPr>
    </w:p>
    <w:p w:rsidR="00C44A05" w:rsidRDefault="00C44A05" w:rsidP="00C44A05">
      <w:pPr>
        <w:jc w:val="both"/>
        <w:rPr>
          <w:sz w:val="24"/>
        </w:rPr>
      </w:pPr>
    </w:p>
    <w:p w:rsidR="00C44A05" w:rsidRDefault="00C44A05" w:rsidP="00C44A05">
      <w:pPr>
        <w:jc w:val="both"/>
        <w:rPr>
          <w:sz w:val="24"/>
        </w:rPr>
      </w:pPr>
    </w:p>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Pr>
        <w:sectPr w:rsidR="00C44A05">
          <w:headerReference w:type="default" r:id="rId10"/>
          <w:pgSz w:w="11906" w:h="16820"/>
          <w:pgMar w:top="1190" w:right="567" w:bottom="1134" w:left="1701" w:header="1134" w:footer="567" w:gutter="0"/>
          <w:cols w:space="1296"/>
          <w:docGrid w:linePitch="600" w:charSpace="40960"/>
        </w:sectPr>
      </w:pPr>
    </w:p>
    <w:p w:rsidR="00C44A05" w:rsidRDefault="00C44A05" w:rsidP="00FC333C">
      <w:pPr>
        <w:spacing w:line="100" w:lineRule="atLeast"/>
        <w:ind w:left="4320"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PATVIRTINTA</w:t>
      </w:r>
    </w:p>
    <w:p w:rsidR="00C44A05" w:rsidRDefault="00C44A05" w:rsidP="00FC333C">
      <w:pPr>
        <w:spacing w:line="100" w:lineRule="atLeast"/>
        <w:ind w:left="4320" w:firstLine="720"/>
        <w:rPr>
          <w:rFonts w:ascii="TimesNewRomanPSMT" w:hAnsi="TimesNewRomanPSMT" w:cs="TimesNewRomanPSMT"/>
          <w:color w:val="000000"/>
          <w:sz w:val="24"/>
          <w:szCs w:val="24"/>
          <w:lang w:val="en-US"/>
        </w:rPr>
      </w:pPr>
      <w:r>
        <w:rPr>
          <w:rFonts w:ascii="TimesNewRomanPSMT" w:hAnsi="TimesNewRomanPSMT" w:cs="TimesNewRomanPSMT"/>
          <w:color w:val="000000"/>
          <w:sz w:val="24"/>
          <w:szCs w:val="24"/>
        </w:rPr>
        <w:t xml:space="preserve">Panevėžio rajono savivaldybės tarybos     </w:t>
      </w:r>
    </w:p>
    <w:p w:rsidR="00C44A05" w:rsidRDefault="00FD4F1F" w:rsidP="00FC333C">
      <w:pPr>
        <w:spacing w:line="100" w:lineRule="atLeast"/>
        <w:ind w:left="5040"/>
        <w:rPr>
          <w:sz w:val="24"/>
          <w:szCs w:val="24"/>
        </w:rPr>
      </w:pPr>
      <w:r>
        <w:rPr>
          <w:rFonts w:ascii="TimesNewRomanPSMT" w:hAnsi="TimesNewRomanPSMT" w:cs="TimesNewRomanPSMT"/>
          <w:color w:val="000000"/>
          <w:sz w:val="24"/>
          <w:szCs w:val="24"/>
          <w:lang w:val="en-US"/>
        </w:rPr>
        <w:t>2017</w:t>
      </w:r>
      <w:r w:rsidR="00C44A05">
        <w:rPr>
          <w:rFonts w:ascii="TimesNewRomanPSMT" w:hAnsi="TimesNewRomanPSMT" w:cs="TimesNewRomanPSMT"/>
          <w:color w:val="000000"/>
          <w:sz w:val="24"/>
          <w:szCs w:val="24"/>
          <w:lang w:val="en-US"/>
        </w:rPr>
        <w:t xml:space="preserve"> m</w:t>
      </w:r>
      <w:r w:rsidR="0021508E">
        <w:rPr>
          <w:rFonts w:ascii="TimesNewRomanPSMT" w:hAnsi="TimesNewRomanPSMT" w:cs="TimesNewRomanPSMT"/>
          <w:color w:val="000000"/>
          <w:sz w:val="24"/>
          <w:szCs w:val="24"/>
        </w:rPr>
        <w:t xml:space="preserve">. vasario 23 </w:t>
      </w:r>
      <w:r w:rsidR="00C44A05">
        <w:rPr>
          <w:rFonts w:ascii="TimesNewRomanPSMT" w:hAnsi="TimesNewRomanPSMT" w:cs="TimesNewRomanPSMT"/>
          <w:color w:val="000000"/>
          <w:sz w:val="24"/>
          <w:szCs w:val="24"/>
        </w:rPr>
        <w:t>d. sprendimu Nr. T</w:t>
      </w:r>
      <w:r w:rsidR="0021508E">
        <w:rPr>
          <w:rFonts w:ascii="TimesNewRomanPSMT" w:hAnsi="TimesNewRomanPSMT" w:cs="TimesNewRomanPSMT"/>
          <w:color w:val="000000"/>
          <w:sz w:val="24"/>
          <w:szCs w:val="24"/>
        </w:rPr>
        <w:t>2</w:t>
      </w:r>
      <w:r w:rsidR="00C44A05">
        <w:rPr>
          <w:rFonts w:ascii="TimesNewRomanPSMT" w:hAnsi="TimesNewRomanPSMT" w:cs="TimesNewRomanPSMT"/>
          <w:color w:val="000000"/>
          <w:sz w:val="24"/>
          <w:szCs w:val="24"/>
        </w:rPr>
        <w:t>-</w:t>
      </w:r>
    </w:p>
    <w:p w:rsidR="00C44A05" w:rsidRDefault="00C44A05" w:rsidP="00C44A05">
      <w:pPr>
        <w:rPr>
          <w:sz w:val="24"/>
          <w:szCs w:val="24"/>
        </w:rPr>
      </w:pPr>
    </w:p>
    <w:p w:rsidR="00DA5EB5" w:rsidRPr="00F87A5D" w:rsidRDefault="00DA5EB5" w:rsidP="00C44A05">
      <w:pPr>
        <w:rPr>
          <w:sz w:val="24"/>
          <w:szCs w:val="24"/>
        </w:rPr>
      </w:pPr>
    </w:p>
    <w:p w:rsidR="00F87A5D" w:rsidRPr="00F87A5D" w:rsidRDefault="00F87A5D" w:rsidP="007001CB">
      <w:pPr>
        <w:jc w:val="center"/>
        <w:rPr>
          <w:b/>
          <w:color w:val="000000"/>
          <w:sz w:val="24"/>
          <w:szCs w:val="24"/>
        </w:rPr>
      </w:pPr>
      <w:r w:rsidRPr="00F87A5D">
        <w:rPr>
          <w:b/>
          <w:color w:val="000000"/>
          <w:sz w:val="24"/>
          <w:szCs w:val="24"/>
        </w:rPr>
        <w:t>PANEVĖŽIO RAJONO SAVIVALDYBĖS TARYBOS</w:t>
      </w:r>
    </w:p>
    <w:p w:rsidR="00F87A5D" w:rsidRPr="00F87A5D" w:rsidRDefault="00F87A5D" w:rsidP="00F87A5D">
      <w:pPr>
        <w:jc w:val="center"/>
        <w:rPr>
          <w:b/>
          <w:color w:val="000000"/>
          <w:sz w:val="24"/>
          <w:szCs w:val="24"/>
        </w:rPr>
      </w:pPr>
      <w:r w:rsidRPr="00F87A5D">
        <w:rPr>
          <w:b/>
          <w:color w:val="000000"/>
          <w:sz w:val="24"/>
          <w:szCs w:val="24"/>
        </w:rPr>
        <w:t>BIUDŽETO, EKONOMIKOS IR INVESTICIJŲ KOMITETO</w:t>
      </w:r>
    </w:p>
    <w:p w:rsidR="00F87A5D" w:rsidRPr="00F87A5D" w:rsidRDefault="00FD4F1F" w:rsidP="00F87A5D">
      <w:pPr>
        <w:jc w:val="center"/>
        <w:rPr>
          <w:b/>
          <w:color w:val="000000"/>
          <w:sz w:val="24"/>
          <w:szCs w:val="24"/>
        </w:rPr>
      </w:pPr>
      <w:r>
        <w:rPr>
          <w:b/>
          <w:color w:val="000000"/>
          <w:sz w:val="24"/>
          <w:szCs w:val="24"/>
        </w:rPr>
        <w:t>2016</w:t>
      </w:r>
      <w:r w:rsidR="00404041">
        <w:rPr>
          <w:b/>
          <w:color w:val="000000"/>
          <w:sz w:val="24"/>
          <w:szCs w:val="24"/>
        </w:rPr>
        <w:t xml:space="preserve"> METŲ VEIKLOS ATASKAITA</w:t>
      </w:r>
    </w:p>
    <w:p w:rsidR="00F87A5D" w:rsidRDefault="00F87A5D" w:rsidP="007B7CAC">
      <w:pPr>
        <w:rPr>
          <w:color w:val="000000"/>
          <w:sz w:val="24"/>
          <w:szCs w:val="24"/>
        </w:rPr>
      </w:pPr>
    </w:p>
    <w:p w:rsidR="00DA5EB5" w:rsidRPr="007B7CAC" w:rsidRDefault="00DA5EB5" w:rsidP="007B7CAC">
      <w:pPr>
        <w:rPr>
          <w:color w:val="000000"/>
          <w:sz w:val="24"/>
          <w:szCs w:val="24"/>
        </w:rPr>
      </w:pPr>
    </w:p>
    <w:p w:rsidR="00FD17D3" w:rsidRPr="0013590F" w:rsidRDefault="00F87A5D" w:rsidP="004F071B">
      <w:pPr>
        <w:ind w:right="-1" w:firstLine="720"/>
        <w:jc w:val="both"/>
        <w:rPr>
          <w:sz w:val="24"/>
          <w:szCs w:val="24"/>
        </w:rPr>
      </w:pPr>
      <w:r w:rsidRPr="00F87A5D">
        <w:rPr>
          <w:color w:val="000000"/>
          <w:sz w:val="24"/>
          <w:szCs w:val="24"/>
        </w:rPr>
        <w:t xml:space="preserve">Panevėžio rajono savivaldybės tarybos Biudžeto, ekonomikos ir investicijų komitetas (toliau – komitetas) sudarytas Panevėžio rajono savivaldybės tarybos 2015 m. balandžio 24 d. sprendimu Nr. T-76 „Dėl Panevėžio rajono savivaldybės tarybos komitetų sudarymo“. </w:t>
      </w:r>
      <w:r w:rsidR="000D713B" w:rsidRPr="00F87A5D">
        <w:rPr>
          <w:color w:val="000000"/>
          <w:sz w:val="24"/>
          <w:szCs w:val="24"/>
        </w:rPr>
        <w:t>Komitetas darbą pradėjo vadovaujantis Panevėžio rajono savivaldybės tarybos reglamento 18 skyriaus 144 punktu</w:t>
      </w:r>
      <w:r w:rsidR="00CE6186">
        <w:rPr>
          <w:color w:val="000000"/>
          <w:sz w:val="24"/>
          <w:szCs w:val="24"/>
        </w:rPr>
        <w:t>.</w:t>
      </w:r>
      <w:r w:rsidR="000D713B" w:rsidRPr="00F87A5D">
        <w:rPr>
          <w:color w:val="000000"/>
          <w:sz w:val="24"/>
          <w:szCs w:val="24"/>
        </w:rPr>
        <w:t xml:space="preserve"> </w:t>
      </w:r>
      <w:r w:rsidR="000D713B">
        <w:rPr>
          <w:sz w:val="24"/>
          <w:szCs w:val="24"/>
        </w:rPr>
        <w:t xml:space="preserve">Atsižvelgiant į tai, kad Lietuvos Respublikos vyriausioji rinkimų komisija </w:t>
      </w:r>
      <w:r w:rsidR="000D713B" w:rsidRPr="003F4231">
        <w:rPr>
          <w:sz w:val="24"/>
          <w:szCs w:val="24"/>
        </w:rPr>
        <w:t>2016 m. lapkričio 9 d. sprendimu Nr. Sp-275</w:t>
      </w:r>
      <w:r w:rsidR="000D713B">
        <w:t xml:space="preserve"> </w:t>
      </w:r>
      <w:r w:rsidR="000D713B">
        <w:rPr>
          <w:sz w:val="24"/>
          <w:szCs w:val="24"/>
        </w:rPr>
        <w:t>patenkino Panevėžio rajono savivaldybės tarybos nario Petro Nevulio, išrinkto pagal Lietuvos valstiečių ir žaliųjų sąjungos iškeltų kandidatų sąraš</w:t>
      </w:r>
      <w:r w:rsidR="000F07E3">
        <w:rPr>
          <w:sz w:val="24"/>
          <w:szCs w:val="24"/>
        </w:rPr>
        <w:t>ą</w:t>
      </w:r>
      <w:r w:rsidR="000D713B">
        <w:rPr>
          <w:sz w:val="24"/>
          <w:szCs w:val="24"/>
        </w:rPr>
        <w:t xml:space="preserve">, raštišką prašymą atsistatydinti iš Panevėžio rajono savivaldybės tarybos nario pareigų, priimtas Savivaldybės tarybos </w:t>
      </w:r>
      <w:r w:rsidR="000D713B" w:rsidRPr="00F831F2">
        <w:rPr>
          <w:sz w:val="24"/>
          <w:szCs w:val="24"/>
        </w:rPr>
        <w:t>2</w:t>
      </w:r>
      <w:r w:rsidR="00CE6186">
        <w:rPr>
          <w:sz w:val="24"/>
          <w:szCs w:val="24"/>
        </w:rPr>
        <w:t>016 m. lapkričio 17 d. sprendimas</w:t>
      </w:r>
      <w:r w:rsidR="000D713B">
        <w:rPr>
          <w:sz w:val="24"/>
          <w:szCs w:val="24"/>
        </w:rPr>
        <w:t xml:space="preserve"> </w:t>
      </w:r>
      <w:r w:rsidR="00CE6186">
        <w:rPr>
          <w:sz w:val="24"/>
          <w:szCs w:val="24"/>
        </w:rPr>
        <w:t>Nr. T-207 „</w:t>
      </w:r>
      <w:r w:rsidR="00CE6186">
        <w:rPr>
          <w:sz w:val="24"/>
        </w:rPr>
        <w:t>D</w:t>
      </w:r>
      <w:r w:rsidR="00CE6186" w:rsidRPr="00CE6186">
        <w:rPr>
          <w:sz w:val="24"/>
        </w:rPr>
        <w:t>ė</w:t>
      </w:r>
      <w:r w:rsidR="00CE6186">
        <w:rPr>
          <w:sz w:val="24"/>
        </w:rPr>
        <w:t xml:space="preserve">l </w:t>
      </w:r>
      <w:r w:rsidR="000F07E3">
        <w:rPr>
          <w:sz w:val="24"/>
        </w:rPr>
        <w:t>S</w:t>
      </w:r>
      <w:r w:rsidR="00CE6186">
        <w:rPr>
          <w:sz w:val="24"/>
        </w:rPr>
        <w:t>avivaldybės tarybos 2015 m. balandžio 24 d. sprendimo Nr</w:t>
      </w:r>
      <w:r w:rsidR="00CE6186" w:rsidRPr="00CE6186">
        <w:rPr>
          <w:sz w:val="24"/>
        </w:rPr>
        <w:t xml:space="preserve">. T-76 </w:t>
      </w:r>
      <w:r w:rsidR="00CE6186" w:rsidRPr="00CE6186">
        <w:rPr>
          <w:sz w:val="24"/>
          <w:szCs w:val="24"/>
        </w:rPr>
        <w:t>„</w:t>
      </w:r>
      <w:r w:rsidR="00CE6186">
        <w:rPr>
          <w:sz w:val="24"/>
          <w:szCs w:val="24"/>
        </w:rPr>
        <w:t>Dėl P</w:t>
      </w:r>
      <w:r w:rsidR="00CE6186" w:rsidRPr="00CE6186">
        <w:rPr>
          <w:sz w:val="24"/>
          <w:szCs w:val="24"/>
        </w:rPr>
        <w:t>anevėžio rajono savivaldybės tarybos komitetų sudarymo“ pakeitimo</w:t>
      </w:r>
      <w:r w:rsidR="000F07E3">
        <w:rPr>
          <w:sz w:val="24"/>
          <w:szCs w:val="24"/>
        </w:rPr>
        <w:t xml:space="preserve">“ </w:t>
      </w:r>
      <w:r w:rsidR="00CE6186">
        <w:rPr>
          <w:sz w:val="24"/>
          <w:szCs w:val="24"/>
        </w:rPr>
        <w:t xml:space="preserve"> ir </w:t>
      </w:r>
      <w:r w:rsidR="000D713B">
        <w:rPr>
          <w:sz w:val="24"/>
          <w:szCs w:val="24"/>
        </w:rPr>
        <w:t xml:space="preserve">vietoj buvusio Savivaldybės tarybos nario Petro Nevulio </w:t>
      </w:r>
      <w:r w:rsidR="000F07E3">
        <w:rPr>
          <w:sz w:val="24"/>
          <w:szCs w:val="24"/>
        </w:rPr>
        <w:t xml:space="preserve">į komiteto sudėtį </w:t>
      </w:r>
      <w:r w:rsidR="000D713B">
        <w:rPr>
          <w:sz w:val="24"/>
          <w:szCs w:val="24"/>
        </w:rPr>
        <w:t>įrašyt</w:t>
      </w:r>
      <w:r w:rsidR="000F07E3">
        <w:rPr>
          <w:sz w:val="24"/>
          <w:szCs w:val="24"/>
        </w:rPr>
        <w:t>as</w:t>
      </w:r>
      <w:r w:rsidR="000D713B">
        <w:rPr>
          <w:sz w:val="24"/>
          <w:szCs w:val="24"/>
        </w:rPr>
        <w:t xml:space="preserve"> nauj</w:t>
      </w:r>
      <w:r w:rsidR="000F07E3">
        <w:rPr>
          <w:sz w:val="24"/>
          <w:szCs w:val="24"/>
        </w:rPr>
        <w:t>asis</w:t>
      </w:r>
      <w:r w:rsidR="000D713B">
        <w:rPr>
          <w:sz w:val="24"/>
          <w:szCs w:val="24"/>
        </w:rPr>
        <w:t xml:space="preserve"> Savival</w:t>
      </w:r>
      <w:r w:rsidR="00FD17D3">
        <w:rPr>
          <w:sz w:val="24"/>
          <w:szCs w:val="24"/>
        </w:rPr>
        <w:t>dybės tarybos nar</w:t>
      </w:r>
      <w:r w:rsidR="000F07E3">
        <w:rPr>
          <w:sz w:val="24"/>
          <w:szCs w:val="24"/>
        </w:rPr>
        <w:t>ys</w:t>
      </w:r>
      <w:r w:rsidR="00FD17D3">
        <w:rPr>
          <w:sz w:val="24"/>
          <w:szCs w:val="24"/>
        </w:rPr>
        <w:t xml:space="preserve"> Donat</w:t>
      </w:r>
      <w:r w:rsidR="000F07E3">
        <w:rPr>
          <w:sz w:val="24"/>
          <w:szCs w:val="24"/>
        </w:rPr>
        <w:t>as</w:t>
      </w:r>
      <w:r w:rsidR="00FD17D3">
        <w:rPr>
          <w:sz w:val="24"/>
          <w:szCs w:val="24"/>
        </w:rPr>
        <w:t xml:space="preserve"> Tum</w:t>
      </w:r>
      <w:r w:rsidR="000F07E3">
        <w:rPr>
          <w:sz w:val="24"/>
          <w:szCs w:val="24"/>
        </w:rPr>
        <w:t>as</w:t>
      </w:r>
      <w:r w:rsidR="00FD17D3">
        <w:rPr>
          <w:sz w:val="24"/>
          <w:szCs w:val="24"/>
        </w:rPr>
        <w:t>.</w:t>
      </w:r>
      <w:r w:rsidR="00013A5B">
        <w:rPr>
          <w:sz w:val="24"/>
          <w:szCs w:val="24"/>
        </w:rPr>
        <w:t xml:space="preserve"> </w:t>
      </w:r>
      <w:r w:rsidRPr="00F87A5D">
        <w:rPr>
          <w:color w:val="000000"/>
          <w:sz w:val="24"/>
          <w:szCs w:val="24"/>
        </w:rPr>
        <w:t xml:space="preserve">Komitetą sudaro </w:t>
      </w:r>
      <w:r w:rsidR="00FE2131">
        <w:rPr>
          <w:color w:val="000000"/>
          <w:sz w:val="24"/>
          <w:szCs w:val="24"/>
        </w:rPr>
        <w:t xml:space="preserve">pirmininkė </w:t>
      </w:r>
      <w:r w:rsidR="00FE2131" w:rsidRPr="00F87A5D">
        <w:rPr>
          <w:color w:val="000000"/>
          <w:sz w:val="24"/>
          <w:szCs w:val="24"/>
        </w:rPr>
        <w:t>Angelė Narbutienė</w:t>
      </w:r>
      <w:r w:rsidR="00FE2131">
        <w:rPr>
          <w:color w:val="000000"/>
          <w:sz w:val="24"/>
          <w:szCs w:val="24"/>
        </w:rPr>
        <w:t>, pavaduotojas</w:t>
      </w:r>
      <w:r w:rsidR="00FE2131" w:rsidRPr="00FE2131">
        <w:rPr>
          <w:color w:val="000000"/>
          <w:sz w:val="24"/>
          <w:szCs w:val="24"/>
        </w:rPr>
        <w:t xml:space="preserve"> </w:t>
      </w:r>
      <w:r w:rsidR="00FE2131" w:rsidRPr="00FD17D3">
        <w:rPr>
          <w:color w:val="000000"/>
          <w:sz w:val="24"/>
          <w:szCs w:val="24"/>
        </w:rPr>
        <w:t>Jonas Masiokas</w:t>
      </w:r>
      <w:r w:rsidR="00FE2131">
        <w:rPr>
          <w:color w:val="000000"/>
          <w:sz w:val="24"/>
          <w:szCs w:val="24"/>
        </w:rPr>
        <w:t xml:space="preserve">, </w:t>
      </w:r>
      <w:r w:rsidR="00FD17D3">
        <w:rPr>
          <w:color w:val="000000"/>
          <w:sz w:val="24"/>
          <w:szCs w:val="24"/>
        </w:rPr>
        <w:t>nariai:</w:t>
      </w:r>
      <w:r w:rsidR="00FE2131">
        <w:rPr>
          <w:sz w:val="24"/>
          <w:szCs w:val="24"/>
        </w:rPr>
        <w:t xml:space="preserve"> </w:t>
      </w:r>
      <w:r w:rsidR="0013590F">
        <w:rPr>
          <w:color w:val="000000"/>
          <w:sz w:val="24"/>
          <w:szCs w:val="24"/>
        </w:rPr>
        <w:t>Violeta Grigienė,</w:t>
      </w:r>
      <w:r w:rsidR="0013590F">
        <w:rPr>
          <w:sz w:val="24"/>
          <w:szCs w:val="24"/>
        </w:rPr>
        <w:t xml:space="preserve"> </w:t>
      </w:r>
      <w:r w:rsidR="0013590F">
        <w:rPr>
          <w:color w:val="000000"/>
          <w:sz w:val="24"/>
          <w:szCs w:val="24"/>
        </w:rPr>
        <w:t xml:space="preserve">Jonas Katinas, Albinas Kisielis, Eduardas Kubilius, </w:t>
      </w:r>
      <w:r w:rsidR="00FD4F1F" w:rsidRPr="00FD17D3">
        <w:rPr>
          <w:color w:val="000000"/>
          <w:sz w:val="24"/>
          <w:szCs w:val="24"/>
        </w:rPr>
        <w:t>Donatas Tumas</w:t>
      </w:r>
      <w:r w:rsidR="0013590F">
        <w:rPr>
          <w:color w:val="000000"/>
          <w:sz w:val="24"/>
          <w:szCs w:val="24"/>
        </w:rPr>
        <w:t xml:space="preserve">, Antanas Pocius, </w:t>
      </w:r>
      <w:r w:rsidRPr="00FD17D3">
        <w:rPr>
          <w:color w:val="000000"/>
          <w:sz w:val="24"/>
          <w:szCs w:val="24"/>
        </w:rPr>
        <w:t xml:space="preserve">Rimantas Trota. </w:t>
      </w:r>
    </w:p>
    <w:p w:rsidR="004F071B" w:rsidRDefault="00F87A5D" w:rsidP="005F7595">
      <w:pPr>
        <w:autoSpaceDE w:val="0"/>
        <w:ind w:firstLine="709"/>
        <w:jc w:val="both"/>
        <w:rPr>
          <w:color w:val="000000"/>
          <w:sz w:val="24"/>
          <w:szCs w:val="24"/>
        </w:rPr>
      </w:pPr>
      <w:r w:rsidRPr="00F87A5D">
        <w:rPr>
          <w:color w:val="000000"/>
          <w:sz w:val="24"/>
          <w:szCs w:val="24"/>
        </w:rPr>
        <w:t>Pagal Panevėžio rajono savivaldybės tarybos reglamento 22 skyriaus 186 punktą, komitetas, pasibaigus metams, turi atsiskaityti Savivaldybės tarybai už savo veiklą.</w:t>
      </w:r>
      <w:r w:rsidR="00CE6186">
        <w:rPr>
          <w:color w:val="000000"/>
          <w:sz w:val="24"/>
          <w:szCs w:val="24"/>
        </w:rPr>
        <w:t xml:space="preserve"> </w:t>
      </w:r>
    </w:p>
    <w:p w:rsidR="003F4231" w:rsidRPr="00F87A5D" w:rsidRDefault="003F4231" w:rsidP="00FD17D3">
      <w:pPr>
        <w:autoSpaceDE w:val="0"/>
        <w:ind w:firstLine="709"/>
        <w:jc w:val="both"/>
        <w:rPr>
          <w:color w:val="000000"/>
          <w:sz w:val="24"/>
          <w:szCs w:val="24"/>
        </w:rPr>
      </w:pPr>
      <w:r>
        <w:rPr>
          <w:color w:val="000000"/>
          <w:sz w:val="24"/>
          <w:szCs w:val="24"/>
        </w:rPr>
        <w:t xml:space="preserve">2016 m. įvyko 11 posėdžių, kuriuose svarstyti </w:t>
      </w:r>
      <w:r w:rsidR="005A6190">
        <w:rPr>
          <w:color w:val="000000"/>
          <w:sz w:val="24"/>
          <w:szCs w:val="24"/>
        </w:rPr>
        <w:t>223</w:t>
      </w:r>
      <w:r w:rsidR="00901E44">
        <w:rPr>
          <w:color w:val="000000"/>
          <w:sz w:val="24"/>
          <w:szCs w:val="24"/>
        </w:rPr>
        <w:t xml:space="preserve"> klausimai</w:t>
      </w:r>
      <w:r w:rsidR="005A6190">
        <w:rPr>
          <w:color w:val="000000"/>
          <w:sz w:val="24"/>
          <w:szCs w:val="24"/>
        </w:rPr>
        <w:t>, išklausytos 7 pateiktos informacijos.</w:t>
      </w:r>
      <w:r w:rsidR="005A6190" w:rsidRPr="005A6190">
        <w:rPr>
          <w:color w:val="000000"/>
          <w:sz w:val="24"/>
          <w:szCs w:val="24"/>
        </w:rPr>
        <w:t xml:space="preserve"> </w:t>
      </w:r>
      <w:r w:rsidR="005A6190" w:rsidRPr="00F87A5D">
        <w:rPr>
          <w:color w:val="000000"/>
          <w:sz w:val="24"/>
          <w:szCs w:val="24"/>
        </w:rPr>
        <w:t>Komitetas nagrinėjo Savivaldybės tarybai teikiamus klausimus, teikė pasiūlymus, kontroliavo, kaip laikomasi įstatymų ir vykdomi Savivaldybės tarybos sprendimai. Komiteto darbe reglamento nustatyta tvarka dalyvavo Finansų skyriaus, Apskaitos skyriaus specialistai, Savivaldy</w:t>
      </w:r>
      <w:r w:rsidR="00FD17D3">
        <w:rPr>
          <w:color w:val="000000"/>
          <w:sz w:val="24"/>
          <w:szCs w:val="24"/>
        </w:rPr>
        <w:t xml:space="preserve">bės įstaigų vadovai. </w:t>
      </w:r>
    </w:p>
    <w:p w:rsidR="00F87A5D" w:rsidRDefault="005A6190" w:rsidP="00F87A5D">
      <w:pPr>
        <w:autoSpaceDE w:val="0"/>
        <w:ind w:firstLine="709"/>
        <w:jc w:val="both"/>
        <w:rPr>
          <w:color w:val="000000"/>
          <w:sz w:val="24"/>
          <w:szCs w:val="24"/>
        </w:rPr>
      </w:pPr>
      <w:r w:rsidRPr="00FD17D3">
        <w:rPr>
          <w:color w:val="000000"/>
          <w:sz w:val="24"/>
          <w:szCs w:val="24"/>
        </w:rPr>
        <w:t>D</w:t>
      </w:r>
      <w:r w:rsidR="00FD17D3">
        <w:rPr>
          <w:color w:val="000000"/>
          <w:sz w:val="24"/>
          <w:szCs w:val="24"/>
        </w:rPr>
        <w:t>aug</w:t>
      </w:r>
      <w:r w:rsidR="00F87A5D" w:rsidRPr="00FD17D3">
        <w:rPr>
          <w:color w:val="000000"/>
          <w:sz w:val="24"/>
          <w:szCs w:val="24"/>
        </w:rPr>
        <w:t xml:space="preserve"> diskusijų buvo rengiant P</w:t>
      </w:r>
      <w:r w:rsidRPr="00FD17D3">
        <w:rPr>
          <w:color w:val="000000"/>
          <w:sz w:val="24"/>
          <w:szCs w:val="24"/>
        </w:rPr>
        <w:t>a</w:t>
      </w:r>
      <w:r w:rsidR="00FD17D3">
        <w:rPr>
          <w:color w:val="000000"/>
          <w:sz w:val="24"/>
          <w:szCs w:val="24"/>
        </w:rPr>
        <w:t>nevėžio rajono savivaldybės 2016</w:t>
      </w:r>
      <w:r w:rsidR="00F87A5D" w:rsidRPr="00FD17D3">
        <w:rPr>
          <w:color w:val="000000"/>
          <w:sz w:val="24"/>
          <w:szCs w:val="24"/>
        </w:rPr>
        <w:t xml:space="preserve"> metų biudžetą. Po ilgų svarstymų patvirtintas Pa</w:t>
      </w:r>
      <w:r w:rsidR="00FD17D3">
        <w:rPr>
          <w:color w:val="000000"/>
          <w:sz w:val="24"/>
          <w:szCs w:val="24"/>
        </w:rPr>
        <w:t>nevėžio rajono savivaldybės 2016</w:t>
      </w:r>
      <w:r w:rsidR="00F87A5D" w:rsidRPr="00FD17D3">
        <w:rPr>
          <w:color w:val="000000"/>
          <w:sz w:val="24"/>
          <w:szCs w:val="24"/>
        </w:rPr>
        <w:t xml:space="preserve"> metų biudžetas – 26 </w:t>
      </w:r>
      <w:r w:rsidR="00FD17D3">
        <w:rPr>
          <w:color w:val="000000"/>
          <w:sz w:val="24"/>
          <w:szCs w:val="24"/>
        </w:rPr>
        <w:t>927,9 tūkst.</w:t>
      </w:r>
      <w:r w:rsidR="00F87A5D" w:rsidRPr="00FD17D3">
        <w:rPr>
          <w:color w:val="000000"/>
          <w:sz w:val="24"/>
          <w:szCs w:val="24"/>
        </w:rPr>
        <w:t xml:space="preserve"> Eur pajamų ir dotacijų, 1 </w:t>
      </w:r>
      <w:r w:rsidR="00FD17D3">
        <w:rPr>
          <w:color w:val="000000"/>
          <w:sz w:val="24"/>
          <w:szCs w:val="24"/>
        </w:rPr>
        <w:t>106,2 tūkst.</w:t>
      </w:r>
      <w:r w:rsidR="00F87A5D" w:rsidRPr="00FD17D3">
        <w:rPr>
          <w:color w:val="000000"/>
          <w:sz w:val="24"/>
          <w:szCs w:val="24"/>
        </w:rPr>
        <w:t xml:space="preserve"> Eur </w:t>
      </w:r>
      <w:r w:rsidR="00FD17D3">
        <w:rPr>
          <w:color w:val="000000"/>
          <w:sz w:val="24"/>
          <w:szCs w:val="24"/>
        </w:rPr>
        <w:t>lėšų ir kitų finansavimų. 2016</w:t>
      </w:r>
      <w:r w:rsidR="00F87A5D" w:rsidRPr="00FD17D3">
        <w:rPr>
          <w:color w:val="000000"/>
          <w:sz w:val="24"/>
          <w:szCs w:val="24"/>
        </w:rPr>
        <w:t xml:space="preserve"> m. biudžeto išlaidos įvykdytos </w:t>
      </w:r>
      <w:r w:rsidR="00FD17D3">
        <w:rPr>
          <w:color w:val="000000"/>
          <w:sz w:val="24"/>
          <w:szCs w:val="24"/>
        </w:rPr>
        <w:t>34 295,8 tūkst.</w:t>
      </w:r>
      <w:r w:rsidR="00F87A5D" w:rsidRPr="00FD17D3">
        <w:rPr>
          <w:color w:val="000000"/>
          <w:sz w:val="24"/>
          <w:szCs w:val="24"/>
        </w:rPr>
        <w:t xml:space="preserve"> Eur, iš jų: bendrosioms valstybės paslaugoms – 3 </w:t>
      </w:r>
      <w:r w:rsidR="00FD17D3">
        <w:rPr>
          <w:color w:val="000000"/>
          <w:sz w:val="24"/>
          <w:szCs w:val="24"/>
        </w:rPr>
        <w:t>177,5 tūkst.</w:t>
      </w:r>
      <w:r w:rsidR="00F87A5D" w:rsidRPr="00FD17D3">
        <w:rPr>
          <w:color w:val="000000"/>
          <w:sz w:val="24"/>
          <w:szCs w:val="24"/>
        </w:rPr>
        <w:t xml:space="preserve"> Eur, gynybai – </w:t>
      </w:r>
      <w:r w:rsidR="000F07E3">
        <w:rPr>
          <w:color w:val="000000"/>
          <w:sz w:val="24"/>
          <w:szCs w:val="24"/>
        </w:rPr>
        <w:br/>
      </w:r>
      <w:r w:rsidR="00137D67">
        <w:rPr>
          <w:color w:val="000000"/>
          <w:sz w:val="24"/>
          <w:szCs w:val="24"/>
        </w:rPr>
        <w:t>21,9 tūkst.</w:t>
      </w:r>
      <w:r w:rsidR="00F87A5D" w:rsidRPr="00FD17D3">
        <w:rPr>
          <w:color w:val="000000"/>
          <w:sz w:val="24"/>
          <w:szCs w:val="24"/>
        </w:rPr>
        <w:t xml:space="preserve"> Eur, viešajai tvarkai ir visuomenės apsaugai – </w:t>
      </w:r>
      <w:r w:rsidR="00137D67">
        <w:rPr>
          <w:color w:val="000000"/>
          <w:sz w:val="24"/>
          <w:szCs w:val="24"/>
        </w:rPr>
        <w:t>605,6 tūkst.</w:t>
      </w:r>
      <w:r w:rsidR="00F87A5D" w:rsidRPr="00FD17D3">
        <w:rPr>
          <w:color w:val="000000"/>
          <w:sz w:val="24"/>
          <w:szCs w:val="24"/>
        </w:rPr>
        <w:t xml:space="preserve"> Eur, ekonomikai – </w:t>
      </w:r>
      <w:r w:rsidR="000F07E3">
        <w:rPr>
          <w:color w:val="000000"/>
          <w:sz w:val="24"/>
          <w:szCs w:val="24"/>
        </w:rPr>
        <w:br/>
      </w:r>
      <w:r w:rsidR="00137D67">
        <w:rPr>
          <w:color w:val="000000"/>
          <w:sz w:val="24"/>
          <w:szCs w:val="24"/>
        </w:rPr>
        <w:t>3 308,8 tūkst.</w:t>
      </w:r>
      <w:r w:rsidR="00F87A5D" w:rsidRPr="00FD17D3">
        <w:rPr>
          <w:color w:val="000000"/>
          <w:sz w:val="24"/>
          <w:szCs w:val="24"/>
        </w:rPr>
        <w:t xml:space="preserve"> Eur, aplinkos apaugai – 3</w:t>
      </w:r>
      <w:r w:rsidR="00137D67">
        <w:rPr>
          <w:color w:val="000000"/>
          <w:sz w:val="24"/>
          <w:szCs w:val="24"/>
        </w:rPr>
        <w:t>37,1 tūkst.</w:t>
      </w:r>
      <w:r w:rsidR="00F87A5D" w:rsidRPr="00FD17D3">
        <w:rPr>
          <w:color w:val="000000"/>
          <w:sz w:val="24"/>
          <w:szCs w:val="24"/>
        </w:rPr>
        <w:t xml:space="preserve"> Eur, būstui ir komunaliniam ūkiui – </w:t>
      </w:r>
      <w:r w:rsidR="00137D67">
        <w:rPr>
          <w:color w:val="000000"/>
          <w:sz w:val="24"/>
          <w:szCs w:val="24"/>
        </w:rPr>
        <w:t>848,4 tūkst.</w:t>
      </w:r>
      <w:r w:rsidR="00F87A5D" w:rsidRPr="00FD17D3">
        <w:rPr>
          <w:color w:val="000000"/>
          <w:sz w:val="24"/>
          <w:szCs w:val="24"/>
        </w:rPr>
        <w:t xml:space="preserve"> Eur, sveikatos apsaugai </w:t>
      </w:r>
      <w:r w:rsidR="00137D67">
        <w:rPr>
          <w:color w:val="000000"/>
          <w:sz w:val="24"/>
          <w:szCs w:val="24"/>
        </w:rPr>
        <w:t xml:space="preserve">398,3 tūkst. </w:t>
      </w:r>
      <w:r w:rsidR="00F87A5D" w:rsidRPr="00FD17D3">
        <w:rPr>
          <w:color w:val="000000"/>
          <w:sz w:val="24"/>
          <w:szCs w:val="24"/>
        </w:rPr>
        <w:t xml:space="preserve">Eur, poilsiui, kultūrai ir religijai – 2 </w:t>
      </w:r>
      <w:r w:rsidR="00137D67">
        <w:rPr>
          <w:color w:val="000000"/>
          <w:sz w:val="24"/>
          <w:szCs w:val="24"/>
        </w:rPr>
        <w:t>747,7 tūkst.</w:t>
      </w:r>
      <w:r w:rsidR="00F87A5D" w:rsidRPr="00FD17D3">
        <w:rPr>
          <w:color w:val="000000"/>
          <w:sz w:val="24"/>
          <w:szCs w:val="24"/>
        </w:rPr>
        <w:t xml:space="preserve"> Eur, švietimui – </w:t>
      </w:r>
      <w:r w:rsidR="00137D67">
        <w:rPr>
          <w:color w:val="000000"/>
          <w:sz w:val="24"/>
          <w:szCs w:val="24"/>
        </w:rPr>
        <w:t>14 214,47 tūkst. Eur</w:t>
      </w:r>
      <w:r w:rsidR="00F87A5D" w:rsidRPr="00FD17D3">
        <w:rPr>
          <w:color w:val="000000"/>
          <w:sz w:val="24"/>
          <w:szCs w:val="24"/>
        </w:rPr>
        <w:t xml:space="preserve">, socialinei apsaugai </w:t>
      </w:r>
      <w:r w:rsidR="00137D67">
        <w:rPr>
          <w:color w:val="000000"/>
          <w:sz w:val="24"/>
          <w:szCs w:val="24"/>
        </w:rPr>
        <w:t>8 686,1 tūkst.</w:t>
      </w:r>
      <w:r w:rsidR="00F87A5D" w:rsidRPr="00FD17D3">
        <w:rPr>
          <w:color w:val="000000"/>
          <w:sz w:val="24"/>
          <w:szCs w:val="24"/>
        </w:rPr>
        <w:t xml:space="preserve"> Eur.</w:t>
      </w:r>
    </w:p>
    <w:p w:rsidR="007162BB" w:rsidRDefault="007162BB" w:rsidP="00F87A5D">
      <w:pPr>
        <w:autoSpaceDE w:val="0"/>
        <w:ind w:firstLine="709"/>
        <w:jc w:val="both"/>
        <w:rPr>
          <w:b/>
          <w:color w:val="000000"/>
          <w:sz w:val="24"/>
          <w:szCs w:val="24"/>
        </w:rPr>
      </w:pPr>
    </w:p>
    <w:p w:rsidR="003A104B" w:rsidRDefault="003A104B" w:rsidP="00AE3349">
      <w:pPr>
        <w:suppressAutoHyphens w:val="0"/>
        <w:ind w:right="142" w:firstLine="360"/>
        <w:jc w:val="both"/>
        <w:rPr>
          <w:sz w:val="24"/>
          <w:szCs w:val="24"/>
        </w:rPr>
      </w:pPr>
      <w:r w:rsidRPr="00C12E5E">
        <w:rPr>
          <w:b/>
          <w:sz w:val="24"/>
          <w:szCs w:val="24"/>
        </w:rPr>
        <w:t xml:space="preserve">Investicinių projektų </w:t>
      </w:r>
      <w:r>
        <w:rPr>
          <w:b/>
          <w:sz w:val="24"/>
          <w:szCs w:val="24"/>
        </w:rPr>
        <w:t xml:space="preserve">projektinių pasiūlymų ir </w:t>
      </w:r>
      <w:r w:rsidRPr="00C12E5E">
        <w:rPr>
          <w:b/>
          <w:sz w:val="24"/>
          <w:szCs w:val="24"/>
        </w:rPr>
        <w:t>paraiškų rengimas</w:t>
      </w:r>
    </w:p>
    <w:p w:rsidR="006C6DC1" w:rsidRPr="00952BB8" w:rsidRDefault="006C6DC1" w:rsidP="00AE3349">
      <w:pPr>
        <w:suppressAutoHyphens w:val="0"/>
        <w:ind w:right="142" w:firstLine="360"/>
        <w:jc w:val="both"/>
        <w:rPr>
          <w:sz w:val="24"/>
          <w:szCs w:val="24"/>
        </w:rPr>
      </w:pPr>
    </w:p>
    <w:p w:rsidR="006C6DC1" w:rsidRDefault="003A104B" w:rsidP="003A104B">
      <w:pPr>
        <w:ind w:right="142" w:firstLine="360"/>
        <w:jc w:val="both"/>
        <w:rPr>
          <w:sz w:val="24"/>
          <w:szCs w:val="24"/>
        </w:rPr>
      </w:pPr>
      <w:r>
        <w:rPr>
          <w:sz w:val="24"/>
          <w:szCs w:val="24"/>
        </w:rPr>
        <w:t>2016 m. pateikta 19</w:t>
      </w:r>
      <w:r w:rsidRPr="00E6662A">
        <w:rPr>
          <w:sz w:val="24"/>
          <w:szCs w:val="24"/>
        </w:rPr>
        <w:t xml:space="preserve"> </w:t>
      </w:r>
      <w:r>
        <w:rPr>
          <w:sz w:val="24"/>
          <w:szCs w:val="24"/>
        </w:rPr>
        <w:t>investicinių projektų projektinių pasiūlymų Panevėžio regiono plėtros tarybai ir 11 paraiškų įgyvendinančioms institucijoms ES fondų ir kitų programų finansavimui gauti.</w:t>
      </w:r>
      <w:r>
        <w:t xml:space="preserve"> </w:t>
      </w:r>
      <w:r>
        <w:rPr>
          <w:sz w:val="24"/>
          <w:szCs w:val="24"/>
        </w:rPr>
        <w:t xml:space="preserve">Bendra investicinių projektų vertė –14 720 018 </w:t>
      </w:r>
      <w:r w:rsidR="00AE3349" w:rsidRPr="00FD17D3">
        <w:rPr>
          <w:color w:val="000000"/>
          <w:sz w:val="24"/>
          <w:szCs w:val="24"/>
        </w:rPr>
        <w:t>Eur</w:t>
      </w:r>
      <w:r>
        <w:rPr>
          <w:sz w:val="24"/>
          <w:szCs w:val="24"/>
        </w:rPr>
        <w:t xml:space="preserve">.   </w:t>
      </w:r>
    </w:p>
    <w:p w:rsidR="003A104B" w:rsidRDefault="003A104B" w:rsidP="003A104B">
      <w:pPr>
        <w:ind w:right="142" w:firstLine="360"/>
        <w:jc w:val="both"/>
        <w:rPr>
          <w:sz w:val="24"/>
          <w:szCs w:val="24"/>
        </w:rPr>
      </w:pPr>
      <w:r>
        <w:rPr>
          <w:sz w:val="24"/>
          <w:szCs w:val="24"/>
        </w:rPr>
        <w:t xml:space="preserve">  </w:t>
      </w:r>
    </w:p>
    <w:p w:rsidR="006C6DC1" w:rsidRPr="006D18AC" w:rsidRDefault="003A104B" w:rsidP="000F07E3">
      <w:pPr>
        <w:ind w:right="142" w:firstLine="360"/>
        <w:jc w:val="both"/>
        <w:rPr>
          <w:sz w:val="24"/>
          <w:szCs w:val="24"/>
        </w:rPr>
      </w:pPr>
      <w:r w:rsidRPr="006B1D91">
        <w:rPr>
          <w:b/>
          <w:sz w:val="24"/>
          <w:szCs w:val="24"/>
        </w:rPr>
        <w:t>Parengti projektiniai pasiūlymai</w:t>
      </w:r>
      <w:r>
        <w:rPr>
          <w:b/>
          <w:sz w:val="24"/>
          <w:szCs w:val="24"/>
        </w:rPr>
        <w:t xml:space="preserve"> ir paraiškos</w:t>
      </w:r>
      <w:r>
        <w:rPr>
          <w:sz w:val="24"/>
          <w:szCs w:val="24"/>
        </w:rPr>
        <w:t>:</w:t>
      </w:r>
    </w:p>
    <w:p w:rsidR="003A104B" w:rsidRPr="003918E9" w:rsidRDefault="003A104B" w:rsidP="003A104B">
      <w:pPr>
        <w:ind w:right="142" w:firstLine="360"/>
        <w:jc w:val="both"/>
        <w:rPr>
          <w:sz w:val="24"/>
          <w:szCs w:val="24"/>
        </w:rPr>
      </w:pPr>
      <w:r w:rsidRPr="006D18AC">
        <w:rPr>
          <w:sz w:val="24"/>
          <w:szCs w:val="24"/>
        </w:rPr>
        <w:t>1</w:t>
      </w:r>
      <w:r w:rsidRPr="003918E9">
        <w:rPr>
          <w:sz w:val="24"/>
          <w:szCs w:val="24"/>
        </w:rPr>
        <w:t xml:space="preserve">. </w:t>
      </w:r>
      <w:r>
        <w:rPr>
          <w:sz w:val="24"/>
          <w:szCs w:val="24"/>
        </w:rPr>
        <w:t>05.3.2-APVA-R-014 „Geriamojo vandens tiekimo ir nuotekų tvarkymo sistemų statyba Paįstrio k., Gegužinės k. ir Ėriškių k., Panevėžio rajone“,</w:t>
      </w:r>
      <w:r w:rsidRPr="003918E9">
        <w:rPr>
          <w:sz w:val="24"/>
          <w:szCs w:val="24"/>
        </w:rPr>
        <w:t xml:space="preserve"> vertė </w:t>
      </w:r>
      <w:r>
        <w:rPr>
          <w:sz w:val="24"/>
          <w:szCs w:val="24"/>
        </w:rPr>
        <w:t xml:space="preserve">2 896 000 </w:t>
      </w:r>
      <w:r w:rsidR="00AE3349" w:rsidRPr="00FD17D3">
        <w:rPr>
          <w:color w:val="000000"/>
          <w:sz w:val="24"/>
          <w:szCs w:val="24"/>
        </w:rPr>
        <w:t>Eur</w:t>
      </w:r>
      <w:r>
        <w:rPr>
          <w:sz w:val="24"/>
          <w:szCs w:val="24"/>
        </w:rPr>
        <w:t>;</w:t>
      </w:r>
    </w:p>
    <w:p w:rsidR="003A104B" w:rsidRPr="003918E9" w:rsidRDefault="003A104B" w:rsidP="003A104B">
      <w:pPr>
        <w:ind w:right="142" w:firstLine="360"/>
        <w:jc w:val="both"/>
        <w:rPr>
          <w:sz w:val="24"/>
          <w:szCs w:val="24"/>
        </w:rPr>
      </w:pPr>
      <w:r w:rsidRPr="003918E9">
        <w:rPr>
          <w:sz w:val="24"/>
          <w:szCs w:val="24"/>
        </w:rPr>
        <w:lastRenderedPageBreak/>
        <w:t xml:space="preserve">2. </w:t>
      </w:r>
      <w:r>
        <w:rPr>
          <w:sz w:val="24"/>
          <w:szCs w:val="24"/>
        </w:rPr>
        <w:t xml:space="preserve">08.2.1-CPVA- R-908 „Gyvenimo kokybės ir aplinkos gerinimas Krekenavoje, Panevėžio rajone“, vertė 341 176 </w:t>
      </w:r>
      <w:r w:rsidR="00AE3349" w:rsidRPr="00FD17D3">
        <w:rPr>
          <w:color w:val="000000"/>
          <w:sz w:val="24"/>
          <w:szCs w:val="24"/>
        </w:rPr>
        <w:t>Eur</w:t>
      </w:r>
      <w:r w:rsidRPr="003918E9">
        <w:rPr>
          <w:sz w:val="24"/>
          <w:szCs w:val="24"/>
        </w:rPr>
        <w:t>;</w:t>
      </w:r>
    </w:p>
    <w:p w:rsidR="003A104B" w:rsidRPr="00277AED" w:rsidRDefault="004F071B" w:rsidP="003A104B">
      <w:pPr>
        <w:ind w:right="142" w:firstLine="360"/>
        <w:jc w:val="both"/>
        <w:rPr>
          <w:sz w:val="24"/>
          <w:szCs w:val="24"/>
        </w:rPr>
      </w:pPr>
      <w:r>
        <w:rPr>
          <w:sz w:val="24"/>
          <w:szCs w:val="24"/>
        </w:rPr>
        <w:t>3</w:t>
      </w:r>
      <w:r w:rsidR="003A104B" w:rsidRPr="00277AED">
        <w:rPr>
          <w:sz w:val="24"/>
          <w:szCs w:val="24"/>
        </w:rPr>
        <w:t xml:space="preserve">. </w:t>
      </w:r>
      <w:r w:rsidR="003A104B">
        <w:rPr>
          <w:sz w:val="24"/>
          <w:szCs w:val="24"/>
        </w:rPr>
        <w:t xml:space="preserve">KPP priemonė „Pagrindinės paslaugos ir kaimų atnaujinimas kaimo vietovėse“ „Viešosios infrastruktūros atnaujinimas ir plėtra Ėriškių kaime, Panevėžio rajone“, vertė 87 614 </w:t>
      </w:r>
      <w:r w:rsidR="00AE3349" w:rsidRPr="00FD17D3">
        <w:rPr>
          <w:color w:val="000000"/>
          <w:sz w:val="24"/>
          <w:szCs w:val="24"/>
        </w:rPr>
        <w:t>Eur</w:t>
      </w:r>
      <w:r w:rsidR="003A104B">
        <w:rPr>
          <w:sz w:val="24"/>
          <w:szCs w:val="24"/>
        </w:rPr>
        <w:t>;</w:t>
      </w:r>
    </w:p>
    <w:p w:rsidR="003A104B" w:rsidRDefault="004F071B" w:rsidP="003A104B">
      <w:pPr>
        <w:ind w:right="142" w:firstLine="360"/>
        <w:jc w:val="both"/>
        <w:rPr>
          <w:sz w:val="24"/>
          <w:szCs w:val="24"/>
        </w:rPr>
      </w:pPr>
      <w:r>
        <w:rPr>
          <w:sz w:val="24"/>
          <w:szCs w:val="24"/>
        </w:rPr>
        <w:t>4</w:t>
      </w:r>
      <w:r w:rsidR="003A104B" w:rsidRPr="00277AED">
        <w:rPr>
          <w:sz w:val="24"/>
          <w:szCs w:val="24"/>
        </w:rPr>
        <w:t xml:space="preserve">. </w:t>
      </w:r>
      <w:r w:rsidR="003A104B">
        <w:rPr>
          <w:sz w:val="24"/>
          <w:szCs w:val="24"/>
        </w:rPr>
        <w:t xml:space="preserve">KPP priemonė „Pagrindinės paslaugos ir kaimų atnaujinimas kaimo vietovėse“ „Viešosios infrastruktūros plėtra Miežiškiuose, Panevėžio rajone“, vertė 250 000 </w:t>
      </w:r>
      <w:r w:rsidR="00AE3349" w:rsidRPr="00FD17D3">
        <w:rPr>
          <w:color w:val="000000"/>
          <w:sz w:val="24"/>
          <w:szCs w:val="24"/>
        </w:rPr>
        <w:t>Eur</w:t>
      </w:r>
      <w:r w:rsidR="003A104B">
        <w:rPr>
          <w:sz w:val="24"/>
          <w:szCs w:val="24"/>
        </w:rPr>
        <w:t xml:space="preserve">; </w:t>
      </w:r>
    </w:p>
    <w:p w:rsidR="003A104B" w:rsidRDefault="004F071B" w:rsidP="003A104B">
      <w:pPr>
        <w:ind w:right="142" w:firstLine="360"/>
        <w:jc w:val="both"/>
        <w:rPr>
          <w:sz w:val="24"/>
          <w:szCs w:val="24"/>
        </w:rPr>
      </w:pPr>
      <w:r>
        <w:rPr>
          <w:sz w:val="24"/>
          <w:szCs w:val="24"/>
        </w:rPr>
        <w:t xml:space="preserve">5. </w:t>
      </w:r>
      <w:r w:rsidR="003A104B">
        <w:rPr>
          <w:sz w:val="24"/>
          <w:szCs w:val="24"/>
        </w:rPr>
        <w:t xml:space="preserve">05.4.1-CPVA-R-302 „Upytės dvaro svirno tvarkyba ir aktualizavimas“, vertė 514 446 </w:t>
      </w:r>
      <w:r w:rsidR="00AE3349" w:rsidRPr="00FD17D3">
        <w:rPr>
          <w:color w:val="000000"/>
          <w:sz w:val="24"/>
          <w:szCs w:val="24"/>
        </w:rPr>
        <w:t>Eur</w:t>
      </w:r>
      <w:r w:rsidR="003A104B">
        <w:rPr>
          <w:sz w:val="24"/>
          <w:szCs w:val="24"/>
        </w:rPr>
        <w:t>;</w:t>
      </w:r>
    </w:p>
    <w:p w:rsidR="003A104B" w:rsidRDefault="004F071B" w:rsidP="003A104B">
      <w:pPr>
        <w:ind w:right="142" w:firstLine="360"/>
        <w:jc w:val="both"/>
        <w:rPr>
          <w:sz w:val="24"/>
          <w:szCs w:val="24"/>
        </w:rPr>
      </w:pPr>
      <w:r>
        <w:rPr>
          <w:sz w:val="24"/>
          <w:szCs w:val="24"/>
        </w:rPr>
        <w:t>6</w:t>
      </w:r>
      <w:r w:rsidR="006C6DC1">
        <w:rPr>
          <w:sz w:val="24"/>
          <w:szCs w:val="24"/>
        </w:rPr>
        <w:t>.</w:t>
      </w:r>
      <w:r>
        <w:rPr>
          <w:sz w:val="24"/>
          <w:szCs w:val="24"/>
        </w:rPr>
        <w:t xml:space="preserve"> 08.1.2-CPVA-R-408-51-0005 </w:t>
      </w:r>
      <w:r w:rsidR="003A104B" w:rsidRPr="00E634AD">
        <w:rPr>
          <w:sz w:val="24"/>
          <w:szCs w:val="24"/>
        </w:rPr>
        <w:t xml:space="preserve">„Socialinio būsto fondo plėtra Panevėžio rajono savivaldybėje“, bendra vertė </w:t>
      </w:r>
      <w:r w:rsidR="003A104B">
        <w:rPr>
          <w:sz w:val="24"/>
          <w:szCs w:val="24"/>
        </w:rPr>
        <w:t xml:space="preserve">490 998,82 </w:t>
      </w:r>
      <w:r w:rsidR="00AE3349" w:rsidRPr="00FD17D3">
        <w:rPr>
          <w:color w:val="000000"/>
          <w:sz w:val="24"/>
          <w:szCs w:val="24"/>
        </w:rPr>
        <w:t>Eur</w:t>
      </w:r>
      <w:r>
        <w:rPr>
          <w:sz w:val="24"/>
          <w:szCs w:val="24"/>
        </w:rPr>
        <w:t>;</w:t>
      </w:r>
    </w:p>
    <w:p w:rsidR="003A104B" w:rsidRDefault="004F071B" w:rsidP="003A104B">
      <w:pPr>
        <w:ind w:right="142" w:firstLine="360"/>
        <w:jc w:val="both"/>
        <w:rPr>
          <w:sz w:val="24"/>
          <w:szCs w:val="24"/>
        </w:rPr>
      </w:pPr>
      <w:r>
        <w:rPr>
          <w:sz w:val="24"/>
          <w:szCs w:val="24"/>
        </w:rPr>
        <w:t>7</w:t>
      </w:r>
      <w:r w:rsidR="003A104B">
        <w:rPr>
          <w:sz w:val="24"/>
          <w:szCs w:val="24"/>
        </w:rPr>
        <w:t xml:space="preserve">. 08.2.1-CPVA-R-908 „Gyvenimo kokybės ir aplinkos gerinimas Ramygaloje, Panevėžio </w:t>
      </w:r>
      <w:r w:rsidR="003A104B" w:rsidRPr="00E634AD">
        <w:rPr>
          <w:sz w:val="24"/>
          <w:szCs w:val="24"/>
        </w:rPr>
        <w:t xml:space="preserve">rajone“, vertė 605 696,48 </w:t>
      </w:r>
      <w:r w:rsidR="00AE3349" w:rsidRPr="00FD17D3">
        <w:rPr>
          <w:color w:val="000000"/>
          <w:sz w:val="24"/>
          <w:szCs w:val="24"/>
        </w:rPr>
        <w:t>Eur</w:t>
      </w:r>
      <w:r>
        <w:rPr>
          <w:sz w:val="24"/>
          <w:szCs w:val="24"/>
        </w:rPr>
        <w:t>;</w:t>
      </w:r>
    </w:p>
    <w:p w:rsidR="003A104B" w:rsidRDefault="004F071B" w:rsidP="003A104B">
      <w:pPr>
        <w:ind w:right="142" w:firstLine="360"/>
        <w:jc w:val="both"/>
        <w:rPr>
          <w:sz w:val="24"/>
          <w:szCs w:val="24"/>
        </w:rPr>
      </w:pPr>
      <w:r>
        <w:rPr>
          <w:sz w:val="24"/>
          <w:szCs w:val="24"/>
        </w:rPr>
        <w:t>8</w:t>
      </w:r>
      <w:r w:rsidR="003A104B" w:rsidRPr="00E634AD">
        <w:rPr>
          <w:sz w:val="24"/>
          <w:szCs w:val="24"/>
        </w:rPr>
        <w:t xml:space="preserve">. KPP priemonė „Pagrindinės paslaugos ir kaimų atnaujinimas kaimo vietovėse“ </w:t>
      </w:r>
      <w:r w:rsidR="000F07E3">
        <w:rPr>
          <w:sz w:val="24"/>
          <w:szCs w:val="24"/>
        </w:rPr>
        <w:br/>
      </w:r>
      <w:r w:rsidR="003A104B" w:rsidRPr="00E634AD">
        <w:rPr>
          <w:sz w:val="24"/>
          <w:szCs w:val="24"/>
        </w:rPr>
        <w:t xml:space="preserve">„Panevėžio r. Naujamiesčio gimnazijos katilinės, naudojančios atsinaujinančius energijos resursus, statyba“, vertė 250 000,00 </w:t>
      </w:r>
      <w:r w:rsidR="00AE3349" w:rsidRPr="00FD17D3">
        <w:rPr>
          <w:color w:val="000000"/>
          <w:sz w:val="24"/>
          <w:szCs w:val="24"/>
        </w:rPr>
        <w:t>Eur</w:t>
      </w:r>
      <w:r w:rsidR="003A104B">
        <w:rPr>
          <w:sz w:val="24"/>
          <w:szCs w:val="24"/>
        </w:rPr>
        <w:t>;</w:t>
      </w:r>
    </w:p>
    <w:p w:rsidR="003A104B" w:rsidRDefault="004F071B" w:rsidP="003A104B">
      <w:pPr>
        <w:ind w:right="142" w:firstLine="360"/>
        <w:jc w:val="both"/>
        <w:rPr>
          <w:sz w:val="24"/>
          <w:szCs w:val="24"/>
        </w:rPr>
      </w:pPr>
      <w:r>
        <w:rPr>
          <w:sz w:val="24"/>
          <w:szCs w:val="24"/>
        </w:rPr>
        <w:t>9</w:t>
      </w:r>
      <w:r w:rsidR="003A104B">
        <w:rPr>
          <w:sz w:val="24"/>
          <w:szCs w:val="24"/>
        </w:rPr>
        <w:t xml:space="preserve">. KPP priemonė „Pagrindinės paslaugos ir kaimų atnaujinimas kaimo vietovėse“ </w:t>
      </w:r>
      <w:r w:rsidR="003A104B" w:rsidRPr="00E634AD">
        <w:rPr>
          <w:color w:val="1F4E79"/>
          <w:sz w:val="24"/>
          <w:szCs w:val="24"/>
        </w:rPr>
        <w:t>„</w:t>
      </w:r>
      <w:r w:rsidR="003A104B" w:rsidRPr="00E634AD">
        <w:rPr>
          <w:sz w:val="24"/>
          <w:szCs w:val="24"/>
        </w:rPr>
        <w:t xml:space="preserve">Panevėžio r. Raguvos lopšelio-darželio „Skruzdėliukas“ modernizavimas“, vertė 250 000,00 </w:t>
      </w:r>
      <w:r w:rsidR="00AE3349" w:rsidRPr="00FD17D3">
        <w:rPr>
          <w:color w:val="000000"/>
          <w:sz w:val="24"/>
          <w:szCs w:val="24"/>
        </w:rPr>
        <w:t>Eur</w:t>
      </w:r>
      <w:r w:rsidR="003A104B">
        <w:rPr>
          <w:sz w:val="24"/>
          <w:szCs w:val="24"/>
        </w:rPr>
        <w:t>;</w:t>
      </w:r>
    </w:p>
    <w:p w:rsidR="003A104B" w:rsidRDefault="004F071B" w:rsidP="003A104B">
      <w:pPr>
        <w:ind w:right="142" w:firstLine="360"/>
        <w:jc w:val="both"/>
        <w:rPr>
          <w:sz w:val="24"/>
          <w:szCs w:val="24"/>
        </w:rPr>
      </w:pPr>
      <w:r>
        <w:rPr>
          <w:sz w:val="24"/>
          <w:szCs w:val="24"/>
        </w:rPr>
        <w:t>10</w:t>
      </w:r>
      <w:r w:rsidR="003A104B">
        <w:rPr>
          <w:sz w:val="24"/>
          <w:szCs w:val="24"/>
        </w:rPr>
        <w:t>.</w:t>
      </w:r>
      <w:r w:rsidR="003A104B" w:rsidRPr="006C1A8F">
        <w:rPr>
          <w:sz w:val="24"/>
          <w:szCs w:val="24"/>
        </w:rPr>
        <w:t xml:space="preserve"> </w:t>
      </w:r>
      <w:r w:rsidR="003A104B">
        <w:rPr>
          <w:sz w:val="24"/>
          <w:szCs w:val="24"/>
        </w:rPr>
        <w:t>KPP priemonė „Pagrindinės paslaugos ir kaimų atnaujinimas kaimo vietovėse“</w:t>
      </w:r>
      <w:r w:rsidR="003A104B" w:rsidRPr="00BB0796">
        <w:rPr>
          <w:color w:val="FF0000"/>
          <w:sz w:val="24"/>
          <w:szCs w:val="24"/>
        </w:rPr>
        <w:t xml:space="preserve"> </w:t>
      </w:r>
      <w:r w:rsidR="003A104B" w:rsidRPr="00792C30">
        <w:rPr>
          <w:sz w:val="24"/>
          <w:szCs w:val="24"/>
        </w:rPr>
        <w:t xml:space="preserve">„Panevėžio rajono savivaldybės vietinės reikšmės kelių, gatvių statyba“, vertė 99 075,75 </w:t>
      </w:r>
      <w:r w:rsidR="00AE3349" w:rsidRPr="00FD17D3">
        <w:rPr>
          <w:color w:val="000000"/>
          <w:sz w:val="24"/>
          <w:szCs w:val="24"/>
        </w:rPr>
        <w:t>Eur</w:t>
      </w:r>
      <w:r w:rsidR="003A104B">
        <w:rPr>
          <w:sz w:val="24"/>
          <w:szCs w:val="24"/>
        </w:rPr>
        <w:t>;</w:t>
      </w:r>
    </w:p>
    <w:p w:rsidR="003A104B" w:rsidRPr="009679FC" w:rsidRDefault="004F071B" w:rsidP="003A104B">
      <w:pPr>
        <w:ind w:firstLine="360"/>
        <w:jc w:val="both"/>
        <w:rPr>
          <w:sz w:val="24"/>
          <w:szCs w:val="24"/>
        </w:rPr>
      </w:pPr>
      <w:r>
        <w:rPr>
          <w:sz w:val="24"/>
          <w:szCs w:val="24"/>
        </w:rPr>
        <w:t>11</w:t>
      </w:r>
      <w:r w:rsidR="003A104B">
        <w:rPr>
          <w:sz w:val="24"/>
          <w:szCs w:val="24"/>
        </w:rPr>
        <w:t xml:space="preserve">. 05.6.1-APVA-V-020 </w:t>
      </w:r>
      <w:r w:rsidR="003A104B" w:rsidRPr="003E5611">
        <w:rPr>
          <w:sz w:val="24"/>
          <w:szCs w:val="24"/>
        </w:rPr>
        <w:t xml:space="preserve">„Buvusios asfaltbetonio bazės teritorijos Panevėžio r. sav., </w:t>
      </w:r>
      <w:r w:rsidR="000F07E3">
        <w:rPr>
          <w:sz w:val="24"/>
          <w:szCs w:val="24"/>
        </w:rPr>
        <w:br/>
      </w:r>
      <w:r w:rsidR="003A104B" w:rsidRPr="009679FC">
        <w:rPr>
          <w:sz w:val="24"/>
          <w:szCs w:val="24"/>
        </w:rPr>
        <w:t xml:space="preserve">Miežiškių sen., Trakiškio k., sutvarkymas“, vertė 223 864,28 </w:t>
      </w:r>
      <w:r w:rsidR="00AE3349" w:rsidRPr="00FD17D3">
        <w:rPr>
          <w:color w:val="000000"/>
          <w:sz w:val="24"/>
          <w:szCs w:val="24"/>
        </w:rPr>
        <w:t>Eur</w:t>
      </w:r>
      <w:r w:rsidR="003A104B" w:rsidRPr="009679FC">
        <w:rPr>
          <w:sz w:val="24"/>
          <w:szCs w:val="24"/>
        </w:rPr>
        <w:t>;</w:t>
      </w:r>
    </w:p>
    <w:p w:rsidR="003A104B" w:rsidRPr="00B04835" w:rsidRDefault="004F071B" w:rsidP="003A104B">
      <w:pPr>
        <w:ind w:left="34" w:firstLine="326"/>
        <w:jc w:val="both"/>
        <w:rPr>
          <w:sz w:val="24"/>
          <w:szCs w:val="24"/>
        </w:rPr>
      </w:pPr>
      <w:r>
        <w:rPr>
          <w:sz w:val="24"/>
          <w:szCs w:val="24"/>
        </w:rPr>
        <w:t>12</w:t>
      </w:r>
      <w:r w:rsidR="003A104B" w:rsidRPr="009679FC">
        <w:rPr>
          <w:sz w:val="24"/>
          <w:szCs w:val="24"/>
        </w:rPr>
        <w:t xml:space="preserve">. 05.5.1-APVA-R-019 „Kraštovaizdžio apsaugos priemonių įgyvendinimas Panevėžio </w:t>
      </w:r>
      <w:r w:rsidR="003A104B" w:rsidRPr="00B04835">
        <w:rPr>
          <w:sz w:val="24"/>
          <w:szCs w:val="24"/>
        </w:rPr>
        <w:t xml:space="preserve">rajone I etapas“, </w:t>
      </w:r>
      <w:r w:rsidR="003A104B">
        <w:rPr>
          <w:sz w:val="24"/>
          <w:szCs w:val="24"/>
        </w:rPr>
        <w:t xml:space="preserve">vertė 298 180,41 </w:t>
      </w:r>
      <w:r w:rsidR="00AE3349" w:rsidRPr="00FD17D3">
        <w:rPr>
          <w:color w:val="000000"/>
          <w:sz w:val="24"/>
          <w:szCs w:val="24"/>
        </w:rPr>
        <w:t>Eur</w:t>
      </w:r>
      <w:r w:rsidR="003A104B">
        <w:rPr>
          <w:sz w:val="24"/>
          <w:szCs w:val="24"/>
        </w:rPr>
        <w:t>;</w:t>
      </w:r>
    </w:p>
    <w:p w:rsidR="003A104B" w:rsidRPr="00B04835" w:rsidRDefault="003A104B" w:rsidP="003A104B">
      <w:pPr>
        <w:jc w:val="both"/>
        <w:rPr>
          <w:sz w:val="24"/>
          <w:szCs w:val="24"/>
        </w:rPr>
      </w:pPr>
      <w:r w:rsidRPr="00B04835">
        <w:rPr>
          <w:sz w:val="24"/>
          <w:szCs w:val="24"/>
        </w:rPr>
        <w:t xml:space="preserve"> </w:t>
      </w:r>
      <w:r>
        <w:rPr>
          <w:sz w:val="24"/>
          <w:szCs w:val="24"/>
        </w:rPr>
        <w:t xml:space="preserve">     </w:t>
      </w:r>
      <w:r w:rsidR="004F071B">
        <w:rPr>
          <w:sz w:val="24"/>
          <w:szCs w:val="24"/>
        </w:rPr>
        <w:t>13</w:t>
      </w:r>
      <w:r w:rsidRPr="00B04835">
        <w:rPr>
          <w:sz w:val="24"/>
          <w:szCs w:val="24"/>
        </w:rPr>
        <w:t>. 06.2.1-TID-R-511 „Vietinių kelių techninių parametrų ir eismo sau</w:t>
      </w:r>
      <w:r>
        <w:rPr>
          <w:sz w:val="24"/>
          <w:szCs w:val="24"/>
        </w:rPr>
        <w:t>gos gerinimas Panevėžio rajone“,</w:t>
      </w:r>
      <w:r w:rsidRPr="00B04835">
        <w:rPr>
          <w:sz w:val="24"/>
          <w:szCs w:val="24"/>
        </w:rPr>
        <w:t xml:space="preserve"> </w:t>
      </w:r>
      <w:r>
        <w:rPr>
          <w:sz w:val="24"/>
          <w:szCs w:val="24"/>
        </w:rPr>
        <w:t xml:space="preserve">vertė 1 390 917,31 </w:t>
      </w:r>
      <w:r w:rsidR="00AE3349" w:rsidRPr="00FD17D3">
        <w:rPr>
          <w:color w:val="000000"/>
          <w:sz w:val="24"/>
          <w:szCs w:val="24"/>
        </w:rPr>
        <w:t>Eur</w:t>
      </w:r>
      <w:r>
        <w:rPr>
          <w:sz w:val="24"/>
          <w:szCs w:val="24"/>
        </w:rPr>
        <w:t>;</w:t>
      </w:r>
      <w:r w:rsidRPr="00B04835">
        <w:rPr>
          <w:sz w:val="24"/>
          <w:szCs w:val="24"/>
        </w:rPr>
        <w:t xml:space="preserve"> </w:t>
      </w:r>
    </w:p>
    <w:p w:rsidR="003A104B" w:rsidRPr="009679FC" w:rsidRDefault="004F071B" w:rsidP="003A104B">
      <w:pPr>
        <w:ind w:firstLine="360"/>
        <w:jc w:val="both"/>
        <w:rPr>
          <w:sz w:val="24"/>
          <w:szCs w:val="24"/>
        </w:rPr>
      </w:pPr>
      <w:r>
        <w:rPr>
          <w:sz w:val="24"/>
          <w:szCs w:val="24"/>
        </w:rPr>
        <w:t>14</w:t>
      </w:r>
      <w:r w:rsidR="003A104B" w:rsidRPr="00B04835">
        <w:rPr>
          <w:sz w:val="24"/>
          <w:szCs w:val="24"/>
        </w:rPr>
        <w:t>. KPP priemonė „Pagrindinės paslaugos ir kaimų atnaujinimas</w:t>
      </w:r>
      <w:r w:rsidR="003A104B" w:rsidRPr="009679FC">
        <w:rPr>
          <w:sz w:val="24"/>
          <w:szCs w:val="24"/>
        </w:rPr>
        <w:t xml:space="preserve"> kaimo vietovėse“ „</w:t>
      </w:r>
      <w:r w:rsidR="003A104B" w:rsidRPr="009679FC">
        <w:rPr>
          <w:iCs/>
          <w:sz w:val="24"/>
          <w:szCs w:val="24"/>
        </w:rPr>
        <w:t>Geriamojo vandens nugeležinimo stočių statyba Barklainių I, Karsakiškio, Burvelių ir Pragarėlės kaimuose, Panevėžio rajone</w:t>
      </w:r>
      <w:r w:rsidR="003A104B" w:rsidRPr="009679FC">
        <w:rPr>
          <w:sz w:val="24"/>
          <w:szCs w:val="24"/>
        </w:rPr>
        <w:t>“</w:t>
      </w:r>
      <w:r w:rsidR="003A104B">
        <w:rPr>
          <w:sz w:val="24"/>
          <w:szCs w:val="24"/>
        </w:rPr>
        <w:t>,</w:t>
      </w:r>
      <w:r w:rsidR="003A104B">
        <w:rPr>
          <w:bCs/>
          <w:sz w:val="24"/>
          <w:szCs w:val="24"/>
        </w:rPr>
        <w:t xml:space="preserve"> vertė 158 </w:t>
      </w:r>
      <w:r w:rsidR="003A104B" w:rsidRPr="009679FC">
        <w:rPr>
          <w:bCs/>
          <w:sz w:val="24"/>
          <w:szCs w:val="24"/>
        </w:rPr>
        <w:t xml:space="preserve">121,00 </w:t>
      </w:r>
      <w:r w:rsidR="00AE3349" w:rsidRPr="00FD17D3">
        <w:rPr>
          <w:color w:val="000000"/>
          <w:sz w:val="24"/>
          <w:szCs w:val="24"/>
        </w:rPr>
        <w:t>Eur</w:t>
      </w:r>
      <w:r w:rsidR="003A104B">
        <w:rPr>
          <w:sz w:val="24"/>
          <w:szCs w:val="24"/>
        </w:rPr>
        <w:t>;</w:t>
      </w:r>
    </w:p>
    <w:p w:rsidR="003A104B" w:rsidRPr="009679FC" w:rsidRDefault="004F071B" w:rsidP="003A104B">
      <w:pPr>
        <w:ind w:firstLine="360"/>
        <w:jc w:val="both"/>
        <w:rPr>
          <w:sz w:val="24"/>
          <w:szCs w:val="24"/>
        </w:rPr>
      </w:pPr>
      <w:r>
        <w:rPr>
          <w:sz w:val="24"/>
          <w:szCs w:val="24"/>
        </w:rPr>
        <w:t>15</w:t>
      </w:r>
      <w:r w:rsidR="003A104B" w:rsidRPr="009679FC">
        <w:rPr>
          <w:sz w:val="24"/>
          <w:szCs w:val="24"/>
        </w:rPr>
        <w:t>. KPP priemonė „Pagrindinės paslaugos ir kaimų atnaujinimas kaimo vietovėse“ „Geriamojo vandens tiekimo sistemos Sujetų k., Panevėžio r., statyba“</w:t>
      </w:r>
      <w:r w:rsidR="003A104B">
        <w:rPr>
          <w:sz w:val="24"/>
          <w:szCs w:val="24"/>
        </w:rPr>
        <w:t>,</w:t>
      </w:r>
      <w:r w:rsidR="003A104B">
        <w:rPr>
          <w:bCs/>
          <w:sz w:val="24"/>
          <w:szCs w:val="24"/>
        </w:rPr>
        <w:t xml:space="preserve"> vertė 166 414,00 </w:t>
      </w:r>
      <w:r w:rsidR="00AE3349" w:rsidRPr="00FD17D3">
        <w:rPr>
          <w:color w:val="000000"/>
          <w:sz w:val="24"/>
          <w:szCs w:val="24"/>
        </w:rPr>
        <w:t>Eur</w:t>
      </w:r>
      <w:r w:rsidR="003A104B">
        <w:rPr>
          <w:sz w:val="24"/>
          <w:szCs w:val="24"/>
        </w:rPr>
        <w:t>;</w:t>
      </w:r>
    </w:p>
    <w:p w:rsidR="003A104B" w:rsidRPr="009679FC" w:rsidRDefault="004F071B" w:rsidP="003A104B">
      <w:pPr>
        <w:ind w:firstLine="360"/>
        <w:jc w:val="both"/>
        <w:rPr>
          <w:sz w:val="24"/>
          <w:szCs w:val="24"/>
        </w:rPr>
      </w:pPr>
      <w:r>
        <w:rPr>
          <w:sz w:val="24"/>
          <w:szCs w:val="24"/>
        </w:rPr>
        <w:t>16</w:t>
      </w:r>
      <w:r w:rsidR="003A104B" w:rsidRPr="009679FC">
        <w:rPr>
          <w:sz w:val="24"/>
          <w:szCs w:val="24"/>
        </w:rPr>
        <w:t>. KPP priemonė „Pagrindinės paslaugos ir kaimų atnaujinimas kaimo vietovėse“ Geriamojo vandens tiekimo sistemos Vaišvilčių k. I, Panevėžio r., statyba“</w:t>
      </w:r>
      <w:r w:rsidR="003A104B">
        <w:rPr>
          <w:sz w:val="24"/>
          <w:szCs w:val="24"/>
        </w:rPr>
        <w:t>,</w:t>
      </w:r>
      <w:r w:rsidR="003A104B">
        <w:rPr>
          <w:bCs/>
          <w:sz w:val="24"/>
          <w:szCs w:val="24"/>
        </w:rPr>
        <w:t xml:space="preserve"> vertė 169 173,00 </w:t>
      </w:r>
      <w:r w:rsidR="00AE3349" w:rsidRPr="00FD17D3">
        <w:rPr>
          <w:color w:val="000000"/>
          <w:sz w:val="24"/>
          <w:szCs w:val="24"/>
        </w:rPr>
        <w:t>Eur</w:t>
      </w:r>
      <w:r w:rsidR="003A104B">
        <w:rPr>
          <w:sz w:val="24"/>
          <w:szCs w:val="24"/>
        </w:rPr>
        <w:t>;</w:t>
      </w:r>
    </w:p>
    <w:p w:rsidR="003A104B" w:rsidRPr="009679FC" w:rsidRDefault="004F071B" w:rsidP="003A104B">
      <w:pPr>
        <w:ind w:firstLine="360"/>
        <w:jc w:val="both"/>
        <w:rPr>
          <w:sz w:val="24"/>
          <w:szCs w:val="24"/>
        </w:rPr>
      </w:pPr>
      <w:r>
        <w:rPr>
          <w:sz w:val="24"/>
          <w:szCs w:val="24"/>
        </w:rPr>
        <w:t>17</w:t>
      </w:r>
      <w:r w:rsidR="006C6DC1">
        <w:rPr>
          <w:sz w:val="24"/>
          <w:szCs w:val="24"/>
        </w:rPr>
        <w:t xml:space="preserve">. </w:t>
      </w:r>
      <w:r w:rsidR="003A104B" w:rsidRPr="009679FC">
        <w:rPr>
          <w:sz w:val="24"/>
          <w:szCs w:val="24"/>
        </w:rPr>
        <w:t xml:space="preserve">08.1.1-CPVA-R-407 „Socialinių paslaugų infrastruktūros plėtra </w:t>
      </w:r>
      <w:r w:rsidR="003A104B">
        <w:rPr>
          <w:sz w:val="24"/>
          <w:szCs w:val="24"/>
        </w:rPr>
        <w:t xml:space="preserve">Panevėžio rajono savivaldybėje“, vertė 507 </w:t>
      </w:r>
      <w:r w:rsidR="003A104B" w:rsidRPr="009679FC">
        <w:rPr>
          <w:sz w:val="24"/>
          <w:szCs w:val="24"/>
        </w:rPr>
        <w:t>273,92</w:t>
      </w:r>
      <w:r w:rsidR="003A104B">
        <w:rPr>
          <w:sz w:val="24"/>
          <w:szCs w:val="24"/>
        </w:rPr>
        <w:t xml:space="preserve"> </w:t>
      </w:r>
      <w:r w:rsidR="006C6DC1" w:rsidRPr="00FD17D3">
        <w:rPr>
          <w:color w:val="000000"/>
          <w:sz w:val="24"/>
          <w:szCs w:val="24"/>
        </w:rPr>
        <w:t>Eur</w:t>
      </w:r>
      <w:r w:rsidR="003A104B">
        <w:rPr>
          <w:sz w:val="24"/>
          <w:szCs w:val="24"/>
        </w:rPr>
        <w:t>;</w:t>
      </w:r>
    </w:p>
    <w:p w:rsidR="003A104B" w:rsidRPr="00B04835" w:rsidRDefault="004F071B" w:rsidP="003A104B">
      <w:pPr>
        <w:ind w:firstLine="360"/>
        <w:jc w:val="both"/>
        <w:rPr>
          <w:sz w:val="24"/>
          <w:szCs w:val="24"/>
        </w:rPr>
      </w:pPr>
      <w:r>
        <w:rPr>
          <w:sz w:val="24"/>
          <w:szCs w:val="24"/>
        </w:rPr>
        <w:t>18</w:t>
      </w:r>
      <w:r w:rsidR="003A104B" w:rsidRPr="00B04835">
        <w:rPr>
          <w:sz w:val="24"/>
          <w:szCs w:val="24"/>
        </w:rPr>
        <w:t>.</w:t>
      </w:r>
      <w:r w:rsidR="003A104B">
        <w:rPr>
          <w:sz w:val="24"/>
          <w:szCs w:val="24"/>
        </w:rPr>
        <w:t xml:space="preserve"> </w:t>
      </w:r>
      <w:r w:rsidR="003A104B" w:rsidRPr="00B04835">
        <w:rPr>
          <w:sz w:val="24"/>
          <w:szCs w:val="24"/>
        </w:rPr>
        <w:t>08</w:t>
      </w:r>
      <w:r w:rsidR="003A104B">
        <w:rPr>
          <w:sz w:val="24"/>
          <w:szCs w:val="24"/>
        </w:rPr>
        <w:t>.</w:t>
      </w:r>
      <w:r w:rsidR="003A104B" w:rsidRPr="00B04835">
        <w:rPr>
          <w:sz w:val="24"/>
          <w:szCs w:val="24"/>
        </w:rPr>
        <w:t>4.1-ESFA-V-416</w:t>
      </w:r>
      <w:r w:rsidR="003A104B">
        <w:rPr>
          <w:sz w:val="24"/>
          <w:szCs w:val="24"/>
        </w:rPr>
        <w:t xml:space="preserve"> </w:t>
      </w:r>
      <w:r w:rsidR="003A104B" w:rsidRPr="00B04835">
        <w:rPr>
          <w:sz w:val="24"/>
          <w:szCs w:val="24"/>
        </w:rPr>
        <w:t xml:space="preserve">„Kompleksinių paslaugų šeimai teikimas </w:t>
      </w:r>
      <w:r w:rsidR="003A104B">
        <w:rPr>
          <w:sz w:val="24"/>
          <w:szCs w:val="24"/>
        </w:rPr>
        <w:t>Panevėžio rajono savivaldybėje“,</w:t>
      </w:r>
      <w:r w:rsidR="003A104B" w:rsidRPr="00B04835">
        <w:rPr>
          <w:sz w:val="24"/>
          <w:szCs w:val="24"/>
        </w:rPr>
        <w:t xml:space="preserve"> vertė </w:t>
      </w:r>
      <w:r w:rsidR="003A104B">
        <w:rPr>
          <w:rFonts w:cs="Arial"/>
          <w:sz w:val="24"/>
          <w:szCs w:val="24"/>
        </w:rPr>
        <w:t xml:space="preserve">285 669,00 </w:t>
      </w:r>
      <w:r w:rsidR="006C6DC1" w:rsidRPr="00FD17D3">
        <w:rPr>
          <w:color w:val="000000"/>
          <w:sz w:val="24"/>
          <w:szCs w:val="24"/>
        </w:rPr>
        <w:t>Eur</w:t>
      </w:r>
      <w:r w:rsidR="003A104B" w:rsidRPr="004F071B">
        <w:rPr>
          <w:sz w:val="24"/>
          <w:szCs w:val="24"/>
        </w:rPr>
        <w:t>;</w:t>
      </w:r>
    </w:p>
    <w:p w:rsidR="003A104B" w:rsidRDefault="004F071B" w:rsidP="003A104B">
      <w:pPr>
        <w:ind w:firstLine="360"/>
        <w:jc w:val="both"/>
        <w:rPr>
          <w:sz w:val="24"/>
          <w:szCs w:val="24"/>
        </w:rPr>
      </w:pPr>
      <w:r>
        <w:rPr>
          <w:bCs/>
          <w:sz w:val="24"/>
          <w:szCs w:val="24"/>
        </w:rPr>
        <w:t>19</w:t>
      </w:r>
      <w:r w:rsidR="003A104B">
        <w:rPr>
          <w:bCs/>
          <w:sz w:val="24"/>
          <w:szCs w:val="24"/>
        </w:rPr>
        <w:t xml:space="preserve">. </w:t>
      </w:r>
      <w:r w:rsidR="003A104B" w:rsidRPr="003B5162">
        <w:rPr>
          <w:bCs/>
          <w:sz w:val="24"/>
          <w:szCs w:val="24"/>
        </w:rPr>
        <w:t>04.3.2-LVPA-K-102</w:t>
      </w:r>
      <w:r w:rsidR="003A104B">
        <w:rPr>
          <w:bCs/>
          <w:sz w:val="24"/>
          <w:szCs w:val="24"/>
        </w:rPr>
        <w:t xml:space="preserve"> „</w:t>
      </w:r>
      <w:r w:rsidR="003A104B" w:rsidRPr="003B5162">
        <w:rPr>
          <w:sz w:val="24"/>
          <w:szCs w:val="24"/>
        </w:rPr>
        <w:t>Šilumos tiekimo tinklų modernizavimas Dembavos kaime, Panevėžio rajone“</w:t>
      </w:r>
      <w:r w:rsidR="003A104B">
        <w:rPr>
          <w:bCs/>
          <w:sz w:val="24"/>
          <w:szCs w:val="24"/>
        </w:rPr>
        <w:t xml:space="preserve">, </w:t>
      </w:r>
      <w:r w:rsidR="003A104B">
        <w:rPr>
          <w:sz w:val="24"/>
          <w:szCs w:val="24"/>
        </w:rPr>
        <w:t>vertė</w:t>
      </w:r>
      <w:r w:rsidR="003A104B">
        <w:rPr>
          <w:bCs/>
          <w:sz w:val="24"/>
          <w:szCs w:val="24"/>
        </w:rPr>
        <w:t xml:space="preserve"> </w:t>
      </w:r>
      <w:r w:rsidR="003A104B" w:rsidRPr="003B5162">
        <w:rPr>
          <w:sz w:val="24"/>
          <w:szCs w:val="24"/>
        </w:rPr>
        <w:t>7</w:t>
      </w:r>
      <w:r w:rsidR="003A104B">
        <w:rPr>
          <w:sz w:val="24"/>
          <w:szCs w:val="24"/>
        </w:rPr>
        <w:t xml:space="preserve">53 440,00 </w:t>
      </w:r>
      <w:r w:rsidR="006C6DC1" w:rsidRPr="00FD17D3">
        <w:rPr>
          <w:color w:val="000000"/>
          <w:sz w:val="24"/>
          <w:szCs w:val="24"/>
        </w:rPr>
        <w:t>Eur</w:t>
      </w:r>
      <w:r w:rsidR="003A104B" w:rsidRPr="003B5162">
        <w:rPr>
          <w:sz w:val="24"/>
          <w:szCs w:val="24"/>
        </w:rPr>
        <w:t xml:space="preserve"> be PVM</w:t>
      </w:r>
      <w:r w:rsidR="003A104B">
        <w:rPr>
          <w:sz w:val="24"/>
          <w:szCs w:val="24"/>
        </w:rPr>
        <w:t>;</w:t>
      </w:r>
    </w:p>
    <w:p w:rsidR="003A104B" w:rsidRPr="00B04835" w:rsidRDefault="004F071B" w:rsidP="003A104B">
      <w:pPr>
        <w:ind w:firstLine="360"/>
        <w:jc w:val="both"/>
        <w:rPr>
          <w:sz w:val="24"/>
          <w:szCs w:val="24"/>
        </w:rPr>
      </w:pPr>
      <w:r>
        <w:rPr>
          <w:sz w:val="24"/>
          <w:szCs w:val="24"/>
        </w:rPr>
        <w:t>20</w:t>
      </w:r>
      <w:r w:rsidR="003A104B">
        <w:rPr>
          <w:sz w:val="24"/>
          <w:szCs w:val="24"/>
        </w:rPr>
        <w:t xml:space="preserve">. </w:t>
      </w:r>
      <w:r w:rsidR="003A104B" w:rsidRPr="00B04835">
        <w:rPr>
          <w:sz w:val="24"/>
          <w:szCs w:val="24"/>
        </w:rPr>
        <w:t xml:space="preserve">LAT/LIT </w:t>
      </w:r>
      <w:r w:rsidR="003A104B">
        <w:rPr>
          <w:sz w:val="24"/>
          <w:szCs w:val="24"/>
        </w:rPr>
        <w:t xml:space="preserve">programa, projektas </w:t>
      </w:r>
      <w:r w:rsidR="003A104B" w:rsidRPr="00B04835">
        <w:rPr>
          <w:sz w:val="24"/>
          <w:szCs w:val="24"/>
        </w:rPr>
        <w:t>„Improvement of quality and accessibility of social</w:t>
      </w:r>
      <w:r w:rsidR="003A104B">
        <w:rPr>
          <w:sz w:val="24"/>
          <w:szCs w:val="24"/>
        </w:rPr>
        <w:t xml:space="preserve"> services in Mid-Baltic Region“ </w:t>
      </w:r>
      <w:r w:rsidR="003A104B" w:rsidRPr="00B04835">
        <w:rPr>
          <w:sz w:val="24"/>
          <w:szCs w:val="24"/>
        </w:rPr>
        <w:t>Nr. LLI-16 vertė: 941</w:t>
      </w:r>
      <w:r w:rsidR="003A104B">
        <w:rPr>
          <w:sz w:val="24"/>
          <w:szCs w:val="24"/>
        </w:rPr>
        <w:t xml:space="preserve"> 176,00 </w:t>
      </w:r>
      <w:r w:rsidR="006C6DC1" w:rsidRPr="00FD17D3">
        <w:rPr>
          <w:color w:val="000000"/>
          <w:sz w:val="24"/>
          <w:szCs w:val="24"/>
        </w:rPr>
        <w:t>Eur</w:t>
      </w:r>
      <w:r>
        <w:rPr>
          <w:sz w:val="24"/>
          <w:szCs w:val="24"/>
        </w:rPr>
        <w:t>.</w:t>
      </w:r>
    </w:p>
    <w:p w:rsidR="003A104B" w:rsidRPr="00E6662A" w:rsidRDefault="003A104B" w:rsidP="003A104B">
      <w:pPr>
        <w:ind w:firstLine="360"/>
        <w:jc w:val="both"/>
        <w:rPr>
          <w:sz w:val="24"/>
          <w:szCs w:val="24"/>
        </w:rPr>
      </w:pPr>
    </w:p>
    <w:p w:rsidR="006C6DC1" w:rsidRDefault="006C6DC1" w:rsidP="006C6DC1">
      <w:pPr>
        <w:suppressAutoHyphens w:val="0"/>
        <w:ind w:left="720" w:right="142"/>
        <w:jc w:val="both"/>
        <w:rPr>
          <w:sz w:val="24"/>
          <w:szCs w:val="24"/>
        </w:rPr>
      </w:pPr>
      <w:r w:rsidRPr="009679FC">
        <w:rPr>
          <w:b/>
          <w:sz w:val="24"/>
          <w:szCs w:val="24"/>
        </w:rPr>
        <w:t>Investicinių projektų koordinavimas</w:t>
      </w:r>
    </w:p>
    <w:p w:rsidR="006C6DC1" w:rsidRPr="009679FC" w:rsidRDefault="006C6DC1" w:rsidP="006C6DC1">
      <w:pPr>
        <w:suppressAutoHyphens w:val="0"/>
        <w:ind w:left="720" w:right="142"/>
        <w:jc w:val="both"/>
        <w:rPr>
          <w:sz w:val="24"/>
          <w:szCs w:val="24"/>
        </w:rPr>
      </w:pPr>
    </w:p>
    <w:p w:rsidR="005F7595" w:rsidRDefault="006C6DC1" w:rsidP="005F7595">
      <w:pPr>
        <w:ind w:right="142" w:firstLine="360"/>
        <w:jc w:val="both"/>
        <w:rPr>
          <w:sz w:val="24"/>
        </w:rPr>
      </w:pPr>
      <w:r>
        <w:rPr>
          <w:sz w:val="24"/>
          <w:szCs w:val="24"/>
        </w:rPr>
        <w:t>Baigtas p</w:t>
      </w:r>
      <w:r>
        <w:rPr>
          <w:sz w:val="24"/>
        </w:rPr>
        <w:t>rojekta</w:t>
      </w:r>
      <w:r w:rsidRPr="009679FC">
        <w:rPr>
          <w:sz w:val="24"/>
        </w:rPr>
        <w:t>s</w:t>
      </w:r>
      <w:r w:rsidRPr="009679FC">
        <w:rPr>
          <w:sz w:val="24"/>
          <w:szCs w:val="24"/>
        </w:rPr>
        <w:t xml:space="preserve"> </w:t>
      </w:r>
      <w:r>
        <w:rPr>
          <w:sz w:val="24"/>
        </w:rPr>
        <w:t>„Atviro jaunimo centro plėtra Ramygaloje“</w:t>
      </w:r>
      <w:r w:rsidR="000F07E3">
        <w:rPr>
          <w:sz w:val="24"/>
        </w:rPr>
        <w:t>,</w:t>
      </w:r>
      <w:r w:rsidRPr="009679FC">
        <w:rPr>
          <w:sz w:val="24"/>
        </w:rPr>
        <w:t xml:space="preserve"> </w:t>
      </w:r>
      <w:r>
        <w:rPr>
          <w:sz w:val="24"/>
        </w:rPr>
        <w:t>finansuotas</w:t>
      </w:r>
      <w:r w:rsidRPr="009679FC">
        <w:rPr>
          <w:sz w:val="24"/>
        </w:rPr>
        <w:t xml:space="preserve"> </w:t>
      </w:r>
      <w:r>
        <w:rPr>
          <w:sz w:val="24"/>
        </w:rPr>
        <w:t xml:space="preserve">2009–2014 m. Europos ekonominės erdvės finansinio mechanizmo </w:t>
      </w:r>
      <w:r w:rsidR="000F07E3">
        <w:rPr>
          <w:sz w:val="24"/>
        </w:rPr>
        <w:t xml:space="preserve">programos </w:t>
      </w:r>
      <w:r>
        <w:rPr>
          <w:sz w:val="24"/>
        </w:rPr>
        <w:t>„Rizikos grupės vaikai ir jaunimas“ lėšomis.</w:t>
      </w:r>
    </w:p>
    <w:p w:rsidR="005F7595" w:rsidRPr="005F7595" w:rsidRDefault="005F7595" w:rsidP="005F7595">
      <w:pPr>
        <w:ind w:right="142" w:firstLine="360"/>
        <w:jc w:val="both"/>
        <w:rPr>
          <w:sz w:val="24"/>
          <w:szCs w:val="24"/>
          <w:highlight w:val="yellow"/>
        </w:rPr>
      </w:pPr>
    </w:p>
    <w:p w:rsidR="006C6DC1" w:rsidRPr="00840EC7" w:rsidRDefault="006C6DC1" w:rsidP="00F752F5">
      <w:pPr>
        <w:suppressAutoHyphens w:val="0"/>
        <w:ind w:left="720" w:right="142"/>
        <w:jc w:val="both"/>
        <w:rPr>
          <w:b/>
          <w:sz w:val="24"/>
          <w:szCs w:val="24"/>
        </w:rPr>
      </w:pPr>
      <w:r w:rsidRPr="00C27C31">
        <w:rPr>
          <w:b/>
          <w:sz w:val="24"/>
          <w:szCs w:val="24"/>
        </w:rPr>
        <w:t xml:space="preserve">Strateginis plėtros </w:t>
      </w:r>
      <w:r w:rsidR="000F07E3" w:rsidRPr="00C27C31">
        <w:rPr>
          <w:b/>
          <w:sz w:val="24"/>
          <w:szCs w:val="24"/>
        </w:rPr>
        <w:t>planas</w:t>
      </w:r>
      <w:r w:rsidR="000F07E3">
        <w:rPr>
          <w:b/>
          <w:sz w:val="24"/>
          <w:szCs w:val="24"/>
        </w:rPr>
        <w:t xml:space="preserve"> </w:t>
      </w:r>
      <w:r>
        <w:rPr>
          <w:b/>
          <w:sz w:val="24"/>
          <w:szCs w:val="24"/>
        </w:rPr>
        <w:t>ir veiklos plana</w:t>
      </w:r>
      <w:r w:rsidR="000F07E3">
        <w:rPr>
          <w:b/>
          <w:sz w:val="24"/>
          <w:szCs w:val="24"/>
        </w:rPr>
        <w:t>s</w:t>
      </w:r>
    </w:p>
    <w:p w:rsidR="006C6DC1" w:rsidRPr="00EB2112" w:rsidRDefault="000F07E3" w:rsidP="006C6DC1">
      <w:pPr>
        <w:ind w:firstLine="360"/>
        <w:jc w:val="both"/>
        <w:rPr>
          <w:sz w:val="24"/>
          <w:szCs w:val="24"/>
        </w:rPr>
      </w:pPr>
      <w:r>
        <w:rPr>
          <w:sz w:val="24"/>
          <w:szCs w:val="24"/>
        </w:rPr>
        <w:t>Savivaldybės t</w:t>
      </w:r>
      <w:r w:rsidRPr="00EB2112">
        <w:rPr>
          <w:sz w:val="24"/>
          <w:szCs w:val="24"/>
        </w:rPr>
        <w:t xml:space="preserve">arybos </w:t>
      </w:r>
      <w:r w:rsidR="006C6DC1" w:rsidRPr="00EB2112">
        <w:rPr>
          <w:sz w:val="24"/>
          <w:szCs w:val="24"/>
        </w:rPr>
        <w:t xml:space="preserve">2016 m. vasario 18 d. sprendimu Nr. T-17 patvirtintas Panevėžio rajono </w:t>
      </w:r>
      <w:r>
        <w:rPr>
          <w:sz w:val="24"/>
          <w:szCs w:val="24"/>
        </w:rPr>
        <w:t xml:space="preserve">savivaldybės </w:t>
      </w:r>
      <w:r w:rsidR="006C6DC1" w:rsidRPr="00EB2112">
        <w:rPr>
          <w:sz w:val="24"/>
          <w:szCs w:val="24"/>
        </w:rPr>
        <w:t xml:space="preserve">2016–2018 m. strateginis veiklos planas. Pasikeitus situacijai ir atsiradus nenumatytoms aplinkybėms,  strateginis </w:t>
      </w:r>
      <w:r w:rsidR="006C6DC1" w:rsidRPr="00C27C31">
        <w:rPr>
          <w:sz w:val="24"/>
          <w:szCs w:val="24"/>
        </w:rPr>
        <w:t>veiklos</w:t>
      </w:r>
      <w:r w:rsidR="006C6DC1" w:rsidRPr="00EB2112">
        <w:rPr>
          <w:sz w:val="24"/>
          <w:szCs w:val="24"/>
        </w:rPr>
        <w:t xml:space="preserve"> planas buvo ke</w:t>
      </w:r>
      <w:r w:rsidR="006C6DC1">
        <w:rPr>
          <w:sz w:val="24"/>
          <w:szCs w:val="24"/>
        </w:rPr>
        <w:t>ičiamas ir pildomas 4 kartus.</w:t>
      </w:r>
    </w:p>
    <w:p w:rsidR="006C6DC1" w:rsidRPr="00EB2112" w:rsidRDefault="006C6DC1" w:rsidP="000C439A">
      <w:pPr>
        <w:ind w:firstLine="360"/>
        <w:jc w:val="both"/>
        <w:rPr>
          <w:sz w:val="24"/>
          <w:szCs w:val="24"/>
        </w:rPr>
      </w:pPr>
      <w:r w:rsidRPr="00EB2112">
        <w:rPr>
          <w:sz w:val="24"/>
          <w:szCs w:val="24"/>
        </w:rPr>
        <w:lastRenderedPageBreak/>
        <w:t>Parengta 2009</w:t>
      </w:r>
      <w:r w:rsidR="000C439A">
        <w:rPr>
          <w:sz w:val="24"/>
          <w:szCs w:val="24"/>
        </w:rPr>
        <w:t>–</w:t>
      </w:r>
      <w:r w:rsidRPr="00EB2112">
        <w:rPr>
          <w:sz w:val="24"/>
          <w:szCs w:val="24"/>
        </w:rPr>
        <w:t xml:space="preserve">2015 m. </w:t>
      </w:r>
      <w:r w:rsidRPr="00C27C31">
        <w:rPr>
          <w:sz w:val="24"/>
          <w:szCs w:val="24"/>
        </w:rPr>
        <w:t>plėtros plano įgyvendinimo</w:t>
      </w:r>
      <w:r w:rsidRPr="00EB2112">
        <w:rPr>
          <w:sz w:val="24"/>
          <w:szCs w:val="24"/>
        </w:rPr>
        <w:t xml:space="preserve"> 2015 m. ataskaita, patvirtinta </w:t>
      </w:r>
      <w:r w:rsidR="000C439A">
        <w:rPr>
          <w:sz w:val="24"/>
          <w:szCs w:val="24"/>
        </w:rPr>
        <w:t>Savivaldybės tarybos</w:t>
      </w:r>
      <w:r w:rsidR="000C439A" w:rsidRPr="00EB2112">
        <w:rPr>
          <w:sz w:val="24"/>
          <w:szCs w:val="24"/>
        </w:rPr>
        <w:t xml:space="preserve"> </w:t>
      </w:r>
      <w:r w:rsidRPr="00EB2112">
        <w:rPr>
          <w:sz w:val="24"/>
          <w:szCs w:val="24"/>
        </w:rPr>
        <w:t>201</w:t>
      </w:r>
      <w:r>
        <w:rPr>
          <w:sz w:val="24"/>
          <w:szCs w:val="24"/>
        </w:rPr>
        <w:t>6</w:t>
      </w:r>
      <w:r w:rsidR="000C439A">
        <w:rPr>
          <w:sz w:val="24"/>
          <w:szCs w:val="24"/>
        </w:rPr>
        <w:t xml:space="preserve"> m. vasario </w:t>
      </w:r>
      <w:r>
        <w:rPr>
          <w:sz w:val="24"/>
          <w:szCs w:val="24"/>
        </w:rPr>
        <w:t>18</w:t>
      </w:r>
      <w:r w:rsidR="000C439A">
        <w:rPr>
          <w:sz w:val="24"/>
          <w:szCs w:val="24"/>
        </w:rPr>
        <w:t xml:space="preserve"> d.</w:t>
      </w:r>
      <w:r>
        <w:rPr>
          <w:sz w:val="24"/>
          <w:szCs w:val="24"/>
        </w:rPr>
        <w:t xml:space="preserve"> sprendimu </w:t>
      </w:r>
      <w:r w:rsidR="000C439A">
        <w:rPr>
          <w:sz w:val="24"/>
          <w:szCs w:val="24"/>
        </w:rPr>
        <w:t xml:space="preserve">Nr. </w:t>
      </w:r>
      <w:r>
        <w:rPr>
          <w:sz w:val="24"/>
          <w:szCs w:val="24"/>
        </w:rPr>
        <w:t>T-21.</w:t>
      </w:r>
    </w:p>
    <w:p w:rsidR="007E39FA" w:rsidRPr="00E662A0" w:rsidRDefault="006C6DC1" w:rsidP="00E662A0">
      <w:pPr>
        <w:ind w:right="142" w:firstLine="360"/>
        <w:jc w:val="both"/>
        <w:rPr>
          <w:sz w:val="24"/>
          <w:szCs w:val="24"/>
        </w:rPr>
      </w:pPr>
      <w:r>
        <w:rPr>
          <w:sz w:val="24"/>
          <w:szCs w:val="24"/>
        </w:rPr>
        <w:t>Parengti</w:t>
      </w:r>
      <w:r w:rsidRPr="00B36A73">
        <w:rPr>
          <w:sz w:val="24"/>
          <w:szCs w:val="24"/>
        </w:rPr>
        <w:t xml:space="preserve"> 28 Savivaldybės tarybos sprendimų projektai, susiję su ES fondų parama ir Panevėžio ra</w:t>
      </w:r>
      <w:r w:rsidR="005F7595">
        <w:rPr>
          <w:sz w:val="24"/>
          <w:szCs w:val="24"/>
        </w:rPr>
        <w:t>jono strategini</w:t>
      </w:r>
      <w:r w:rsidR="000C439A">
        <w:rPr>
          <w:sz w:val="24"/>
          <w:szCs w:val="24"/>
        </w:rPr>
        <w:t>o</w:t>
      </w:r>
      <w:r w:rsidR="005F7595">
        <w:rPr>
          <w:sz w:val="24"/>
          <w:szCs w:val="24"/>
        </w:rPr>
        <w:t xml:space="preserve"> plėtros plan</w:t>
      </w:r>
      <w:r w:rsidR="000C439A">
        <w:rPr>
          <w:sz w:val="24"/>
          <w:szCs w:val="24"/>
        </w:rPr>
        <w:t>o įgyvendinim</w:t>
      </w:r>
      <w:r w:rsidR="005F7595">
        <w:rPr>
          <w:sz w:val="24"/>
          <w:szCs w:val="24"/>
        </w:rPr>
        <w:t>u.</w:t>
      </w:r>
    </w:p>
    <w:p w:rsidR="00F87A5D" w:rsidRPr="00F87A5D" w:rsidRDefault="005F7595" w:rsidP="00C27C31">
      <w:pPr>
        <w:ind w:firstLine="360"/>
        <w:jc w:val="both"/>
        <w:rPr>
          <w:color w:val="000000"/>
          <w:sz w:val="24"/>
          <w:szCs w:val="24"/>
        </w:rPr>
      </w:pPr>
      <w:r w:rsidRPr="00F87A5D">
        <w:rPr>
          <w:rFonts w:eastAsia="TimesNewRomanPSMT"/>
          <w:color w:val="000000"/>
          <w:sz w:val="24"/>
          <w:szCs w:val="24"/>
        </w:rPr>
        <w:t>2016 m. Biudžeto, ekonomikos ir investicijų komitetas</w:t>
      </w:r>
      <w:r w:rsidR="000C439A">
        <w:rPr>
          <w:rFonts w:eastAsia="TimesNewRomanPSMT"/>
          <w:color w:val="000000"/>
          <w:sz w:val="24"/>
          <w:szCs w:val="24"/>
        </w:rPr>
        <w:t>,</w:t>
      </w:r>
      <w:r w:rsidR="00F9568B">
        <w:rPr>
          <w:rFonts w:eastAsia="TimesNewRomanPSMT"/>
          <w:color w:val="000000"/>
          <w:sz w:val="24"/>
          <w:szCs w:val="24"/>
        </w:rPr>
        <w:t xml:space="preserve"> svarstydamas sprendim</w:t>
      </w:r>
      <w:r w:rsidR="000C439A">
        <w:rPr>
          <w:rFonts w:eastAsia="TimesNewRomanPSMT"/>
          <w:color w:val="000000"/>
          <w:sz w:val="24"/>
          <w:szCs w:val="24"/>
        </w:rPr>
        <w:t>ų</w:t>
      </w:r>
      <w:r w:rsidR="00F9568B">
        <w:rPr>
          <w:rFonts w:eastAsia="TimesNewRomanPSMT"/>
          <w:color w:val="000000"/>
          <w:sz w:val="24"/>
          <w:szCs w:val="24"/>
        </w:rPr>
        <w:t xml:space="preserve"> projektus, </w:t>
      </w:r>
      <w:r w:rsidR="00267801">
        <w:rPr>
          <w:rFonts w:eastAsia="TimesNewRomanPSMT"/>
          <w:color w:val="000000"/>
          <w:sz w:val="24"/>
          <w:szCs w:val="24"/>
        </w:rPr>
        <w:t>didelį dėmesį skyrė</w:t>
      </w:r>
      <w:r w:rsidRPr="00F87A5D">
        <w:rPr>
          <w:rFonts w:eastAsia="TimesNewRomanPSMT"/>
          <w:color w:val="000000"/>
          <w:sz w:val="24"/>
          <w:szCs w:val="24"/>
        </w:rPr>
        <w:t xml:space="preserve"> savivaldybės </w:t>
      </w:r>
      <w:r w:rsidR="00267801">
        <w:rPr>
          <w:rFonts w:eastAsia="TimesNewRomanPSMT"/>
          <w:color w:val="000000"/>
          <w:sz w:val="24"/>
          <w:szCs w:val="24"/>
        </w:rPr>
        <w:t xml:space="preserve">turto ir </w:t>
      </w:r>
      <w:r w:rsidR="007574FA">
        <w:rPr>
          <w:rFonts w:eastAsia="TimesNewRomanPSMT"/>
          <w:color w:val="000000"/>
          <w:sz w:val="24"/>
          <w:szCs w:val="24"/>
        </w:rPr>
        <w:t xml:space="preserve">biudžeto </w:t>
      </w:r>
      <w:r w:rsidRPr="00F87A5D">
        <w:rPr>
          <w:rFonts w:eastAsia="TimesNewRomanPSMT"/>
          <w:color w:val="000000"/>
          <w:sz w:val="24"/>
          <w:szCs w:val="24"/>
        </w:rPr>
        <w:t xml:space="preserve">naudojimo teisėtumui, </w:t>
      </w:r>
      <w:r w:rsidR="00267801">
        <w:rPr>
          <w:rFonts w:eastAsia="TimesNewRomanPSMT"/>
          <w:color w:val="000000"/>
          <w:sz w:val="24"/>
          <w:szCs w:val="24"/>
        </w:rPr>
        <w:t xml:space="preserve">tikslingumui ir efektyvumui. Komiteto nariai siekė užtikrinti taupų ir racionalų </w:t>
      </w:r>
      <w:r w:rsidR="00267801" w:rsidRPr="00F87A5D">
        <w:rPr>
          <w:rFonts w:eastAsia="TimesNewRomanPSMT"/>
          <w:color w:val="000000"/>
          <w:sz w:val="24"/>
          <w:szCs w:val="24"/>
        </w:rPr>
        <w:t>Panevėžio rajono savivaldybės</w:t>
      </w:r>
      <w:r w:rsidR="00267801">
        <w:rPr>
          <w:rFonts w:eastAsia="TimesNewRomanPSMT"/>
          <w:color w:val="000000"/>
          <w:sz w:val="24"/>
          <w:szCs w:val="24"/>
        </w:rPr>
        <w:t xml:space="preserve"> lėšų naudojimą, </w:t>
      </w:r>
      <w:r w:rsidR="000C439A">
        <w:rPr>
          <w:rFonts w:eastAsia="TimesNewRomanPSMT"/>
          <w:color w:val="000000"/>
          <w:sz w:val="24"/>
          <w:szCs w:val="24"/>
        </w:rPr>
        <w:t xml:space="preserve">kai esant sudėtingoms finansavimo sąlygoms </w:t>
      </w:r>
      <w:r w:rsidR="00B16467">
        <w:rPr>
          <w:rFonts w:eastAsia="TimesNewRomanPSMT"/>
          <w:color w:val="000000"/>
          <w:sz w:val="24"/>
          <w:szCs w:val="24"/>
        </w:rPr>
        <w:t>sprendžiami savivaldybės</w:t>
      </w:r>
      <w:r w:rsidR="00267801">
        <w:rPr>
          <w:rFonts w:eastAsia="TimesNewRomanPSMT"/>
          <w:color w:val="000000"/>
          <w:sz w:val="24"/>
          <w:szCs w:val="24"/>
        </w:rPr>
        <w:t xml:space="preserve"> gyventojams </w:t>
      </w:r>
      <w:r w:rsidR="00B16467">
        <w:rPr>
          <w:rFonts w:eastAsia="TimesNewRomanPSMT"/>
          <w:color w:val="000000"/>
          <w:sz w:val="24"/>
          <w:szCs w:val="24"/>
        </w:rPr>
        <w:t>svarbūs</w:t>
      </w:r>
      <w:r w:rsidR="00267801">
        <w:rPr>
          <w:rFonts w:eastAsia="TimesNewRomanPSMT"/>
          <w:color w:val="000000"/>
          <w:sz w:val="24"/>
          <w:szCs w:val="24"/>
        </w:rPr>
        <w:t xml:space="preserve"> klausim</w:t>
      </w:r>
      <w:r w:rsidR="00B16467">
        <w:rPr>
          <w:rFonts w:eastAsia="TimesNewRomanPSMT"/>
          <w:color w:val="000000"/>
          <w:sz w:val="24"/>
          <w:szCs w:val="24"/>
        </w:rPr>
        <w:t>ai</w:t>
      </w:r>
      <w:r w:rsidR="00267801">
        <w:rPr>
          <w:rFonts w:eastAsia="TimesNewRomanPSMT"/>
          <w:color w:val="000000"/>
          <w:sz w:val="24"/>
          <w:szCs w:val="24"/>
        </w:rPr>
        <w:t>.</w:t>
      </w:r>
      <w:r w:rsidR="00267801" w:rsidRPr="00F87A5D">
        <w:rPr>
          <w:rFonts w:eastAsia="TimesNewRomanPSMT"/>
          <w:color w:val="000000"/>
          <w:sz w:val="24"/>
          <w:szCs w:val="24"/>
        </w:rPr>
        <w:t xml:space="preserve"> </w:t>
      </w:r>
      <w:r w:rsidR="00F87A5D" w:rsidRPr="00F87A5D">
        <w:rPr>
          <w:color w:val="000000"/>
          <w:sz w:val="24"/>
          <w:szCs w:val="24"/>
        </w:rPr>
        <w:t>Kiekvienas klausimas buvo svarstomas įsigilinant į esmę, diskutuo</w:t>
      </w:r>
      <w:r w:rsidR="007574FA">
        <w:rPr>
          <w:color w:val="000000"/>
          <w:sz w:val="24"/>
          <w:szCs w:val="24"/>
        </w:rPr>
        <w:t>jant, siūlant sprendimus</w:t>
      </w:r>
      <w:r w:rsidR="00700266">
        <w:rPr>
          <w:color w:val="000000"/>
          <w:sz w:val="24"/>
          <w:szCs w:val="24"/>
        </w:rPr>
        <w:t xml:space="preserve">, pagrindinis dėmesys buvo skirtas svariems argumentams, motyvams ir aiškiems kriterijams. </w:t>
      </w:r>
      <w:r w:rsidR="00F87A5D" w:rsidRPr="00F87A5D">
        <w:rPr>
          <w:color w:val="000000"/>
          <w:sz w:val="24"/>
          <w:szCs w:val="24"/>
        </w:rPr>
        <w:t xml:space="preserve"> </w:t>
      </w:r>
    </w:p>
    <w:p w:rsidR="00E96657" w:rsidRDefault="00F87A5D" w:rsidP="00B16467">
      <w:pPr>
        <w:ind w:firstLine="709"/>
        <w:jc w:val="both"/>
        <w:rPr>
          <w:color w:val="000000"/>
          <w:sz w:val="24"/>
          <w:szCs w:val="24"/>
        </w:rPr>
      </w:pPr>
      <w:r w:rsidRPr="00F87A5D">
        <w:rPr>
          <w:color w:val="000000"/>
          <w:sz w:val="24"/>
          <w:szCs w:val="24"/>
        </w:rPr>
        <w:t>Dėkoju komiteto nariams ir Apskaitos skyriaus, Finansų skyriaus, Investicijų ir užsienio ryšių skyriaus, Ekonomikos ir turto valdymo skyriaus specialistams</w:t>
      </w:r>
      <w:r w:rsidR="00CC30D4" w:rsidRPr="00CC30D4">
        <w:rPr>
          <w:color w:val="000000"/>
          <w:sz w:val="24"/>
          <w:szCs w:val="24"/>
        </w:rPr>
        <w:t xml:space="preserve"> </w:t>
      </w:r>
      <w:r w:rsidR="00CC30D4" w:rsidRPr="00F87A5D">
        <w:rPr>
          <w:color w:val="000000"/>
          <w:sz w:val="24"/>
          <w:szCs w:val="24"/>
        </w:rPr>
        <w:t>už bendrą darbą</w:t>
      </w:r>
      <w:r w:rsidRPr="00F87A5D">
        <w:rPr>
          <w:color w:val="000000"/>
          <w:sz w:val="24"/>
          <w:szCs w:val="24"/>
        </w:rPr>
        <w:t>.</w:t>
      </w:r>
    </w:p>
    <w:p w:rsidR="00F752F5" w:rsidRPr="00F87A5D" w:rsidRDefault="00F752F5" w:rsidP="00B16467">
      <w:pPr>
        <w:ind w:firstLine="709"/>
        <w:jc w:val="both"/>
        <w:rPr>
          <w:color w:val="000000"/>
          <w:sz w:val="24"/>
          <w:szCs w:val="24"/>
        </w:rPr>
      </w:pPr>
    </w:p>
    <w:p w:rsidR="00C44A05" w:rsidRDefault="00BC1CFF" w:rsidP="00C44A05">
      <w:pPr>
        <w:ind w:firstLine="709"/>
        <w:jc w:val="both"/>
        <w:rPr>
          <w:color w:val="000000"/>
          <w:sz w:val="24"/>
          <w:szCs w:val="24"/>
        </w:rPr>
      </w:pPr>
      <w:r>
        <w:rPr>
          <w:noProof/>
          <w:lang w:eastAsia="lt-LT"/>
        </w:rPr>
        <mc:AlternateContent>
          <mc:Choice Requires="wps">
            <w:drawing>
              <wp:anchor distT="0" distB="0" distL="114300" distR="114300" simplePos="0" relativeHeight="251656192" behindDoc="0" locked="0" layoutInCell="1" allowOverlap="1">
                <wp:simplePos x="0" y="0"/>
                <wp:positionH relativeFrom="column">
                  <wp:posOffset>1404620</wp:posOffset>
                </wp:positionH>
                <wp:positionV relativeFrom="paragraph">
                  <wp:posOffset>59055</wp:posOffset>
                </wp:positionV>
                <wp:extent cx="3305175" cy="9525"/>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05175" cy="9525"/>
                        </a:xfrm>
                        <a:prstGeom prst="line">
                          <a:avLst/>
                        </a:prstGeom>
                        <a:noFill/>
                        <a:ln w="9360" cap="sq">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28094E" id="Line 10"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pt,4.65pt" to="370.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" strokecolor="gray" strokeweight=".26mm">
                <v:stroke joinstyle="miter" endcap="square"/>
              </v:line>
            </w:pict>
          </mc:Fallback>
        </mc:AlternateContent>
      </w:r>
    </w:p>
    <w:p w:rsidR="00C44A05" w:rsidRDefault="00C44A05" w:rsidP="00C44A05">
      <w:pPr>
        <w:sectPr w:rsidR="00C44A05">
          <w:headerReference w:type="even" r:id="rId11"/>
          <w:headerReference w:type="default" r:id="rId12"/>
          <w:footerReference w:type="even" r:id="rId13"/>
          <w:footerReference w:type="default" r:id="rId14"/>
          <w:headerReference w:type="first" r:id="rId15"/>
          <w:footerReference w:type="first" r:id="rId16"/>
          <w:pgSz w:w="11906" w:h="16820"/>
          <w:pgMar w:top="1190" w:right="567" w:bottom="1134" w:left="1701" w:header="1134" w:footer="567" w:gutter="0"/>
          <w:cols w:space="1296"/>
          <w:docGrid w:linePitch="600" w:charSpace="40960"/>
        </w:sectPr>
      </w:pPr>
    </w:p>
    <w:p w:rsidR="00C44A05" w:rsidRDefault="00C44A05" w:rsidP="00FC333C">
      <w:pPr>
        <w:spacing w:line="100" w:lineRule="atLeast"/>
        <w:ind w:left="4464"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 xml:space="preserve">PATVIRTINTA                                         </w:t>
      </w:r>
    </w:p>
    <w:p w:rsidR="00C44A05" w:rsidRDefault="00C44A05" w:rsidP="00FC333C">
      <w:pPr>
        <w:spacing w:line="100" w:lineRule="atLeast"/>
        <w:ind w:left="4464" w:firstLine="720"/>
        <w:rPr>
          <w:rFonts w:ascii="TimesNewRomanPSMT" w:hAnsi="TimesNewRomanPSMT" w:cs="TimesNewRomanPSMT"/>
          <w:color w:val="000000"/>
          <w:sz w:val="24"/>
          <w:szCs w:val="24"/>
          <w:lang w:val="en-US"/>
        </w:rPr>
      </w:pPr>
      <w:r>
        <w:rPr>
          <w:rFonts w:ascii="TimesNewRomanPSMT" w:hAnsi="TimesNewRomanPSMT" w:cs="TimesNewRomanPSMT"/>
          <w:color w:val="000000"/>
          <w:sz w:val="24"/>
          <w:szCs w:val="24"/>
        </w:rPr>
        <w:t xml:space="preserve">Panevėžio rajono savivaldybės tarybos     </w:t>
      </w:r>
    </w:p>
    <w:p w:rsidR="00C44A05" w:rsidRDefault="00736072" w:rsidP="00FC333C">
      <w:pPr>
        <w:spacing w:line="100" w:lineRule="atLeast"/>
        <w:ind w:left="5184"/>
      </w:pPr>
      <w:r>
        <w:rPr>
          <w:rFonts w:ascii="TimesNewRomanPSMT" w:hAnsi="TimesNewRomanPSMT" w:cs="TimesNewRomanPSMT"/>
          <w:color w:val="000000"/>
          <w:sz w:val="24"/>
          <w:szCs w:val="24"/>
          <w:lang w:val="en-US"/>
        </w:rPr>
        <w:t>2017</w:t>
      </w:r>
      <w:r w:rsidR="00C44A05">
        <w:rPr>
          <w:rFonts w:ascii="TimesNewRomanPSMT" w:hAnsi="TimesNewRomanPSMT" w:cs="TimesNewRomanPSMT"/>
          <w:color w:val="000000"/>
          <w:sz w:val="24"/>
          <w:szCs w:val="24"/>
          <w:lang w:val="en-US"/>
        </w:rPr>
        <w:t xml:space="preserve"> m</w:t>
      </w:r>
      <w:r w:rsidR="0021508E">
        <w:rPr>
          <w:rFonts w:ascii="TimesNewRomanPSMT" w:hAnsi="TimesNewRomanPSMT" w:cs="TimesNewRomanPSMT"/>
          <w:color w:val="000000"/>
          <w:sz w:val="24"/>
          <w:szCs w:val="24"/>
        </w:rPr>
        <w:t xml:space="preserve">. vasario 23 </w:t>
      </w:r>
      <w:r w:rsidR="00FC333C">
        <w:rPr>
          <w:rFonts w:ascii="TimesNewRomanPSMT" w:hAnsi="TimesNewRomanPSMT" w:cs="TimesNewRomanPSMT"/>
          <w:color w:val="000000"/>
          <w:sz w:val="24"/>
          <w:szCs w:val="24"/>
        </w:rPr>
        <w:t>d. sprendimu Nr. T</w:t>
      </w:r>
      <w:r w:rsidR="0021508E">
        <w:rPr>
          <w:rFonts w:ascii="TimesNewRomanPSMT" w:hAnsi="TimesNewRomanPSMT" w:cs="TimesNewRomanPSMT"/>
          <w:color w:val="000000"/>
          <w:sz w:val="24"/>
          <w:szCs w:val="24"/>
        </w:rPr>
        <w:t>2</w:t>
      </w:r>
      <w:r w:rsidR="00FC333C">
        <w:rPr>
          <w:rFonts w:ascii="TimesNewRomanPSMT" w:hAnsi="TimesNewRomanPSMT" w:cs="TimesNewRomanPSMT"/>
          <w:color w:val="000000"/>
          <w:sz w:val="24"/>
          <w:szCs w:val="24"/>
        </w:rPr>
        <w:t>-</w:t>
      </w:r>
    </w:p>
    <w:p w:rsidR="00C44A05" w:rsidRDefault="00C44A05" w:rsidP="00C44A05">
      <w:pPr>
        <w:spacing w:line="100" w:lineRule="atLeast"/>
        <w:ind w:left="3888" w:firstLine="1296"/>
        <w:jc w:val="right"/>
        <w:rPr>
          <w:sz w:val="24"/>
          <w:szCs w:val="24"/>
        </w:rPr>
      </w:pPr>
    </w:p>
    <w:p w:rsidR="00C44A05" w:rsidRPr="00050676" w:rsidRDefault="00C44A05" w:rsidP="00DA5EB5">
      <w:pPr>
        <w:spacing w:line="100" w:lineRule="atLeast"/>
        <w:rPr>
          <w:sz w:val="24"/>
          <w:szCs w:val="24"/>
        </w:rPr>
      </w:pPr>
    </w:p>
    <w:p w:rsidR="00F87A5D" w:rsidRDefault="00F87A5D" w:rsidP="00F87A5D">
      <w:pPr>
        <w:pStyle w:val="WW-Default"/>
        <w:jc w:val="center"/>
        <w:rPr>
          <w:b/>
        </w:rPr>
      </w:pPr>
      <w:r>
        <w:rPr>
          <w:b/>
        </w:rPr>
        <w:t>PANEVĖŽIO RAJONO SAVIVALDYBĖS TARYBOS</w:t>
      </w:r>
    </w:p>
    <w:p w:rsidR="00F87A5D" w:rsidRDefault="00F87A5D" w:rsidP="00DA5EB5">
      <w:pPr>
        <w:pStyle w:val="WW-Default"/>
        <w:jc w:val="center"/>
        <w:rPr>
          <w:b/>
        </w:rPr>
      </w:pPr>
      <w:r>
        <w:rPr>
          <w:b/>
        </w:rPr>
        <w:t>KAIMO, SVEIKATOS</w:t>
      </w:r>
      <w:r w:rsidR="00AC232C">
        <w:rPr>
          <w:b/>
        </w:rPr>
        <w:t xml:space="preserve"> IR SOCIALINIŲ REIKALŲ KOMITETO 2016 </w:t>
      </w:r>
      <w:r>
        <w:rPr>
          <w:b/>
        </w:rPr>
        <w:t>METŲ VEIKLOS ATASKAITA</w:t>
      </w:r>
    </w:p>
    <w:p w:rsidR="00DA5EB5" w:rsidRDefault="00DA5EB5" w:rsidP="00DA5EB5">
      <w:pPr>
        <w:pStyle w:val="WW-Default"/>
        <w:jc w:val="center"/>
        <w:rPr>
          <w:b/>
        </w:rPr>
      </w:pPr>
    </w:p>
    <w:p w:rsidR="00DA5EB5" w:rsidRPr="00DA5EB5" w:rsidRDefault="00DA5EB5" w:rsidP="00DA5EB5">
      <w:pPr>
        <w:pStyle w:val="WW-Default"/>
        <w:jc w:val="center"/>
        <w:rPr>
          <w:b/>
        </w:rPr>
      </w:pPr>
    </w:p>
    <w:p w:rsidR="00413CA2" w:rsidRDefault="00F87A5D" w:rsidP="007F41F1">
      <w:pPr>
        <w:pStyle w:val="Standard"/>
        <w:spacing w:after="0" w:line="240" w:lineRule="auto"/>
        <w:ind w:firstLine="709"/>
        <w:jc w:val="both"/>
        <w:rPr>
          <w:rFonts w:ascii="Times New Roman" w:hAnsi="Times New Roman" w:cs="Times New Roman"/>
          <w:color w:val="000000"/>
          <w:sz w:val="24"/>
        </w:rPr>
      </w:pPr>
      <w:r>
        <w:rPr>
          <w:rFonts w:ascii="Times New Roman" w:hAnsi="Times New Roman" w:cs="Times New Roman"/>
          <w:color w:val="000000"/>
          <w:sz w:val="24"/>
        </w:rPr>
        <w:t xml:space="preserve">Panevėžio rajono savivaldybės tarybos Kaimo, sveikatos ir socialinių reikalų komitetas (toliau – komitetas) sudarytas Panevėžio rajono savivaldybės tarybos </w:t>
      </w:r>
      <w:r w:rsidRPr="0067522A">
        <w:rPr>
          <w:rFonts w:ascii="Times New Roman" w:hAnsi="Times New Roman" w:cs="Times New Roman"/>
          <w:color w:val="000000"/>
          <w:sz w:val="24"/>
        </w:rPr>
        <w:t>2015 m. balandžio 24 d. sprendimu Nr. T-76 „Dėl Panevėžio rajono savivaldy</w:t>
      </w:r>
      <w:r>
        <w:rPr>
          <w:rFonts w:ascii="Times New Roman" w:hAnsi="Times New Roman" w:cs="Times New Roman"/>
          <w:color w:val="000000"/>
          <w:sz w:val="24"/>
        </w:rPr>
        <w:t>bės tarybos komitetų sudarymo“.</w:t>
      </w:r>
      <w:r w:rsidRPr="0067522A">
        <w:rPr>
          <w:rFonts w:ascii="Times New Roman" w:hAnsi="Times New Roman" w:cs="Times New Roman"/>
          <w:color w:val="000000"/>
          <w:sz w:val="24"/>
        </w:rPr>
        <w:t xml:space="preserve"> </w:t>
      </w:r>
      <w:r>
        <w:rPr>
          <w:rFonts w:ascii="Times New Roman" w:hAnsi="Times New Roman" w:cs="Times New Roman"/>
          <w:color w:val="000000"/>
          <w:sz w:val="24"/>
        </w:rPr>
        <w:t>Komitetą sudaro</w:t>
      </w:r>
      <w:r w:rsidR="004129F4">
        <w:rPr>
          <w:rFonts w:ascii="Times New Roman" w:hAnsi="Times New Roman" w:cs="Times New Roman"/>
          <w:color w:val="000000"/>
          <w:sz w:val="24"/>
        </w:rPr>
        <w:t xml:space="preserve"> </w:t>
      </w:r>
      <w:r w:rsidR="007F41F1">
        <w:rPr>
          <w:rFonts w:ascii="Times New Roman" w:hAnsi="Times New Roman" w:cs="Times New Roman"/>
          <w:color w:val="000000"/>
          <w:sz w:val="24"/>
        </w:rPr>
        <w:t xml:space="preserve">pirmininkė </w:t>
      </w:r>
      <w:r>
        <w:rPr>
          <w:rFonts w:ascii="Times New Roman" w:hAnsi="Times New Roman" w:cs="Times New Roman"/>
          <w:color w:val="000000"/>
          <w:sz w:val="24"/>
        </w:rPr>
        <w:t>Jūratė Januškienė</w:t>
      </w:r>
      <w:r w:rsidR="007F41F1">
        <w:rPr>
          <w:rFonts w:ascii="Times New Roman" w:hAnsi="Times New Roman" w:cs="Times New Roman"/>
          <w:color w:val="000000"/>
          <w:sz w:val="24"/>
        </w:rPr>
        <w:t xml:space="preserve">, pavaduotoja Vitalija Kuliešienė, nariai: </w:t>
      </w:r>
      <w:r w:rsidR="00413CA2">
        <w:rPr>
          <w:rFonts w:ascii="Times New Roman" w:hAnsi="Times New Roman" w:cs="Times New Roman"/>
          <w:color w:val="000000"/>
          <w:sz w:val="24"/>
        </w:rPr>
        <w:t>Kazimieras Algirdas Budrys</w:t>
      </w:r>
      <w:r w:rsidR="007F41F1">
        <w:rPr>
          <w:rFonts w:ascii="Times New Roman" w:hAnsi="Times New Roman" w:cs="Times New Roman"/>
          <w:color w:val="000000"/>
          <w:sz w:val="24"/>
        </w:rPr>
        <w:t>, Jonas Gritėnas, Daiva Juodelienė, Povilas Nemanis, Audrius Zalatoris, Antanas Zopelis.</w:t>
      </w:r>
    </w:p>
    <w:p w:rsidR="00F87A5D" w:rsidRPr="00413CA2" w:rsidRDefault="00F87A5D" w:rsidP="00413CA2">
      <w:pPr>
        <w:pStyle w:val="Standard"/>
        <w:spacing w:after="0" w:line="240" w:lineRule="auto"/>
        <w:ind w:firstLine="709"/>
        <w:jc w:val="both"/>
        <w:rPr>
          <w:rFonts w:ascii="Times New Roman" w:hAnsi="Times New Roman" w:cs="Times New Roman"/>
          <w:color w:val="000000"/>
          <w:sz w:val="24"/>
        </w:rPr>
      </w:pPr>
      <w:r w:rsidRPr="00413CA2">
        <w:rPr>
          <w:rFonts w:ascii="Times New Roman" w:hAnsi="Times New Roman" w:cs="Times New Roman"/>
          <w:color w:val="000000"/>
          <w:sz w:val="24"/>
        </w:rPr>
        <w:t>Pagal Panevėžio rajono savivaldybės tarybos reglamento 22 skyriaus 186 punktą, komitetas, pasibaigus metams, turi atsiskaityti Savivaldybės tarybai už savo veiklą.</w:t>
      </w:r>
    </w:p>
    <w:p w:rsidR="00413CA2" w:rsidRPr="007F41F1" w:rsidRDefault="00F87A5D" w:rsidP="007F41F1">
      <w:pPr>
        <w:pStyle w:val="Standard"/>
        <w:spacing w:after="0" w:line="240" w:lineRule="auto"/>
        <w:ind w:firstLine="709"/>
        <w:jc w:val="both"/>
        <w:rPr>
          <w:rFonts w:ascii="Times New Roman" w:hAnsi="Times New Roman" w:cs="Times New Roman"/>
          <w:color w:val="000000"/>
          <w:sz w:val="24"/>
        </w:rPr>
      </w:pPr>
      <w:r w:rsidRPr="0067522A">
        <w:rPr>
          <w:rFonts w:ascii="Times New Roman" w:hAnsi="Times New Roman" w:cs="Times New Roman"/>
          <w:color w:val="000000"/>
          <w:sz w:val="24"/>
        </w:rPr>
        <w:t>Komitetas darbą pradėjo vadovaujantis Panevėžio rajono savivaldybės tarybos reglamento 18 skyriaus 144 punktu</w:t>
      </w:r>
      <w:r>
        <w:rPr>
          <w:rFonts w:ascii="Times New Roman" w:hAnsi="Times New Roman" w:cs="Times New Roman"/>
          <w:color w:val="000000"/>
          <w:sz w:val="24"/>
        </w:rPr>
        <w:t>.</w:t>
      </w:r>
      <w:r w:rsidRPr="0067522A">
        <w:rPr>
          <w:rFonts w:ascii="Times New Roman" w:hAnsi="Times New Roman" w:cs="Times New Roman"/>
          <w:color w:val="000000"/>
          <w:sz w:val="24"/>
        </w:rPr>
        <w:t xml:space="preserve"> </w:t>
      </w:r>
      <w:r>
        <w:rPr>
          <w:rFonts w:ascii="Times New Roman" w:hAnsi="Times New Roman" w:cs="Times New Roman"/>
          <w:color w:val="000000"/>
          <w:sz w:val="24"/>
        </w:rPr>
        <w:t>K</w:t>
      </w:r>
      <w:r w:rsidRPr="0067522A">
        <w:rPr>
          <w:rFonts w:ascii="Times New Roman" w:hAnsi="Times New Roman" w:cs="Times New Roman"/>
          <w:color w:val="000000"/>
          <w:sz w:val="24"/>
        </w:rPr>
        <w:t>omit</w:t>
      </w:r>
      <w:r>
        <w:rPr>
          <w:rFonts w:ascii="Times New Roman" w:hAnsi="Times New Roman" w:cs="Times New Roman"/>
          <w:color w:val="000000"/>
          <w:sz w:val="24"/>
        </w:rPr>
        <w:t xml:space="preserve">eto posėdžio </w:t>
      </w:r>
      <w:r w:rsidRPr="0067522A">
        <w:rPr>
          <w:rFonts w:ascii="Times New Roman" w:hAnsi="Times New Roman" w:cs="Times New Roman"/>
          <w:color w:val="000000"/>
          <w:sz w:val="24"/>
        </w:rPr>
        <w:t>2015 m</w:t>
      </w:r>
      <w:r>
        <w:rPr>
          <w:rFonts w:ascii="Times New Roman" w:hAnsi="Times New Roman" w:cs="Times New Roman"/>
          <w:color w:val="000000"/>
          <w:sz w:val="24"/>
        </w:rPr>
        <w:t>.</w:t>
      </w:r>
      <w:r w:rsidRPr="0067522A">
        <w:rPr>
          <w:rFonts w:ascii="Times New Roman" w:hAnsi="Times New Roman" w:cs="Times New Roman"/>
          <w:color w:val="000000"/>
          <w:sz w:val="24"/>
        </w:rPr>
        <w:t xml:space="preserve"> balandžio 24 d. </w:t>
      </w:r>
      <w:r>
        <w:rPr>
          <w:rFonts w:ascii="Times New Roman" w:hAnsi="Times New Roman" w:cs="Times New Roman"/>
          <w:color w:val="000000"/>
          <w:sz w:val="24"/>
        </w:rPr>
        <w:t>protokolo Nr. T3-18</w:t>
      </w:r>
      <w:r w:rsidRPr="0067522A">
        <w:rPr>
          <w:rFonts w:ascii="Times New Roman" w:hAnsi="Times New Roman" w:cs="Times New Roman"/>
          <w:color w:val="000000"/>
          <w:sz w:val="24"/>
        </w:rPr>
        <w:t xml:space="preserve"> nutarim</w:t>
      </w:r>
      <w:r>
        <w:rPr>
          <w:rFonts w:ascii="Times New Roman" w:hAnsi="Times New Roman" w:cs="Times New Roman"/>
          <w:color w:val="000000"/>
          <w:sz w:val="24"/>
        </w:rPr>
        <w:t>ais komitetas išrinko pirmininkę</w:t>
      </w:r>
      <w:r w:rsidRPr="0067522A">
        <w:rPr>
          <w:rFonts w:ascii="Times New Roman" w:hAnsi="Times New Roman" w:cs="Times New Roman"/>
          <w:color w:val="000000"/>
          <w:sz w:val="24"/>
        </w:rPr>
        <w:t xml:space="preserve"> </w:t>
      </w:r>
      <w:r>
        <w:rPr>
          <w:rFonts w:ascii="Times New Roman" w:hAnsi="Times New Roman" w:cs="Times New Roman"/>
          <w:color w:val="000000"/>
          <w:sz w:val="24"/>
        </w:rPr>
        <w:t>Jūratę Januškienę</w:t>
      </w:r>
      <w:r w:rsidRPr="0067522A">
        <w:rPr>
          <w:rFonts w:ascii="Times New Roman" w:hAnsi="Times New Roman" w:cs="Times New Roman"/>
          <w:color w:val="000000"/>
          <w:sz w:val="24"/>
        </w:rPr>
        <w:t xml:space="preserve"> bei pavaduotoją </w:t>
      </w:r>
      <w:r>
        <w:rPr>
          <w:rFonts w:ascii="Times New Roman" w:hAnsi="Times New Roman" w:cs="Times New Roman"/>
          <w:color w:val="000000"/>
          <w:sz w:val="24"/>
        </w:rPr>
        <w:t>Vitaliją Kuliešienę</w:t>
      </w:r>
      <w:r w:rsidRPr="0067522A">
        <w:rPr>
          <w:rFonts w:ascii="Times New Roman" w:hAnsi="Times New Roman" w:cs="Times New Roman"/>
          <w:color w:val="000000"/>
          <w:sz w:val="24"/>
        </w:rPr>
        <w:t xml:space="preserve">. </w:t>
      </w:r>
    </w:p>
    <w:p w:rsidR="00F87A5D" w:rsidRDefault="00736072" w:rsidP="00F87A5D">
      <w:pPr>
        <w:pStyle w:val="Standard"/>
        <w:spacing w:after="0" w:line="240" w:lineRule="auto"/>
        <w:ind w:firstLine="709"/>
        <w:jc w:val="both"/>
        <w:rPr>
          <w:rFonts w:ascii="Times New Roman" w:hAnsi="Times New Roman" w:cs="Times New Roman"/>
          <w:color w:val="000000"/>
          <w:sz w:val="24"/>
        </w:rPr>
      </w:pPr>
      <w:r>
        <w:rPr>
          <w:rFonts w:ascii="Times New Roman" w:hAnsi="Times New Roman" w:cs="Times New Roman"/>
          <w:color w:val="000000"/>
          <w:sz w:val="24"/>
        </w:rPr>
        <w:t>2016</w:t>
      </w:r>
      <w:r w:rsidR="00D77322">
        <w:rPr>
          <w:rFonts w:ascii="Times New Roman" w:hAnsi="Times New Roman" w:cs="Times New Roman"/>
          <w:color w:val="000000"/>
          <w:sz w:val="24"/>
        </w:rPr>
        <w:t xml:space="preserve"> m. įvyko 10</w:t>
      </w:r>
      <w:r>
        <w:rPr>
          <w:rFonts w:ascii="Times New Roman" w:hAnsi="Times New Roman" w:cs="Times New Roman"/>
          <w:color w:val="000000"/>
          <w:sz w:val="24"/>
        </w:rPr>
        <w:t xml:space="preserve"> posėdžių, kuriuose svarstyti 222 klausimai, išklausyt</w:t>
      </w:r>
      <w:r w:rsidR="00BF5586">
        <w:rPr>
          <w:rFonts w:ascii="Times New Roman" w:hAnsi="Times New Roman" w:cs="Times New Roman"/>
          <w:color w:val="000000"/>
          <w:sz w:val="24"/>
        </w:rPr>
        <w:t>os</w:t>
      </w:r>
      <w:r>
        <w:rPr>
          <w:rFonts w:ascii="Times New Roman" w:hAnsi="Times New Roman" w:cs="Times New Roman"/>
          <w:color w:val="000000"/>
          <w:sz w:val="24"/>
        </w:rPr>
        <w:t xml:space="preserve"> 7 </w:t>
      </w:r>
      <w:r w:rsidR="004129F4">
        <w:rPr>
          <w:rFonts w:ascii="Times New Roman" w:hAnsi="Times New Roman" w:cs="Times New Roman"/>
          <w:color w:val="000000"/>
          <w:sz w:val="24"/>
        </w:rPr>
        <w:t>pateikt</w:t>
      </w:r>
      <w:r w:rsidR="00BF5586">
        <w:rPr>
          <w:rFonts w:ascii="Times New Roman" w:hAnsi="Times New Roman" w:cs="Times New Roman"/>
          <w:color w:val="000000"/>
          <w:sz w:val="24"/>
        </w:rPr>
        <w:t>os</w:t>
      </w:r>
      <w:r w:rsidR="004129F4">
        <w:rPr>
          <w:rFonts w:ascii="Times New Roman" w:hAnsi="Times New Roman" w:cs="Times New Roman"/>
          <w:color w:val="000000"/>
          <w:sz w:val="24"/>
        </w:rPr>
        <w:t xml:space="preserve"> informacij</w:t>
      </w:r>
      <w:r w:rsidR="00BF5586">
        <w:rPr>
          <w:rFonts w:ascii="Times New Roman" w:hAnsi="Times New Roman" w:cs="Times New Roman"/>
          <w:color w:val="000000"/>
          <w:sz w:val="24"/>
        </w:rPr>
        <w:t>os</w:t>
      </w:r>
      <w:r w:rsidR="004129F4">
        <w:rPr>
          <w:rFonts w:ascii="Times New Roman" w:hAnsi="Times New Roman" w:cs="Times New Roman"/>
          <w:color w:val="000000"/>
          <w:sz w:val="24"/>
        </w:rPr>
        <w:t xml:space="preserve">. </w:t>
      </w:r>
      <w:r w:rsidR="00F87A5D">
        <w:rPr>
          <w:rFonts w:ascii="Times New Roman" w:hAnsi="Times New Roman" w:cs="Times New Roman"/>
          <w:color w:val="000000"/>
          <w:sz w:val="24"/>
        </w:rPr>
        <w:t>Komitetas nagrinėjo Savivaldybės tarybai teikiamus klausimus, teikė pasiūlymus, kontroliavo, kaip laikomasi įstatymų ir vykdomi Savivaldybės tarybos sp</w:t>
      </w:r>
      <w:r w:rsidR="00055AAB">
        <w:rPr>
          <w:rFonts w:ascii="Times New Roman" w:hAnsi="Times New Roman" w:cs="Times New Roman"/>
          <w:color w:val="000000"/>
          <w:sz w:val="24"/>
        </w:rPr>
        <w:t xml:space="preserve">rendimai. </w:t>
      </w:r>
      <w:r w:rsidR="00776A8E">
        <w:rPr>
          <w:rFonts w:ascii="Times New Roman" w:hAnsi="Times New Roman" w:cs="Times New Roman"/>
          <w:color w:val="000000"/>
          <w:sz w:val="24"/>
        </w:rPr>
        <w:t xml:space="preserve">Svarstant aktualius socialinės paramos, sveikatos apsaugos bei kitus klausimus į posėdžius buvo kviečiami </w:t>
      </w:r>
      <w:r w:rsidR="00F87A5D">
        <w:rPr>
          <w:rFonts w:ascii="Times New Roman" w:hAnsi="Times New Roman" w:cs="Times New Roman"/>
          <w:color w:val="000000"/>
          <w:sz w:val="24"/>
        </w:rPr>
        <w:t>Socialinės paramos skyriaus specialistai, sveikatos įstaigų vadova</w:t>
      </w:r>
      <w:r w:rsidR="009177EB">
        <w:rPr>
          <w:rFonts w:ascii="Times New Roman" w:hAnsi="Times New Roman" w:cs="Times New Roman"/>
          <w:color w:val="000000"/>
          <w:sz w:val="24"/>
        </w:rPr>
        <w:t xml:space="preserve">i, </w:t>
      </w:r>
      <w:r w:rsidR="00BF5586">
        <w:rPr>
          <w:rFonts w:ascii="Times New Roman" w:hAnsi="Times New Roman" w:cs="Times New Roman"/>
          <w:color w:val="000000"/>
          <w:sz w:val="24"/>
        </w:rPr>
        <w:t>s</w:t>
      </w:r>
      <w:r w:rsidR="009177EB">
        <w:rPr>
          <w:rFonts w:ascii="Times New Roman" w:hAnsi="Times New Roman" w:cs="Times New Roman"/>
          <w:color w:val="000000"/>
          <w:sz w:val="24"/>
        </w:rPr>
        <w:t>avivaldybės įstaigų vadovai, išklausoma ir įvertinama jų nuomonė ir siūlymai.</w:t>
      </w:r>
    </w:p>
    <w:p w:rsidR="002E2C90" w:rsidRPr="00297290" w:rsidRDefault="00557057" w:rsidP="00297290">
      <w:pPr>
        <w:ind w:firstLine="851"/>
        <w:jc w:val="both"/>
        <w:rPr>
          <w:sz w:val="24"/>
          <w:szCs w:val="24"/>
        </w:rPr>
      </w:pPr>
      <w:r>
        <w:rPr>
          <w:color w:val="000000"/>
          <w:sz w:val="24"/>
        </w:rPr>
        <w:t xml:space="preserve">Socialinė apsauga. </w:t>
      </w:r>
      <w:r w:rsidR="002E2C90" w:rsidRPr="002E2C90">
        <w:rPr>
          <w:sz w:val="24"/>
          <w:szCs w:val="24"/>
        </w:rPr>
        <w:t xml:space="preserve">Kiekvienais metais </w:t>
      </w:r>
      <w:r w:rsidR="00BF5586">
        <w:rPr>
          <w:sz w:val="24"/>
          <w:szCs w:val="24"/>
        </w:rPr>
        <w:t>S</w:t>
      </w:r>
      <w:r w:rsidR="002E2C90" w:rsidRPr="002E2C90">
        <w:rPr>
          <w:sz w:val="24"/>
          <w:szCs w:val="24"/>
        </w:rPr>
        <w:t xml:space="preserve">avivaldybės taryba tvirtina socialinės atskirties mažinimo programą, kuri sudaroma atsižvelgiant į </w:t>
      </w:r>
      <w:r w:rsidR="00BF5586">
        <w:rPr>
          <w:sz w:val="24"/>
          <w:szCs w:val="24"/>
        </w:rPr>
        <w:t>savivaldybės</w:t>
      </w:r>
      <w:r w:rsidR="002E2C90" w:rsidRPr="002E2C90">
        <w:rPr>
          <w:sz w:val="24"/>
          <w:szCs w:val="24"/>
        </w:rPr>
        <w:t xml:space="preserve"> neįgalių ir socialiai remtinų asmenų poreikius. </w:t>
      </w:r>
      <w:r w:rsidR="00855E32" w:rsidRPr="002E2C90">
        <w:rPr>
          <w:sz w:val="24"/>
          <w:szCs w:val="24"/>
        </w:rPr>
        <w:t xml:space="preserve">2016 m. </w:t>
      </w:r>
      <w:r w:rsidR="002E2C90" w:rsidRPr="002E2C90">
        <w:rPr>
          <w:sz w:val="24"/>
          <w:szCs w:val="24"/>
        </w:rPr>
        <w:t xml:space="preserve">Socialinės atskirties mažinimo programai iš savivaldybės biudžeto skirta 240,7 tūkst. </w:t>
      </w:r>
      <w:r w:rsidR="00C409E4">
        <w:rPr>
          <w:sz w:val="24"/>
          <w:szCs w:val="24"/>
        </w:rPr>
        <w:t>Eur</w:t>
      </w:r>
      <w:r w:rsidR="002E2C90" w:rsidRPr="002E2C90">
        <w:rPr>
          <w:sz w:val="24"/>
          <w:szCs w:val="24"/>
        </w:rPr>
        <w:t>.</w:t>
      </w:r>
    </w:p>
    <w:p w:rsidR="00297290" w:rsidRDefault="00297290" w:rsidP="002F0839">
      <w:pPr>
        <w:ind w:firstLine="851"/>
        <w:jc w:val="both"/>
        <w:rPr>
          <w:sz w:val="24"/>
          <w:szCs w:val="24"/>
        </w:rPr>
      </w:pPr>
      <w:r w:rsidRPr="00557057">
        <w:rPr>
          <w:sz w:val="24"/>
          <w:szCs w:val="24"/>
        </w:rPr>
        <w:t>Nuo 2014 m. sausio 1 d.</w:t>
      </w:r>
      <w:r w:rsidR="00BF5586">
        <w:rPr>
          <w:sz w:val="24"/>
          <w:szCs w:val="24"/>
        </w:rPr>
        <w:t xml:space="preserve"> S</w:t>
      </w:r>
      <w:r w:rsidRPr="00557057">
        <w:rPr>
          <w:sz w:val="24"/>
          <w:szCs w:val="24"/>
        </w:rPr>
        <w:t>avivaldybės tarybos nustatyta tvarka organizuojamas ir savivaldybės biudžeto lėšomis finansuojamas sociali</w:t>
      </w:r>
      <w:r>
        <w:rPr>
          <w:sz w:val="24"/>
          <w:szCs w:val="24"/>
        </w:rPr>
        <w:t xml:space="preserve">nės rizikos asmenų gydymas nuo </w:t>
      </w:r>
      <w:r w:rsidRPr="00557057">
        <w:rPr>
          <w:sz w:val="24"/>
          <w:szCs w:val="24"/>
        </w:rPr>
        <w:t>alkoholizmo.</w:t>
      </w:r>
      <w:r>
        <w:rPr>
          <w:sz w:val="24"/>
          <w:szCs w:val="24"/>
        </w:rPr>
        <w:t xml:space="preserve"> </w:t>
      </w:r>
      <w:r w:rsidRPr="00557057">
        <w:rPr>
          <w:sz w:val="24"/>
          <w:szCs w:val="24"/>
        </w:rPr>
        <w:t>2016 m. gydytis nuo alkoholizmo pageidavo 69 socia</w:t>
      </w:r>
      <w:r>
        <w:rPr>
          <w:sz w:val="24"/>
          <w:szCs w:val="24"/>
        </w:rPr>
        <w:t>linės rizikos asmenys.</w:t>
      </w:r>
      <w:r w:rsidRPr="00557057">
        <w:rPr>
          <w:sz w:val="24"/>
          <w:szCs w:val="24"/>
        </w:rPr>
        <w:t xml:space="preserve"> Šia paslauga pasinaudojo </w:t>
      </w:r>
      <w:r>
        <w:rPr>
          <w:sz w:val="24"/>
          <w:szCs w:val="24"/>
        </w:rPr>
        <w:t>50 asmenų</w:t>
      </w:r>
      <w:r w:rsidRPr="00557057">
        <w:rPr>
          <w:sz w:val="24"/>
          <w:szCs w:val="24"/>
        </w:rPr>
        <w:t>. Š</w:t>
      </w:r>
      <w:r>
        <w:rPr>
          <w:sz w:val="24"/>
          <w:szCs w:val="24"/>
        </w:rPr>
        <w:t xml:space="preserve">iam tikslui iš </w:t>
      </w:r>
      <w:r w:rsidR="00BF5586">
        <w:rPr>
          <w:sz w:val="24"/>
          <w:szCs w:val="24"/>
        </w:rPr>
        <w:t>savivaldybės</w:t>
      </w:r>
      <w:r>
        <w:rPr>
          <w:sz w:val="24"/>
          <w:szCs w:val="24"/>
        </w:rPr>
        <w:t xml:space="preserve"> biudžeto</w:t>
      </w:r>
      <w:r w:rsidRPr="00557057">
        <w:rPr>
          <w:sz w:val="24"/>
          <w:szCs w:val="24"/>
        </w:rPr>
        <w:t xml:space="preserve"> panaudota 2 795,0 </w:t>
      </w:r>
      <w:r>
        <w:rPr>
          <w:sz w:val="24"/>
          <w:szCs w:val="24"/>
        </w:rPr>
        <w:t>Eur.</w:t>
      </w:r>
    </w:p>
    <w:p w:rsidR="002F0839" w:rsidRDefault="002F0839" w:rsidP="002F0839">
      <w:pPr>
        <w:ind w:firstLine="851"/>
        <w:jc w:val="both"/>
        <w:rPr>
          <w:sz w:val="24"/>
          <w:szCs w:val="24"/>
        </w:rPr>
      </w:pPr>
      <w:r w:rsidRPr="002E2C90">
        <w:rPr>
          <w:sz w:val="24"/>
          <w:szCs w:val="24"/>
        </w:rPr>
        <w:t xml:space="preserve">2016 m. vienkartinės pašalpos skirtos 221 asmeniui. Šiam tikslui panaudota 25 996,00 </w:t>
      </w:r>
      <w:r w:rsidR="00C409E4">
        <w:rPr>
          <w:sz w:val="24"/>
          <w:szCs w:val="24"/>
        </w:rPr>
        <w:t>Eur iš</w:t>
      </w:r>
      <w:r w:rsidRPr="002E2C90">
        <w:rPr>
          <w:sz w:val="24"/>
          <w:szCs w:val="24"/>
        </w:rPr>
        <w:t xml:space="preserve"> savivaldybės biudžeto.</w:t>
      </w:r>
      <w:r w:rsidRPr="002F0839">
        <w:rPr>
          <w:sz w:val="24"/>
          <w:szCs w:val="24"/>
        </w:rPr>
        <w:t xml:space="preserve"> </w:t>
      </w:r>
    </w:p>
    <w:p w:rsidR="00557057" w:rsidRPr="002F0839" w:rsidRDefault="002F0839" w:rsidP="002F0839">
      <w:pPr>
        <w:ind w:firstLine="900"/>
        <w:jc w:val="both"/>
        <w:rPr>
          <w:bCs/>
          <w:iCs/>
          <w:sz w:val="24"/>
          <w:szCs w:val="24"/>
        </w:rPr>
      </w:pPr>
      <w:r w:rsidRPr="002E2C90">
        <w:rPr>
          <w:bCs/>
          <w:iCs/>
          <w:sz w:val="24"/>
          <w:szCs w:val="24"/>
        </w:rPr>
        <w:t>2016 m. Panevėžio rajono socialinių paslaugų centras parengė ir pradėjo įgyvendinti projektą pagal 2014</w:t>
      </w:r>
      <w:r w:rsidR="00BF5586">
        <w:rPr>
          <w:bCs/>
          <w:iCs/>
          <w:sz w:val="24"/>
          <w:szCs w:val="24"/>
        </w:rPr>
        <w:t>–</w:t>
      </w:r>
      <w:r w:rsidRPr="002E2C90">
        <w:rPr>
          <w:bCs/>
          <w:iCs/>
          <w:sz w:val="24"/>
          <w:szCs w:val="24"/>
        </w:rPr>
        <w:t>2020 m. Europos Sąjungos investicijų fondų veiksmų programos 8 prioriteto „Socialinės įtrauktiems didinimas i</w:t>
      </w:r>
      <w:r w:rsidR="00C409E4">
        <w:rPr>
          <w:bCs/>
          <w:iCs/>
          <w:sz w:val="24"/>
          <w:szCs w:val="24"/>
        </w:rPr>
        <w:t xml:space="preserve">r kova su skurdu“ įgyvendinimo </w:t>
      </w:r>
      <w:r w:rsidRPr="002E2C90">
        <w:rPr>
          <w:bCs/>
          <w:iCs/>
          <w:sz w:val="24"/>
          <w:szCs w:val="24"/>
        </w:rPr>
        <w:t>priemonę Nr.</w:t>
      </w:r>
      <w:r w:rsidR="00BF5586">
        <w:rPr>
          <w:bCs/>
          <w:iCs/>
          <w:sz w:val="24"/>
          <w:szCs w:val="24"/>
        </w:rPr>
        <w:t xml:space="preserve"> </w:t>
      </w:r>
      <w:r w:rsidRPr="002E2C90">
        <w:rPr>
          <w:bCs/>
          <w:iCs/>
          <w:sz w:val="24"/>
          <w:szCs w:val="24"/>
        </w:rPr>
        <w:t xml:space="preserve">08.4.1-ESFA-V-418 „Integrali pagalba į namus“. Priemonės tikslas – sukurti ir plėtoti kokybišką integralią pagalbą (socialinės globos </w:t>
      </w:r>
      <w:r w:rsidR="00C409E4">
        <w:rPr>
          <w:bCs/>
          <w:iCs/>
          <w:sz w:val="24"/>
          <w:szCs w:val="24"/>
        </w:rPr>
        <w:t xml:space="preserve">ir slaugos) namuose neįgaliems </w:t>
      </w:r>
      <w:r w:rsidRPr="002E2C90">
        <w:rPr>
          <w:bCs/>
          <w:iCs/>
          <w:sz w:val="24"/>
          <w:szCs w:val="24"/>
        </w:rPr>
        <w:t>vaikams, darbingo amžiaus neįgaliems asmenims, senyvo amžiaus asmenims ir konsultacinę pagalbą šeimos nariams, prižiūrintiems neįgalius vaikus, darbingo amžiaus neįgalius asmenis, senyvo amžiaus asmenis.</w:t>
      </w:r>
    </w:p>
    <w:p w:rsidR="000B2145" w:rsidRDefault="00014ABD" w:rsidP="000B2145">
      <w:pPr>
        <w:pStyle w:val="Standard"/>
        <w:spacing w:after="0" w:line="240" w:lineRule="auto"/>
        <w:ind w:firstLine="709"/>
        <w:jc w:val="both"/>
        <w:rPr>
          <w:rFonts w:ascii="Times New Roman" w:hAnsi="Times New Roman" w:cs="Times New Roman"/>
          <w:color w:val="000000"/>
          <w:sz w:val="24"/>
        </w:rPr>
      </w:pPr>
      <w:r>
        <w:rPr>
          <w:rFonts w:ascii="Times New Roman" w:hAnsi="Times New Roman" w:cs="Times New Roman"/>
          <w:color w:val="000000"/>
          <w:sz w:val="24"/>
        </w:rPr>
        <w:t>2016 m. komiteto nariai</w:t>
      </w:r>
      <w:r w:rsidR="00911EA9">
        <w:rPr>
          <w:rFonts w:ascii="Times New Roman" w:hAnsi="Times New Roman" w:cs="Times New Roman"/>
          <w:color w:val="000000"/>
          <w:sz w:val="24"/>
        </w:rPr>
        <w:t xml:space="preserve"> </w:t>
      </w:r>
      <w:r w:rsidR="00855E32">
        <w:rPr>
          <w:rFonts w:ascii="Times New Roman" w:hAnsi="Times New Roman" w:cs="Times New Roman"/>
          <w:color w:val="000000"/>
          <w:sz w:val="24"/>
        </w:rPr>
        <w:t>socialin</w:t>
      </w:r>
      <w:r w:rsidR="00BF5586">
        <w:rPr>
          <w:rFonts w:ascii="Times New Roman" w:hAnsi="Times New Roman" w:cs="Times New Roman"/>
          <w:color w:val="000000"/>
          <w:sz w:val="24"/>
        </w:rPr>
        <w:t>iais</w:t>
      </w:r>
      <w:r w:rsidR="00855E32">
        <w:rPr>
          <w:rFonts w:ascii="Times New Roman" w:hAnsi="Times New Roman" w:cs="Times New Roman"/>
          <w:color w:val="000000"/>
          <w:sz w:val="24"/>
        </w:rPr>
        <w:t xml:space="preserve"> ir sveikatos </w:t>
      </w:r>
      <w:r w:rsidR="00911EA9">
        <w:rPr>
          <w:rFonts w:ascii="Times New Roman" w:hAnsi="Times New Roman" w:cs="Times New Roman"/>
          <w:color w:val="000000"/>
          <w:sz w:val="24"/>
        </w:rPr>
        <w:t>apsaugos</w:t>
      </w:r>
      <w:r w:rsidR="002F0839">
        <w:rPr>
          <w:rFonts w:ascii="Times New Roman" w:hAnsi="Times New Roman" w:cs="Times New Roman"/>
          <w:color w:val="000000"/>
          <w:sz w:val="24"/>
        </w:rPr>
        <w:t xml:space="preserve"> klausimais</w:t>
      </w:r>
      <w:r>
        <w:rPr>
          <w:rFonts w:ascii="Times New Roman" w:hAnsi="Times New Roman" w:cs="Times New Roman"/>
          <w:color w:val="000000"/>
          <w:sz w:val="24"/>
        </w:rPr>
        <w:t xml:space="preserve"> išklausė, svarstė ir priėmė </w:t>
      </w:r>
      <w:r w:rsidR="00F5159D">
        <w:rPr>
          <w:rFonts w:ascii="Times New Roman" w:hAnsi="Times New Roman" w:cs="Times New Roman"/>
          <w:color w:val="000000"/>
          <w:sz w:val="24"/>
        </w:rPr>
        <w:t>šiuos</w:t>
      </w:r>
      <w:r w:rsidR="00A17576">
        <w:rPr>
          <w:rFonts w:ascii="Times New Roman" w:hAnsi="Times New Roman" w:cs="Times New Roman"/>
          <w:color w:val="000000"/>
          <w:sz w:val="24"/>
        </w:rPr>
        <w:t xml:space="preserve"> </w:t>
      </w:r>
      <w:r>
        <w:rPr>
          <w:rFonts w:ascii="Times New Roman" w:hAnsi="Times New Roman" w:cs="Times New Roman"/>
          <w:color w:val="000000"/>
          <w:sz w:val="24"/>
        </w:rPr>
        <w:t>sprendimus:</w:t>
      </w:r>
    </w:p>
    <w:p w:rsidR="006B536D" w:rsidRPr="000B2145" w:rsidRDefault="004F5D38" w:rsidP="004F5D38">
      <w:pPr>
        <w:pStyle w:val="Standard"/>
        <w:spacing w:after="0" w:line="240" w:lineRule="auto"/>
        <w:ind w:firstLine="709"/>
        <w:jc w:val="both"/>
        <w:rPr>
          <w:rFonts w:ascii="Times New Roman" w:hAnsi="Times New Roman" w:cs="Times New Roman"/>
          <w:color w:val="000000"/>
          <w:sz w:val="24"/>
        </w:rPr>
      </w:pPr>
      <w:r w:rsidRPr="004F5D38">
        <w:rPr>
          <w:rFonts w:ascii="Times New Roman" w:hAnsi="Times New Roman" w:cs="Times New Roman"/>
          <w:sz w:val="24"/>
          <w:szCs w:val="24"/>
        </w:rPr>
        <w:t>1.</w:t>
      </w:r>
      <w:r>
        <w:rPr>
          <w:rFonts w:ascii="Times New Roman" w:hAnsi="Times New Roman" w:cs="Times New Roman"/>
          <w:sz w:val="24"/>
          <w:szCs w:val="24"/>
        </w:rPr>
        <w:t xml:space="preserve"> </w:t>
      </w:r>
      <w:r w:rsidR="00C43779">
        <w:rPr>
          <w:rFonts w:ascii="Times New Roman" w:hAnsi="Times New Roman" w:cs="Times New Roman"/>
          <w:sz w:val="24"/>
          <w:szCs w:val="24"/>
        </w:rPr>
        <w:t>2016 m. ge</w:t>
      </w:r>
      <w:r w:rsidR="002F757C">
        <w:rPr>
          <w:rFonts w:ascii="Times New Roman" w:hAnsi="Times New Roman" w:cs="Times New Roman"/>
          <w:sz w:val="24"/>
          <w:szCs w:val="24"/>
        </w:rPr>
        <w:t xml:space="preserve">gužės 12 d. Nr. T-102 </w:t>
      </w:r>
      <w:r w:rsidR="00480037">
        <w:rPr>
          <w:rFonts w:ascii="Times New Roman" w:hAnsi="Times New Roman" w:cs="Times New Roman"/>
          <w:sz w:val="24"/>
          <w:szCs w:val="24"/>
        </w:rPr>
        <w:t>„</w:t>
      </w:r>
      <w:r w:rsidR="000B2145" w:rsidRPr="000B2145">
        <w:rPr>
          <w:rFonts w:ascii="Times New Roman" w:hAnsi="Times New Roman" w:cs="Times New Roman"/>
          <w:sz w:val="24"/>
          <w:szCs w:val="24"/>
          <w:lang w:val="en-GB"/>
        </w:rPr>
        <w:t>Dėl Panevėžio rajono savivaldybės 2016 metų socialinių paslaugų plano patvirtinimo</w:t>
      </w:r>
      <w:r w:rsidR="00480037">
        <w:rPr>
          <w:rFonts w:ascii="Times New Roman" w:hAnsi="Times New Roman" w:cs="Times New Roman"/>
          <w:sz w:val="24"/>
          <w:szCs w:val="24"/>
          <w:lang w:val="en-GB"/>
        </w:rPr>
        <w:t>“</w:t>
      </w:r>
      <w:r w:rsidR="00BB6FDE">
        <w:rPr>
          <w:rFonts w:ascii="Times New Roman" w:hAnsi="Times New Roman" w:cs="Times New Roman"/>
          <w:sz w:val="24"/>
          <w:szCs w:val="24"/>
          <w:lang w:val="en-GB"/>
        </w:rPr>
        <w:t>;</w:t>
      </w:r>
    </w:p>
    <w:p w:rsidR="006B536D" w:rsidRPr="006B536D" w:rsidRDefault="004F5D38" w:rsidP="00BB6FDE">
      <w:pPr>
        <w:ind w:firstLine="709"/>
        <w:jc w:val="both"/>
        <w:rPr>
          <w:sz w:val="24"/>
          <w:szCs w:val="24"/>
          <w:lang w:val="en-GB"/>
        </w:rPr>
      </w:pPr>
      <w:r>
        <w:rPr>
          <w:sz w:val="24"/>
          <w:szCs w:val="24"/>
        </w:rPr>
        <w:t xml:space="preserve">2. </w:t>
      </w:r>
      <w:r w:rsidR="00480037">
        <w:rPr>
          <w:sz w:val="24"/>
          <w:szCs w:val="24"/>
        </w:rPr>
        <w:t>2016 m. gegužės 12 d. Nr. T-77 „</w:t>
      </w:r>
      <w:r w:rsidR="006B536D" w:rsidRPr="000B2145">
        <w:rPr>
          <w:sz w:val="24"/>
          <w:szCs w:val="24"/>
          <w:lang w:val="en-GB"/>
        </w:rPr>
        <w:t>Dėl</w:t>
      </w:r>
      <w:r w:rsidR="006B536D">
        <w:rPr>
          <w:sz w:val="24"/>
          <w:szCs w:val="24"/>
          <w:lang w:val="en-GB"/>
        </w:rPr>
        <w:t xml:space="preserve"> pritarimo P</w:t>
      </w:r>
      <w:r w:rsidR="006B536D" w:rsidRPr="006B536D">
        <w:rPr>
          <w:sz w:val="24"/>
          <w:szCs w:val="24"/>
          <w:lang w:val="en-GB"/>
        </w:rPr>
        <w:t>anevėžio rajono sociali</w:t>
      </w:r>
      <w:r w:rsidR="006B536D">
        <w:rPr>
          <w:sz w:val="24"/>
          <w:szCs w:val="24"/>
          <w:lang w:val="en-GB"/>
        </w:rPr>
        <w:t>nių paslaugų centro projektui „Integrali pagalba į namus P</w:t>
      </w:r>
      <w:r w:rsidR="00F5159D">
        <w:rPr>
          <w:sz w:val="24"/>
          <w:szCs w:val="24"/>
          <w:lang w:val="en-GB"/>
        </w:rPr>
        <w:t xml:space="preserve">anevėžio </w:t>
      </w:r>
      <w:r w:rsidR="006B536D" w:rsidRPr="006B536D">
        <w:rPr>
          <w:sz w:val="24"/>
          <w:szCs w:val="24"/>
          <w:lang w:val="en-GB"/>
        </w:rPr>
        <w:t>rajo</w:t>
      </w:r>
      <w:r w:rsidR="00F5159D">
        <w:rPr>
          <w:sz w:val="24"/>
          <w:szCs w:val="24"/>
          <w:lang w:val="en-GB"/>
        </w:rPr>
        <w:t>ne“</w:t>
      </w:r>
      <w:r w:rsidR="006B536D">
        <w:rPr>
          <w:sz w:val="24"/>
          <w:szCs w:val="24"/>
          <w:lang w:val="en-GB"/>
        </w:rPr>
        <w:t xml:space="preserve"> pagal priemonę N</w:t>
      </w:r>
      <w:r w:rsidR="006B536D" w:rsidRPr="006B536D">
        <w:rPr>
          <w:sz w:val="24"/>
          <w:szCs w:val="24"/>
          <w:lang w:val="en-GB"/>
        </w:rPr>
        <w:t>r. 08.4.1-ESFA-V</w:t>
      </w:r>
      <w:r w:rsidR="006B536D">
        <w:rPr>
          <w:sz w:val="24"/>
          <w:szCs w:val="24"/>
          <w:lang w:val="en-GB"/>
        </w:rPr>
        <w:t>-418 „I</w:t>
      </w:r>
      <w:r w:rsidR="006B536D" w:rsidRPr="006B536D">
        <w:rPr>
          <w:sz w:val="24"/>
          <w:szCs w:val="24"/>
          <w:lang w:val="en-GB"/>
        </w:rPr>
        <w:t>ntegra</w:t>
      </w:r>
      <w:r w:rsidR="000B2145">
        <w:rPr>
          <w:sz w:val="24"/>
          <w:szCs w:val="24"/>
          <w:lang w:val="en-GB"/>
        </w:rPr>
        <w:t xml:space="preserve">li pagalba į </w:t>
      </w:r>
      <w:r w:rsidR="006B536D" w:rsidRPr="006B536D">
        <w:rPr>
          <w:sz w:val="24"/>
          <w:szCs w:val="24"/>
          <w:lang w:val="en-GB"/>
        </w:rPr>
        <w:t>namus“</w:t>
      </w:r>
      <w:r w:rsidR="00BB6FDE">
        <w:rPr>
          <w:sz w:val="24"/>
          <w:szCs w:val="24"/>
          <w:lang w:val="en-GB"/>
        </w:rPr>
        <w:t>;</w:t>
      </w:r>
    </w:p>
    <w:p w:rsidR="000B2145" w:rsidRDefault="004F5D38" w:rsidP="000B2145">
      <w:pPr>
        <w:ind w:firstLine="709"/>
        <w:jc w:val="both"/>
        <w:rPr>
          <w:sz w:val="24"/>
          <w:szCs w:val="24"/>
          <w:lang w:val="en-GB"/>
        </w:rPr>
      </w:pPr>
      <w:r>
        <w:rPr>
          <w:sz w:val="24"/>
          <w:szCs w:val="24"/>
        </w:rPr>
        <w:lastRenderedPageBreak/>
        <w:t xml:space="preserve">3. </w:t>
      </w:r>
      <w:r w:rsidR="00F5159D">
        <w:rPr>
          <w:sz w:val="24"/>
          <w:szCs w:val="24"/>
        </w:rPr>
        <w:t>2016 m. gegužės 12 d.</w:t>
      </w:r>
      <w:r w:rsidR="00451F13">
        <w:rPr>
          <w:sz w:val="24"/>
          <w:szCs w:val="24"/>
        </w:rPr>
        <w:t xml:space="preserve"> Nr. T-103 „</w:t>
      </w:r>
      <w:r w:rsidR="000B2145">
        <w:rPr>
          <w:sz w:val="24"/>
          <w:szCs w:val="24"/>
          <w:lang w:val="en-GB"/>
        </w:rPr>
        <w:t>Dėl P</w:t>
      </w:r>
      <w:r w:rsidR="000B2145" w:rsidRPr="000B2145">
        <w:rPr>
          <w:sz w:val="24"/>
          <w:szCs w:val="24"/>
          <w:lang w:val="en-GB"/>
        </w:rPr>
        <w:t>anevėžio rajon</w:t>
      </w:r>
      <w:r w:rsidR="000B2145">
        <w:rPr>
          <w:sz w:val="24"/>
          <w:szCs w:val="24"/>
          <w:lang w:val="en-GB"/>
        </w:rPr>
        <w:t>o savivaldybės tarybos 2008 m. b</w:t>
      </w:r>
      <w:r w:rsidR="000B2145" w:rsidRPr="000B2145">
        <w:rPr>
          <w:sz w:val="24"/>
          <w:szCs w:val="24"/>
          <w:lang w:val="en-GB"/>
        </w:rPr>
        <w:t>aland</w:t>
      </w:r>
      <w:r w:rsidR="000B2145">
        <w:rPr>
          <w:sz w:val="24"/>
          <w:szCs w:val="24"/>
          <w:lang w:val="en-GB"/>
        </w:rPr>
        <w:t>žio 10 d. s</w:t>
      </w:r>
      <w:r w:rsidR="00BB6FDE">
        <w:rPr>
          <w:sz w:val="24"/>
          <w:szCs w:val="24"/>
          <w:lang w:val="en-GB"/>
        </w:rPr>
        <w:t xml:space="preserve">prendimo </w:t>
      </w:r>
      <w:r w:rsidR="000B2145">
        <w:rPr>
          <w:sz w:val="24"/>
          <w:szCs w:val="24"/>
          <w:lang w:val="en-GB"/>
        </w:rPr>
        <w:t>N</w:t>
      </w:r>
      <w:r w:rsidR="000B2145" w:rsidRPr="000B2145">
        <w:rPr>
          <w:sz w:val="24"/>
          <w:szCs w:val="24"/>
          <w:lang w:val="en-GB"/>
        </w:rPr>
        <w:t xml:space="preserve">r. T-67 </w:t>
      </w:r>
      <w:r w:rsidR="000B2145" w:rsidRPr="000B2145">
        <w:rPr>
          <w:sz w:val="24"/>
          <w:szCs w:val="24"/>
        </w:rPr>
        <w:t>„</w:t>
      </w:r>
      <w:r w:rsidR="000B2145">
        <w:rPr>
          <w:sz w:val="24"/>
          <w:szCs w:val="24"/>
          <w:lang w:val="en-GB"/>
        </w:rPr>
        <w:t>D</w:t>
      </w:r>
      <w:r w:rsidR="000B2145" w:rsidRPr="000B2145">
        <w:rPr>
          <w:sz w:val="24"/>
          <w:szCs w:val="24"/>
          <w:lang w:val="en-GB"/>
        </w:rPr>
        <w:t>ėl maksimalaus trumpalaikės ar ilgalaikės socialinės globos išlaidų finansavimo rajono gyventojams dydžio nustatymo“ pakeitimo</w:t>
      </w:r>
      <w:r w:rsidR="00451F13">
        <w:rPr>
          <w:sz w:val="24"/>
          <w:szCs w:val="24"/>
          <w:lang w:val="en-GB"/>
        </w:rPr>
        <w:t>“</w:t>
      </w:r>
      <w:r w:rsidR="00BB6FDE">
        <w:rPr>
          <w:sz w:val="24"/>
          <w:szCs w:val="24"/>
          <w:lang w:val="en-GB"/>
        </w:rPr>
        <w:t>;</w:t>
      </w:r>
    </w:p>
    <w:p w:rsidR="000B2145" w:rsidRDefault="004F5D38" w:rsidP="000B2145">
      <w:pPr>
        <w:ind w:firstLine="709"/>
        <w:jc w:val="both"/>
        <w:rPr>
          <w:kern w:val="24"/>
          <w:sz w:val="24"/>
          <w:szCs w:val="24"/>
        </w:rPr>
      </w:pPr>
      <w:r>
        <w:rPr>
          <w:sz w:val="24"/>
          <w:szCs w:val="24"/>
        </w:rPr>
        <w:t xml:space="preserve">4. </w:t>
      </w:r>
      <w:r w:rsidR="00451F13">
        <w:rPr>
          <w:sz w:val="24"/>
          <w:szCs w:val="24"/>
        </w:rPr>
        <w:t>2016 m. birželio 28 d. Nr. T-136 „</w:t>
      </w:r>
      <w:r w:rsidR="000B2145">
        <w:rPr>
          <w:sz w:val="24"/>
          <w:szCs w:val="24"/>
          <w:lang w:val="en-GB"/>
        </w:rPr>
        <w:t>D</w:t>
      </w:r>
      <w:r w:rsidR="000B2145" w:rsidRPr="000B2145">
        <w:rPr>
          <w:sz w:val="24"/>
          <w:szCs w:val="24"/>
          <w:lang w:val="en-GB"/>
        </w:rPr>
        <w:t xml:space="preserve">ėl </w:t>
      </w:r>
      <w:r w:rsidR="000B2145">
        <w:rPr>
          <w:kern w:val="24"/>
          <w:sz w:val="24"/>
          <w:szCs w:val="24"/>
        </w:rPr>
        <w:t>P</w:t>
      </w:r>
      <w:r w:rsidR="000B2145" w:rsidRPr="000B2145">
        <w:rPr>
          <w:kern w:val="24"/>
          <w:sz w:val="24"/>
          <w:szCs w:val="24"/>
        </w:rPr>
        <w:t>anevėžio rajon</w:t>
      </w:r>
      <w:r w:rsidR="000B2145">
        <w:rPr>
          <w:kern w:val="24"/>
          <w:sz w:val="24"/>
          <w:szCs w:val="24"/>
        </w:rPr>
        <w:t>o savivaldybės tarybos 2014 m. rugpjūčio 28 d. sprendimo</w:t>
      </w:r>
      <w:r w:rsidR="00BB6FDE">
        <w:rPr>
          <w:kern w:val="24"/>
          <w:sz w:val="24"/>
          <w:szCs w:val="24"/>
        </w:rPr>
        <w:t xml:space="preserve"> </w:t>
      </w:r>
      <w:r w:rsidR="000B2145">
        <w:rPr>
          <w:kern w:val="24"/>
          <w:sz w:val="24"/>
          <w:szCs w:val="24"/>
        </w:rPr>
        <w:t>N</w:t>
      </w:r>
      <w:r w:rsidR="000B2145" w:rsidRPr="000B2145">
        <w:rPr>
          <w:kern w:val="24"/>
          <w:sz w:val="24"/>
          <w:szCs w:val="24"/>
        </w:rPr>
        <w:t>r. T-14</w:t>
      </w:r>
      <w:r w:rsidR="000B2145" w:rsidRPr="000B2145">
        <w:rPr>
          <w:caps/>
          <w:kern w:val="24"/>
          <w:sz w:val="24"/>
          <w:szCs w:val="24"/>
        </w:rPr>
        <w:t>8 „</w:t>
      </w:r>
      <w:r w:rsidR="000B2145">
        <w:rPr>
          <w:kern w:val="24"/>
          <w:sz w:val="24"/>
          <w:szCs w:val="24"/>
          <w:lang w:val="en-GB"/>
        </w:rPr>
        <w:t>D</w:t>
      </w:r>
      <w:r w:rsidR="00F5159D">
        <w:rPr>
          <w:kern w:val="24"/>
          <w:sz w:val="24"/>
          <w:szCs w:val="24"/>
          <w:lang w:val="en-GB"/>
        </w:rPr>
        <w:t xml:space="preserve">ėl </w:t>
      </w:r>
      <w:r w:rsidR="00BF5586">
        <w:rPr>
          <w:kern w:val="24"/>
          <w:sz w:val="24"/>
          <w:szCs w:val="24"/>
          <w:lang w:val="en-GB"/>
        </w:rPr>
        <w:t>K</w:t>
      </w:r>
      <w:r w:rsidR="00F5159D">
        <w:rPr>
          <w:kern w:val="24"/>
          <w:sz w:val="24"/>
          <w:szCs w:val="24"/>
          <w:lang w:val="en-GB"/>
        </w:rPr>
        <w:t>reipimosi socialinei paramai</w:t>
      </w:r>
      <w:r w:rsidR="000B2145" w:rsidRPr="000B2145">
        <w:rPr>
          <w:kern w:val="24"/>
          <w:sz w:val="24"/>
          <w:szCs w:val="24"/>
          <w:lang w:val="en-GB"/>
        </w:rPr>
        <w:t xml:space="preserve"> mokiniams gauti tvarkos patvirtinimo</w:t>
      </w:r>
      <w:r w:rsidR="000B2145" w:rsidRPr="000B2145">
        <w:rPr>
          <w:kern w:val="24"/>
          <w:sz w:val="24"/>
          <w:szCs w:val="24"/>
        </w:rPr>
        <w:t>“ pakeitimo</w:t>
      </w:r>
      <w:r w:rsidR="00451F13">
        <w:rPr>
          <w:kern w:val="24"/>
          <w:sz w:val="24"/>
          <w:szCs w:val="24"/>
        </w:rPr>
        <w:t>“</w:t>
      </w:r>
      <w:r w:rsidR="00BB6FDE">
        <w:rPr>
          <w:kern w:val="24"/>
          <w:sz w:val="24"/>
          <w:szCs w:val="24"/>
        </w:rPr>
        <w:t>;</w:t>
      </w:r>
    </w:p>
    <w:p w:rsidR="000B2145" w:rsidRPr="000B2145" w:rsidRDefault="004F5D38" w:rsidP="000B2145">
      <w:pPr>
        <w:ind w:firstLine="709"/>
        <w:jc w:val="both"/>
        <w:rPr>
          <w:sz w:val="24"/>
          <w:szCs w:val="24"/>
          <w:lang w:val="en-GB" w:eastAsia="zh-CN"/>
        </w:rPr>
      </w:pPr>
      <w:r>
        <w:rPr>
          <w:sz w:val="24"/>
          <w:szCs w:val="24"/>
        </w:rPr>
        <w:t xml:space="preserve">5. </w:t>
      </w:r>
      <w:r w:rsidR="00451F13">
        <w:rPr>
          <w:sz w:val="24"/>
          <w:szCs w:val="24"/>
        </w:rPr>
        <w:t>2016 m. birželio 28 d. Nr. T-137 „</w:t>
      </w:r>
      <w:r w:rsidR="000B2145">
        <w:rPr>
          <w:kern w:val="24"/>
          <w:sz w:val="24"/>
          <w:szCs w:val="24"/>
        </w:rPr>
        <w:t>Dėl P</w:t>
      </w:r>
      <w:r w:rsidR="000B2145" w:rsidRPr="000B2145">
        <w:rPr>
          <w:kern w:val="24"/>
          <w:sz w:val="24"/>
          <w:szCs w:val="24"/>
        </w:rPr>
        <w:t>anevėžio rajon</w:t>
      </w:r>
      <w:r w:rsidR="000B2145">
        <w:rPr>
          <w:kern w:val="24"/>
          <w:sz w:val="24"/>
          <w:szCs w:val="24"/>
        </w:rPr>
        <w:t>o savivaldybės tarybos 2015 m. birželio 11 d. s</w:t>
      </w:r>
      <w:r w:rsidR="000B2145" w:rsidRPr="000B2145">
        <w:rPr>
          <w:kern w:val="24"/>
          <w:sz w:val="24"/>
          <w:szCs w:val="24"/>
        </w:rPr>
        <w:t xml:space="preserve">prendimo </w:t>
      </w:r>
      <w:r w:rsidR="000B2145">
        <w:rPr>
          <w:kern w:val="24"/>
          <w:sz w:val="24"/>
          <w:szCs w:val="24"/>
        </w:rPr>
        <w:t>N</w:t>
      </w:r>
      <w:r w:rsidR="000B2145" w:rsidRPr="000B2145">
        <w:rPr>
          <w:kern w:val="24"/>
          <w:sz w:val="24"/>
          <w:szCs w:val="24"/>
        </w:rPr>
        <w:t>r. T</w:t>
      </w:r>
      <w:r w:rsidR="00451F13">
        <w:rPr>
          <w:caps/>
          <w:kern w:val="24"/>
          <w:sz w:val="24"/>
          <w:szCs w:val="24"/>
        </w:rPr>
        <w:t xml:space="preserve">-133 </w:t>
      </w:r>
      <w:r w:rsidR="000B2145" w:rsidRPr="000B2145">
        <w:rPr>
          <w:caps/>
          <w:kern w:val="24"/>
          <w:sz w:val="24"/>
          <w:szCs w:val="24"/>
        </w:rPr>
        <w:t>„</w:t>
      </w:r>
      <w:r w:rsidR="000B2145">
        <w:rPr>
          <w:caps/>
          <w:kern w:val="24"/>
          <w:sz w:val="24"/>
          <w:szCs w:val="24"/>
        </w:rPr>
        <w:t>d</w:t>
      </w:r>
      <w:r w:rsidR="000B2145" w:rsidRPr="000B2145">
        <w:rPr>
          <w:kern w:val="24"/>
          <w:sz w:val="24"/>
          <w:szCs w:val="24"/>
          <w:lang w:val="en-GB"/>
        </w:rPr>
        <w:t xml:space="preserve">ėl </w:t>
      </w:r>
      <w:r w:rsidR="000B2145">
        <w:rPr>
          <w:kern w:val="24"/>
          <w:sz w:val="24"/>
          <w:szCs w:val="24"/>
        </w:rPr>
        <w:t>P</w:t>
      </w:r>
      <w:r w:rsidR="000B2145" w:rsidRPr="000B2145">
        <w:rPr>
          <w:kern w:val="24"/>
          <w:sz w:val="24"/>
          <w:szCs w:val="24"/>
        </w:rPr>
        <w:t>anevėžio rajon</w:t>
      </w:r>
      <w:r w:rsidR="000B2145">
        <w:rPr>
          <w:kern w:val="24"/>
          <w:sz w:val="24"/>
          <w:szCs w:val="24"/>
        </w:rPr>
        <w:t>o savivaldybės tarybos 2008 m. birželio</w:t>
      </w:r>
      <w:r w:rsidR="00451F13">
        <w:rPr>
          <w:kern w:val="24"/>
          <w:sz w:val="24"/>
          <w:szCs w:val="24"/>
        </w:rPr>
        <w:t xml:space="preserve"> </w:t>
      </w:r>
      <w:r w:rsidR="00BF5586">
        <w:rPr>
          <w:kern w:val="24"/>
          <w:sz w:val="24"/>
          <w:szCs w:val="24"/>
        </w:rPr>
        <w:br/>
      </w:r>
      <w:r w:rsidR="00451F13">
        <w:rPr>
          <w:kern w:val="24"/>
          <w:sz w:val="24"/>
          <w:szCs w:val="24"/>
        </w:rPr>
        <w:t xml:space="preserve">26 d. sprendimo Nr. T-140 </w:t>
      </w:r>
      <w:r w:rsidR="000B2145">
        <w:rPr>
          <w:kern w:val="24"/>
          <w:sz w:val="24"/>
          <w:szCs w:val="24"/>
        </w:rPr>
        <w:t>„D</w:t>
      </w:r>
      <w:r w:rsidR="000B2145" w:rsidRPr="000B2145">
        <w:rPr>
          <w:kern w:val="24"/>
          <w:sz w:val="24"/>
          <w:szCs w:val="24"/>
        </w:rPr>
        <w:t xml:space="preserve">ėl </w:t>
      </w:r>
      <w:r w:rsidR="00BF5586">
        <w:rPr>
          <w:kern w:val="24"/>
          <w:sz w:val="24"/>
          <w:szCs w:val="24"/>
        </w:rPr>
        <w:t>P</w:t>
      </w:r>
      <w:r w:rsidR="000B2145" w:rsidRPr="000B2145">
        <w:rPr>
          <w:kern w:val="24"/>
          <w:sz w:val="24"/>
          <w:szCs w:val="24"/>
        </w:rPr>
        <w:t>aramos mok</w:t>
      </w:r>
      <w:r w:rsidR="00F5159D">
        <w:rPr>
          <w:kern w:val="24"/>
          <w:sz w:val="24"/>
          <w:szCs w:val="24"/>
        </w:rPr>
        <w:t>inio reikmenims įsigyti tvarkos</w:t>
      </w:r>
      <w:r w:rsidR="000B2145" w:rsidRPr="000B2145">
        <w:rPr>
          <w:kern w:val="24"/>
          <w:sz w:val="24"/>
          <w:szCs w:val="24"/>
        </w:rPr>
        <w:t xml:space="preserve"> patvirtinimo“ pakeitimo“ pakeitimo</w:t>
      </w:r>
      <w:r w:rsidR="00451F13">
        <w:rPr>
          <w:kern w:val="24"/>
          <w:sz w:val="24"/>
          <w:szCs w:val="24"/>
        </w:rPr>
        <w:t>“</w:t>
      </w:r>
      <w:r w:rsidR="00BB6FDE">
        <w:rPr>
          <w:kern w:val="24"/>
          <w:sz w:val="24"/>
          <w:szCs w:val="24"/>
        </w:rPr>
        <w:t>;</w:t>
      </w:r>
    </w:p>
    <w:p w:rsidR="00CF2DAE" w:rsidRPr="00CF2DAE" w:rsidRDefault="004F5D38" w:rsidP="00CF2DAE">
      <w:pPr>
        <w:ind w:firstLine="709"/>
        <w:jc w:val="both"/>
        <w:rPr>
          <w:sz w:val="24"/>
          <w:szCs w:val="24"/>
          <w:lang w:val="en-GB" w:eastAsia="zh-CN"/>
        </w:rPr>
      </w:pPr>
      <w:r>
        <w:rPr>
          <w:sz w:val="24"/>
          <w:szCs w:val="24"/>
        </w:rPr>
        <w:t xml:space="preserve">6. </w:t>
      </w:r>
      <w:r w:rsidR="00451F13">
        <w:rPr>
          <w:sz w:val="24"/>
          <w:szCs w:val="24"/>
        </w:rPr>
        <w:t>2016 m. rugpjūčio 25 d. Nr. T-144 „</w:t>
      </w:r>
      <w:r w:rsidR="00CF2DAE">
        <w:rPr>
          <w:sz w:val="24"/>
          <w:szCs w:val="24"/>
        </w:rPr>
        <w:t>Dėl P</w:t>
      </w:r>
      <w:r w:rsidR="00CF2DAE" w:rsidRPr="00CF2DAE">
        <w:rPr>
          <w:sz w:val="24"/>
          <w:szCs w:val="24"/>
        </w:rPr>
        <w:t>anevėžio rajon</w:t>
      </w:r>
      <w:r w:rsidR="00CF2DAE">
        <w:rPr>
          <w:sz w:val="24"/>
          <w:szCs w:val="24"/>
        </w:rPr>
        <w:t>o savivaldybės tarybos 2015 m. sausio 22 d. s</w:t>
      </w:r>
      <w:r w:rsidR="00CF2DAE" w:rsidRPr="00CF2DAE">
        <w:rPr>
          <w:sz w:val="24"/>
          <w:szCs w:val="24"/>
        </w:rPr>
        <w:t xml:space="preserve">prendimo </w:t>
      </w:r>
      <w:r w:rsidR="00CF2DAE">
        <w:rPr>
          <w:sz w:val="24"/>
          <w:szCs w:val="24"/>
        </w:rPr>
        <w:t>N</w:t>
      </w:r>
      <w:r w:rsidR="00CF2DAE" w:rsidRPr="00CF2DAE">
        <w:rPr>
          <w:sz w:val="24"/>
          <w:szCs w:val="24"/>
        </w:rPr>
        <w:t>r. T-13 „</w:t>
      </w:r>
      <w:r w:rsidR="00CF2DAE">
        <w:rPr>
          <w:sz w:val="24"/>
          <w:szCs w:val="24"/>
        </w:rPr>
        <w:t>D</w:t>
      </w:r>
      <w:r w:rsidR="00CF2DAE" w:rsidRPr="00CF2DAE">
        <w:rPr>
          <w:sz w:val="24"/>
          <w:szCs w:val="24"/>
        </w:rPr>
        <w:t xml:space="preserve">ėl </w:t>
      </w:r>
      <w:r w:rsidR="00BF5586">
        <w:rPr>
          <w:sz w:val="24"/>
          <w:szCs w:val="24"/>
        </w:rPr>
        <w:t>P</w:t>
      </w:r>
      <w:r w:rsidR="00CF2DAE" w:rsidRPr="00CF2DAE">
        <w:rPr>
          <w:sz w:val="24"/>
          <w:szCs w:val="24"/>
        </w:rPr>
        <w:t>iniginės socialinės paramos teikimo tvarkos aprašo patvirtinimo“ pakeitimo</w:t>
      </w:r>
      <w:r w:rsidR="00451F13">
        <w:rPr>
          <w:sz w:val="24"/>
          <w:szCs w:val="24"/>
        </w:rPr>
        <w:t>“</w:t>
      </w:r>
      <w:r w:rsidR="00BB6FDE">
        <w:rPr>
          <w:sz w:val="24"/>
          <w:szCs w:val="24"/>
        </w:rPr>
        <w:t>;</w:t>
      </w:r>
    </w:p>
    <w:p w:rsidR="00CF2DAE" w:rsidRDefault="004F5D38" w:rsidP="00CF2DAE">
      <w:pPr>
        <w:ind w:firstLine="709"/>
        <w:jc w:val="both"/>
        <w:rPr>
          <w:caps/>
          <w:color w:val="000000"/>
          <w:sz w:val="24"/>
          <w:szCs w:val="24"/>
        </w:rPr>
      </w:pPr>
      <w:r>
        <w:rPr>
          <w:sz w:val="24"/>
          <w:szCs w:val="24"/>
        </w:rPr>
        <w:t xml:space="preserve">7. </w:t>
      </w:r>
      <w:r w:rsidR="00451F13">
        <w:rPr>
          <w:sz w:val="24"/>
          <w:szCs w:val="24"/>
        </w:rPr>
        <w:t>2016 m. rugsėjo 29 d. Nr. T-164 „</w:t>
      </w:r>
      <w:r w:rsidR="00CF2DAE">
        <w:rPr>
          <w:color w:val="000000"/>
          <w:sz w:val="24"/>
          <w:szCs w:val="24"/>
        </w:rPr>
        <w:t>D</w:t>
      </w:r>
      <w:r w:rsidR="00CF2DAE" w:rsidRPr="00CF2DAE">
        <w:rPr>
          <w:color w:val="000000"/>
          <w:sz w:val="24"/>
          <w:szCs w:val="24"/>
        </w:rPr>
        <w:t>ėl pritarimo projekto</w:t>
      </w:r>
      <w:r w:rsidR="00CF2DAE">
        <w:rPr>
          <w:color w:val="000000"/>
          <w:sz w:val="24"/>
          <w:szCs w:val="24"/>
        </w:rPr>
        <w:t xml:space="preserve"> rengimui pagal 2014–2020 metų E</w:t>
      </w:r>
      <w:r w:rsidR="00CF2DAE" w:rsidRPr="00CF2DAE">
        <w:rPr>
          <w:color w:val="000000"/>
          <w:sz w:val="24"/>
          <w:szCs w:val="24"/>
        </w:rPr>
        <w:t xml:space="preserve">uropos </w:t>
      </w:r>
      <w:r w:rsidR="00BF5586">
        <w:rPr>
          <w:color w:val="000000"/>
          <w:sz w:val="24"/>
          <w:szCs w:val="24"/>
        </w:rPr>
        <w:t>S</w:t>
      </w:r>
      <w:r w:rsidR="00CF2DAE" w:rsidRPr="00CF2DAE">
        <w:rPr>
          <w:color w:val="000000"/>
          <w:sz w:val="24"/>
          <w:szCs w:val="24"/>
        </w:rPr>
        <w:t>ąjungos fondų investicijų v</w:t>
      </w:r>
      <w:r w:rsidR="00CF2DAE">
        <w:rPr>
          <w:color w:val="000000"/>
          <w:sz w:val="24"/>
          <w:szCs w:val="24"/>
        </w:rPr>
        <w:t>eiksmų programos 8 prioriteto „S</w:t>
      </w:r>
      <w:r w:rsidR="00CF2DAE" w:rsidRPr="00CF2DAE">
        <w:rPr>
          <w:color w:val="000000"/>
          <w:sz w:val="24"/>
          <w:szCs w:val="24"/>
        </w:rPr>
        <w:t>ocialinės įtraukties didinimas ir kova su</w:t>
      </w:r>
      <w:r w:rsidR="00CF2DAE">
        <w:rPr>
          <w:color w:val="000000"/>
          <w:sz w:val="24"/>
          <w:szCs w:val="24"/>
        </w:rPr>
        <w:t xml:space="preserve"> skurdu“ įgyvendinimo priemonę N</w:t>
      </w:r>
      <w:r w:rsidR="00CF2DAE" w:rsidRPr="00CF2DAE">
        <w:rPr>
          <w:color w:val="000000"/>
          <w:sz w:val="24"/>
          <w:szCs w:val="24"/>
        </w:rPr>
        <w:t>r. 08.1.1-CPVA-R-4</w:t>
      </w:r>
      <w:r w:rsidR="00CF2DAE">
        <w:rPr>
          <w:color w:val="000000"/>
          <w:sz w:val="24"/>
          <w:szCs w:val="24"/>
        </w:rPr>
        <w:t>07 „S</w:t>
      </w:r>
      <w:r w:rsidR="00CF2DAE" w:rsidRPr="00CF2DAE">
        <w:rPr>
          <w:color w:val="000000"/>
          <w:sz w:val="24"/>
          <w:szCs w:val="24"/>
        </w:rPr>
        <w:t>ocialinių paslaugų infrastruktūros plėtra“</w:t>
      </w:r>
      <w:r w:rsidR="00BB6FDE">
        <w:rPr>
          <w:caps/>
          <w:color w:val="000000"/>
          <w:sz w:val="24"/>
          <w:szCs w:val="24"/>
        </w:rPr>
        <w:t>;</w:t>
      </w:r>
    </w:p>
    <w:p w:rsidR="00874167" w:rsidRPr="00874167" w:rsidRDefault="004F5D38" w:rsidP="00874167">
      <w:pPr>
        <w:ind w:firstLine="709"/>
        <w:jc w:val="both"/>
        <w:rPr>
          <w:b/>
          <w:lang w:val="en-GB" w:eastAsia="zh-CN"/>
        </w:rPr>
      </w:pPr>
      <w:r>
        <w:rPr>
          <w:sz w:val="24"/>
          <w:szCs w:val="24"/>
        </w:rPr>
        <w:t xml:space="preserve">8. </w:t>
      </w:r>
      <w:r w:rsidR="00183FC1">
        <w:rPr>
          <w:sz w:val="24"/>
          <w:szCs w:val="24"/>
        </w:rPr>
        <w:t>2016 m. lapkričio 17 d. Nr. T-180 „</w:t>
      </w:r>
      <w:r w:rsidR="00874167">
        <w:rPr>
          <w:sz w:val="24"/>
          <w:szCs w:val="24"/>
        </w:rPr>
        <w:t>Dėl I</w:t>
      </w:r>
      <w:r w:rsidR="00874167" w:rsidRPr="00874167">
        <w:rPr>
          <w:sz w:val="24"/>
          <w:szCs w:val="24"/>
        </w:rPr>
        <w:t>ntegralios pagalbos asmens namuose paslaugų organizavimo ir teikimo tvarkos aprašo patvirtinimo</w:t>
      </w:r>
      <w:r w:rsidR="00183FC1">
        <w:rPr>
          <w:sz w:val="24"/>
          <w:szCs w:val="24"/>
        </w:rPr>
        <w:t>“</w:t>
      </w:r>
      <w:r w:rsidR="00BB6FDE">
        <w:rPr>
          <w:sz w:val="24"/>
          <w:szCs w:val="24"/>
        </w:rPr>
        <w:t>;</w:t>
      </w:r>
    </w:p>
    <w:p w:rsidR="00CF2DAE" w:rsidRDefault="004F5D38" w:rsidP="00CF2DAE">
      <w:pPr>
        <w:ind w:firstLine="709"/>
        <w:jc w:val="both"/>
        <w:rPr>
          <w:sz w:val="24"/>
          <w:szCs w:val="24"/>
        </w:rPr>
      </w:pPr>
      <w:r>
        <w:rPr>
          <w:sz w:val="24"/>
          <w:szCs w:val="24"/>
        </w:rPr>
        <w:t xml:space="preserve">9. </w:t>
      </w:r>
      <w:r w:rsidR="00183FC1">
        <w:rPr>
          <w:sz w:val="24"/>
          <w:szCs w:val="24"/>
        </w:rPr>
        <w:t>2016 m. lapkričio 17 d. Nr. T-193 „</w:t>
      </w:r>
      <w:r w:rsidR="00CF2DAE">
        <w:rPr>
          <w:sz w:val="24"/>
          <w:szCs w:val="24"/>
        </w:rPr>
        <w:t>D</w:t>
      </w:r>
      <w:r w:rsidR="00CF2DAE" w:rsidRPr="00CF2DAE">
        <w:rPr>
          <w:sz w:val="24"/>
          <w:szCs w:val="24"/>
        </w:rPr>
        <w:t xml:space="preserve">ėl </w:t>
      </w:r>
      <w:r w:rsidR="00BF5586">
        <w:rPr>
          <w:sz w:val="24"/>
          <w:szCs w:val="24"/>
        </w:rPr>
        <w:t>A</w:t>
      </w:r>
      <w:r w:rsidR="00CF2DAE" w:rsidRPr="00CF2DAE">
        <w:rPr>
          <w:sz w:val="24"/>
          <w:szCs w:val="24"/>
        </w:rPr>
        <w:t>smens (šeimos) socialinių paslaugų poreikio nustatymo ir skyrimo tvarkos aprašo patvirtinimo</w:t>
      </w:r>
      <w:r w:rsidR="00183FC1">
        <w:rPr>
          <w:sz w:val="24"/>
          <w:szCs w:val="24"/>
        </w:rPr>
        <w:t>“</w:t>
      </w:r>
      <w:r w:rsidR="00FD19CE">
        <w:rPr>
          <w:sz w:val="24"/>
          <w:szCs w:val="24"/>
        </w:rPr>
        <w:t>;</w:t>
      </w:r>
    </w:p>
    <w:p w:rsidR="00874167" w:rsidRPr="00874167" w:rsidRDefault="004F5D38" w:rsidP="00874167">
      <w:pPr>
        <w:ind w:firstLine="709"/>
        <w:jc w:val="both"/>
        <w:rPr>
          <w:sz w:val="24"/>
          <w:szCs w:val="24"/>
          <w:lang w:eastAsia="zh-CN"/>
        </w:rPr>
      </w:pPr>
      <w:r>
        <w:rPr>
          <w:sz w:val="24"/>
          <w:szCs w:val="24"/>
        </w:rPr>
        <w:t xml:space="preserve">10. </w:t>
      </w:r>
      <w:r w:rsidR="00183FC1">
        <w:rPr>
          <w:sz w:val="24"/>
          <w:szCs w:val="24"/>
        </w:rPr>
        <w:t>2016 m. gruodžio 22 d. Nr. T-208 „</w:t>
      </w:r>
      <w:r w:rsidR="00874167">
        <w:rPr>
          <w:sz w:val="24"/>
          <w:szCs w:val="24"/>
        </w:rPr>
        <w:t>D</w:t>
      </w:r>
      <w:r w:rsidR="00874167" w:rsidRPr="00874167">
        <w:rPr>
          <w:sz w:val="24"/>
          <w:szCs w:val="24"/>
        </w:rPr>
        <w:t>ėl mitybos, medikamentų, patalynės ir aprangos išlaidų fi</w:t>
      </w:r>
      <w:r w:rsidR="00874167">
        <w:rPr>
          <w:sz w:val="24"/>
          <w:szCs w:val="24"/>
        </w:rPr>
        <w:t>nansinių normatyvų 2017 metais P</w:t>
      </w:r>
      <w:r w:rsidR="00874167" w:rsidRPr="00874167">
        <w:rPr>
          <w:sz w:val="24"/>
          <w:szCs w:val="24"/>
        </w:rPr>
        <w:t>anevėžio rajono va</w:t>
      </w:r>
      <w:r w:rsidR="00874167">
        <w:rPr>
          <w:sz w:val="24"/>
          <w:szCs w:val="24"/>
        </w:rPr>
        <w:t>ikų globos namuose patvirtinim</w:t>
      </w:r>
      <w:r w:rsidR="00FD19CE">
        <w:rPr>
          <w:sz w:val="24"/>
          <w:szCs w:val="24"/>
        </w:rPr>
        <w:t>o</w:t>
      </w:r>
      <w:r w:rsidR="00183FC1">
        <w:rPr>
          <w:sz w:val="24"/>
          <w:szCs w:val="24"/>
        </w:rPr>
        <w:t>“</w:t>
      </w:r>
      <w:r w:rsidR="00FD19CE">
        <w:rPr>
          <w:sz w:val="24"/>
          <w:szCs w:val="24"/>
        </w:rPr>
        <w:t>;</w:t>
      </w:r>
    </w:p>
    <w:p w:rsidR="00874167" w:rsidRDefault="004F5D38" w:rsidP="00FD19CE">
      <w:pPr>
        <w:ind w:firstLine="709"/>
        <w:jc w:val="both"/>
        <w:rPr>
          <w:sz w:val="24"/>
          <w:szCs w:val="24"/>
          <w:lang w:val="en-GB"/>
        </w:rPr>
      </w:pPr>
      <w:r>
        <w:rPr>
          <w:sz w:val="24"/>
          <w:szCs w:val="24"/>
        </w:rPr>
        <w:t xml:space="preserve">11. </w:t>
      </w:r>
      <w:r w:rsidR="00183FC1">
        <w:rPr>
          <w:sz w:val="24"/>
          <w:szCs w:val="24"/>
        </w:rPr>
        <w:t>2016 m. gruodžio 22 d. Nr. T-209 „</w:t>
      </w:r>
      <w:r w:rsidR="00874167">
        <w:rPr>
          <w:sz w:val="24"/>
          <w:szCs w:val="24"/>
        </w:rPr>
        <w:t>D</w:t>
      </w:r>
      <w:r w:rsidR="00874167" w:rsidRPr="00874167">
        <w:rPr>
          <w:sz w:val="24"/>
          <w:szCs w:val="24"/>
        </w:rPr>
        <w:t xml:space="preserve">ėl </w:t>
      </w:r>
      <w:r w:rsidR="00874167" w:rsidRPr="00874167">
        <w:rPr>
          <w:sz w:val="24"/>
          <w:szCs w:val="24"/>
          <w:lang w:val="en-GB"/>
        </w:rPr>
        <w:t xml:space="preserve">mitybos, medikamentų, materialinių vertybių atsargų, minkšto inventoriaus išlaidų finansinių normatyvų 2017 metais </w:t>
      </w:r>
      <w:r w:rsidR="00BF5586">
        <w:rPr>
          <w:sz w:val="24"/>
          <w:szCs w:val="24"/>
          <w:lang w:val="en-GB"/>
        </w:rPr>
        <w:t>P</w:t>
      </w:r>
      <w:r w:rsidR="00874167" w:rsidRPr="00874167">
        <w:rPr>
          <w:sz w:val="24"/>
          <w:szCs w:val="24"/>
          <w:lang w:val="en-GB"/>
        </w:rPr>
        <w:t>anevėžio rajono socialinių paslaugų centre patvirtinimo</w:t>
      </w:r>
      <w:r w:rsidR="00183FC1">
        <w:rPr>
          <w:sz w:val="24"/>
          <w:szCs w:val="24"/>
          <w:lang w:val="en-GB"/>
        </w:rPr>
        <w:t>“</w:t>
      </w:r>
      <w:r w:rsidR="00FD19CE">
        <w:rPr>
          <w:sz w:val="24"/>
          <w:szCs w:val="24"/>
          <w:lang w:val="en-GB"/>
        </w:rPr>
        <w:t>;</w:t>
      </w:r>
    </w:p>
    <w:p w:rsidR="00874167" w:rsidRDefault="004F5D38" w:rsidP="00874167">
      <w:pPr>
        <w:ind w:firstLine="709"/>
        <w:jc w:val="both"/>
        <w:rPr>
          <w:sz w:val="24"/>
          <w:szCs w:val="24"/>
          <w:lang w:val="en-GB"/>
        </w:rPr>
      </w:pPr>
      <w:r>
        <w:rPr>
          <w:sz w:val="24"/>
          <w:szCs w:val="24"/>
        </w:rPr>
        <w:t xml:space="preserve">12. </w:t>
      </w:r>
      <w:r w:rsidR="00183FC1">
        <w:rPr>
          <w:sz w:val="24"/>
          <w:szCs w:val="24"/>
        </w:rPr>
        <w:t>2016 m. gruodžio 22 d. Nr. T-210 „</w:t>
      </w:r>
      <w:r w:rsidR="00874167">
        <w:rPr>
          <w:sz w:val="24"/>
          <w:szCs w:val="24"/>
        </w:rPr>
        <w:t>D</w:t>
      </w:r>
      <w:r w:rsidR="00874167" w:rsidRPr="00874167">
        <w:rPr>
          <w:sz w:val="24"/>
          <w:szCs w:val="24"/>
        </w:rPr>
        <w:t xml:space="preserve">ėl </w:t>
      </w:r>
      <w:r w:rsidR="00874167">
        <w:rPr>
          <w:sz w:val="24"/>
          <w:szCs w:val="24"/>
          <w:lang w:val="en-GB"/>
        </w:rPr>
        <w:t>P</w:t>
      </w:r>
      <w:r w:rsidR="00874167" w:rsidRPr="00874167">
        <w:rPr>
          <w:sz w:val="24"/>
          <w:szCs w:val="24"/>
          <w:lang w:val="en-GB"/>
        </w:rPr>
        <w:t>anevėžio rajono socialinių paslaugų centre teikiamos ilgalaikės socialinės globos kainos 2017 metais nustatymo</w:t>
      </w:r>
      <w:r w:rsidR="00183FC1">
        <w:rPr>
          <w:sz w:val="24"/>
          <w:szCs w:val="24"/>
          <w:lang w:val="en-GB"/>
        </w:rPr>
        <w:t>“</w:t>
      </w:r>
      <w:r w:rsidR="00FD19CE">
        <w:rPr>
          <w:sz w:val="24"/>
          <w:szCs w:val="24"/>
          <w:lang w:val="en-GB"/>
        </w:rPr>
        <w:t>;</w:t>
      </w:r>
    </w:p>
    <w:p w:rsidR="00874167" w:rsidRPr="00874167" w:rsidRDefault="004F5D38" w:rsidP="00874167">
      <w:pPr>
        <w:suppressAutoHyphens w:val="0"/>
        <w:autoSpaceDE w:val="0"/>
        <w:autoSpaceDN w:val="0"/>
        <w:adjustRightInd w:val="0"/>
        <w:ind w:firstLine="709"/>
        <w:jc w:val="both"/>
        <w:rPr>
          <w:bCs/>
          <w:sz w:val="24"/>
          <w:szCs w:val="24"/>
          <w:lang w:eastAsia="lt-LT"/>
        </w:rPr>
      </w:pPr>
      <w:r>
        <w:rPr>
          <w:sz w:val="24"/>
          <w:szCs w:val="24"/>
        </w:rPr>
        <w:t xml:space="preserve">13. </w:t>
      </w:r>
      <w:r w:rsidR="00183FC1">
        <w:rPr>
          <w:sz w:val="24"/>
          <w:szCs w:val="24"/>
        </w:rPr>
        <w:t>2016 m. gruodžio 22 d. Nr. T-211 „</w:t>
      </w:r>
      <w:r w:rsidR="00874167">
        <w:rPr>
          <w:bCs/>
          <w:sz w:val="24"/>
          <w:szCs w:val="24"/>
          <w:lang w:eastAsia="lt-LT"/>
        </w:rPr>
        <w:t>Dėl P</w:t>
      </w:r>
      <w:r w:rsidR="00874167" w:rsidRPr="00874167">
        <w:rPr>
          <w:bCs/>
          <w:sz w:val="24"/>
          <w:szCs w:val="24"/>
          <w:lang w:eastAsia="lt-LT"/>
        </w:rPr>
        <w:t>anevėžio rajono savivaldybės neveiksnių asmenų būklės peržiūrėjimo komisijos sudarymo ir jos nuostatų patvirtinimo</w:t>
      </w:r>
      <w:r w:rsidR="00183FC1">
        <w:rPr>
          <w:bCs/>
          <w:sz w:val="24"/>
          <w:szCs w:val="24"/>
          <w:lang w:eastAsia="lt-LT"/>
        </w:rPr>
        <w:t>“</w:t>
      </w:r>
      <w:r w:rsidR="00A17576">
        <w:rPr>
          <w:bCs/>
          <w:sz w:val="24"/>
          <w:szCs w:val="24"/>
          <w:lang w:eastAsia="lt-LT"/>
        </w:rPr>
        <w:t>;</w:t>
      </w:r>
    </w:p>
    <w:p w:rsidR="00A17576" w:rsidRPr="00A17576" w:rsidRDefault="004F5D38" w:rsidP="004F5D38">
      <w:pPr>
        <w:ind w:firstLine="709"/>
        <w:jc w:val="both"/>
        <w:rPr>
          <w:sz w:val="24"/>
          <w:szCs w:val="24"/>
        </w:rPr>
      </w:pPr>
      <w:r w:rsidRPr="004F5D38">
        <w:rPr>
          <w:sz w:val="24"/>
          <w:szCs w:val="24"/>
          <w:lang w:val="en-GB"/>
        </w:rPr>
        <w:t xml:space="preserve">14. </w:t>
      </w:r>
      <w:r w:rsidR="00183FC1">
        <w:rPr>
          <w:sz w:val="24"/>
          <w:szCs w:val="24"/>
        </w:rPr>
        <w:t>2016 m. birželio 28 d. Nr. T-132 „</w:t>
      </w:r>
      <w:r w:rsidR="00A17576" w:rsidRPr="00A17576">
        <w:rPr>
          <w:sz w:val="24"/>
          <w:szCs w:val="24"/>
        </w:rPr>
        <w:t>Dė</w:t>
      </w:r>
      <w:r w:rsidR="00A17576">
        <w:rPr>
          <w:sz w:val="24"/>
          <w:szCs w:val="24"/>
        </w:rPr>
        <w:t>l pritarimo viešosios įstaigos P</w:t>
      </w:r>
      <w:r w:rsidR="00A17576" w:rsidRPr="00A17576">
        <w:rPr>
          <w:sz w:val="24"/>
          <w:szCs w:val="24"/>
        </w:rPr>
        <w:t>anevėžio rajono savivaldybės poliklinikos prašymui apmokėti gydytojo rezidento studijų kainą</w:t>
      </w:r>
      <w:r w:rsidR="00183FC1">
        <w:rPr>
          <w:sz w:val="24"/>
          <w:szCs w:val="24"/>
        </w:rPr>
        <w:t>“</w:t>
      </w:r>
      <w:r w:rsidR="00A17576">
        <w:rPr>
          <w:sz w:val="24"/>
          <w:szCs w:val="24"/>
        </w:rPr>
        <w:t>.</w:t>
      </w:r>
    </w:p>
    <w:p w:rsidR="00F87A5D" w:rsidRDefault="00772FD2" w:rsidP="00776A8E">
      <w:pPr>
        <w:autoSpaceDE w:val="0"/>
        <w:ind w:firstLine="709"/>
        <w:jc w:val="both"/>
        <w:rPr>
          <w:rFonts w:cs="Calibri"/>
          <w:color w:val="000000"/>
          <w:sz w:val="24"/>
        </w:rPr>
      </w:pPr>
      <w:r>
        <w:rPr>
          <w:rFonts w:cs="Calibri"/>
          <w:color w:val="000000"/>
          <w:sz w:val="24"/>
        </w:rPr>
        <w:t>2016 m. s</w:t>
      </w:r>
      <w:r w:rsidR="003F113D">
        <w:rPr>
          <w:rFonts w:cs="Calibri"/>
          <w:color w:val="000000"/>
          <w:sz w:val="24"/>
        </w:rPr>
        <w:t>varstant sprendimo projektus k</w:t>
      </w:r>
      <w:r w:rsidR="00463BDF">
        <w:rPr>
          <w:rFonts w:cs="Calibri"/>
          <w:color w:val="000000"/>
          <w:sz w:val="24"/>
        </w:rPr>
        <w:t>omiteto nariai</w:t>
      </w:r>
      <w:r w:rsidR="00F87A5D">
        <w:rPr>
          <w:rFonts w:cs="Calibri"/>
          <w:color w:val="000000"/>
          <w:sz w:val="24"/>
        </w:rPr>
        <w:t xml:space="preserve"> </w:t>
      </w:r>
      <w:r w:rsidR="00463BDF">
        <w:rPr>
          <w:rFonts w:cs="Calibri"/>
          <w:color w:val="000000"/>
          <w:sz w:val="24"/>
        </w:rPr>
        <w:t xml:space="preserve">aktyviai dalyvavo komitetų posėdžiuose, teikė pastabas, pasiūlymus socialiniams ir sveikatos klausimams nagrinėti ir spręsti, </w:t>
      </w:r>
      <w:r w:rsidR="00F87A5D">
        <w:rPr>
          <w:rFonts w:cs="Calibri"/>
          <w:color w:val="000000"/>
          <w:sz w:val="24"/>
        </w:rPr>
        <w:t xml:space="preserve">domėjosi </w:t>
      </w:r>
      <w:r w:rsidR="00463BDF">
        <w:rPr>
          <w:rFonts w:cs="Calibri"/>
          <w:color w:val="000000"/>
          <w:sz w:val="24"/>
        </w:rPr>
        <w:t>savivaldybės sveikatos ir socialinių įstaigų veikla, teikė pasiūlymus d</w:t>
      </w:r>
      <w:r w:rsidR="00CC30D4">
        <w:rPr>
          <w:rFonts w:cs="Calibri"/>
          <w:color w:val="000000"/>
          <w:sz w:val="24"/>
        </w:rPr>
        <w:t>ėl šių įstaigų veiklos gerinimo, taip</w:t>
      </w:r>
      <w:r w:rsidR="00297290">
        <w:rPr>
          <w:rFonts w:cs="Calibri"/>
          <w:color w:val="000000"/>
          <w:sz w:val="24"/>
        </w:rPr>
        <w:t xml:space="preserve"> pat nagrinėjo kitus klausimus </w:t>
      </w:r>
      <w:r w:rsidR="00CC30D4">
        <w:rPr>
          <w:rFonts w:cs="Calibri"/>
          <w:color w:val="000000"/>
          <w:sz w:val="24"/>
        </w:rPr>
        <w:t>pagal komiteto kompetenciją.</w:t>
      </w:r>
    </w:p>
    <w:p w:rsidR="00F87A5D" w:rsidRDefault="00F87A5D" w:rsidP="00776A8E">
      <w:pPr>
        <w:pStyle w:val="Standard"/>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Dėkoju</w:t>
      </w:r>
      <w:r w:rsidR="007C2E51">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komiteto nariams, Socialinės paramos skyriaus specialistams, Panevėžio rajono sveikatos įstaigų vadovams ir Panevėžio rajono savivaldybės administracijos darbuotojams, Visuomenės sveikatos biurui</w:t>
      </w:r>
      <w:r w:rsidRPr="000A37C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už </w:t>
      </w:r>
      <w:r w:rsidR="00463BDF">
        <w:rPr>
          <w:rFonts w:ascii="Times New Roman" w:eastAsia="Times New Roman" w:hAnsi="Times New Roman" w:cs="Times New Roman"/>
          <w:sz w:val="24"/>
          <w:szCs w:val="20"/>
        </w:rPr>
        <w:t xml:space="preserve">bendradarbiavimą, produktyvų ir </w:t>
      </w:r>
      <w:r w:rsidR="007C2E51">
        <w:rPr>
          <w:rFonts w:ascii="Times New Roman" w:eastAsia="Times New Roman" w:hAnsi="Times New Roman" w:cs="Times New Roman"/>
          <w:sz w:val="24"/>
          <w:szCs w:val="20"/>
        </w:rPr>
        <w:t>konstruktyvų darbą.</w:t>
      </w:r>
    </w:p>
    <w:p w:rsidR="00F752F5" w:rsidRPr="009A3313" w:rsidRDefault="00F752F5" w:rsidP="00776A8E">
      <w:pPr>
        <w:pStyle w:val="Standard"/>
        <w:spacing w:after="0" w:line="240" w:lineRule="auto"/>
        <w:ind w:firstLine="709"/>
        <w:jc w:val="both"/>
        <w:rPr>
          <w:rFonts w:ascii="Times New Roman" w:eastAsia="Times New Roman" w:hAnsi="Times New Roman" w:cs="Times New Roman"/>
          <w:sz w:val="24"/>
          <w:szCs w:val="20"/>
        </w:rPr>
      </w:pPr>
    </w:p>
    <w:p w:rsidR="00C44A05" w:rsidRDefault="00BC1CFF" w:rsidP="00C44A05">
      <w:pPr>
        <w:autoSpaceDE w:val="0"/>
        <w:ind w:firstLine="720"/>
        <w:jc w:val="both"/>
        <w:rPr>
          <w:rFonts w:ascii="TimesNewRomanPSMT" w:hAnsi="TimesNewRomanPSMT" w:cs="TimesNewRomanPSMT"/>
          <w:color w:val="000000"/>
          <w:sz w:val="24"/>
          <w:szCs w:val="24"/>
        </w:rPr>
      </w:pPr>
      <w:r>
        <w:rPr>
          <w:noProof/>
          <w:lang w:eastAsia="lt-LT"/>
        </w:rPr>
        <mc:AlternateContent>
          <mc:Choice Requires="wps">
            <w:drawing>
              <wp:anchor distT="0" distB="0" distL="114300" distR="114300" simplePos="0" relativeHeight="251657216" behindDoc="0" locked="0" layoutInCell="1" allowOverlap="1">
                <wp:simplePos x="0" y="0"/>
                <wp:positionH relativeFrom="column">
                  <wp:posOffset>1147445</wp:posOffset>
                </wp:positionH>
                <wp:positionV relativeFrom="paragraph">
                  <wp:posOffset>120650</wp:posOffset>
                </wp:positionV>
                <wp:extent cx="3095625" cy="9525"/>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9525"/>
                        </a:xfrm>
                        <a:prstGeom prst="line">
                          <a:avLst/>
                        </a:prstGeom>
                        <a:noFill/>
                        <a:ln w="9360" cap="sq">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710441"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35pt,9.5pt" to="334.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" strokecolor="gray" strokeweight=".26mm">
                <v:stroke joinstyle="miter" endcap="square"/>
              </v:line>
            </w:pict>
          </mc:Fallback>
        </mc:AlternateContent>
      </w:r>
    </w:p>
    <w:p w:rsidR="00C44A05" w:rsidRDefault="00C44A05" w:rsidP="00C44A05">
      <w:pPr>
        <w:autoSpaceDE w:val="0"/>
        <w:ind w:firstLine="720"/>
        <w:jc w:val="both"/>
        <w:rPr>
          <w:rFonts w:ascii="TimesNewRomanPSMT" w:hAnsi="TimesNewRomanPSMT" w:cs="TimesNewRomanPSMT"/>
          <w:color w:val="000000"/>
          <w:sz w:val="24"/>
          <w:szCs w:val="24"/>
        </w:rPr>
      </w:pPr>
    </w:p>
    <w:p w:rsidR="00C44A05" w:rsidRDefault="00C44A05" w:rsidP="00C409E4">
      <w:pPr>
        <w:autoSpaceDE w:val="0"/>
        <w:jc w:val="both"/>
        <w:rPr>
          <w:rFonts w:ascii="TimesNewRomanPSMT" w:hAnsi="TimesNewRomanPSMT" w:cs="TimesNewRomanPSMT"/>
          <w:color w:val="000000"/>
          <w:sz w:val="24"/>
          <w:szCs w:val="24"/>
        </w:rPr>
      </w:pPr>
    </w:p>
    <w:p w:rsidR="00F752F5" w:rsidRDefault="00F752F5" w:rsidP="00C409E4">
      <w:pPr>
        <w:autoSpaceDE w:val="0"/>
        <w:jc w:val="both"/>
        <w:rPr>
          <w:rFonts w:ascii="TimesNewRomanPSMT" w:hAnsi="TimesNewRomanPSMT" w:cs="TimesNewRomanPSMT"/>
          <w:color w:val="000000"/>
          <w:sz w:val="24"/>
          <w:szCs w:val="24"/>
        </w:rPr>
      </w:pPr>
    </w:p>
    <w:p w:rsidR="00F752F5" w:rsidRDefault="00F752F5" w:rsidP="00C409E4">
      <w:pPr>
        <w:autoSpaceDE w:val="0"/>
        <w:jc w:val="both"/>
        <w:rPr>
          <w:rFonts w:ascii="TimesNewRomanPSMT" w:hAnsi="TimesNewRomanPSMT" w:cs="TimesNewRomanPSMT"/>
          <w:color w:val="000000"/>
          <w:sz w:val="24"/>
          <w:szCs w:val="24"/>
        </w:rPr>
      </w:pPr>
    </w:p>
    <w:p w:rsidR="00F752F5" w:rsidRDefault="00F752F5" w:rsidP="00C409E4">
      <w:pPr>
        <w:autoSpaceDE w:val="0"/>
        <w:jc w:val="both"/>
        <w:rPr>
          <w:rFonts w:ascii="TimesNewRomanPSMT" w:hAnsi="TimesNewRomanPSMT" w:cs="TimesNewRomanPSMT"/>
          <w:color w:val="000000"/>
          <w:sz w:val="24"/>
          <w:szCs w:val="24"/>
        </w:rPr>
      </w:pPr>
    </w:p>
    <w:p w:rsidR="00F752F5" w:rsidRDefault="00F752F5" w:rsidP="00C409E4">
      <w:pPr>
        <w:autoSpaceDE w:val="0"/>
        <w:jc w:val="both"/>
        <w:rPr>
          <w:rFonts w:ascii="TimesNewRomanPSMT" w:hAnsi="TimesNewRomanPSMT" w:cs="TimesNewRomanPSMT"/>
          <w:color w:val="000000"/>
          <w:sz w:val="24"/>
          <w:szCs w:val="24"/>
        </w:rPr>
      </w:pPr>
    </w:p>
    <w:p w:rsidR="00F752F5" w:rsidRDefault="00F752F5" w:rsidP="00C409E4">
      <w:pPr>
        <w:autoSpaceDE w:val="0"/>
        <w:jc w:val="both"/>
        <w:rPr>
          <w:rFonts w:ascii="TimesNewRomanPSMT" w:hAnsi="TimesNewRomanPSMT" w:cs="TimesNewRomanPSMT"/>
          <w:color w:val="000000"/>
          <w:sz w:val="24"/>
          <w:szCs w:val="24"/>
        </w:rPr>
      </w:pPr>
    </w:p>
    <w:p w:rsidR="00F752F5" w:rsidRDefault="00F752F5" w:rsidP="00C409E4">
      <w:pPr>
        <w:autoSpaceDE w:val="0"/>
        <w:jc w:val="both"/>
        <w:rPr>
          <w:rFonts w:ascii="TimesNewRomanPSMT" w:hAnsi="TimesNewRomanPSMT" w:cs="TimesNewRomanPSMT"/>
          <w:color w:val="000000"/>
          <w:sz w:val="24"/>
          <w:szCs w:val="24"/>
        </w:rPr>
      </w:pPr>
    </w:p>
    <w:p w:rsidR="00F752F5" w:rsidRDefault="00F752F5" w:rsidP="00C409E4">
      <w:pPr>
        <w:autoSpaceDE w:val="0"/>
        <w:jc w:val="both"/>
        <w:rPr>
          <w:rFonts w:ascii="TimesNewRomanPSMT" w:hAnsi="TimesNewRomanPSMT" w:cs="TimesNewRomanPSMT"/>
          <w:color w:val="000000"/>
          <w:sz w:val="24"/>
          <w:szCs w:val="24"/>
        </w:rPr>
      </w:pPr>
    </w:p>
    <w:p w:rsidR="00F752F5" w:rsidRDefault="00F752F5" w:rsidP="00F752F5">
      <w:pPr>
        <w:spacing w:line="100" w:lineRule="atLeast"/>
        <w:ind w:left="4320"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PATVIRTINTA</w:t>
      </w:r>
    </w:p>
    <w:p w:rsidR="00F752F5" w:rsidRDefault="00F752F5" w:rsidP="00F752F5">
      <w:pPr>
        <w:spacing w:line="100" w:lineRule="atLeast"/>
        <w:ind w:left="4320" w:firstLine="720"/>
        <w:rPr>
          <w:rFonts w:ascii="TimesNewRomanPSMT" w:hAnsi="TimesNewRomanPSMT" w:cs="TimesNewRomanPSMT"/>
          <w:color w:val="000000"/>
          <w:sz w:val="24"/>
          <w:szCs w:val="24"/>
          <w:lang w:val="en-US"/>
        </w:rPr>
      </w:pPr>
      <w:r>
        <w:rPr>
          <w:rFonts w:ascii="TimesNewRomanPSMT" w:hAnsi="TimesNewRomanPSMT" w:cs="TimesNewRomanPSMT"/>
          <w:color w:val="000000"/>
          <w:sz w:val="24"/>
          <w:szCs w:val="24"/>
        </w:rPr>
        <w:t xml:space="preserve">Panevėžio rajono savivaldybės tarybos     </w:t>
      </w:r>
    </w:p>
    <w:p w:rsidR="00F752F5" w:rsidRDefault="00F752F5" w:rsidP="00F752F5">
      <w:pPr>
        <w:spacing w:line="100" w:lineRule="atLeast"/>
        <w:ind w:left="5040"/>
        <w:rPr>
          <w:sz w:val="24"/>
          <w:szCs w:val="24"/>
        </w:rPr>
      </w:pPr>
      <w:r>
        <w:rPr>
          <w:rFonts w:ascii="TimesNewRomanPSMT" w:hAnsi="TimesNewRomanPSMT" w:cs="TimesNewRomanPSMT"/>
          <w:color w:val="000000"/>
          <w:sz w:val="24"/>
          <w:szCs w:val="24"/>
          <w:lang w:val="en-US"/>
        </w:rPr>
        <w:t>2017 m</w:t>
      </w:r>
      <w:r w:rsidR="0021508E">
        <w:rPr>
          <w:rFonts w:ascii="TimesNewRomanPSMT" w:hAnsi="TimesNewRomanPSMT" w:cs="TimesNewRomanPSMT"/>
          <w:color w:val="000000"/>
          <w:sz w:val="24"/>
          <w:szCs w:val="24"/>
        </w:rPr>
        <w:t>. vasario 23</w:t>
      </w:r>
      <w:r>
        <w:rPr>
          <w:rFonts w:ascii="TimesNewRomanPSMT" w:hAnsi="TimesNewRomanPSMT" w:cs="TimesNewRomanPSMT"/>
          <w:color w:val="000000"/>
          <w:sz w:val="24"/>
          <w:szCs w:val="24"/>
        </w:rPr>
        <w:t xml:space="preserve"> d. sprendimu Nr. T</w:t>
      </w:r>
      <w:r w:rsidR="0021508E">
        <w:rPr>
          <w:rFonts w:ascii="TimesNewRomanPSMT" w:hAnsi="TimesNewRomanPSMT" w:cs="TimesNewRomanPSMT"/>
          <w:color w:val="000000"/>
          <w:sz w:val="24"/>
          <w:szCs w:val="24"/>
        </w:rPr>
        <w:t>2</w:t>
      </w:r>
      <w:r>
        <w:rPr>
          <w:rFonts w:ascii="TimesNewRomanPSMT" w:hAnsi="TimesNewRomanPSMT" w:cs="TimesNewRomanPSMT"/>
          <w:color w:val="000000"/>
          <w:sz w:val="24"/>
          <w:szCs w:val="24"/>
        </w:rPr>
        <w:t>-</w:t>
      </w:r>
    </w:p>
    <w:p w:rsidR="00F752F5" w:rsidRDefault="00F752F5" w:rsidP="00F752F5">
      <w:pPr>
        <w:pStyle w:val="Betarp"/>
        <w:jc w:val="center"/>
        <w:rPr>
          <w:sz w:val="24"/>
          <w:szCs w:val="24"/>
        </w:rPr>
      </w:pPr>
    </w:p>
    <w:p w:rsidR="00F752F5" w:rsidRDefault="00F752F5" w:rsidP="00F752F5">
      <w:pPr>
        <w:pStyle w:val="Betarp"/>
        <w:jc w:val="center"/>
        <w:rPr>
          <w:sz w:val="24"/>
          <w:szCs w:val="24"/>
        </w:rPr>
      </w:pPr>
    </w:p>
    <w:p w:rsidR="00F752F5" w:rsidRDefault="00F752F5" w:rsidP="00F752F5">
      <w:pPr>
        <w:pStyle w:val="Betarp"/>
        <w:spacing w:line="100" w:lineRule="atLeast"/>
        <w:ind w:firstLine="851"/>
        <w:jc w:val="center"/>
        <w:rPr>
          <w:b/>
          <w:sz w:val="24"/>
          <w:szCs w:val="24"/>
        </w:rPr>
      </w:pPr>
      <w:r w:rsidRPr="000A2691">
        <w:rPr>
          <w:b/>
          <w:sz w:val="24"/>
          <w:szCs w:val="24"/>
        </w:rPr>
        <w:t>PANEVĖŽIO RAJONO SAVIVALDYBĖS TARYBOS KONTROLĖS KOMITETO 2016 METŲ VEIKLOS ATASKAITA</w:t>
      </w:r>
    </w:p>
    <w:p w:rsidR="00F752F5" w:rsidRDefault="00F752F5" w:rsidP="00F752F5">
      <w:pPr>
        <w:pStyle w:val="Betarp"/>
        <w:spacing w:line="100" w:lineRule="atLeast"/>
        <w:ind w:firstLine="851"/>
        <w:jc w:val="center"/>
        <w:rPr>
          <w:b/>
          <w:sz w:val="24"/>
          <w:szCs w:val="24"/>
        </w:rPr>
      </w:pPr>
    </w:p>
    <w:p w:rsidR="00F752F5" w:rsidRDefault="00F752F5" w:rsidP="00F752F5">
      <w:pPr>
        <w:pStyle w:val="Betarp"/>
        <w:spacing w:line="100" w:lineRule="atLeast"/>
        <w:ind w:firstLine="851"/>
        <w:jc w:val="center"/>
        <w:rPr>
          <w:b/>
          <w:sz w:val="24"/>
          <w:szCs w:val="24"/>
        </w:rPr>
      </w:pPr>
    </w:p>
    <w:p w:rsidR="00F752F5" w:rsidRDefault="00F752F5" w:rsidP="00F752F5">
      <w:pPr>
        <w:pStyle w:val="Betarp"/>
        <w:spacing w:line="100" w:lineRule="atLeast"/>
        <w:ind w:firstLine="851"/>
        <w:jc w:val="both"/>
        <w:rPr>
          <w:sz w:val="24"/>
          <w:szCs w:val="24"/>
        </w:rPr>
      </w:pPr>
      <w:r w:rsidRPr="000A2691">
        <w:rPr>
          <w:sz w:val="24"/>
          <w:szCs w:val="24"/>
        </w:rPr>
        <w:t>Panevėžio</w:t>
      </w:r>
      <w:r>
        <w:rPr>
          <w:sz w:val="24"/>
          <w:szCs w:val="24"/>
        </w:rPr>
        <w:t xml:space="preserve"> rajono savivaldybės tarybos Kontrolės komitetas (toliau – Kontrolės komitetas) sudarytas Panevėžio rajono savivaldybės tarybos 2015 m. balandžio 24 d. sprendimu Nr. T2-78 „Dėl Panevėžio rajono savivaldybės tarybos </w:t>
      </w:r>
      <w:r w:rsidRPr="009D2ACE">
        <w:rPr>
          <w:sz w:val="24"/>
          <w:szCs w:val="24"/>
        </w:rPr>
        <w:t>komiteto sudarymo</w:t>
      </w:r>
      <w:r>
        <w:rPr>
          <w:sz w:val="24"/>
          <w:szCs w:val="24"/>
        </w:rPr>
        <w:t>“. Komiteto narių skaičius – 7. Komiteto sudėtis: Daiva Juodelienė – pirmininkė, Rimantas Trota – pavaduotojas, nariai: Angelė Narbutienė, Osvaldas Dirsė, Povilas Nemanis, Petras Nevulis, Rimantas Pranys. 2016 m. komiteto narį Petrą Nevulį pakeitė Savivaldybės tarybos narys Donatas Tumas.</w:t>
      </w:r>
    </w:p>
    <w:p w:rsidR="00F752F5" w:rsidRPr="000A2691" w:rsidRDefault="00F752F5" w:rsidP="00F752F5">
      <w:pPr>
        <w:pStyle w:val="Betarp"/>
        <w:spacing w:line="100" w:lineRule="atLeast"/>
        <w:ind w:firstLine="851"/>
        <w:jc w:val="both"/>
        <w:rPr>
          <w:sz w:val="24"/>
          <w:szCs w:val="24"/>
        </w:rPr>
      </w:pPr>
      <w:r>
        <w:rPr>
          <w:sz w:val="24"/>
          <w:szCs w:val="24"/>
        </w:rPr>
        <w:t>Vadovaudamasis Panevėžio rajono savivaldybės tarybos veiklos reglamento 22 skyriaus 186 punktu, komitetas, pasibaigus metams, turi atsiskaityti Savivaldybės tarybai už savo veiklą.</w:t>
      </w:r>
    </w:p>
    <w:p w:rsidR="00F752F5" w:rsidRDefault="00F752F5" w:rsidP="00F752F5">
      <w:pPr>
        <w:pStyle w:val="Betarp"/>
        <w:spacing w:line="100" w:lineRule="atLeast"/>
        <w:ind w:firstLine="851"/>
        <w:jc w:val="both"/>
        <w:rPr>
          <w:sz w:val="24"/>
          <w:szCs w:val="24"/>
        </w:rPr>
      </w:pPr>
    </w:p>
    <w:p w:rsidR="00F752F5" w:rsidRDefault="00F752F5" w:rsidP="00F752F5">
      <w:pPr>
        <w:pStyle w:val="Betarp"/>
        <w:spacing w:line="100" w:lineRule="atLeast"/>
        <w:ind w:firstLine="851"/>
        <w:jc w:val="both"/>
        <w:rPr>
          <w:sz w:val="24"/>
          <w:szCs w:val="24"/>
        </w:rPr>
      </w:pPr>
      <w:r>
        <w:rPr>
          <w:sz w:val="24"/>
          <w:szCs w:val="24"/>
        </w:rPr>
        <w:t xml:space="preserve">Vadovaudamasi Lietuvos Respublikos vietos savivaldos įstatymo 14 straipsnio 4 dalies </w:t>
      </w:r>
      <w:r>
        <w:rPr>
          <w:sz w:val="24"/>
          <w:szCs w:val="24"/>
        </w:rPr>
        <w:br/>
        <w:t>8 punktu, Panevėžio rajono savivaldybės taryba 2016 m. vasario 10 d. patvirtino Panevėžio rajono savivaldybės tarybos Kontrolės komiteto 2016 metų veiklos programą, kurioje Panevėžio rajono savivaldybės tarybos Kontrolės komitetas, vadovaudamasis Lietuvos Respublikos vietos savivaldos įstatyme ir Panevėžio rajono savivaldybės tarybos veiklos reglamente nustatytomis funkcijomis ir kompetencija, 2016 metų veiklos programoje numatė šiuos dalykus:</w:t>
      </w:r>
    </w:p>
    <w:p w:rsidR="00F752F5" w:rsidRDefault="00F752F5" w:rsidP="00F752F5">
      <w:pPr>
        <w:pStyle w:val="Betarp"/>
        <w:ind w:firstLine="851"/>
        <w:jc w:val="both"/>
        <w:rPr>
          <w:sz w:val="24"/>
          <w:szCs w:val="24"/>
        </w:rPr>
      </w:pPr>
      <w:r>
        <w:rPr>
          <w:sz w:val="24"/>
          <w:szCs w:val="24"/>
        </w:rPr>
        <w:t>1. Svarstyti Kontrolės ir audito tarnybos parengtą Savivaldybės 2016 metų audito strategiją.</w:t>
      </w:r>
    </w:p>
    <w:p w:rsidR="00F752F5" w:rsidRDefault="00F752F5" w:rsidP="00F752F5">
      <w:pPr>
        <w:pStyle w:val="Betarp"/>
        <w:ind w:firstLine="851"/>
        <w:jc w:val="both"/>
        <w:rPr>
          <w:sz w:val="24"/>
          <w:szCs w:val="24"/>
        </w:rPr>
      </w:pPr>
      <w:r>
        <w:rPr>
          <w:sz w:val="24"/>
          <w:szCs w:val="24"/>
        </w:rPr>
        <w:t xml:space="preserve">2. Peržiūrėti periodiškai (1 kartą per pusmetį) ir koreguoti pagal poreikį Kontrolės ir audito tarnybos 2016 metų veiklos planą. </w:t>
      </w:r>
    </w:p>
    <w:p w:rsidR="00F752F5" w:rsidRDefault="00F752F5" w:rsidP="00F752F5">
      <w:pPr>
        <w:pStyle w:val="Betarp"/>
        <w:ind w:firstLine="851"/>
        <w:jc w:val="both"/>
        <w:rPr>
          <w:sz w:val="24"/>
          <w:szCs w:val="24"/>
        </w:rPr>
      </w:pPr>
      <w:r>
        <w:rPr>
          <w:sz w:val="24"/>
          <w:szCs w:val="24"/>
        </w:rPr>
        <w:t>3. Svarstyti Kontrolės ir audito tarnybos 2016 metų veiklos plano projektą ir teikti pasiūlymus dėl šio projekto papildymo ar pakeitimo.</w:t>
      </w:r>
    </w:p>
    <w:p w:rsidR="00F752F5" w:rsidRDefault="00F752F5" w:rsidP="00F752F5">
      <w:pPr>
        <w:pStyle w:val="Betarp"/>
        <w:ind w:firstLine="851"/>
        <w:jc w:val="both"/>
        <w:rPr>
          <w:sz w:val="24"/>
          <w:szCs w:val="24"/>
        </w:rPr>
      </w:pPr>
      <w:r>
        <w:rPr>
          <w:sz w:val="24"/>
          <w:szCs w:val="24"/>
        </w:rPr>
        <w:t>4. Svarstyti Kontrolės ir audito tarnybos veiklos ataskaitą dėl 2015 metų veiklos plano įvykdymo (pagal Savivaldybės tarybos reglamentą – gegužės mėn.). Ataskaitos pagrindu rengti ir teikti Savivaldybės tarybai išvadas dėl Kontrolieriaus (Kontrolės ir audito tarnybos) veiklos, savivaldybės nuosavybės teise priklausančio turto, patikėjimo teise valdomo valstybės turto, savivaldybės biudžeto lėšų naudojimo teisėtumo, tikslingumo ir efektyvumo (pagal poreikį).</w:t>
      </w:r>
    </w:p>
    <w:p w:rsidR="00F752F5" w:rsidRDefault="00F752F5" w:rsidP="00F752F5">
      <w:pPr>
        <w:pStyle w:val="Betarp"/>
        <w:ind w:firstLine="851"/>
        <w:jc w:val="both"/>
        <w:rPr>
          <w:sz w:val="24"/>
          <w:szCs w:val="24"/>
        </w:rPr>
      </w:pPr>
      <w:r>
        <w:rPr>
          <w:sz w:val="24"/>
          <w:szCs w:val="24"/>
        </w:rPr>
        <w:t>5. Įvertinti Kontrolieriaus (Kontrolės ir audito tarnybos) 2016 metų veiklos planui vykdyti reikalingus asignavimus ir išvadą dėl jų teikti Savivaldybės tarybai.</w:t>
      </w:r>
    </w:p>
    <w:p w:rsidR="00F752F5" w:rsidRDefault="00F752F5" w:rsidP="00F752F5">
      <w:pPr>
        <w:pStyle w:val="Betarp"/>
        <w:ind w:firstLine="851"/>
        <w:jc w:val="both"/>
        <w:rPr>
          <w:sz w:val="24"/>
          <w:szCs w:val="24"/>
        </w:rPr>
      </w:pPr>
      <w:r>
        <w:rPr>
          <w:sz w:val="24"/>
          <w:szCs w:val="24"/>
        </w:rPr>
        <w:t>6. Siūlyti Savivaldybės tarybai, esant būtinybei, atlikti nepriklausomą savivaldybės turto ir lėšų naudojimo bei savivaldybės veiklos auditą, teikti išvadas dėl audito rezultatų.</w:t>
      </w:r>
    </w:p>
    <w:p w:rsidR="00F752F5" w:rsidRDefault="00F752F5" w:rsidP="00F752F5">
      <w:pPr>
        <w:pStyle w:val="Betarp"/>
        <w:ind w:firstLine="851"/>
        <w:jc w:val="both"/>
        <w:rPr>
          <w:sz w:val="24"/>
          <w:szCs w:val="24"/>
        </w:rPr>
      </w:pPr>
      <w:r>
        <w:rPr>
          <w:sz w:val="24"/>
          <w:szCs w:val="24"/>
        </w:rPr>
        <w:t>7. Periodiškai (ne rečiau kaip kartą per ketvirtį, o esant reikalui ir dažniau) svarstyti, kaip vykdomas Kontrolės ir audito tarnybos veiklos planas, kviesti į posėdžius ir išklausyti institucijų, įstaigų ir įmonių vadovus ar atsakingus asmenis dėl Kontrolės ir audito tarnybos atliktų patikrinimų metu nustatytų trūkumų ar teisės aktų pažeidimų pašalinimo, pagal poreikį kreiptis į Savivaldybės administracijos direktorių dėl Kontrolės ir audito tarnybos reikalavimų vykdymo.</w:t>
      </w:r>
    </w:p>
    <w:p w:rsidR="00F752F5" w:rsidRDefault="00F752F5" w:rsidP="00F752F5">
      <w:pPr>
        <w:pStyle w:val="Betarp"/>
        <w:ind w:firstLine="851"/>
        <w:jc w:val="both"/>
        <w:rPr>
          <w:sz w:val="24"/>
          <w:szCs w:val="24"/>
        </w:rPr>
      </w:pPr>
      <w:r>
        <w:rPr>
          <w:sz w:val="24"/>
          <w:szCs w:val="24"/>
        </w:rPr>
        <w:t>8. Posėdžių metu, vadovaujantis Kontrolės ir audito tarnybos patikrinimų išvadomis ir rekomendacijomis, svarstyti:</w:t>
      </w:r>
    </w:p>
    <w:p w:rsidR="00F752F5" w:rsidRPr="00A51947" w:rsidRDefault="00F752F5" w:rsidP="00F752F5">
      <w:pPr>
        <w:pStyle w:val="Betarp"/>
        <w:ind w:firstLine="851"/>
        <w:jc w:val="both"/>
        <w:rPr>
          <w:sz w:val="24"/>
          <w:szCs w:val="24"/>
        </w:rPr>
      </w:pPr>
      <w:r>
        <w:rPr>
          <w:sz w:val="24"/>
          <w:szCs w:val="24"/>
        </w:rPr>
        <w:t>8.1. Savivaldybės biudžeto 2016 metų vykdymo audito išvadą;</w:t>
      </w:r>
    </w:p>
    <w:p w:rsidR="00F752F5" w:rsidRDefault="00F752F5" w:rsidP="00F752F5">
      <w:pPr>
        <w:pStyle w:val="Betarp"/>
        <w:ind w:firstLine="851"/>
        <w:jc w:val="both"/>
        <w:rPr>
          <w:sz w:val="24"/>
          <w:szCs w:val="24"/>
        </w:rPr>
      </w:pPr>
      <w:r>
        <w:rPr>
          <w:sz w:val="24"/>
          <w:szCs w:val="24"/>
          <w:lang w:val="en-US"/>
        </w:rPr>
        <w:t>8.2. Savivaldyb</w:t>
      </w:r>
      <w:r>
        <w:rPr>
          <w:sz w:val="24"/>
          <w:szCs w:val="24"/>
        </w:rPr>
        <w:t>ės turto naudojimo audito išvadą (pagal Savivaldybės tarybos reglamentą – iki birželio mėn.);</w:t>
      </w:r>
    </w:p>
    <w:p w:rsidR="00F752F5" w:rsidRDefault="00F752F5" w:rsidP="00F752F5">
      <w:pPr>
        <w:pStyle w:val="Betarp"/>
        <w:ind w:firstLine="851"/>
        <w:jc w:val="both"/>
        <w:rPr>
          <w:sz w:val="24"/>
          <w:szCs w:val="24"/>
        </w:rPr>
      </w:pPr>
      <w:r>
        <w:rPr>
          <w:sz w:val="24"/>
          <w:szCs w:val="24"/>
        </w:rPr>
        <w:lastRenderedPageBreak/>
        <w:t>8.3. Savivaldybės 2016 metų konsoliduotųjų finansinių ataskaitų rinkinio audito išvadą (pagal Savivaldybės tarybos reglamentą – iki birželio mėn.);</w:t>
      </w:r>
    </w:p>
    <w:p w:rsidR="00F752F5" w:rsidRDefault="00F752F5" w:rsidP="00F752F5">
      <w:pPr>
        <w:pStyle w:val="Betarp"/>
        <w:ind w:firstLine="851"/>
        <w:jc w:val="both"/>
        <w:rPr>
          <w:sz w:val="24"/>
          <w:szCs w:val="24"/>
        </w:rPr>
      </w:pPr>
      <w:r>
        <w:rPr>
          <w:sz w:val="24"/>
          <w:szCs w:val="24"/>
        </w:rPr>
        <w:t>8.</w:t>
      </w:r>
      <w:r w:rsidRPr="00A51947">
        <w:rPr>
          <w:sz w:val="24"/>
          <w:szCs w:val="24"/>
        </w:rPr>
        <w:t>4</w:t>
      </w:r>
      <w:r>
        <w:rPr>
          <w:sz w:val="24"/>
          <w:szCs w:val="24"/>
        </w:rPr>
        <w:t>. Savivaldybės nuosavybės teise priklausančio turto ir patikėjimo teise valdomo valstybės turto ataskaitos audito išvadas (pagal Savivaldybės tarybos reglamentą – iki birželio mėn.);</w:t>
      </w:r>
    </w:p>
    <w:p w:rsidR="00F752F5" w:rsidRDefault="00F752F5" w:rsidP="00F752F5">
      <w:pPr>
        <w:pStyle w:val="Betarp"/>
        <w:ind w:firstLine="851"/>
        <w:jc w:val="both"/>
        <w:rPr>
          <w:sz w:val="24"/>
          <w:szCs w:val="24"/>
        </w:rPr>
      </w:pPr>
      <w:r>
        <w:rPr>
          <w:sz w:val="24"/>
          <w:szCs w:val="24"/>
        </w:rPr>
        <w:t>8.</w:t>
      </w:r>
      <w:r w:rsidRPr="00A51947">
        <w:rPr>
          <w:sz w:val="24"/>
          <w:szCs w:val="24"/>
        </w:rPr>
        <w:t>5</w:t>
      </w:r>
      <w:r>
        <w:rPr>
          <w:sz w:val="24"/>
          <w:szCs w:val="24"/>
        </w:rPr>
        <w:t>. Viešosios įstaigos Panevėžio rajono savivaldybės poliklinikos 2015 metų finansinio audito išvadą (pagal Savivaldybės tarybos reglamentą – balandžio mėn.);</w:t>
      </w:r>
    </w:p>
    <w:p w:rsidR="00F752F5" w:rsidRDefault="00F752F5" w:rsidP="00F752F5">
      <w:pPr>
        <w:pStyle w:val="Betarp"/>
        <w:ind w:firstLine="851"/>
        <w:jc w:val="both"/>
        <w:rPr>
          <w:sz w:val="24"/>
          <w:szCs w:val="24"/>
        </w:rPr>
      </w:pPr>
      <w:r>
        <w:rPr>
          <w:sz w:val="24"/>
          <w:szCs w:val="24"/>
        </w:rPr>
        <w:t>8.6. Viešosios įstaigos Velžio komunalinio ūkio 2015 metų finansinio ir veiklos audito išvadas (pagal Savivaldybės tarybos reglamentą – balandžio mėn.);</w:t>
      </w:r>
    </w:p>
    <w:p w:rsidR="00F752F5" w:rsidRDefault="00F752F5" w:rsidP="00F752F5">
      <w:pPr>
        <w:pStyle w:val="Betarp"/>
        <w:ind w:firstLine="851"/>
        <w:jc w:val="both"/>
        <w:rPr>
          <w:sz w:val="24"/>
          <w:szCs w:val="24"/>
        </w:rPr>
      </w:pPr>
      <w:r>
        <w:rPr>
          <w:sz w:val="24"/>
          <w:szCs w:val="24"/>
        </w:rPr>
        <w:t>8.7. Viešosios įstaigos Krekenavos pirminės sveikatos priežiūros centro 2015 metų finansinio audito išvadą (pagal Savivaldybės tarybos reglamentą – balandžio mėn.);</w:t>
      </w:r>
    </w:p>
    <w:p w:rsidR="00F752F5" w:rsidRDefault="00F752F5" w:rsidP="00F752F5">
      <w:pPr>
        <w:pStyle w:val="Betarp"/>
        <w:ind w:firstLine="851"/>
        <w:jc w:val="both"/>
        <w:rPr>
          <w:sz w:val="24"/>
          <w:szCs w:val="24"/>
        </w:rPr>
      </w:pPr>
      <w:r>
        <w:rPr>
          <w:sz w:val="24"/>
          <w:szCs w:val="24"/>
        </w:rPr>
        <w:t xml:space="preserve">8.8. Auditų išvadas auditui atrinktų įstaigų: </w:t>
      </w:r>
    </w:p>
    <w:p w:rsidR="00F752F5" w:rsidRDefault="00F752F5" w:rsidP="00F752F5">
      <w:pPr>
        <w:pStyle w:val="Betarp"/>
        <w:ind w:firstLine="851"/>
        <w:jc w:val="both"/>
        <w:rPr>
          <w:sz w:val="24"/>
          <w:szCs w:val="24"/>
        </w:rPr>
      </w:pPr>
      <w:r>
        <w:rPr>
          <w:sz w:val="24"/>
          <w:szCs w:val="24"/>
        </w:rPr>
        <w:t>8.8.1. Savivaldybės administracijos;</w:t>
      </w:r>
    </w:p>
    <w:p w:rsidR="00F752F5" w:rsidRDefault="00F752F5" w:rsidP="00F752F5">
      <w:pPr>
        <w:pStyle w:val="Betarp"/>
        <w:ind w:firstLine="851"/>
        <w:jc w:val="both"/>
        <w:rPr>
          <w:sz w:val="24"/>
          <w:szCs w:val="24"/>
        </w:rPr>
      </w:pPr>
      <w:r>
        <w:rPr>
          <w:sz w:val="24"/>
          <w:szCs w:val="24"/>
        </w:rPr>
        <w:t>8.</w:t>
      </w:r>
      <w:r w:rsidRPr="00C13469">
        <w:rPr>
          <w:sz w:val="24"/>
          <w:szCs w:val="24"/>
        </w:rPr>
        <w:t>8</w:t>
      </w:r>
      <w:r>
        <w:rPr>
          <w:sz w:val="24"/>
          <w:szCs w:val="24"/>
        </w:rPr>
        <w:t>.2. Švietimo įstaigų audito procedūroms:</w:t>
      </w:r>
    </w:p>
    <w:p w:rsidR="00F752F5" w:rsidRDefault="00F752F5" w:rsidP="00F752F5">
      <w:pPr>
        <w:pStyle w:val="Betarp"/>
        <w:ind w:firstLine="851"/>
        <w:jc w:val="both"/>
        <w:rPr>
          <w:sz w:val="24"/>
          <w:szCs w:val="24"/>
        </w:rPr>
      </w:pPr>
      <w:r>
        <w:rPr>
          <w:sz w:val="24"/>
          <w:szCs w:val="24"/>
        </w:rPr>
        <w:t>8.8.2.1. Paįstrio Juozo Zikaro gimnazijos;</w:t>
      </w:r>
    </w:p>
    <w:p w:rsidR="00F752F5" w:rsidRDefault="00F752F5" w:rsidP="00F752F5">
      <w:pPr>
        <w:pStyle w:val="Betarp"/>
        <w:ind w:firstLine="851"/>
        <w:jc w:val="both"/>
        <w:rPr>
          <w:sz w:val="24"/>
          <w:szCs w:val="24"/>
        </w:rPr>
      </w:pPr>
      <w:r>
        <w:rPr>
          <w:sz w:val="24"/>
          <w:szCs w:val="24"/>
        </w:rPr>
        <w:t>8.8.2.2. Smilgių gimnazijos;</w:t>
      </w:r>
    </w:p>
    <w:p w:rsidR="00F752F5" w:rsidRDefault="00F752F5" w:rsidP="00F752F5">
      <w:pPr>
        <w:pStyle w:val="Betarp"/>
        <w:ind w:firstLine="851"/>
        <w:jc w:val="both"/>
        <w:rPr>
          <w:sz w:val="24"/>
          <w:szCs w:val="24"/>
        </w:rPr>
      </w:pPr>
      <w:r>
        <w:rPr>
          <w:sz w:val="24"/>
          <w:szCs w:val="24"/>
        </w:rPr>
        <w:t xml:space="preserve">8.8.2.3. Velžio gimnazijos; </w:t>
      </w:r>
    </w:p>
    <w:p w:rsidR="00F752F5" w:rsidRDefault="00F752F5" w:rsidP="00F752F5">
      <w:pPr>
        <w:pStyle w:val="Betarp"/>
        <w:ind w:firstLine="851"/>
        <w:jc w:val="both"/>
        <w:rPr>
          <w:sz w:val="24"/>
          <w:szCs w:val="24"/>
        </w:rPr>
      </w:pPr>
      <w:r>
        <w:rPr>
          <w:sz w:val="24"/>
          <w:szCs w:val="24"/>
        </w:rPr>
        <w:t>8.8.2.4. Vadoklių pagrindinės mokyklos;</w:t>
      </w:r>
    </w:p>
    <w:p w:rsidR="00F752F5" w:rsidRDefault="00F752F5" w:rsidP="00F752F5">
      <w:pPr>
        <w:pStyle w:val="Betarp"/>
        <w:ind w:firstLine="851"/>
        <w:jc w:val="both"/>
        <w:rPr>
          <w:sz w:val="24"/>
          <w:szCs w:val="24"/>
        </w:rPr>
      </w:pPr>
      <w:r>
        <w:rPr>
          <w:sz w:val="24"/>
          <w:szCs w:val="24"/>
        </w:rPr>
        <w:t>8.8.2.5. Naujamiesčio gimnazijos;</w:t>
      </w:r>
    </w:p>
    <w:p w:rsidR="00F752F5" w:rsidRDefault="00F752F5" w:rsidP="00F752F5">
      <w:pPr>
        <w:pStyle w:val="Betarp"/>
        <w:ind w:firstLine="851"/>
        <w:jc w:val="both"/>
        <w:rPr>
          <w:sz w:val="24"/>
          <w:szCs w:val="24"/>
        </w:rPr>
      </w:pPr>
      <w:r>
        <w:rPr>
          <w:sz w:val="24"/>
          <w:szCs w:val="24"/>
        </w:rPr>
        <w:t>8.8.2.6. Linkaučių pagrindinės mokyklos;</w:t>
      </w:r>
    </w:p>
    <w:p w:rsidR="00F752F5" w:rsidRDefault="00F752F5" w:rsidP="00F752F5">
      <w:pPr>
        <w:pStyle w:val="Betarp"/>
        <w:ind w:firstLine="851"/>
        <w:jc w:val="both"/>
        <w:rPr>
          <w:sz w:val="24"/>
          <w:szCs w:val="24"/>
        </w:rPr>
      </w:pPr>
      <w:r>
        <w:rPr>
          <w:sz w:val="24"/>
          <w:szCs w:val="24"/>
        </w:rPr>
        <w:t>8.8.2.7. Muzikos mokyklos;</w:t>
      </w:r>
    </w:p>
    <w:p w:rsidR="00F752F5" w:rsidRDefault="00F752F5" w:rsidP="00F752F5">
      <w:pPr>
        <w:pStyle w:val="Betarp"/>
        <w:ind w:firstLine="851"/>
        <w:jc w:val="both"/>
        <w:rPr>
          <w:sz w:val="24"/>
          <w:szCs w:val="24"/>
        </w:rPr>
      </w:pPr>
      <w:r>
        <w:rPr>
          <w:sz w:val="24"/>
          <w:szCs w:val="24"/>
        </w:rPr>
        <w:t>8.8.2.8. Karsakiškio Strazdelio pagrindinės mokyklos;</w:t>
      </w:r>
    </w:p>
    <w:p w:rsidR="00F752F5" w:rsidRDefault="00F752F5" w:rsidP="00F752F5">
      <w:pPr>
        <w:pStyle w:val="Betarp"/>
        <w:ind w:firstLine="851"/>
        <w:jc w:val="both"/>
        <w:rPr>
          <w:sz w:val="24"/>
          <w:szCs w:val="24"/>
        </w:rPr>
      </w:pPr>
      <w:r>
        <w:rPr>
          <w:sz w:val="24"/>
          <w:szCs w:val="24"/>
        </w:rPr>
        <w:t>8.8.2.9. Miežiškių pagrindinės mokyklos;</w:t>
      </w:r>
    </w:p>
    <w:p w:rsidR="00F752F5" w:rsidRDefault="00F752F5" w:rsidP="00F752F5">
      <w:pPr>
        <w:pStyle w:val="Betarp"/>
        <w:ind w:firstLine="851"/>
        <w:jc w:val="both"/>
        <w:rPr>
          <w:sz w:val="24"/>
          <w:szCs w:val="24"/>
        </w:rPr>
      </w:pPr>
      <w:r>
        <w:rPr>
          <w:sz w:val="24"/>
          <w:szCs w:val="24"/>
        </w:rPr>
        <w:t>8.8.3. Kultūros įstaigų:</w:t>
      </w:r>
    </w:p>
    <w:p w:rsidR="00F752F5" w:rsidRDefault="00F752F5" w:rsidP="00F752F5">
      <w:pPr>
        <w:pStyle w:val="Betarp"/>
        <w:ind w:firstLine="851"/>
        <w:jc w:val="both"/>
        <w:rPr>
          <w:sz w:val="24"/>
          <w:szCs w:val="24"/>
        </w:rPr>
      </w:pPr>
      <w:r>
        <w:rPr>
          <w:sz w:val="24"/>
          <w:szCs w:val="24"/>
        </w:rPr>
        <w:t>8.8.3.1. Ramygalos kultūros centro;</w:t>
      </w:r>
    </w:p>
    <w:p w:rsidR="00F752F5" w:rsidRDefault="00F752F5" w:rsidP="00F752F5">
      <w:pPr>
        <w:pStyle w:val="Betarp"/>
        <w:ind w:firstLine="851"/>
        <w:jc w:val="both"/>
        <w:rPr>
          <w:sz w:val="24"/>
          <w:szCs w:val="24"/>
        </w:rPr>
      </w:pPr>
      <w:r>
        <w:rPr>
          <w:sz w:val="24"/>
          <w:szCs w:val="24"/>
        </w:rPr>
        <w:t>8.8.3.2. Ėriškių kultūros centro;</w:t>
      </w:r>
    </w:p>
    <w:p w:rsidR="00F752F5" w:rsidRDefault="00F752F5" w:rsidP="00F752F5">
      <w:pPr>
        <w:pStyle w:val="Betarp"/>
        <w:ind w:firstLine="851"/>
        <w:jc w:val="both"/>
        <w:rPr>
          <w:sz w:val="24"/>
          <w:szCs w:val="24"/>
        </w:rPr>
      </w:pPr>
      <w:r>
        <w:rPr>
          <w:sz w:val="24"/>
          <w:szCs w:val="24"/>
        </w:rPr>
        <w:t>8.8.3.3. Liūdynės kultūros centro;</w:t>
      </w:r>
    </w:p>
    <w:p w:rsidR="00F752F5" w:rsidRDefault="00F752F5" w:rsidP="00F752F5">
      <w:pPr>
        <w:pStyle w:val="Betarp"/>
        <w:ind w:firstLine="851"/>
        <w:jc w:val="both"/>
        <w:rPr>
          <w:sz w:val="24"/>
          <w:szCs w:val="24"/>
        </w:rPr>
      </w:pPr>
      <w:r>
        <w:rPr>
          <w:sz w:val="24"/>
          <w:szCs w:val="24"/>
        </w:rPr>
        <w:t>8.8.3.4. Paįstrio kultūros centras;</w:t>
      </w:r>
    </w:p>
    <w:p w:rsidR="00F752F5" w:rsidRPr="00A03F60" w:rsidRDefault="00F752F5" w:rsidP="00F752F5">
      <w:pPr>
        <w:pStyle w:val="Betarp"/>
        <w:ind w:firstLine="851"/>
        <w:rPr>
          <w:sz w:val="24"/>
          <w:szCs w:val="24"/>
        </w:rPr>
      </w:pPr>
      <w:r w:rsidRPr="007702D4">
        <w:rPr>
          <w:sz w:val="24"/>
          <w:szCs w:val="24"/>
        </w:rPr>
        <w:t>8.8.4. Kitos įstaigos</w:t>
      </w:r>
      <w:r>
        <w:rPr>
          <w:sz w:val="24"/>
          <w:szCs w:val="24"/>
        </w:rPr>
        <w:t xml:space="preserve"> – </w:t>
      </w:r>
      <w:r w:rsidRPr="00DD5D71">
        <w:rPr>
          <w:sz w:val="24"/>
          <w:szCs w:val="24"/>
        </w:rPr>
        <w:t>Panevėžio</w:t>
      </w:r>
      <w:r w:rsidRPr="00A03F60">
        <w:rPr>
          <w:sz w:val="24"/>
          <w:szCs w:val="24"/>
        </w:rPr>
        <w:t xml:space="preserve"> rajono švietimo centr</w:t>
      </w:r>
      <w:r>
        <w:rPr>
          <w:sz w:val="24"/>
          <w:szCs w:val="24"/>
        </w:rPr>
        <w:t>o;</w:t>
      </w:r>
    </w:p>
    <w:p w:rsidR="00F752F5" w:rsidRDefault="00F752F5" w:rsidP="00F752F5">
      <w:pPr>
        <w:pStyle w:val="Betarp"/>
        <w:ind w:firstLine="851"/>
        <w:jc w:val="both"/>
        <w:rPr>
          <w:sz w:val="24"/>
          <w:szCs w:val="24"/>
        </w:rPr>
      </w:pPr>
      <w:r>
        <w:rPr>
          <w:sz w:val="24"/>
          <w:szCs w:val="24"/>
        </w:rPr>
        <w:t>8.9. Finansinių auditų išvadas:</w:t>
      </w:r>
    </w:p>
    <w:p w:rsidR="00F752F5" w:rsidRDefault="00F752F5" w:rsidP="00F752F5">
      <w:pPr>
        <w:pStyle w:val="Betarp"/>
        <w:ind w:firstLine="851"/>
        <w:jc w:val="both"/>
        <w:rPr>
          <w:sz w:val="24"/>
          <w:szCs w:val="24"/>
        </w:rPr>
      </w:pPr>
      <w:r>
        <w:rPr>
          <w:sz w:val="24"/>
          <w:szCs w:val="24"/>
        </w:rPr>
        <w:t>8.9.1. Panevėžio rajono savivaldybės viešosios bibliotekos;</w:t>
      </w:r>
    </w:p>
    <w:p w:rsidR="00F752F5" w:rsidRDefault="00F752F5" w:rsidP="00F752F5">
      <w:pPr>
        <w:pStyle w:val="Betarp"/>
        <w:ind w:firstLine="851"/>
        <w:jc w:val="both"/>
        <w:rPr>
          <w:sz w:val="24"/>
          <w:szCs w:val="24"/>
        </w:rPr>
      </w:pPr>
      <w:r>
        <w:rPr>
          <w:sz w:val="24"/>
          <w:szCs w:val="24"/>
        </w:rPr>
        <w:t>8.9.2. Panevėžio rajono socialinių paslaugų centro;</w:t>
      </w:r>
    </w:p>
    <w:p w:rsidR="00F752F5" w:rsidRDefault="00F752F5" w:rsidP="00F752F5">
      <w:pPr>
        <w:pStyle w:val="Betarp"/>
        <w:ind w:firstLine="851"/>
        <w:jc w:val="both"/>
        <w:rPr>
          <w:sz w:val="24"/>
          <w:szCs w:val="24"/>
        </w:rPr>
      </w:pPr>
      <w:r>
        <w:rPr>
          <w:sz w:val="24"/>
          <w:szCs w:val="24"/>
        </w:rPr>
        <w:t>8.10. Kontrolės ir audito tarnybos parengtas išvadas dėl Savivaldybės naudojimosi bankų kreditais, paskolų ėmimo ir garantijų suteikimo bei laidavimo kreditoriams už Savivaldybės kontroliuojamų įmonių imamas paskolas (prašyme ar pavedime nurodytais terminais).</w:t>
      </w:r>
    </w:p>
    <w:p w:rsidR="00F752F5" w:rsidRDefault="00F752F5" w:rsidP="00F752F5">
      <w:pPr>
        <w:pStyle w:val="Betarp"/>
        <w:ind w:firstLine="851"/>
        <w:jc w:val="both"/>
        <w:rPr>
          <w:sz w:val="24"/>
          <w:szCs w:val="24"/>
        </w:rPr>
      </w:pPr>
      <w:r>
        <w:rPr>
          <w:sz w:val="24"/>
          <w:szCs w:val="24"/>
        </w:rPr>
        <w:t>9. Kontrolės ir audito tarnybos parengtas išvadas dėl koncesijos konkurso sąlygų, pagrindinių koncesijos sutarties sąlygų ir galutinio koncesijų sutarties projekto (prašyme ar pavedime nurodytais terminais).</w:t>
      </w:r>
    </w:p>
    <w:p w:rsidR="00F752F5" w:rsidRDefault="00F752F5" w:rsidP="00F752F5">
      <w:pPr>
        <w:pStyle w:val="Betarp"/>
        <w:ind w:firstLine="851"/>
        <w:jc w:val="both"/>
        <w:rPr>
          <w:sz w:val="24"/>
          <w:szCs w:val="24"/>
        </w:rPr>
      </w:pPr>
      <w:r>
        <w:rPr>
          <w:sz w:val="24"/>
          <w:szCs w:val="24"/>
        </w:rPr>
        <w:t>10. Svarstyti ir vertinti Kontrolės ir audito tarnybos bei Kontrolės komiteto teiktų rekomendacijų vykdymo rezultatus (2016 m. IV ketvirtis).</w:t>
      </w:r>
    </w:p>
    <w:p w:rsidR="00F752F5" w:rsidRDefault="00F752F5" w:rsidP="00F752F5">
      <w:pPr>
        <w:pStyle w:val="Betarp"/>
        <w:ind w:firstLine="851"/>
        <w:jc w:val="both"/>
        <w:rPr>
          <w:sz w:val="24"/>
          <w:szCs w:val="24"/>
        </w:rPr>
      </w:pPr>
      <w:r>
        <w:rPr>
          <w:sz w:val="24"/>
          <w:szCs w:val="24"/>
        </w:rPr>
        <w:t>11. Periodiškai išklausyti Kontrolės ir audito tarnybos informaciją apie auditų eigą ir priimti sprendimus, pastebėjus reikšmingus nukrypimus nuo galiojančių įstatymų normų ar nustačius finansinius pažeidimus (ne rečiau kaip kartą per ketvirtį).</w:t>
      </w:r>
    </w:p>
    <w:p w:rsidR="00F752F5" w:rsidRDefault="00F752F5" w:rsidP="00F752F5">
      <w:pPr>
        <w:pStyle w:val="Betarp"/>
        <w:ind w:firstLine="851"/>
        <w:jc w:val="both"/>
        <w:rPr>
          <w:sz w:val="24"/>
          <w:szCs w:val="24"/>
        </w:rPr>
      </w:pPr>
      <w:r>
        <w:rPr>
          <w:sz w:val="24"/>
          <w:szCs w:val="24"/>
        </w:rPr>
        <w:t>12. Nagrinėti gautus pareiškimus, prašymus ir skundus (gavus prašymą ir pareiškimą).</w:t>
      </w:r>
    </w:p>
    <w:p w:rsidR="00F752F5" w:rsidRDefault="00F752F5" w:rsidP="00F752F5">
      <w:pPr>
        <w:pStyle w:val="Betarp"/>
        <w:ind w:firstLine="851"/>
        <w:jc w:val="both"/>
        <w:rPr>
          <w:sz w:val="24"/>
          <w:szCs w:val="24"/>
        </w:rPr>
      </w:pPr>
      <w:r>
        <w:rPr>
          <w:sz w:val="24"/>
          <w:szCs w:val="24"/>
        </w:rPr>
        <w:t>13. Dirbti pagal Savivaldybės tarybos patvirtintą veiklos programą ir, pasibaigus kalendoriniams metams, už savo veiklą atsiskaityti Savivaldybės tarybai, parengiant Kontrolės komiteto 2016 metų veiklos ataskaitą.</w:t>
      </w:r>
    </w:p>
    <w:p w:rsidR="00F752F5" w:rsidRDefault="00F752F5" w:rsidP="00F752F5">
      <w:pPr>
        <w:pStyle w:val="Betarp"/>
        <w:ind w:firstLine="851"/>
        <w:jc w:val="both"/>
        <w:rPr>
          <w:sz w:val="24"/>
          <w:szCs w:val="24"/>
        </w:rPr>
      </w:pPr>
      <w:r>
        <w:rPr>
          <w:sz w:val="24"/>
          <w:szCs w:val="24"/>
        </w:rPr>
        <w:t>14. Svarstyti Savivaldybės tarybos sprendimų projektus, rengti išvadas ir nagrinėti klausimus, perduotus Kontrolės komitetui.</w:t>
      </w:r>
    </w:p>
    <w:p w:rsidR="00F752F5" w:rsidRDefault="00F752F5" w:rsidP="00F752F5">
      <w:pPr>
        <w:pStyle w:val="Betarp"/>
        <w:ind w:firstLine="851"/>
        <w:jc w:val="both"/>
        <w:rPr>
          <w:sz w:val="24"/>
          <w:szCs w:val="24"/>
        </w:rPr>
      </w:pPr>
      <w:r>
        <w:rPr>
          <w:sz w:val="24"/>
          <w:szCs w:val="24"/>
        </w:rPr>
        <w:lastRenderedPageBreak/>
        <w:t>15. Kontrolės komiteto iniciatyva, Savivaldybės tarybos ar savivaldybės mero pavedimu rengti Savivaldybės tarybos sprendimų projektus, analizuoti naujų sprendimų ar jų pataisų reikalingumą.</w:t>
      </w:r>
    </w:p>
    <w:p w:rsidR="00F752F5" w:rsidRDefault="00F752F5" w:rsidP="00F752F5">
      <w:pPr>
        <w:pStyle w:val="Betarp"/>
        <w:ind w:firstLine="851"/>
        <w:jc w:val="both"/>
        <w:rPr>
          <w:sz w:val="24"/>
          <w:szCs w:val="24"/>
        </w:rPr>
      </w:pPr>
      <w:r>
        <w:rPr>
          <w:sz w:val="24"/>
          <w:szCs w:val="24"/>
        </w:rPr>
        <w:t xml:space="preserve">Ataskaitiniu laikotarpiu Kontrolės komitetas dirbo vadovaudamasis Lietuvos Respublikos vietos savivaldos įstatymu ir pagal savo kompetenciją ir funkcijas, nustatytas Panevėžio rajono savivaldybės tarybos veiklos reglamente, įgyvendino Kontrolės komiteto 2016 metų veiklos programą, patvirtintą Panevėžio rajono savivaldybės tarybos 2016 m. vasario 18 d. </w:t>
      </w:r>
      <w:r w:rsidRPr="009D2ACE">
        <w:rPr>
          <w:sz w:val="24"/>
          <w:szCs w:val="24"/>
        </w:rPr>
        <w:t>sprendimu Nr. T-43 „Dėl Panevėžio rajono savivaldybės tarybos Kontrolės ko</w:t>
      </w:r>
      <w:r>
        <w:rPr>
          <w:sz w:val="24"/>
          <w:szCs w:val="24"/>
        </w:rPr>
        <w:t>miteto 2016 metų veiklos programos tvirtinimo“.</w:t>
      </w:r>
    </w:p>
    <w:p w:rsidR="00F752F5" w:rsidRDefault="00F752F5" w:rsidP="00F752F5">
      <w:pPr>
        <w:pStyle w:val="Betarp"/>
        <w:ind w:firstLine="851"/>
        <w:jc w:val="both"/>
      </w:pPr>
      <w:r>
        <w:rPr>
          <w:sz w:val="24"/>
          <w:szCs w:val="24"/>
        </w:rPr>
        <w:t>2016 m. įvyko 6 Kontrolės komiteto posėdžiai, kuriuose svarstyta 18 klausimų (2015 m. – 11 klausimų):</w:t>
      </w:r>
    </w:p>
    <w:p w:rsidR="00F752F5" w:rsidRPr="00555B4A" w:rsidRDefault="00F752F5" w:rsidP="00F752F5">
      <w:pPr>
        <w:ind w:firstLine="851"/>
        <w:jc w:val="both"/>
        <w:rPr>
          <w:sz w:val="24"/>
          <w:szCs w:val="24"/>
        </w:rPr>
      </w:pPr>
      <w:r w:rsidRPr="00555B4A">
        <w:rPr>
          <w:sz w:val="24"/>
          <w:szCs w:val="24"/>
        </w:rPr>
        <w:t>1.</w:t>
      </w:r>
      <w:r>
        <w:rPr>
          <w:sz w:val="24"/>
          <w:szCs w:val="24"/>
        </w:rPr>
        <w:t xml:space="preserve"> Išvada dėl P</w:t>
      </w:r>
      <w:r w:rsidRPr="00555B4A">
        <w:rPr>
          <w:sz w:val="24"/>
          <w:szCs w:val="24"/>
        </w:rPr>
        <w:t>anevėžio rajono savivaldybės galimybės suteikti garantiją iki 380,0 tūkst. Eur už VšĮ Velžio komunalini</w:t>
      </w:r>
      <w:r>
        <w:rPr>
          <w:sz w:val="24"/>
          <w:szCs w:val="24"/>
        </w:rPr>
        <w:t>o</w:t>
      </w:r>
      <w:r w:rsidRPr="00555B4A">
        <w:rPr>
          <w:sz w:val="24"/>
          <w:szCs w:val="24"/>
        </w:rPr>
        <w:t xml:space="preserve"> ūki</w:t>
      </w:r>
      <w:r>
        <w:rPr>
          <w:sz w:val="24"/>
          <w:szCs w:val="24"/>
        </w:rPr>
        <w:t>o</w:t>
      </w:r>
      <w:r w:rsidRPr="00555B4A">
        <w:rPr>
          <w:sz w:val="24"/>
          <w:szCs w:val="24"/>
        </w:rPr>
        <w:t xml:space="preserve"> imamą ilgala</w:t>
      </w:r>
      <w:r>
        <w:rPr>
          <w:sz w:val="24"/>
          <w:szCs w:val="24"/>
        </w:rPr>
        <w:t>i</w:t>
      </w:r>
      <w:r w:rsidRPr="00555B4A">
        <w:rPr>
          <w:sz w:val="24"/>
          <w:szCs w:val="24"/>
        </w:rPr>
        <w:t>kę paskolą investicijų projektui finansuoti</w:t>
      </w:r>
      <w:r>
        <w:rPr>
          <w:sz w:val="24"/>
          <w:szCs w:val="24"/>
        </w:rPr>
        <w:t>;</w:t>
      </w:r>
    </w:p>
    <w:p w:rsidR="00F752F5" w:rsidRPr="00555B4A" w:rsidRDefault="00F752F5" w:rsidP="00F752F5">
      <w:pPr>
        <w:ind w:firstLine="851"/>
        <w:jc w:val="both"/>
        <w:rPr>
          <w:sz w:val="24"/>
          <w:szCs w:val="24"/>
        </w:rPr>
      </w:pPr>
      <w:r w:rsidRPr="00555B4A">
        <w:rPr>
          <w:sz w:val="24"/>
          <w:szCs w:val="24"/>
        </w:rPr>
        <w:t>2.</w:t>
      </w:r>
      <w:r>
        <w:rPr>
          <w:sz w:val="24"/>
          <w:szCs w:val="24"/>
        </w:rPr>
        <w:t xml:space="preserve"> Dėl P</w:t>
      </w:r>
      <w:r w:rsidRPr="00555B4A">
        <w:rPr>
          <w:sz w:val="24"/>
          <w:szCs w:val="24"/>
        </w:rPr>
        <w:t>anevėžio rajono savivaldybės</w:t>
      </w:r>
      <w:r>
        <w:rPr>
          <w:sz w:val="24"/>
          <w:szCs w:val="24"/>
        </w:rPr>
        <w:t xml:space="preserve"> tarybos Kontrolės komiteto 2015 metų veiklos ataskaitos tvirtinimo;</w:t>
      </w:r>
    </w:p>
    <w:p w:rsidR="00F752F5" w:rsidRDefault="00F752F5" w:rsidP="00F752F5">
      <w:pPr>
        <w:ind w:firstLine="851"/>
        <w:jc w:val="both"/>
        <w:rPr>
          <w:sz w:val="24"/>
          <w:szCs w:val="24"/>
        </w:rPr>
      </w:pPr>
      <w:r w:rsidRPr="00555B4A">
        <w:rPr>
          <w:sz w:val="24"/>
          <w:szCs w:val="24"/>
        </w:rPr>
        <w:t>3.</w:t>
      </w:r>
      <w:r>
        <w:rPr>
          <w:sz w:val="24"/>
          <w:szCs w:val="24"/>
        </w:rPr>
        <w:t xml:space="preserve"> Dėl P</w:t>
      </w:r>
      <w:r w:rsidRPr="00555B4A">
        <w:rPr>
          <w:sz w:val="24"/>
          <w:szCs w:val="24"/>
        </w:rPr>
        <w:t>anevėžio rajono savivaldybės</w:t>
      </w:r>
      <w:r>
        <w:rPr>
          <w:sz w:val="24"/>
          <w:szCs w:val="24"/>
        </w:rPr>
        <w:t xml:space="preserve"> tarybos Kontrolės komiteto 2016 metų veiklos programos tvirtinimo;</w:t>
      </w:r>
    </w:p>
    <w:p w:rsidR="00F752F5" w:rsidRDefault="00F752F5" w:rsidP="00F752F5">
      <w:pPr>
        <w:ind w:firstLine="851"/>
        <w:jc w:val="both"/>
        <w:rPr>
          <w:sz w:val="24"/>
          <w:szCs w:val="24"/>
        </w:rPr>
      </w:pPr>
      <w:r>
        <w:rPr>
          <w:sz w:val="24"/>
          <w:szCs w:val="24"/>
        </w:rPr>
        <w:t>4. Dėl VšĮ Panevėžio rajono savivaldybės poliklinikos 2015 metų finansinio audito;</w:t>
      </w:r>
    </w:p>
    <w:p w:rsidR="00F752F5" w:rsidRDefault="00F752F5" w:rsidP="00F752F5">
      <w:pPr>
        <w:ind w:firstLine="851"/>
        <w:jc w:val="both"/>
        <w:rPr>
          <w:sz w:val="24"/>
          <w:szCs w:val="24"/>
        </w:rPr>
      </w:pPr>
      <w:r>
        <w:rPr>
          <w:sz w:val="24"/>
          <w:szCs w:val="24"/>
        </w:rPr>
        <w:t>5. Dėl VšĮ Krekenavos pirminės sveikatos priežiūros centro 2015 metų finansinio audito;</w:t>
      </w:r>
    </w:p>
    <w:p w:rsidR="00F752F5" w:rsidRDefault="00F752F5" w:rsidP="00F752F5">
      <w:pPr>
        <w:ind w:firstLine="851"/>
        <w:jc w:val="both"/>
        <w:rPr>
          <w:sz w:val="24"/>
          <w:szCs w:val="24"/>
        </w:rPr>
      </w:pPr>
      <w:r>
        <w:rPr>
          <w:sz w:val="24"/>
          <w:szCs w:val="24"/>
        </w:rPr>
        <w:t>6. Dėl VšĮ Velžio komunalinio ūkio 2015 metų finansinio ir licencijuojamos veiklos audito;</w:t>
      </w:r>
    </w:p>
    <w:p w:rsidR="00F752F5" w:rsidRPr="009D2ACE" w:rsidRDefault="00F752F5" w:rsidP="00F752F5">
      <w:pPr>
        <w:ind w:firstLine="851"/>
        <w:jc w:val="both"/>
        <w:rPr>
          <w:sz w:val="24"/>
          <w:szCs w:val="24"/>
        </w:rPr>
      </w:pPr>
      <w:r>
        <w:rPr>
          <w:sz w:val="24"/>
          <w:szCs w:val="24"/>
        </w:rPr>
        <w:t>7. Dėl P</w:t>
      </w:r>
      <w:r w:rsidRPr="00555B4A">
        <w:rPr>
          <w:sz w:val="24"/>
          <w:szCs w:val="24"/>
        </w:rPr>
        <w:t>anevėžio rajono savivaldybės</w:t>
      </w:r>
      <w:r>
        <w:rPr>
          <w:sz w:val="24"/>
          <w:szCs w:val="24"/>
        </w:rPr>
        <w:t xml:space="preserve"> </w:t>
      </w:r>
      <w:r w:rsidRPr="009D2ACE">
        <w:rPr>
          <w:sz w:val="24"/>
          <w:szCs w:val="24"/>
        </w:rPr>
        <w:t>2014 metų konsoliduotųjų ataskaitų rinkinio, savivaldybės biudžeto ir turto naudojimo audito rekomendacijų įgyvendinimo;</w:t>
      </w:r>
    </w:p>
    <w:p w:rsidR="00F752F5" w:rsidRDefault="00F752F5" w:rsidP="00F752F5">
      <w:pPr>
        <w:ind w:firstLine="851"/>
        <w:jc w:val="both"/>
        <w:rPr>
          <w:sz w:val="24"/>
          <w:szCs w:val="24"/>
        </w:rPr>
      </w:pPr>
      <w:r w:rsidRPr="009D2ACE">
        <w:rPr>
          <w:sz w:val="24"/>
          <w:szCs w:val="24"/>
        </w:rPr>
        <w:t>8. Dėl Panevėžio rajono savivaldybės 2014 metų</w:t>
      </w:r>
      <w:r>
        <w:rPr>
          <w:sz w:val="24"/>
          <w:szCs w:val="24"/>
        </w:rPr>
        <w:t xml:space="preserve"> biudžeto lėšų panaudojimo projektui „Aukim“ rekomendacijų įgyvendinimo;</w:t>
      </w:r>
    </w:p>
    <w:p w:rsidR="00F752F5" w:rsidRDefault="00F752F5" w:rsidP="00F752F5">
      <w:pPr>
        <w:ind w:firstLine="851"/>
        <w:jc w:val="both"/>
        <w:rPr>
          <w:sz w:val="24"/>
          <w:szCs w:val="24"/>
        </w:rPr>
      </w:pPr>
      <w:r>
        <w:rPr>
          <w:sz w:val="24"/>
          <w:szCs w:val="24"/>
        </w:rPr>
        <w:t>9. Dėl savivaldybės lėšų ir turto naudojimo audito;</w:t>
      </w:r>
    </w:p>
    <w:p w:rsidR="00F752F5" w:rsidRDefault="00F752F5" w:rsidP="00F752F5">
      <w:pPr>
        <w:ind w:firstLine="851"/>
        <w:jc w:val="both"/>
        <w:rPr>
          <w:sz w:val="24"/>
          <w:szCs w:val="24"/>
        </w:rPr>
      </w:pPr>
      <w:r>
        <w:rPr>
          <w:sz w:val="24"/>
          <w:szCs w:val="24"/>
        </w:rPr>
        <w:t>10. Dėl paklausimo apie Panevėžio rajono savivaldybės biudžeto lėšų, skirtų studijų rėmimui, panaudojimą;</w:t>
      </w:r>
    </w:p>
    <w:p w:rsidR="00F752F5" w:rsidRDefault="00F752F5" w:rsidP="00F752F5">
      <w:pPr>
        <w:ind w:firstLine="851"/>
        <w:jc w:val="both"/>
        <w:rPr>
          <w:sz w:val="24"/>
          <w:szCs w:val="24"/>
        </w:rPr>
      </w:pPr>
      <w:r>
        <w:rPr>
          <w:sz w:val="24"/>
          <w:szCs w:val="24"/>
        </w:rPr>
        <w:t>11. Dėl P</w:t>
      </w:r>
      <w:r w:rsidRPr="00555B4A">
        <w:rPr>
          <w:sz w:val="24"/>
          <w:szCs w:val="24"/>
        </w:rPr>
        <w:t>anevėžio rajono savivaldybės</w:t>
      </w:r>
      <w:r>
        <w:rPr>
          <w:sz w:val="24"/>
          <w:szCs w:val="24"/>
        </w:rPr>
        <w:t xml:space="preserve"> 2015 metų biudžeto vykdymo, lėšų ir turto naudojimo bei konsoliduotųjų finansinių ataskaitų rinkinio audito rezultatų;</w:t>
      </w:r>
    </w:p>
    <w:p w:rsidR="00F752F5" w:rsidRDefault="00F752F5" w:rsidP="00F752F5">
      <w:pPr>
        <w:ind w:firstLine="851"/>
        <w:jc w:val="both"/>
        <w:rPr>
          <w:sz w:val="24"/>
          <w:szCs w:val="24"/>
        </w:rPr>
      </w:pPr>
      <w:r>
        <w:rPr>
          <w:sz w:val="24"/>
          <w:szCs w:val="24"/>
        </w:rPr>
        <w:t>12. Dėl P</w:t>
      </w:r>
      <w:r w:rsidRPr="00555B4A">
        <w:rPr>
          <w:sz w:val="24"/>
          <w:szCs w:val="24"/>
        </w:rPr>
        <w:t>anevėžio rajono</w:t>
      </w:r>
      <w:r>
        <w:rPr>
          <w:sz w:val="24"/>
          <w:szCs w:val="24"/>
        </w:rPr>
        <w:t xml:space="preserve"> viešosios bibliotekos 2015 metų finansinio (teisėtumo) audito rezultatų;</w:t>
      </w:r>
    </w:p>
    <w:p w:rsidR="00F752F5" w:rsidRDefault="00F752F5" w:rsidP="00F752F5">
      <w:pPr>
        <w:ind w:firstLine="851"/>
        <w:jc w:val="both"/>
        <w:rPr>
          <w:sz w:val="24"/>
          <w:szCs w:val="24"/>
        </w:rPr>
      </w:pPr>
      <w:r>
        <w:rPr>
          <w:sz w:val="24"/>
          <w:szCs w:val="24"/>
        </w:rPr>
        <w:t>13. Dėl P</w:t>
      </w:r>
      <w:r w:rsidRPr="00555B4A">
        <w:rPr>
          <w:sz w:val="24"/>
          <w:szCs w:val="24"/>
        </w:rPr>
        <w:t>anevėžio rajono</w:t>
      </w:r>
      <w:r>
        <w:rPr>
          <w:sz w:val="24"/>
          <w:szCs w:val="24"/>
        </w:rPr>
        <w:t xml:space="preserve"> socialinių paslaugų centro 2015 metų finansinio (teisėtumo) audito rezultatų;</w:t>
      </w:r>
    </w:p>
    <w:p w:rsidR="00F752F5" w:rsidRDefault="00F752F5" w:rsidP="00F752F5">
      <w:pPr>
        <w:ind w:firstLine="851"/>
        <w:jc w:val="both"/>
        <w:rPr>
          <w:sz w:val="24"/>
          <w:szCs w:val="24"/>
        </w:rPr>
      </w:pPr>
      <w:r>
        <w:rPr>
          <w:sz w:val="24"/>
          <w:szCs w:val="24"/>
        </w:rPr>
        <w:t>14. Dėl P</w:t>
      </w:r>
      <w:r w:rsidRPr="00555B4A">
        <w:rPr>
          <w:sz w:val="24"/>
          <w:szCs w:val="24"/>
        </w:rPr>
        <w:t>anevėžio rajono savivaldybės</w:t>
      </w:r>
      <w:r>
        <w:rPr>
          <w:sz w:val="24"/>
          <w:szCs w:val="24"/>
        </w:rPr>
        <w:t xml:space="preserve"> kontrolės ir audito tarnybos 2015 metų veiklos ataskaitos patvirtinimo;</w:t>
      </w:r>
    </w:p>
    <w:p w:rsidR="00F752F5" w:rsidRDefault="00F752F5" w:rsidP="00F752F5">
      <w:pPr>
        <w:ind w:firstLine="851"/>
        <w:jc w:val="both"/>
        <w:rPr>
          <w:sz w:val="24"/>
          <w:szCs w:val="24"/>
        </w:rPr>
      </w:pPr>
      <w:r>
        <w:rPr>
          <w:sz w:val="24"/>
          <w:szCs w:val="24"/>
        </w:rPr>
        <w:t>15. Dėl P</w:t>
      </w:r>
      <w:r w:rsidRPr="00555B4A">
        <w:rPr>
          <w:sz w:val="24"/>
          <w:szCs w:val="24"/>
        </w:rPr>
        <w:t>anevėžio rajono savivaldybės</w:t>
      </w:r>
      <w:r>
        <w:rPr>
          <w:sz w:val="24"/>
          <w:szCs w:val="24"/>
        </w:rPr>
        <w:t xml:space="preserve"> 2015 m. biudžeto 03 programos veiklos audito ataskaitos;</w:t>
      </w:r>
    </w:p>
    <w:p w:rsidR="00F752F5" w:rsidRDefault="00F752F5" w:rsidP="00F752F5">
      <w:pPr>
        <w:ind w:firstLine="851"/>
        <w:jc w:val="both"/>
        <w:rPr>
          <w:sz w:val="24"/>
          <w:szCs w:val="24"/>
        </w:rPr>
      </w:pPr>
      <w:r>
        <w:rPr>
          <w:sz w:val="24"/>
          <w:szCs w:val="24"/>
        </w:rPr>
        <w:t>16. Dėl Kontrolės ir audito tarnybos 2017 metų veiklos plano;</w:t>
      </w:r>
    </w:p>
    <w:p w:rsidR="00F752F5" w:rsidRDefault="00F752F5" w:rsidP="00F752F5">
      <w:pPr>
        <w:ind w:firstLine="851"/>
        <w:jc w:val="both"/>
        <w:rPr>
          <w:sz w:val="24"/>
          <w:szCs w:val="24"/>
        </w:rPr>
      </w:pPr>
      <w:r>
        <w:rPr>
          <w:sz w:val="24"/>
          <w:szCs w:val="24"/>
        </w:rPr>
        <w:t>17. Dėl transporto naudojimo seniūnijose;</w:t>
      </w:r>
    </w:p>
    <w:p w:rsidR="00F752F5" w:rsidRDefault="00F752F5" w:rsidP="00F752F5">
      <w:pPr>
        <w:ind w:firstLine="851"/>
        <w:jc w:val="both"/>
        <w:rPr>
          <w:sz w:val="24"/>
          <w:szCs w:val="24"/>
        </w:rPr>
      </w:pPr>
      <w:r>
        <w:rPr>
          <w:sz w:val="24"/>
          <w:szCs w:val="24"/>
        </w:rPr>
        <w:t>18. Dėl rekomendacijų vykdymo.</w:t>
      </w:r>
    </w:p>
    <w:p w:rsidR="00F752F5" w:rsidRDefault="00F752F5" w:rsidP="00F752F5">
      <w:pPr>
        <w:ind w:firstLine="851"/>
        <w:jc w:val="both"/>
        <w:rPr>
          <w:sz w:val="24"/>
          <w:szCs w:val="24"/>
        </w:rPr>
      </w:pPr>
      <w:r>
        <w:rPr>
          <w:sz w:val="24"/>
          <w:szCs w:val="24"/>
        </w:rPr>
        <w:t xml:space="preserve">Kontrolės komiteto posėdžiuose aktyviai dalyvavo ne tik komiteto nariai, bet ir savivaldybės vadovai, audituojamų įstaigų ir tarnybų vadovai, atsakingi darbuotojai ir analizuojamos veiklos srities specialistai. Ataskaitinio laikotarpio metu gautas vienas anoniminis skundas, kurio esmė – seniūnijoms priklausančių transporto priemonių panaudojimas, nesilaikant reglamentuojančios tvarkos. Skundas ištirtas, jame nurodyti faktai pasitvirtino. </w:t>
      </w:r>
    </w:p>
    <w:p w:rsidR="00F752F5" w:rsidRPr="00316EA1" w:rsidRDefault="00F752F5" w:rsidP="00F752F5">
      <w:pPr>
        <w:pStyle w:val="Betarp"/>
        <w:ind w:firstLine="851"/>
        <w:jc w:val="both"/>
      </w:pPr>
      <w:r>
        <w:rPr>
          <w:sz w:val="24"/>
          <w:szCs w:val="24"/>
        </w:rPr>
        <w:t xml:space="preserve">Bendrų diskusijų metu posėdžiuose būdavo priimami sprendimai, turintys padėti užkirsti kelią potencialiems pažeidimams. Pateiktos rekomendacijos trūkumams šalinti. Komitetų posėdžių metu nuolat buvo akcentuojama tai, kad daugiau dėmesio turi būti skiriama vidaus kontrolei. Rugpjūčio mėn. kontrolės komiteto posėdžio metu taip pat akcentuota, kad 4-iose iš 12 seniūnijų </w:t>
      </w:r>
      <w:r>
        <w:rPr>
          <w:sz w:val="24"/>
          <w:szCs w:val="24"/>
        </w:rPr>
        <w:lastRenderedPageBreak/>
        <w:t xml:space="preserve">dar nebuvo atlikta metinė inventorizacija. 2017 m. vasario 14 d. Kontrolės ir audito tarnybos teiktų rekomendacijų vykdymo ataskaitoje Nr. PA-20 pateikiama išvada, kad savivaldybės administracijos direktoriaus priimtos priemonės vidaus kontrolei stiprinti nepakankamai užtikrina savivaldybės turto ir lėšų panaudojimo kontrolę lengvųjų automobilių išlaikymui. Toje pačioje ataskaitoje nurodytos pastabos socialinių paslaugų centro direktoriui dėl: </w:t>
      </w:r>
      <w:r w:rsidRPr="007702D4">
        <w:rPr>
          <w:sz w:val="24"/>
          <w:szCs w:val="24"/>
        </w:rPr>
        <w:t xml:space="preserve">priemonių valytojų, slaugytojų padėjėjų-valytojų etatų padaliniuose atitikimo </w:t>
      </w:r>
      <w:r>
        <w:rPr>
          <w:sz w:val="24"/>
          <w:szCs w:val="24"/>
        </w:rPr>
        <w:t>savivaldybės t</w:t>
      </w:r>
      <w:r w:rsidRPr="007702D4">
        <w:rPr>
          <w:sz w:val="24"/>
          <w:szCs w:val="24"/>
        </w:rPr>
        <w:t>arybos sprendimo patvirtintiems normatyvams;</w:t>
      </w:r>
      <w:r>
        <w:rPr>
          <w:sz w:val="24"/>
          <w:szCs w:val="24"/>
        </w:rPr>
        <w:t xml:space="preserve"> dėl </w:t>
      </w:r>
      <w:r w:rsidRPr="00316EA1">
        <w:rPr>
          <w:sz w:val="24"/>
          <w:szCs w:val="24"/>
        </w:rPr>
        <w:t>lankomosios priežiūros</w:t>
      </w:r>
      <w:r>
        <w:rPr>
          <w:sz w:val="24"/>
          <w:szCs w:val="24"/>
        </w:rPr>
        <w:t xml:space="preserve"> paslaugas gaunančių gyventojų poreikių ir teikimo paslaugų peržiūrėjimo ir įvertinimo pagal galiojančius teisės aktus. T</w:t>
      </w:r>
      <w:r w:rsidRPr="007702D4">
        <w:rPr>
          <w:sz w:val="24"/>
          <w:szCs w:val="24"/>
        </w:rPr>
        <w:t xml:space="preserve">ačiau priemonės šių rekomendacijų vykdymui neatliktos. Panevėžio rajono socialinių paslaugų centre įvykdyta 61 proc. rekomendacijų, neįvykdyta 30 proc., </w:t>
      </w:r>
      <w:r>
        <w:rPr>
          <w:sz w:val="24"/>
          <w:szCs w:val="24"/>
        </w:rPr>
        <w:t xml:space="preserve">iš </w:t>
      </w:r>
      <w:r w:rsidRPr="007702D4">
        <w:rPr>
          <w:sz w:val="24"/>
          <w:szCs w:val="24"/>
        </w:rPr>
        <w:t>dali</w:t>
      </w:r>
      <w:r>
        <w:rPr>
          <w:sz w:val="24"/>
          <w:szCs w:val="24"/>
        </w:rPr>
        <w:t>es</w:t>
      </w:r>
      <w:r w:rsidRPr="007702D4">
        <w:rPr>
          <w:sz w:val="24"/>
          <w:szCs w:val="24"/>
        </w:rPr>
        <w:t xml:space="preserve"> įvykdyta 9 proc.</w:t>
      </w:r>
    </w:p>
    <w:p w:rsidR="00F752F5" w:rsidRDefault="00F752F5" w:rsidP="00F752F5">
      <w:pPr>
        <w:ind w:firstLine="851"/>
        <w:jc w:val="both"/>
        <w:rPr>
          <w:sz w:val="24"/>
          <w:szCs w:val="24"/>
        </w:rPr>
      </w:pPr>
      <w:r>
        <w:rPr>
          <w:sz w:val="24"/>
          <w:szCs w:val="24"/>
        </w:rPr>
        <w:t>Panevėžio rajono savivaldybės viešojoje bibliotekoje įvykdyta 60 proc. rekomendacijų, neįvykdyta 20 proc., iš dalies įvykdyta 20 proc.</w:t>
      </w:r>
    </w:p>
    <w:p w:rsidR="00F752F5" w:rsidRDefault="00F752F5" w:rsidP="00F752F5">
      <w:pPr>
        <w:ind w:firstLine="851"/>
        <w:jc w:val="both"/>
        <w:rPr>
          <w:sz w:val="24"/>
          <w:szCs w:val="24"/>
        </w:rPr>
      </w:pPr>
      <w:r>
        <w:rPr>
          <w:sz w:val="24"/>
          <w:szCs w:val="24"/>
        </w:rPr>
        <w:t>Einamaisiais metais posėdžių metu nagrinėta net 39 procentais daugiau klausimų. Tai rodo, kad savivaldybės lėšų skaidraus, tikslingo ir teisingo panaudojimo bei taisytinų ir potencialių pažeidimų riziką turinčių klausimų sprendimas vis dar išlieka aktualus.</w:t>
      </w:r>
    </w:p>
    <w:p w:rsidR="00F752F5" w:rsidRPr="007702D4" w:rsidRDefault="00F752F5" w:rsidP="00F752F5">
      <w:pPr>
        <w:pStyle w:val="Betarp"/>
        <w:ind w:firstLine="851"/>
        <w:jc w:val="both"/>
        <w:rPr>
          <w:sz w:val="24"/>
          <w:szCs w:val="24"/>
        </w:rPr>
      </w:pPr>
      <w:r w:rsidRPr="007702D4">
        <w:rPr>
          <w:sz w:val="24"/>
          <w:szCs w:val="24"/>
        </w:rPr>
        <w:t>Kontrolės komiteto ir savo darbą vertinu patenkinamai. Pasigedau didesnio komiteto narių aktyvumo ir įsigilinimo į sprendžiamus klausimus, pasiūlymų. Siekiant išvengti interesų konfliktų ir kuo skaidresnio lėšų panaudojimo 2017 metais siūlau komiteto nariams atkreipti daug didesnį dėmesį į viešuosius pirkimus, ypač vykdant ES finansuojamus projektus. Reikėtų organizuoti bendrą Antikorupcijos komisijos ir Kontrolės komiteto posėdį, nuolat keistis informacija, glaudžiau bendradarbiauti ir informuoti vieniems kitus apie probleminius klausimus ar kylančius įtarimus. Labiau reaguoti į gyventojų nuomonę, pasiūlymus, įspėjimus ar įtarimus dėl galimų pažeidimų, nors vieną kartą per ketvirtį organizuoti išvažiuojamuosius posėdžius – susitikimus su gyventojais seniūnijose.</w:t>
      </w:r>
    </w:p>
    <w:p w:rsidR="00F752F5" w:rsidRPr="007702D4" w:rsidRDefault="00F752F5" w:rsidP="00F752F5">
      <w:pPr>
        <w:pStyle w:val="Betarp"/>
        <w:ind w:firstLine="851"/>
        <w:jc w:val="both"/>
        <w:rPr>
          <w:color w:val="000000"/>
          <w:sz w:val="24"/>
          <w:szCs w:val="24"/>
        </w:rPr>
      </w:pPr>
      <w:r w:rsidRPr="007702D4">
        <w:rPr>
          <w:sz w:val="24"/>
          <w:szCs w:val="24"/>
        </w:rPr>
        <w:t xml:space="preserve">Dėkoju </w:t>
      </w:r>
      <w:r>
        <w:rPr>
          <w:sz w:val="24"/>
          <w:szCs w:val="24"/>
        </w:rPr>
        <w:t>S</w:t>
      </w:r>
      <w:r w:rsidRPr="007702D4">
        <w:rPr>
          <w:sz w:val="24"/>
          <w:szCs w:val="24"/>
        </w:rPr>
        <w:t>avivaldybės kontrolierei Reginai Zitai Viškelienei ir jos vadovaujamos tarnybos darbuotojoms Pranei Teišerskienei ir Zitai Žilytei už bendrą darbą</w:t>
      </w:r>
      <w:r>
        <w:rPr>
          <w:sz w:val="24"/>
          <w:szCs w:val="24"/>
        </w:rPr>
        <w:t>. N</w:t>
      </w:r>
      <w:r w:rsidRPr="007702D4">
        <w:rPr>
          <w:sz w:val="24"/>
          <w:szCs w:val="24"/>
        </w:rPr>
        <w:t>oriu paprašyti dal</w:t>
      </w:r>
      <w:r>
        <w:rPr>
          <w:sz w:val="24"/>
          <w:szCs w:val="24"/>
        </w:rPr>
        <w:t>y</w:t>
      </w:r>
      <w:r w:rsidRPr="007702D4">
        <w:rPr>
          <w:sz w:val="24"/>
          <w:szCs w:val="24"/>
        </w:rPr>
        <w:t xml:space="preserve">tis visa turime informacija su komiteto nariais. Tik kartu dirbdami mes galime justi pulsą ir laiku reaguoti į iškylančias problemas. Ačiū Mildai Bagdonaitei ir Gintarei Čiūraitei už operatyvų techninių klausimų sprendimą. </w:t>
      </w:r>
      <w:r w:rsidRPr="007702D4">
        <w:rPr>
          <w:color w:val="000000"/>
          <w:sz w:val="24"/>
          <w:szCs w:val="24"/>
        </w:rPr>
        <w:t>Tikiuosi objektyvaus Kontrolės komiteto veiklos vertinimo, pastabų ir pasiūlymų, kaip gerinti darbą, bendromis jėgomis siekiant, kad Savivaldybės lėšos ir turtas būtų valdomas skaidriau, taupiau, efektyviau ir racionaliau.</w:t>
      </w:r>
    </w:p>
    <w:p w:rsidR="00F752F5" w:rsidRDefault="00BC1CFF" w:rsidP="009857E8">
      <w:pPr>
        <w:autoSpaceDE w:val="0"/>
        <w:jc w:val="both"/>
        <w:rPr>
          <w:rFonts w:ascii="TimesNewRomanPSMT" w:hAnsi="TimesNewRomanPSMT" w:cs="TimesNewRomanPSMT"/>
          <w:color w:val="000000"/>
          <w:sz w:val="24"/>
          <w:szCs w:val="24"/>
        </w:rPr>
        <w:sectPr w:rsidR="00F752F5">
          <w:headerReference w:type="default" r:id="rId17"/>
          <w:pgSz w:w="11906" w:h="16820"/>
          <w:pgMar w:top="1190" w:right="567" w:bottom="1134" w:left="1701" w:header="1134" w:footer="567" w:gutter="0"/>
          <w:cols w:space="1296"/>
          <w:docGrid w:linePitch="600" w:charSpace="40960"/>
        </w:sectPr>
      </w:pPr>
      <w:r>
        <w:rPr>
          <w:rFonts w:ascii="TimesNewRomanPSMT" w:hAnsi="TimesNewRomanPSMT" w:cs="TimesNewRomanPSMT"/>
          <w:noProof/>
          <w:color w:val="000000"/>
          <w:sz w:val="24"/>
          <w:szCs w:val="24"/>
          <w:lang w:eastAsia="lt-LT"/>
        </w:rPr>
        <mc:AlternateContent>
          <mc:Choice Requires="wps">
            <w:drawing>
              <wp:anchor distT="0" distB="0" distL="114300" distR="114300" simplePos="0" relativeHeight="251659264" behindDoc="0" locked="0" layoutInCell="1" allowOverlap="1">
                <wp:simplePos x="0" y="0"/>
                <wp:positionH relativeFrom="column">
                  <wp:posOffset>1452245</wp:posOffset>
                </wp:positionH>
                <wp:positionV relativeFrom="paragraph">
                  <wp:posOffset>231775</wp:posOffset>
                </wp:positionV>
                <wp:extent cx="3381375" cy="9525"/>
                <wp:effectExtent l="0" t="0" r="0" b="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1375" cy="9525"/>
                        </a:xfrm>
                        <a:prstGeom prst="line">
                          <a:avLst/>
                        </a:prstGeom>
                        <a:noFill/>
                        <a:ln w="9360" cap="sq">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92363B"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5pt,18.25pt" to="380.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" strokecolor="gray" strokeweight=".26mm">
                <v:stroke joinstyle="miter" endcap="square"/>
              </v:line>
            </w:pict>
          </mc:Fallback>
        </mc:AlternateContent>
      </w:r>
    </w:p>
    <w:p w:rsidR="00C44A05" w:rsidRDefault="00C44A05" w:rsidP="00C44A05">
      <w:pPr>
        <w:autoSpaceDE w:val="0"/>
        <w:spacing w:line="100" w:lineRule="atLeast"/>
        <w:jc w:val="both"/>
        <w:rPr>
          <w:color w:val="000000"/>
          <w:sz w:val="24"/>
          <w:szCs w:val="24"/>
        </w:rPr>
      </w:pPr>
    </w:p>
    <w:p w:rsidR="00C44A05" w:rsidRDefault="00C44A05" w:rsidP="00F752F5">
      <w:pPr>
        <w:spacing w:line="100" w:lineRule="atLeast"/>
        <w:ind w:left="3744" w:firstLine="1359"/>
        <w:rPr>
          <w:rFonts w:ascii="TimesNewRomanPSMT" w:hAnsi="TimesNewRomanPSMT" w:cs="TimesNewRomanPSMT"/>
          <w:color w:val="000000"/>
          <w:sz w:val="24"/>
          <w:szCs w:val="24"/>
        </w:rPr>
      </w:pPr>
      <w:r>
        <w:rPr>
          <w:rFonts w:ascii="TimesNewRomanPSMT" w:hAnsi="TimesNewRomanPSMT" w:cs="TimesNewRomanPSMT"/>
          <w:color w:val="000000"/>
          <w:sz w:val="24"/>
          <w:szCs w:val="24"/>
        </w:rPr>
        <w:t>PATVIRTINTA</w:t>
      </w:r>
    </w:p>
    <w:p w:rsidR="00C44A05" w:rsidRDefault="00C44A05" w:rsidP="00F752F5">
      <w:pPr>
        <w:spacing w:line="100" w:lineRule="atLeast"/>
        <w:ind w:left="3744" w:firstLine="1359"/>
        <w:rPr>
          <w:rFonts w:ascii="TimesNewRomanPSMT" w:hAnsi="TimesNewRomanPSMT" w:cs="TimesNewRomanPSMT"/>
          <w:color w:val="000000"/>
          <w:sz w:val="24"/>
          <w:szCs w:val="24"/>
          <w:lang w:val="en-US"/>
        </w:rPr>
      </w:pPr>
      <w:r>
        <w:rPr>
          <w:rFonts w:ascii="TimesNewRomanPSMT" w:hAnsi="TimesNewRomanPSMT" w:cs="TimesNewRomanPSMT"/>
          <w:color w:val="000000"/>
          <w:sz w:val="24"/>
          <w:szCs w:val="24"/>
        </w:rPr>
        <w:t xml:space="preserve">Panevėžio rajono savivaldybės tarybos     </w:t>
      </w:r>
    </w:p>
    <w:p w:rsidR="00C44A05" w:rsidRDefault="00736072" w:rsidP="00E32127">
      <w:pPr>
        <w:autoSpaceDE w:val="0"/>
        <w:spacing w:line="100" w:lineRule="atLeast"/>
        <w:ind w:left="4820" w:firstLine="283"/>
        <w:rPr>
          <w:color w:val="000000"/>
        </w:rPr>
      </w:pPr>
      <w:r>
        <w:rPr>
          <w:rFonts w:ascii="TimesNewRomanPSMT" w:hAnsi="TimesNewRomanPSMT" w:cs="TimesNewRomanPSMT"/>
          <w:color w:val="000000"/>
          <w:sz w:val="24"/>
          <w:szCs w:val="24"/>
          <w:lang w:val="en-US"/>
        </w:rPr>
        <w:t>2017</w:t>
      </w:r>
      <w:r w:rsidR="00C44A05">
        <w:rPr>
          <w:rFonts w:ascii="TimesNewRomanPSMT" w:hAnsi="TimesNewRomanPSMT" w:cs="TimesNewRomanPSMT"/>
          <w:color w:val="000000"/>
          <w:sz w:val="24"/>
          <w:szCs w:val="24"/>
          <w:lang w:val="en-US"/>
        </w:rPr>
        <w:t xml:space="preserve"> m</w:t>
      </w:r>
      <w:r w:rsidR="00F73C72">
        <w:rPr>
          <w:rFonts w:ascii="TimesNewRomanPSMT" w:hAnsi="TimesNewRomanPSMT" w:cs="TimesNewRomanPSMT"/>
          <w:color w:val="000000"/>
          <w:sz w:val="24"/>
          <w:szCs w:val="24"/>
        </w:rPr>
        <w:t>. vasario</w:t>
      </w:r>
      <w:r w:rsidR="0021508E">
        <w:rPr>
          <w:rFonts w:ascii="TimesNewRomanPSMT" w:hAnsi="TimesNewRomanPSMT" w:cs="TimesNewRomanPSMT"/>
          <w:color w:val="000000"/>
          <w:sz w:val="24"/>
          <w:szCs w:val="24"/>
        </w:rPr>
        <w:t xml:space="preserve"> 23 </w:t>
      </w:r>
      <w:r w:rsidR="00C44A05">
        <w:rPr>
          <w:rFonts w:ascii="TimesNewRomanPSMT" w:hAnsi="TimesNewRomanPSMT" w:cs="TimesNewRomanPSMT"/>
          <w:color w:val="000000"/>
          <w:sz w:val="24"/>
          <w:szCs w:val="24"/>
        </w:rPr>
        <w:t>d. sprendimu Nr. T</w:t>
      </w:r>
      <w:r w:rsidR="0021508E">
        <w:rPr>
          <w:rFonts w:ascii="TimesNewRomanPSMT" w:hAnsi="TimesNewRomanPSMT" w:cs="TimesNewRomanPSMT"/>
          <w:color w:val="000000"/>
          <w:sz w:val="24"/>
          <w:szCs w:val="24"/>
        </w:rPr>
        <w:t>2</w:t>
      </w:r>
      <w:r w:rsidR="00C44A05">
        <w:rPr>
          <w:rFonts w:ascii="TimesNewRomanPSMT" w:hAnsi="TimesNewRomanPSMT" w:cs="TimesNewRomanPSMT"/>
          <w:color w:val="000000"/>
          <w:sz w:val="24"/>
          <w:szCs w:val="24"/>
        </w:rPr>
        <w:t>-</w:t>
      </w:r>
    </w:p>
    <w:p w:rsidR="00C44A05" w:rsidRPr="00F73C72" w:rsidRDefault="00C44A05" w:rsidP="00C44A05">
      <w:pPr>
        <w:autoSpaceDE w:val="0"/>
        <w:spacing w:line="100" w:lineRule="atLeast"/>
        <w:ind w:left="3888" w:firstLine="1296"/>
        <w:jc w:val="right"/>
        <w:rPr>
          <w:color w:val="000000"/>
          <w:sz w:val="24"/>
          <w:szCs w:val="24"/>
        </w:rPr>
      </w:pPr>
    </w:p>
    <w:p w:rsidR="00C44A05" w:rsidRPr="00F73C72" w:rsidRDefault="00C44A05" w:rsidP="00C44A05">
      <w:pPr>
        <w:autoSpaceDE w:val="0"/>
        <w:spacing w:line="100" w:lineRule="atLeast"/>
        <w:ind w:left="3888" w:firstLine="1296"/>
        <w:jc w:val="right"/>
        <w:rPr>
          <w:color w:val="000000"/>
          <w:sz w:val="24"/>
          <w:szCs w:val="24"/>
        </w:rPr>
      </w:pPr>
    </w:p>
    <w:p w:rsidR="00F73C72" w:rsidRPr="00F73C72" w:rsidRDefault="00F73C72" w:rsidP="00F73C72">
      <w:pPr>
        <w:jc w:val="center"/>
        <w:rPr>
          <w:b/>
          <w:color w:val="000000"/>
          <w:sz w:val="24"/>
          <w:szCs w:val="24"/>
        </w:rPr>
      </w:pPr>
      <w:r w:rsidRPr="00F73C72">
        <w:rPr>
          <w:b/>
          <w:color w:val="000000"/>
          <w:sz w:val="24"/>
          <w:szCs w:val="24"/>
        </w:rPr>
        <w:t>PANEVĖŽIO RAJONO SAVIVALDYBĖS TARYBOS</w:t>
      </w:r>
    </w:p>
    <w:p w:rsidR="00F73C72" w:rsidRPr="00F73C72" w:rsidRDefault="00F73C72" w:rsidP="00F73C72">
      <w:pPr>
        <w:jc w:val="center"/>
        <w:rPr>
          <w:b/>
          <w:color w:val="000000"/>
          <w:sz w:val="24"/>
          <w:szCs w:val="24"/>
        </w:rPr>
      </w:pPr>
      <w:r w:rsidRPr="00F73C72">
        <w:rPr>
          <w:b/>
          <w:color w:val="000000"/>
          <w:sz w:val="24"/>
          <w:szCs w:val="24"/>
        </w:rPr>
        <w:t>ŠVIETIMO, KULTŪROS, JAUNIMO IR SAVIVALDOS REIKALŲ KOMITETO</w:t>
      </w:r>
    </w:p>
    <w:p w:rsidR="00F73C72" w:rsidRPr="00F73C72" w:rsidRDefault="00736072" w:rsidP="00F73C72">
      <w:pPr>
        <w:jc w:val="center"/>
        <w:rPr>
          <w:b/>
          <w:color w:val="000000"/>
          <w:sz w:val="24"/>
          <w:szCs w:val="24"/>
        </w:rPr>
      </w:pPr>
      <w:r>
        <w:rPr>
          <w:b/>
          <w:color w:val="000000"/>
          <w:sz w:val="24"/>
          <w:szCs w:val="24"/>
        </w:rPr>
        <w:t>2016</w:t>
      </w:r>
      <w:r w:rsidR="00F73C72" w:rsidRPr="00F73C72">
        <w:rPr>
          <w:b/>
          <w:color w:val="000000"/>
          <w:sz w:val="24"/>
          <w:szCs w:val="24"/>
        </w:rPr>
        <w:t xml:space="preserve"> METŲ VEIKLOS ATASKAITA</w:t>
      </w:r>
    </w:p>
    <w:p w:rsidR="00F73C72" w:rsidRDefault="00F73C72" w:rsidP="00F73C72">
      <w:pPr>
        <w:tabs>
          <w:tab w:val="left" w:pos="6660"/>
        </w:tabs>
        <w:rPr>
          <w:b/>
          <w:color w:val="000000"/>
          <w:sz w:val="24"/>
          <w:szCs w:val="24"/>
        </w:rPr>
      </w:pPr>
      <w:r w:rsidRPr="00F73C72">
        <w:rPr>
          <w:b/>
          <w:color w:val="000000"/>
          <w:sz w:val="24"/>
          <w:szCs w:val="24"/>
        </w:rPr>
        <w:tab/>
      </w:r>
    </w:p>
    <w:p w:rsidR="00DA5EB5" w:rsidRPr="00F73C72" w:rsidRDefault="00DA5EB5" w:rsidP="00F73C72">
      <w:pPr>
        <w:tabs>
          <w:tab w:val="left" w:pos="6660"/>
        </w:tabs>
        <w:rPr>
          <w:b/>
          <w:color w:val="000000"/>
          <w:sz w:val="24"/>
          <w:szCs w:val="24"/>
        </w:rPr>
      </w:pPr>
    </w:p>
    <w:p w:rsidR="00DA11CB" w:rsidRPr="00C27C31" w:rsidRDefault="00DA11CB" w:rsidP="00C27C31">
      <w:pPr>
        <w:pStyle w:val="Betarp"/>
        <w:ind w:firstLine="720"/>
        <w:jc w:val="both"/>
        <w:rPr>
          <w:sz w:val="24"/>
          <w:szCs w:val="24"/>
        </w:rPr>
      </w:pPr>
      <w:r w:rsidRPr="00C27C31">
        <w:rPr>
          <w:sz w:val="24"/>
          <w:szCs w:val="24"/>
        </w:rPr>
        <w:t xml:space="preserve">Švietimo, kultūros, jaunimo ir savivaldos reikalų komitetas (toliau – komitetas) sudarytas Panevėžio rajono savivaldybės tarybos 2015 m. balandžio 24 d. sprendimu Nr. T-76 „Dėl Panevėžio rajono savivaldybės tarybos komitetų sudarymo“. Komitetą sudaro pirmininkas Jonas Kaušakys, pavaduotojas Dalius Dirsė, nariai: Algimantas Birbilas, Osvaldas Dirsė, Lina Kairytė, Modesta Petrauskaitė, Rimantas Pranys. Pagal Panevėžio rajono savivaldybės tarybos reglamento </w:t>
      </w:r>
      <w:r w:rsidR="00BD3C41">
        <w:rPr>
          <w:sz w:val="24"/>
          <w:szCs w:val="24"/>
        </w:rPr>
        <w:br/>
      </w:r>
      <w:r w:rsidRPr="00C27C31">
        <w:rPr>
          <w:sz w:val="24"/>
          <w:szCs w:val="24"/>
        </w:rPr>
        <w:t>22 skyriaus 186 punktą, komitetas, pasibaigus metams, atsiskaito Savivaldybės tarybai už savo veiklą.</w:t>
      </w:r>
    </w:p>
    <w:p w:rsidR="00DA11CB" w:rsidRPr="00C27C31" w:rsidRDefault="00DA11CB" w:rsidP="00C27C31">
      <w:pPr>
        <w:pStyle w:val="Betarp"/>
        <w:ind w:firstLine="720"/>
        <w:jc w:val="both"/>
        <w:rPr>
          <w:sz w:val="24"/>
          <w:szCs w:val="24"/>
        </w:rPr>
      </w:pPr>
      <w:r w:rsidRPr="00C27C31">
        <w:rPr>
          <w:sz w:val="24"/>
          <w:szCs w:val="24"/>
        </w:rPr>
        <w:t xml:space="preserve">Komitetas darbą pradėjo vadovaujantis Panevėžio rajono savivaldybės tarybos reglamento </w:t>
      </w:r>
      <w:r w:rsidRPr="00C27C31">
        <w:rPr>
          <w:sz w:val="24"/>
          <w:szCs w:val="24"/>
        </w:rPr>
        <w:br/>
        <w:t>18 skyriaus 144 punktu</w:t>
      </w:r>
      <w:r w:rsidR="00BD3C41">
        <w:rPr>
          <w:sz w:val="24"/>
          <w:szCs w:val="24"/>
        </w:rPr>
        <w:t>.</w:t>
      </w:r>
      <w:r w:rsidRPr="00C27C31">
        <w:rPr>
          <w:sz w:val="24"/>
          <w:szCs w:val="24"/>
        </w:rPr>
        <w:t xml:space="preserve"> Komiteto posėdžio </w:t>
      </w:r>
      <w:r w:rsidR="00BD3C41" w:rsidRPr="00FF6C78">
        <w:rPr>
          <w:sz w:val="24"/>
          <w:szCs w:val="24"/>
        </w:rPr>
        <w:t xml:space="preserve">2015 m. balandžio 24 d. </w:t>
      </w:r>
      <w:r w:rsidRPr="00C27C31">
        <w:rPr>
          <w:sz w:val="24"/>
          <w:szCs w:val="24"/>
        </w:rPr>
        <w:t xml:space="preserve">protokolo Nr. T3-19 nutarimais komitetas išrinko pirmininką Joną Kaušakį bei pavaduotoją Dalių Dirsę. Komitetas tęsė ankstesnės </w:t>
      </w:r>
      <w:r w:rsidR="00BD3C41">
        <w:rPr>
          <w:sz w:val="24"/>
          <w:szCs w:val="24"/>
        </w:rPr>
        <w:t>Savivaldybės t</w:t>
      </w:r>
      <w:r w:rsidRPr="00C27C31">
        <w:rPr>
          <w:sz w:val="24"/>
          <w:szCs w:val="24"/>
        </w:rPr>
        <w:t>arybos kadencijos Švietimo, kultūros, sporto ir jaunimo reikalų bei Savivaldos, kaimo reikalų ir bendruomenių komitetų veiklas.</w:t>
      </w:r>
    </w:p>
    <w:p w:rsidR="00DA11CB" w:rsidRPr="00C27C31" w:rsidRDefault="00DA11CB" w:rsidP="00C27C31">
      <w:pPr>
        <w:pStyle w:val="Betarp"/>
        <w:ind w:firstLine="720"/>
        <w:jc w:val="both"/>
        <w:rPr>
          <w:sz w:val="24"/>
          <w:szCs w:val="24"/>
        </w:rPr>
      </w:pPr>
      <w:r w:rsidRPr="00C27C31">
        <w:rPr>
          <w:sz w:val="24"/>
          <w:szCs w:val="24"/>
        </w:rPr>
        <w:t>2016 m. įvyko 10 posėdžių, kuriuose svarstyti 223 klausimai, išklausyt</w:t>
      </w:r>
      <w:r w:rsidR="00BD3C41">
        <w:rPr>
          <w:sz w:val="24"/>
          <w:szCs w:val="24"/>
        </w:rPr>
        <w:t>os</w:t>
      </w:r>
      <w:r w:rsidRPr="00C27C31">
        <w:rPr>
          <w:sz w:val="24"/>
          <w:szCs w:val="24"/>
        </w:rPr>
        <w:t xml:space="preserve"> 7 pateikt</w:t>
      </w:r>
      <w:r w:rsidR="00BD3C41">
        <w:rPr>
          <w:sz w:val="24"/>
          <w:szCs w:val="24"/>
        </w:rPr>
        <w:t>os</w:t>
      </w:r>
      <w:r w:rsidRPr="00C27C31">
        <w:rPr>
          <w:sz w:val="24"/>
          <w:szCs w:val="24"/>
        </w:rPr>
        <w:t xml:space="preserve"> inform</w:t>
      </w:r>
      <w:r w:rsidR="00E04076" w:rsidRPr="00C27C31">
        <w:rPr>
          <w:sz w:val="24"/>
          <w:szCs w:val="24"/>
        </w:rPr>
        <w:t>acij</w:t>
      </w:r>
      <w:r w:rsidR="00BD3C41">
        <w:rPr>
          <w:sz w:val="24"/>
          <w:szCs w:val="24"/>
        </w:rPr>
        <w:t>os</w:t>
      </w:r>
      <w:r w:rsidR="00E04076" w:rsidRPr="00C27C31">
        <w:rPr>
          <w:sz w:val="24"/>
          <w:szCs w:val="24"/>
        </w:rPr>
        <w:t xml:space="preserve">. </w:t>
      </w:r>
    </w:p>
    <w:p w:rsidR="006D068F" w:rsidRPr="00C27C31" w:rsidRDefault="006D068F" w:rsidP="00BD3C41">
      <w:pPr>
        <w:pStyle w:val="Betarp"/>
        <w:ind w:firstLine="720"/>
        <w:jc w:val="both"/>
        <w:rPr>
          <w:sz w:val="24"/>
          <w:szCs w:val="24"/>
          <w:shd w:val="clear" w:color="auto" w:fill="FFFF00"/>
        </w:rPr>
      </w:pPr>
      <w:r w:rsidRPr="00C27C31">
        <w:rPr>
          <w:sz w:val="24"/>
          <w:szCs w:val="24"/>
        </w:rPr>
        <w:t>Švietimo</w:t>
      </w:r>
      <w:r w:rsidR="00FE42C7" w:rsidRPr="00C27C31">
        <w:rPr>
          <w:sz w:val="24"/>
          <w:szCs w:val="24"/>
        </w:rPr>
        <w:t xml:space="preserve">, kultūros, jaunimo ir savivaldos reikalų </w:t>
      </w:r>
      <w:r w:rsidRPr="00C27C31">
        <w:rPr>
          <w:sz w:val="24"/>
          <w:szCs w:val="24"/>
        </w:rPr>
        <w:t>komit</w:t>
      </w:r>
      <w:r w:rsidR="00FE42C7" w:rsidRPr="00C27C31">
        <w:rPr>
          <w:sz w:val="24"/>
          <w:szCs w:val="24"/>
        </w:rPr>
        <w:t>eto</w:t>
      </w:r>
      <w:r w:rsidRPr="00C27C31">
        <w:rPr>
          <w:sz w:val="24"/>
          <w:szCs w:val="24"/>
        </w:rPr>
        <w:t xml:space="preserve"> posėd</w:t>
      </w:r>
      <w:r w:rsidR="00BD3C41">
        <w:rPr>
          <w:sz w:val="24"/>
          <w:szCs w:val="24"/>
        </w:rPr>
        <w:t>žiuos</w:t>
      </w:r>
      <w:r w:rsidRPr="00C27C31">
        <w:rPr>
          <w:sz w:val="24"/>
          <w:szCs w:val="24"/>
        </w:rPr>
        <w:t xml:space="preserve">e buvo svarstyti </w:t>
      </w:r>
      <w:r w:rsidR="00FE42C7" w:rsidRPr="00C27C31">
        <w:rPr>
          <w:sz w:val="24"/>
          <w:szCs w:val="24"/>
        </w:rPr>
        <w:t xml:space="preserve">teikiami </w:t>
      </w:r>
      <w:r w:rsidRPr="00C27C31">
        <w:rPr>
          <w:sz w:val="24"/>
          <w:szCs w:val="24"/>
        </w:rPr>
        <w:t>sprendimo projektai,</w:t>
      </w:r>
      <w:r w:rsidR="00FE42C7" w:rsidRPr="00C27C31">
        <w:rPr>
          <w:sz w:val="24"/>
          <w:szCs w:val="24"/>
        </w:rPr>
        <w:t xml:space="preserve"> išklausytos informacijos įvairiais klausimais, teiktos pastabos, pasiūlymai.</w:t>
      </w:r>
    </w:p>
    <w:p w:rsidR="006D068F" w:rsidRPr="00C27C31" w:rsidRDefault="006D068F" w:rsidP="00C27C31">
      <w:pPr>
        <w:pStyle w:val="Betarp"/>
        <w:jc w:val="both"/>
        <w:rPr>
          <w:sz w:val="24"/>
          <w:szCs w:val="24"/>
        </w:rPr>
      </w:pPr>
    </w:p>
    <w:p w:rsidR="0085211B" w:rsidRPr="00C27C31" w:rsidRDefault="0085211B" w:rsidP="00BD3C41">
      <w:pPr>
        <w:pStyle w:val="Betarp"/>
        <w:jc w:val="center"/>
        <w:rPr>
          <w:b/>
          <w:sz w:val="24"/>
          <w:szCs w:val="24"/>
        </w:rPr>
      </w:pPr>
      <w:r w:rsidRPr="00C27C31">
        <w:rPr>
          <w:b/>
          <w:sz w:val="24"/>
          <w:szCs w:val="24"/>
        </w:rPr>
        <w:t>Valstybinės (valstybės perduotos savivaldybei) funkcijos ir jų įgyvendinimas</w:t>
      </w:r>
    </w:p>
    <w:p w:rsidR="0085211B" w:rsidRPr="00C27C31" w:rsidRDefault="0085211B" w:rsidP="00C27C31">
      <w:pPr>
        <w:pStyle w:val="Betarp"/>
        <w:jc w:val="both"/>
        <w:rPr>
          <w:sz w:val="24"/>
          <w:szCs w:val="24"/>
        </w:rPr>
      </w:pPr>
    </w:p>
    <w:p w:rsidR="0085211B" w:rsidRPr="00C27C31" w:rsidRDefault="0085211B" w:rsidP="00BD3C41">
      <w:pPr>
        <w:pStyle w:val="Betarp"/>
        <w:ind w:firstLine="720"/>
        <w:jc w:val="both"/>
        <w:rPr>
          <w:sz w:val="24"/>
          <w:szCs w:val="24"/>
        </w:rPr>
      </w:pPr>
      <w:r w:rsidRPr="00C27C31">
        <w:rPr>
          <w:sz w:val="24"/>
          <w:szCs w:val="24"/>
        </w:rPr>
        <w:t>Priešmokyklinio ugdymo, bendrojo ugdymo organizavimas, Panevėžio rajono savivaldybės teritorijoje gyvenančių vaikų iki 16 metų mokymosi pagal privalomojo švietimo programas užtikrinimas.</w:t>
      </w:r>
    </w:p>
    <w:p w:rsidR="0085211B" w:rsidRPr="00C27C31" w:rsidRDefault="0085211B" w:rsidP="00BD3C41">
      <w:pPr>
        <w:pStyle w:val="Betarp"/>
        <w:ind w:firstLine="720"/>
        <w:jc w:val="both"/>
        <w:rPr>
          <w:sz w:val="24"/>
          <w:szCs w:val="24"/>
        </w:rPr>
      </w:pPr>
      <w:r w:rsidRPr="00C27C31">
        <w:rPr>
          <w:sz w:val="24"/>
          <w:szCs w:val="24"/>
        </w:rPr>
        <w:t xml:space="preserve">Savivaldybės taryba priėmė šiuos sprendimus: </w:t>
      </w:r>
    </w:p>
    <w:p w:rsidR="0085211B" w:rsidRPr="00C27C31" w:rsidRDefault="00BB165D" w:rsidP="00BD3C41">
      <w:pPr>
        <w:pStyle w:val="Betarp"/>
        <w:ind w:firstLine="720"/>
        <w:jc w:val="both"/>
        <w:rPr>
          <w:sz w:val="24"/>
          <w:szCs w:val="24"/>
        </w:rPr>
      </w:pPr>
      <w:r w:rsidRPr="00C27C31">
        <w:rPr>
          <w:sz w:val="24"/>
          <w:szCs w:val="24"/>
        </w:rPr>
        <w:t xml:space="preserve">1. </w:t>
      </w:r>
      <w:r w:rsidR="0085211B" w:rsidRPr="00C27C31">
        <w:rPr>
          <w:sz w:val="24"/>
          <w:szCs w:val="24"/>
        </w:rPr>
        <w:t xml:space="preserve">2016 m. gegužės 12 d. Nr. T-97 </w:t>
      </w:r>
      <w:r w:rsidR="007A7682">
        <w:rPr>
          <w:rFonts w:eastAsia="SimSun"/>
          <w:sz w:val="24"/>
          <w:szCs w:val="24"/>
        </w:rPr>
        <w:t>„</w:t>
      </w:r>
      <w:r w:rsidR="0085211B" w:rsidRPr="00C27C31">
        <w:rPr>
          <w:sz w:val="24"/>
          <w:szCs w:val="24"/>
        </w:rPr>
        <w:t>Dėl Panevėžio rajono Naujamiesčio vidurinės mokyklos tipo ir pavadinimo pakeitimo bei nuostatų patvirtinimo“;</w:t>
      </w:r>
    </w:p>
    <w:p w:rsidR="0085211B" w:rsidRPr="00C27C31" w:rsidRDefault="00BB165D" w:rsidP="00BD3C41">
      <w:pPr>
        <w:pStyle w:val="Betarp"/>
        <w:ind w:firstLine="720"/>
        <w:jc w:val="both"/>
        <w:rPr>
          <w:sz w:val="24"/>
          <w:szCs w:val="24"/>
        </w:rPr>
      </w:pPr>
      <w:r w:rsidRPr="00C27C31">
        <w:rPr>
          <w:sz w:val="24"/>
          <w:szCs w:val="24"/>
        </w:rPr>
        <w:t xml:space="preserve">2. </w:t>
      </w:r>
      <w:r w:rsidR="0085211B" w:rsidRPr="00C27C31">
        <w:rPr>
          <w:sz w:val="24"/>
          <w:szCs w:val="24"/>
        </w:rPr>
        <w:t xml:space="preserve">2016 m. gegužės 12 d. </w:t>
      </w:r>
      <w:r w:rsidR="007C07C3" w:rsidRPr="00C27C31">
        <w:rPr>
          <w:sz w:val="24"/>
          <w:szCs w:val="24"/>
        </w:rPr>
        <w:t xml:space="preserve">Nr. T-93 </w:t>
      </w:r>
      <w:r w:rsidR="007A7682">
        <w:rPr>
          <w:sz w:val="24"/>
          <w:szCs w:val="24"/>
        </w:rPr>
        <w:t>„</w:t>
      </w:r>
      <w:r w:rsidR="0085211B" w:rsidRPr="00C27C31">
        <w:rPr>
          <w:sz w:val="24"/>
          <w:szCs w:val="24"/>
        </w:rPr>
        <w:t>Dėl Panevėžio rajono savivaldybės švietimo įstaigų 2016–2017 mokslo metų priešmokyklinio ugdymo orga</w:t>
      </w:r>
      <w:r w:rsidR="007C07C3" w:rsidRPr="00C27C31">
        <w:rPr>
          <w:sz w:val="24"/>
          <w:szCs w:val="24"/>
        </w:rPr>
        <w:t>nizavimo modelių patvirtinimo“;</w:t>
      </w:r>
    </w:p>
    <w:p w:rsidR="0085211B" w:rsidRPr="00C27C31" w:rsidRDefault="00BB165D" w:rsidP="00BD3C41">
      <w:pPr>
        <w:pStyle w:val="Betarp"/>
        <w:ind w:firstLine="720"/>
        <w:jc w:val="both"/>
        <w:rPr>
          <w:sz w:val="24"/>
          <w:szCs w:val="24"/>
        </w:rPr>
      </w:pPr>
      <w:r w:rsidRPr="00C27C31">
        <w:rPr>
          <w:sz w:val="24"/>
          <w:szCs w:val="24"/>
        </w:rPr>
        <w:t xml:space="preserve">3. </w:t>
      </w:r>
      <w:r w:rsidR="0085211B" w:rsidRPr="00C27C31">
        <w:rPr>
          <w:sz w:val="24"/>
          <w:szCs w:val="24"/>
        </w:rPr>
        <w:t xml:space="preserve">2016 m. gegužės 12 d. </w:t>
      </w:r>
      <w:r w:rsidR="007C07C3" w:rsidRPr="00C27C31">
        <w:rPr>
          <w:sz w:val="24"/>
          <w:szCs w:val="24"/>
        </w:rPr>
        <w:t xml:space="preserve">Nr. </w:t>
      </w:r>
      <w:r w:rsidR="0085211B" w:rsidRPr="00C27C31">
        <w:rPr>
          <w:sz w:val="24"/>
          <w:szCs w:val="24"/>
        </w:rPr>
        <w:t xml:space="preserve">T-96 </w:t>
      </w:r>
      <w:r w:rsidR="007A7682">
        <w:rPr>
          <w:sz w:val="24"/>
          <w:szCs w:val="24"/>
        </w:rPr>
        <w:t>„</w:t>
      </w:r>
      <w:r w:rsidR="0085211B" w:rsidRPr="00C27C31">
        <w:rPr>
          <w:sz w:val="24"/>
          <w:szCs w:val="24"/>
        </w:rPr>
        <w:t>Dėl Velžio gimnazijos ir Miežiškių pagrindinės m</w:t>
      </w:r>
      <w:r w:rsidR="007C07C3" w:rsidRPr="00C27C31">
        <w:rPr>
          <w:sz w:val="24"/>
          <w:szCs w:val="24"/>
        </w:rPr>
        <w:t>okyklos struktūros pertvarkos“;</w:t>
      </w:r>
      <w:r w:rsidR="0085211B" w:rsidRPr="00C27C31">
        <w:rPr>
          <w:sz w:val="24"/>
          <w:szCs w:val="24"/>
        </w:rPr>
        <w:t xml:space="preserve"> </w:t>
      </w:r>
    </w:p>
    <w:p w:rsidR="0085211B" w:rsidRPr="00C27C31" w:rsidRDefault="00BB165D" w:rsidP="00BD3C41">
      <w:pPr>
        <w:pStyle w:val="Betarp"/>
        <w:ind w:firstLine="720"/>
        <w:jc w:val="both"/>
        <w:rPr>
          <w:sz w:val="24"/>
          <w:szCs w:val="24"/>
        </w:rPr>
      </w:pPr>
      <w:r w:rsidRPr="00C27C31">
        <w:rPr>
          <w:sz w:val="24"/>
          <w:szCs w:val="24"/>
        </w:rPr>
        <w:t xml:space="preserve">4. </w:t>
      </w:r>
      <w:r w:rsidR="0085211B" w:rsidRPr="00C27C31">
        <w:rPr>
          <w:sz w:val="24"/>
          <w:szCs w:val="24"/>
        </w:rPr>
        <w:t>2016 m. kovo 30 d. Nr.</w:t>
      </w:r>
      <w:r w:rsidR="007C07C3" w:rsidRPr="00C27C31">
        <w:rPr>
          <w:sz w:val="24"/>
          <w:szCs w:val="24"/>
        </w:rPr>
        <w:t xml:space="preserve"> </w:t>
      </w:r>
      <w:r w:rsidR="0085211B" w:rsidRPr="00C27C31">
        <w:rPr>
          <w:sz w:val="24"/>
          <w:szCs w:val="24"/>
        </w:rPr>
        <w:t xml:space="preserve">T-48 </w:t>
      </w:r>
      <w:r w:rsidR="007A7682">
        <w:rPr>
          <w:sz w:val="24"/>
          <w:szCs w:val="24"/>
        </w:rPr>
        <w:t>„</w:t>
      </w:r>
      <w:r w:rsidR="0085211B" w:rsidRPr="00C27C31">
        <w:rPr>
          <w:sz w:val="24"/>
          <w:szCs w:val="24"/>
        </w:rPr>
        <w:t xml:space="preserve">Dėl Panevėžio rajono savivaldybės bendrojo ugdymo mokyklų tinklo pertvarkos </w:t>
      </w:r>
      <w:r w:rsidR="007C07C3" w:rsidRPr="00C27C31">
        <w:rPr>
          <w:sz w:val="24"/>
          <w:szCs w:val="24"/>
        </w:rPr>
        <w:t>2016–2020 metais bendrojo plano“;</w:t>
      </w:r>
    </w:p>
    <w:p w:rsidR="0085211B" w:rsidRPr="00C27C31" w:rsidRDefault="00BB165D" w:rsidP="00BD3C41">
      <w:pPr>
        <w:pStyle w:val="Betarp"/>
        <w:ind w:firstLine="720"/>
        <w:jc w:val="both"/>
        <w:rPr>
          <w:sz w:val="24"/>
          <w:szCs w:val="24"/>
        </w:rPr>
      </w:pPr>
      <w:r w:rsidRPr="00C27C31">
        <w:rPr>
          <w:sz w:val="24"/>
          <w:szCs w:val="24"/>
        </w:rPr>
        <w:t xml:space="preserve">5. </w:t>
      </w:r>
      <w:r w:rsidR="0085211B" w:rsidRPr="00C27C31">
        <w:rPr>
          <w:sz w:val="24"/>
          <w:szCs w:val="24"/>
        </w:rPr>
        <w:t>2016 m. kovo 30 d. Nr.</w:t>
      </w:r>
      <w:r w:rsidR="007C07C3" w:rsidRPr="00C27C31">
        <w:rPr>
          <w:sz w:val="24"/>
          <w:szCs w:val="24"/>
        </w:rPr>
        <w:t xml:space="preserve"> </w:t>
      </w:r>
      <w:r w:rsidR="0085211B" w:rsidRPr="00C27C31">
        <w:rPr>
          <w:sz w:val="24"/>
          <w:szCs w:val="24"/>
        </w:rPr>
        <w:t xml:space="preserve">T-49 </w:t>
      </w:r>
      <w:r w:rsidR="007A7682">
        <w:rPr>
          <w:sz w:val="24"/>
          <w:szCs w:val="24"/>
        </w:rPr>
        <w:t>„</w:t>
      </w:r>
      <w:r w:rsidR="0085211B" w:rsidRPr="00C27C31">
        <w:rPr>
          <w:sz w:val="24"/>
          <w:szCs w:val="24"/>
        </w:rPr>
        <w:t>Dėl Panevėžio rajono savivaldybės bendrojo ugdymo mokyklų mokinių priėmimo laiko nustatymo, mokinių ir klasių pagal vykdomas bendrojo ugdymo programas skaičiaus, priešmokyklinio ugdymo grupių ir vaikų skaičia</w:t>
      </w:r>
      <w:r w:rsidR="007C07C3" w:rsidRPr="00C27C31">
        <w:rPr>
          <w:sz w:val="24"/>
          <w:szCs w:val="24"/>
        </w:rPr>
        <w:t>us 2016–2017 m. m. patvirtinimo“;</w:t>
      </w:r>
    </w:p>
    <w:p w:rsidR="0085211B" w:rsidRPr="00C27C31" w:rsidRDefault="00BB165D" w:rsidP="00BD3C41">
      <w:pPr>
        <w:pStyle w:val="Betarp"/>
        <w:ind w:firstLine="720"/>
        <w:jc w:val="both"/>
        <w:rPr>
          <w:sz w:val="24"/>
          <w:szCs w:val="24"/>
        </w:rPr>
      </w:pPr>
      <w:r w:rsidRPr="00C27C31">
        <w:rPr>
          <w:sz w:val="24"/>
          <w:szCs w:val="24"/>
        </w:rPr>
        <w:t>6.</w:t>
      </w:r>
      <w:r w:rsidR="0085211B" w:rsidRPr="00C27C31">
        <w:rPr>
          <w:sz w:val="24"/>
          <w:szCs w:val="24"/>
        </w:rPr>
        <w:t xml:space="preserve"> 2016 m. kovo 30 d. Nr.</w:t>
      </w:r>
      <w:r w:rsidR="007C07C3" w:rsidRPr="00C27C31">
        <w:rPr>
          <w:sz w:val="24"/>
          <w:szCs w:val="24"/>
        </w:rPr>
        <w:t xml:space="preserve"> </w:t>
      </w:r>
      <w:r w:rsidR="0085211B" w:rsidRPr="00C27C31">
        <w:rPr>
          <w:sz w:val="24"/>
          <w:szCs w:val="24"/>
        </w:rPr>
        <w:t xml:space="preserve">T-63 </w:t>
      </w:r>
      <w:r w:rsidR="007A7682">
        <w:rPr>
          <w:sz w:val="24"/>
          <w:szCs w:val="24"/>
        </w:rPr>
        <w:t>„</w:t>
      </w:r>
      <w:r w:rsidR="0085211B" w:rsidRPr="00C27C31">
        <w:rPr>
          <w:sz w:val="24"/>
          <w:szCs w:val="24"/>
        </w:rPr>
        <w:t xml:space="preserve">Dėl Panevėžio rajono savivaldybės tarybos 2015 m. rugsėjo 17 d. sprendimo Nr. T-179 </w:t>
      </w:r>
      <w:r w:rsidR="007A7682">
        <w:rPr>
          <w:sz w:val="24"/>
          <w:szCs w:val="24"/>
        </w:rPr>
        <w:t>„</w:t>
      </w:r>
      <w:r w:rsidR="0085211B" w:rsidRPr="00C27C31">
        <w:rPr>
          <w:sz w:val="24"/>
          <w:szCs w:val="24"/>
        </w:rPr>
        <w:t>Dėl Panevėžio rajono savivaldybės tarybos 2014 m. lapkričio 20 d. sprendimo Nr. T-216 ,,Dėl Panevėžio rajono vaikų globos namų nuostatų patvirtinimo</w:t>
      </w:r>
      <w:r w:rsidR="007C07C3" w:rsidRPr="00C27C31">
        <w:rPr>
          <w:sz w:val="24"/>
          <w:szCs w:val="24"/>
        </w:rPr>
        <w:t>“ pakeitimo“;</w:t>
      </w:r>
      <w:r w:rsidR="0085211B" w:rsidRPr="00C27C31">
        <w:rPr>
          <w:sz w:val="24"/>
          <w:szCs w:val="24"/>
        </w:rPr>
        <w:t xml:space="preserve"> </w:t>
      </w:r>
    </w:p>
    <w:p w:rsidR="0085211B" w:rsidRPr="00C27C31" w:rsidRDefault="0085211B" w:rsidP="00BD3C41">
      <w:pPr>
        <w:pStyle w:val="Betarp"/>
        <w:ind w:firstLine="720"/>
        <w:jc w:val="both"/>
        <w:rPr>
          <w:sz w:val="24"/>
          <w:szCs w:val="24"/>
        </w:rPr>
      </w:pPr>
      <w:r w:rsidRPr="00C27C31">
        <w:rPr>
          <w:sz w:val="24"/>
          <w:szCs w:val="24"/>
        </w:rPr>
        <w:lastRenderedPageBreak/>
        <w:t>Mokinių nemokamo maitinimo Panevėžio rajono savivaldybės mokyklose administravimas ir nepasiturinčių šeimų mokinių, deklaravusių gyvenamąją vietą arba gyvenančių savivaldybės teritorijoje, aprūpinimo mokinio reikmenimis administravimas.</w:t>
      </w:r>
    </w:p>
    <w:p w:rsidR="0085211B" w:rsidRPr="00C27C31" w:rsidRDefault="0085211B" w:rsidP="00C27C31">
      <w:pPr>
        <w:pStyle w:val="Betarp"/>
        <w:jc w:val="both"/>
        <w:rPr>
          <w:sz w:val="24"/>
          <w:szCs w:val="24"/>
        </w:rPr>
      </w:pPr>
    </w:p>
    <w:p w:rsidR="0085211B" w:rsidRPr="00C27C31" w:rsidRDefault="0085211B" w:rsidP="00BD3C41">
      <w:pPr>
        <w:pStyle w:val="Betarp"/>
        <w:jc w:val="center"/>
        <w:rPr>
          <w:b/>
          <w:sz w:val="24"/>
          <w:szCs w:val="24"/>
        </w:rPr>
      </w:pPr>
      <w:r w:rsidRPr="00C27C31">
        <w:rPr>
          <w:b/>
          <w:sz w:val="24"/>
          <w:szCs w:val="24"/>
        </w:rPr>
        <w:t>Savarankiškosios Panevėžio rajono savivaldybės funkcijos ir jų įgyvendinimas</w:t>
      </w:r>
    </w:p>
    <w:p w:rsidR="0085211B" w:rsidRPr="00C27C31" w:rsidRDefault="0085211B" w:rsidP="00C27C31">
      <w:pPr>
        <w:pStyle w:val="Betarp"/>
        <w:jc w:val="both"/>
        <w:rPr>
          <w:sz w:val="24"/>
          <w:szCs w:val="24"/>
        </w:rPr>
      </w:pPr>
    </w:p>
    <w:p w:rsidR="0085211B" w:rsidRPr="00C27C31" w:rsidRDefault="0085211B" w:rsidP="00BD3C41">
      <w:pPr>
        <w:pStyle w:val="Betarp"/>
        <w:ind w:firstLine="720"/>
        <w:jc w:val="both"/>
        <w:rPr>
          <w:sz w:val="24"/>
          <w:szCs w:val="24"/>
        </w:rPr>
      </w:pPr>
      <w:r w:rsidRPr="00C27C31">
        <w:rPr>
          <w:sz w:val="24"/>
          <w:szCs w:val="24"/>
        </w:rPr>
        <w:t>Savivaldybės biudžetinių įstaigų steigimas ir išlaikymas, savivaldybės viešųjų įstaigų, savivaldybės įmonių ir kitų savivaldybės juridinių asmenų steigimas.</w:t>
      </w:r>
    </w:p>
    <w:p w:rsidR="0085211B" w:rsidRPr="00C27C31" w:rsidRDefault="0085211B" w:rsidP="00BD3C41">
      <w:pPr>
        <w:pStyle w:val="Betarp"/>
        <w:ind w:firstLine="720"/>
        <w:jc w:val="both"/>
        <w:rPr>
          <w:sz w:val="24"/>
          <w:szCs w:val="24"/>
        </w:rPr>
      </w:pPr>
      <w:r w:rsidRPr="00C27C31">
        <w:rPr>
          <w:sz w:val="24"/>
          <w:szCs w:val="24"/>
        </w:rPr>
        <w:t xml:space="preserve">Savivaldybės taryba priėmė šiuos sprendimus: </w:t>
      </w:r>
    </w:p>
    <w:p w:rsidR="0085211B" w:rsidRPr="00C27C31" w:rsidRDefault="00BB165D" w:rsidP="00BD3C41">
      <w:pPr>
        <w:pStyle w:val="Betarp"/>
        <w:ind w:firstLine="720"/>
        <w:jc w:val="both"/>
        <w:rPr>
          <w:sz w:val="24"/>
          <w:szCs w:val="24"/>
        </w:rPr>
      </w:pPr>
      <w:r w:rsidRPr="00C27C31">
        <w:rPr>
          <w:sz w:val="24"/>
          <w:szCs w:val="24"/>
        </w:rPr>
        <w:t xml:space="preserve">1. </w:t>
      </w:r>
      <w:r w:rsidR="0085211B" w:rsidRPr="00C27C31">
        <w:rPr>
          <w:sz w:val="24"/>
          <w:szCs w:val="24"/>
        </w:rPr>
        <w:t>2016 m. kovo 30 d. Nr.</w:t>
      </w:r>
      <w:r w:rsidR="007C07C3" w:rsidRPr="00C27C31">
        <w:rPr>
          <w:sz w:val="24"/>
          <w:szCs w:val="24"/>
        </w:rPr>
        <w:t xml:space="preserve"> </w:t>
      </w:r>
      <w:r w:rsidR="0085211B" w:rsidRPr="00C27C31">
        <w:rPr>
          <w:sz w:val="24"/>
          <w:szCs w:val="24"/>
        </w:rPr>
        <w:t xml:space="preserve">T-50 </w:t>
      </w:r>
      <w:r w:rsidR="007A7682">
        <w:rPr>
          <w:sz w:val="24"/>
          <w:szCs w:val="24"/>
        </w:rPr>
        <w:t>„</w:t>
      </w:r>
      <w:r w:rsidR="0085211B" w:rsidRPr="00C27C31">
        <w:rPr>
          <w:sz w:val="24"/>
          <w:szCs w:val="24"/>
        </w:rPr>
        <w:t>Dėl Vaikų ir mokinių maitinimo kaštų kompensavimo tvarkos aprašo patvirtinimo</w:t>
      </w:r>
      <w:r w:rsidR="007C07C3" w:rsidRPr="00C27C31">
        <w:rPr>
          <w:sz w:val="24"/>
          <w:szCs w:val="24"/>
        </w:rPr>
        <w:t>“;</w:t>
      </w:r>
    </w:p>
    <w:p w:rsidR="0085211B" w:rsidRPr="00C27C31" w:rsidRDefault="00BB165D" w:rsidP="00BD3C41">
      <w:pPr>
        <w:pStyle w:val="Betarp"/>
        <w:ind w:firstLine="720"/>
        <w:jc w:val="both"/>
        <w:rPr>
          <w:sz w:val="24"/>
          <w:szCs w:val="24"/>
        </w:rPr>
      </w:pPr>
      <w:r w:rsidRPr="00C27C31">
        <w:rPr>
          <w:sz w:val="24"/>
          <w:szCs w:val="24"/>
        </w:rPr>
        <w:t xml:space="preserve">2. </w:t>
      </w:r>
      <w:r w:rsidR="0085211B" w:rsidRPr="00C27C31">
        <w:rPr>
          <w:sz w:val="24"/>
          <w:szCs w:val="24"/>
        </w:rPr>
        <w:t>2016 m. vasario 18 d. Nr.</w:t>
      </w:r>
      <w:r w:rsidR="007C07C3" w:rsidRPr="00C27C31">
        <w:rPr>
          <w:sz w:val="24"/>
          <w:szCs w:val="24"/>
        </w:rPr>
        <w:t xml:space="preserve"> T-24 „</w:t>
      </w:r>
      <w:r w:rsidR="0085211B" w:rsidRPr="00C27C31">
        <w:rPr>
          <w:sz w:val="24"/>
          <w:szCs w:val="24"/>
        </w:rPr>
        <w:t>Dėl Panevėžio rajono savivaldybės tarybos 2012 m. kovo 23 d. sprendimo Nr. T-53 „Dėl Panevėžio rajono bendrojo lavinimo mokyklų aptarnavimo</w:t>
      </w:r>
      <w:r w:rsidR="007C07C3" w:rsidRPr="00C27C31">
        <w:rPr>
          <w:sz w:val="24"/>
          <w:szCs w:val="24"/>
        </w:rPr>
        <w:t xml:space="preserve"> teritorijų nustatymo“ pakeitimo</w:t>
      </w:r>
      <w:r w:rsidR="000C5096" w:rsidRPr="00C27C31">
        <w:rPr>
          <w:sz w:val="24"/>
          <w:szCs w:val="24"/>
        </w:rPr>
        <w:t>“</w:t>
      </w:r>
      <w:r w:rsidR="007C07C3" w:rsidRPr="00C27C31">
        <w:rPr>
          <w:sz w:val="24"/>
          <w:szCs w:val="24"/>
        </w:rPr>
        <w:t>;</w:t>
      </w:r>
    </w:p>
    <w:p w:rsidR="0085211B" w:rsidRPr="00C27C31" w:rsidRDefault="00BB165D" w:rsidP="00BD3C41">
      <w:pPr>
        <w:pStyle w:val="Betarp"/>
        <w:ind w:firstLine="720"/>
        <w:jc w:val="both"/>
        <w:rPr>
          <w:sz w:val="24"/>
          <w:szCs w:val="24"/>
        </w:rPr>
      </w:pPr>
      <w:r w:rsidRPr="00C27C31">
        <w:rPr>
          <w:sz w:val="24"/>
          <w:szCs w:val="24"/>
        </w:rPr>
        <w:t xml:space="preserve">3. </w:t>
      </w:r>
      <w:r w:rsidR="0085211B" w:rsidRPr="00C27C31">
        <w:rPr>
          <w:sz w:val="24"/>
          <w:szCs w:val="24"/>
        </w:rPr>
        <w:t>2016 m. vasario 18 d. Nr.</w:t>
      </w:r>
      <w:r w:rsidR="000C5096" w:rsidRPr="00C27C31">
        <w:rPr>
          <w:sz w:val="24"/>
          <w:szCs w:val="24"/>
        </w:rPr>
        <w:t xml:space="preserve"> </w:t>
      </w:r>
      <w:r w:rsidR="0085211B" w:rsidRPr="00C27C31">
        <w:rPr>
          <w:sz w:val="24"/>
          <w:szCs w:val="24"/>
        </w:rPr>
        <w:t xml:space="preserve">T-25 </w:t>
      </w:r>
      <w:r w:rsidR="000C5096" w:rsidRPr="00C27C31">
        <w:rPr>
          <w:sz w:val="24"/>
          <w:szCs w:val="24"/>
        </w:rPr>
        <w:t>„</w:t>
      </w:r>
      <w:r w:rsidR="0085211B" w:rsidRPr="00C27C31">
        <w:rPr>
          <w:sz w:val="24"/>
          <w:szCs w:val="24"/>
        </w:rPr>
        <w:t xml:space="preserve">Dėl Panevėžio rajono savivaldybės tarybos 2013 m. birželio 20 d. sprendimo Nr. T-111 </w:t>
      </w:r>
      <w:r w:rsidR="007A7682">
        <w:rPr>
          <w:sz w:val="24"/>
          <w:szCs w:val="24"/>
        </w:rPr>
        <w:t>„</w:t>
      </w:r>
      <w:r w:rsidR="0085211B" w:rsidRPr="00C27C31">
        <w:rPr>
          <w:sz w:val="24"/>
          <w:szCs w:val="24"/>
        </w:rPr>
        <w:t xml:space="preserve">Dėl </w:t>
      </w:r>
      <w:r w:rsidR="00BD3C41">
        <w:rPr>
          <w:sz w:val="24"/>
          <w:szCs w:val="24"/>
        </w:rPr>
        <w:t>Į</w:t>
      </w:r>
      <w:r w:rsidR="0085211B" w:rsidRPr="00C27C31">
        <w:rPr>
          <w:sz w:val="24"/>
          <w:szCs w:val="24"/>
        </w:rPr>
        <w:t>pareigojimo išklausyti bendravimo su vaikais tobulinimo kursus vykdymo tvarkos aprašo patvirtinimo</w:t>
      </w:r>
      <w:r w:rsidR="000C5096" w:rsidRPr="00C27C31">
        <w:rPr>
          <w:sz w:val="24"/>
          <w:szCs w:val="24"/>
        </w:rPr>
        <w:t>“</w:t>
      </w:r>
      <w:r w:rsidR="0085211B" w:rsidRPr="00C27C31">
        <w:rPr>
          <w:sz w:val="24"/>
          <w:szCs w:val="24"/>
        </w:rPr>
        <w:t xml:space="preserve"> pakeitimo</w:t>
      </w:r>
      <w:r w:rsidR="000C5096" w:rsidRPr="00C27C31">
        <w:rPr>
          <w:sz w:val="24"/>
          <w:szCs w:val="24"/>
        </w:rPr>
        <w:t>“;</w:t>
      </w:r>
    </w:p>
    <w:p w:rsidR="0085211B" w:rsidRPr="00C27C31" w:rsidRDefault="00BB165D" w:rsidP="00BD3C41">
      <w:pPr>
        <w:pStyle w:val="Betarp"/>
        <w:ind w:firstLine="720"/>
        <w:jc w:val="both"/>
        <w:rPr>
          <w:sz w:val="24"/>
          <w:szCs w:val="24"/>
        </w:rPr>
      </w:pPr>
      <w:r w:rsidRPr="00C27C31">
        <w:rPr>
          <w:sz w:val="24"/>
          <w:szCs w:val="24"/>
        </w:rPr>
        <w:t xml:space="preserve">4. </w:t>
      </w:r>
      <w:r w:rsidR="0085211B" w:rsidRPr="00C27C31">
        <w:rPr>
          <w:sz w:val="24"/>
          <w:szCs w:val="24"/>
        </w:rPr>
        <w:t>2016 m. vasario 18 d Nr.</w:t>
      </w:r>
      <w:r w:rsidR="000C5096" w:rsidRPr="00C27C31">
        <w:rPr>
          <w:sz w:val="24"/>
          <w:szCs w:val="24"/>
        </w:rPr>
        <w:t xml:space="preserve"> </w:t>
      </w:r>
      <w:r w:rsidR="0085211B" w:rsidRPr="00C27C31">
        <w:rPr>
          <w:sz w:val="24"/>
          <w:szCs w:val="24"/>
        </w:rPr>
        <w:t xml:space="preserve">T-41 </w:t>
      </w:r>
      <w:r w:rsidR="007A7682">
        <w:rPr>
          <w:sz w:val="24"/>
          <w:szCs w:val="24"/>
        </w:rPr>
        <w:t>„</w:t>
      </w:r>
      <w:r w:rsidR="0085211B" w:rsidRPr="00C27C31">
        <w:rPr>
          <w:sz w:val="24"/>
          <w:szCs w:val="24"/>
        </w:rPr>
        <w:t>Dėl Panevėžio rajono savivaldybės studijų rėmimo komisijos 2015 metų veiklos ataskaitos patvirtinimo</w:t>
      </w:r>
      <w:r w:rsidR="000C5096" w:rsidRPr="00C27C31">
        <w:rPr>
          <w:sz w:val="24"/>
          <w:szCs w:val="24"/>
        </w:rPr>
        <w:t>“;</w:t>
      </w:r>
    </w:p>
    <w:p w:rsidR="0085211B" w:rsidRPr="00C27C31" w:rsidRDefault="00BB165D" w:rsidP="00BD3C41">
      <w:pPr>
        <w:pStyle w:val="Betarp"/>
        <w:ind w:firstLine="720"/>
        <w:jc w:val="both"/>
        <w:rPr>
          <w:sz w:val="24"/>
          <w:szCs w:val="24"/>
        </w:rPr>
      </w:pPr>
      <w:r w:rsidRPr="00C27C31">
        <w:rPr>
          <w:sz w:val="24"/>
          <w:szCs w:val="24"/>
        </w:rPr>
        <w:t xml:space="preserve">5. </w:t>
      </w:r>
      <w:r w:rsidR="0085211B" w:rsidRPr="00C27C31">
        <w:rPr>
          <w:sz w:val="24"/>
          <w:szCs w:val="24"/>
        </w:rPr>
        <w:t>2016 m. gruodžio 22 d. Nr.</w:t>
      </w:r>
      <w:r w:rsidR="000C5096" w:rsidRPr="00C27C31">
        <w:rPr>
          <w:sz w:val="24"/>
          <w:szCs w:val="24"/>
        </w:rPr>
        <w:t xml:space="preserve"> </w:t>
      </w:r>
      <w:r w:rsidR="0085211B" w:rsidRPr="00C27C31">
        <w:rPr>
          <w:sz w:val="24"/>
          <w:szCs w:val="24"/>
        </w:rPr>
        <w:t xml:space="preserve">T-222 </w:t>
      </w:r>
      <w:r w:rsidR="007A7682">
        <w:rPr>
          <w:sz w:val="24"/>
          <w:szCs w:val="24"/>
        </w:rPr>
        <w:t>„</w:t>
      </w:r>
      <w:r w:rsidR="0085211B" w:rsidRPr="00C27C31">
        <w:rPr>
          <w:sz w:val="24"/>
          <w:szCs w:val="24"/>
        </w:rPr>
        <w:t xml:space="preserve">Dėl </w:t>
      </w:r>
      <w:r w:rsidR="00BD3C41">
        <w:rPr>
          <w:sz w:val="24"/>
          <w:szCs w:val="24"/>
        </w:rPr>
        <w:t>S</w:t>
      </w:r>
      <w:r w:rsidR="0085211B" w:rsidRPr="00C27C31">
        <w:rPr>
          <w:sz w:val="24"/>
          <w:szCs w:val="24"/>
        </w:rPr>
        <w:t xml:space="preserve">avivaldybės tarybos 2013 m. lapkričio 21 d. sprendimo Nr. T-209 </w:t>
      </w:r>
      <w:r w:rsidR="007A7682">
        <w:rPr>
          <w:sz w:val="24"/>
          <w:szCs w:val="24"/>
        </w:rPr>
        <w:t>„</w:t>
      </w:r>
      <w:r w:rsidR="0085211B" w:rsidRPr="00C27C31">
        <w:rPr>
          <w:sz w:val="24"/>
          <w:szCs w:val="24"/>
        </w:rPr>
        <w:t xml:space="preserve">Dėl </w:t>
      </w:r>
      <w:r w:rsidR="00BD3C41">
        <w:rPr>
          <w:sz w:val="24"/>
          <w:szCs w:val="24"/>
        </w:rPr>
        <w:t>M</w:t>
      </w:r>
      <w:r w:rsidR="0085211B" w:rsidRPr="00C27C31">
        <w:rPr>
          <w:sz w:val="24"/>
          <w:szCs w:val="24"/>
        </w:rPr>
        <w:t>okesčio už vaikų išlaikymą Panevėžio rajono ugdymo įstaigose, vykdančiose ikimokyklinio ir priešmokyklinio ugdymo programas, tvarkos patvirtinimo</w:t>
      </w:r>
      <w:r w:rsidR="000C5096" w:rsidRPr="00C27C31">
        <w:rPr>
          <w:sz w:val="24"/>
          <w:szCs w:val="24"/>
        </w:rPr>
        <w:t>“ pakeitimo“;</w:t>
      </w:r>
      <w:r w:rsidR="0085211B" w:rsidRPr="00C27C31">
        <w:rPr>
          <w:sz w:val="24"/>
          <w:szCs w:val="24"/>
        </w:rPr>
        <w:t xml:space="preserve"> </w:t>
      </w:r>
    </w:p>
    <w:p w:rsidR="0085211B" w:rsidRPr="00C27C31" w:rsidRDefault="00BB165D" w:rsidP="00BD3C41">
      <w:pPr>
        <w:pStyle w:val="Betarp"/>
        <w:ind w:firstLine="720"/>
        <w:jc w:val="both"/>
        <w:rPr>
          <w:sz w:val="24"/>
          <w:szCs w:val="24"/>
        </w:rPr>
      </w:pPr>
      <w:r w:rsidRPr="00C27C31">
        <w:rPr>
          <w:sz w:val="24"/>
          <w:szCs w:val="24"/>
        </w:rPr>
        <w:t xml:space="preserve">6. </w:t>
      </w:r>
      <w:r w:rsidR="0085211B" w:rsidRPr="00C27C31">
        <w:rPr>
          <w:sz w:val="24"/>
          <w:szCs w:val="24"/>
        </w:rPr>
        <w:t>2016 m. lapkričio 17 d. Nr.</w:t>
      </w:r>
      <w:r w:rsidRPr="00C27C31">
        <w:rPr>
          <w:sz w:val="24"/>
          <w:szCs w:val="24"/>
        </w:rPr>
        <w:t xml:space="preserve"> </w:t>
      </w:r>
      <w:r w:rsidR="0085211B" w:rsidRPr="00C27C31">
        <w:rPr>
          <w:sz w:val="24"/>
          <w:szCs w:val="24"/>
        </w:rPr>
        <w:t xml:space="preserve">T-194 </w:t>
      </w:r>
      <w:r w:rsidR="007A7682">
        <w:rPr>
          <w:sz w:val="24"/>
          <w:szCs w:val="24"/>
        </w:rPr>
        <w:t>„</w:t>
      </w:r>
      <w:r w:rsidR="0085211B" w:rsidRPr="00C27C31">
        <w:rPr>
          <w:sz w:val="24"/>
          <w:szCs w:val="24"/>
        </w:rPr>
        <w:t xml:space="preserve">Dėl </w:t>
      </w:r>
      <w:r w:rsidR="00BD3C41">
        <w:rPr>
          <w:sz w:val="24"/>
          <w:szCs w:val="24"/>
        </w:rPr>
        <w:t>S</w:t>
      </w:r>
      <w:r w:rsidR="0085211B" w:rsidRPr="00C27C31">
        <w:rPr>
          <w:sz w:val="24"/>
          <w:szCs w:val="24"/>
        </w:rPr>
        <w:t xml:space="preserve">avivaldybės tarybos 2013 m. lapkričio 21 d. sprendimo Nr. T-209 </w:t>
      </w:r>
      <w:r w:rsidR="007A7682">
        <w:rPr>
          <w:sz w:val="24"/>
          <w:szCs w:val="24"/>
        </w:rPr>
        <w:t>„</w:t>
      </w:r>
      <w:r w:rsidR="0085211B" w:rsidRPr="00C27C31">
        <w:rPr>
          <w:sz w:val="24"/>
          <w:szCs w:val="24"/>
        </w:rPr>
        <w:t xml:space="preserve">Dėl </w:t>
      </w:r>
      <w:r w:rsidR="00BD3C41">
        <w:rPr>
          <w:sz w:val="24"/>
          <w:szCs w:val="24"/>
        </w:rPr>
        <w:t>M</w:t>
      </w:r>
      <w:r w:rsidR="0085211B" w:rsidRPr="00C27C31">
        <w:rPr>
          <w:sz w:val="24"/>
          <w:szCs w:val="24"/>
        </w:rPr>
        <w:t xml:space="preserve">okesčio už vaikų išlaikymą Panevėžio rajono ugdymo įstaigose, vykdančiose ikimokyklinio ir priešmokyklinio ugdymo </w:t>
      </w:r>
      <w:r w:rsidRPr="00C27C31">
        <w:rPr>
          <w:sz w:val="24"/>
          <w:szCs w:val="24"/>
        </w:rPr>
        <w:t>programas, tvarkos patvirtinimo“ pakeitimo“;</w:t>
      </w:r>
      <w:r w:rsidR="0085211B" w:rsidRPr="00C27C31">
        <w:rPr>
          <w:sz w:val="24"/>
          <w:szCs w:val="24"/>
        </w:rPr>
        <w:t xml:space="preserve"> </w:t>
      </w:r>
    </w:p>
    <w:p w:rsidR="0085211B" w:rsidRPr="00C27C31" w:rsidRDefault="00BB165D" w:rsidP="00BD3C41">
      <w:pPr>
        <w:pStyle w:val="Betarp"/>
        <w:ind w:firstLine="720"/>
        <w:jc w:val="both"/>
        <w:rPr>
          <w:sz w:val="24"/>
          <w:szCs w:val="24"/>
        </w:rPr>
      </w:pPr>
      <w:r w:rsidRPr="00C27C31">
        <w:rPr>
          <w:sz w:val="24"/>
          <w:szCs w:val="24"/>
        </w:rPr>
        <w:t xml:space="preserve">7. </w:t>
      </w:r>
      <w:r w:rsidR="0085211B" w:rsidRPr="00C27C31">
        <w:rPr>
          <w:sz w:val="24"/>
          <w:szCs w:val="24"/>
        </w:rPr>
        <w:t>2016 m. rugsėjo 29 d. Nr.</w:t>
      </w:r>
      <w:r w:rsidRPr="00C27C31">
        <w:rPr>
          <w:sz w:val="24"/>
          <w:szCs w:val="24"/>
        </w:rPr>
        <w:t xml:space="preserve"> T-165 </w:t>
      </w:r>
      <w:r w:rsidR="007A7682">
        <w:rPr>
          <w:sz w:val="24"/>
          <w:szCs w:val="24"/>
        </w:rPr>
        <w:t>„</w:t>
      </w:r>
      <w:r w:rsidR="0085211B" w:rsidRPr="00C27C31">
        <w:rPr>
          <w:sz w:val="24"/>
          <w:szCs w:val="24"/>
        </w:rPr>
        <w:t>Dėl pritarimo bendradarbiavimo sutarties projektui</w:t>
      </w:r>
      <w:r w:rsidRPr="00C27C31">
        <w:rPr>
          <w:sz w:val="24"/>
          <w:szCs w:val="24"/>
        </w:rPr>
        <w:t>“;</w:t>
      </w:r>
    </w:p>
    <w:p w:rsidR="0085211B" w:rsidRPr="00C27C31" w:rsidRDefault="00BB165D" w:rsidP="00BD3C41">
      <w:pPr>
        <w:pStyle w:val="Betarp"/>
        <w:ind w:firstLine="720"/>
        <w:jc w:val="both"/>
        <w:rPr>
          <w:sz w:val="24"/>
          <w:szCs w:val="24"/>
        </w:rPr>
      </w:pPr>
      <w:r w:rsidRPr="00C27C31">
        <w:rPr>
          <w:sz w:val="24"/>
          <w:szCs w:val="24"/>
        </w:rPr>
        <w:t xml:space="preserve">8. 2016 m. rugsėjo 29 d. </w:t>
      </w:r>
      <w:r w:rsidR="0085211B" w:rsidRPr="00C27C31">
        <w:rPr>
          <w:sz w:val="24"/>
          <w:szCs w:val="24"/>
        </w:rPr>
        <w:t>Nr.</w:t>
      </w:r>
      <w:r w:rsidRPr="00C27C31">
        <w:rPr>
          <w:sz w:val="24"/>
          <w:szCs w:val="24"/>
        </w:rPr>
        <w:t xml:space="preserve"> </w:t>
      </w:r>
      <w:r w:rsidR="0085211B" w:rsidRPr="00C27C31">
        <w:rPr>
          <w:sz w:val="24"/>
          <w:szCs w:val="24"/>
        </w:rPr>
        <w:t xml:space="preserve">T-166 </w:t>
      </w:r>
      <w:r w:rsidR="007A7682">
        <w:rPr>
          <w:sz w:val="24"/>
          <w:szCs w:val="24"/>
        </w:rPr>
        <w:t>„</w:t>
      </w:r>
      <w:r w:rsidR="0085211B" w:rsidRPr="00C27C31">
        <w:rPr>
          <w:sz w:val="24"/>
          <w:szCs w:val="24"/>
        </w:rPr>
        <w:t>Dėl spaudinių leidybos projektų vertinimo komisijos sudarymo, jos darbo reglamento ir Spaudinių leidybos projektų dalinio finansavimo iš savivaldybės biudž</w:t>
      </w:r>
      <w:r w:rsidRPr="00C27C31">
        <w:rPr>
          <w:sz w:val="24"/>
          <w:szCs w:val="24"/>
        </w:rPr>
        <w:t>eto lėšų, nuostatų patvirtinimo“;</w:t>
      </w:r>
    </w:p>
    <w:p w:rsidR="0085211B" w:rsidRPr="00C27C31" w:rsidRDefault="00BB165D" w:rsidP="00BD3C41">
      <w:pPr>
        <w:pStyle w:val="Betarp"/>
        <w:ind w:firstLine="720"/>
        <w:jc w:val="both"/>
        <w:rPr>
          <w:sz w:val="24"/>
          <w:szCs w:val="24"/>
        </w:rPr>
      </w:pPr>
      <w:r w:rsidRPr="00C27C31">
        <w:rPr>
          <w:sz w:val="24"/>
          <w:szCs w:val="24"/>
        </w:rPr>
        <w:t>9. 2016 m. rugsėjo 29 d.</w:t>
      </w:r>
      <w:r w:rsidR="0085211B" w:rsidRPr="00C27C31">
        <w:rPr>
          <w:sz w:val="24"/>
          <w:szCs w:val="24"/>
        </w:rPr>
        <w:t xml:space="preserve"> Nr.</w:t>
      </w:r>
      <w:r w:rsidRPr="00C27C31">
        <w:rPr>
          <w:sz w:val="24"/>
          <w:szCs w:val="24"/>
        </w:rPr>
        <w:t xml:space="preserve"> </w:t>
      </w:r>
      <w:r w:rsidR="0085211B" w:rsidRPr="00C27C31">
        <w:rPr>
          <w:sz w:val="24"/>
          <w:szCs w:val="24"/>
        </w:rPr>
        <w:t xml:space="preserve">T-167 </w:t>
      </w:r>
      <w:r w:rsidR="007A7682">
        <w:rPr>
          <w:sz w:val="24"/>
          <w:szCs w:val="24"/>
        </w:rPr>
        <w:t>„</w:t>
      </w:r>
      <w:r w:rsidR="0085211B" w:rsidRPr="00C27C31">
        <w:rPr>
          <w:sz w:val="24"/>
          <w:szCs w:val="24"/>
        </w:rPr>
        <w:t xml:space="preserve">Dėl Panevėžio rajono savivaldybės tarybos 2011 m. birželio 29 d. </w:t>
      </w:r>
      <w:r w:rsidRPr="00C27C31">
        <w:rPr>
          <w:sz w:val="24"/>
          <w:szCs w:val="24"/>
        </w:rPr>
        <w:t xml:space="preserve">sprendimo </w:t>
      </w:r>
      <w:r w:rsidR="0085211B" w:rsidRPr="00C27C31">
        <w:rPr>
          <w:sz w:val="24"/>
          <w:szCs w:val="24"/>
        </w:rPr>
        <w:t>Nr.</w:t>
      </w:r>
      <w:r w:rsidR="00BD3C41">
        <w:rPr>
          <w:sz w:val="24"/>
          <w:szCs w:val="24"/>
        </w:rPr>
        <w:t xml:space="preserve"> </w:t>
      </w:r>
      <w:r w:rsidR="0085211B" w:rsidRPr="00C27C31">
        <w:rPr>
          <w:sz w:val="24"/>
          <w:szCs w:val="24"/>
        </w:rPr>
        <w:t xml:space="preserve">T-155 </w:t>
      </w:r>
      <w:r w:rsidR="007A7682">
        <w:rPr>
          <w:sz w:val="24"/>
          <w:szCs w:val="24"/>
        </w:rPr>
        <w:t>„</w:t>
      </w:r>
      <w:r w:rsidR="0085211B" w:rsidRPr="00C27C31">
        <w:rPr>
          <w:sz w:val="24"/>
          <w:szCs w:val="24"/>
        </w:rPr>
        <w:t>Dėl Metų mokytojo vardo suteikimo atrankos komisijos su</w:t>
      </w:r>
      <w:r w:rsidRPr="00C27C31">
        <w:rPr>
          <w:sz w:val="24"/>
          <w:szCs w:val="24"/>
        </w:rPr>
        <w:t xml:space="preserve">darymo ir nuostatų patvirtinimo“ </w:t>
      </w:r>
      <w:r w:rsidR="0085211B" w:rsidRPr="00C27C31">
        <w:rPr>
          <w:sz w:val="24"/>
          <w:szCs w:val="24"/>
        </w:rPr>
        <w:t xml:space="preserve">ir Panevėžio rajono savivaldybės tarybos 2015 m. birželio 11 d. sprendimo Nr. T-125 </w:t>
      </w:r>
      <w:r w:rsidR="007A7682">
        <w:rPr>
          <w:sz w:val="24"/>
          <w:szCs w:val="24"/>
        </w:rPr>
        <w:t>„</w:t>
      </w:r>
      <w:r w:rsidR="0085211B" w:rsidRPr="00C27C31">
        <w:rPr>
          <w:sz w:val="24"/>
          <w:szCs w:val="24"/>
        </w:rPr>
        <w:t>Dėl geriausio Metų mokytojo vardo suteikimo atrankos komisijos sudarymo</w:t>
      </w:r>
      <w:r w:rsidRPr="00C27C31">
        <w:rPr>
          <w:sz w:val="24"/>
          <w:szCs w:val="24"/>
        </w:rPr>
        <w:t>“</w:t>
      </w:r>
      <w:r w:rsidR="0085211B" w:rsidRPr="00C27C31">
        <w:rPr>
          <w:sz w:val="24"/>
          <w:szCs w:val="24"/>
        </w:rPr>
        <w:t xml:space="preserve"> pakeitimo</w:t>
      </w:r>
      <w:r w:rsidRPr="00C27C31">
        <w:rPr>
          <w:sz w:val="24"/>
          <w:szCs w:val="24"/>
        </w:rPr>
        <w:t>“;</w:t>
      </w:r>
    </w:p>
    <w:p w:rsidR="0085211B" w:rsidRPr="00C27C31" w:rsidRDefault="00BB165D" w:rsidP="00BD3C41">
      <w:pPr>
        <w:pStyle w:val="Betarp"/>
        <w:ind w:firstLine="720"/>
        <w:jc w:val="both"/>
        <w:rPr>
          <w:sz w:val="24"/>
          <w:szCs w:val="24"/>
        </w:rPr>
      </w:pPr>
      <w:r w:rsidRPr="00C27C31">
        <w:rPr>
          <w:sz w:val="24"/>
          <w:szCs w:val="24"/>
        </w:rPr>
        <w:t xml:space="preserve">10. </w:t>
      </w:r>
      <w:r w:rsidR="0085211B" w:rsidRPr="00C27C31">
        <w:rPr>
          <w:sz w:val="24"/>
          <w:szCs w:val="24"/>
        </w:rPr>
        <w:t>2016 m. rugpjūčio 25 d. Nr.</w:t>
      </w:r>
      <w:r w:rsidRPr="00C27C31">
        <w:rPr>
          <w:sz w:val="24"/>
          <w:szCs w:val="24"/>
        </w:rPr>
        <w:t xml:space="preserve"> </w:t>
      </w:r>
      <w:r w:rsidR="0085211B" w:rsidRPr="00C27C31">
        <w:rPr>
          <w:sz w:val="24"/>
          <w:szCs w:val="24"/>
        </w:rPr>
        <w:t xml:space="preserve">T-154 </w:t>
      </w:r>
      <w:r w:rsidR="007A7682">
        <w:rPr>
          <w:sz w:val="24"/>
          <w:szCs w:val="24"/>
        </w:rPr>
        <w:t>„</w:t>
      </w:r>
      <w:r w:rsidR="0085211B" w:rsidRPr="00C27C31">
        <w:rPr>
          <w:sz w:val="24"/>
          <w:szCs w:val="24"/>
        </w:rPr>
        <w:t xml:space="preserve">Dėl Panevėžio rajono savivaldybės tarybos 2016 m. birželio 28 d. sprendimo Nr. T-131 </w:t>
      </w:r>
      <w:r w:rsidR="007A7682">
        <w:rPr>
          <w:sz w:val="24"/>
          <w:szCs w:val="24"/>
        </w:rPr>
        <w:t>„</w:t>
      </w:r>
      <w:r w:rsidR="0085211B" w:rsidRPr="00C27C31">
        <w:rPr>
          <w:sz w:val="24"/>
          <w:szCs w:val="24"/>
        </w:rPr>
        <w:t xml:space="preserve">Dėl studijų rėmimo komisijos darbo reglamento ir </w:t>
      </w:r>
      <w:r w:rsidR="00AB13F4">
        <w:rPr>
          <w:sz w:val="24"/>
          <w:szCs w:val="24"/>
        </w:rPr>
        <w:t>S</w:t>
      </w:r>
      <w:r w:rsidR="0085211B" w:rsidRPr="00C27C31">
        <w:rPr>
          <w:sz w:val="24"/>
          <w:szCs w:val="24"/>
        </w:rPr>
        <w:t>tudijų rėmimo iš savivaldybės biudžeto lėšų tvarkos aprašo patvirtinimo</w:t>
      </w:r>
      <w:r w:rsidRPr="00C27C31">
        <w:rPr>
          <w:sz w:val="24"/>
          <w:szCs w:val="24"/>
        </w:rPr>
        <w:t>“ pakeitimo“;</w:t>
      </w:r>
    </w:p>
    <w:p w:rsidR="0085211B" w:rsidRPr="00C27C31" w:rsidRDefault="00BB165D" w:rsidP="00AB13F4">
      <w:pPr>
        <w:pStyle w:val="Betarp"/>
        <w:ind w:firstLine="720"/>
        <w:jc w:val="both"/>
        <w:rPr>
          <w:sz w:val="24"/>
          <w:szCs w:val="24"/>
        </w:rPr>
      </w:pPr>
      <w:r w:rsidRPr="00C27C31">
        <w:rPr>
          <w:sz w:val="24"/>
          <w:szCs w:val="24"/>
        </w:rPr>
        <w:t xml:space="preserve">11. </w:t>
      </w:r>
      <w:r w:rsidR="0085211B" w:rsidRPr="00C27C31">
        <w:rPr>
          <w:sz w:val="24"/>
          <w:szCs w:val="24"/>
        </w:rPr>
        <w:t xml:space="preserve">2016 m. rugpjūčio 25 d. </w:t>
      </w:r>
      <w:r w:rsidRPr="00C27C31">
        <w:rPr>
          <w:sz w:val="24"/>
          <w:szCs w:val="24"/>
        </w:rPr>
        <w:t>Nr. T-</w:t>
      </w:r>
      <w:r w:rsidR="0085211B" w:rsidRPr="00C27C31">
        <w:rPr>
          <w:sz w:val="24"/>
          <w:szCs w:val="24"/>
        </w:rPr>
        <w:t xml:space="preserve">143 </w:t>
      </w:r>
      <w:r w:rsidR="007A7682">
        <w:rPr>
          <w:sz w:val="24"/>
          <w:szCs w:val="24"/>
        </w:rPr>
        <w:t>„</w:t>
      </w:r>
      <w:r w:rsidR="0085211B" w:rsidRPr="00C27C31">
        <w:rPr>
          <w:sz w:val="24"/>
          <w:szCs w:val="24"/>
        </w:rPr>
        <w:t>Dėl Panevėžio rajono Geriausio metų mokytojo vardo suteikimo</w:t>
      </w:r>
      <w:r w:rsidRPr="00C27C31">
        <w:rPr>
          <w:sz w:val="24"/>
          <w:szCs w:val="24"/>
        </w:rPr>
        <w:t>“;</w:t>
      </w:r>
    </w:p>
    <w:p w:rsidR="0085211B" w:rsidRPr="00C27C31" w:rsidRDefault="00BB165D" w:rsidP="00AB13F4">
      <w:pPr>
        <w:pStyle w:val="Betarp"/>
        <w:ind w:firstLine="720"/>
        <w:jc w:val="both"/>
        <w:rPr>
          <w:sz w:val="24"/>
          <w:szCs w:val="24"/>
        </w:rPr>
      </w:pPr>
      <w:r w:rsidRPr="00C27C31">
        <w:rPr>
          <w:sz w:val="24"/>
          <w:szCs w:val="24"/>
        </w:rPr>
        <w:t xml:space="preserve">12. </w:t>
      </w:r>
      <w:r w:rsidR="0085211B" w:rsidRPr="00C27C31">
        <w:rPr>
          <w:sz w:val="24"/>
          <w:szCs w:val="24"/>
        </w:rPr>
        <w:t xml:space="preserve">2016 m. rugpjūčio 25 d. Nr. T-142 </w:t>
      </w:r>
      <w:r w:rsidR="007A7682">
        <w:rPr>
          <w:sz w:val="24"/>
          <w:szCs w:val="24"/>
        </w:rPr>
        <w:t>„</w:t>
      </w:r>
      <w:r w:rsidR="0085211B" w:rsidRPr="00C27C31">
        <w:rPr>
          <w:sz w:val="24"/>
          <w:szCs w:val="24"/>
        </w:rPr>
        <w:t xml:space="preserve">Dėl Panevėžio rajono savivaldybės tarybos 2016 m. kovo 30 d. sprendimo Nr. T-49 </w:t>
      </w:r>
      <w:r w:rsidR="007A7682">
        <w:rPr>
          <w:sz w:val="24"/>
          <w:szCs w:val="24"/>
        </w:rPr>
        <w:t>„</w:t>
      </w:r>
      <w:r w:rsidR="0085211B" w:rsidRPr="00C27C31">
        <w:rPr>
          <w:sz w:val="24"/>
          <w:szCs w:val="24"/>
        </w:rPr>
        <w:t>Dėl Panevėžio rajono savivaldybės bendrojo ugdymo mokyklų mokinių priėmimo laiko, mokinių ir klasių pagal vykdomas bendrojo ugdymo programas skaičius, priešmokyklinio ugdymo grupių ir vaikų skaičiaus nustatymo 2016–2017 m. m.</w:t>
      </w:r>
      <w:r w:rsidRPr="00C27C31">
        <w:rPr>
          <w:sz w:val="24"/>
          <w:szCs w:val="24"/>
        </w:rPr>
        <w:t>“ pakeitimo“;</w:t>
      </w:r>
    </w:p>
    <w:p w:rsidR="0085211B" w:rsidRPr="00C27C31" w:rsidRDefault="00BB165D" w:rsidP="00AB13F4">
      <w:pPr>
        <w:pStyle w:val="Betarp"/>
        <w:ind w:firstLine="720"/>
        <w:jc w:val="both"/>
        <w:rPr>
          <w:sz w:val="24"/>
          <w:szCs w:val="24"/>
        </w:rPr>
      </w:pPr>
      <w:r w:rsidRPr="00C27C31">
        <w:rPr>
          <w:sz w:val="24"/>
          <w:szCs w:val="24"/>
        </w:rPr>
        <w:t xml:space="preserve">13. </w:t>
      </w:r>
      <w:r w:rsidR="0085211B" w:rsidRPr="00C27C31">
        <w:rPr>
          <w:sz w:val="24"/>
          <w:szCs w:val="24"/>
        </w:rPr>
        <w:t xml:space="preserve">2016 m. birželio 28 d. Nr. T-131 </w:t>
      </w:r>
      <w:r w:rsidR="007A7682">
        <w:rPr>
          <w:sz w:val="24"/>
          <w:szCs w:val="24"/>
        </w:rPr>
        <w:t>„</w:t>
      </w:r>
      <w:r w:rsidR="0085211B" w:rsidRPr="00C27C31">
        <w:rPr>
          <w:sz w:val="24"/>
          <w:szCs w:val="24"/>
        </w:rPr>
        <w:t xml:space="preserve">Dėl studijų rėmimo komisijos darbo reglamento ir </w:t>
      </w:r>
      <w:r w:rsidR="001803AA">
        <w:rPr>
          <w:sz w:val="24"/>
          <w:szCs w:val="24"/>
        </w:rPr>
        <w:t>S</w:t>
      </w:r>
      <w:r w:rsidR="0085211B" w:rsidRPr="00C27C31">
        <w:rPr>
          <w:sz w:val="24"/>
          <w:szCs w:val="24"/>
        </w:rPr>
        <w:t>tudijų rėmimo iš savivaldybės biudžeto lėšų tvarkos aprašo patvirtinimo</w:t>
      </w:r>
      <w:r w:rsidRPr="00C27C31">
        <w:rPr>
          <w:sz w:val="24"/>
          <w:szCs w:val="24"/>
        </w:rPr>
        <w:t>“;</w:t>
      </w:r>
    </w:p>
    <w:p w:rsidR="0085211B" w:rsidRPr="00C27C31" w:rsidRDefault="00BB165D" w:rsidP="00E32127">
      <w:pPr>
        <w:pStyle w:val="Betarp"/>
        <w:ind w:firstLine="720"/>
        <w:jc w:val="both"/>
        <w:rPr>
          <w:sz w:val="24"/>
          <w:szCs w:val="24"/>
        </w:rPr>
      </w:pPr>
      <w:r w:rsidRPr="00C27C31">
        <w:rPr>
          <w:sz w:val="24"/>
          <w:szCs w:val="24"/>
        </w:rPr>
        <w:t xml:space="preserve">14. </w:t>
      </w:r>
      <w:r w:rsidR="0085211B" w:rsidRPr="00C27C31">
        <w:rPr>
          <w:sz w:val="24"/>
          <w:szCs w:val="24"/>
        </w:rPr>
        <w:t xml:space="preserve">2016 m. birželio 28 d. Nr. T-129 </w:t>
      </w:r>
      <w:r w:rsidR="007A7682">
        <w:rPr>
          <w:sz w:val="24"/>
          <w:szCs w:val="24"/>
        </w:rPr>
        <w:t>„</w:t>
      </w:r>
      <w:r w:rsidR="0085211B" w:rsidRPr="00C27C31">
        <w:rPr>
          <w:sz w:val="24"/>
          <w:szCs w:val="24"/>
        </w:rPr>
        <w:t xml:space="preserve">Dėl </w:t>
      </w:r>
      <w:r w:rsidR="001803AA">
        <w:rPr>
          <w:sz w:val="24"/>
          <w:szCs w:val="24"/>
        </w:rPr>
        <w:t>S</w:t>
      </w:r>
      <w:r w:rsidR="0085211B" w:rsidRPr="00C27C31">
        <w:rPr>
          <w:sz w:val="24"/>
          <w:szCs w:val="24"/>
        </w:rPr>
        <w:t xml:space="preserve">avivaldybės tarybos 2016 m. kovo 30 d. sprendimo Nr. T-50 </w:t>
      </w:r>
      <w:r w:rsidR="007A7682">
        <w:rPr>
          <w:sz w:val="24"/>
          <w:szCs w:val="24"/>
        </w:rPr>
        <w:t>„</w:t>
      </w:r>
      <w:r w:rsidR="0085211B" w:rsidRPr="00C27C31">
        <w:rPr>
          <w:sz w:val="24"/>
          <w:szCs w:val="24"/>
        </w:rPr>
        <w:t xml:space="preserve">Dėl </w:t>
      </w:r>
      <w:r w:rsidR="001803AA">
        <w:rPr>
          <w:sz w:val="24"/>
          <w:szCs w:val="24"/>
        </w:rPr>
        <w:t>V</w:t>
      </w:r>
      <w:r w:rsidR="0085211B" w:rsidRPr="00C27C31">
        <w:rPr>
          <w:sz w:val="24"/>
          <w:szCs w:val="24"/>
        </w:rPr>
        <w:t>aikų ir mokinių maitinimo kaštų kompensavimo tvarkos aprašo patvirtinimo</w:t>
      </w:r>
      <w:r w:rsidRPr="00C27C31">
        <w:rPr>
          <w:sz w:val="24"/>
          <w:szCs w:val="24"/>
        </w:rPr>
        <w:t>“ pakeitimo“.</w:t>
      </w:r>
    </w:p>
    <w:p w:rsidR="0085211B" w:rsidRPr="00C27C31" w:rsidRDefault="0085211B" w:rsidP="00BD3C41">
      <w:pPr>
        <w:pStyle w:val="Betarp"/>
        <w:jc w:val="center"/>
        <w:rPr>
          <w:b/>
          <w:iCs/>
          <w:sz w:val="24"/>
          <w:szCs w:val="24"/>
        </w:rPr>
      </w:pPr>
      <w:r w:rsidRPr="00C27C31">
        <w:rPr>
          <w:b/>
          <w:iCs/>
          <w:sz w:val="24"/>
          <w:szCs w:val="24"/>
        </w:rPr>
        <w:lastRenderedPageBreak/>
        <w:t>Bendrojo ugdymo mokyklų mokinių, gyvenančių kaimo gyvenamosiose vietovėse, neatlygintino vežimo į mokyklas ir į namus organizavimas</w:t>
      </w:r>
    </w:p>
    <w:p w:rsidR="0085211B" w:rsidRPr="00C27C31" w:rsidRDefault="0085211B" w:rsidP="00C27C31">
      <w:pPr>
        <w:pStyle w:val="Betarp"/>
        <w:jc w:val="both"/>
        <w:rPr>
          <w:iCs/>
          <w:sz w:val="24"/>
          <w:szCs w:val="24"/>
        </w:rPr>
      </w:pPr>
    </w:p>
    <w:p w:rsidR="0085211B" w:rsidRPr="00C27C31" w:rsidRDefault="0085211B" w:rsidP="001803AA">
      <w:pPr>
        <w:pStyle w:val="Betarp"/>
        <w:ind w:firstLine="720"/>
        <w:jc w:val="both"/>
        <w:rPr>
          <w:sz w:val="24"/>
          <w:szCs w:val="24"/>
        </w:rPr>
      </w:pPr>
      <w:r w:rsidRPr="00BD3C41">
        <w:rPr>
          <w:rStyle w:val="StrongEmphasis"/>
          <w:b w:val="0"/>
          <w:sz w:val="24"/>
          <w:szCs w:val="24"/>
        </w:rPr>
        <w:t>Savivaldybės taryba priėmė šį sprendimą</w:t>
      </w:r>
      <w:r w:rsidR="00297290" w:rsidRPr="00BD3C41">
        <w:rPr>
          <w:rStyle w:val="StrongEmphasis"/>
          <w:b w:val="0"/>
          <w:sz w:val="24"/>
          <w:szCs w:val="24"/>
        </w:rPr>
        <w:t xml:space="preserve"> – </w:t>
      </w:r>
      <w:r w:rsidRPr="00C27C31">
        <w:rPr>
          <w:sz w:val="24"/>
          <w:szCs w:val="24"/>
        </w:rPr>
        <w:t xml:space="preserve">2016 m. birželio 28 d. Nr. T-125 </w:t>
      </w:r>
      <w:r w:rsidR="007A7682">
        <w:rPr>
          <w:sz w:val="24"/>
          <w:szCs w:val="24"/>
        </w:rPr>
        <w:t>„</w:t>
      </w:r>
      <w:r w:rsidRPr="00C27C31">
        <w:rPr>
          <w:sz w:val="24"/>
          <w:szCs w:val="24"/>
        </w:rPr>
        <w:t>Dėl sutikimo perimti mokyklinį autobusą Panevėžio rajono savivaldybės nuosavybėn ir dėl jo p</w:t>
      </w:r>
      <w:r w:rsidR="001803AA">
        <w:rPr>
          <w:sz w:val="24"/>
          <w:szCs w:val="24"/>
        </w:rPr>
        <w:t>e</w:t>
      </w:r>
      <w:r w:rsidRPr="00C27C31">
        <w:rPr>
          <w:sz w:val="24"/>
          <w:szCs w:val="24"/>
        </w:rPr>
        <w:t>rdavimo Panevėžio r. Raguvos gimnazijai</w:t>
      </w:r>
      <w:r w:rsidR="00297290" w:rsidRPr="00C27C31">
        <w:rPr>
          <w:sz w:val="24"/>
          <w:szCs w:val="24"/>
        </w:rPr>
        <w:t>“.</w:t>
      </w:r>
    </w:p>
    <w:p w:rsidR="0085211B" w:rsidRPr="00C27C31" w:rsidRDefault="0085211B" w:rsidP="00C27C31">
      <w:pPr>
        <w:pStyle w:val="Betarp"/>
        <w:jc w:val="both"/>
        <w:rPr>
          <w:sz w:val="24"/>
          <w:szCs w:val="24"/>
        </w:rPr>
      </w:pPr>
    </w:p>
    <w:p w:rsidR="0085211B" w:rsidRPr="00C27C31" w:rsidRDefault="0085211B" w:rsidP="00BD3C41">
      <w:pPr>
        <w:pStyle w:val="Betarp"/>
        <w:jc w:val="center"/>
        <w:rPr>
          <w:b/>
          <w:sz w:val="24"/>
          <w:szCs w:val="24"/>
        </w:rPr>
      </w:pPr>
      <w:r w:rsidRPr="00C27C31">
        <w:rPr>
          <w:b/>
          <w:sz w:val="24"/>
          <w:szCs w:val="24"/>
        </w:rPr>
        <w:t>Ikimokyklinio ugdymo vaikų ir suaugusiųjų neformaliojo švietimo organizavimas, vaikų ir jaunimo užimtumo organizavimas</w:t>
      </w:r>
    </w:p>
    <w:p w:rsidR="0085211B" w:rsidRPr="00C27C31" w:rsidRDefault="0085211B" w:rsidP="00C27C31">
      <w:pPr>
        <w:pStyle w:val="Betarp"/>
        <w:jc w:val="both"/>
        <w:rPr>
          <w:sz w:val="24"/>
          <w:szCs w:val="24"/>
        </w:rPr>
      </w:pPr>
    </w:p>
    <w:p w:rsidR="0085211B" w:rsidRPr="00C27C31" w:rsidRDefault="0085211B" w:rsidP="001803AA">
      <w:pPr>
        <w:pStyle w:val="Betarp"/>
        <w:ind w:firstLine="720"/>
        <w:jc w:val="both"/>
        <w:rPr>
          <w:sz w:val="24"/>
          <w:szCs w:val="24"/>
        </w:rPr>
      </w:pPr>
      <w:r w:rsidRPr="00C27C31">
        <w:rPr>
          <w:sz w:val="24"/>
          <w:szCs w:val="24"/>
        </w:rPr>
        <w:t xml:space="preserve">Savivaldybės taryba priėmė šiuos sprendimus: </w:t>
      </w:r>
    </w:p>
    <w:p w:rsidR="0085211B" w:rsidRPr="00C27C31" w:rsidRDefault="00BE0002" w:rsidP="001803AA">
      <w:pPr>
        <w:pStyle w:val="Betarp"/>
        <w:ind w:firstLine="720"/>
        <w:jc w:val="both"/>
        <w:rPr>
          <w:sz w:val="24"/>
          <w:szCs w:val="24"/>
        </w:rPr>
      </w:pPr>
      <w:r w:rsidRPr="00C27C31">
        <w:rPr>
          <w:sz w:val="24"/>
          <w:szCs w:val="24"/>
        </w:rPr>
        <w:t xml:space="preserve">1. </w:t>
      </w:r>
      <w:r w:rsidR="0085211B" w:rsidRPr="00C27C31">
        <w:rPr>
          <w:sz w:val="24"/>
          <w:szCs w:val="24"/>
        </w:rPr>
        <w:t xml:space="preserve">2016 m. gegužės 12 d. Nr. T-94 </w:t>
      </w:r>
      <w:r w:rsidR="007A7682">
        <w:rPr>
          <w:sz w:val="24"/>
          <w:szCs w:val="24"/>
        </w:rPr>
        <w:t>„</w:t>
      </w:r>
      <w:r w:rsidR="0085211B" w:rsidRPr="00C27C31">
        <w:rPr>
          <w:sz w:val="24"/>
          <w:szCs w:val="24"/>
          <w:lang w:eastAsia="hi-IN"/>
        </w:rPr>
        <w:t>Dėl pritarimo Panevėžio rajono savivaldybės administracijos ir Lietuvos mokinių neformaliojo švietimo centro jungtinės veiklos (partnerystės) sutarties įgyvendinant projektą „Neformaliojo va</w:t>
      </w:r>
      <w:r w:rsidR="00BB165D" w:rsidRPr="00C27C31">
        <w:rPr>
          <w:sz w:val="24"/>
          <w:szCs w:val="24"/>
          <w:lang w:eastAsia="hi-IN"/>
        </w:rPr>
        <w:t>ikų švietimo plėtra“ projektui“;</w:t>
      </w:r>
    </w:p>
    <w:p w:rsidR="0085211B" w:rsidRPr="00C27C31" w:rsidRDefault="00BE0002" w:rsidP="007A7682">
      <w:pPr>
        <w:pStyle w:val="Betarp"/>
        <w:ind w:firstLine="720"/>
        <w:jc w:val="both"/>
        <w:rPr>
          <w:sz w:val="24"/>
          <w:szCs w:val="24"/>
        </w:rPr>
      </w:pPr>
      <w:r w:rsidRPr="00C27C31">
        <w:rPr>
          <w:sz w:val="24"/>
          <w:szCs w:val="24"/>
        </w:rPr>
        <w:t xml:space="preserve">2. </w:t>
      </w:r>
      <w:r w:rsidR="00BB165D" w:rsidRPr="00C27C31">
        <w:rPr>
          <w:sz w:val="24"/>
          <w:szCs w:val="24"/>
        </w:rPr>
        <w:t xml:space="preserve">2016 m. sausio </w:t>
      </w:r>
      <w:r w:rsidR="0085211B" w:rsidRPr="00C27C31">
        <w:rPr>
          <w:sz w:val="24"/>
          <w:szCs w:val="24"/>
        </w:rPr>
        <w:t>28 d. Nr. T-7 Dėl Neformaliojo vaikų švietimo lėšų skyrimo ir panaudojimo tvarkos aprašo patvirtinimo</w:t>
      </w:r>
      <w:r w:rsidR="00BB165D" w:rsidRPr="00C27C31">
        <w:rPr>
          <w:sz w:val="24"/>
          <w:szCs w:val="24"/>
        </w:rPr>
        <w:t>“;</w:t>
      </w:r>
    </w:p>
    <w:p w:rsidR="0085211B" w:rsidRPr="00C27C31" w:rsidRDefault="00BE0002" w:rsidP="007A7682">
      <w:pPr>
        <w:pStyle w:val="Betarp"/>
        <w:ind w:firstLine="720"/>
        <w:jc w:val="both"/>
        <w:rPr>
          <w:sz w:val="24"/>
          <w:szCs w:val="24"/>
        </w:rPr>
      </w:pPr>
      <w:r w:rsidRPr="00C27C31">
        <w:rPr>
          <w:sz w:val="24"/>
          <w:szCs w:val="24"/>
        </w:rPr>
        <w:t xml:space="preserve">3. </w:t>
      </w:r>
      <w:r w:rsidR="0085211B" w:rsidRPr="00C27C31">
        <w:rPr>
          <w:sz w:val="24"/>
          <w:szCs w:val="24"/>
        </w:rPr>
        <w:t xml:space="preserve">2016 m. gegužės 12 d. Nr. T-95 </w:t>
      </w:r>
      <w:r w:rsidR="007A7682">
        <w:rPr>
          <w:sz w:val="24"/>
          <w:szCs w:val="24"/>
        </w:rPr>
        <w:t>„</w:t>
      </w:r>
      <w:r w:rsidR="0085211B" w:rsidRPr="00C27C31">
        <w:rPr>
          <w:sz w:val="24"/>
          <w:szCs w:val="24"/>
        </w:rPr>
        <w:t xml:space="preserve">Dėl Panevėžio rajono savivaldybės tarybos 2016 m. sausio 28 d. sprendimo Nr. T-7 </w:t>
      </w:r>
      <w:r w:rsidR="007A7682">
        <w:rPr>
          <w:sz w:val="24"/>
          <w:szCs w:val="24"/>
        </w:rPr>
        <w:t>„</w:t>
      </w:r>
      <w:r w:rsidR="0085211B" w:rsidRPr="00C27C31">
        <w:rPr>
          <w:sz w:val="24"/>
          <w:szCs w:val="24"/>
        </w:rPr>
        <w:t>Dėl neformaliojo vaikų švietimo lėšų skyrimo ir panaudojimo tvarkos aprašo patvirtinimo</w:t>
      </w:r>
      <w:r w:rsidR="00BB165D" w:rsidRPr="00C27C31">
        <w:rPr>
          <w:sz w:val="24"/>
          <w:szCs w:val="24"/>
        </w:rPr>
        <w:t>“ pakeitimo“;</w:t>
      </w:r>
      <w:r w:rsidR="0085211B" w:rsidRPr="00C27C31">
        <w:rPr>
          <w:sz w:val="24"/>
          <w:szCs w:val="24"/>
        </w:rPr>
        <w:t xml:space="preserve"> </w:t>
      </w:r>
    </w:p>
    <w:p w:rsidR="0085211B" w:rsidRPr="00C27C31" w:rsidRDefault="00BE0002" w:rsidP="001803AA">
      <w:pPr>
        <w:pStyle w:val="Betarp"/>
        <w:ind w:firstLine="720"/>
        <w:jc w:val="both"/>
        <w:rPr>
          <w:sz w:val="24"/>
          <w:szCs w:val="24"/>
        </w:rPr>
      </w:pPr>
      <w:r w:rsidRPr="00C27C31">
        <w:rPr>
          <w:sz w:val="24"/>
          <w:szCs w:val="24"/>
        </w:rPr>
        <w:t xml:space="preserve">4. </w:t>
      </w:r>
      <w:r w:rsidR="0085211B" w:rsidRPr="00C27C31">
        <w:rPr>
          <w:sz w:val="24"/>
          <w:szCs w:val="24"/>
        </w:rPr>
        <w:t xml:space="preserve">2016 m. birželio 28 d. Nr. T-128 </w:t>
      </w:r>
      <w:r w:rsidR="007A7682">
        <w:rPr>
          <w:sz w:val="24"/>
          <w:szCs w:val="24"/>
        </w:rPr>
        <w:t>„</w:t>
      </w:r>
      <w:r w:rsidR="0085211B" w:rsidRPr="00C27C31">
        <w:rPr>
          <w:sz w:val="24"/>
          <w:szCs w:val="24"/>
        </w:rPr>
        <w:t>Dėl Panevėžio rajono savivaldybės neformaliojo suaugusiųjų švietimo ir tęstinio mokymosi programų, finansuojamų savivaldybės</w:t>
      </w:r>
      <w:r w:rsidRPr="00C27C31">
        <w:rPr>
          <w:sz w:val="24"/>
          <w:szCs w:val="24"/>
        </w:rPr>
        <w:t xml:space="preserve"> biudžeto lėšomis, atrankos ir</w:t>
      </w:r>
      <w:r w:rsidR="0085211B" w:rsidRPr="00C27C31">
        <w:rPr>
          <w:sz w:val="24"/>
          <w:szCs w:val="24"/>
        </w:rPr>
        <w:t xml:space="preserve"> finansavimo tvarkos aprašo patvirtinimo</w:t>
      </w:r>
      <w:r w:rsidRPr="00C27C31">
        <w:rPr>
          <w:sz w:val="24"/>
          <w:szCs w:val="24"/>
        </w:rPr>
        <w:t>“;</w:t>
      </w:r>
    </w:p>
    <w:p w:rsidR="0085211B" w:rsidRPr="00C27C31" w:rsidRDefault="00BE0002" w:rsidP="007A7682">
      <w:pPr>
        <w:pStyle w:val="Betarp"/>
        <w:ind w:firstLine="720"/>
        <w:jc w:val="both"/>
        <w:rPr>
          <w:sz w:val="24"/>
          <w:szCs w:val="24"/>
        </w:rPr>
      </w:pPr>
      <w:r w:rsidRPr="00C27C31">
        <w:rPr>
          <w:sz w:val="24"/>
          <w:szCs w:val="24"/>
        </w:rPr>
        <w:t xml:space="preserve">5. </w:t>
      </w:r>
      <w:r w:rsidR="0085211B" w:rsidRPr="00C27C31">
        <w:rPr>
          <w:sz w:val="24"/>
          <w:szCs w:val="24"/>
        </w:rPr>
        <w:t xml:space="preserve">2016 m. birželio 28 d. Nr. T-127 </w:t>
      </w:r>
      <w:r w:rsidR="007A7682">
        <w:rPr>
          <w:sz w:val="24"/>
          <w:szCs w:val="24"/>
        </w:rPr>
        <w:t>„</w:t>
      </w:r>
      <w:r w:rsidR="0085211B" w:rsidRPr="00C27C31">
        <w:rPr>
          <w:sz w:val="24"/>
          <w:szCs w:val="24"/>
        </w:rPr>
        <w:t xml:space="preserve">Dėl Jungtinės veiklos (partnerystės) sutarties </w:t>
      </w:r>
      <w:r w:rsidR="007A7682">
        <w:rPr>
          <w:sz w:val="24"/>
          <w:szCs w:val="24"/>
        </w:rPr>
        <w:br/>
      </w:r>
      <w:r w:rsidR="0085211B" w:rsidRPr="00C27C31">
        <w:rPr>
          <w:sz w:val="24"/>
          <w:szCs w:val="24"/>
        </w:rPr>
        <w:t xml:space="preserve">Nr. R8-166, įgyvendinant projektą </w:t>
      </w:r>
      <w:r w:rsidR="007A7682">
        <w:rPr>
          <w:sz w:val="24"/>
          <w:szCs w:val="24"/>
        </w:rPr>
        <w:t>„</w:t>
      </w:r>
      <w:r w:rsidR="0085211B" w:rsidRPr="00C27C31">
        <w:rPr>
          <w:sz w:val="24"/>
          <w:szCs w:val="24"/>
        </w:rPr>
        <w:t>Neformaliojo vaikų švietimo plėtra</w:t>
      </w:r>
      <w:r w:rsidRPr="00C27C31">
        <w:rPr>
          <w:sz w:val="24"/>
          <w:szCs w:val="24"/>
        </w:rPr>
        <w:t>“</w:t>
      </w:r>
      <w:r w:rsidR="0085211B" w:rsidRPr="00C27C31">
        <w:rPr>
          <w:sz w:val="24"/>
          <w:szCs w:val="24"/>
        </w:rPr>
        <w:t xml:space="preserve"> pakeitimo</w:t>
      </w:r>
      <w:r w:rsidRPr="00C27C31">
        <w:rPr>
          <w:sz w:val="24"/>
          <w:szCs w:val="24"/>
        </w:rPr>
        <w:t>“</w:t>
      </w:r>
      <w:r w:rsidR="007A7682">
        <w:rPr>
          <w:sz w:val="24"/>
          <w:szCs w:val="24"/>
        </w:rPr>
        <w:t>.</w:t>
      </w:r>
    </w:p>
    <w:p w:rsidR="0085211B" w:rsidRPr="00C27C31" w:rsidRDefault="0085211B" w:rsidP="00BD3C41">
      <w:pPr>
        <w:pStyle w:val="Betarp"/>
        <w:jc w:val="both"/>
        <w:rPr>
          <w:sz w:val="24"/>
          <w:szCs w:val="24"/>
        </w:rPr>
      </w:pPr>
    </w:p>
    <w:p w:rsidR="0085211B" w:rsidRPr="00C27C31" w:rsidRDefault="0085211B" w:rsidP="00BD3C41">
      <w:pPr>
        <w:pStyle w:val="Betarp"/>
        <w:jc w:val="center"/>
        <w:rPr>
          <w:b/>
          <w:iCs/>
          <w:sz w:val="24"/>
          <w:szCs w:val="24"/>
        </w:rPr>
      </w:pPr>
      <w:r w:rsidRPr="00C27C31">
        <w:rPr>
          <w:b/>
          <w:iCs/>
          <w:sz w:val="24"/>
          <w:szCs w:val="24"/>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rsidR="0085211B" w:rsidRPr="00C27C31" w:rsidRDefault="0085211B" w:rsidP="00C27C31">
      <w:pPr>
        <w:pStyle w:val="Betarp"/>
        <w:jc w:val="both"/>
        <w:rPr>
          <w:iCs/>
          <w:sz w:val="24"/>
          <w:szCs w:val="24"/>
        </w:rPr>
      </w:pPr>
    </w:p>
    <w:p w:rsidR="0085211B" w:rsidRPr="00C27C31" w:rsidRDefault="0085211B" w:rsidP="007A7682">
      <w:pPr>
        <w:pStyle w:val="Betarp"/>
        <w:ind w:firstLine="720"/>
        <w:jc w:val="both"/>
        <w:rPr>
          <w:sz w:val="24"/>
          <w:szCs w:val="24"/>
        </w:rPr>
      </w:pPr>
      <w:r w:rsidRPr="00C27C31">
        <w:rPr>
          <w:sz w:val="24"/>
          <w:szCs w:val="24"/>
        </w:rPr>
        <w:t xml:space="preserve">Savivaldybės taryba priėmė šiuos sprendimus: </w:t>
      </w:r>
    </w:p>
    <w:p w:rsidR="0085211B" w:rsidRPr="00C27C31" w:rsidRDefault="00F5159D" w:rsidP="007A7682">
      <w:pPr>
        <w:pStyle w:val="Betarp"/>
        <w:ind w:firstLine="720"/>
        <w:jc w:val="both"/>
        <w:rPr>
          <w:sz w:val="24"/>
          <w:szCs w:val="24"/>
          <w:highlight w:val="yellow"/>
        </w:rPr>
      </w:pPr>
      <w:r w:rsidRPr="00C27C31">
        <w:rPr>
          <w:sz w:val="24"/>
          <w:szCs w:val="24"/>
        </w:rPr>
        <w:t xml:space="preserve">1. </w:t>
      </w:r>
      <w:r w:rsidR="0085211B" w:rsidRPr="00C27C31">
        <w:rPr>
          <w:sz w:val="24"/>
          <w:szCs w:val="24"/>
        </w:rPr>
        <w:t>2016 m. kovo 30 d. Nr. T-52</w:t>
      </w:r>
      <w:r w:rsidR="00BE0002" w:rsidRPr="00C27C31">
        <w:rPr>
          <w:sz w:val="24"/>
          <w:szCs w:val="24"/>
        </w:rPr>
        <w:t xml:space="preserve"> „</w:t>
      </w:r>
      <w:r w:rsidR="0085211B" w:rsidRPr="00C27C31">
        <w:rPr>
          <w:sz w:val="24"/>
          <w:szCs w:val="24"/>
        </w:rPr>
        <w:t>Dėl Panevėžio rajono kultūros ir meno mėgėjų kolektyvų atstovavimo užsienyje komisijos sudarymo, komisijos darbo reglamento bei Panevėžio rajono kultūros ir meno mėgėjų kolektyvų atstovavimo užsienyje tvarkos aprašo patvirtinimo</w:t>
      </w:r>
      <w:r w:rsidR="00BE0002" w:rsidRPr="00C27C31">
        <w:rPr>
          <w:sz w:val="24"/>
          <w:szCs w:val="24"/>
        </w:rPr>
        <w:t>“;</w:t>
      </w:r>
    </w:p>
    <w:p w:rsidR="0085211B" w:rsidRPr="00C27C31" w:rsidRDefault="00F5159D" w:rsidP="007A7682">
      <w:pPr>
        <w:pStyle w:val="Betarp"/>
        <w:ind w:firstLine="720"/>
        <w:jc w:val="both"/>
        <w:rPr>
          <w:sz w:val="24"/>
          <w:szCs w:val="24"/>
        </w:rPr>
      </w:pPr>
      <w:r w:rsidRPr="00C27C31">
        <w:rPr>
          <w:sz w:val="24"/>
          <w:szCs w:val="24"/>
        </w:rPr>
        <w:t xml:space="preserve">2. </w:t>
      </w:r>
      <w:r w:rsidR="0085211B" w:rsidRPr="00C27C31">
        <w:rPr>
          <w:sz w:val="24"/>
          <w:szCs w:val="24"/>
        </w:rPr>
        <w:t xml:space="preserve">2016 m. kovo 30 d. Nr. T-54 </w:t>
      </w:r>
      <w:r w:rsidR="007A7682">
        <w:rPr>
          <w:sz w:val="24"/>
          <w:szCs w:val="24"/>
        </w:rPr>
        <w:t>„</w:t>
      </w:r>
      <w:r w:rsidR="0085211B" w:rsidRPr="00C27C31">
        <w:rPr>
          <w:sz w:val="24"/>
          <w:szCs w:val="24"/>
        </w:rPr>
        <w:t>Dėl sutikimo perimti valstybės turtą nuosavybėn ir jo perdavimo Panevėžio rajono sa</w:t>
      </w:r>
      <w:r w:rsidR="00BE0002" w:rsidRPr="00C27C31">
        <w:rPr>
          <w:sz w:val="24"/>
          <w:szCs w:val="24"/>
        </w:rPr>
        <w:t>vivaldybės viešajai bibliotekai“;</w:t>
      </w:r>
      <w:r w:rsidR="0085211B" w:rsidRPr="00C27C31">
        <w:rPr>
          <w:sz w:val="24"/>
          <w:szCs w:val="24"/>
        </w:rPr>
        <w:t xml:space="preserve"> </w:t>
      </w:r>
    </w:p>
    <w:p w:rsidR="0085211B" w:rsidRPr="00C27C31" w:rsidRDefault="00F5159D" w:rsidP="007A7682">
      <w:pPr>
        <w:pStyle w:val="Betarp"/>
        <w:ind w:firstLine="720"/>
        <w:jc w:val="both"/>
        <w:rPr>
          <w:sz w:val="24"/>
          <w:szCs w:val="24"/>
        </w:rPr>
      </w:pPr>
      <w:r w:rsidRPr="00C27C31">
        <w:rPr>
          <w:sz w:val="24"/>
          <w:szCs w:val="24"/>
        </w:rPr>
        <w:t xml:space="preserve">3. </w:t>
      </w:r>
      <w:r w:rsidR="0085211B" w:rsidRPr="00C27C31">
        <w:rPr>
          <w:sz w:val="24"/>
          <w:szCs w:val="24"/>
        </w:rPr>
        <w:t xml:space="preserve">2016 m. kovo 30 d. Nr. T-51 </w:t>
      </w:r>
      <w:r w:rsidR="007A7682">
        <w:rPr>
          <w:sz w:val="24"/>
          <w:szCs w:val="24"/>
        </w:rPr>
        <w:t>„</w:t>
      </w:r>
      <w:r w:rsidR="0085211B" w:rsidRPr="00C27C31">
        <w:rPr>
          <w:sz w:val="24"/>
          <w:szCs w:val="24"/>
        </w:rPr>
        <w:t>Dėl Geriausio metų kultūros darbuotojo vardo suteikimo</w:t>
      </w:r>
      <w:r w:rsidR="00BE0002" w:rsidRPr="00C27C31">
        <w:rPr>
          <w:sz w:val="24"/>
          <w:szCs w:val="24"/>
        </w:rPr>
        <w:t>“;</w:t>
      </w:r>
    </w:p>
    <w:p w:rsidR="0085211B" w:rsidRPr="00C27C31" w:rsidRDefault="00F5159D" w:rsidP="007A7682">
      <w:pPr>
        <w:pStyle w:val="Betarp"/>
        <w:ind w:firstLine="720"/>
        <w:jc w:val="both"/>
        <w:rPr>
          <w:sz w:val="24"/>
          <w:szCs w:val="24"/>
        </w:rPr>
      </w:pPr>
      <w:r w:rsidRPr="00C27C31">
        <w:rPr>
          <w:sz w:val="24"/>
          <w:szCs w:val="24"/>
        </w:rPr>
        <w:t xml:space="preserve">4. </w:t>
      </w:r>
      <w:r w:rsidR="0085211B" w:rsidRPr="00C27C31">
        <w:rPr>
          <w:sz w:val="24"/>
          <w:szCs w:val="24"/>
        </w:rPr>
        <w:t>2016 m. kovo 30 d. Nr. T</w:t>
      </w:r>
      <w:r w:rsidR="00BE0002" w:rsidRPr="00C27C31">
        <w:rPr>
          <w:sz w:val="24"/>
          <w:szCs w:val="24"/>
        </w:rPr>
        <w:t xml:space="preserve">-67 </w:t>
      </w:r>
      <w:r w:rsidR="007A7682">
        <w:rPr>
          <w:sz w:val="24"/>
          <w:szCs w:val="24"/>
        </w:rPr>
        <w:t>„</w:t>
      </w:r>
      <w:r w:rsidR="00BE0002" w:rsidRPr="00C27C31">
        <w:rPr>
          <w:sz w:val="24"/>
          <w:szCs w:val="24"/>
        </w:rPr>
        <w:t xml:space="preserve">Dėl pritarimo keturšalės </w:t>
      </w:r>
      <w:r w:rsidR="0085211B" w:rsidRPr="00C27C31">
        <w:rPr>
          <w:sz w:val="24"/>
          <w:szCs w:val="24"/>
        </w:rPr>
        <w:t>sutarties projektui</w:t>
      </w:r>
      <w:r w:rsidR="00BE0002" w:rsidRPr="00C27C31">
        <w:rPr>
          <w:sz w:val="24"/>
          <w:szCs w:val="24"/>
        </w:rPr>
        <w:t>“;</w:t>
      </w:r>
    </w:p>
    <w:p w:rsidR="0085211B" w:rsidRPr="00C27C31" w:rsidRDefault="00F5159D" w:rsidP="007A7682">
      <w:pPr>
        <w:pStyle w:val="Betarp"/>
        <w:ind w:firstLine="720"/>
        <w:jc w:val="both"/>
        <w:rPr>
          <w:sz w:val="24"/>
          <w:szCs w:val="24"/>
        </w:rPr>
      </w:pPr>
      <w:r w:rsidRPr="00C27C31">
        <w:rPr>
          <w:sz w:val="24"/>
          <w:szCs w:val="24"/>
        </w:rPr>
        <w:t xml:space="preserve">5. </w:t>
      </w:r>
      <w:r w:rsidR="0085211B" w:rsidRPr="00C27C31">
        <w:rPr>
          <w:sz w:val="24"/>
          <w:szCs w:val="24"/>
        </w:rPr>
        <w:t xml:space="preserve">2016 m. rugsėjo 29 d. Nr. T-168 </w:t>
      </w:r>
      <w:r w:rsidR="007A7682">
        <w:rPr>
          <w:sz w:val="24"/>
          <w:szCs w:val="24"/>
        </w:rPr>
        <w:t>„</w:t>
      </w:r>
      <w:r w:rsidR="0085211B" w:rsidRPr="00C27C31">
        <w:rPr>
          <w:sz w:val="24"/>
          <w:szCs w:val="24"/>
        </w:rPr>
        <w:t>Dėl dalinio rėm</w:t>
      </w:r>
      <w:r w:rsidR="00BE0002" w:rsidRPr="00C27C31">
        <w:rPr>
          <w:sz w:val="24"/>
          <w:szCs w:val="24"/>
        </w:rPr>
        <w:t>imo skyrimo kultūros projektams“;</w:t>
      </w:r>
    </w:p>
    <w:p w:rsidR="0085211B" w:rsidRPr="00C27C31" w:rsidRDefault="00F5159D" w:rsidP="007A7682">
      <w:pPr>
        <w:pStyle w:val="Betarp"/>
        <w:ind w:firstLine="720"/>
        <w:jc w:val="both"/>
        <w:rPr>
          <w:sz w:val="24"/>
          <w:szCs w:val="24"/>
        </w:rPr>
      </w:pPr>
      <w:r w:rsidRPr="00C27C31">
        <w:rPr>
          <w:sz w:val="24"/>
          <w:szCs w:val="24"/>
        </w:rPr>
        <w:t xml:space="preserve">6. </w:t>
      </w:r>
      <w:r w:rsidR="0085211B" w:rsidRPr="00C27C31">
        <w:rPr>
          <w:sz w:val="24"/>
          <w:szCs w:val="24"/>
        </w:rPr>
        <w:t xml:space="preserve">2016 m. birželio 28 d. Nr. T-130 </w:t>
      </w:r>
      <w:r w:rsidR="007A7682">
        <w:rPr>
          <w:sz w:val="24"/>
          <w:szCs w:val="24"/>
        </w:rPr>
        <w:t>„</w:t>
      </w:r>
      <w:r w:rsidR="0085211B" w:rsidRPr="00C27C31">
        <w:rPr>
          <w:sz w:val="24"/>
          <w:szCs w:val="24"/>
        </w:rPr>
        <w:t xml:space="preserve">Dėl </w:t>
      </w:r>
      <w:r w:rsidR="007A7682">
        <w:rPr>
          <w:sz w:val="24"/>
          <w:szCs w:val="24"/>
        </w:rPr>
        <w:t>S</w:t>
      </w:r>
      <w:r w:rsidR="0085211B" w:rsidRPr="00C27C31">
        <w:rPr>
          <w:sz w:val="24"/>
          <w:szCs w:val="24"/>
        </w:rPr>
        <w:t xml:space="preserve">avivaldybės tarybos 2012 m. liepos 4 d. sprendimo Nr. T-135 </w:t>
      </w:r>
      <w:r w:rsidR="007A7682">
        <w:rPr>
          <w:sz w:val="24"/>
          <w:szCs w:val="24"/>
        </w:rPr>
        <w:t>„</w:t>
      </w:r>
      <w:r w:rsidR="0085211B" w:rsidRPr="00C27C31">
        <w:rPr>
          <w:sz w:val="24"/>
          <w:szCs w:val="24"/>
        </w:rPr>
        <w:t>Dėl Panevėžio rajono kultūros centrų pavadinimų pakeitimo ir kultūros centrų nuostatų patvirtinimo</w:t>
      </w:r>
      <w:r w:rsidRPr="00C27C31">
        <w:rPr>
          <w:sz w:val="24"/>
          <w:szCs w:val="24"/>
        </w:rPr>
        <w:t>“;</w:t>
      </w:r>
    </w:p>
    <w:p w:rsidR="0085211B" w:rsidRPr="00C27C31" w:rsidRDefault="00F5159D" w:rsidP="007A7682">
      <w:pPr>
        <w:pStyle w:val="Betarp"/>
        <w:ind w:firstLine="720"/>
        <w:jc w:val="both"/>
        <w:rPr>
          <w:sz w:val="24"/>
          <w:szCs w:val="24"/>
        </w:rPr>
      </w:pPr>
      <w:r w:rsidRPr="00C27C31">
        <w:rPr>
          <w:sz w:val="24"/>
          <w:szCs w:val="24"/>
        </w:rPr>
        <w:t xml:space="preserve">7. </w:t>
      </w:r>
      <w:r w:rsidR="0085211B" w:rsidRPr="00C27C31">
        <w:rPr>
          <w:sz w:val="24"/>
          <w:szCs w:val="24"/>
        </w:rPr>
        <w:t xml:space="preserve">2016 m. gegužės 12 d. Nr. T-98 </w:t>
      </w:r>
      <w:r w:rsidR="007A7682">
        <w:rPr>
          <w:sz w:val="24"/>
          <w:szCs w:val="24"/>
        </w:rPr>
        <w:t>„</w:t>
      </w:r>
      <w:r w:rsidR="0085211B" w:rsidRPr="00C27C31">
        <w:rPr>
          <w:sz w:val="24"/>
          <w:szCs w:val="24"/>
        </w:rPr>
        <w:t xml:space="preserve">Dėl pritarimo Panevėžio rajono savivaldybės dalyvavimui 2022 metų Europos </w:t>
      </w:r>
      <w:r w:rsidR="007A7682">
        <w:rPr>
          <w:sz w:val="24"/>
          <w:szCs w:val="24"/>
        </w:rPr>
        <w:t>S</w:t>
      </w:r>
      <w:r w:rsidR="0085211B" w:rsidRPr="00C27C31">
        <w:rPr>
          <w:sz w:val="24"/>
          <w:szCs w:val="24"/>
        </w:rPr>
        <w:t>ąjungos veiksmuose ,,Europos kultūros sostinė</w:t>
      </w:r>
      <w:r w:rsidRPr="00C27C31">
        <w:rPr>
          <w:sz w:val="24"/>
          <w:szCs w:val="24"/>
        </w:rPr>
        <w:t>“;</w:t>
      </w:r>
    </w:p>
    <w:p w:rsidR="00DA11CB" w:rsidRPr="00C27C31" w:rsidRDefault="00F5159D" w:rsidP="007A7682">
      <w:pPr>
        <w:pStyle w:val="Betarp"/>
        <w:ind w:firstLine="720"/>
        <w:jc w:val="both"/>
        <w:rPr>
          <w:sz w:val="24"/>
          <w:szCs w:val="24"/>
        </w:rPr>
      </w:pPr>
      <w:r w:rsidRPr="00C27C31">
        <w:rPr>
          <w:sz w:val="24"/>
          <w:szCs w:val="24"/>
        </w:rPr>
        <w:t>8. 2016 m. gruodžio</w:t>
      </w:r>
      <w:r w:rsidR="0085211B" w:rsidRPr="00C27C31">
        <w:rPr>
          <w:sz w:val="24"/>
          <w:szCs w:val="24"/>
        </w:rPr>
        <w:t xml:space="preserve"> 22 d. Nr. T-226 </w:t>
      </w:r>
      <w:r w:rsidR="007A7682">
        <w:rPr>
          <w:sz w:val="24"/>
          <w:szCs w:val="24"/>
        </w:rPr>
        <w:t>„</w:t>
      </w:r>
      <w:r w:rsidR="0085211B" w:rsidRPr="00C27C31">
        <w:rPr>
          <w:sz w:val="24"/>
          <w:szCs w:val="24"/>
        </w:rPr>
        <w:t>Dėl priedų už sute</w:t>
      </w:r>
      <w:r w:rsidR="007A7682">
        <w:rPr>
          <w:sz w:val="24"/>
          <w:szCs w:val="24"/>
        </w:rPr>
        <w:t>i</w:t>
      </w:r>
      <w:r w:rsidR="0085211B" w:rsidRPr="00C27C31">
        <w:rPr>
          <w:sz w:val="24"/>
          <w:szCs w:val="24"/>
        </w:rPr>
        <w:t>ktas kvalifikacines klases kultūros ir meno darbuotojams nustatymo</w:t>
      </w:r>
      <w:r w:rsidRPr="00C27C31">
        <w:rPr>
          <w:sz w:val="24"/>
          <w:szCs w:val="24"/>
        </w:rPr>
        <w:t xml:space="preserve">“. </w:t>
      </w:r>
    </w:p>
    <w:p w:rsidR="00DA11CB" w:rsidRPr="00C27C31" w:rsidRDefault="00DA11CB" w:rsidP="00C27C31">
      <w:pPr>
        <w:pStyle w:val="Betarp"/>
        <w:ind w:firstLine="720"/>
        <w:jc w:val="both"/>
        <w:rPr>
          <w:color w:val="000000"/>
          <w:sz w:val="24"/>
          <w:szCs w:val="24"/>
        </w:rPr>
      </w:pPr>
      <w:r w:rsidRPr="00C27C31">
        <w:rPr>
          <w:color w:val="000000"/>
          <w:sz w:val="24"/>
          <w:szCs w:val="24"/>
        </w:rPr>
        <w:t>201</w:t>
      </w:r>
      <w:r w:rsidR="007A7682">
        <w:rPr>
          <w:color w:val="000000"/>
          <w:sz w:val="24"/>
          <w:szCs w:val="24"/>
        </w:rPr>
        <w:t>6</w:t>
      </w:r>
      <w:r w:rsidRPr="00C27C31">
        <w:rPr>
          <w:color w:val="000000"/>
          <w:sz w:val="24"/>
          <w:szCs w:val="24"/>
        </w:rPr>
        <w:t xml:space="preserve"> metais </w:t>
      </w:r>
      <w:r w:rsidR="00E662A0" w:rsidRPr="00C27C31">
        <w:rPr>
          <w:color w:val="000000"/>
          <w:sz w:val="24"/>
          <w:szCs w:val="24"/>
        </w:rPr>
        <w:t>Švietimo, kultūros, jaunimo ir savivaldos reikalų komiteto nariai</w:t>
      </w:r>
      <w:r w:rsidR="00772FD2" w:rsidRPr="00C27C31">
        <w:rPr>
          <w:color w:val="000000"/>
          <w:sz w:val="24"/>
          <w:szCs w:val="24"/>
        </w:rPr>
        <w:t xml:space="preserve"> domėjosi įstaigų finansine, ūkine ir organizacine veikla, </w:t>
      </w:r>
      <w:r w:rsidR="00E662A0" w:rsidRPr="00C27C31">
        <w:rPr>
          <w:color w:val="000000"/>
          <w:sz w:val="24"/>
          <w:szCs w:val="24"/>
        </w:rPr>
        <w:t>svarstė</w:t>
      </w:r>
      <w:r w:rsidRPr="00C27C31">
        <w:rPr>
          <w:color w:val="000000"/>
          <w:sz w:val="24"/>
          <w:szCs w:val="24"/>
        </w:rPr>
        <w:t xml:space="preserve"> ir </w:t>
      </w:r>
      <w:r w:rsidR="00E662A0" w:rsidRPr="00C27C31">
        <w:rPr>
          <w:color w:val="000000"/>
          <w:sz w:val="24"/>
          <w:szCs w:val="24"/>
        </w:rPr>
        <w:t>teikė pasiūlymus</w:t>
      </w:r>
      <w:r w:rsidR="00772FD2" w:rsidRPr="00C27C31">
        <w:rPr>
          <w:color w:val="000000"/>
          <w:sz w:val="24"/>
          <w:szCs w:val="24"/>
        </w:rPr>
        <w:t xml:space="preserve"> </w:t>
      </w:r>
      <w:r w:rsidRPr="00C27C31">
        <w:rPr>
          <w:color w:val="000000"/>
          <w:sz w:val="24"/>
          <w:szCs w:val="24"/>
        </w:rPr>
        <w:t xml:space="preserve">Panevėžio rajono bibliotekų, kultūros centrų, švietimo įstaigų </w:t>
      </w:r>
      <w:r w:rsidR="00772FD2" w:rsidRPr="00C27C31">
        <w:rPr>
          <w:color w:val="000000"/>
          <w:sz w:val="24"/>
          <w:szCs w:val="24"/>
        </w:rPr>
        <w:t xml:space="preserve">materialinio aprūpinimo klausimais, siekė </w:t>
      </w:r>
      <w:r w:rsidRPr="00C27C31">
        <w:rPr>
          <w:color w:val="000000"/>
          <w:sz w:val="24"/>
          <w:szCs w:val="24"/>
        </w:rPr>
        <w:t xml:space="preserve">bendrų sutarimų ir susitarimų su minėtomis organizacijomis, </w:t>
      </w:r>
      <w:r w:rsidR="00772FD2" w:rsidRPr="00C27C31">
        <w:rPr>
          <w:color w:val="000000"/>
          <w:sz w:val="24"/>
          <w:szCs w:val="24"/>
        </w:rPr>
        <w:t>atsižvelgiant</w:t>
      </w:r>
      <w:r w:rsidRPr="00C27C31">
        <w:rPr>
          <w:color w:val="000000"/>
          <w:sz w:val="24"/>
          <w:szCs w:val="24"/>
        </w:rPr>
        <w:t xml:space="preserve"> į </w:t>
      </w:r>
      <w:r w:rsidR="007A7682">
        <w:rPr>
          <w:color w:val="000000"/>
          <w:sz w:val="24"/>
          <w:szCs w:val="24"/>
        </w:rPr>
        <w:t>savivaldybės</w:t>
      </w:r>
      <w:r w:rsidRPr="00C27C31">
        <w:rPr>
          <w:color w:val="000000"/>
          <w:sz w:val="24"/>
          <w:szCs w:val="24"/>
        </w:rPr>
        <w:t xml:space="preserve"> finansines </w:t>
      </w:r>
      <w:r w:rsidRPr="00C27C31">
        <w:rPr>
          <w:color w:val="000000"/>
          <w:sz w:val="24"/>
          <w:szCs w:val="24"/>
        </w:rPr>
        <w:lastRenderedPageBreak/>
        <w:t xml:space="preserve">galimybes. </w:t>
      </w:r>
      <w:r w:rsidR="00772FD2" w:rsidRPr="00C27C31">
        <w:rPr>
          <w:color w:val="000000"/>
          <w:sz w:val="24"/>
          <w:szCs w:val="24"/>
        </w:rPr>
        <w:t xml:space="preserve">Kiekvienas klausimas buvo svarstomas </w:t>
      </w:r>
      <w:r w:rsidR="00DF4257" w:rsidRPr="00C27C31">
        <w:rPr>
          <w:color w:val="000000"/>
          <w:sz w:val="24"/>
          <w:szCs w:val="24"/>
        </w:rPr>
        <w:t xml:space="preserve">atsižvelgiant į teikiamų sprendimų pagrįstumą, </w:t>
      </w:r>
      <w:r w:rsidRPr="00C27C31">
        <w:rPr>
          <w:color w:val="000000"/>
          <w:sz w:val="24"/>
          <w:szCs w:val="24"/>
        </w:rPr>
        <w:t xml:space="preserve">socialinio, ekonominio, </w:t>
      </w:r>
      <w:r w:rsidR="00DF4257" w:rsidRPr="00C27C31">
        <w:rPr>
          <w:color w:val="000000"/>
          <w:sz w:val="24"/>
          <w:szCs w:val="24"/>
        </w:rPr>
        <w:t>finansinio konteksto įvertinimą</w:t>
      </w:r>
      <w:r w:rsidRPr="00C27C31">
        <w:rPr>
          <w:color w:val="000000"/>
          <w:sz w:val="24"/>
          <w:szCs w:val="24"/>
        </w:rPr>
        <w:t>.</w:t>
      </w:r>
    </w:p>
    <w:p w:rsidR="00DA11CB" w:rsidRDefault="00DA11CB" w:rsidP="00C27C31">
      <w:pPr>
        <w:pStyle w:val="Betarp"/>
        <w:ind w:firstLine="720"/>
        <w:jc w:val="both"/>
        <w:rPr>
          <w:rFonts w:eastAsia="TimesNewRomanPSMT, 'Times New R"/>
          <w:color w:val="000000"/>
          <w:sz w:val="24"/>
          <w:szCs w:val="24"/>
        </w:rPr>
      </w:pPr>
      <w:r w:rsidRPr="00C27C31">
        <w:rPr>
          <w:rFonts w:eastAsia="TimesNewRomanPSMT, 'Times New R"/>
          <w:color w:val="000000"/>
          <w:sz w:val="24"/>
          <w:szCs w:val="24"/>
        </w:rPr>
        <w:t xml:space="preserve">Dėkoju </w:t>
      </w:r>
      <w:r w:rsidR="00E662A0" w:rsidRPr="00C27C31">
        <w:rPr>
          <w:rFonts w:eastAsia="TimesNewRomanPSMT, 'Times New R"/>
          <w:color w:val="000000"/>
          <w:sz w:val="24"/>
          <w:szCs w:val="24"/>
        </w:rPr>
        <w:t>komiteto nariams</w:t>
      </w:r>
      <w:r w:rsidR="00E04076" w:rsidRPr="00C27C31">
        <w:rPr>
          <w:rFonts w:eastAsia="TimesNewRomanPSMT, 'Times New R"/>
          <w:color w:val="000000"/>
          <w:sz w:val="24"/>
          <w:szCs w:val="24"/>
        </w:rPr>
        <w:t xml:space="preserve"> už atsakingą, sąžiningą ir bendrą darbą. Taip pat komiteto vardu dėkoju </w:t>
      </w:r>
      <w:r w:rsidR="00772FD2" w:rsidRPr="00C27C31">
        <w:rPr>
          <w:rFonts w:eastAsia="TimesNewRomanPSMT, 'Times New R"/>
          <w:color w:val="000000"/>
          <w:sz w:val="24"/>
          <w:szCs w:val="24"/>
        </w:rPr>
        <w:t xml:space="preserve">už nuoširdų bendradarbiavimą </w:t>
      </w:r>
      <w:r w:rsidR="00E662A0" w:rsidRPr="00C27C31">
        <w:rPr>
          <w:rFonts w:eastAsia="TimesNewRomanPSMT, 'Times New R"/>
          <w:color w:val="000000"/>
          <w:sz w:val="24"/>
          <w:szCs w:val="24"/>
        </w:rPr>
        <w:t>Panevėžio rajono savivaldybės administracijos</w:t>
      </w:r>
      <w:r w:rsidRPr="00C27C31">
        <w:rPr>
          <w:rFonts w:eastAsia="TimesNewRomanPSMT, 'Times New R"/>
          <w:color w:val="000000"/>
          <w:sz w:val="24"/>
          <w:szCs w:val="24"/>
        </w:rPr>
        <w:t xml:space="preserve"> specialistams</w:t>
      </w:r>
      <w:r w:rsidR="00772FD2" w:rsidRPr="00C27C31">
        <w:rPr>
          <w:rFonts w:eastAsia="TimesNewRomanPSMT, 'Times New R"/>
          <w:color w:val="000000"/>
          <w:sz w:val="24"/>
          <w:szCs w:val="24"/>
        </w:rPr>
        <w:t xml:space="preserve">, </w:t>
      </w:r>
      <w:r w:rsidR="00772FD2" w:rsidRPr="00C27C31">
        <w:rPr>
          <w:color w:val="000000"/>
          <w:sz w:val="24"/>
          <w:szCs w:val="24"/>
        </w:rPr>
        <w:t>biudžetinių įstaigų vadovams, visuomeninių organizacijų atstovams</w:t>
      </w:r>
      <w:r w:rsidR="00772FD2" w:rsidRPr="00C27C31">
        <w:rPr>
          <w:rFonts w:eastAsia="TimesNewRomanPSMT, 'Times New R"/>
          <w:color w:val="000000"/>
          <w:sz w:val="24"/>
          <w:szCs w:val="24"/>
        </w:rPr>
        <w:t>.</w:t>
      </w:r>
    </w:p>
    <w:p w:rsidR="00E32127" w:rsidRPr="00C27C31" w:rsidRDefault="00E32127" w:rsidP="00C27C31">
      <w:pPr>
        <w:pStyle w:val="Betarp"/>
        <w:ind w:firstLine="720"/>
        <w:jc w:val="both"/>
        <w:rPr>
          <w:sz w:val="24"/>
          <w:szCs w:val="24"/>
        </w:rPr>
      </w:pPr>
    </w:p>
    <w:p w:rsidR="00C44A05" w:rsidRPr="00C27C31" w:rsidRDefault="00BC1CFF" w:rsidP="00C27C31">
      <w:pPr>
        <w:pStyle w:val="Betarp"/>
        <w:jc w:val="both"/>
        <w:rPr>
          <w:color w:val="000000"/>
          <w:sz w:val="24"/>
          <w:szCs w:val="24"/>
        </w:rPr>
      </w:pPr>
      <w:r w:rsidRPr="00C27C31">
        <w:rPr>
          <w:noProof/>
          <w:sz w:val="24"/>
          <w:szCs w:val="24"/>
          <w:lang w:eastAsia="lt-LT"/>
        </w:rPr>
        <mc:AlternateContent>
          <mc:Choice Requires="wps">
            <w:drawing>
              <wp:anchor distT="0" distB="0" distL="114300" distR="114300" simplePos="0" relativeHeight="251658240" behindDoc="0" locked="0" layoutInCell="1" allowOverlap="1">
                <wp:simplePos x="0" y="0"/>
                <wp:positionH relativeFrom="column">
                  <wp:posOffset>1328420</wp:posOffset>
                </wp:positionH>
                <wp:positionV relativeFrom="paragraph">
                  <wp:posOffset>60325</wp:posOffset>
                </wp:positionV>
                <wp:extent cx="3381375" cy="9525"/>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1375" cy="9525"/>
                        </a:xfrm>
                        <a:prstGeom prst="line">
                          <a:avLst/>
                        </a:prstGeom>
                        <a:noFill/>
                        <a:ln w="9360" cap="sq">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1A2D63"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6pt,4.75pt" to="370.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" strokecolor="gray" strokeweight=".26mm">
                <v:stroke joinstyle="miter" endcap="square"/>
              </v:line>
            </w:pict>
          </mc:Fallback>
        </mc:AlternateContent>
      </w:r>
    </w:p>
    <w:p w:rsidR="003061ED" w:rsidRDefault="003061ED"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Pr="00C27C31" w:rsidRDefault="00E80FCA" w:rsidP="00F752F5">
      <w:pPr>
        <w:pStyle w:val="Betarp"/>
        <w:rPr>
          <w:sz w:val="24"/>
          <w:szCs w:val="24"/>
        </w:rPr>
      </w:pPr>
    </w:p>
    <w:sectPr w:rsidR="00E80FCA" w:rsidRPr="00C27C31" w:rsidSect="00381F60">
      <w:headerReference w:type="even" r:id="rId18"/>
      <w:headerReference w:type="default" r:id="rId19"/>
      <w:footerReference w:type="even" r:id="rId20"/>
      <w:footerReference w:type="default" r:id="rId21"/>
      <w:headerReference w:type="first" r:id="rId22"/>
      <w:footerReference w:type="first" r:id="rId23"/>
      <w:pgSz w:w="11906" w:h="16820"/>
      <w:pgMar w:top="1190" w:right="567" w:bottom="1134" w:left="1701" w:header="1134" w:footer="567"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A9D" w:rsidRDefault="00C73A9D">
      <w:r>
        <w:separator/>
      </w:r>
    </w:p>
  </w:endnote>
  <w:endnote w:type="continuationSeparator" w:id="0">
    <w:p w:rsidR="00C73A9D" w:rsidRDefault="00C7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charset w:val="EE"/>
    <w:family w:val="auto"/>
    <w:pitch w:val="default"/>
  </w:font>
  <w:font w:name="SimSun">
    <w:altName w:val="宋体"/>
    <w:panose1 w:val="02010600030101010101"/>
    <w:charset w:val="86"/>
    <w:family w:val="auto"/>
    <w:pitch w:val="variable"/>
    <w:sig w:usb0="00000003" w:usb1="288F0000" w:usb2="00000016" w:usb3="00000000" w:csb0="00040001" w:csb1="00000000"/>
  </w:font>
  <w:font w:name="TimesNewRomanPSMT, 'Times New R">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1ED" w:rsidRDefault="003061E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1ED" w:rsidRDefault="003061E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1ED" w:rsidRDefault="003061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A9D" w:rsidRDefault="00C73A9D">
      <w:r>
        <w:separator/>
      </w:r>
    </w:p>
  </w:footnote>
  <w:footnote w:type="continuationSeparator" w:id="0">
    <w:p w:rsidR="00C73A9D" w:rsidRDefault="00C73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pPr>
      <w:pStyle w:val="Antrats"/>
      <w:jc w:val="right"/>
      <w:rPr>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BEF" w:rsidRDefault="00FF5BEF">
    <w:pPr>
      <w:pStyle w:val="Antrats"/>
      <w:jc w:val="center"/>
    </w:pPr>
    <w:r>
      <w:fldChar w:fldCharType="begin"/>
    </w:r>
    <w:r>
      <w:instrText>PAGE   \* MERGEFORMAT</w:instrText>
    </w:r>
    <w:r>
      <w:fldChar w:fldCharType="separate"/>
    </w:r>
    <w:r w:rsidR="00BC1CFF">
      <w:rPr>
        <w:noProof/>
      </w:rPr>
      <w:t>4</w:t>
    </w:r>
    <w:r>
      <w:fldChar w:fldCharType="end"/>
    </w:r>
  </w:p>
  <w:p w:rsidR="00C44A05" w:rsidRDefault="00C44A05">
    <w:pPr>
      <w:pStyle w:val="Antrats"/>
      <w:jc w:val="right"/>
      <w:rPr>
        <w:b/>
        <w:sz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174" w:rsidRDefault="00CB1174">
    <w:pPr>
      <w:pStyle w:val="Antrats"/>
      <w:jc w:val="center"/>
    </w:pPr>
    <w:r>
      <w:fldChar w:fldCharType="begin"/>
    </w:r>
    <w:r>
      <w:instrText>PAGE   \* MERGEFORMAT</w:instrText>
    </w:r>
    <w:r>
      <w:fldChar w:fldCharType="separate"/>
    </w:r>
    <w:r w:rsidR="00BC1CFF">
      <w:rPr>
        <w:noProof/>
      </w:rPr>
      <w:t>10</w:t>
    </w:r>
    <w:r>
      <w:fldChar w:fldCharType="end"/>
    </w:r>
  </w:p>
  <w:p w:rsidR="00381F60" w:rsidRPr="00381F60" w:rsidRDefault="00381F60" w:rsidP="00381F60">
    <w:pPr>
      <w:pStyle w:val="Antrats"/>
      <w:jc w:val="center"/>
      <w:rPr>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1ED" w:rsidRDefault="003061E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BEF" w:rsidRDefault="00FF5BEF">
    <w:pPr>
      <w:pStyle w:val="Antrats"/>
      <w:jc w:val="center"/>
    </w:pPr>
    <w:r>
      <w:fldChar w:fldCharType="begin"/>
    </w:r>
    <w:r>
      <w:instrText>PAGE   \* MERGEFORMAT</w:instrText>
    </w:r>
    <w:r>
      <w:fldChar w:fldCharType="separate"/>
    </w:r>
    <w:r w:rsidR="00BC1CFF">
      <w:rPr>
        <w:noProof/>
      </w:rPr>
      <w:t>14</w:t>
    </w:r>
    <w:r>
      <w:fldChar w:fldCharType="end"/>
    </w:r>
  </w:p>
  <w:p w:rsidR="00381F60" w:rsidRPr="00381F60" w:rsidRDefault="00381F60" w:rsidP="00381F60">
    <w:pPr>
      <w:pStyle w:val="Antrats"/>
      <w:jc w:val="center"/>
      <w:rPr>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BEF" w:rsidRDefault="00FF5BEF">
    <w:pPr>
      <w:pStyle w:val="Antrats"/>
      <w:jc w:val="center"/>
    </w:pPr>
    <w:r>
      <w:fldChar w:fldCharType="begin"/>
    </w:r>
    <w:r>
      <w:instrText>PAGE   \* MERGEFORMAT</w:instrText>
    </w:r>
    <w:r>
      <w:fldChar w:fldCharType="separate"/>
    </w:r>
    <w:r w:rsidR="00BC1CFF">
      <w:rPr>
        <w:noProof/>
      </w:rPr>
      <w:t>11</w:t>
    </w:r>
    <w:r>
      <w:fldChar w:fldCharType="end"/>
    </w:r>
  </w:p>
  <w:p w:rsidR="003061ED" w:rsidRDefault="003061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4D201CD"/>
    <w:multiLevelType w:val="hybridMultilevel"/>
    <w:tmpl w:val="316A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270776"/>
    <w:multiLevelType w:val="hybridMultilevel"/>
    <w:tmpl w:val="E4F424F4"/>
    <w:lvl w:ilvl="0" w:tplc="681422F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861771"/>
    <w:multiLevelType w:val="hybridMultilevel"/>
    <w:tmpl w:val="276A54E0"/>
    <w:lvl w:ilvl="0" w:tplc="08C4A4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54F52CF"/>
    <w:multiLevelType w:val="hybridMultilevel"/>
    <w:tmpl w:val="54E67CE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55F483F"/>
    <w:multiLevelType w:val="hybridMultilevel"/>
    <w:tmpl w:val="B3182A3A"/>
    <w:lvl w:ilvl="0" w:tplc="6F50EE12">
      <w:numFmt w:val="bullet"/>
      <w:lvlText w:val=""/>
      <w:lvlJc w:val="left"/>
      <w:pPr>
        <w:tabs>
          <w:tab w:val="num" w:pos="1440"/>
        </w:tabs>
        <w:ind w:left="1440" w:hanging="360"/>
      </w:pPr>
      <w:rPr>
        <w:rFonts w:ascii="Symbol" w:eastAsia="Times New Roman" w:hAnsi="Symbol" w:cs="Times New Roman"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B0900C7"/>
    <w:multiLevelType w:val="hybridMultilevel"/>
    <w:tmpl w:val="45F64D44"/>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710F0BA7"/>
    <w:multiLevelType w:val="hybridMultilevel"/>
    <w:tmpl w:val="9022E6E2"/>
    <w:lvl w:ilvl="0" w:tplc="71E82E0A">
      <w:start w:val="2016"/>
      <w:numFmt w:val="decimal"/>
      <w:lvlText w:val="%1"/>
      <w:lvlJc w:val="left"/>
      <w:pPr>
        <w:ind w:left="840" w:hanging="48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2"/>
  </w:num>
  <w:num w:numId="5">
    <w:abstractNumId w:val="5"/>
  </w:num>
  <w:num w:numId="6">
    <w:abstractNumId w:val="3"/>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5F"/>
    <w:rsid w:val="00013A5B"/>
    <w:rsid w:val="00014ABD"/>
    <w:rsid w:val="000378E6"/>
    <w:rsid w:val="00055AAB"/>
    <w:rsid w:val="0008715F"/>
    <w:rsid w:val="000B1CB5"/>
    <w:rsid w:val="000B2145"/>
    <w:rsid w:val="000B3CCA"/>
    <w:rsid w:val="000C439A"/>
    <w:rsid w:val="000C5096"/>
    <w:rsid w:val="000D713B"/>
    <w:rsid w:val="000E7AE2"/>
    <w:rsid w:val="000F07E3"/>
    <w:rsid w:val="00101795"/>
    <w:rsid w:val="001244DD"/>
    <w:rsid w:val="00125589"/>
    <w:rsid w:val="0013590F"/>
    <w:rsid w:val="00137D67"/>
    <w:rsid w:val="00140585"/>
    <w:rsid w:val="001803AA"/>
    <w:rsid w:val="00183FC1"/>
    <w:rsid w:val="00196D09"/>
    <w:rsid w:val="001D1BED"/>
    <w:rsid w:val="001F515A"/>
    <w:rsid w:val="0021508E"/>
    <w:rsid w:val="002459B2"/>
    <w:rsid w:val="00267801"/>
    <w:rsid w:val="00297290"/>
    <w:rsid w:val="00297D87"/>
    <w:rsid w:val="002E2C90"/>
    <w:rsid w:val="002F0839"/>
    <w:rsid w:val="002F757C"/>
    <w:rsid w:val="003061ED"/>
    <w:rsid w:val="0031362E"/>
    <w:rsid w:val="00342CFA"/>
    <w:rsid w:val="00381F60"/>
    <w:rsid w:val="003A104B"/>
    <w:rsid w:val="003D5A73"/>
    <w:rsid w:val="003F113D"/>
    <w:rsid w:val="003F4231"/>
    <w:rsid w:val="00404041"/>
    <w:rsid w:val="004129F4"/>
    <w:rsid w:val="00413CA2"/>
    <w:rsid w:val="004255A1"/>
    <w:rsid w:val="00451F13"/>
    <w:rsid w:val="00463BDF"/>
    <w:rsid w:val="00480037"/>
    <w:rsid w:val="004F071B"/>
    <w:rsid w:val="004F5D38"/>
    <w:rsid w:val="00522987"/>
    <w:rsid w:val="00541676"/>
    <w:rsid w:val="0054543A"/>
    <w:rsid w:val="00557057"/>
    <w:rsid w:val="005A6190"/>
    <w:rsid w:val="005C4F4B"/>
    <w:rsid w:val="005E3E34"/>
    <w:rsid w:val="005F7595"/>
    <w:rsid w:val="006411E8"/>
    <w:rsid w:val="006B536D"/>
    <w:rsid w:val="006C6DC1"/>
    <w:rsid w:val="006D068F"/>
    <w:rsid w:val="007001CB"/>
    <w:rsid w:val="00700266"/>
    <w:rsid w:val="00700FF0"/>
    <w:rsid w:val="007162BB"/>
    <w:rsid w:val="00736072"/>
    <w:rsid w:val="007574FA"/>
    <w:rsid w:val="00767205"/>
    <w:rsid w:val="00772FD2"/>
    <w:rsid w:val="00776A8E"/>
    <w:rsid w:val="007A4B3A"/>
    <w:rsid w:val="007A7682"/>
    <w:rsid w:val="007B7CAC"/>
    <w:rsid w:val="007C07C3"/>
    <w:rsid w:val="007C2E51"/>
    <w:rsid w:val="007D763A"/>
    <w:rsid w:val="007E39FA"/>
    <w:rsid w:val="007F41F1"/>
    <w:rsid w:val="00827ADA"/>
    <w:rsid w:val="0085211B"/>
    <w:rsid w:val="00855E32"/>
    <w:rsid w:val="00874167"/>
    <w:rsid w:val="00901E44"/>
    <w:rsid w:val="00911EA9"/>
    <w:rsid w:val="00917109"/>
    <w:rsid w:val="009177EB"/>
    <w:rsid w:val="00963C7F"/>
    <w:rsid w:val="009857E8"/>
    <w:rsid w:val="009F02F5"/>
    <w:rsid w:val="00A01F82"/>
    <w:rsid w:val="00A12723"/>
    <w:rsid w:val="00A17576"/>
    <w:rsid w:val="00A27A03"/>
    <w:rsid w:val="00A37705"/>
    <w:rsid w:val="00AB13F4"/>
    <w:rsid w:val="00AC232C"/>
    <w:rsid w:val="00AC49E5"/>
    <w:rsid w:val="00AD0A2B"/>
    <w:rsid w:val="00AE3349"/>
    <w:rsid w:val="00AE7FB0"/>
    <w:rsid w:val="00B16467"/>
    <w:rsid w:val="00B4362E"/>
    <w:rsid w:val="00B6687E"/>
    <w:rsid w:val="00BB165D"/>
    <w:rsid w:val="00BB6FDE"/>
    <w:rsid w:val="00BC1CFF"/>
    <w:rsid w:val="00BD3C41"/>
    <w:rsid w:val="00BE0002"/>
    <w:rsid w:val="00BF5586"/>
    <w:rsid w:val="00C27C31"/>
    <w:rsid w:val="00C409E4"/>
    <w:rsid w:val="00C43779"/>
    <w:rsid w:val="00C44A05"/>
    <w:rsid w:val="00C728AE"/>
    <w:rsid w:val="00C73A9D"/>
    <w:rsid w:val="00C85D9E"/>
    <w:rsid w:val="00C9257E"/>
    <w:rsid w:val="00CB0F5D"/>
    <w:rsid w:val="00CB1174"/>
    <w:rsid w:val="00CC30D4"/>
    <w:rsid w:val="00CE6186"/>
    <w:rsid w:val="00CF2DAE"/>
    <w:rsid w:val="00D35DF3"/>
    <w:rsid w:val="00D77322"/>
    <w:rsid w:val="00D83C25"/>
    <w:rsid w:val="00DA11CB"/>
    <w:rsid w:val="00DA5EB5"/>
    <w:rsid w:val="00DF4257"/>
    <w:rsid w:val="00E04076"/>
    <w:rsid w:val="00E31545"/>
    <w:rsid w:val="00E32127"/>
    <w:rsid w:val="00E662A0"/>
    <w:rsid w:val="00E80FCA"/>
    <w:rsid w:val="00E96657"/>
    <w:rsid w:val="00EB38AA"/>
    <w:rsid w:val="00F5159D"/>
    <w:rsid w:val="00F73C72"/>
    <w:rsid w:val="00F752F5"/>
    <w:rsid w:val="00F779BE"/>
    <w:rsid w:val="00F87A5D"/>
    <w:rsid w:val="00F9568B"/>
    <w:rsid w:val="00FB0520"/>
    <w:rsid w:val="00FC333C"/>
    <w:rsid w:val="00FD17D3"/>
    <w:rsid w:val="00FD19CE"/>
    <w:rsid w:val="00FD4F1F"/>
    <w:rsid w:val="00FE2131"/>
    <w:rsid w:val="00FE42C7"/>
    <w:rsid w:val="00FE7D45"/>
    <w:rsid w:val="00FF5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0D536807-ED10-40BA-B9C4-EDA3F0BF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DefaultParagraphFont">
    <w:name w:val="Default Paragraph Font"/>
  </w:style>
  <w:style w:type="character" w:styleId="Puslapionumeris">
    <w:name w:val="page number"/>
    <w:basedOn w:val="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HeaderChar">
    <w:name w:val="Header Char"/>
  </w:style>
  <w:style w:type="character" w:customStyle="1" w:styleId="BodyTextChar">
    <w:name w:val="Body Text Char"/>
    <w:rPr>
      <w:b/>
      <w:sz w:val="24"/>
    </w:rPr>
  </w:style>
  <w:style w:type="character" w:customStyle="1" w:styleId="WW8Num6z0">
    <w:name w:val="WW8Num6z0"/>
    <w:rPr>
      <w:rFonts w:hint="default"/>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ebesliotekstasDiagrama">
    <w:name w:val="Debesėlio tekstas Diagrama"/>
    <w:rPr>
      <w:rFonts w:ascii="Segoe UI" w:hAnsi="Segoe UI" w:cs="Segoe UI"/>
      <w:sz w:val="18"/>
      <w:szCs w:val="18"/>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Caption">
    <w:name w:val="Caption"/>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
    <w:name w:val="Balloon Text"/>
    <w:basedOn w:val="prastasis"/>
    <w:rPr>
      <w:rFonts w:ascii="Tahoma" w:hAnsi="Tahoma" w:cs="Tahoma"/>
      <w:sz w:val="16"/>
      <w:szCs w:val="16"/>
    </w:rPr>
  </w:style>
  <w:style w:type="paragraph" w:customStyle="1" w:styleId="NormalDefault">
    <w:name w:val="Normal.Default"/>
    <w:pPr>
      <w:suppressAutoHyphens/>
    </w:pPr>
    <w:rPr>
      <w:lang w:eastAsia="ar-SA"/>
    </w:rPr>
  </w:style>
  <w:style w:type="paragraph" w:customStyle="1" w:styleId="BodyTextIndent3">
    <w:name w:val="Body Text Indent 3"/>
    <w:basedOn w:val="prastasis"/>
    <w:pPr>
      <w:autoSpaceDE w:val="0"/>
      <w:ind w:firstLine="720"/>
      <w:jc w:val="both"/>
    </w:pPr>
    <w:rPr>
      <w:color w:val="000000"/>
    </w:rPr>
  </w:style>
  <w:style w:type="paragraph" w:customStyle="1" w:styleId="WW-Default">
    <w:name w:val="WW-Default"/>
    <w:pPr>
      <w:suppressAutoHyphens/>
      <w:autoSpaceDE w:val="0"/>
    </w:pPr>
    <w:rPr>
      <w:rFonts w:eastAsia="Calibri"/>
      <w:color w:val="000000"/>
      <w:sz w:val="24"/>
      <w:szCs w:val="24"/>
      <w:lang w:eastAsia="ar-SA"/>
    </w:rPr>
  </w:style>
  <w:style w:type="paragraph" w:styleId="Debesliotekstas">
    <w:name w:val="Balloon Text"/>
    <w:basedOn w:val="prastasis"/>
    <w:rPr>
      <w:rFonts w:ascii="Segoe UI" w:hAnsi="Segoe UI" w:cs="Segoe UI"/>
      <w:sz w:val="18"/>
      <w:szCs w:val="18"/>
    </w:rPr>
  </w:style>
  <w:style w:type="paragraph" w:styleId="Betarp">
    <w:name w:val="No Spacing"/>
    <w:qFormat/>
    <w:pPr>
      <w:suppressAutoHyphens/>
    </w:pPr>
    <w:rPr>
      <w:lang w:eastAsia="ar-SA"/>
    </w:rPr>
  </w:style>
  <w:style w:type="paragraph" w:customStyle="1" w:styleId="Standard">
    <w:name w:val="Standard"/>
    <w:rsid w:val="0008715F"/>
    <w:pPr>
      <w:suppressAutoHyphens/>
      <w:autoSpaceDN w:val="0"/>
      <w:spacing w:after="200" w:line="276" w:lineRule="auto"/>
      <w:textAlignment w:val="baseline"/>
    </w:pPr>
    <w:rPr>
      <w:rFonts w:ascii="Calibri" w:eastAsia="Calibri" w:hAnsi="Calibri" w:cs="Calibri"/>
      <w:kern w:val="3"/>
      <w:sz w:val="22"/>
      <w:szCs w:val="22"/>
      <w:lang w:eastAsia="zh-CN"/>
    </w:rPr>
  </w:style>
  <w:style w:type="character" w:customStyle="1" w:styleId="PagrindinistekstasDiagrama">
    <w:name w:val="Pagrindinis tekstas Diagrama"/>
    <w:link w:val="Pagrindinistekstas"/>
    <w:rsid w:val="00B4362E"/>
    <w:rPr>
      <w:b/>
      <w:sz w:val="24"/>
      <w:lang w:eastAsia="ar-SA"/>
    </w:rPr>
  </w:style>
  <w:style w:type="character" w:customStyle="1" w:styleId="AntratsDiagrama">
    <w:name w:val="Antraštės Diagrama"/>
    <w:link w:val="Antrats"/>
    <w:uiPriority w:val="99"/>
    <w:rsid w:val="00381F60"/>
    <w:rPr>
      <w:lang w:eastAsia="ar-SA"/>
    </w:rPr>
  </w:style>
  <w:style w:type="character" w:styleId="Grietas">
    <w:name w:val="Strong"/>
    <w:uiPriority w:val="22"/>
    <w:qFormat/>
    <w:rsid w:val="00F73C72"/>
    <w:rPr>
      <w:b/>
      <w:bCs/>
    </w:rPr>
  </w:style>
  <w:style w:type="character" w:customStyle="1" w:styleId="StrongEmphasis">
    <w:name w:val="Strong Emphasis"/>
    <w:qFormat/>
    <w:rsid w:val="00DA11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2724">
      <w:bodyDiv w:val="1"/>
      <w:marLeft w:val="0"/>
      <w:marRight w:val="0"/>
      <w:marTop w:val="0"/>
      <w:marBottom w:val="0"/>
      <w:divBdr>
        <w:top w:val="none" w:sz="0" w:space="0" w:color="auto"/>
        <w:left w:val="none" w:sz="0" w:space="0" w:color="auto"/>
        <w:bottom w:val="none" w:sz="0" w:space="0" w:color="auto"/>
        <w:right w:val="none" w:sz="0" w:space="0" w:color="auto"/>
      </w:divBdr>
    </w:div>
    <w:div w:id="346718195">
      <w:bodyDiv w:val="1"/>
      <w:marLeft w:val="0"/>
      <w:marRight w:val="0"/>
      <w:marTop w:val="0"/>
      <w:marBottom w:val="0"/>
      <w:divBdr>
        <w:top w:val="none" w:sz="0" w:space="0" w:color="auto"/>
        <w:left w:val="none" w:sz="0" w:space="0" w:color="auto"/>
        <w:bottom w:val="none" w:sz="0" w:space="0" w:color="auto"/>
        <w:right w:val="none" w:sz="0" w:space="0" w:color="auto"/>
      </w:divBdr>
    </w:div>
    <w:div w:id="463625160">
      <w:bodyDiv w:val="1"/>
      <w:marLeft w:val="0"/>
      <w:marRight w:val="0"/>
      <w:marTop w:val="0"/>
      <w:marBottom w:val="0"/>
      <w:divBdr>
        <w:top w:val="none" w:sz="0" w:space="0" w:color="auto"/>
        <w:left w:val="none" w:sz="0" w:space="0" w:color="auto"/>
        <w:bottom w:val="none" w:sz="0" w:space="0" w:color="auto"/>
        <w:right w:val="none" w:sz="0" w:space="0" w:color="auto"/>
      </w:divBdr>
    </w:div>
    <w:div w:id="472599692">
      <w:bodyDiv w:val="1"/>
      <w:marLeft w:val="0"/>
      <w:marRight w:val="0"/>
      <w:marTop w:val="0"/>
      <w:marBottom w:val="0"/>
      <w:divBdr>
        <w:top w:val="none" w:sz="0" w:space="0" w:color="auto"/>
        <w:left w:val="none" w:sz="0" w:space="0" w:color="auto"/>
        <w:bottom w:val="none" w:sz="0" w:space="0" w:color="auto"/>
        <w:right w:val="none" w:sz="0" w:space="0" w:color="auto"/>
      </w:divBdr>
    </w:div>
    <w:div w:id="642153496">
      <w:bodyDiv w:val="1"/>
      <w:marLeft w:val="0"/>
      <w:marRight w:val="0"/>
      <w:marTop w:val="0"/>
      <w:marBottom w:val="0"/>
      <w:divBdr>
        <w:top w:val="none" w:sz="0" w:space="0" w:color="auto"/>
        <w:left w:val="none" w:sz="0" w:space="0" w:color="auto"/>
        <w:bottom w:val="none" w:sz="0" w:space="0" w:color="auto"/>
        <w:right w:val="none" w:sz="0" w:space="0" w:color="auto"/>
      </w:divBdr>
    </w:div>
    <w:div w:id="920258110">
      <w:bodyDiv w:val="1"/>
      <w:marLeft w:val="0"/>
      <w:marRight w:val="0"/>
      <w:marTop w:val="0"/>
      <w:marBottom w:val="0"/>
      <w:divBdr>
        <w:top w:val="none" w:sz="0" w:space="0" w:color="auto"/>
        <w:left w:val="none" w:sz="0" w:space="0" w:color="auto"/>
        <w:bottom w:val="none" w:sz="0" w:space="0" w:color="auto"/>
        <w:right w:val="none" w:sz="0" w:space="0" w:color="auto"/>
      </w:divBdr>
    </w:div>
    <w:div w:id="1063865874">
      <w:bodyDiv w:val="1"/>
      <w:marLeft w:val="0"/>
      <w:marRight w:val="0"/>
      <w:marTop w:val="0"/>
      <w:marBottom w:val="0"/>
      <w:divBdr>
        <w:top w:val="none" w:sz="0" w:space="0" w:color="auto"/>
        <w:left w:val="none" w:sz="0" w:space="0" w:color="auto"/>
        <w:bottom w:val="none" w:sz="0" w:space="0" w:color="auto"/>
        <w:right w:val="none" w:sz="0" w:space="0" w:color="auto"/>
      </w:divBdr>
    </w:div>
    <w:div w:id="1304313643">
      <w:bodyDiv w:val="1"/>
      <w:marLeft w:val="0"/>
      <w:marRight w:val="0"/>
      <w:marTop w:val="0"/>
      <w:marBottom w:val="0"/>
      <w:divBdr>
        <w:top w:val="none" w:sz="0" w:space="0" w:color="auto"/>
        <w:left w:val="none" w:sz="0" w:space="0" w:color="auto"/>
        <w:bottom w:val="none" w:sz="0" w:space="0" w:color="auto"/>
        <w:right w:val="none" w:sz="0" w:space="0" w:color="auto"/>
      </w:divBdr>
    </w:div>
    <w:div w:id="1607809645">
      <w:bodyDiv w:val="1"/>
      <w:marLeft w:val="0"/>
      <w:marRight w:val="0"/>
      <w:marTop w:val="0"/>
      <w:marBottom w:val="0"/>
      <w:divBdr>
        <w:top w:val="none" w:sz="0" w:space="0" w:color="auto"/>
        <w:left w:val="none" w:sz="0" w:space="0" w:color="auto"/>
        <w:bottom w:val="none" w:sz="0" w:space="0" w:color="auto"/>
        <w:right w:val="none" w:sz="0" w:space="0" w:color="auto"/>
      </w:divBdr>
    </w:div>
    <w:div w:id="1721586364">
      <w:bodyDiv w:val="1"/>
      <w:marLeft w:val="0"/>
      <w:marRight w:val="0"/>
      <w:marTop w:val="0"/>
      <w:marBottom w:val="0"/>
      <w:divBdr>
        <w:top w:val="none" w:sz="0" w:space="0" w:color="auto"/>
        <w:left w:val="none" w:sz="0" w:space="0" w:color="auto"/>
        <w:bottom w:val="none" w:sz="0" w:space="0" w:color="auto"/>
        <w:right w:val="none" w:sz="0" w:space="0" w:color="auto"/>
      </w:divBdr>
    </w:div>
    <w:div w:id="1876581499">
      <w:bodyDiv w:val="1"/>
      <w:marLeft w:val="0"/>
      <w:marRight w:val="0"/>
      <w:marTop w:val="0"/>
      <w:marBottom w:val="0"/>
      <w:divBdr>
        <w:top w:val="none" w:sz="0" w:space="0" w:color="auto"/>
        <w:left w:val="none" w:sz="0" w:space="0" w:color="auto"/>
        <w:bottom w:val="none" w:sz="0" w:space="0" w:color="auto"/>
        <w:right w:val="none" w:sz="0" w:space="0" w:color="auto"/>
      </w:divBdr>
    </w:div>
    <w:div w:id="21329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ute\Desktop\NAUJI%20BLANK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CEBD0-A086-461C-9204-6FF070FE3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1</TotalTime>
  <Pages>14</Pages>
  <Words>24151</Words>
  <Characters>13767</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Karpavičienė</dc:creator>
  <cp:keywords/>
  <cp:lastModifiedBy>Gintarė Čiūraite</cp:lastModifiedBy>
  <cp:revision>2</cp:revision>
  <cp:lastPrinted>2017-02-20T12:42:00Z</cp:lastPrinted>
  <dcterms:created xsi:type="dcterms:W3CDTF">2017-02-21T06:46:00Z</dcterms:created>
  <dcterms:modified xsi:type="dcterms:W3CDTF">2017-02-21T06:46:00Z</dcterms:modified>
</cp:coreProperties>
</file>