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4C6A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7E573E">
        <w:t>RAJONO SAVIVALDYBĖS TARYBOS 2016</w:t>
      </w:r>
      <w:r w:rsidR="006174AA">
        <w:t xml:space="preserve"> M. </w:t>
      </w:r>
      <w:r w:rsidR="007E573E">
        <w:t>BIRŽELIO 28 D. SPRENDIMO NR. T-108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kovo 29</w:t>
      </w:r>
      <w:r w:rsidR="00C20227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7F27CE" w:rsidP="004A22D5">
      <w:pPr>
        <w:ind w:firstLine="720"/>
        <w:jc w:val="both"/>
        <w:rPr>
          <w:sz w:val="24"/>
          <w:lang w:val="lt-LT"/>
        </w:rPr>
      </w:pPr>
      <w:proofErr w:type="spellStart"/>
      <w:r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finansuojamų</w:t>
      </w:r>
      <w:proofErr w:type="spellEnd"/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7E573E">
        <w:rPr>
          <w:sz w:val="24"/>
        </w:rPr>
        <w:t>rtinto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Savivaldybės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tarybos</w:t>
      </w:r>
      <w:proofErr w:type="spellEnd"/>
      <w:r w:rsidR="007E573E">
        <w:rPr>
          <w:sz w:val="24"/>
        </w:rPr>
        <w:t xml:space="preserve"> 2016</w:t>
      </w:r>
      <w:r w:rsidR="006174AA">
        <w:rPr>
          <w:sz w:val="24"/>
        </w:rPr>
        <w:t xml:space="preserve"> m. </w:t>
      </w:r>
      <w:proofErr w:type="spellStart"/>
      <w:r w:rsidR="007E573E">
        <w:rPr>
          <w:sz w:val="24"/>
        </w:rPr>
        <w:t>birželio</w:t>
      </w:r>
      <w:proofErr w:type="spellEnd"/>
      <w:r w:rsidR="007E573E">
        <w:rPr>
          <w:sz w:val="24"/>
        </w:rPr>
        <w:t xml:space="preserve"> 28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7E573E">
        <w:rPr>
          <w:sz w:val="24"/>
        </w:rPr>
        <w:t>Nr</w:t>
      </w:r>
      <w:proofErr w:type="spellEnd"/>
      <w:r w:rsidR="007E573E">
        <w:rPr>
          <w:sz w:val="24"/>
        </w:rPr>
        <w:t>. T-108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D57BE9">
        <w:rPr>
          <w:sz w:val="24"/>
          <w:lang w:val="lt-LT"/>
        </w:rPr>
        <w:t>25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D57BE9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D57BE9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Ramygalos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lopšelis-darželis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Gandriukas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D57BE9" w:rsidP="00C446CE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 xml:space="preserve">25,92 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4C6AE6" w:rsidRDefault="004C6AE6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07407" w:rsidRDefault="00D57BE9">
      <w:pPr>
        <w:rPr>
          <w:sz w:val="24"/>
          <w:lang w:val="lt-LT"/>
        </w:rPr>
      </w:pPr>
      <w:r>
        <w:rPr>
          <w:sz w:val="24"/>
          <w:lang w:val="lt-LT"/>
        </w:rPr>
        <w:t>2017-03-</w:t>
      </w:r>
      <w:r w:rsidR="00C446CE">
        <w:rPr>
          <w:sz w:val="24"/>
          <w:lang w:val="lt-LT"/>
        </w:rPr>
        <w:t>24</w:t>
      </w:r>
    </w:p>
    <w:p w:rsidR="00B07407" w:rsidRDefault="00B07407"/>
    <w:p w:rsidR="00A32199" w:rsidRDefault="00A32199"/>
    <w:p w:rsidR="002E37C4" w:rsidRDefault="002E37C4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963782" w:rsidRDefault="00B07407" w:rsidP="0096378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 xml:space="preserve">„DĖL PANEVĖŽIO </w:t>
      </w:r>
      <w:r w:rsidR="00A32199">
        <w:rPr>
          <w:b/>
        </w:rPr>
        <w:t>RAJONO SAVIVALDYBĖS TARYBOS 2016</w:t>
      </w:r>
      <w:r w:rsidR="003B374A" w:rsidRPr="00963782">
        <w:rPr>
          <w:b/>
        </w:rPr>
        <w:t xml:space="preserve"> M. </w:t>
      </w:r>
      <w:r w:rsidR="00A32199">
        <w:rPr>
          <w:b/>
        </w:rPr>
        <w:t>BIRŽELIO 28 D. SPRENDIMO NR. T-108</w:t>
      </w:r>
      <w:r w:rsidRPr="00963782">
        <w:rPr>
          <w:b/>
        </w:rPr>
        <w:t xml:space="preserve"> „DĖL DIDŽIAUSIO LEISTINO PAREIGYBIŲ, FINANSUOJAMŲ IŠ SAVIVALDYBĖS BIUDŽETO, SKAIČIAUS BIUDŽETINĖSE ĮSTAIGOSE NUSTATYMO“ PAKEITIMO“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2017-03-</w:t>
      </w:r>
      <w:r w:rsidR="00C446CE">
        <w:rPr>
          <w:sz w:val="24"/>
          <w:lang w:val="lt-LT"/>
        </w:rPr>
        <w:t>24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A32199" w:rsidRPr="00AC0D13" w:rsidRDefault="00B07407">
      <w:pPr>
        <w:jc w:val="both"/>
        <w:rPr>
          <w:bCs/>
          <w:sz w:val="24"/>
          <w:lang w:val="lt-LT"/>
        </w:rPr>
      </w:pPr>
      <w:r w:rsidRPr="00AC0D13">
        <w:rPr>
          <w:bCs/>
          <w:sz w:val="24"/>
          <w:lang w:val="lt-LT"/>
        </w:rPr>
        <w:tab/>
      </w:r>
      <w:r w:rsidR="00A32199">
        <w:rPr>
          <w:bCs/>
          <w:sz w:val="24"/>
          <w:lang w:val="lt-LT"/>
        </w:rPr>
        <w:t xml:space="preserve">Panevėžio </w:t>
      </w:r>
      <w:r w:rsidR="00D57BE9">
        <w:rPr>
          <w:bCs/>
          <w:sz w:val="24"/>
          <w:lang w:val="lt-LT"/>
        </w:rPr>
        <w:t>r. Ramygalos lopšelio-darželio „Gandriukas“  201</w:t>
      </w:r>
      <w:r w:rsidR="00085EB2">
        <w:rPr>
          <w:bCs/>
          <w:sz w:val="24"/>
          <w:lang w:val="lt-LT"/>
        </w:rPr>
        <w:t>7</w:t>
      </w:r>
      <w:r w:rsidR="00A32199">
        <w:rPr>
          <w:bCs/>
          <w:sz w:val="24"/>
          <w:lang w:val="lt-LT"/>
        </w:rPr>
        <w:t xml:space="preserve"> m. </w:t>
      </w:r>
      <w:r w:rsidR="00D57BE9">
        <w:rPr>
          <w:bCs/>
          <w:sz w:val="24"/>
          <w:lang w:val="lt-LT"/>
        </w:rPr>
        <w:t>kovo 17</w:t>
      </w:r>
      <w:r w:rsidR="00A32199">
        <w:rPr>
          <w:bCs/>
          <w:sz w:val="24"/>
          <w:lang w:val="lt-LT"/>
        </w:rPr>
        <w:t xml:space="preserve"> d. raštas Nr. SD-</w:t>
      </w:r>
      <w:r w:rsidR="00085EB2">
        <w:rPr>
          <w:bCs/>
          <w:sz w:val="24"/>
          <w:lang w:val="lt-LT"/>
        </w:rPr>
        <w:t>45</w:t>
      </w:r>
      <w:r w:rsidR="00A32199">
        <w:rPr>
          <w:bCs/>
          <w:sz w:val="24"/>
          <w:lang w:val="lt-LT"/>
        </w:rPr>
        <w:t xml:space="preserve"> „Dėl </w:t>
      </w:r>
      <w:r w:rsidR="00085EB2">
        <w:rPr>
          <w:bCs/>
          <w:sz w:val="24"/>
          <w:lang w:val="lt-LT"/>
        </w:rPr>
        <w:t>mokytojo padėjėjo etato</w:t>
      </w:r>
      <w:r w:rsidR="00A32199">
        <w:rPr>
          <w:bCs/>
          <w:sz w:val="24"/>
          <w:lang w:val="lt-LT"/>
        </w:rPr>
        <w:t>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C19EA" w:rsidRDefault="00A6616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>
        <w:rPr>
          <w:sz w:val="24"/>
          <w:lang w:val="lt-LT"/>
        </w:rPr>
        <w:t>pakeisti</w:t>
      </w:r>
      <w:r w:rsidR="00133229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didžiausią leistiną </w:t>
      </w:r>
      <w:r>
        <w:rPr>
          <w:sz w:val="24"/>
          <w:lang w:val="lt-LT"/>
        </w:rPr>
        <w:t>pareigybių, finansuojamų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iš</w:t>
      </w:r>
      <w:r w:rsidR="00794F81">
        <w:rPr>
          <w:sz w:val="24"/>
          <w:lang w:val="lt-LT"/>
        </w:rPr>
        <w:t xml:space="preserve"> Savivaldybės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biudžeto, skaičių</w:t>
      </w:r>
      <w:r w:rsidR="00632C6F">
        <w:rPr>
          <w:sz w:val="24"/>
          <w:lang w:val="lt-LT"/>
        </w:rPr>
        <w:t>,</w:t>
      </w:r>
      <w:r w:rsidR="00133229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 xml:space="preserve">patvirtintą Savivaldybės </w:t>
      </w:r>
      <w:r w:rsidR="00A32199">
        <w:rPr>
          <w:sz w:val="24"/>
          <w:lang w:val="lt-LT"/>
        </w:rPr>
        <w:t>tarybos 2016</w:t>
      </w:r>
      <w:r w:rsidR="00794F81">
        <w:rPr>
          <w:sz w:val="24"/>
          <w:lang w:val="lt-LT"/>
        </w:rPr>
        <w:t xml:space="preserve"> m. </w:t>
      </w:r>
      <w:r w:rsidR="00A32199">
        <w:rPr>
          <w:sz w:val="24"/>
          <w:lang w:val="lt-LT"/>
        </w:rPr>
        <w:t>birželio 28</w:t>
      </w:r>
      <w:r w:rsidR="00794F81">
        <w:rPr>
          <w:sz w:val="24"/>
          <w:lang w:val="lt-LT"/>
        </w:rPr>
        <w:t xml:space="preserve"> d. sprendimu </w:t>
      </w:r>
      <w:r w:rsidR="00A32199">
        <w:rPr>
          <w:sz w:val="24"/>
          <w:lang w:val="lt-LT"/>
        </w:rPr>
        <w:t xml:space="preserve">    </w:t>
      </w:r>
      <w:r w:rsidR="00794F81">
        <w:rPr>
          <w:sz w:val="24"/>
          <w:lang w:val="lt-LT"/>
        </w:rPr>
        <w:t>Nr.</w:t>
      </w:r>
      <w:r w:rsidR="00632C6F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T</w:t>
      </w:r>
      <w:r w:rsidR="00A32199">
        <w:rPr>
          <w:sz w:val="24"/>
          <w:lang w:val="lt-LT"/>
        </w:rPr>
        <w:t xml:space="preserve">-108 </w:t>
      </w:r>
      <w:r w:rsidR="00D2790D" w:rsidRPr="00475C80">
        <w:rPr>
          <w:sz w:val="24"/>
        </w:rPr>
        <w:t>„</w:t>
      </w:r>
      <w:proofErr w:type="spellStart"/>
      <w:r w:rsidR="00D2790D" w:rsidRPr="00475C80">
        <w:rPr>
          <w:sz w:val="24"/>
        </w:rPr>
        <w:t>Dėl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didžiausio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leistino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pareigybių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finansuojamų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iš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savivaldybės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biudžeto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skaičiaus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</w:t>
      </w:r>
      <w:r w:rsidR="00A32199">
        <w:rPr>
          <w:sz w:val="24"/>
        </w:rPr>
        <w:t>iudžetinėse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įstaigose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nustatymo</w:t>
      </w:r>
      <w:proofErr w:type="spellEnd"/>
      <w:r w:rsidR="009A631B">
        <w:rPr>
          <w:sz w:val="24"/>
        </w:rPr>
        <w:t>“</w:t>
      </w:r>
      <w:r w:rsidR="00632C6F">
        <w:rPr>
          <w:sz w:val="24"/>
          <w:lang w:val="lt-LT"/>
        </w:rPr>
        <w:t xml:space="preserve">, </w:t>
      </w:r>
      <w:r w:rsidR="00D57BE9">
        <w:rPr>
          <w:sz w:val="24"/>
          <w:lang w:val="lt-LT"/>
        </w:rPr>
        <w:t>Ramygalos lopšelyje-darželyje „Gandriukas“</w:t>
      </w:r>
      <w:r w:rsidR="00BA28A9">
        <w:rPr>
          <w:sz w:val="24"/>
          <w:lang w:val="lt-LT"/>
        </w:rPr>
        <w:t xml:space="preserve"> </w:t>
      </w:r>
      <w:r w:rsidR="00A32199">
        <w:rPr>
          <w:sz w:val="24"/>
          <w:lang w:val="lt-LT"/>
        </w:rPr>
        <w:t xml:space="preserve">, t. y. </w:t>
      </w:r>
      <w:r w:rsidR="001C19EA">
        <w:rPr>
          <w:sz w:val="24"/>
          <w:lang w:val="lt-LT"/>
        </w:rPr>
        <w:t xml:space="preserve">vietoje </w:t>
      </w:r>
      <w:r w:rsidR="004C6AE6">
        <w:rPr>
          <w:sz w:val="24"/>
          <w:lang w:val="lt-LT"/>
        </w:rPr>
        <w:t xml:space="preserve">        </w:t>
      </w:r>
      <w:r w:rsidR="00D57BE9">
        <w:rPr>
          <w:rFonts w:eastAsia="SimSun"/>
          <w:kern w:val="1"/>
          <w:sz w:val="24"/>
          <w:szCs w:val="24"/>
          <w:lang w:val="lt-LT"/>
        </w:rPr>
        <w:t>24</w:t>
      </w:r>
      <w:r w:rsidR="00D57BE9">
        <w:rPr>
          <w:rFonts w:eastAsia="SimSun" w:cs="Mangal"/>
          <w:kern w:val="1"/>
          <w:sz w:val="24"/>
          <w:szCs w:val="24"/>
          <w:lang w:val="lt-LT"/>
        </w:rPr>
        <w:t xml:space="preserve">,92  </w:t>
      </w:r>
      <w:r w:rsidR="001C19EA">
        <w:rPr>
          <w:sz w:val="24"/>
          <w:lang w:val="lt-LT"/>
        </w:rPr>
        <w:t>įrašyti</w:t>
      </w:r>
      <w:r w:rsidR="00D57BE9">
        <w:rPr>
          <w:sz w:val="24"/>
          <w:lang w:val="lt-LT"/>
        </w:rPr>
        <w:t xml:space="preserve"> </w:t>
      </w:r>
      <w:r w:rsidR="00D57BE9">
        <w:rPr>
          <w:rFonts w:eastAsia="SimSun"/>
          <w:kern w:val="1"/>
          <w:sz w:val="24"/>
          <w:szCs w:val="24"/>
          <w:lang w:val="lt-LT"/>
        </w:rPr>
        <w:t>25</w:t>
      </w:r>
      <w:r w:rsidR="00D57BE9">
        <w:rPr>
          <w:rFonts w:eastAsia="SimSun" w:cs="Mangal"/>
          <w:kern w:val="1"/>
          <w:sz w:val="24"/>
          <w:szCs w:val="24"/>
          <w:lang w:val="lt-LT"/>
        </w:rPr>
        <w:t>,92</w:t>
      </w:r>
      <w:r w:rsidR="00C446CE">
        <w:rPr>
          <w:rFonts w:eastAsia="SimSun" w:cs="Mangal"/>
          <w:kern w:val="1"/>
          <w:sz w:val="24"/>
          <w:szCs w:val="24"/>
          <w:lang w:val="lt-LT"/>
        </w:rPr>
        <w:t>, iš jų 6,8 pareigybės finansuojama mokinio krepšelio lėšomis.</w:t>
      </w:r>
    </w:p>
    <w:p w:rsidR="001C19EA" w:rsidRDefault="001C19EA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Siūloma padidinti pareigybių skaičių </w:t>
      </w:r>
      <w:r w:rsidR="00D57BE9">
        <w:rPr>
          <w:sz w:val="24"/>
          <w:lang w:val="lt-LT"/>
        </w:rPr>
        <w:t>1 pareigybe,</w:t>
      </w:r>
      <w:r>
        <w:rPr>
          <w:sz w:val="24"/>
          <w:lang w:val="lt-LT"/>
        </w:rPr>
        <w:t xml:space="preserve"> įsteigiant </w:t>
      </w:r>
      <w:r w:rsidR="00085EB2">
        <w:rPr>
          <w:sz w:val="24"/>
          <w:lang w:val="lt-LT"/>
        </w:rPr>
        <w:t>mokytojo padėjėjo</w:t>
      </w:r>
      <w:r w:rsidR="00D57BE9">
        <w:rPr>
          <w:sz w:val="24"/>
          <w:lang w:val="lt-LT"/>
        </w:rPr>
        <w:t xml:space="preserve"> 1 pareigybę</w:t>
      </w:r>
      <w:r w:rsidR="004C6AE6">
        <w:rPr>
          <w:sz w:val="24"/>
          <w:lang w:val="lt-LT"/>
        </w:rPr>
        <w:t>, atsižvelgiant į Panevėžio rajono</w:t>
      </w:r>
      <w:r w:rsidR="00085EB2">
        <w:rPr>
          <w:sz w:val="24"/>
          <w:lang w:val="lt-LT"/>
        </w:rPr>
        <w:t xml:space="preserve"> pedagoginės psichologinės tarnybos 2017 m. vasario 22 d. pažymą Nr. 29 „Dėl specialiojo ugdymosi ir (ar) švi</w:t>
      </w:r>
      <w:r w:rsidR="004C6AE6">
        <w:rPr>
          <w:sz w:val="24"/>
          <w:lang w:val="lt-LT"/>
        </w:rPr>
        <w:t>etimo pagalbos skyrimo“, –</w:t>
      </w:r>
      <w:bookmarkStart w:id="0" w:name="_GoBack"/>
      <w:bookmarkEnd w:id="0"/>
      <w:r w:rsidR="00085EB2">
        <w:rPr>
          <w:sz w:val="24"/>
          <w:lang w:val="lt-LT"/>
        </w:rPr>
        <w:t xml:space="preserve"> nustatyti įstaigos ugdytiniui dideli specialieji ugdymosi poreikiai.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085EB2">
        <w:rPr>
          <w:sz w:val="24"/>
        </w:rPr>
        <w:t xml:space="preserve">Bus </w:t>
      </w:r>
      <w:proofErr w:type="spellStart"/>
      <w:r w:rsidR="00085EB2">
        <w:rPr>
          <w:sz w:val="24"/>
        </w:rPr>
        <w:t>užtikrinta</w:t>
      </w:r>
      <w:proofErr w:type="spellEnd"/>
      <w:r w:rsidR="00085EB2">
        <w:rPr>
          <w:sz w:val="24"/>
        </w:rPr>
        <w:t xml:space="preserve"> </w:t>
      </w:r>
      <w:proofErr w:type="spellStart"/>
      <w:r w:rsidR="00085EB2">
        <w:rPr>
          <w:sz w:val="24"/>
        </w:rPr>
        <w:t>tinkama</w:t>
      </w:r>
      <w:proofErr w:type="spellEnd"/>
      <w:r w:rsidR="00085EB2">
        <w:rPr>
          <w:sz w:val="24"/>
        </w:rPr>
        <w:t xml:space="preserve"> </w:t>
      </w:r>
      <w:proofErr w:type="spellStart"/>
      <w:r w:rsidR="00085EB2">
        <w:rPr>
          <w:sz w:val="24"/>
        </w:rPr>
        <w:t>vaiko</w:t>
      </w:r>
      <w:proofErr w:type="spellEnd"/>
      <w:r w:rsidR="00085EB2">
        <w:rPr>
          <w:sz w:val="24"/>
        </w:rPr>
        <w:t xml:space="preserve"> </w:t>
      </w:r>
      <w:proofErr w:type="spellStart"/>
      <w:r w:rsidR="00085EB2">
        <w:rPr>
          <w:sz w:val="24"/>
        </w:rPr>
        <w:t>priežiūra</w:t>
      </w:r>
      <w:proofErr w:type="spellEnd"/>
      <w:r w:rsidR="00085EB2">
        <w:rPr>
          <w:sz w:val="24"/>
        </w:rPr>
        <w:t xml:space="preserve"> </w:t>
      </w:r>
      <w:proofErr w:type="spellStart"/>
      <w:r w:rsidR="00085EB2">
        <w:rPr>
          <w:sz w:val="24"/>
        </w:rPr>
        <w:t>bei</w:t>
      </w:r>
      <w:proofErr w:type="spellEnd"/>
      <w:r w:rsidR="00085EB2">
        <w:rPr>
          <w:sz w:val="24"/>
        </w:rPr>
        <w:t xml:space="preserve"> </w:t>
      </w:r>
      <w:proofErr w:type="spellStart"/>
      <w:r w:rsidR="00085EB2">
        <w:rPr>
          <w:sz w:val="24"/>
        </w:rPr>
        <w:t>lavinimas</w:t>
      </w:r>
      <w:proofErr w:type="spellEnd"/>
      <w:r w:rsidR="00085EB2"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485A91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nenumatoma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536BAA" w:rsidRPr="00485A91" w:rsidRDefault="00B07407" w:rsidP="00485A9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</w:t>
      </w:r>
      <w:r w:rsidR="00C626E5">
        <w:rPr>
          <w:b/>
          <w:sz w:val="24"/>
        </w:rPr>
        <w:t>alingi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sprendimo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įgyvendinimui</w:t>
      </w:r>
      <w:proofErr w:type="spellEnd"/>
      <w:r w:rsidR="00C626E5">
        <w:rPr>
          <w:b/>
          <w:sz w:val="24"/>
        </w:rPr>
        <w:t>.</w:t>
      </w:r>
    </w:p>
    <w:p w:rsidR="002141B6" w:rsidRDefault="00C179A1" w:rsidP="0008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9A631B">
        <w:rPr>
          <w:sz w:val="24"/>
          <w:lang w:val="lt-LT"/>
        </w:rPr>
        <w:t>Sprendimui įgyvendinti</w:t>
      </w:r>
      <w:r w:rsidR="00485A91">
        <w:rPr>
          <w:sz w:val="24"/>
          <w:lang w:val="lt-LT"/>
        </w:rPr>
        <w:t xml:space="preserve"> </w:t>
      </w:r>
      <w:r w:rsidR="002141B6">
        <w:rPr>
          <w:sz w:val="24"/>
          <w:lang w:val="lt-LT"/>
        </w:rPr>
        <w:t xml:space="preserve">reikalingas finansavimas </w:t>
      </w:r>
      <w:r w:rsidR="009A631B">
        <w:rPr>
          <w:sz w:val="24"/>
          <w:lang w:val="lt-LT"/>
        </w:rPr>
        <w:t>per metu</w:t>
      </w:r>
      <w:r w:rsidR="002141B6">
        <w:rPr>
          <w:sz w:val="24"/>
          <w:lang w:val="lt-LT"/>
        </w:rPr>
        <w:t xml:space="preserve">s </w:t>
      </w:r>
      <w:r w:rsidR="00085EB2">
        <w:rPr>
          <w:sz w:val="24"/>
          <w:lang w:val="lt-LT"/>
        </w:rPr>
        <w:t xml:space="preserve">4 560 </w:t>
      </w:r>
      <w:proofErr w:type="spellStart"/>
      <w:r w:rsidR="00085EB2">
        <w:rPr>
          <w:sz w:val="24"/>
          <w:lang w:val="lt-LT"/>
        </w:rPr>
        <w:t>Eur</w:t>
      </w:r>
      <w:proofErr w:type="spellEnd"/>
      <w:r w:rsidR="00085EB2">
        <w:rPr>
          <w:sz w:val="24"/>
          <w:lang w:val="lt-LT"/>
        </w:rPr>
        <w:t xml:space="preserve"> darbo užmokesčiui ir     1 412,69 </w:t>
      </w:r>
      <w:proofErr w:type="spellStart"/>
      <w:r w:rsidR="00085EB2">
        <w:rPr>
          <w:sz w:val="24"/>
          <w:lang w:val="lt-LT"/>
        </w:rPr>
        <w:t>Eur</w:t>
      </w:r>
      <w:proofErr w:type="spellEnd"/>
      <w:r w:rsidR="00085EB2">
        <w:rPr>
          <w:sz w:val="24"/>
          <w:lang w:val="lt-LT"/>
        </w:rPr>
        <w:t xml:space="preserve"> įmokoms Sodrai. Mokytojo padėjėjui mokama MMA.</w:t>
      </w:r>
      <w:r w:rsidR="00C446CE">
        <w:rPr>
          <w:sz w:val="24"/>
          <w:lang w:val="lt-LT"/>
        </w:rPr>
        <w:t xml:space="preserve"> Pareigybė finansuojama mokinio krepšelio lėšomis.</w:t>
      </w:r>
    </w:p>
    <w:p w:rsidR="00E95902" w:rsidRDefault="0007096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7729B7" w:rsidRDefault="007729B7">
      <w:pPr>
        <w:jc w:val="both"/>
        <w:rPr>
          <w:sz w:val="24"/>
          <w:lang w:val="lt-LT"/>
        </w:rPr>
      </w:pPr>
    </w:p>
    <w:p w:rsidR="00085EB2" w:rsidRDefault="00085EB2">
      <w:pPr>
        <w:jc w:val="both"/>
        <w:rPr>
          <w:sz w:val="24"/>
          <w:lang w:val="lt-LT"/>
        </w:rPr>
      </w:pPr>
    </w:p>
    <w:p w:rsidR="00085EB2" w:rsidRPr="00A428D6" w:rsidRDefault="00085EB2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85EB2"/>
    <w:rsid w:val="00090F20"/>
    <w:rsid w:val="00097069"/>
    <w:rsid w:val="000C3191"/>
    <w:rsid w:val="00107A6D"/>
    <w:rsid w:val="00133229"/>
    <w:rsid w:val="00146AC9"/>
    <w:rsid w:val="001C19EA"/>
    <w:rsid w:val="001C2743"/>
    <w:rsid w:val="002035BF"/>
    <w:rsid w:val="002141B6"/>
    <w:rsid w:val="00241D89"/>
    <w:rsid w:val="002E37C4"/>
    <w:rsid w:val="003819D6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4C6AE6"/>
    <w:rsid w:val="00507D5D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72940"/>
    <w:rsid w:val="00C83668"/>
    <w:rsid w:val="00C94752"/>
    <w:rsid w:val="00CE7BD6"/>
    <w:rsid w:val="00D2790D"/>
    <w:rsid w:val="00D57BE9"/>
    <w:rsid w:val="00DF6F12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2017-03-24T06:15:00Z</cp:lastPrinted>
  <dcterms:created xsi:type="dcterms:W3CDTF">2017-03-17T06:44:00Z</dcterms:created>
  <dcterms:modified xsi:type="dcterms:W3CDTF">2017-03-24T06:15:00Z</dcterms:modified>
</cp:coreProperties>
</file>