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82F" w:rsidRPr="00882669" w:rsidRDefault="0067482F" w:rsidP="0067482F">
      <w:pPr>
        <w:pStyle w:val="Antrats"/>
        <w:jc w:val="center"/>
        <w:rPr>
          <w:sz w:val="16"/>
          <w:szCs w:val="16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6" o:title=""/>
          </v:shape>
          <o:OLEObject Type="Embed" ProgID="PI3.Image" ShapeID="_x0000_i1025" DrawAspect="Content" ObjectID="_1540195104" r:id="rId7"/>
        </w:object>
      </w:r>
    </w:p>
    <w:p w:rsidR="00882669" w:rsidRPr="00882669" w:rsidRDefault="00882669" w:rsidP="00882669">
      <w:pPr>
        <w:spacing w:line="252" w:lineRule="auto"/>
        <w:jc w:val="right"/>
        <w:rPr>
          <w:rFonts w:eastAsia="Calibri"/>
          <w:b/>
        </w:rPr>
      </w:pPr>
      <w:r>
        <w:tab/>
        <w:t xml:space="preserve">         </w:t>
      </w:r>
      <w:r w:rsidRPr="00882669">
        <w:rPr>
          <w:rFonts w:eastAsia="SimSun"/>
          <w:kern w:val="2"/>
          <w:lang w:eastAsia="hi-IN" w:bidi="hi-IN"/>
        </w:rPr>
        <w:tab/>
      </w:r>
      <w:r w:rsidRPr="00882669">
        <w:rPr>
          <w:rFonts w:eastAsia="SimSun"/>
          <w:b/>
          <w:kern w:val="2"/>
          <w:lang w:eastAsia="hi-IN" w:bidi="hi-IN"/>
        </w:rPr>
        <w:t>Projektas</w:t>
      </w:r>
      <w:r w:rsidRPr="00882669">
        <w:rPr>
          <w:rFonts w:eastAsia="SimSun"/>
          <w:b/>
          <w:kern w:val="2"/>
          <w:lang w:eastAsia="hi-IN" w:bidi="hi-IN"/>
        </w:rPr>
        <w:tab/>
      </w:r>
    </w:p>
    <w:p w:rsidR="00882669" w:rsidRPr="00882669" w:rsidRDefault="00882669" w:rsidP="0067482F">
      <w:pPr>
        <w:pStyle w:val="Antrats"/>
        <w:jc w:val="center"/>
        <w:rPr>
          <w:sz w:val="16"/>
          <w:szCs w:val="16"/>
        </w:rPr>
      </w:pPr>
    </w:p>
    <w:p w:rsidR="0067482F" w:rsidRDefault="0067482F" w:rsidP="0067482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67482F" w:rsidRDefault="0067482F" w:rsidP="0067482F">
      <w:pPr>
        <w:pStyle w:val="Antrats"/>
        <w:jc w:val="center"/>
        <w:rPr>
          <w:b/>
          <w:sz w:val="28"/>
        </w:rPr>
      </w:pPr>
    </w:p>
    <w:p w:rsidR="0067482F" w:rsidRDefault="0067482F" w:rsidP="0067482F">
      <w:pPr>
        <w:pStyle w:val="Antrats"/>
        <w:jc w:val="center"/>
      </w:pPr>
      <w:r>
        <w:rPr>
          <w:b/>
          <w:sz w:val="28"/>
        </w:rPr>
        <w:t>SPRENDIMAS</w:t>
      </w:r>
    </w:p>
    <w:p w:rsidR="0067482F" w:rsidRDefault="0067482F" w:rsidP="0067482F">
      <w:pPr>
        <w:autoSpaceDE w:val="0"/>
        <w:autoSpaceDN w:val="0"/>
        <w:adjustRightInd w:val="0"/>
        <w:jc w:val="center"/>
        <w:rPr>
          <w:b/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>DĖL PANEVĖŽIO RAJONO SAVIVALDYBĖS TARYBOS 2015 M. BALANDŽIO 24 D. SPRENDIMO NR. T-80 „DĖL ATSTOVŲ DELEGAVIMO Į LIETUVOS SAVIVALDYBIŲ ASOCIACIJOS SUVAŽIAVIMĄ“ PAKEITIMO</w:t>
      </w:r>
    </w:p>
    <w:p w:rsidR="0067482F" w:rsidRDefault="0067482F" w:rsidP="0067482F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</w:p>
    <w:p w:rsidR="0067482F" w:rsidRDefault="0067482F" w:rsidP="0067482F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2016 m. lapkričio 17 d. Nr. T-</w:t>
      </w:r>
    </w:p>
    <w:p w:rsidR="0067482F" w:rsidRDefault="0067482F" w:rsidP="0067482F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Panevėžys </w:t>
      </w:r>
    </w:p>
    <w:p w:rsidR="0067482F" w:rsidRDefault="0067482F" w:rsidP="0067482F">
      <w:pPr>
        <w:autoSpaceDE w:val="0"/>
        <w:autoSpaceDN w:val="0"/>
        <w:adjustRightInd w:val="0"/>
        <w:rPr>
          <w:color w:val="000000"/>
          <w:lang w:eastAsia="lt-LT"/>
        </w:rPr>
      </w:pPr>
    </w:p>
    <w:p w:rsidR="0067482F" w:rsidRDefault="0067482F" w:rsidP="0067482F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Vadovaudamasi Lietuvos Respublikos vietos savivaldos įstatymo 18 straipsnio 1 dalimi,</w:t>
      </w:r>
      <w:r w:rsidR="004C5677">
        <w:rPr>
          <w:color w:val="000000"/>
          <w:lang w:eastAsia="lt-LT"/>
        </w:rPr>
        <w:t xml:space="preserve"> Lietuvos savivaldybių asociacijos įstatų</w:t>
      </w:r>
      <w:r w:rsidR="001A2511">
        <w:rPr>
          <w:color w:val="000000"/>
          <w:lang w:eastAsia="lt-LT"/>
        </w:rPr>
        <w:t xml:space="preserve"> 4.3 ir 4.4 punktais,</w:t>
      </w:r>
      <w:r>
        <w:rPr>
          <w:color w:val="000000"/>
          <w:lang w:eastAsia="lt-LT"/>
        </w:rPr>
        <w:t xml:space="preserve"> Savivaldybės taryba n u s p r e n d ž i a: </w:t>
      </w:r>
    </w:p>
    <w:p w:rsidR="0067482F" w:rsidRPr="0067482F" w:rsidRDefault="00F03166" w:rsidP="0067482F">
      <w:pPr>
        <w:autoSpaceDE w:val="0"/>
        <w:autoSpaceDN w:val="0"/>
        <w:adjustRightInd w:val="0"/>
        <w:ind w:firstLine="720"/>
        <w:jc w:val="both"/>
        <w:rPr>
          <w:bCs/>
          <w:color w:val="000000"/>
          <w:lang w:eastAsia="lt-LT"/>
        </w:rPr>
      </w:pPr>
      <w:r>
        <w:rPr>
          <w:color w:val="000000"/>
          <w:lang w:eastAsia="lt-LT"/>
        </w:rPr>
        <w:t xml:space="preserve">1. </w:t>
      </w:r>
      <w:r w:rsidR="0067482F" w:rsidRPr="0067482F">
        <w:rPr>
          <w:color w:val="000000"/>
          <w:lang w:eastAsia="lt-LT"/>
        </w:rPr>
        <w:t xml:space="preserve">Pakeisti </w:t>
      </w:r>
      <w:r w:rsidR="0067482F">
        <w:rPr>
          <w:color w:val="000000"/>
          <w:lang w:eastAsia="lt-LT"/>
        </w:rPr>
        <w:t>P</w:t>
      </w:r>
      <w:r w:rsidR="0067482F" w:rsidRPr="0067482F">
        <w:rPr>
          <w:bCs/>
          <w:color w:val="000000"/>
          <w:lang w:eastAsia="lt-LT"/>
        </w:rPr>
        <w:t>anevėžio rajono savivaldybės tarybos 201</w:t>
      </w:r>
      <w:r w:rsidR="0067482F">
        <w:rPr>
          <w:bCs/>
          <w:color w:val="000000"/>
          <w:lang w:eastAsia="lt-LT"/>
        </w:rPr>
        <w:t xml:space="preserve">5 m. balandžio 24 d. sprendimo </w:t>
      </w:r>
      <w:r>
        <w:rPr>
          <w:bCs/>
          <w:color w:val="000000"/>
          <w:lang w:eastAsia="lt-LT"/>
        </w:rPr>
        <w:br/>
      </w:r>
      <w:r w:rsidR="0067482F">
        <w:rPr>
          <w:bCs/>
          <w:color w:val="000000"/>
          <w:lang w:eastAsia="lt-LT"/>
        </w:rPr>
        <w:t>Nr. T</w:t>
      </w:r>
      <w:r w:rsidR="0067482F" w:rsidRPr="0067482F">
        <w:rPr>
          <w:bCs/>
          <w:color w:val="000000"/>
          <w:lang w:eastAsia="lt-LT"/>
        </w:rPr>
        <w:t>-80 „</w:t>
      </w:r>
      <w:r w:rsidR="0067482F">
        <w:rPr>
          <w:bCs/>
          <w:color w:val="000000"/>
          <w:lang w:eastAsia="lt-LT"/>
        </w:rPr>
        <w:t>D</w:t>
      </w:r>
      <w:r w:rsidR="0067482F" w:rsidRPr="0067482F">
        <w:rPr>
          <w:bCs/>
          <w:color w:val="000000"/>
          <w:lang w:eastAsia="lt-LT"/>
        </w:rPr>
        <w:t xml:space="preserve">ėl atstovų delegavimo į </w:t>
      </w:r>
      <w:r w:rsidR="0067482F">
        <w:rPr>
          <w:bCs/>
          <w:color w:val="000000"/>
          <w:lang w:eastAsia="lt-LT"/>
        </w:rPr>
        <w:t>L</w:t>
      </w:r>
      <w:r w:rsidR="0067482F" w:rsidRPr="0067482F">
        <w:rPr>
          <w:bCs/>
          <w:color w:val="000000"/>
          <w:lang w:eastAsia="lt-LT"/>
        </w:rPr>
        <w:t>ietuvos savivaldybių asociacijos suvažiavimą“ 2 punktą ir jį išdėstyti taip:</w:t>
      </w:r>
    </w:p>
    <w:p w:rsidR="0067482F" w:rsidRPr="0067482F" w:rsidRDefault="0067482F" w:rsidP="0067482F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bCs/>
          <w:color w:val="000000"/>
          <w:lang w:eastAsia="lt-LT"/>
        </w:rPr>
        <w:t>„2. A</w:t>
      </w:r>
      <w:r w:rsidRPr="0067482F">
        <w:rPr>
          <w:bCs/>
          <w:color w:val="000000"/>
          <w:lang w:eastAsia="lt-LT"/>
        </w:rPr>
        <w:t xml:space="preserve">lbiną </w:t>
      </w:r>
      <w:r>
        <w:rPr>
          <w:bCs/>
          <w:color w:val="000000"/>
          <w:lang w:eastAsia="lt-LT"/>
        </w:rPr>
        <w:t>K</w:t>
      </w:r>
      <w:r w:rsidRPr="0067482F">
        <w:rPr>
          <w:bCs/>
          <w:color w:val="000000"/>
          <w:lang w:eastAsia="lt-LT"/>
        </w:rPr>
        <w:t xml:space="preserve">isielį, </w:t>
      </w:r>
      <w:r>
        <w:rPr>
          <w:bCs/>
          <w:color w:val="000000"/>
          <w:lang w:eastAsia="lt-LT"/>
        </w:rPr>
        <w:t>P</w:t>
      </w:r>
      <w:r w:rsidRPr="0067482F">
        <w:rPr>
          <w:color w:val="000000"/>
          <w:lang w:eastAsia="lt-LT"/>
        </w:rPr>
        <w:t>anevėžio rajono saviva</w:t>
      </w:r>
      <w:r>
        <w:rPr>
          <w:color w:val="000000"/>
          <w:lang w:eastAsia="lt-LT"/>
        </w:rPr>
        <w:t>ldybės tarybos narį</w:t>
      </w:r>
      <w:r w:rsidRPr="0067482F">
        <w:rPr>
          <w:color w:val="000000"/>
          <w:lang w:eastAsia="lt-LT"/>
        </w:rPr>
        <w:t>.</w:t>
      </w:r>
      <w:r>
        <w:rPr>
          <w:color w:val="000000"/>
          <w:lang w:eastAsia="lt-LT"/>
        </w:rPr>
        <w:t>“</w:t>
      </w:r>
    </w:p>
    <w:p w:rsidR="00F03166" w:rsidRPr="0067482F" w:rsidRDefault="00F03166" w:rsidP="00F03166">
      <w:pPr>
        <w:autoSpaceDE w:val="0"/>
        <w:autoSpaceDN w:val="0"/>
        <w:adjustRightInd w:val="0"/>
        <w:ind w:firstLine="720"/>
        <w:jc w:val="both"/>
        <w:rPr>
          <w:bCs/>
          <w:color w:val="000000"/>
          <w:lang w:eastAsia="lt-LT"/>
        </w:rPr>
      </w:pPr>
      <w:r>
        <w:rPr>
          <w:color w:val="000000"/>
          <w:lang w:eastAsia="lt-LT"/>
        </w:rPr>
        <w:t>2. Papildyti</w:t>
      </w:r>
      <w:r w:rsidRPr="0067482F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P</w:t>
      </w:r>
      <w:r w:rsidRPr="0067482F">
        <w:rPr>
          <w:bCs/>
          <w:color w:val="000000"/>
          <w:lang w:eastAsia="lt-LT"/>
        </w:rPr>
        <w:t>anevėžio rajono savivaldybės tarybos 201</w:t>
      </w:r>
      <w:r>
        <w:rPr>
          <w:bCs/>
          <w:color w:val="000000"/>
          <w:lang w:eastAsia="lt-LT"/>
        </w:rPr>
        <w:t xml:space="preserve">5 m. balandžio 24 d. sprendimą </w:t>
      </w:r>
      <w:r>
        <w:rPr>
          <w:bCs/>
          <w:color w:val="000000"/>
          <w:lang w:eastAsia="lt-LT"/>
        </w:rPr>
        <w:br/>
        <w:t>Nr. T</w:t>
      </w:r>
      <w:r w:rsidRPr="0067482F">
        <w:rPr>
          <w:bCs/>
          <w:color w:val="000000"/>
          <w:lang w:eastAsia="lt-LT"/>
        </w:rPr>
        <w:t>-80 „</w:t>
      </w:r>
      <w:r>
        <w:rPr>
          <w:bCs/>
          <w:color w:val="000000"/>
          <w:lang w:eastAsia="lt-LT"/>
        </w:rPr>
        <w:t>D</w:t>
      </w:r>
      <w:r w:rsidRPr="0067482F">
        <w:rPr>
          <w:bCs/>
          <w:color w:val="000000"/>
          <w:lang w:eastAsia="lt-LT"/>
        </w:rPr>
        <w:t xml:space="preserve">ėl atstovų delegavimo į </w:t>
      </w:r>
      <w:r>
        <w:rPr>
          <w:bCs/>
          <w:color w:val="000000"/>
          <w:lang w:eastAsia="lt-LT"/>
        </w:rPr>
        <w:t>L</w:t>
      </w:r>
      <w:r w:rsidRPr="0067482F">
        <w:rPr>
          <w:bCs/>
          <w:color w:val="000000"/>
          <w:lang w:eastAsia="lt-LT"/>
        </w:rPr>
        <w:t xml:space="preserve">ietuvos savivaldybių asociacijos suvažiavimą“ </w:t>
      </w:r>
      <w:r>
        <w:rPr>
          <w:bCs/>
          <w:color w:val="000000"/>
          <w:lang w:eastAsia="lt-LT"/>
        </w:rPr>
        <w:t>3</w:t>
      </w:r>
      <w:r w:rsidRPr="0067482F">
        <w:rPr>
          <w:bCs/>
          <w:color w:val="000000"/>
          <w:lang w:eastAsia="lt-LT"/>
        </w:rPr>
        <w:t xml:space="preserve"> punkt</w:t>
      </w:r>
      <w:r>
        <w:rPr>
          <w:bCs/>
          <w:color w:val="000000"/>
          <w:lang w:eastAsia="lt-LT"/>
        </w:rPr>
        <w:t>u</w:t>
      </w:r>
      <w:r w:rsidRPr="0067482F">
        <w:rPr>
          <w:bCs/>
          <w:color w:val="000000"/>
          <w:lang w:eastAsia="lt-LT"/>
        </w:rPr>
        <w:t xml:space="preserve"> ir jį išdėstyti taip:</w:t>
      </w:r>
    </w:p>
    <w:p w:rsidR="0067482F" w:rsidRDefault="00F03166" w:rsidP="0067482F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„3. Rimantą </w:t>
      </w:r>
      <w:proofErr w:type="spellStart"/>
      <w:r>
        <w:rPr>
          <w:color w:val="000000"/>
          <w:lang w:eastAsia="lt-LT"/>
        </w:rPr>
        <w:t>Pranį</w:t>
      </w:r>
      <w:proofErr w:type="spellEnd"/>
      <w:r>
        <w:rPr>
          <w:color w:val="000000"/>
          <w:lang w:eastAsia="lt-LT"/>
        </w:rPr>
        <w:t>, Panevėžio rajono savivaldybės tarybos narį (Lietuvos socialdemokratų partija).“</w:t>
      </w:r>
    </w:p>
    <w:p w:rsidR="00BE6090" w:rsidRPr="0067482F" w:rsidRDefault="00BE6090" w:rsidP="0067482F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</w:p>
    <w:p w:rsidR="0067482F" w:rsidRDefault="0067482F" w:rsidP="0067482F">
      <w:pPr>
        <w:jc w:val="both"/>
      </w:pPr>
    </w:p>
    <w:p w:rsidR="0067482F" w:rsidRDefault="0067482F" w:rsidP="0067482F">
      <w:pPr>
        <w:jc w:val="both"/>
      </w:pPr>
    </w:p>
    <w:p w:rsidR="0067482F" w:rsidRDefault="0067482F" w:rsidP="0067482F">
      <w:pPr>
        <w:jc w:val="both"/>
      </w:pPr>
    </w:p>
    <w:p w:rsidR="0067482F" w:rsidRDefault="0067482F" w:rsidP="0067482F">
      <w:pPr>
        <w:jc w:val="both"/>
      </w:pPr>
    </w:p>
    <w:p w:rsidR="0067482F" w:rsidRDefault="0067482F" w:rsidP="0067482F">
      <w:pPr>
        <w:jc w:val="both"/>
      </w:pPr>
    </w:p>
    <w:p w:rsidR="0067482F" w:rsidRDefault="0067482F" w:rsidP="0067482F">
      <w:pPr>
        <w:jc w:val="both"/>
      </w:pPr>
    </w:p>
    <w:p w:rsidR="0067482F" w:rsidRDefault="0067482F" w:rsidP="0067482F">
      <w:pPr>
        <w:jc w:val="both"/>
      </w:pPr>
    </w:p>
    <w:p w:rsidR="0067482F" w:rsidRDefault="0067482F" w:rsidP="0067482F">
      <w:pPr>
        <w:jc w:val="both"/>
      </w:pPr>
    </w:p>
    <w:p w:rsidR="0067482F" w:rsidRDefault="0067482F" w:rsidP="0067482F">
      <w:pPr>
        <w:jc w:val="both"/>
      </w:pPr>
    </w:p>
    <w:p w:rsidR="0067482F" w:rsidRDefault="0067482F" w:rsidP="0067482F">
      <w:pPr>
        <w:jc w:val="both"/>
      </w:pPr>
    </w:p>
    <w:p w:rsidR="0067482F" w:rsidRDefault="0067482F" w:rsidP="0067482F">
      <w:pPr>
        <w:jc w:val="both"/>
      </w:pPr>
    </w:p>
    <w:p w:rsidR="0067482F" w:rsidRDefault="0067482F" w:rsidP="0067482F">
      <w:pPr>
        <w:jc w:val="both"/>
      </w:pPr>
    </w:p>
    <w:p w:rsidR="0067482F" w:rsidRDefault="0067482F" w:rsidP="0067482F">
      <w:pPr>
        <w:jc w:val="both"/>
      </w:pPr>
    </w:p>
    <w:p w:rsidR="0067482F" w:rsidRDefault="0067482F" w:rsidP="0067482F">
      <w:pPr>
        <w:jc w:val="both"/>
      </w:pPr>
    </w:p>
    <w:p w:rsidR="0067482F" w:rsidRDefault="0067482F" w:rsidP="0067482F">
      <w:pPr>
        <w:jc w:val="both"/>
      </w:pPr>
    </w:p>
    <w:p w:rsidR="0067482F" w:rsidRDefault="0067482F" w:rsidP="0067482F">
      <w:pPr>
        <w:jc w:val="both"/>
      </w:pPr>
    </w:p>
    <w:p w:rsidR="0067482F" w:rsidRDefault="0067482F" w:rsidP="0067482F">
      <w:pPr>
        <w:jc w:val="both"/>
      </w:pPr>
    </w:p>
    <w:p w:rsidR="0067482F" w:rsidRDefault="0067482F" w:rsidP="0067482F">
      <w:pPr>
        <w:jc w:val="both"/>
      </w:pPr>
    </w:p>
    <w:p w:rsidR="0067482F" w:rsidRDefault="0067482F" w:rsidP="0067482F">
      <w:pPr>
        <w:jc w:val="both"/>
      </w:pPr>
    </w:p>
    <w:p w:rsidR="0067482F" w:rsidRDefault="0067482F" w:rsidP="0067482F">
      <w:pPr>
        <w:jc w:val="both"/>
      </w:pPr>
    </w:p>
    <w:p w:rsidR="0067482F" w:rsidRDefault="0067482F" w:rsidP="0067482F">
      <w:pPr>
        <w:jc w:val="both"/>
      </w:pPr>
    </w:p>
    <w:p w:rsidR="0067482F" w:rsidRDefault="0067482F" w:rsidP="0067482F">
      <w:pPr>
        <w:jc w:val="both"/>
      </w:pPr>
    </w:p>
    <w:p w:rsidR="0067482F" w:rsidRDefault="0067482F" w:rsidP="0067482F">
      <w:pPr>
        <w:pStyle w:val="Antrats"/>
        <w:jc w:val="center"/>
        <w:rPr>
          <w:color w:val="000000"/>
          <w:lang w:eastAsia="lt-LT"/>
        </w:rPr>
      </w:pPr>
    </w:p>
    <w:p w:rsidR="00160610" w:rsidRDefault="00160610" w:rsidP="00160610">
      <w:pPr>
        <w:keepNext/>
        <w:widowControl w:val="0"/>
        <w:tabs>
          <w:tab w:val="num" w:pos="0"/>
        </w:tabs>
        <w:suppressAutoHyphens/>
        <w:ind w:left="720" w:hanging="720"/>
        <w:jc w:val="center"/>
        <w:outlineLvl w:val="2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lastRenderedPageBreak/>
        <w:t>PANEVĖŽIO RAJONO SAVIVALDYBĖS ADMINISTRACIJOS</w:t>
      </w:r>
    </w:p>
    <w:p w:rsidR="00160610" w:rsidRDefault="00160610" w:rsidP="00160610">
      <w:pPr>
        <w:widowControl w:val="0"/>
        <w:suppressAutoHyphens/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JURIDINIS SKYRIUS</w:t>
      </w:r>
    </w:p>
    <w:p w:rsidR="00160610" w:rsidRDefault="00160610" w:rsidP="00160610">
      <w:pPr>
        <w:widowControl w:val="0"/>
        <w:suppressAutoHyphens/>
        <w:jc w:val="center"/>
        <w:rPr>
          <w:rFonts w:eastAsia="SimSun"/>
          <w:b/>
          <w:kern w:val="2"/>
          <w:lang w:eastAsia="hi-IN" w:bidi="hi-IN"/>
        </w:rPr>
      </w:pPr>
    </w:p>
    <w:p w:rsidR="00160610" w:rsidRDefault="00160610" w:rsidP="00160610">
      <w:pPr>
        <w:keepNext/>
        <w:widowControl w:val="0"/>
        <w:suppressAutoHyphens/>
        <w:jc w:val="both"/>
        <w:outlineLvl w:val="3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Panevėžio rajono savivaldybės tarybai</w:t>
      </w:r>
    </w:p>
    <w:p w:rsidR="00160610" w:rsidRDefault="00160610" w:rsidP="00160610">
      <w:pPr>
        <w:widowControl w:val="0"/>
        <w:shd w:val="clear" w:color="auto" w:fill="FFFFFF"/>
        <w:suppressAutoHyphens/>
        <w:ind w:right="38"/>
        <w:jc w:val="center"/>
        <w:rPr>
          <w:rFonts w:eastAsia="SimSun"/>
          <w:b/>
          <w:kern w:val="2"/>
          <w:lang w:eastAsia="hi-IN" w:bidi="hi-IN"/>
        </w:rPr>
      </w:pPr>
    </w:p>
    <w:p w:rsidR="00160610" w:rsidRDefault="00160610" w:rsidP="00160610">
      <w:pPr>
        <w:autoSpaceDE w:val="0"/>
        <w:autoSpaceDN w:val="0"/>
        <w:adjustRightInd w:val="0"/>
        <w:jc w:val="center"/>
        <w:rPr>
          <w:rFonts w:eastAsia="SimSun"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AIŠKINAMASIS RAŠTAS DĖL SPRENDIMO „</w:t>
      </w:r>
      <w:r>
        <w:rPr>
          <w:b/>
          <w:bCs/>
          <w:color w:val="000000"/>
          <w:lang w:eastAsia="lt-LT"/>
        </w:rPr>
        <w:t xml:space="preserve">DĖL PANEVĖŽIO RAJONO SAVIVALDYBĖS TARYBOS 2015 M. BALANDŽIO 24 D. SPRENDIMO NR. T-80 „DĖL ATSTOVŲ DELEGAVIMO Į LIETUVOS SAVIVALDYBIŲ ASOCIACIJOS SUVAŽIAVIMĄ“ PAKEITIMO“ </w:t>
      </w:r>
      <w:r>
        <w:rPr>
          <w:rFonts w:eastAsia="SimSun"/>
          <w:b/>
          <w:kern w:val="2"/>
          <w:lang w:eastAsia="hi-IN" w:bidi="hi-IN"/>
        </w:rPr>
        <w:t>PROJEKTO</w:t>
      </w:r>
    </w:p>
    <w:p w:rsidR="00160610" w:rsidRDefault="00160610" w:rsidP="00160610">
      <w:pPr>
        <w:suppressAutoHyphens/>
        <w:jc w:val="center"/>
        <w:rPr>
          <w:kern w:val="2"/>
          <w:lang w:eastAsia="ar-SA"/>
        </w:rPr>
      </w:pPr>
    </w:p>
    <w:p w:rsidR="00160610" w:rsidRDefault="00160610" w:rsidP="00160610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2016-11-0</w:t>
      </w:r>
      <w:r w:rsidR="00F03166">
        <w:rPr>
          <w:kern w:val="2"/>
          <w:lang w:eastAsia="ar-SA"/>
        </w:rPr>
        <w:t>2</w:t>
      </w:r>
    </w:p>
    <w:p w:rsidR="00160610" w:rsidRDefault="00160610" w:rsidP="00160610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Panevėžys</w:t>
      </w:r>
    </w:p>
    <w:p w:rsidR="00160610" w:rsidRDefault="00160610" w:rsidP="00160610">
      <w:pPr>
        <w:suppressAutoHyphens/>
        <w:jc w:val="center"/>
        <w:rPr>
          <w:kern w:val="2"/>
          <w:lang w:eastAsia="ar-SA"/>
        </w:rPr>
      </w:pPr>
    </w:p>
    <w:p w:rsidR="00160610" w:rsidRDefault="00160610" w:rsidP="00160610">
      <w:pPr>
        <w:jc w:val="both"/>
        <w:rPr>
          <w:lang w:eastAsia="lt-LT"/>
        </w:rPr>
      </w:pPr>
      <w:r>
        <w:rPr>
          <w:b/>
        </w:rPr>
        <w:t xml:space="preserve">            Projekto rengimą paskatinusios priežastys:</w:t>
      </w:r>
      <w:r>
        <w:rPr>
          <w:lang w:eastAsia="lt-LT"/>
        </w:rPr>
        <w:t xml:space="preserve"> </w:t>
      </w:r>
      <w:r w:rsidR="00AF5E3F">
        <w:rPr>
          <w:lang w:eastAsia="lt-LT"/>
        </w:rPr>
        <w:t xml:space="preserve">Savivaldybės tarybos narys Petras </w:t>
      </w:r>
      <w:proofErr w:type="spellStart"/>
      <w:r w:rsidR="00AF5E3F">
        <w:rPr>
          <w:lang w:eastAsia="lt-LT"/>
        </w:rPr>
        <w:t>Nevulis</w:t>
      </w:r>
      <w:proofErr w:type="spellEnd"/>
      <w:r w:rsidR="00AF5E3F">
        <w:rPr>
          <w:lang w:eastAsia="lt-LT"/>
        </w:rPr>
        <w:t xml:space="preserve"> 2016 m. spalio mėnesį vykusiuose Seimo rinkimuose buvo išrinktas į Lietuvos Respublikos Seimą.</w:t>
      </w:r>
      <w:r w:rsidR="00A45DBE">
        <w:rPr>
          <w:lang w:eastAsia="lt-LT"/>
        </w:rPr>
        <w:t xml:space="preserve"> </w:t>
      </w:r>
      <w:r w:rsidR="00843D47">
        <w:rPr>
          <w:lang w:eastAsia="lt-LT"/>
        </w:rPr>
        <w:t xml:space="preserve">Taip pat 2015 m. spalio 15 d. Juridinių asmenų registre įregistruoti Lietuvos savivaldybių asociacijos įstatų </w:t>
      </w:r>
      <w:r w:rsidR="00351E54">
        <w:rPr>
          <w:lang w:eastAsia="lt-LT"/>
        </w:rPr>
        <w:t xml:space="preserve">4.4 punkto </w:t>
      </w:r>
      <w:r w:rsidR="00843D47">
        <w:rPr>
          <w:lang w:eastAsia="lt-LT"/>
        </w:rPr>
        <w:t>pakeitimai.</w:t>
      </w:r>
    </w:p>
    <w:p w:rsidR="00160610" w:rsidRDefault="00160610" w:rsidP="00160610">
      <w:pPr>
        <w:tabs>
          <w:tab w:val="center" w:pos="709"/>
          <w:tab w:val="right" w:pos="8306"/>
        </w:tabs>
        <w:jc w:val="both"/>
        <w:rPr>
          <w:rFonts w:eastAsia="Calibri"/>
        </w:rPr>
      </w:pPr>
      <w:r>
        <w:rPr>
          <w:b/>
          <w:lang w:eastAsia="lt-LT"/>
        </w:rPr>
        <w:tab/>
        <w:t xml:space="preserve">            Projekto esmė ir tikslai:</w:t>
      </w:r>
      <w:r>
        <w:t xml:space="preserve"> </w:t>
      </w:r>
    </w:p>
    <w:p w:rsidR="00B02CE8" w:rsidRDefault="00160610" w:rsidP="00B02CE8">
      <w:pPr>
        <w:tabs>
          <w:tab w:val="center" w:pos="709"/>
          <w:tab w:val="right" w:pos="8306"/>
        </w:tabs>
        <w:jc w:val="both"/>
      </w:pPr>
      <w:r>
        <w:t xml:space="preserve">            </w:t>
      </w:r>
      <w:r w:rsidR="00B02CE8">
        <w:t>Pagal Lietuvos</w:t>
      </w:r>
      <w:r w:rsidR="0066078E">
        <w:t xml:space="preserve"> savivaldybių asociacijos įstatų 4.3 ir 4.4 punktus,</w:t>
      </w:r>
      <w:r w:rsidR="00B02CE8">
        <w:t xml:space="preserve"> kiekvienai savivaldybei Lietuvos savivaldybių asociacijos suvažiavime atstovauja vienas asmuo nuo 10 savivaldybės tarybos narių, taip pat vienas asmuo nuo likusios nepilnos dešimties (daugiau kaip 5). Į suvažiavimą deleguojamas savivaldybės tarybos narys – savivaldybės meras, o likusius atstovus savivaldybės taryba savo įgaliojimų laikui renka pagal kvotas, proporcingai rinkimus laimėjusių partijų vietoms tarybose. Pagal minėtus asociacijos įstatus atstovai gali būti keičiami savivaldybės tarybos nutarimu.</w:t>
      </w:r>
    </w:p>
    <w:p w:rsidR="00B02CE8" w:rsidRDefault="00B02CE8" w:rsidP="00160610">
      <w:pPr>
        <w:tabs>
          <w:tab w:val="center" w:pos="709"/>
          <w:tab w:val="right" w:pos="8306"/>
        </w:tabs>
        <w:jc w:val="both"/>
      </w:pPr>
      <w:r>
        <w:tab/>
      </w:r>
      <w:r>
        <w:tab/>
      </w:r>
      <w:r w:rsidR="00160610">
        <w:t>Panevėžio rajono savivaldybės tarybos 2015 m. balandžio 24 d. sprendimu Nr. T-80</w:t>
      </w:r>
      <w:r w:rsidR="00C33BB0" w:rsidRPr="00C33BB0">
        <w:rPr>
          <w:bCs/>
          <w:color w:val="000000"/>
          <w:lang w:eastAsia="lt-LT"/>
        </w:rPr>
        <w:t xml:space="preserve"> </w:t>
      </w:r>
      <w:r w:rsidR="00C33BB0">
        <w:rPr>
          <w:bCs/>
          <w:color w:val="000000"/>
          <w:lang w:eastAsia="lt-LT"/>
        </w:rPr>
        <w:t>„D</w:t>
      </w:r>
      <w:r w:rsidR="00C33BB0" w:rsidRPr="0067482F">
        <w:rPr>
          <w:bCs/>
          <w:color w:val="000000"/>
          <w:lang w:eastAsia="lt-LT"/>
        </w:rPr>
        <w:t xml:space="preserve">ėl atstovų delegavimo į </w:t>
      </w:r>
      <w:r w:rsidR="00C33BB0">
        <w:rPr>
          <w:bCs/>
          <w:color w:val="000000"/>
          <w:lang w:eastAsia="lt-LT"/>
        </w:rPr>
        <w:t>L</w:t>
      </w:r>
      <w:r w:rsidR="00C33BB0" w:rsidRPr="0067482F">
        <w:rPr>
          <w:bCs/>
          <w:color w:val="000000"/>
          <w:lang w:eastAsia="lt-LT"/>
        </w:rPr>
        <w:t>ietuvos savivaldybių asociacijos suvažiavimą“</w:t>
      </w:r>
      <w:r w:rsidR="00C33BB0">
        <w:t xml:space="preserve"> </w:t>
      </w:r>
      <w:r w:rsidR="00160610">
        <w:t xml:space="preserve">į Lietuvos savivaldybių asociacijos narių suvažiavimą Panevėžio rajono savivaldybės tarybos įgaliojimų laikui buvo deleguotas Savivaldybės meras Povilas </w:t>
      </w:r>
      <w:proofErr w:type="spellStart"/>
      <w:r w:rsidR="00160610">
        <w:t>Žagunis</w:t>
      </w:r>
      <w:proofErr w:type="spellEnd"/>
      <w:r w:rsidR="00160610">
        <w:t xml:space="preserve"> ir Savivaldybės tarybos narys Petras </w:t>
      </w:r>
      <w:proofErr w:type="spellStart"/>
      <w:r w:rsidR="00160610">
        <w:t>Nevulis</w:t>
      </w:r>
      <w:proofErr w:type="spellEnd"/>
      <w:r w:rsidR="00160610">
        <w:t xml:space="preserve">. </w:t>
      </w:r>
      <w:r w:rsidR="00AF5E3F">
        <w:t xml:space="preserve">Seimo rinkimuose Petrą </w:t>
      </w:r>
      <w:proofErr w:type="spellStart"/>
      <w:r w:rsidR="00AF5E3F">
        <w:t>Nevulį</w:t>
      </w:r>
      <w:proofErr w:type="spellEnd"/>
      <w:r w:rsidR="00AF5E3F">
        <w:t xml:space="preserve"> išrinkus į Lietuvos</w:t>
      </w:r>
      <w:r w:rsidR="004179C8">
        <w:t xml:space="preserve"> Respublik</w:t>
      </w:r>
      <w:r w:rsidR="00AF5E3F">
        <w:t>os Seimą, reikalinga į Lietuvos savivaldybių asociacijos suvažiavimą deleguoti ki</w:t>
      </w:r>
      <w:r w:rsidR="004179C8">
        <w:t>tą Savivaldybės tarybos atstovą. S</w:t>
      </w:r>
      <w:r w:rsidR="00AF5E3F">
        <w:t>iūloma deleguoti</w:t>
      </w:r>
      <w:r w:rsidR="004179C8">
        <w:t xml:space="preserve"> Savivaldybės tarybos narį</w:t>
      </w:r>
      <w:r w:rsidR="00AF5E3F">
        <w:t xml:space="preserve"> Albiną Kisielį.</w:t>
      </w:r>
      <w:r w:rsidR="0066078E">
        <w:t xml:space="preserve"> </w:t>
      </w:r>
      <w:r w:rsidR="00F32D56">
        <w:tab/>
        <w:t>Be to,</w:t>
      </w:r>
      <w:r w:rsidR="008A5350">
        <w:t xml:space="preserve"> </w:t>
      </w:r>
      <w:bookmarkStart w:id="0" w:name="_GoBack"/>
      <w:bookmarkEnd w:id="0"/>
      <w:r w:rsidR="0066078E">
        <w:t>kadangi</w:t>
      </w:r>
      <w:r w:rsidR="00F32D56">
        <w:t xml:space="preserve"> pagal </w:t>
      </w:r>
      <w:r w:rsidR="0066078E">
        <w:t xml:space="preserve">galiojančią </w:t>
      </w:r>
      <w:r w:rsidR="00F32D56">
        <w:t>Lietuvos savivaldybių</w:t>
      </w:r>
      <w:r w:rsidR="00843D47">
        <w:t xml:space="preserve"> asociacijos įstat</w:t>
      </w:r>
      <w:r w:rsidR="0066078E">
        <w:t>ų redakciją</w:t>
      </w:r>
      <w:r w:rsidR="00843D47">
        <w:t xml:space="preserve"> Panevėžio rajono savivaldybei priklauso dvi atstovų kvoto</w:t>
      </w:r>
      <w:r w:rsidR="0066078E">
        <w:t>s Lietuvos savivaldybių</w:t>
      </w:r>
      <w:r w:rsidR="008A5350">
        <w:t xml:space="preserve"> asociacijos </w:t>
      </w:r>
      <w:r w:rsidR="0066078E">
        <w:t>suvažiavime</w:t>
      </w:r>
      <w:r w:rsidR="00F32D56">
        <w:t xml:space="preserve">, </w:t>
      </w:r>
      <w:r w:rsidR="00843D47">
        <w:t>todėl</w:t>
      </w:r>
      <w:r w:rsidR="00F32D56">
        <w:t xml:space="preserve"> siūloma išrinkti ir deleguoti dar vieną savivaldybės tarybos narį – Rimantą </w:t>
      </w:r>
      <w:proofErr w:type="spellStart"/>
      <w:r w:rsidR="00F32D56">
        <w:t>Pranį</w:t>
      </w:r>
      <w:proofErr w:type="spellEnd"/>
      <w:r w:rsidR="00F32D56">
        <w:t>.</w:t>
      </w:r>
      <w:r w:rsidR="00843D47">
        <w:t xml:space="preserve"> </w:t>
      </w:r>
    </w:p>
    <w:p w:rsidR="00160610" w:rsidRPr="004179C8" w:rsidRDefault="00160610" w:rsidP="004179C8">
      <w:pPr>
        <w:tabs>
          <w:tab w:val="center" w:pos="709"/>
          <w:tab w:val="right" w:pos="8306"/>
        </w:tabs>
        <w:jc w:val="both"/>
        <w:rPr>
          <w:lang w:eastAsia="lt-LT"/>
        </w:rPr>
      </w:pPr>
      <w:r>
        <w:tab/>
      </w:r>
      <w:r w:rsidR="00AF5E3F">
        <w:tab/>
      </w:r>
      <w:r>
        <w:rPr>
          <w:b/>
          <w:lang w:eastAsia="lt-LT"/>
        </w:rPr>
        <w:t xml:space="preserve">Kokių pozityvių rezultatų laukiama: </w:t>
      </w:r>
      <w:r w:rsidR="00B02CE8">
        <w:rPr>
          <w:lang w:eastAsia="lt-LT"/>
        </w:rPr>
        <w:t xml:space="preserve">Įgyvendinti teisės aktai, </w:t>
      </w:r>
      <w:r w:rsidR="004179C8">
        <w:rPr>
          <w:color w:val="000000"/>
        </w:rPr>
        <w:t>P</w:t>
      </w:r>
      <w:r w:rsidR="004179C8" w:rsidRPr="004179C8">
        <w:rPr>
          <w:lang w:eastAsia="lt-LT"/>
        </w:rPr>
        <w:t>anevėžio rajono savivaldyb</w:t>
      </w:r>
      <w:r w:rsidR="0066078E">
        <w:rPr>
          <w:lang w:eastAsia="lt-LT"/>
        </w:rPr>
        <w:t>ei</w:t>
      </w:r>
      <w:r w:rsidR="004179C8" w:rsidRPr="004179C8">
        <w:rPr>
          <w:lang w:eastAsia="lt-LT"/>
        </w:rPr>
        <w:t xml:space="preserve"> bus atstovaujama </w:t>
      </w:r>
      <w:r w:rsidR="004179C8">
        <w:rPr>
          <w:lang w:eastAsia="lt-LT"/>
        </w:rPr>
        <w:t>L</w:t>
      </w:r>
      <w:r w:rsidR="004179C8" w:rsidRPr="004179C8">
        <w:rPr>
          <w:bCs/>
          <w:color w:val="000000"/>
          <w:lang w:eastAsia="lt-LT"/>
        </w:rPr>
        <w:t>ietuvos savivaldybių asociacijos suvažiavime</w:t>
      </w:r>
      <w:r w:rsidR="004179C8" w:rsidRPr="004179C8">
        <w:rPr>
          <w:lang w:eastAsia="lt-LT"/>
        </w:rPr>
        <w:t xml:space="preserve">. </w:t>
      </w:r>
    </w:p>
    <w:p w:rsidR="00160610" w:rsidRDefault="00160610" w:rsidP="00160610">
      <w:pPr>
        <w:tabs>
          <w:tab w:val="left" w:pos="709"/>
        </w:tabs>
        <w:jc w:val="both"/>
        <w:rPr>
          <w:b/>
          <w:lang w:eastAsia="lt-LT"/>
        </w:rPr>
      </w:pPr>
      <w:r>
        <w:rPr>
          <w:b/>
          <w:lang w:eastAsia="lt-LT"/>
        </w:rPr>
        <w:tab/>
        <w:t>Galimos neigiamos pasekmės priėmus projektą, kokių priemonių reikėtų imtis, kad tokių pasekmių būtų išvengta</w:t>
      </w:r>
      <w:r>
        <w:rPr>
          <w:lang w:eastAsia="lt-LT"/>
        </w:rPr>
        <w:t>: Neigiamų pasekmių nenumatoma.</w:t>
      </w:r>
    </w:p>
    <w:p w:rsidR="00160610" w:rsidRDefault="004179C8" w:rsidP="004179C8">
      <w:pPr>
        <w:tabs>
          <w:tab w:val="left" w:pos="426"/>
        </w:tabs>
        <w:suppressAutoHyphens/>
        <w:jc w:val="both"/>
        <w:rPr>
          <w:kern w:val="2"/>
          <w:lang w:eastAsia="ar-SA"/>
        </w:rPr>
      </w:pPr>
      <w:r>
        <w:rPr>
          <w:b/>
          <w:kern w:val="2"/>
          <w:lang w:eastAsia="ar-SA"/>
        </w:rPr>
        <w:tab/>
        <w:t xml:space="preserve">     </w:t>
      </w:r>
      <w:r w:rsidR="00160610">
        <w:rPr>
          <w:b/>
          <w:kern w:val="2"/>
          <w:lang w:eastAsia="ar-SA"/>
        </w:rPr>
        <w:t xml:space="preserve">Kokius galiojančius teisės aktus būtina pakeisti ar panaikinti, priėmus teikiamą projektą: </w:t>
      </w:r>
      <w:r w:rsidR="00160610">
        <w:rPr>
          <w:lang w:eastAsia="lt-LT"/>
        </w:rPr>
        <w:t>Nereikės.</w:t>
      </w:r>
    </w:p>
    <w:p w:rsidR="00160610" w:rsidRDefault="00160610" w:rsidP="00160610">
      <w:pPr>
        <w:tabs>
          <w:tab w:val="left" w:pos="426"/>
        </w:tabs>
        <w:ind w:firstLine="709"/>
        <w:jc w:val="both"/>
        <w:rPr>
          <w:b/>
          <w:lang w:eastAsia="lt-LT"/>
        </w:rPr>
      </w:pPr>
      <w:r>
        <w:rPr>
          <w:b/>
          <w:lang w:eastAsia="lt-LT"/>
        </w:rPr>
        <w:t>Reikiami paskaičiavimai, išlaidų  sąmatos bei finansavimo šaltiniai, reikalingi sprendimui įgyvendinti</w:t>
      </w:r>
      <w:r>
        <w:rPr>
          <w:lang w:eastAsia="lt-LT"/>
        </w:rPr>
        <w:t xml:space="preserve">: </w:t>
      </w:r>
      <w:r>
        <w:rPr>
          <w:kern w:val="2"/>
          <w:lang w:eastAsia="ar-SA"/>
        </w:rPr>
        <w:t>Nėra.</w:t>
      </w:r>
    </w:p>
    <w:p w:rsidR="00160610" w:rsidRDefault="00160610" w:rsidP="00160610">
      <w:pPr>
        <w:tabs>
          <w:tab w:val="left" w:pos="426"/>
        </w:tabs>
        <w:ind w:firstLine="709"/>
        <w:jc w:val="both"/>
        <w:rPr>
          <w:lang w:eastAsia="lt-LT"/>
        </w:rPr>
      </w:pPr>
      <w:r>
        <w:rPr>
          <w:lang w:eastAsia="lt-LT"/>
        </w:rPr>
        <w:t>Sprendimo projektui nereikalingas antikorupcinis vertinimas.</w:t>
      </w:r>
    </w:p>
    <w:p w:rsidR="00160610" w:rsidRDefault="00160610" w:rsidP="00160610">
      <w:pPr>
        <w:tabs>
          <w:tab w:val="left" w:pos="426"/>
        </w:tabs>
        <w:ind w:firstLine="709"/>
        <w:jc w:val="both"/>
        <w:rPr>
          <w:lang w:eastAsia="lt-LT"/>
        </w:rPr>
      </w:pPr>
    </w:p>
    <w:p w:rsidR="00160610" w:rsidRDefault="00160610" w:rsidP="00160610">
      <w:pPr>
        <w:tabs>
          <w:tab w:val="left" w:pos="1185"/>
        </w:tabs>
        <w:suppressAutoHyphens/>
        <w:jc w:val="both"/>
        <w:rPr>
          <w:lang w:eastAsia="lt-LT"/>
        </w:rPr>
      </w:pPr>
      <w:r>
        <w:rPr>
          <w:lang w:eastAsia="lt-LT"/>
        </w:rPr>
        <w:t xml:space="preserve">Vyr. specialistė 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Daiva </w:t>
      </w:r>
      <w:proofErr w:type="spellStart"/>
      <w:r>
        <w:rPr>
          <w:lang w:eastAsia="lt-LT"/>
        </w:rPr>
        <w:t>Čiplienė</w:t>
      </w:r>
      <w:proofErr w:type="spellEnd"/>
    </w:p>
    <w:p w:rsidR="00160610" w:rsidRDefault="00160610" w:rsidP="00160610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  <w:kern w:val="2"/>
          <w:lang w:eastAsia="hi-IN" w:bidi="hi-IN"/>
        </w:rPr>
      </w:pPr>
    </w:p>
    <w:p w:rsidR="00160610" w:rsidRDefault="00160610"/>
    <w:p w:rsidR="00160610" w:rsidRDefault="00160610"/>
    <w:p w:rsidR="00160610" w:rsidRDefault="00160610"/>
    <w:p w:rsidR="00160610" w:rsidRDefault="00160610"/>
    <w:p w:rsidR="00160610" w:rsidRDefault="00160610"/>
    <w:sectPr w:rsidR="00160610" w:rsidSect="00415D69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8EC" w:rsidRDefault="007718EC">
      <w:r>
        <w:separator/>
      </w:r>
    </w:p>
  </w:endnote>
  <w:endnote w:type="continuationSeparator" w:id="0">
    <w:p w:rsidR="007718EC" w:rsidRDefault="0077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8EC" w:rsidRDefault="007718EC">
      <w:r>
        <w:separator/>
      </w:r>
    </w:p>
  </w:footnote>
  <w:footnote w:type="continuationSeparator" w:id="0">
    <w:p w:rsidR="007718EC" w:rsidRDefault="00771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D69" w:rsidRPr="00415D69" w:rsidRDefault="00BE6090" w:rsidP="00415D69">
    <w:pPr>
      <w:pStyle w:val="Antrats"/>
      <w:jc w:val="right"/>
      <w:rPr>
        <w:b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2F"/>
    <w:rsid w:val="00160610"/>
    <w:rsid w:val="001A2511"/>
    <w:rsid w:val="001E2EDD"/>
    <w:rsid w:val="00227F80"/>
    <w:rsid w:val="00325A44"/>
    <w:rsid w:val="00351E54"/>
    <w:rsid w:val="004179C8"/>
    <w:rsid w:val="004C5677"/>
    <w:rsid w:val="0066078E"/>
    <w:rsid w:val="0067482F"/>
    <w:rsid w:val="007718EC"/>
    <w:rsid w:val="00843D47"/>
    <w:rsid w:val="00882669"/>
    <w:rsid w:val="008A5350"/>
    <w:rsid w:val="00940345"/>
    <w:rsid w:val="00A41BD2"/>
    <w:rsid w:val="00A45DBE"/>
    <w:rsid w:val="00A568EA"/>
    <w:rsid w:val="00AF5E3F"/>
    <w:rsid w:val="00B02CE8"/>
    <w:rsid w:val="00BE6090"/>
    <w:rsid w:val="00C00328"/>
    <w:rsid w:val="00C33BB0"/>
    <w:rsid w:val="00C371A2"/>
    <w:rsid w:val="00C85495"/>
    <w:rsid w:val="00DF6B43"/>
    <w:rsid w:val="00F03166"/>
    <w:rsid w:val="00F3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FE559-34C0-4668-A3A6-677B8EFA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7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7482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67482F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79C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79C8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3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2470</Words>
  <Characters>1409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14</cp:revision>
  <cp:lastPrinted>2016-11-09T09:12:00Z</cp:lastPrinted>
  <dcterms:created xsi:type="dcterms:W3CDTF">2016-11-02T07:49:00Z</dcterms:created>
  <dcterms:modified xsi:type="dcterms:W3CDTF">2016-11-09T09:12:00Z</dcterms:modified>
</cp:coreProperties>
</file>