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67E99">
      <w:pPr>
        <w:pStyle w:val="Header"/>
        <w:jc w:val="center"/>
        <w:rPr>
          <w:b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43066431" r:id="rId8"/>
        </w:obje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201</w:t>
      </w:r>
      <w:r>
        <w:rPr>
          <w:b/>
          <w:sz w:val="24"/>
          <w:lang w:eastAsia="ru-RU"/>
        </w:rPr>
        <w:t>6</w:t>
      </w:r>
      <w:r w:rsidRPr="00944C69">
        <w:rPr>
          <w:b/>
          <w:sz w:val="24"/>
          <w:lang w:eastAsia="ru-RU"/>
        </w:rPr>
        <w:t xml:space="preserve"> M. </w:t>
      </w:r>
      <w:r>
        <w:rPr>
          <w:b/>
          <w:sz w:val="24"/>
          <w:lang w:eastAsia="ru-RU"/>
        </w:rPr>
        <w:t>VASARIO 18</w:t>
      </w:r>
      <w:r w:rsidRPr="00944C69">
        <w:rPr>
          <w:b/>
          <w:sz w:val="24"/>
          <w:lang w:eastAsia="ru-RU"/>
        </w:rPr>
        <w:t xml:space="preserve"> D. SPRENDIMO NR. T-</w:t>
      </w:r>
      <w:r>
        <w:rPr>
          <w:b/>
          <w:sz w:val="24"/>
          <w:lang w:eastAsia="ru-RU"/>
        </w:rPr>
        <w:t>29</w:t>
      </w:r>
      <w:r w:rsidRPr="00944C69">
        <w:rPr>
          <w:b/>
          <w:sz w:val="24"/>
          <w:lang w:eastAsia="ru-RU"/>
        </w:rPr>
        <w:t xml:space="preserve"> „DĖL PANEVĖŽIO RAJONO SAVIVALDYBĖS SMULKAUS IR VIDUTINIO VERSLO RĖMIMO 201</w:t>
      </w:r>
      <w:r>
        <w:rPr>
          <w:b/>
          <w:sz w:val="24"/>
          <w:lang w:eastAsia="ru-RU"/>
        </w:rPr>
        <w:t>6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1D7805" w:rsidRPr="00944C69" w:rsidRDefault="001D7805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E50BC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944C69">
        <w:rPr>
          <w:sz w:val="24"/>
          <w:szCs w:val="24"/>
        </w:rPr>
        <w:t>gruodžio 22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54108E" w:rsidRDefault="00A67E99" w:rsidP="0054108E">
      <w:pPr>
        <w:ind w:firstLine="720"/>
        <w:jc w:val="both"/>
        <w:rPr>
          <w:spacing w:val="84"/>
          <w:sz w:val="24"/>
          <w:szCs w:val="24"/>
        </w:rPr>
      </w:pPr>
      <w:r>
        <w:rPr>
          <w:sz w:val="24"/>
          <w:szCs w:val="24"/>
        </w:rPr>
        <w:t>Vadovaudamasi Lietuvos Respubl</w:t>
      </w:r>
      <w:r w:rsidR="001D7805">
        <w:rPr>
          <w:sz w:val="24"/>
          <w:szCs w:val="24"/>
        </w:rPr>
        <w:t>ikos vietos savivaldos įstatymo</w:t>
      </w:r>
      <w:r w:rsidR="0054108E">
        <w:rPr>
          <w:sz w:val="24"/>
          <w:szCs w:val="24"/>
        </w:rPr>
        <w:t xml:space="preserve"> </w:t>
      </w:r>
      <w:r w:rsidR="0054108E">
        <w:rPr>
          <w:color w:val="000000"/>
          <w:sz w:val="24"/>
          <w:szCs w:val="24"/>
        </w:rPr>
        <w:t>18 straipsnio 1 dalimi</w:t>
      </w:r>
      <w:r w:rsidR="00750BBF">
        <w:rPr>
          <w:color w:val="000000"/>
          <w:sz w:val="24"/>
          <w:szCs w:val="24"/>
        </w:rPr>
        <w:t>,</w:t>
      </w:r>
      <w:r w:rsidR="0054108E">
        <w:rPr>
          <w:color w:val="000000"/>
          <w:sz w:val="24"/>
          <w:szCs w:val="24"/>
        </w:rPr>
        <w:t xml:space="preserve"> Savivaldybės t</w:t>
      </w:r>
      <w:r w:rsidR="0054108E">
        <w:rPr>
          <w:sz w:val="24"/>
          <w:szCs w:val="24"/>
        </w:rPr>
        <w:t xml:space="preserve">aryba </w:t>
      </w:r>
      <w:r w:rsidR="0054108E">
        <w:rPr>
          <w:spacing w:val="84"/>
          <w:sz w:val="24"/>
          <w:szCs w:val="24"/>
        </w:rPr>
        <w:t>nusprendži</w:t>
      </w:r>
      <w:r w:rsidR="0054108E">
        <w:rPr>
          <w:color w:val="000000"/>
          <w:sz w:val="24"/>
          <w:szCs w:val="24"/>
        </w:rPr>
        <w:t>a</w:t>
      </w:r>
      <w:r w:rsidR="0054108E">
        <w:rPr>
          <w:spacing w:val="84"/>
          <w:sz w:val="24"/>
          <w:szCs w:val="24"/>
        </w:rPr>
        <w:t>:</w:t>
      </w:r>
    </w:p>
    <w:p w:rsidR="0054108E" w:rsidRDefault="0054108E" w:rsidP="0054108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smulkaus ir vidutinio verslo rėmimo 2016 metų sąmat</w:t>
      </w:r>
      <w:r w:rsidR="00B3366B">
        <w:rPr>
          <w:sz w:val="24"/>
          <w:szCs w:val="24"/>
        </w:rPr>
        <w:t>os</w:t>
      </w:r>
      <w:r>
        <w:rPr>
          <w:sz w:val="24"/>
          <w:szCs w:val="24"/>
        </w:rPr>
        <w:t>, patvirtint</w:t>
      </w:r>
      <w:r w:rsidR="00B3366B">
        <w:rPr>
          <w:sz w:val="24"/>
          <w:szCs w:val="24"/>
        </w:rPr>
        <w:t>os</w:t>
      </w:r>
      <w:r>
        <w:rPr>
          <w:sz w:val="24"/>
          <w:szCs w:val="24"/>
        </w:rPr>
        <w:t xml:space="preserve"> Savivaldybės tarybos 2016 m. vasario 18 d. sprendimu Nr. T-29 „Dėl Panevėžio rajono savivaldybės smulkaus ir vidutinio verslo rėmimo 2016 metų sąmatos patvirtinimo“, </w:t>
      </w:r>
      <w:r w:rsidR="00B3366B">
        <w:rPr>
          <w:sz w:val="24"/>
          <w:szCs w:val="24"/>
        </w:rPr>
        <w:t>3.1 ir 3.2 eilutes ir jas išdėstyti taip:</w:t>
      </w:r>
    </w:p>
    <w:p w:rsidR="0054108E" w:rsidRDefault="0054108E" w:rsidP="0054108E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ab/>
      </w: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B3366B" w:rsidTr="006011C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B3366B" w:rsidTr="006011C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66B" w:rsidRDefault="00B3366B" w:rsidP="006011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</w:t>
            </w:r>
          </w:p>
        </w:tc>
      </w:tr>
    </w:tbl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  <w:r>
        <w:rPr>
          <w:sz w:val="24"/>
        </w:rPr>
        <w:t>Lina Gaidytė</w:t>
      </w: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>201</w:t>
      </w:r>
      <w:r w:rsidR="00E50BCA">
        <w:rPr>
          <w:sz w:val="24"/>
          <w:szCs w:val="24"/>
        </w:rPr>
        <w:t>6-</w:t>
      </w:r>
      <w:r w:rsidR="00D1195C">
        <w:rPr>
          <w:sz w:val="24"/>
          <w:szCs w:val="24"/>
        </w:rPr>
        <w:t>1</w:t>
      </w:r>
      <w:r w:rsidR="00750BBF">
        <w:rPr>
          <w:sz w:val="24"/>
          <w:szCs w:val="24"/>
        </w:rPr>
        <w:t>2-12</w:t>
      </w:r>
    </w:p>
    <w:p w:rsidR="00A67E99" w:rsidRDefault="00B3366B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</w:t>
      </w:r>
      <w:r w:rsidR="00A67E99">
        <w:rPr>
          <w:b/>
          <w:sz w:val="24"/>
        </w:rPr>
        <w:t>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A67E99" w:rsidRPr="00294B84" w:rsidRDefault="00A67E99" w:rsidP="00294B84">
      <w:pPr>
        <w:suppressAutoHyphens w:val="0"/>
        <w:jc w:val="center"/>
        <w:rPr>
          <w:b/>
          <w:sz w:val="24"/>
          <w:szCs w:val="24"/>
        </w:rPr>
      </w:pPr>
      <w:r w:rsidRPr="00294B84">
        <w:rPr>
          <w:b/>
          <w:sz w:val="24"/>
          <w:szCs w:val="24"/>
        </w:rPr>
        <w:t>AIŠKINAMASIS RAŠTAS DĖL SPRENDIMO</w:t>
      </w:r>
      <w:r>
        <w:t xml:space="preserve"> </w:t>
      </w:r>
      <w:r w:rsidR="00294B84">
        <w:t>„</w:t>
      </w:r>
      <w:r w:rsidR="00294B84" w:rsidRPr="00944C69">
        <w:rPr>
          <w:b/>
          <w:sz w:val="24"/>
          <w:lang w:eastAsia="ru-RU"/>
        </w:rPr>
        <w:t>DĖL PANEVĖŽIO RAJONO SAVIVALDYBĖS TARYBOS 201</w:t>
      </w:r>
      <w:r w:rsidR="00294B84">
        <w:rPr>
          <w:b/>
          <w:sz w:val="24"/>
          <w:lang w:eastAsia="ru-RU"/>
        </w:rPr>
        <w:t>6</w:t>
      </w:r>
      <w:r w:rsidR="00294B84" w:rsidRPr="00944C69">
        <w:rPr>
          <w:b/>
          <w:sz w:val="24"/>
          <w:lang w:eastAsia="ru-RU"/>
        </w:rPr>
        <w:t xml:space="preserve"> M. </w:t>
      </w:r>
      <w:r w:rsidR="00294B84">
        <w:rPr>
          <w:b/>
          <w:sz w:val="24"/>
          <w:lang w:eastAsia="ru-RU"/>
        </w:rPr>
        <w:t>VASARIO 18</w:t>
      </w:r>
      <w:r w:rsidR="00294B84" w:rsidRPr="00944C69">
        <w:rPr>
          <w:b/>
          <w:sz w:val="24"/>
          <w:lang w:eastAsia="ru-RU"/>
        </w:rPr>
        <w:t xml:space="preserve"> D. SPRENDIMO NR. T-</w:t>
      </w:r>
      <w:r w:rsidR="00294B84">
        <w:rPr>
          <w:b/>
          <w:sz w:val="24"/>
          <w:lang w:eastAsia="ru-RU"/>
        </w:rPr>
        <w:t>29</w:t>
      </w:r>
      <w:r w:rsidR="00294B84" w:rsidRPr="00944C69">
        <w:rPr>
          <w:b/>
          <w:sz w:val="24"/>
          <w:lang w:eastAsia="ru-RU"/>
        </w:rPr>
        <w:t xml:space="preserve"> „DĖL PANEVĖŽIO RAJONO SAVIVALDYBĖS SMULKAUS IR VIDUTINIO VERSLO RĖMIMO 201</w:t>
      </w:r>
      <w:r w:rsidR="00294B84">
        <w:rPr>
          <w:b/>
          <w:sz w:val="24"/>
          <w:lang w:eastAsia="ru-RU"/>
        </w:rPr>
        <w:t>6</w:t>
      </w:r>
      <w:r w:rsidR="00294B84" w:rsidRPr="00944C69">
        <w:rPr>
          <w:b/>
          <w:sz w:val="24"/>
          <w:lang w:eastAsia="ru-RU"/>
        </w:rPr>
        <w:t xml:space="preserve"> METŲ SĄMATOS PATVIRTINIMO“ PAKEITIMO</w:t>
      </w:r>
      <w:r w:rsidR="00294B84">
        <w:rPr>
          <w:b/>
          <w:sz w:val="24"/>
          <w:lang w:eastAsia="ru-RU"/>
        </w:rPr>
        <w:t xml:space="preserve">“ </w:t>
      </w:r>
      <w:r w:rsidRPr="00294B84">
        <w:rPr>
          <w:b/>
          <w:sz w:val="24"/>
          <w:szCs w:val="24"/>
        </w:rPr>
        <w:t>PROJEKTO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201</w:t>
      </w:r>
      <w:r w:rsidR="00B25378">
        <w:rPr>
          <w:sz w:val="24"/>
        </w:rPr>
        <w:t>6</w:t>
      </w:r>
      <w:r>
        <w:rPr>
          <w:sz w:val="24"/>
        </w:rPr>
        <w:t xml:space="preserve"> m. </w:t>
      </w:r>
      <w:r w:rsidR="00750BBF">
        <w:rPr>
          <w:sz w:val="24"/>
        </w:rPr>
        <w:t>gruodžio 12</w:t>
      </w:r>
      <w:r>
        <w:rPr>
          <w:sz w:val="24"/>
        </w:rPr>
        <w:t xml:space="preserve"> 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A67E99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294B84" w:rsidRPr="00294B84" w:rsidRDefault="00294B84" w:rsidP="00294B84">
      <w:pPr>
        <w:suppressAutoHyphens w:val="0"/>
        <w:ind w:right="72" w:firstLine="720"/>
        <w:jc w:val="both"/>
        <w:rPr>
          <w:sz w:val="24"/>
          <w:szCs w:val="24"/>
          <w:lang w:eastAsia="en-US"/>
        </w:rPr>
      </w:pPr>
      <w:r w:rsidRPr="00294B84">
        <w:rPr>
          <w:sz w:val="24"/>
          <w:szCs w:val="24"/>
          <w:lang w:eastAsia="en-US"/>
        </w:rPr>
        <w:t xml:space="preserve">Lietuvos Respublikos vietos savivaldos įstatymo 18 straipsnio 1 dalyje numatyta, kad Savivaldybės tarybos priimtus teisės aktus gali pakeisti pati Savivaldybės taryba. </w:t>
      </w:r>
    </w:p>
    <w:p w:rsidR="00ED5651" w:rsidRPr="00ED5651" w:rsidRDefault="00ED5651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Finansinės paramos rūšiai – k</w:t>
      </w:r>
      <w:r w:rsidR="00280924">
        <w:rPr>
          <w:sz w:val="24"/>
          <w:szCs w:val="24"/>
        </w:rPr>
        <w:t>reditų palūkanoms kompensuot</w:t>
      </w:r>
      <w:r w:rsidRPr="00ED5651">
        <w:rPr>
          <w:sz w:val="24"/>
          <w:szCs w:val="24"/>
        </w:rPr>
        <w:t xml:space="preserve">i </w:t>
      </w:r>
      <w:r w:rsidR="00C95BE3" w:rsidRPr="00294B84">
        <w:rPr>
          <w:sz w:val="24"/>
          <w:szCs w:val="24"/>
        </w:rPr>
        <w:t>smulkaus ir vidutinio verslo rėmimo 201</w:t>
      </w:r>
      <w:r w:rsidR="00C95BE3">
        <w:rPr>
          <w:sz w:val="24"/>
          <w:szCs w:val="24"/>
        </w:rPr>
        <w:t>6</w:t>
      </w:r>
      <w:r w:rsidR="00C95BE3" w:rsidRPr="00294B84">
        <w:rPr>
          <w:sz w:val="24"/>
          <w:szCs w:val="24"/>
        </w:rPr>
        <w:t xml:space="preserve"> metų</w:t>
      </w:r>
      <w:r w:rsidR="00280924">
        <w:rPr>
          <w:sz w:val="24"/>
          <w:szCs w:val="24"/>
        </w:rPr>
        <w:t xml:space="preserve"> sąmatoje </w:t>
      </w:r>
      <w:r w:rsidR="00C95BE3">
        <w:rPr>
          <w:sz w:val="24"/>
          <w:szCs w:val="24"/>
        </w:rPr>
        <w:t>planuo</w:t>
      </w:r>
      <w:r w:rsidR="00280924">
        <w:rPr>
          <w:sz w:val="24"/>
          <w:szCs w:val="24"/>
        </w:rPr>
        <w:t>ta skirti 2 000 Eur</w:t>
      </w:r>
      <w:r w:rsidR="001D7805">
        <w:rPr>
          <w:sz w:val="24"/>
          <w:szCs w:val="24"/>
        </w:rPr>
        <w:t xml:space="preserve">. Kadangi 2016 metais </w:t>
      </w:r>
      <w:r w:rsidR="00C95BE3">
        <w:rPr>
          <w:sz w:val="24"/>
          <w:szCs w:val="24"/>
        </w:rPr>
        <w:t>sudarytos keturios palūkanų kompensavimo sutartys, t</w:t>
      </w:r>
      <w:r w:rsidR="00280924">
        <w:rPr>
          <w:sz w:val="24"/>
          <w:szCs w:val="24"/>
        </w:rPr>
        <w:t>odėl papildomai kreditų palūkanoms kompensuot</w:t>
      </w:r>
      <w:r w:rsidR="00C95BE3">
        <w:rPr>
          <w:sz w:val="24"/>
          <w:szCs w:val="24"/>
        </w:rPr>
        <w:t xml:space="preserve">i reikia </w:t>
      </w:r>
      <w:r>
        <w:rPr>
          <w:sz w:val="24"/>
          <w:szCs w:val="24"/>
        </w:rPr>
        <w:t xml:space="preserve">apie </w:t>
      </w:r>
      <w:r w:rsidR="00280924">
        <w:rPr>
          <w:sz w:val="24"/>
          <w:szCs w:val="24"/>
        </w:rPr>
        <w:br/>
      </w:r>
      <w:r w:rsidR="00C95BE3">
        <w:rPr>
          <w:sz w:val="24"/>
          <w:szCs w:val="24"/>
        </w:rPr>
        <w:t>3</w:t>
      </w:r>
      <w:r>
        <w:rPr>
          <w:sz w:val="24"/>
          <w:szCs w:val="24"/>
        </w:rPr>
        <w:t xml:space="preserve"> 000 Eur</w:t>
      </w:r>
      <w:r w:rsidR="00C95BE3">
        <w:rPr>
          <w:sz w:val="24"/>
          <w:szCs w:val="24"/>
        </w:rPr>
        <w:t>.</w:t>
      </w:r>
    </w:p>
    <w:p w:rsidR="00A67E99" w:rsidRDefault="00A67E99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ED5651" w:rsidRDefault="00F97134" w:rsidP="00ED5651">
      <w:pPr>
        <w:suppressAutoHyphens w:val="0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sprendimo projektu siūloma Savivaldybės tarybai </w:t>
      </w:r>
      <w:r w:rsidRPr="00294B84">
        <w:rPr>
          <w:sz w:val="24"/>
          <w:szCs w:val="24"/>
          <w:lang w:eastAsia="en-US"/>
        </w:rPr>
        <w:t>pa</w:t>
      </w:r>
      <w:r>
        <w:rPr>
          <w:sz w:val="24"/>
          <w:szCs w:val="24"/>
          <w:lang w:eastAsia="en-US"/>
        </w:rPr>
        <w:t>tikslinti</w:t>
      </w:r>
      <w:r w:rsidRPr="00294B84">
        <w:rPr>
          <w:sz w:val="24"/>
          <w:szCs w:val="24"/>
          <w:lang w:eastAsia="en-US"/>
        </w:rPr>
        <w:t xml:space="preserve"> S</w:t>
      </w:r>
      <w:r w:rsidRPr="00294B84">
        <w:rPr>
          <w:color w:val="000000"/>
          <w:sz w:val="24"/>
          <w:szCs w:val="24"/>
        </w:rPr>
        <w:t xml:space="preserve">avivaldybės </w:t>
      </w:r>
      <w:r w:rsidRPr="00294B84">
        <w:rPr>
          <w:sz w:val="24"/>
          <w:szCs w:val="24"/>
        </w:rPr>
        <w:t>smulkaus ir vidutinio verslo rėmimo 201</w:t>
      </w:r>
      <w:r>
        <w:rPr>
          <w:sz w:val="24"/>
          <w:szCs w:val="24"/>
        </w:rPr>
        <w:t>6</w:t>
      </w:r>
      <w:r w:rsidRPr="00294B84">
        <w:rPr>
          <w:sz w:val="24"/>
          <w:szCs w:val="24"/>
        </w:rPr>
        <w:t xml:space="preserve"> me</w:t>
      </w:r>
      <w:r w:rsidR="001D7805">
        <w:rPr>
          <w:sz w:val="24"/>
          <w:szCs w:val="24"/>
        </w:rPr>
        <w:t>tų sąmatą,</w:t>
      </w:r>
      <w:r>
        <w:rPr>
          <w:sz w:val="24"/>
          <w:szCs w:val="24"/>
        </w:rPr>
        <w:t xml:space="preserve"> </w:t>
      </w:r>
      <w:r w:rsidR="00ED5651" w:rsidRPr="00294B84">
        <w:rPr>
          <w:sz w:val="24"/>
          <w:szCs w:val="24"/>
          <w:lang w:eastAsia="en-US"/>
        </w:rPr>
        <w:t xml:space="preserve">t. y. padidinti </w:t>
      </w:r>
      <w:r w:rsidR="00ED5651">
        <w:rPr>
          <w:sz w:val="24"/>
          <w:szCs w:val="24"/>
          <w:lang w:eastAsia="en-US"/>
        </w:rPr>
        <w:t>kreditų</w:t>
      </w:r>
      <w:r w:rsidR="00ED5651" w:rsidRPr="00294B84">
        <w:rPr>
          <w:sz w:val="24"/>
          <w:szCs w:val="24"/>
          <w:lang w:eastAsia="en-US"/>
        </w:rPr>
        <w:t xml:space="preserve"> palūkanoms kompensuoti patvirtintą planą nuo </w:t>
      </w:r>
      <w:r w:rsidR="00ED5651">
        <w:rPr>
          <w:sz w:val="24"/>
          <w:szCs w:val="24"/>
          <w:lang w:eastAsia="en-US"/>
        </w:rPr>
        <w:t>2 000 Eur iki 5 000 Eur</w:t>
      </w:r>
      <w:r w:rsidR="00ED5651" w:rsidRPr="00294B84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o</w:t>
      </w:r>
      <w:r w:rsidR="00ED5651" w:rsidRPr="00294B84">
        <w:rPr>
          <w:sz w:val="24"/>
          <w:szCs w:val="24"/>
          <w:lang w:eastAsia="en-US"/>
        </w:rPr>
        <w:t xml:space="preserve"> planą </w:t>
      </w:r>
      <w:r w:rsidR="00ED5651">
        <w:rPr>
          <w:sz w:val="24"/>
          <w:szCs w:val="24"/>
          <w:lang w:eastAsia="en-US"/>
        </w:rPr>
        <w:t>m</w:t>
      </w:r>
      <w:r w:rsidR="00ED5651">
        <w:rPr>
          <w:sz w:val="24"/>
          <w:szCs w:val="24"/>
        </w:rPr>
        <w:t>ugių, parodų ir kitų renginių išlaidoms padengti</w:t>
      </w:r>
      <w:r w:rsidR="00ED5651" w:rsidRPr="00294B8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sumažinti </w:t>
      </w:r>
      <w:r w:rsidR="00ED5651">
        <w:rPr>
          <w:sz w:val="24"/>
          <w:szCs w:val="24"/>
          <w:lang w:eastAsia="en-US"/>
        </w:rPr>
        <w:t xml:space="preserve">nuo 10 000 Eur iki 7 000 Eur. </w:t>
      </w:r>
    </w:p>
    <w:p w:rsidR="00A67E99" w:rsidRDefault="00A67E99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Smulkaus ir vidutinio verslo rėmimo lėšos naudojamos pagal pat</w:t>
      </w:r>
      <w:r w:rsidR="00ED5651">
        <w:rPr>
          <w:bCs/>
          <w:sz w:val="24"/>
          <w:szCs w:val="24"/>
        </w:rPr>
        <w:t>ikslintą</w:t>
      </w:r>
      <w:r>
        <w:rPr>
          <w:bCs/>
          <w:sz w:val="24"/>
          <w:szCs w:val="24"/>
        </w:rPr>
        <w:t xml:space="preserve">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A67E99" w:rsidRDefault="00A67E99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67E99" w:rsidRDefault="00A67E9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sectPr w:rsidR="00A67E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DCB" w:rsidRDefault="00CD7DCB">
      <w:r>
        <w:separator/>
      </w:r>
    </w:p>
  </w:endnote>
  <w:endnote w:type="continuationSeparator" w:id="0">
    <w:p w:rsidR="00CD7DCB" w:rsidRDefault="00CD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DCB" w:rsidRDefault="00CD7DCB">
      <w:r>
        <w:separator/>
      </w:r>
    </w:p>
  </w:footnote>
  <w:footnote w:type="continuationSeparator" w:id="0">
    <w:p w:rsidR="00CD7DCB" w:rsidRDefault="00CD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50A37"/>
    <w:rsid w:val="0019299A"/>
    <w:rsid w:val="001B260B"/>
    <w:rsid w:val="001D3784"/>
    <w:rsid w:val="001D7805"/>
    <w:rsid w:val="001E240D"/>
    <w:rsid w:val="00280924"/>
    <w:rsid w:val="00294B84"/>
    <w:rsid w:val="002C11F6"/>
    <w:rsid w:val="00480CA7"/>
    <w:rsid w:val="004A6B23"/>
    <w:rsid w:val="005166CC"/>
    <w:rsid w:val="0054108E"/>
    <w:rsid w:val="006011C2"/>
    <w:rsid w:val="0071099E"/>
    <w:rsid w:val="00750BBF"/>
    <w:rsid w:val="00766251"/>
    <w:rsid w:val="00771169"/>
    <w:rsid w:val="007A130E"/>
    <w:rsid w:val="00831A73"/>
    <w:rsid w:val="00944C69"/>
    <w:rsid w:val="00972B05"/>
    <w:rsid w:val="00A377F7"/>
    <w:rsid w:val="00A67E99"/>
    <w:rsid w:val="00B10E4E"/>
    <w:rsid w:val="00B1329E"/>
    <w:rsid w:val="00B25378"/>
    <w:rsid w:val="00B3366B"/>
    <w:rsid w:val="00C95BE3"/>
    <w:rsid w:val="00CA3E79"/>
    <w:rsid w:val="00CA5470"/>
    <w:rsid w:val="00CD73BB"/>
    <w:rsid w:val="00CD7DCB"/>
    <w:rsid w:val="00D1195C"/>
    <w:rsid w:val="00D1394D"/>
    <w:rsid w:val="00D24EE3"/>
    <w:rsid w:val="00E05BC5"/>
    <w:rsid w:val="00E50BCA"/>
    <w:rsid w:val="00ED5651"/>
    <w:rsid w:val="00F0024A"/>
    <w:rsid w:val="00F00970"/>
    <w:rsid w:val="00F45C97"/>
    <w:rsid w:val="00F656A9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</cp:revision>
  <cp:lastPrinted>2016-11-29T11:56:00Z</cp:lastPrinted>
  <dcterms:created xsi:type="dcterms:W3CDTF">2016-12-12T14:47:00Z</dcterms:created>
  <dcterms:modified xsi:type="dcterms:W3CDTF">2016-12-12T14:47:00Z</dcterms:modified>
</cp:coreProperties>
</file>