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F15" w:rsidRDefault="00C34A88" w:rsidP="007B1F15">
      <w:pPr>
        <w:suppressAutoHyphens w:val="0"/>
        <w:autoSpaceDE w:val="0"/>
        <w:autoSpaceDN w:val="0"/>
        <w:adjustRightInd w:val="0"/>
        <w:jc w:val="center"/>
        <w:rPr>
          <w:sz w:val="24"/>
          <w:szCs w:val="24"/>
        </w:rPr>
      </w:pPr>
      <w:r w:rsidRPr="00C34A88">
        <w:rPr>
          <w:b/>
          <w:bCs/>
          <w:color w:val="000000"/>
          <w:sz w:val="24"/>
          <w:szCs w:val="24"/>
          <w:lang w:eastAsia="lt-LT"/>
        </w:rPr>
        <w:t>DĖL PANEVĖŽIO RAJONO SAVIVALDYBĖS TARYBOS 2016 M. GEGUŽĖS 12 D.</w:t>
      </w:r>
      <w:r>
        <w:rPr>
          <w:b/>
          <w:bCs/>
          <w:color w:val="000000"/>
          <w:sz w:val="24"/>
          <w:szCs w:val="24"/>
          <w:lang w:eastAsia="lt-LT"/>
        </w:rPr>
        <w:t xml:space="preserve"> SPRENDIMO NR.</w:t>
      </w:r>
      <w:r w:rsidRPr="00C34A88">
        <w:rPr>
          <w:b/>
          <w:bCs/>
          <w:color w:val="000000"/>
          <w:sz w:val="24"/>
          <w:szCs w:val="24"/>
          <w:lang w:eastAsia="lt-LT"/>
        </w:rPr>
        <w:t xml:space="preserve"> T-105 „DĖL PANEVĖŽIO RAJONO SAVIVALDYBĖS TARYBOS </w:t>
      </w:r>
      <w:r w:rsidR="009A0EBE">
        <w:rPr>
          <w:b/>
          <w:bCs/>
          <w:color w:val="000000"/>
          <w:sz w:val="24"/>
          <w:szCs w:val="24"/>
          <w:lang w:eastAsia="lt-LT"/>
        </w:rPr>
        <w:br/>
      </w:r>
      <w:r w:rsidRPr="00C34A88">
        <w:rPr>
          <w:b/>
          <w:bCs/>
          <w:color w:val="000000"/>
          <w:sz w:val="24"/>
          <w:szCs w:val="24"/>
          <w:lang w:eastAsia="lt-LT"/>
        </w:rPr>
        <w:t>2016 M. VASARIO 18 D. SPRENDIMO NR. T-17 „DĖL PANEVĖŽIO RAJONO SAVIVALDYBĖS 2016–2018 METŲ STRATEGINIO VEIKLOS PLANO PATVIRTINIMO“ PAKEITIMO“ PAKEITIMO</w:t>
      </w:r>
    </w:p>
    <w:p w:rsidR="00851AA1" w:rsidRDefault="00851AA1" w:rsidP="00591ABB">
      <w:pPr>
        <w:rPr>
          <w:sz w:val="24"/>
          <w:szCs w:val="24"/>
        </w:rPr>
      </w:pPr>
    </w:p>
    <w:p w:rsidR="007B1F15" w:rsidRDefault="007B1F15" w:rsidP="007B1F15">
      <w:pPr>
        <w:jc w:val="center"/>
        <w:rPr>
          <w:sz w:val="24"/>
          <w:szCs w:val="24"/>
        </w:rPr>
      </w:pPr>
      <w:r>
        <w:rPr>
          <w:sz w:val="24"/>
          <w:szCs w:val="24"/>
        </w:rPr>
        <w:t>201</w:t>
      </w:r>
      <w:r w:rsidR="009429B9">
        <w:rPr>
          <w:sz w:val="24"/>
          <w:szCs w:val="24"/>
        </w:rPr>
        <w:t>6</w:t>
      </w:r>
      <w:r>
        <w:rPr>
          <w:sz w:val="24"/>
          <w:szCs w:val="24"/>
        </w:rPr>
        <w:t xml:space="preserve"> m. </w:t>
      </w:r>
      <w:r w:rsidR="00184E5A">
        <w:rPr>
          <w:sz w:val="24"/>
          <w:szCs w:val="24"/>
        </w:rPr>
        <w:t>lapkričio 17</w:t>
      </w:r>
      <w:r>
        <w:rPr>
          <w:sz w:val="24"/>
          <w:szCs w:val="24"/>
        </w:rPr>
        <w:t xml:space="preserve"> d. Nr. T-</w:t>
      </w:r>
    </w:p>
    <w:p w:rsidR="007B1F15" w:rsidRDefault="007B1F15" w:rsidP="007B1F15">
      <w:pPr>
        <w:jc w:val="center"/>
        <w:rPr>
          <w:sz w:val="24"/>
          <w:szCs w:val="24"/>
        </w:rPr>
      </w:pPr>
      <w:r>
        <w:rPr>
          <w:sz w:val="24"/>
          <w:szCs w:val="24"/>
        </w:rPr>
        <w:t>Panevėžys</w:t>
      </w:r>
    </w:p>
    <w:p w:rsidR="007B1F15" w:rsidRDefault="007B1F15" w:rsidP="007B1F15">
      <w:pPr>
        <w:jc w:val="both"/>
        <w:rPr>
          <w:sz w:val="24"/>
          <w:szCs w:val="24"/>
        </w:rPr>
      </w:pPr>
    </w:p>
    <w:p w:rsidR="00C10408" w:rsidRDefault="007B1F15" w:rsidP="0073644F">
      <w:pPr>
        <w:pStyle w:val="Betarp"/>
        <w:ind w:firstLine="720"/>
        <w:jc w:val="both"/>
        <w:rPr>
          <w:sz w:val="24"/>
          <w:szCs w:val="24"/>
          <w:lang w:eastAsia="lt-LT"/>
        </w:rPr>
      </w:pPr>
      <w:r w:rsidRPr="0073644F">
        <w:rPr>
          <w:sz w:val="24"/>
          <w:szCs w:val="24"/>
          <w:lang w:eastAsia="lt-LT"/>
        </w:rPr>
        <w:t>Vadovaudamasi Lietuvos Respublikos vietos savivaldos įstatymo</w:t>
      </w:r>
      <w:r w:rsidR="009247F8" w:rsidRPr="0073644F">
        <w:rPr>
          <w:sz w:val="24"/>
          <w:szCs w:val="24"/>
          <w:lang w:eastAsia="lt-LT"/>
        </w:rPr>
        <w:t xml:space="preserve"> 10³ straipsnio 3 dalimi,</w:t>
      </w:r>
      <w:proofErr w:type="gramStart"/>
      <w:r w:rsidR="00D21D6D" w:rsidRPr="0073644F">
        <w:rPr>
          <w:sz w:val="24"/>
          <w:szCs w:val="24"/>
          <w:lang w:eastAsia="lt-LT"/>
        </w:rPr>
        <w:t xml:space="preserve"> </w:t>
      </w:r>
      <w:r w:rsidR="004A5C91">
        <w:rPr>
          <w:sz w:val="24"/>
          <w:szCs w:val="24"/>
          <w:lang w:eastAsia="lt-LT"/>
        </w:rPr>
        <w:t xml:space="preserve">         </w:t>
      </w:r>
      <w:proofErr w:type="gramEnd"/>
      <w:r w:rsidR="00D21D6D" w:rsidRPr="0073644F">
        <w:rPr>
          <w:sz w:val="24"/>
          <w:szCs w:val="24"/>
          <w:lang w:eastAsia="lt-LT"/>
        </w:rPr>
        <w:t>16 straipsnio 2 dalies 40 punktu ir</w:t>
      </w:r>
      <w:r w:rsidR="009247F8" w:rsidRPr="0073644F">
        <w:rPr>
          <w:sz w:val="24"/>
          <w:szCs w:val="24"/>
          <w:lang w:eastAsia="lt-LT"/>
        </w:rPr>
        <w:t xml:space="preserve"> </w:t>
      </w:r>
      <w:r w:rsidRPr="0073644F">
        <w:rPr>
          <w:sz w:val="24"/>
          <w:szCs w:val="24"/>
          <w:lang w:eastAsia="lt-LT"/>
        </w:rPr>
        <w:t>18 straipsnio 1 dalimi, Savivaldybės taryba n u s p r e n d ž i a:</w:t>
      </w:r>
    </w:p>
    <w:p w:rsidR="00524A3A" w:rsidRDefault="00C10408" w:rsidP="004D3EC8">
      <w:pPr>
        <w:pStyle w:val="Betarp"/>
        <w:numPr>
          <w:ilvl w:val="0"/>
          <w:numId w:val="11"/>
        </w:numPr>
        <w:tabs>
          <w:tab w:val="left" w:pos="993"/>
        </w:tabs>
        <w:ind w:left="0" w:firstLine="720"/>
        <w:jc w:val="both"/>
        <w:rPr>
          <w:sz w:val="24"/>
          <w:szCs w:val="24"/>
          <w:lang w:eastAsia="lt-LT"/>
        </w:rPr>
      </w:pPr>
      <w:r>
        <w:rPr>
          <w:sz w:val="24"/>
          <w:szCs w:val="24"/>
          <w:lang w:eastAsia="lt-LT"/>
        </w:rPr>
        <w:t>Pakeisti</w:t>
      </w:r>
      <w:r w:rsidR="00414510">
        <w:rPr>
          <w:sz w:val="24"/>
          <w:szCs w:val="24"/>
          <w:lang w:eastAsia="lt-LT"/>
        </w:rPr>
        <w:t xml:space="preserve"> Panevėžio rajono savivaldybės 2016–2018 metų strategin</w:t>
      </w:r>
      <w:r w:rsidR="00745871">
        <w:rPr>
          <w:sz w:val="24"/>
          <w:szCs w:val="24"/>
          <w:lang w:eastAsia="lt-LT"/>
        </w:rPr>
        <w:t>į</w:t>
      </w:r>
      <w:r w:rsidR="00414510">
        <w:rPr>
          <w:sz w:val="24"/>
          <w:szCs w:val="24"/>
          <w:lang w:eastAsia="lt-LT"/>
        </w:rPr>
        <w:t xml:space="preserve"> veiklos plan</w:t>
      </w:r>
      <w:r w:rsidR="00745871">
        <w:rPr>
          <w:sz w:val="24"/>
          <w:szCs w:val="24"/>
          <w:lang w:eastAsia="lt-LT"/>
        </w:rPr>
        <w:t>ą</w:t>
      </w:r>
      <w:r w:rsidR="00414510">
        <w:rPr>
          <w:sz w:val="24"/>
          <w:szCs w:val="24"/>
          <w:lang w:eastAsia="lt-LT"/>
        </w:rPr>
        <w:t>, patvirtint</w:t>
      </w:r>
      <w:r w:rsidR="00745871">
        <w:rPr>
          <w:sz w:val="24"/>
          <w:szCs w:val="24"/>
          <w:lang w:eastAsia="lt-LT"/>
        </w:rPr>
        <w:t>ą</w:t>
      </w:r>
      <w:r w:rsidR="00414510">
        <w:rPr>
          <w:sz w:val="24"/>
          <w:szCs w:val="24"/>
          <w:lang w:eastAsia="lt-LT"/>
        </w:rPr>
        <w:t xml:space="preserve"> Savivaldybės tarybos 2016 m. gegužės 12 d. sprendimu Nr. T-105 „</w:t>
      </w:r>
      <w:r w:rsidR="00AE6105">
        <w:rPr>
          <w:sz w:val="24"/>
          <w:szCs w:val="24"/>
          <w:lang w:eastAsia="lt-LT"/>
        </w:rPr>
        <w:t xml:space="preserve">Dėl Panevėžio rajono </w:t>
      </w:r>
      <w:proofErr w:type="gramStart"/>
      <w:r w:rsidR="00AE6105">
        <w:rPr>
          <w:sz w:val="24"/>
          <w:szCs w:val="24"/>
          <w:lang w:eastAsia="lt-LT"/>
        </w:rPr>
        <w:t>savivaldybės tarybos</w:t>
      </w:r>
      <w:proofErr w:type="gramEnd"/>
      <w:r w:rsidR="00AE6105">
        <w:rPr>
          <w:sz w:val="24"/>
          <w:szCs w:val="24"/>
          <w:lang w:eastAsia="lt-LT"/>
        </w:rPr>
        <w:t xml:space="preserve"> sprendimo</w:t>
      </w:r>
      <w:r w:rsidR="00EF19E3">
        <w:rPr>
          <w:sz w:val="24"/>
          <w:szCs w:val="24"/>
          <w:lang w:eastAsia="lt-LT"/>
        </w:rPr>
        <w:t xml:space="preserve"> Nr. T-17 „Dėl Panevėžio rajono savivaldybės 2016</w:t>
      </w:r>
      <w:r w:rsidR="00745871">
        <w:rPr>
          <w:sz w:val="24"/>
          <w:szCs w:val="24"/>
          <w:lang w:eastAsia="lt-LT"/>
        </w:rPr>
        <w:t>–</w:t>
      </w:r>
      <w:r w:rsidR="00EF19E3">
        <w:rPr>
          <w:sz w:val="24"/>
          <w:szCs w:val="24"/>
          <w:lang w:eastAsia="lt-LT"/>
        </w:rPr>
        <w:t>2018 metų strateginio veiklos plano patvirtinimo“ pakeitimo“</w:t>
      </w:r>
      <w:r w:rsidR="00524A3A">
        <w:rPr>
          <w:sz w:val="24"/>
          <w:szCs w:val="24"/>
          <w:lang w:eastAsia="lt-LT"/>
        </w:rPr>
        <w:t>:</w:t>
      </w:r>
    </w:p>
    <w:p w:rsidR="0014008A" w:rsidRDefault="00524A3A" w:rsidP="004D3EC8">
      <w:pPr>
        <w:pStyle w:val="Betarp"/>
        <w:tabs>
          <w:tab w:val="left" w:pos="993"/>
        </w:tabs>
        <w:ind w:firstLine="709"/>
        <w:jc w:val="both"/>
        <w:rPr>
          <w:sz w:val="24"/>
          <w:szCs w:val="24"/>
          <w:lang w:eastAsia="lt-LT"/>
        </w:rPr>
      </w:pPr>
      <w:r>
        <w:rPr>
          <w:sz w:val="24"/>
          <w:szCs w:val="24"/>
          <w:lang w:eastAsia="lt-LT"/>
        </w:rPr>
        <w:t>1.1.</w:t>
      </w:r>
      <w:r w:rsidR="00C10408">
        <w:rPr>
          <w:sz w:val="24"/>
          <w:szCs w:val="24"/>
          <w:lang w:eastAsia="lt-LT"/>
        </w:rPr>
        <w:t xml:space="preserve"> </w:t>
      </w:r>
      <w:r w:rsidR="00745871">
        <w:rPr>
          <w:sz w:val="24"/>
          <w:szCs w:val="24"/>
          <w:lang w:eastAsia="lt-LT"/>
        </w:rPr>
        <w:t xml:space="preserve">pakeisti </w:t>
      </w:r>
      <w:r w:rsidR="00C10408">
        <w:rPr>
          <w:sz w:val="24"/>
          <w:szCs w:val="24"/>
          <w:lang w:eastAsia="lt-LT"/>
        </w:rPr>
        <w:t xml:space="preserve">2 programos 4 uždavinio „Sudaryti sąlygas neformaliojo vaikų švietimo programų vykdymui“ 2 produkto kriterijų ir jį išdėstyti taip: </w:t>
      </w:r>
    </w:p>
    <w:p w:rsidR="00524A3A" w:rsidRDefault="00C10408" w:rsidP="004D3EC8">
      <w:pPr>
        <w:pStyle w:val="Betarp"/>
        <w:tabs>
          <w:tab w:val="left" w:pos="993"/>
        </w:tabs>
        <w:ind w:firstLine="709"/>
        <w:jc w:val="both"/>
        <w:rPr>
          <w:sz w:val="24"/>
          <w:szCs w:val="24"/>
          <w:lang w:eastAsia="lt-LT"/>
        </w:rPr>
      </w:pPr>
      <w:r>
        <w:rPr>
          <w:sz w:val="24"/>
          <w:szCs w:val="24"/>
          <w:lang w:eastAsia="lt-LT"/>
        </w:rPr>
        <w:t xml:space="preserve">„2. Finansuojamas neformalusis vaikų švietimas bendrojo ugdymo mokyklose pagal mokinių skaičių – ne daugiau </w:t>
      </w:r>
      <w:r w:rsidR="0014008A">
        <w:rPr>
          <w:sz w:val="24"/>
          <w:szCs w:val="24"/>
          <w:lang w:eastAsia="lt-LT"/>
        </w:rPr>
        <w:t xml:space="preserve">kaip </w:t>
      </w:r>
      <w:r>
        <w:rPr>
          <w:sz w:val="24"/>
          <w:szCs w:val="24"/>
          <w:lang w:eastAsia="lt-LT"/>
        </w:rPr>
        <w:t>1 valanda 15 mokinių. Mokykloms, kurių mokiniai</w:t>
      </w:r>
      <w:r w:rsidR="00535852">
        <w:rPr>
          <w:sz w:val="24"/>
          <w:szCs w:val="24"/>
          <w:lang w:eastAsia="lt-LT"/>
        </w:rPr>
        <w:t xml:space="preserve">, atstovaudami Panevėžio rajonui, šalies ir tarptautiniuose konkursuose pasiekė aukštų rezultatų, skiriamos papildomos valandos: Krekenavos Mykolo Antanaičio gimnazijai – 6 val. orientavimosi sportui, Naujamiesčio gimnazijai – 6 val. lengvajai atletikai, Raguvos gimnazijai – 6 val. kartingų, mopedų, motociklų sportui ir 6 val. keliautojų sportui, Smilgių gimnazijai – 6 val. kambarinių aviamodelių sportui, Upytės Antano </w:t>
      </w:r>
      <w:proofErr w:type="spellStart"/>
      <w:r w:rsidR="00535852">
        <w:rPr>
          <w:sz w:val="24"/>
          <w:szCs w:val="24"/>
          <w:lang w:eastAsia="lt-LT"/>
        </w:rPr>
        <w:t>Belazaro</w:t>
      </w:r>
      <w:proofErr w:type="spellEnd"/>
      <w:r w:rsidR="00535852">
        <w:rPr>
          <w:sz w:val="24"/>
          <w:szCs w:val="24"/>
          <w:lang w:eastAsia="lt-LT"/>
        </w:rPr>
        <w:t xml:space="preserve"> pagrindinei mokyklai – 4 val. dviračių sportui. 2017 m. finansuojama 219 val.“</w:t>
      </w:r>
      <w:r w:rsidR="00A26AD7">
        <w:rPr>
          <w:sz w:val="24"/>
          <w:szCs w:val="24"/>
          <w:lang w:eastAsia="lt-LT"/>
        </w:rPr>
        <w:t>;</w:t>
      </w:r>
      <w:r w:rsidR="007B1F15" w:rsidRPr="0073644F">
        <w:rPr>
          <w:sz w:val="24"/>
          <w:szCs w:val="24"/>
          <w:lang w:eastAsia="lt-LT"/>
        </w:rPr>
        <w:t xml:space="preserve"> </w:t>
      </w:r>
    </w:p>
    <w:p w:rsidR="00080EBA" w:rsidRDefault="00524A3A" w:rsidP="004D3EC8">
      <w:pPr>
        <w:pStyle w:val="Betarp"/>
        <w:tabs>
          <w:tab w:val="left" w:pos="993"/>
        </w:tabs>
        <w:ind w:firstLine="709"/>
        <w:jc w:val="both"/>
        <w:rPr>
          <w:sz w:val="24"/>
          <w:szCs w:val="24"/>
        </w:rPr>
      </w:pPr>
      <w:r>
        <w:rPr>
          <w:sz w:val="24"/>
          <w:szCs w:val="24"/>
          <w:lang w:eastAsia="lt-LT"/>
        </w:rPr>
        <w:t xml:space="preserve">1.2. </w:t>
      </w:r>
      <w:r w:rsidR="00745871">
        <w:rPr>
          <w:sz w:val="24"/>
          <w:szCs w:val="24"/>
          <w:lang w:eastAsia="lt-LT"/>
        </w:rPr>
        <w:t xml:space="preserve">pakeisti </w:t>
      </w:r>
      <w:r w:rsidR="00082820" w:rsidRPr="004D3EC8">
        <w:rPr>
          <w:color w:val="000000"/>
          <w:sz w:val="24"/>
          <w:szCs w:val="24"/>
        </w:rPr>
        <w:t xml:space="preserve">3 </w:t>
      </w:r>
      <w:r w:rsidR="00AF1DEB" w:rsidRPr="004D3EC8">
        <w:rPr>
          <w:color w:val="000000"/>
          <w:sz w:val="24"/>
          <w:szCs w:val="24"/>
        </w:rPr>
        <w:t>programos priemon</w:t>
      </w:r>
      <w:r w:rsidR="00082820" w:rsidRPr="004D3EC8">
        <w:rPr>
          <w:color w:val="000000"/>
          <w:sz w:val="24"/>
          <w:szCs w:val="24"/>
        </w:rPr>
        <w:t>ių</w:t>
      </w:r>
      <w:r w:rsidR="00AF1DEB" w:rsidRPr="004D3EC8">
        <w:rPr>
          <w:color w:val="000000"/>
          <w:sz w:val="24"/>
          <w:szCs w:val="24"/>
        </w:rPr>
        <w:t xml:space="preserve"> </w:t>
      </w:r>
      <w:r w:rsidR="00AF1DEB" w:rsidRPr="004D3EC8">
        <w:rPr>
          <w:sz w:val="24"/>
          <w:szCs w:val="24"/>
        </w:rPr>
        <w:t>„0</w:t>
      </w:r>
      <w:r w:rsidR="00082820" w:rsidRPr="004D3EC8">
        <w:rPr>
          <w:sz w:val="24"/>
          <w:szCs w:val="24"/>
        </w:rPr>
        <w:t>3010410 Gyvenimo kokybės ir aplinkos gerinimas Ramygaloje, Panevėžio rajone“ ir „</w:t>
      </w:r>
      <w:r w:rsidR="00ED5D09" w:rsidRPr="004D3EC8">
        <w:rPr>
          <w:sz w:val="24"/>
          <w:szCs w:val="24"/>
        </w:rPr>
        <w:t xml:space="preserve">03010412 </w:t>
      </w:r>
      <w:r w:rsidR="00082820" w:rsidRPr="004D3EC8">
        <w:rPr>
          <w:sz w:val="24"/>
          <w:szCs w:val="24"/>
        </w:rPr>
        <w:t>Gyvenimo kokybės ir aplinkos gerinimas Krekenavoje, Panevėžio rajone“</w:t>
      </w:r>
      <w:r w:rsidR="00AF1DEB" w:rsidRPr="004D3EC8">
        <w:rPr>
          <w:sz w:val="24"/>
          <w:szCs w:val="24"/>
        </w:rPr>
        <w:t xml:space="preserve"> </w:t>
      </w:r>
      <w:r w:rsidR="00082820" w:rsidRPr="004D3EC8">
        <w:rPr>
          <w:sz w:val="24"/>
          <w:szCs w:val="24"/>
        </w:rPr>
        <w:t>finansavimo šaltinius (</w:t>
      </w:r>
      <w:r w:rsidR="004D3EC8">
        <w:rPr>
          <w:sz w:val="24"/>
          <w:szCs w:val="24"/>
        </w:rPr>
        <w:t>1 priedas</w:t>
      </w:r>
      <w:r w:rsidR="00082820" w:rsidRPr="004D3EC8">
        <w:rPr>
          <w:sz w:val="24"/>
          <w:szCs w:val="24"/>
        </w:rPr>
        <w:t>)</w:t>
      </w:r>
      <w:r w:rsidR="00AF1DEB" w:rsidRPr="004D3EC8">
        <w:rPr>
          <w:sz w:val="24"/>
          <w:szCs w:val="24"/>
        </w:rPr>
        <w:t>.</w:t>
      </w:r>
    </w:p>
    <w:p w:rsidR="0014008A" w:rsidRDefault="00752DB3" w:rsidP="004D3EC8">
      <w:pPr>
        <w:pStyle w:val="Betarp"/>
        <w:tabs>
          <w:tab w:val="left" w:pos="993"/>
        </w:tabs>
        <w:ind w:firstLine="709"/>
        <w:jc w:val="both"/>
        <w:rPr>
          <w:sz w:val="24"/>
          <w:szCs w:val="24"/>
        </w:rPr>
      </w:pPr>
      <w:r>
        <w:rPr>
          <w:sz w:val="24"/>
          <w:szCs w:val="24"/>
        </w:rPr>
        <w:t xml:space="preserve">2. </w:t>
      </w:r>
      <w:r w:rsidR="004D3EC8">
        <w:rPr>
          <w:sz w:val="24"/>
          <w:szCs w:val="24"/>
        </w:rPr>
        <w:t xml:space="preserve">Papildyti 5 programą </w:t>
      </w:r>
      <w:r w:rsidR="00FA7077">
        <w:rPr>
          <w:sz w:val="24"/>
          <w:szCs w:val="24"/>
        </w:rPr>
        <w:t xml:space="preserve">naujomis </w:t>
      </w:r>
      <w:r w:rsidR="004D3EC8">
        <w:rPr>
          <w:sz w:val="24"/>
          <w:szCs w:val="24"/>
        </w:rPr>
        <w:t>priemonėmis</w:t>
      </w:r>
      <w:r w:rsidR="0014008A">
        <w:rPr>
          <w:sz w:val="24"/>
          <w:szCs w:val="24"/>
        </w:rPr>
        <w:t>:</w:t>
      </w:r>
    </w:p>
    <w:p w:rsidR="0014008A" w:rsidRDefault="0014008A" w:rsidP="004D3EC8">
      <w:pPr>
        <w:pStyle w:val="Betarp"/>
        <w:tabs>
          <w:tab w:val="left" w:pos="993"/>
        </w:tabs>
        <w:ind w:firstLine="709"/>
        <w:jc w:val="both"/>
        <w:rPr>
          <w:sz w:val="24"/>
          <w:szCs w:val="24"/>
        </w:rPr>
      </w:pPr>
      <w:r>
        <w:rPr>
          <w:sz w:val="24"/>
          <w:szCs w:val="24"/>
        </w:rPr>
        <w:t>2.1.</w:t>
      </w:r>
      <w:r w:rsidR="00556AD1">
        <w:rPr>
          <w:sz w:val="24"/>
          <w:szCs w:val="24"/>
        </w:rPr>
        <w:t xml:space="preserve"> </w:t>
      </w:r>
      <w:r w:rsidR="004D3EC8">
        <w:rPr>
          <w:sz w:val="24"/>
          <w:szCs w:val="24"/>
        </w:rPr>
        <w:t>„050104</w:t>
      </w:r>
      <w:r w:rsidR="00FA7077">
        <w:rPr>
          <w:sz w:val="24"/>
          <w:szCs w:val="24"/>
        </w:rPr>
        <w:t>05</w:t>
      </w:r>
      <w:r w:rsidR="004D3EC8">
        <w:rPr>
          <w:sz w:val="24"/>
          <w:szCs w:val="24"/>
        </w:rPr>
        <w:t xml:space="preserve"> Integrali pagalba į namus Panevėžio rajone“</w:t>
      </w:r>
      <w:r>
        <w:rPr>
          <w:sz w:val="24"/>
          <w:szCs w:val="24"/>
        </w:rPr>
        <w:t>;</w:t>
      </w:r>
    </w:p>
    <w:p w:rsidR="00752DB3" w:rsidRPr="004D3EC8" w:rsidRDefault="0014008A" w:rsidP="004D3EC8">
      <w:pPr>
        <w:pStyle w:val="Betarp"/>
        <w:tabs>
          <w:tab w:val="left" w:pos="993"/>
        </w:tabs>
        <w:ind w:firstLine="709"/>
        <w:jc w:val="both"/>
        <w:rPr>
          <w:sz w:val="24"/>
          <w:szCs w:val="24"/>
        </w:rPr>
      </w:pPr>
      <w:r>
        <w:rPr>
          <w:sz w:val="24"/>
          <w:szCs w:val="24"/>
        </w:rPr>
        <w:t>2.2.</w:t>
      </w:r>
      <w:r w:rsidR="004D3EC8">
        <w:rPr>
          <w:sz w:val="24"/>
          <w:szCs w:val="24"/>
        </w:rPr>
        <w:t xml:space="preserve"> </w:t>
      </w:r>
      <w:r w:rsidR="00556AD1">
        <w:rPr>
          <w:sz w:val="24"/>
          <w:szCs w:val="24"/>
        </w:rPr>
        <w:t>„</w:t>
      </w:r>
      <w:r w:rsidR="004D3EC8">
        <w:rPr>
          <w:sz w:val="24"/>
          <w:szCs w:val="24"/>
        </w:rPr>
        <w:t>05010</w:t>
      </w:r>
      <w:r w:rsidR="00FA7077">
        <w:rPr>
          <w:sz w:val="24"/>
          <w:szCs w:val="24"/>
        </w:rPr>
        <w:t>406</w:t>
      </w:r>
      <w:r w:rsidR="004D3EC8">
        <w:rPr>
          <w:sz w:val="24"/>
          <w:szCs w:val="24"/>
        </w:rPr>
        <w:t xml:space="preserve"> </w:t>
      </w:r>
      <w:r w:rsidR="00556AD1">
        <w:rPr>
          <w:sz w:val="24"/>
          <w:szCs w:val="24"/>
        </w:rPr>
        <w:t>Globėjų (rūpintojų ir įtėvių) mokymas ir konsultavimas“</w:t>
      </w:r>
      <w:r w:rsidR="004D3EC8">
        <w:rPr>
          <w:sz w:val="24"/>
          <w:szCs w:val="24"/>
        </w:rPr>
        <w:t xml:space="preserve"> (2 priedas).</w:t>
      </w:r>
    </w:p>
    <w:p w:rsidR="00944CE1" w:rsidRPr="00944CE1" w:rsidRDefault="00944CE1" w:rsidP="00944CE1">
      <w:pPr>
        <w:tabs>
          <w:tab w:val="left" w:pos="993"/>
        </w:tabs>
        <w:snapToGrid w:val="0"/>
        <w:ind w:left="720"/>
        <w:jc w:val="both"/>
        <w:rPr>
          <w:color w:val="000000"/>
          <w:sz w:val="24"/>
          <w:szCs w:val="24"/>
        </w:rPr>
      </w:pPr>
    </w:p>
    <w:p w:rsidR="00FB397B" w:rsidRDefault="00FB397B" w:rsidP="00AB528A">
      <w:pPr>
        <w:jc w:val="center"/>
        <w:rPr>
          <w:b/>
          <w:sz w:val="24"/>
          <w:szCs w:val="24"/>
        </w:rPr>
      </w:pPr>
    </w:p>
    <w:p w:rsidR="006671C7" w:rsidRDefault="006671C7" w:rsidP="00AB528A">
      <w:pPr>
        <w:jc w:val="center"/>
        <w:rPr>
          <w:b/>
          <w:sz w:val="24"/>
          <w:szCs w:val="24"/>
        </w:rPr>
      </w:pPr>
    </w:p>
    <w:p w:rsidR="006671C7" w:rsidRDefault="006671C7" w:rsidP="00AB528A">
      <w:pPr>
        <w:jc w:val="center"/>
        <w:rPr>
          <w:b/>
          <w:sz w:val="24"/>
          <w:szCs w:val="24"/>
        </w:rPr>
      </w:pPr>
    </w:p>
    <w:p w:rsidR="00ED7C4A" w:rsidRDefault="00ED7C4A" w:rsidP="00AB528A">
      <w:pPr>
        <w:jc w:val="center"/>
        <w:rPr>
          <w:b/>
          <w:sz w:val="24"/>
          <w:szCs w:val="24"/>
        </w:rPr>
      </w:pPr>
    </w:p>
    <w:p w:rsidR="00591ABB" w:rsidRDefault="00591ABB" w:rsidP="00AB528A">
      <w:pPr>
        <w:jc w:val="center"/>
        <w:rPr>
          <w:b/>
          <w:sz w:val="24"/>
          <w:szCs w:val="24"/>
        </w:rPr>
      </w:pPr>
    </w:p>
    <w:p w:rsidR="00591ABB" w:rsidRDefault="00591ABB" w:rsidP="00AB528A">
      <w:pPr>
        <w:jc w:val="center"/>
        <w:rPr>
          <w:b/>
          <w:sz w:val="24"/>
          <w:szCs w:val="24"/>
        </w:rPr>
      </w:pPr>
    </w:p>
    <w:p w:rsidR="00082820" w:rsidRDefault="00082820" w:rsidP="00AB528A">
      <w:pPr>
        <w:jc w:val="center"/>
        <w:rPr>
          <w:b/>
          <w:sz w:val="24"/>
          <w:szCs w:val="24"/>
        </w:rPr>
      </w:pPr>
    </w:p>
    <w:p w:rsidR="00082820" w:rsidRDefault="00082820" w:rsidP="00AB528A">
      <w:pPr>
        <w:jc w:val="center"/>
        <w:rPr>
          <w:b/>
          <w:sz w:val="24"/>
          <w:szCs w:val="24"/>
        </w:rPr>
      </w:pPr>
    </w:p>
    <w:p w:rsidR="00082820" w:rsidRDefault="00082820" w:rsidP="00AB528A">
      <w:pPr>
        <w:jc w:val="center"/>
        <w:rPr>
          <w:b/>
          <w:sz w:val="24"/>
          <w:szCs w:val="24"/>
        </w:rPr>
      </w:pPr>
    </w:p>
    <w:p w:rsidR="00082820" w:rsidRDefault="00082820" w:rsidP="00AB528A">
      <w:pPr>
        <w:jc w:val="center"/>
        <w:rPr>
          <w:b/>
          <w:sz w:val="24"/>
          <w:szCs w:val="24"/>
        </w:rPr>
      </w:pPr>
    </w:p>
    <w:p w:rsidR="00082820" w:rsidRDefault="00082820" w:rsidP="00AB528A">
      <w:pPr>
        <w:jc w:val="center"/>
        <w:rPr>
          <w:b/>
          <w:sz w:val="24"/>
          <w:szCs w:val="24"/>
        </w:rPr>
      </w:pPr>
      <w:bookmarkStart w:id="0" w:name="_GoBack"/>
      <w:bookmarkEnd w:id="0"/>
    </w:p>
    <w:p w:rsidR="00082820" w:rsidRDefault="00082820" w:rsidP="00AB528A">
      <w:pPr>
        <w:jc w:val="center"/>
        <w:rPr>
          <w:b/>
          <w:sz w:val="24"/>
          <w:szCs w:val="24"/>
        </w:rPr>
      </w:pPr>
    </w:p>
    <w:p w:rsidR="00082820" w:rsidRDefault="00082820" w:rsidP="00AB528A">
      <w:pPr>
        <w:jc w:val="center"/>
        <w:rPr>
          <w:b/>
          <w:sz w:val="24"/>
          <w:szCs w:val="24"/>
        </w:rPr>
      </w:pPr>
    </w:p>
    <w:p w:rsidR="00082820" w:rsidRDefault="00082820" w:rsidP="00AB528A">
      <w:pPr>
        <w:jc w:val="center"/>
        <w:rPr>
          <w:b/>
          <w:sz w:val="24"/>
          <w:szCs w:val="24"/>
        </w:rPr>
      </w:pPr>
    </w:p>
    <w:p w:rsidR="00082820" w:rsidRDefault="00082820" w:rsidP="00AB528A">
      <w:pPr>
        <w:jc w:val="center"/>
        <w:rPr>
          <w:b/>
          <w:sz w:val="24"/>
          <w:szCs w:val="24"/>
        </w:rPr>
      </w:pPr>
    </w:p>
    <w:p w:rsidR="00082820" w:rsidRDefault="00082820" w:rsidP="00362951">
      <w:pPr>
        <w:rPr>
          <w:b/>
          <w:sz w:val="24"/>
          <w:szCs w:val="24"/>
        </w:rPr>
      </w:pPr>
    </w:p>
    <w:p w:rsidR="007B1F15" w:rsidRPr="00082F83" w:rsidRDefault="007B1F15" w:rsidP="00AB528A">
      <w:pPr>
        <w:jc w:val="center"/>
        <w:rPr>
          <w:b/>
          <w:sz w:val="24"/>
          <w:szCs w:val="24"/>
        </w:rPr>
      </w:pPr>
      <w:r w:rsidRPr="00082F83">
        <w:rPr>
          <w:b/>
          <w:sz w:val="24"/>
          <w:szCs w:val="24"/>
        </w:rPr>
        <w:lastRenderedPageBreak/>
        <w:t xml:space="preserve">PANEVĖŽIO RAJONO </w:t>
      </w:r>
      <w:proofErr w:type="gramStart"/>
      <w:r w:rsidRPr="00082F83">
        <w:rPr>
          <w:b/>
          <w:sz w:val="24"/>
          <w:szCs w:val="24"/>
        </w:rPr>
        <w:t>SAVIVALDYBĖS ADMINISTRACIJOS</w:t>
      </w:r>
      <w:proofErr w:type="gramEnd"/>
    </w:p>
    <w:p w:rsidR="007B1F15" w:rsidRPr="00082F83" w:rsidRDefault="007B1F15" w:rsidP="007B1F15">
      <w:pPr>
        <w:jc w:val="center"/>
        <w:rPr>
          <w:sz w:val="24"/>
          <w:szCs w:val="24"/>
        </w:rPr>
      </w:pPr>
      <w:r w:rsidRPr="00082F83">
        <w:rPr>
          <w:b/>
          <w:sz w:val="24"/>
          <w:szCs w:val="24"/>
        </w:rPr>
        <w:t>INVESTICIJŲ IR UŽSIENIO RYŠIŲ SKYRIUS</w:t>
      </w:r>
    </w:p>
    <w:p w:rsidR="0024046A" w:rsidRPr="00082F83" w:rsidRDefault="0024046A" w:rsidP="00591ABB">
      <w:pPr>
        <w:rPr>
          <w:sz w:val="24"/>
          <w:szCs w:val="24"/>
        </w:rPr>
      </w:pPr>
    </w:p>
    <w:p w:rsidR="007B1F15" w:rsidRPr="00082F83" w:rsidRDefault="007B1F15" w:rsidP="007B1F15">
      <w:pPr>
        <w:rPr>
          <w:sz w:val="24"/>
          <w:szCs w:val="24"/>
        </w:rPr>
      </w:pPr>
      <w:r w:rsidRPr="00082F83">
        <w:rPr>
          <w:sz w:val="24"/>
          <w:szCs w:val="24"/>
        </w:rPr>
        <w:t>Panevėžio rajono savivaldybės tarybai</w:t>
      </w:r>
    </w:p>
    <w:p w:rsidR="0024046A" w:rsidRPr="00082F83" w:rsidRDefault="0024046A" w:rsidP="007B1F15">
      <w:pPr>
        <w:rPr>
          <w:sz w:val="24"/>
          <w:szCs w:val="24"/>
        </w:rPr>
      </w:pPr>
    </w:p>
    <w:p w:rsidR="007B1F15" w:rsidRPr="00082F83" w:rsidRDefault="007B1F15" w:rsidP="00925DDD">
      <w:pPr>
        <w:suppressAutoHyphens w:val="0"/>
        <w:autoSpaceDE w:val="0"/>
        <w:autoSpaceDN w:val="0"/>
        <w:adjustRightInd w:val="0"/>
        <w:jc w:val="center"/>
        <w:rPr>
          <w:b/>
          <w:bCs/>
          <w:color w:val="000000"/>
          <w:sz w:val="24"/>
          <w:szCs w:val="24"/>
          <w:lang w:eastAsia="lt-LT"/>
        </w:rPr>
      </w:pPr>
      <w:r w:rsidRPr="00082F83">
        <w:rPr>
          <w:b/>
          <w:sz w:val="24"/>
          <w:szCs w:val="24"/>
        </w:rPr>
        <w:t>AIŠKINAMASIS RAŠTAS DĖL SPRENDIMO „</w:t>
      </w:r>
      <w:r w:rsidR="00BF4355" w:rsidRPr="00C34A88">
        <w:rPr>
          <w:b/>
          <w:bCs/>
          <w:color w:val="000000"/>
          <w:sz w:val="24"/>
          <w:szCs w:val="24"/>
          <w:lang w:eastAsia="lt-LT"/>
        </w:rPr>
        <w:t>DĖL PANEVĖŽIO RAJONO SAVIVALDYBĖS TARYBOS 2016 M. GEGUŽĖS 12 D.</w:t>
      </w:r>
      <w:r w:rsidR="00BF4355">
        <w:rPr>
          <w:b/>
          <w:bCs/>
          <w:color w:val="000000"/>
          <w:sz w:val="24"/>
          <w:szCs w:val="24"/>
          <w:lang w:eastAsia="lt-LT"/>
        </w:rPr>
        <w:t xml:space="preserve"> SPRENDIMO NR.</w:t>
      </w:r>
      <w:r w:rsidR="00BF4355" w:rsidRPr="00C34A88">
        <w:rPr>
          <w:b/>
          <w:bCs/>
          <w:color w:val="000000"/>
          <w:sz w:val="24"/>
          <w:szCs w:val="24"/>
          <w:lang w:eastAsia="lt-LT"/>
        </w:rPr>
        <w:t xml:space="preserve"> T-105 „DĖL PANEVĖŽIO RAJONO SAVIVALDYBĖS TARYBOS</w:t>
      </w:r>
      <w:r w:rsidR="00BF4355">
        <w:rPr>
          <w:b/>
          <w:bCs/>
          <w:color w:val="000000"/>
          <w:sz w:val="24"/>
          <w:szCs w:val="24"/>
          <w:lang w:eastAsia="lt-LT"/>
        </w:rPr>
        <w:t xml:space="preserve"> </w:t>
      </w:r>
      <w:r w:rsidR="00BF4355" w:rsidRPr="00C34A88">
        <w:rPr>
          <w:b/>
          <w:bCs/>
          <w:color w:val="000000"/>
          <w:sz w:val="24"/>
          <w:szCs w:val="24"/>
          <w:lang w:eastAsia="lt-LT"/>
        </w:rPr>
        <w:t>2016 M. VASARIO 18 D. SPRENDIMO NR. T-17 „DĖL PANEVĖŽIO RAJONO SAVIVALDYBĖS 2016–2018 METŲ STRATEGINIO VEIKLOS PLANO PATVIRTINIMO“ PAKEITIMO“ PAKEITIMO</w:t>
      </w:r>
      <w:r w:rsidRPr="00082F83">
        <w:rPr>
          <w:b/>
          <w:sz w:val="24"/>
          <w:szCs w:val="24"/>
        </w:rPr>
        <w:t>“ PROJEKTO</w:t>
      </w:r>
    </w:p>
    <w:p w:rsidR="007B1F15" w:rsidRPr="00082F83" w:rsidRDefault="007B1F15" w:rsidP="007B1F15">
      <w:pPr>
        <w:jc w:val="center"/>
        <w:rPr>
          <w:sz w:val="24"/>
          <w:szCs w:val="24"/>
        </w:rPr>
      </w:pPr>
    </w:p>
    <w:p w:rsidR="007B1F15" w:rsidRPr="00082F83" w:rsidRDefault="007B1F15" w:rsidP="007B1F15">
      <w:pPr>
        <w:jc w:val="center"/>
        <w:rPr>
          <w:sz w:val="24"/>
          <w:szCs w:val="24"/>
        </w:rPr>
      </w:pPr>
      <w:r w:rsidRPr="00082F83">
        <w:rPr>
          <w:sz w:val="24"/>
          <w:szCs w:val="24"/>
        </w:rPr>
        <w:t>201</w:t>
      </w:r>
      <w:r w:rsidR="009429B9" w:rsidRPr="00082F83">
        <w:rPr>
          <w:sz w:val="24"/>
          <w:szCs w:val="24"/>
        </w:rPr>
        <w:t>6</w:t>
      </w:r>
      <w:r w:rsidRPr="00082F83">
        <w:rPr>
          <w:sz w:val="24"/>
          <w:szCs w:val="24"/>
        </w:rPr>
        <w:t xml:space="preserve"> m. </w:t>
      </w:r>
      <w:r w:rsidR="004D3EC8">
        <w:rPr>
          <w:sz w:val="24"/>
          <w:szCs w:val="24"/>
        </w:rPr>
        <w:t>lapkričio 8</w:t>
      </w:r>
      <w:r w:rsidR="00DB256B" w:rsidRPr="00082F83">
        <w:rPr>
          <w:sz w:val="24"/>
          <w:szCs w:val="24"/>
        </w:rPr>
        <w:t xml:space="preserve"> </w:t>
      </w:r>
      <w:r w:rsidRPr="00082F83">
        <w:rPr>
          <w:sz w:val="24"/>
          <w:szCs w:val="24"/>
        </w:rPr>
        <w:t>d.</w:t>
      </w:r>
    </w:p>
    <w:p w:rsidR="007B1F15" w:rsidRPr="00082F83" w:rsidRDefault="007B1F15" w:rsidP="007B1F15">
      <w:pPr>
        <w:jc w:val="center"/>
        <w:rPr>
          <w:sz w:val="24"/>
          <w:szCs w:val="24"/>
        </w:rPr>
      </w:pPr>
      <w:r w:rsidRPr="00082F83">
        <w:rPr>
          <w:sz w:val="24"/>
          <w:szCs w:val="24"/>
        </w:rPr>
        <w:t>Panevėžys</w:t>
      </w:r>
    </w:p>
    <w:p w:rsidR="007B1F15" w:rsidRPr="00082F83" w:rsidRDefault="007B1F15" w:rsidP="007B1F15">
      <w:pPr>
        <w:jc w:val="center"/>
        <w:rPr>
          <w:sz w:val="24"/>
          <w:szCs w:val="24"/>
        </w:rPr>
      </w:pPr>
    </w:p>
    <w:p w:rsidR="007B1F15" w:rsidRPr="00082F83" w:rsidRDefault="007B1F15" w:rsidP="007B1F15">
      <w:pPr>
        <w:ind w:firstLine="720"/>
        <w:jc w:val="both"/>
        <w:rPr>
          <w:sz w:val="24"/>
          <w:szCs w:val="24"/>
        </w:rPr>
      </w:pPr>
      <w:r w:rsidRPr="00082F83">
        <w:rPr>
          <w:b/>
          <w:sz w:val="24"/>
          <w:szCs w:val="24"/>
        </w:rPr>
        <w:t>Projekto rengimą paskatinusios priežastys.</w:t>
      </w:r>
    </w:p>
    <w:p w:rsidR="00556AD1" w:rsidRPr="004D3EC8" w:rsidRDefault="007B1F15">
      <w:pPr>
        <w:pStyle w:val="Betarp"/>
        <w:ind w:firstLine="720"/>
        <w:jc w:val="both"/>
        <w:rPr>
          <w:sz w:val="24"/>
          <w:szCs w:val="24"/>
        </w:rPr>
      </w:pPr>
      <w:r w:rsidRPr="0073644F">
        <w:rPr>
          <w:sz w:val="24"/>
          <w:szCs w:val="24"/>
        </w:rPr>
        <w:t xml:space="preserve">Sprendimo projektas parengtas vadovaujantis </w:t>
      </w:r>
      <w:r w:rsidRPr="0073644F">
        <w:rPr>
          <w:sz w:val="24"/>
          <w:szCs w:val="24"/>
          <w:lang w:eastAsia="lt-LT"/>
        </w:rPr>
        <w:t>Lietuvos Respublikos vietos savivaldos įstatymo</w:t>
      </w:r>
      <w:r w:rsidR="00A45680" w:rsidRPr="0073644F">
        <w:rPr>
          <w:sz w:val="24"/>
          <w:szCs w:val="24"/>
        </w:rPr>
        <w:t xml:space="preserve"> </w:t>
      </w:r>
      <w:r w:rsidR="00082F83" w:rsidRPr="0073644F">
        <w:rPr>
          <w:sz w:val="24"/>
          <w:szCs w:val="24"/>
          <w:lang w:eastAsia="lt-LT"/>
        </w:rPr>
        <w:t>10³ straipsnio 1 ir 3 dalimis</w:t>
      </w:r>
      <w:r w:rsidR="00A45680" w:rsidRPr="0073644F">
        <w:rPr>
          <w:sz w:val="24"/>
          <w:szCs w:val="24"/>
        </w:rPr>
        <w:t xml:space="preserve">, </w:t>
      </w:r>
      <w:r w:rsidR="00FB397B" w:rsidRPr="0073644F">
        <w:rPr>
          <w:sz w:val="24"/>
          <w:szCs w:val="24"/>
          <w:lang w:eastAsia="lt-LT"/>
        </w:rPr>
        <w:t>16 straipsnio 2 dalies 40 punktu ir 18 straipsnio 1 dalimi</w:t>
      </w:r>
      <w:r w:rsidR="00921D50" w:rsidRPr="0073644F">
        <w:rPr>
          <w:sz w:val="24"/>
          <w:szCs w:val="24"/>
        </w:rPr>
        <w:t xml:space="preserve">, </w:t>
      </w:r>
      <w:r w:rsidR="00A45680" w:rsidRPr="0073644F">
        <w:rPr>
          <w:sz w:val="24"/>
          <w:szCs w:val="24"/>
        </w:rPr>
        <w:t xml:space="preserve">Strateginio planavimo savivaldybėse rekomendacijomis, patvirtintomis Lietuvos Respublikos Vyriausybės </w:t>
      </w:r>
      <w:r w:rsidR="006F1053" w:rsidRPr="0073644F">
        <w:rPr>
          <w:sz w:val="24"/>
          <w:szCs w:val="24"/>
        </w:rPr>
        <w:br/>
      </w:r>
      <w:r w:rsidR="00851AA1" w:rsidRPr="0073644F">
        <w:rPr>
          <w:sz w:val="24"/>
          <w:szCs w:val="24"/>
        </w:rPr>
        <w:t xml:space="preserve">2014 m. gruodžio 15 d. </w:t>
      </w:r>
      <w:r w:rsidR="00A45680" w:rsidRPr="0073644F">
        <w:rPr>
          <w:sz w:val="24"/>
          <w:szCs w:val="24"/>
        </w:rPr>
        <w:t xml:space="preserve">nutarimu Nr. 1435, </w:t>
      </w:r>
      <w:r w:rsidR="000E51C1" w:rsidRPr="00C572D8">
        <w:rPr>
          <w:sz w:val="24"/>
          <w:szCs w:val="24"/>
        </w:rPr>
        <w:t>Panevėžio rajono savivaldybės stra</w:t>
      </w:r>
      <w:r w:rsidR="000E51C1">
        <w:rPr>
          <w:sz w:val="24"/>
          <w:szCs w:val="24"/>
        </w:rPr>
        <w:t>teginio planavimo tvarkos aprašu, patvirtintu</w:t>
      </w:r>
      <w:r w:rsidR="000E51C1" w:rsidRPr="00C572D8">
        <w:rPr>
          <w:sz w:val="24"/>
          <w:szCs w:val="24"/>
        </w:rPr>
        <w:t xml:space="preserve"> </w:t>
      </w:r>
      <w:r w:rsidR="00A45680" w:rsidRPr="0073644F">
        <w:rPr>
          <w:sz w:val="24"/>
          <w:szCs w:val="24"/>
        </w:rPr>
        <w:t xml:space="preserve">Panevėžio rajono </w:t>
      </w:r>
      <w:proofErr w:type="gramStart"/>
      <w:r w:rsidR="00A45680" w:rsidRPr="0073644F">
        <w:rPr>
          <w:sz w:val="24"/>
          <w:szCs w:val="24"/>
        </w:rPr>
        <w:t>savivaldybės tarybos</w:t>
      </w:r>
      <w:proofErr w:type="gramEnd"/>
      <w:r w:rsidR="00A45680" w:rsidRPr="0073644F">
        <w:rPr>
          <w:sz w:val="24"/>
          <w:szCs w:val="24"/>
        </w:rPr>
        <w:t xml:space="preserve"> 2014 m. gruodžio 22 d. sprendimu Nr. T-220.</w:t>
      </w:r>
      <w:r w:rsidR="00556AD1">
        <w:rPr>
          <w:sz w:val="24"/>
          <w:szCs w:val="24"/>
        </w:rPr>
        <w:t xml:space="preserve"> Taip pat, atsižvelgia</w:t>
      </w:r>
      <w:r w:rsidR="0014008A">
        <w:rPr>
          <w:sz w:val="24"/>
          <w:szCs w:val="24"/>
        </w:rPr>
        <w:t>ma</w:t>
      </w:r>
      <w:r w:rsidR="00556AD1">
        <w:rPr>
          <w:sz w:val="24"/>
          <w:szCs w:val="24"/>
        </w:rPr>
        <w:t xml:space="preserve"> į Švietimo, kultūros ir sporto skyriaus 2016-11-04 raštą</w:t>
      </w:r>
      <w:proofErr w:type="gramStart"/>
      <w:r w:rsidR="00556AD1">
        <w:rPr>
          <w:sz w:val="24"/>
          <w:szCs w:val="24"/>
        </w:rPr>
        <w:t xml:space="preserve"> </w:t>
      </w:r>
      <w:r w:rsidR="00F95F0C">
        <w:rPr>
          <w:sz w:val="24"/>
          <w:szCs w:val="24"/>
        </w:rPr>
        <w:t xml:space="preserve">                    </w:t>
      </w:r>
      <w:proofErr w:type="gramEnd"/>
      <w:r w:rsidR="00556AD1">
        <w:rPr>
          <w:sz w:val="24"/>
          <w:szCs w:val="24"/>
        </w:rPr>
        <w:t xml:space="preserve">Nr. SD8-240 „Dėl strateginio veiklos plano pakeitimo“ ir į Apskaitos skyriaus 2016-11-07 raštą </w:t>
      </w:r>
      <w:r w:rsidR="00F95F0C">
        <w:rPr>
          <w:sz w:val="24"/>
          <w:szCs w:val="24"/>
        </w:rPr>
        <w:t xml:space="preserve">         </w:t>
      </w:r>
      <w:r w:rsidR="00556AD1">
        <w:rPr>
          <w:sz w:val="24"/>
          <w:szCs w:val="24"/>
        </w:rPr>
        <w:t>Nr.</w:t>
      </w:r>
      <w:r w:rsidR="004D3EC8">
        <w:rPr>
          <w:sz w:val="24"/>
          <w:szCs w:val="24"/>
        </w:rPr>
        <w:t xml:space="preserve"> SD-120</w:t>
      </w:r>
      <w:r w:rsidR="00556AD1">
        <w:rPr>
          <w:sz w:val="24"/>
          <w:szCs w:val="24"/>
        </w:rPr>
        <w:t xml:space="preserve"> „Dėl</w:t>
      </w:r>
      <w:r w:rsidR="004D3EC8">
        <w:rPr>
          <w:sz w:val="24"/>
          <w:szCs w:val="24"/>
        </w:rPr>
        <w:t xml:space="preserve"> strateginio veiklos plano pakeitimo</w:t>
      </w:r>
      <w:r w:rsidR="00556AD1">
        <w:rPr>
          <w:sz w:val="24"/>
          <w:szCs w:val="24"/>
        </w:rPr>
        <w:t>“.</w:t>
      </w:r>
    </w:p>
    <w:p w:rsidR="00A45680" w:rsidRDefault="000E51C1" w:rsidP="00556939">
      <w:pPr>
        <w:ind w:firstLine="720"/>
        <w:jc w:val="both"/>
        <w:rPr>
          <w:sz w:val="24"/>
          <w:szCs w:val="24"/>
        </w:rPr>
      </w:pPr>
      <w:r w:rsidRPr="004D3EC8">
        <w:rPr>
          <w:sz w:val="24"/>
          <w:szCs w:val="24"/>
        </w:rPr>
        <w:t>Savivaldybės t</w:t>
      </w:r>
      <w:r w:rsidR="00085D9B" w:rsidRPr="004D3EC8">
        <w:rPr>
          <w:sz w:val="24"/>
          <w:szCs w:val="24"/>
        </w:rPr>
        <w:t xml:space="preserve">arybos </w:t>
      </w:r>
      <w:r>
        <w:rPr>
          <w:sz w:val="24"/>
          <w:szCs w:val="24"/>
        </w:rPr>
        <w:t>2016 m. birželio 28</w:t>
      </w:r>
      <w:r w:rsidRPr="004D3EC8">
        <w:rPr>
          <w:sz w:val="24"/>
          <w:szCs w:val="24"/>
        </w:rPr>
        <w:t xml:space="preserve"> d. </w:t>
      </w:r>
      <w:r w:rsidR="00085D9B" w:rsidRPr="004D3EC8">
        <w:rPr>
          <w:sz w:val="24"/>
          <w:szCs w:val="24"/>
        </w:rPr>
        <w:t xml:space="preserve">sprendimu </w:t>
      </w:r>
      <w:r w:rsidR="00085D9B">
        <w:rPr>
          <w:sz w:val="24"/>
          <w:szCs w:val="24"/>
        </w:rPr>
        <w:t xml:space="preserve">Nr. T-115 „Dėl pritarimo projektų rengimui pagal 2014–2020 metų Europos Sąjungos fondų investicijų veiksmų programos 8 prioriteto „Socialinės </w:t>
      </w:r>
      <w:proofErr w:type="spellStart"/>
      <w:r w:rsidR="00085D9B">
        <w:rPr>
          <w:sz w:val="24"/>
          <w:szCs w:val="24"/>
        </w:rPr>
        <w:t>įtraukties</w:t>
      </w:r>
      <w:proofErr w:type="spellEnd"/>
      <w:r w:rsidR="00085D9B">
        <w:rPr>
          <w:sz w:val="24"/>
          <w:szCs w:val="24"/>
        </w:rPr>
        <w:t xml:space="preserve"> didinimas ir kova su skurdu“ 08.2.1-CPVA</w:t>
      </w:r>
      <w:proofErr w:type="gramStart"/>
      <w:r w:rsidR="00085D9B">
        <w:rPr>
          <w:sz w:val="24"/>
          <w:szCs w:val="24"/>
        </w:rPr>
        <w:t>-</w:t>
      </w:r>
      <w:proofErr w:type="gramEnd"/>
      <w:r w:rsidR="00085D9B">
        <w:rPr>
          <w:sz w:val="24"/>
          <w:szCs w:val="24"/>
        </w:rPr>
        <w:t>R-908 priemonę „Kaimo gyvenamųjų vietovių atnaujinimas“ pritarta projektų „Gyvenimo kokybės ir aplinkos gerinimas Ramygaloje, Panevėžio rajone“ ir „Gyvenimo kokybės ir aplinkos gerinimas Krekenavoje, Panevėžio rajone“ rengimui ir užtikrintas šių projektų bendrasis finansavimas.</w:t>
      </w:r>
    </w:p>
    <w:p w:rsidR="00085D9B" w:rsidRPr="00085D9B" w:rsidRDefault="00085D9B" w:rsidP="00556939">
      <w:pPr>
        <w:ind w:firstLine="720"/>
        <w:jc w:val="both"/>
        <w:rPr>
          <w:b/>
          <w:sz w:val="24"/>
          <w:szCs w:val="24"/>
        </w:rPr>
      </w:pPr>
      <w:r>
        <w:rPr>
          <w:sz w:val="24"/>
          <w:szCs w:val="24"/>
        </w:rPr>
        <w:t xml:space="preserve">Projekto </w:t>
      </w:r>
      <w:r w:rsidRPr="00085D9B">
        <w:rPr>
          <w:sz w:val="24"/>
          <w:szCs w:val="24"/>
        </w:rPr>
        <w:t>„Gyvenimo kokybės ir aplinkos gerinimas Ramygaloje, Panevėžio rajone“</w:t>
      </w:r>
      <w:r>
        <w:rPr>
          <w:sz w:val="24"/>
          <w:szCs w:val="24"/>
        </w:rPr>
        <w:t xml:space="preserve"> bendra vertė – 605 696,47 </w:t>
      </w:r>
      <w:proofErr w:type="spellStart"/>
      <w:r>
        <w:rPr>
          <w:sz w:val="24"/>
          <w:szCs w:val="24"/>
        </w:rPr>
        <w:t>Eur</w:t>
      </w:r>
      <w:proofErr w:type="spellEnd"/>
      <w:r>
        <w:rPr>
          <w:sz w:val="24"/>
          <w:szCs w:val="24"/>
        </w:rPr>
        <w:t xml:space="preserve">, iš jų Europos Sąjungos lėšos – 514 842,00 </w:t>
      </w:r>
      <w:proofErr w:type="spellStart"/>
      <w:r>
        <w:rPr>
          <w:sz w:val="24"/>
          <w:szCs w:val="24"/>
        </w:rPr>
        <w:t>Eur</w:t>
      </w:r>
      <w:proofErr w:type="spellEnd"/>
      <w:r>
        <w:rPr>
          <w:sz w:val="24"/>
          <w:szCs w:val="24"/>
        </w:rPr>
        <w:t>, Valstybės biudžeto lėšos – 45 427,2</w:t>
      </w:r>
      <w:r w:rsidR="00235351">
        <w:rPr>
          <w:sz w:val="24"/>
          <w:szCs w:val="24"/>
        </w:rPr>
        <w:t>3</w:t>
      </w:r>
      <w:r>
        <w:rPr>
          <w:sz w:val="24"/>
          <w:szCs w:val="24"/>
        </w:rPr>
        <w:t xml:space="preserve"> </w:t>
      </w:r>
      <w:proofErr w:type="spellStart"/>
      <w:r>
        <w:rPr>
          <w:sz w:val="24"/>
          <w:szCs w:val="24"/>
        </w:rPr>
        <w:t>Eur</w:t>
      </w:r>
      <w:proofErr w:type="spellEnd"/>
      <w:r>
        <w:rPr>
          <w:sz w:val="24"/>
          <w:szCs w:val="24"/>
        </w:rPr>
        <w:t xml:space="preserve">, Savivaldybės biudžeto lėšos – 45 427,24 </w:t>
      </w:r>
      <w:proofErr w:type="spellStart"/>
      <w:r>
        <w:rPr>
          <w:sz w:val="24"/>
          <w:szCs w:val="24"/>
        </w:rPr>
        <w:t>Eur</w:t>
      </w:r>
      <w:proofErr w:type="spellEnd"/>
      <w:r>
        <w:rPr>
          <w:sz w:val="24"/>
          <w:szCs w:val="24"/>
        </w:rPr>
        <w:t xml:space="preserve">. Projekto </w:t>
      </w:r>
      <w:r w:rsidRPr="00085D9B">
        <w:rPr>
          <w:sz w:val="24"/>
          <w:szCs w:val="24"/>
        </w:rPr>
        <w:t>„</w:t>
      </w:r>
      <w:r>
        <w:rPr>
          <w:sz w:val="24"/>
          <w:szCs w:val="24"/>
        </w:rPr>
        <w:t>G</w:t>
      </w:r>
      <w:r w:rsidRPr="00085D9B">
        <w:rPr>
          <w:sz w:val="24"/>
          <w:szCs w:val="24"/>
        </w:rPr>
        <w:t>yvenimo kokybės ir aplinkos gerinimas Krekenavoje, Panevėžio rajone“</w:t>
      </w:r>
      <w:r w:rsidRPr="00085D9B">
        <w:t xml:space="preserve"> </w:t>
      </w:r>
      <w:r w:rsidRPr="00085D9B">
        <w:rPr>
          <w:sz w:val="24"/>
          <w:szCs w:val="24"/>
        </w:rPr>
        <w:t xml:space="preserve">bendra vertė – </w:t>
      </w:r>
      <w:r>
        <w:rPr>
          <w:sz w:val="24"/>
          <w:szCs w:val="24"/>
        </w:rPr>
        <w:t>341 176,00</w:t>
      </w:r>
      <w:r w:rsidRPr="00085D9B">
        <w:rPr>
          <w:sz w:val="24"/>
          <w:szCs w:val="24"/>
        </w:rPr>
        <w:t xml:space="preserve"> </w:t>
      </w:r>
      <w:proofErr w:type="spellStart"/>
      <w:r w:rsidRPr="00085D9B">
        <w:rPr>
          <w:sz w:val="24"/>
          <w:szCs w:val="24"/>
        </w:rPr>
        <w:t>Eur</w:t>
      </w:r>
      <w:proofErr w:type="spellEnd"/>
      <w:r w:rsidRPr="00085D9B">
        <w:rPr>
          <w:sz w:val="24"/>
          <w:szCs w:val="24"/>
        </w:rPr>
        <w:t xml:space="preserve">, iš jų Europos Sąjungos lėšos – </w:t>
      </w:r>
      <w:r>
        <w:rPr>
          <w:sz w:val="24"/>
          <w:szCs w:val="24"/>
        </w:rPr>
        <w:t>289 999,00</w:t>
      </w:r>
      <w:r w:rsidRPr="00085D9B">
        <w:rPr>
          <w:sz w:val="24"/>
          <w:szCs w:val="24"/>
        </w:rPr>
        <w:t xml:space="preserve"> </w:t>
      </w:r>
      <w:proofErr w:type="spellStart"/>
      <w:r w:rsidRPr="00085D9B">
        <w:rPr>
          <w:sz w:val="24"/>
          <w:szCs w:val="24"/>
        </w:rPr>
        <w:t>Eur</w:t>
      </w:r>
      <w:proofErr w:type="spellEnd"/>
      <w:r w:rsidRPr="00085D9B">
        <w:rPr>
          <w:sz w:val="24"/>
          <w:szCs w:val="24"/>
        </w:rPr>
        <w:t xml:space="preserve">, Valstybės biudžeto lėšos – </w:t>
      </w:r>
      <w:r>
        <w:rPr>
          <w:sz w:val="24"/>
          <w:szCs w:val="24"/>
        </w:rPr>
        <w:t>25 588,00</w:t>
      </w:r>
      <w:r w:rsidRPr="00085D9B">
        <w:rPr>
          <w:sz w:val="24"/>
          <w:szCs w:val="24"/>
        </w:rPr>
        <w:t xml:space="preserve"> </w:t>
      </w:r>
      <w:proofErr w:type="spellStart"/>
      <w:r w:rsidRPr="00085D9B">
        <w:rPr>
          <w:sz w:val="24"/>
          <w:szCs w:val="24"/>
        </w:rPr>
        <w:t>Eur</w:t>
      </w:r>
      <w:proofErr w:type="spellEnd"/>
      <w:r w:rsidRPr="00085D9B">
        <w:rPr>
          <w:sz w:val="24"/>
          <w:szCs w:val="24"/>
        </w:rPr>
        <w:t xml:space="preserve">, Savivaldybės biudžeto lėšos – </w:t>
      </w:r>
      <w:r>
        <w:rPr>
          <w:sz w:val="24"/>
          <w:szCs w:val="24"/>
        </w:rPr>
        <w:t>25 589,00</w:t>
      </w:r>
      <w:r w:rsidRPr="00085D9B">
        <w:rPr>
          <w:sz w:val="24"/>
          <w:szCs w:val="24"/>
        </w:rPr>
        <w:t xml:space="preserve"> </w:t>
      </w:r>
      <w:proofErr w:type="spellStart"/>
      <w:r w:rsidRPr="00085D9B">
        <w:rPr>
          <w:sz w:val="24"/>
          <w:szCs w:val="24"/>
        </w:rPr>
        <w:t>Eur</w:t>
      </w:r>
      <w:proofErr w:type="spellEnd"/>
      <w:r w:rsidRPr="00085D9B">
        <w:rPr>
          <w:sz w:val="24"/>
          <w:szCs w:val="24"/>
        </w:rPr>
        <w:t>.</w:t>
      </w:r>
    </w:p>
    <w:p w:rsidR="007B1F15" w:rsidRDefault="007B1F15" w:rsidP="007B1F15">
      <w:pPr>
        <w:ind w:firstLine="720"/>
        <w:jc w:val="both"/>
        <w:rPr>
          <w:sz w:val="24"/>
          <w:szCs w:val="24"/>
        </w:rPr>
      </w:pPr>
      <w:r>
        <w:rPr>
          <w:b/>
          <w:sz w:val="24"/>
          <w:szCs w:val="24"/>
        </w:rPr>
        <w:t>Sprendimo projekto esmė ir tikslai.</w:t>
      </w:r>
    </w:p>
    <w:p w:rsidR="00362951" w:rsidRDefault="007B1F15" w:rsidP="00362951">
      <w:pPr>
        <w:pStyle w:val="Betarp"/>
        <w:tabs>
          <w:tab w:val="left" w:pos="993"/>
        </w:tabs>
        <w:ind w:firstLine="709"/>
        <w:jc w:val="both"/>
        <w:rPr>
          <w:sz w:val="24"/>
          <w:szCs w:val="24"/>
          <w:lang w:eastAsia="lt-LT"/>
        </w:rPr>
      </w:pPr>
      <w:r>
        <w:rPr>
          <w:sz w:val="24"/>
          <w:szCs w:val="24"/>
        </w:rPr>
        <w:t>Sprendimo projekto tikslas</w:t>
      </w:r>
      <w:r w:rsidR="00362951">
        <w:rPr>
          <w:sz w:val="24"/>
          <w:szCs w:val="24"/>
        </w:rPr>
        <w:t>:</w:t>
      </w:r>
      <w:r w:rsidR="00135B1C">
        <w:rPr>
          <w:sz w:val="24"/>
          <w:szCs w:val="24"/>
        </w:rPr>
        <w:t xml:space="preserve"> </w:t>
      </w:r>
      <w:r w:rsidR="0021112B">
        <w:rPr>
          <w:color w:val="000000"/>
          <w:sz w:val="24"/>
          <w:szCs w:val="24"/>
          <w:lang w:eastAsia="lt-LT"/>
        </w:rPr>
        <w:t>pakeisti</w:t>
      </w:r>
      <w:r w:rsidR="0021112B" w:rsidRPr="00327C0A">
        <w:rPr>
          <w:color w:val="000000"/>
          <w:sz w:val="24"/>
          <w:szCs w:val="24"/>
          <w:lang w:eastAsia="lt-LT"/>
        </w:rPr>
        <w:t xml:space="preserve"> </w:t>
      </w:r>
      <w:r w:rsidR="00D370CD" w:rsidRPr="00327C0A">
        <w:rPr>
          <w:color w:val="000000"/>
          <w:sz w:val="24"/>
          <w:szCs w:val="24"/>
          <w:lang w:eastAsia="lt-LT"/>
        </w:rPr>
        <w:t xml:space="preserve">Panevėžio rajono savivaldybės 2016–2018 metų strateginio veiklos plano, patvirtinto Savivaldybės tarybos 2016 m. gegužės 12 d. sprendimu </w:t>
      </w:r>
      <w:r w:rsidR="006F1053">
        <w:rPr>
          <w:color w:val="000000"/>
          <w:sz w:val="24"/>
          <w:szCs w:val="24"/>
          <w:lang w:eastAsia="lt-LT"/>
        </w:rPr>
        <w:br/>
      </w:r>
      <w:r w:rsidR="00D370CD" w:rsidRPr="00327C0A">
        <w:rPr>
          <w:color w:val="000000"/>
          <w:sz w:val="24"/>
          <w:szCs w:val="24"/>
          <w:lang w:eastAsia="lt-LT"/>
        </w:rPr>
        <w:t>Nr. T-105 „</w:t>
      </w:r>
      <w:r w:rsidR="00D370CD" w:rsidRPr="00500412">
        <w:rPr>
          <w:sz w:val="24"/>
          <w:szCs w:val="24"/>
          <w:lang w:eastAsia="lt-LT"/>
        </w:rPr>
        <w:t xml:space="preserve">Dėl Panevėžio rajono savivaldybės tarybos </w:t>
      </w:r>
      <w:r w:rsidR="0073644F" w:rsidRPr="00500412">
        <w:rPr>
          <w:sz w:val="24"/>
          <w:szCs w:val="24"/>
          <w:lang w:eastAsia="lt-LT"/>
        </w:rPr>
        <w:t xml:space="preserve">2016 m. vasario 18 d. sprendimo </w:t>
      </w:r>
      <w:r w:rsidR="00D370CD" w:rsidRPr="00500412">
        <w:rPr>
          <w:sz w:val="24"/>
          <w:szCs w:val="24"/>
          <w:lang w:eastAsia="lt-LT"/>
        </w:rPr>
        <w:t>Nr. T-17 „Dėl Panevėžio rajono savivaldybės 2016–2018 metų strateginio veiklos plano patvirtinimo</w:t>
      </w:r>
      <w:r w:rsidR="00D370CD" w:rsidRPr="00327C0A">
        <w:rPr>
          <w:color w:val="000000"/>
          <w:sz w:val="24"/>
          <w:szCs w:val="24"/>
          <w:lang w:eastAsia="lt-LT"/>
        </w:rPr>
        <w:t>“ pakeitimo“,</w:t>
      </w:r>
      <w:proofErr w:type="gramStart"/>
      <w:r w:rsidR="00D370CD" w:rsidRPr="00327C0A">
        <w:rPr>
          <w:color w:val="000000"/>
          <w:sz w:val="24"/>
          <w:szCs w:val="24"/>
          <w:lang w:eastAsia="lt-LT"/>
        </w:rPr>
        <w:t xml:space="preserve"> </w:t>
      </w:r>
      <w:r w:rsidR="000D4809">
        <w:rPr>
          <w:color w:val="000000"/>
          <w:sz w:val="24"/>
          <w:szCs w:val="24"/>
          <w:lang w:eastAsia="lt-LT"/>
        </w:rPr>
        <w:t xml:space="preserve"> </w:t>
      </w:r>
      <w:proofErr w:type="gramEnd"/>
      <w:r w:rsidR="0021112B" w:rsidRPr="0021112B">
        <w:rPr>
          <w:color w:val="000000"/>
          <w:sz w:val="24"/>
          <w:szCs w:val="24"/>
          <w:lang w:eastAsia="lt-LT"/>
        </w:rPr>
        <w:t>3 programos priemonių „03010410 Gyvenimo kokybės ir aplinkos gerinimas Ramygaloje, Panevėžio rajone“ ir „03010412 Gyvenimo kokybės ir aplinkos gerinimas Krekenavoje, Panevėžio rajone“ finansavimo šaltinius</w:t>
      </w:r>
      <w:r w:rsidR="00D370CD">
        <w:rPr>
          <w:color w:val="000000"/>
          <w:sz w:val="24"/>
          <w:szCs w:val="24"/>
          <w:lang w:eastAsia="lt-LT"/>
        </w:rPr>
        <w:t>, atsižvelgiant į</w:t>
      </w:r>
      <w:r w:rsidR="003452EC">
        <w:rPr>
          <w:color w:val="000000"/>
          <w:sz w:val="24"/>
          <w:szCs w:val="24"/>
          <w:lang w:eastAsia="lt-LT"/>
        </w:rPr>
        <w:t xml:space="preserve"> </w:t>
      </w:r>
      <w:r w:rsidR="0021112B">
        <w:rPr>
          <w:color w:val="000000"/>
          <w:sz w:val="24"/>
          <w:szCs w:val="24"/>
          <w:lang w:eastAsia="lt-LT"/>
        </w:rPr>
        <w:t>finansavimo sąlygų aprašo reikalavimus</w:t>
      </w:r>
      <w:r w:rsidR="00362951">
        <w:rPr>
          <w:color w:val="000000"/>
          <w:sz w:val="24"/>
          <w:szCs w:val="24"/>
          <w:lang w:eastAsia="lt-LT"/>
        </w:rPr>
        <w:t xml:space="preserve"> ir </w:t>
      </w:r>
      <w:r w:rsidR="00362951">
        <w:rPr>
          <w:sz w:val="24"/>
          <w:szCs w:val="24"/>
          <w:lang w:eastAsia="lt-LT"/>
        </w:rPr>
        <w:t xml:space="preserve">pakeisti 2 programos 4 uždavinio „Sudaryti sąlygas neformaliojo vaikų švietimo programų vykdymui“ 2 produkto kriterijų ir jį išdėstyti taip: </w:t>
      </w:r>
    </w:p>
    <w:p w:rsidR="00A45680" w:rsidRDefault="00362951" w:rsidP="00362951">
      <w:pPr>
        <w:ind w:firstLine="720"/>
        <w:jc w:val="both"/>
        <w:rPr>
          <w:b/>
          <w:sz w:val="24"/>
          <w:szCs w:val="24"/>
        </w:rPr>
      </w:pPr>
      <w:r>
        <w:rPr>
          <w:sz w:val="24"/>
          <w:szCs w:val="24"/>
          <w:lang w:eastAsia="lt-LT"/>
        </w:rPr>
        <w:t xml:space="preserve">„2. Finansuojamas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Naujamiesčio gimnazijai – 6 val. lengvajai atletikai, Raguvos gimnazijai – 6 val. kartingų, mopedų, motociklų </w:t>
      </w:r>
      <w:r>
        <w:rPr>
          <w:sz w:val="24"/>
          <w:szCs w:val="24"/>
          <w:lang w:eastAsia="lt-LT"/>
        </w:rPr>
        <w:lastRenderedPageBreak/>
        <w:t xml:space="preserve">sportui ir 6 val. keliautojų sportui, Smilgių gimnazijai – 6 val. kambarinių aviamodelių sportui, Upytės Antano </w:t>
      </w:r>
      <w:proofErr w:type="spellStart"/>
      <w:r>
        <w:rPr>
          <w:sz w:val="24"/>
          <w:szCs w:val="24"/>
          <w:lang w:eastAsia="lt-LT"/>
        </w:rPr>
        <w:t>Belazaro</w:t>
      </w:r>
      <w:proofErr w:type="spellEnd"/>
      <w:r>
        <w:rPr>
          <w:sz w:val="24"/>
          <w:szCs w:val="24"/>
          <w:lang w:eastAsia="lt-LT"/>
        </w:rPr>
        <w:t xml:space="preserve"> pagrindinei mokyklai – 4 val. dviračių sportui. 2017 m. finansuojama 219 val.“</w:t>
      </w:r>
      <w:r>
        <w:rPr>
          <w:color w:val="000000"/>
          <w:sz w:val="24"/>
          <w:szCs w:val="24"/>
          <w:lang w:eastAsia="lt-LT"/>
        </w:rPr>
        <w:t>;</w:t>
      </w:r>
      <w:proofErr w:type="gramStart"/>
      <w:r>
        <w:rPr>
          <w:color w:val="000000"/>
          <w:sz w:val="24"/>
          <w:szCs w:val="24"/>
          <w:lang w:eastAsia="lt-LT"/>
        </w:rPr>
        <w:t xml:space="preserve"> </w:t>
      </w:r>
      <w:r w:rsidRPr="00362951">
        <w:t xml:space="preserve"> </w:t>
      </w:r>
      <w:proofErr w:type="gramEnd"/>
      <w:r>
        <w:rPr>
          <w:color w:val="000000"/>
          <w:sz w:val="24"/>
          <w:szCs w:val="24"/>
          <w:lang w:eastAsia="lt-LT"/>
        </w:rPr>
        <w:t>p</w:t>
      </w:r>
      <w:r w:rsidRPr="00362951">
        <w:rPr>
          <w:color w:val="000000"/>
          <w:sz w:val="24"/>
          <w:szCs w:val="24"/>
          <w:lang w:eastAsia="lt-LT"/>
        </w:rPr>
        <w:t>apildyti 5 programą naujomis priemonėmis:</w:t>
      </w:r>
      <w:r>
        <w:rPr>
          <w:color w:val="000000"/>
          <w:sz w:val="24"/>
          <w:szCs w:val="24"/>
          <w:lang w:eastAsia="lt-LT"/>
        </w:rPr>
        <w:t xml:space="preserve"> </w:t>
      </w:r>
      <w:r w:rsidRPr="00362951">
        <w:rPr>
          <w:color w:val="000000"/>
          <w:sz w:val="24"/>
          <w:szCs w:val="24"/>
          <w:lang w:eastAsia="lt-LT"/>
        </w:rPr>
        <w:t>„05010405 Integrali pa</w:t>
      </w:r>
      <w:r>
        <w:rPr>
          <w:color w:val="000000"/>
          <w:sz w:val="24"/>
          <w:szCs w:val="24"/>
          <w:lang w:eastAsia="lt-LT"/>
        </w:rPr>
        <w:t xml:space="preserve">galba į namus Panevėžio rajone“ ir </w:t>
      </w:r>
      <w:r w:rsidRPr="00362951">
        <w:rPr>
          <w:color w:val="000000"/>
          <w:sz w:val="24"/>
          <w:szCs w:val="24"/>
          <w:lang w:eastAsia="lt-LT"/>
        </w:rPr>
        <w:t>„05010406 Globėjų (rūpintojų ir įtėvių) mokymas ir konsultavimas“</w:t>
      </w:r>
      <w:r>
        <w:rPr>
          <w:color w:val="000000"/>
          <w:sz w:val="24"/>
          <w:szCs w:val="24"/>
          <w:lang w:eastAsia="lt-LT"/>
        </w:rPr>
        <w:t>.</w:t>
      </w:r>
    </w:p>
    <w:p w:rsidR="00A45680" w:rsidRDefault="00A45680" w:rsidP="00A45680">
      <w:pPr>
        <w:ind w:firstLine="720"/>
        <w:jc w:val="both"/>
        <w:rPr>
          <w:sz w:val="24"/>
          <w:szCs w:val="24"/>
        </w:rPr>
      </w:pPr>
      <w:r>
        <w:rPr>
          <w:b/>
          <w:sz w:val="24"/>
          <w:szCs w:val="24"/>
        </w:rPr>
        <w:t>Kokių pozityvių rezultatų laukiama.</w:t>
      </w:r>
    </w:p>
    <w:p w:rsidR="00A45680" w:rsidRDefault="00A45680" w:rsidP="00A45680">
      <w:pPr>
        <w:ind w:right="72" w:firstLine="741"/>
        <w:jc w:val="both"/>
        <w:rPr>
          <w:b/>
          <w:sz w:val="24"/>
          <w:szCs w:val="24"/>
        </w:rPr>
      </w:pPr>
      <w:r>
        <w:rPr>
          <w:sz w:val="24"/>
          <w:szCs w:val="24"/>
        </w:rPr>
        <w:t xml:space="preserve">Bus įgyvendinta Lietuvos Respublikos vietos savivaldos įstatymo 16 straipsnio 2 dalies </w:t>
      </w:r>
      <w:r>
        <w:rPr>
          <w:sz w:val="24"/>
          <w:szCs w:val="24"/>
        </w:rPr>
        <w:br/>
        <w:t>40 punkto nuostata.</w:t>
      </w:r>
    </w:p>
    <w:p w:rsidR="00A45680" w:rsidRDefault="00A45680" w:rsidP="00A45680">
      <w:pPr>
        <w:ind w:right="72" w:firstLine="741"/>
        <w:jc w:val="both"/>
        <w:rPr>
          <w:sz w:val="24"/>
          <w:szCs w:val="24"/>
        </w:rPr>
      </w:pPr>
      <w:r>
        <w:rPr>
          <w:b/>
          <w:sz w:val="24"/>
          <w:szCs w:val="24"/>
        </w:rPr>
        <w:t>Galimos neigiamos pasekmės priėmus projektą, kokių priemonių reikėtų imtis, kad tokių pasekmių būtų išvengta.</w:t>
      </w:r>
    </w:p>
    <w:p w:rsidR="00A45680" w:rsidRDefault="00A45680" w:rsidP="00A45680">
      <w:pPr>
        <w:ind w:right="72" w:firstLine="741"/>
        <w:jc w:val="both"/>
        <w:rPr>
          <w:b/>
          <w:sz w:val="24"/>
          <w:szCs w:val="24"/>
        </w:rPr>
      </w:pPr>
      <w:r>
        <w:rPr>
          <w:sz w:val="24"/>
          <w:szCs w:val="24"/>
        </w:rPr>
        <w:t>Neigiamų pasekmių nenumatoma.</w:t>
      </w:r>
    </w:p>
    <w:p w:rsidR="00A45680" w:rsidRDefault="00A45680" w:rsidP="00A45680">
      <w:pPr>
        <w:pStyle w:val="Pagrindiniotekstotrauka3"/>
        <w:spacing w:after="0"/>
        <w:ind w:left="0" w:firstLine="720"/>
        <w:jc w:val="both"/>
        <w:rPr>
          <w:sz w:val="24"/>
          <w:szCs w:val="24"/>
        </w:rPr>
      </w:pPr>
      <w:r>
        <w:rPr>
          <w:b/>
          <w:sz w:val="24"/>
          <w:szCs w:val="24"/>
        </w:rPr>
        <w:t xml:space="preserve">Kokius galiojančius teisės aktus būtina pakeisti ar panaikinti, priėmus teikiamą projektą. </w:t>
      </w:r>
    </w:p>
    <w:p w:rsidR="00A45680" w:rsidRDefault="00A45680" w:rsidP="00A45680">
      <w:pPr>
        <w:ind w:firstLine="720"/>
        <w:jc w:val="both"/>
        <w:rPr>
          <w:b/>
          <w:sz w:val="24"/>
          <w:szCs w:val="24"/>
        </w:rPr>
      </w:pPr>
      <w:r>
        <w:rPr>
          <w:sz w:val="24"/>
          <w:szCs w:val="24"/>
        </w:rPr>
        <w:t>Nereikia.</w:t>
      </w:r>
    </w:p>
    <w:p w:rsidR="00A45680" w:rsidRDefault="00A45680" w:rsidP="00A45680">
      <w:pPr>
        <w:ind w:right="72" w:firstLine="720"/>
        <w:jc w:val="both"/>
        <w:rPr>
          <w:sz w:val="24"/>
          <w:szCs w:val="24"/>
        </w:rPr>
      </w:pPr>
      <w:r>
        <w:rPr>
          <w:b/>
          <w:sz w:val="24"/>
          <w:szCs w:val="24"/>
        </w:rPr>
        <w:t>Reikiami paskaičiavimai, išlaidų sąmatos bei finansavimo šaltiniai, reikalingi sprendimui įgyvendinti.</w:t>
      </w:r>
    </w:p>
    <w:p w:rsidR="00A45680" w:rsidRDefault="00A45680" w:rsidP="00A45680">
      <w:pPr>
        <w:ind w:firstLine="720"/>
        <w:jc w:val="both"/>
        <w:rPr>
          <w:sz w:val="24"/>
          <w:szCs w:val="24"/>
        </w:rPr>
      </w:pPr>
      <w:r>
        <w:rPr>
          <w:sz w:val="24"/>
          <w:szCs w:val="24"/>
        </w:rPr>
        <w:t xml:space="preserve">Savivaldybės strateginiam veiklos planui įgyvendinti reikalingos lėšos skiriamos iš </w:t>
      </w:r>
      <w:r w:rsidR="00952F7E">
        <w:rPr>
          <w:sz w:val="24"/>
          <w:szCs w:val="24"/>
        </w:rPr>
        <w:t>S</w:t>
      </w:r>
      <w:r>
        <w:rPr>
          <w:sz w:val="24"/>
          <w:szCs w:val="24"/>
        </w:rPr>
        <w:t xml:space="preserve">avivaldybės biudžeto ir kitų finansavimo šaltinių. </w:t>
      </w:r>
      <w:r w:rsidR="00624FCC">
        <w:rPr>
          <w:sz w:val="24"/>
          <w:szCs w:val="24"/>
        </w:rPr>
        <w:t xml:space="preserve">Projektams įgyvendinti lėšos skiriamos atskiru </w:t>
      </w:r>
      <w:r w:rsidR="006F1053">
        <w:rPr>
          <w:sz w:val="24"/>
          <w:szCs w:val="24"/>
        </w:rPr>
        <w:t xml:space="preserve">Savivaldybės </w:t>
      </w:r>
      <w:r w:rsidR="00624FCC">
        <w:rPr>
          <w:sz w:val="24"/>
          <w:szCs w:val="24"/>
        </w:rPr>
        <w:t>tarybos sprendimu.</w:t>
      </w:r>
    </w:p>
    <w:p w:rsidR="007B1F15" w:rsidRDefault="007B1F15" w:rsidP="007B1F15">
      <w:pPr>
        <w:rPr>
          <w:sz w:val="24"/>
          <w:szCs w:val="24"/>
        </w:rPr>
      </w:pPr>
    </w:p>
    <w:p w:rsidR="007B1F15" w:rsidRDefault="007B1F15" w:rsidP="007B1F15">
      <w:pPr>
        <w:rPr>
          <w:sz w:val="24"/>
          <w:szCs w:val="24"/>
        </w:rPr>
      </w:pPr>
    </w:p>
    <w:p w:rsidR="007B1F15" w:rsidRDefault="007B1F15" w:rsidP="007B1F15">
      <w:pPr>
        <w:jc w:val="both"/>
      </w:pPr>
      <w:r>
        <w:rPr>
          <w:sz w:val="24"/>
          <w:szCs w:val="24"/>
        </w:rPr>
        <w:t>Vyr. specialistė</w:t>
      </w:r>
      <w:r>
        <w:rPr>
          <w:sz w:val="24"/>
          <w:szCs w:val="24"/>
        </w:rPr>
        <w:tab/>
      </w:r>
      <w:r>
        <w:rPr>
          <w:sz w:val="24"/>
          <w:szCs w:val="24"/>
        </w:rPr>
        <w:tab/>
      </w:r>
      <w:r>
        <w:rPr>
          <w:sz w:val="24"/>
          <w:szCs w:val="24"/>
        </w:rPr>
        <w:tab/>
      </w:r>
      <w:r>
        <w:rPr>
          <w:sz w:val="24"/>
          <w:szCs w:val="24"/>
        </w:rPr>
        <w:tab/>
        <w:t>Virginija Petrauskienė</w:t>
      </w:r>
    </w:p>
    <w:p w:rsidR="00874838" w:rsidRDefault="00874838" w:rsidP="00A62C0A">
      <w:pPr>
        <w:jc w:val="both"/>
        <w:rPr>
          <w:b/>
          <w:sz w:val="24"/>
          <w:szCs w:val="24"/>
        </w:rPr>
      </w:pPr>
    </w:p>
    <w:sectPr w:rsidR="00874838" w:rsidSect="00BE1D37">
      <w:headerReference w:type="default" r:id="rId8"/>
      <w:headerReference w:type="first" r:id="rId9"/>
      <w:pgSz w:w="11907" w:h="16840" w:code="9"/>
      <w:pgMar w:top="1560" w:right="624" w:bottom="993" w:left="15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3D0" w:rsidRDefault="00AF23D0">
      <w:r>
        <w:separator/>
      </w:r>
    </w:p>
  </w:endnote>
  <w:endnote w:type="continuationSeparator" w:id="0">
    <w:p w:rsidR="00AF23D0" w:rsidRDefault="00AF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3D0" w:rsidRDefault="00AF23D0">
      <w:r>
        <w:separator/>
      </w:r>
    </w:p>
  </w:footnote>
  <w:footnote w:type="continuationSeparator" w:id="0">
    <w:p w:rsidR="00AF23D0" w:rsidRDefault="00AF2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2E" w:rsidRPr="00814A7C" w:rsidRDefault="003B522E" w:rsidP="00F10704">
    <w:pPr>
      <w:widowControl w:val="0"/>
      <w:autoSpaceDE w:val="0"/>
      <w:rPr>
        <w:bCs/>
        <w:sz w:val="24"/>
        <w:szCs w:val="24"/>
      </w:rPr>
    </w:pPr>
    <w:r>
      <w:rPr>
        <w:bCs/>
        <w:sz w:val="24"/>
        <w:szCs w:val="24"/>
      </w:rPr>
      <w:t xml:space="preserve">                                                                                               </w:t>
    </w:r>
  </w:p>
  <w:p w:rsidR="00884DB4" w:rsidRPr="00140EE3" w:rsidRDefault="00884DB4" w:rsidP="00E01A4D">
    <w:pPr>
      <w:pStyle w:val="Antrats"/>
      <w:jc w:val="center"/>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4" w:rsidRDefault="00884DB4" w:rsidP="00E01A4D">
    <w:pPr>
      <w:pStyle w:val="Antrats"/>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40127433" r:id="rId2"/>
      </w:object>
    </w:r>
    <w:r>
      <w:t xml:space="preserve">                                                        </w:t>
    </w:r>
    <w:r>
      <w:tab/>
    </w:r>
  </w:p>
  <w:p w:rsidR="00884DB4" w:rsidRDefault="007C6B64" w:rsidP="007C6B64">
    <w:pPr>
      <w:pStyle w:val="Antrats"/>
      <w:jc w:val="right"/>
    </w:pPr>
    <w:r>
      <w:rPr>
        <w:b/>
        <w:sz w:val="24"/>
        <w:szCs w:val="24"/>
      </w:rPr>
      <w:t>Projektas</w:t>
    </w:r>
  </w:p>
  <w:p w:rsidR="00884DB4" w:rsidRDefault="00884DB4" w:rsidP="00E01A4D">
    <w:pPr>
      <w:pStyle w:val="Antrats"/>
      <w:jc w:val="center"/>
      <w:rPr>
        <w:b/>
        <w:sz w:val="28"/>
      </w:rPr>
    </w:pPr>
    <w:r>
      <w:rPr>
        <w:b/>
        <w:sz w:val="28"/>
      </w:rPr>
      <w:t>PANEVĖŽIO RAJONO SAVIVALDYBĖS TARYBA</w:t>
    </w:r>
  </w:p>
  <w:p w:rsidR="00884DB4" w:rsidRDefault="00874838" w:rsidP="00E01A4D">
    <w:pPr>
      <w:pStyle w:val="Antrats"/>
      <w:jc w:val="center"/>
      <w:rPr>
        <w:b/>
        <w:sz w:val="28"/>
      </w:rPr>
    </w:pPr>
    <w:r>
      <w:t xml:space="preserve">                                                                                                                                                 </w:t>
    </w:r>
  </w:p>
  <w:p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56FE26F0"/>
    <w:multiLevelType w:val="multilevel"/>
    <w:tmpl w:val="B36A74C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6"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8"/>
  </w:num>
  <w:num w:numId="9">
    <w:abstractNumId w:val="1"/>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5DE1"/>
    <w:rsid w:val="00012D45"/>
    <w:rsid w:val="00015EED"/>
    <w:rsid w:val="00017A29"/>
    <w:rsid w:val="0002530C"/>
    <w:rsid w:val="00025E9C"/>
    <w:rsid w:val="00036B83"/>
    <w:rsid w:val="00045B33"/>
    <w:rsid w:val="00060FB9"/>
    <w:rsid w:val="0006390F"/>
    <w:rsid w:val="00075DAA"/>
    <w:rsid w:val="00080EBA"/>
    <w:rsid w:val="00082820"/>
    <w:rsid w:val="00082F83"/>
    <w:rsid w:val="00085D9B"/>
    <w:rsid w:val="00096EA9"/>
    <w:rsid w:val="000A7883"/>
    <w:rsid w:val="000C08C9"/>
    <w:rsid w:val="000C09BE"/>
    <w:rsid w:val="000C5A44"/>
    <w:rsid w:val="000D2A61"/>
    <w:rsid w:val="000D4809"/>
    <w:rsid w:val="000D4BE3"/>
    <w:rsid w:val="000E51C1"/>
    <w:rsid w:val="000F58E1"/>
    <w:rsid w:val="00106F3F"/>
    <w:rsid w:val="001160E5"/>
    <w:rsid w:val="00123AAE"/>
    <w:rsid w:val="00132244"/>
    <w:rsid w:val="00135B1C"/>
    <w:rsid w:val="0013763D"/>
    <w:rsid w:val="0014008A"/>
    <w:rsid w:val="00140EE3"/>
    <w:rsid w:val="00145149"/>
    <w:rsid w:val="001511AB"/>
    <w:rsid w:val="00153139"/>
    <w:rsid w:val="0016172B"/>
    <w:rsid w:val="00163DAD"/>
    <w:rsid w:val="001842BF"/>
    <w:rsid w:val="00184E5A"/>
    <w:rsid w:val="001B0879"/>
    <w:rsid w:val="001B2B7A"/>
    <w:rsid w:val="001C1A43"/>
    <w:rsid w:val="001C66B8"/>
    <w:rsid w:val="001F04DC"/>
    <w:rsid w:val="001F39E4"/>
    <w:rsid w:val="001F53B8"/>
    <w:rsid w:val="00204CE0"/>
    <w:rsid w:val="0021112B"/>
    <w:rsid w:val="002159D6"/>
    <w:rsid w:val="00235351"/>
    <w:rsid w:val="00235B9D"/>
    <w:rsid w:val="00237C74"/>
    <w:rsid w:val="0024046A"/>
    <w:rsid w:val="00241DBB"/>
    <w:rsid w:val="002605FF"/>
    <w:rsid w:val="00262A29"/>
    <w:rsid w:val="00290F1E"/>
    <w:rsid w:val="00294052"/>
    <w:rsid w:val="00296606"/>
    <w:rsid w:val="00296942"/>
    <w:rsid w:val="002C2520"/>
    <w:rsid w:val="002D2254"/>
    <w:rsid w:val="002D74B7"/>
    <w:rsid w:val="002F7FBC"/>
    <w:rsid w:val="00304B2F"/>
    <w:rsid w:val="00305C28"/>
    <w:rsid w:val="003154ED"/>
    <w:rsid w:val="00327C0A"/>
    <w:rsid w:val="00330E49"/>
    <w:rsid w:val="00336A4A"/>
    <w:rsid w:val="003452EC"/>
    <w:rsid w:val="00346297"/>
    <w:rsid w:val="00362951"/>
    <w:rsid w:val="0037390D"/>
    <w:rsid w:val="00380B05"/>
    <w:rsid w:val="003810C2"/>
    <w:rsid w:val="003A4E74"/>
    <w:rsid w:val="003B522E"/>
    <w:rsid w:val="003C0923"/>
    <w:rsid w:val="003C47B3"/>
    <w:rsid w:val="003E0654"/>
    <w:rsid w:val="003E4059"/>
    <w:rsid w:val="0040145A"/>
    <w:rsid w:val="00411625"/>
    <w:rsid w:val="004119B3"/>
    <w:rsid w:val="00414510"/>
    <w:rsid w:val="00436906"/>
    <w:rsid w:val="004430DD"/>
    <w:rsid w:val="004470F0"/>
    <w:rsid w:val="00452574"/>
    <w:rsid w:val="004571AB"/>
    <w:rsid w:val="00471DFF"/>
    <w:rsid w:val="00472A9B"/>
    <w:rsid w:val="00490000"/>
    <w:rsid w:val="004908F4"/>
    <w:rsid w:val="0049385F"/>
    <w:rsid w:val="00494645"/>
    <w:rsid w:val="004A5C91"/>
    <w:rsid w:val="004B3197"/>
    <w:rsid w:val="004D0251"/>
    <w:rsid w:val="004D3EC8"/>
    <w:rsid w:val="004E4F9E"/>
    <w:rsid w:val="004F20E0"/>
    <w:rsid w:val="004F7FAF"/>
    <w:rsid w:val="00500412"/>
    <w:rsid w:val="00524A3A"/>
    <w:rsid w:val="005341D1"/>
    <w:rsid w:val="00535852"/>
    <w:rsid w:val="00540197"/>
    <w:rsid w:val="00556939"/>
    <w:rsid w:val="00556AD1"/>
    <w:rsid w:val="00560B55"/>
    <w:rsid w:val="00563065"/>
    <w:rsid w:val="00566CF5"/>
    <w:rsid w:val="00570441"/>
    <w:rsid w:val="005843B9"/>
    <w:rsid w:val="00585AC1"/>
    <w:rsid w:val="00591ABB"/>
    <w:rsid w:val="0059540C"/>
    <w:rsid w:val="00595BCC"/>
    <w:rsid w:val="00595F9A"/>
    <w:rsid w:val="005A03BB"/>
    <w:rsid w:val="005A7A1E"/>
    <w:rsid w:val="005B1D18"/>
    <w:rsid w:val="005B4B83"/>
    <w:rsid w:val="005C3CC2"/>
    <w:rsid w:val="005E3FC6"/>
    <w:rsid w:val="005F0EA3"/>
    <w:rsid w:val="005F3477"/>
    <w:rsid w:val="005F5675"/>
    <w:rsid w:val="00614C72"/>
    <w:rsid w:val="00624AF2"/>
    <w:rsid w:val="00624FCC"/>
    <w:rsid w:val="00625DA6"/>
    <w:rsid w:val="006311A1"/>
    <w:rsid w:val="00650C13"/>
    <w:rsid w:val="0066644C"/>
    <w:rsid w:val="006671C7"/>
    <w:rsid w:val="00680621"/>
    <w:rsid w:val="00682381"/>
    <w:rsid w:val="006965D4"/>
    <w:rsid w:val="006A3B0E"/>
    <w:rsid w:val="006B5D32"/>
    <w:rsid w:val="006B7F94"/>
    <w:rsid w:val="006D53F0"/>
    <w:rsid w:val="006E0E60"/>
    <w:rsid w:val="006F1053"/>
    <w:rsid w:val="006F419E"/>
    <w:rsid w:val="00714A54"/>
    <w:rsid w:val="007179F0"/>
    <w:rsid w:val="00723C53"/>
    <w:rsid w:val="00730298"/>
    <w:rsid w:val="0073644F"/>
    <w:rsid w:val="00745871"/>
    <w:rsid w:val="007519A1"/>
    <w:rsid w:val="00752DB3"/>
    <w:rsid w:val="00761A09"/>
    <w:rsid w:val="00773AA7"/>
    <w:rsid w:val="00784D8E"/>
    <w:rsid w:val="007862A6"/>
    <w:rsid w:val="00795D9F"/>
    <w:rsid w:val="007A5F55"/>
    <w:rsid w:val="007B0F2E"/>
    <w:rsid w:val="007B1F15"/>
    <w:rsid w:val="007B2B64"/>
    <w:rsid w:val="007B41DF"/>
    <w:rsid w:val="007B6390"/>
    <w:rsid w:val="007C6B64"/>
    <w:rsid w:val="007E06B9"/>
    <w:rsid w:val="007E3BF2"/>
    <w:rsid w:val="007E3C30"/>
    <w:rsid w:val="00807E63"/>
    <w:rsid w:val="00820DDF"/>
    <w:rsid w:val="00851AA1"/>
    <w:rsid w:val="00861904"/>
    <w:rsid w:val="00874838"/>
    <w:rsid w:val="0088269E"/>
    <w:rsid w:val="00884DB4"/>
    <w:rsid w:val="00890ACF"/>
    <w:rsid w:val="00896414"/>
    <w:rsid w:val="008A2706"/>
    <w:rsid w:val="008D5B61"/>
    <w:rsid w:val="008E6AB6"/>
    <w:rsid w:val="008F5D14"/>
    <w:rsid w:val="008F622B"/>
    <w:rsid w:val="00900EF9"/>
    <w:rsid w:val="0090581C"/>
    <w:rsid w:val="00915488"/>
    <w:rsid w:val="00921D50"/>
    <w:rsid w:val="0092361A"/>
    <w:rsid w:val="009247F8"/>
    <w:rsid w:val="00925DDD"/>
    <w:rsid w:val="009277D4"/>
    <w:rsid w:val="00935AC3"/>
    <w:rsid w:val="009429B9"/>
    <w:rsid w:val="00944CE1"/>
    <w:rsid w:val="00951E7E"/>
    <w:rsid w:val="00952F7E"/>
    <w:rsid w:val="00956BDB"/>
    <w:rsid w:val="00957902"/>
    <w:rsid w:val="00994AEA"/>
    <w:rsid w:val="009A0EBE"/>
    <w:rsid w:val="009A1ED9"/>
    <w:rsid w:val="009A498B"/>
    <w:rsid w:val="009C37F8"/>
    <w:rsid w:val="009C6260"/>
    <w:rsid w:val="009D57B0"/>
    <w:rsid w:val="009F3528"/>
    <w:rsid w:val="009F3A86"/>
    <w:rsid w:val="009F4B2D"/>
    <w:rsid w:val="00A015F5"/>
    <w:rsid w:val="00A020F4"/>
    <w:rsid w:val="00A10C1B"/>
    <w:rsid w:val="00A14F0E"/>
    <w:rsid w:val="00A26AD7"/>
    <w:rsid w:val="00A45680"/>
    <w:rsid w:val="00A4654F"/>
    <w:rsid w:val="00A6233F"/>
    <w:rsid w:val="00A62C0A"/>
    <w:rsid w:val="00A7776C"/>
    <w:rsid w:val="00A835E0"/>
    <w:rsid w:val="00A90E12"/>
    <w:rsid w:val="00A92762"/>
    <w:rsid w:val="00AA3250"/>
    <w:rsid w:val="00AA6EF5"/>
    <w:rsid w:val="00AB4DA9"/>
    <w:rsid w:val="00AB528A"/>
    <w:rsid w:val="00AE2FE7"/>
    <w:rsid w:val="00AE4335"/>
    <w:rsid w:val="00AE5A27"/>
    <w:rsid w:val="00AE6105"/>
    <w:rsid w:val="00AF1DEB"/>
    <w:rsid w:val="00AF23D0"/>
    <w:rsid w:val="00AF640E"/>
    <w:rsid w:val="00B10E2A"/>
    <w:rsid w:val="00B12AF1"/>
    <w:rsid w:val="00B228A9"/>
    <w:rsid w:val="00B26325"/>
    <w:rsid w:val="00B318E6"/>
    <w:rsid w:val="00B41294"/>
    <w:rsid w:val="00B505F4"/>
    <w:rsid w:val="00B54A45"/>
    <w:rsid w:val="00B56034"/>
    <w:rsid w:val="00B60CCC"/>
    <w:rsid w:val="00B85774"/>
    <w:rsid w:val="00B97836"/>
    <w:rsid w:val="00BA739E"/>
    <w:rsid w:val="00BC22DF"/>
    <w:rsid w:val="00BD0EBE"/>
    <w:rsid w:val="00BD7DF6"/>
    <w:rsid w:val="00BE1D37"/>
    <w:rsid w:val="00BE4F88"/>
    <w:rsid w:val="00BF211F"/>
    <w:rsid w:val="00BF4355"/>
    <w:rsid w:val="00BF736C"/>
    <w:rsid w:val="00C0115E"/>
    <w:rsid w:val="00C10408"/>
    <w:rsid w:val="00C2219A"/>
    <w:rsid w:val="00C33C2B"/>
    <w:rsid w:val="00C34A88"/>
    <w:rsid w:val="00C45F8E"/>
    <w:rsid w:val="00C5757B"/>
    <w:rsid w:val="00C7634C"/>
    <w:rsid w:val="00C84442"/>
    <w:rsid w:val="00C91600"/>
    <w:rsid w:val="00C92099"/>
    <w:rsid w:val="00C92A79"/>
    <w:rsid w:val="00C92A7E"/>
    <w:rsid w:val="00C944CF"/>
    <w:rsid w:val="00CA17B3"/>
    <w:rsid w:val="00CB29E2"/>
    <w:rsid w:val="00CB489B"/>
    <w:rsid w:val="00CB5F75"/>
    <w:rsid w:val="00CD18BA"/>
    <w:rsid w:val="00D123CF"/>
    <w:rsid w:val="00D15BB5"/>
    <w:rsid w:val="00D162BA"/>
    <w:rsid w:val="00D21D6D"/>
    <w:rsid w:val="00D326B2"/>
    <w:rsid w:val="00D370CD"/>
    <w:rsid w:val="00D370FA"/>
    <w:rsid w:val="00D41520"/>
    <w:rsid w:val="00D57A0F"/>
    <w:rsid w:val="00D57BC9"/>
    <w:rsid w:val="00D758AA"/>
    <w:rsid w:val="00D828D1"/>
    <w:rsid w:val="00D83E3C"/>
    <w:rsid w:val="00D87A48"/>
    <w:rsid w:val="00DA01B0"/>
    <w:rsid w:val="00DA2042"/>
    <w:rsid w:val="00DA3A6F"/>
    <w:rsid w:val="00DA5FA2"/>
    <w:rsid w:val="00DB0865"/>
    <w:rsid w:val="00DB0EBC"/>
    <w:rsid w:val="00DB256B"/>
    <w:rsid w:val="00DB7FDF"/>
    <w:rsid w:val="00DC6806"/>
    <w:rsid w:val="00DD3531"/>
    <w:rsid w:val="00DF28D3"/>
    <w:rsid w:val="00DF3F43"/>
    <w:rsid w:val="00E01A4D"/>
    <w:rsid w:val="00E02897"/>
    <w:rsid w:val="00E046FB"/>
    <w:rsid w:val="00E07C14"/>
    <w:rsid w:val="00E14E85"/>
    <w:rsid w:val="00E24B7B"/>
    <w:rsid w:val="00E33BF9"/>
    <w:rsid w:val="00E44F0B"/>
    <w:rsid w:val="00E4591B"/>
    <w:rsid w:val="00E533BD"/>
    <w:rsid w:val="00E568AB"/>
    <w:rsid w:val="00E63A3D"/>
    <w:rsid w:val="00E64E6C"/>
    <w:rsid w:val="00E70312"/>
    <w:rsid w:val="00E70E00"/>
    <w:rsid w:val="00E8590E"/>
    <w:rsid w:val="00E85D73"/>
    <w:rsid w:val="00E90974"/>
    <w:rsid w:val="00EA5F74"/>
    <w:rsid w:val="00EB42BB"/>
    <w:rsid w:val="00EB6166"/>
    <w:rsid w:val="00ED5D09"/>
    <w:rsid w:val="00ED5F1C"/>
    <w:rsid w:val="00ED7C4A"/>
    <w:rsid w:val="00EE2B2A"/>
    <w:rsid w:val="00EF19E3"/>
    <w:rsid w:val="00F02BB9"/>
    <w:rsid w:val="00F10704"/>
    <w:rsid w:val="00F16B00"/>
    <w:rsid w:val="00F22A8B"/>
    <w:rsid w:val="00F22F92"/>
    <w:rsid w:val="00F451DC"/>
    <w:rsid w:val="00F562B9"/>
    <w:rsid w:val="00F95F0C"/>
    <w:rsid w:val="00FA7077"/>
    <w:rsid w:val="00FB397B"/>
    <w:rsid w:val="00FB57D4"/>
    <w:rsid w:val="00FC4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 w:type="paragraph" w:styleId="Betarp">
    <w:name w:val="No Spacing"/>
    <w:uiPriority w:val="1"/>
    <w:qFormat/>
    <w:rsid w:val="000E51C1"/>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BAF6-26D4-4136-90AB-88658C44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1014</Words>
  <Characters>5783</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DĖL PANEVĖŽIO RAJONO SAVIVALDYBĖS 2013–2015 METŲ STRATEGINIO VEIKLOS PLANO PATVIRTINIMO</vt:lpstr>
    </vt:vector>
  </TitlesOfParts>
  <Company>Panevėžio r. sav.</Company>
  <LinksUpToDate>false</LinksUpToDate>
  <CharactersWithSpaces>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45</cp:revision>
  <cp:lastPrinted>2016-11-08T14:13:00Z</cp:lastPrinted>
  <dcterms:created xsi:type="dcterms:W3CDTF">2016-09-16T07:52:00Z</dcterms:created>
  <dcterms:modified xsi:type="dcterms:W3CDTF">2016-11-08T14:24:00Z</dcterms:modified>
</cp:coreProperties>
</file>