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002" w:rsidRDefault="00F41002" w:rsidP="00F41002">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noProof/>
          <w:kern w:val="2"/>
          <w:sz w:val="24"/>
          <w:szCs w:val="24"/>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F41002" w:rsidRDefault="00F41002" w:rsidP="00F41002">
      <w:pPr>
        <w:spacing w:line="252" w:lineRule="auto"/>
        <w:jc w:val="right"/>
        <w:rPr>
          <w:rFonts w:ascii="Times New Roman" w:hAnsi="Times New Roman"/>
          <w:b/>
          <w:sz w:val="24"/>
          <w:szCs w:val="24"/>
        </w:rPr>
      </w:pPr>
      <w:r>
        <w:rPr>
          <w:rFonts w:ascii="Times New Roman" w:eastAsia="SimSun" w:hAnsi="Times New Roman"/>
          <w:kern w:val="2"/>
          <w:sz w:val="24"/>
          <w:szCs w:val="24"/>
          <w:lang w:eastAsia="hi-IN" w:bidi="hi-IN"/>
        </w:rPr>
        <w:tab/>
      </w:r>
      <w:r>
        <w:rPr>
          <w:rFonts w:ascii="Times New Roman" w:eastAsia="SimSun" w:hAnsi="Times New Roman"/>
          <w:b/>
          <w:kern w:val="2"/>
          <w:sz w:val="24"/>
          <w:szCs w:val="24"/>
          <w:lang w:eastAsia="hi-IN" w:bidi="hi-IN"/>
        </w:rPr>
        <w:t>Projektas</w:t>
      </w:r>
    </w:p>
    <w:p w:rsidR="00F41002" w:rsidRDefault="00F41002" w:rsidP="00F4100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PANEVĖŽIO RAJONO SAVIVALDYBĖS TARYBA</w:t>
      </w:r>
    </w:p>
    <w:p w:rsidR="00F41002" w:rsidRDefault="00F41002" w:rsidP="00F4100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F41002" w:rsidRDefault="00F41002" w:rsidP="00F4100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SPRENDIMAS</w:t>
      </w:r>
    </w:p>
    <w:p w:rsidR="00F41002" w:rsidRDefault="00F41002" w:rsidP="00F41002">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DĖL PANEVĖŽIO RAJONO SAVIVALDYBĖS TARYBOS 2016 M. BIRŽELIO 28 D. SPRENDIMO NR. T-131 „DĖL STUDIJŲ RĖMIMO KOMISIJOS DARBO REGLAMENTO IR STUDIJŲ RĖMIMO IŠ SAVIVALDYBĖS BIUDŽETO LĖŠŲ TVARKOS APRAŠO PATVIRTINIMO“ PAKEITIMO</w:t>
      </w:r>
    </w:p>
    <w:p w:rsidR="00F41002" w:rsidRDefault="00F41002" w:rsidP="00F41002">
      <w:pPr>
        <w:widowControl w:val="0"/>
        <w:suppressAutoHyphens/>
        <w:spacing w:after="0" w:line="240" w:lineRule="auto"/>
        <w:jc w:val="center"/>
        <w:rPr>
          <w:rFonts w:ascii="Times New Roman" w:eastAsia="SimSun" w:hAnsi="Times New Roman"/>
          <w:kern w:val="2"/>
          <w:sz w:val="24"/>
          <w:szCs w:val="24"/>
          <w:lang w:eastAsia="hi-IN" w:bidi="hi-IN"/>
        </w:rPr>
      </w:pPr>
    </w:p>
    <w:p w:rsidR="00F41002" w:rsidRDefault="00F41002" w:rsidP="00F41002">
      <w:pPr>
        <w:pStyle w:val="Sraopastraipa"/>
        <w:spacing w:after="0" w:line="240" w:lineRule="auto"/>
        <w:jc w:val="center"/>
        <w:rPr>
          <w:rFonts w:ascii="Times New Roman" w:hAnsi="Times New Roman"/>
          <w:sz w:val="24"/>
          <w:szCs w:val="24"/>
        </w:rPr>
      </w:pPr>
      <w:r>
        <w:rPr>
          <w:rFonts w:ascii="Times New Roman" w:hAnsi="Times New Roman"/>
          <w:sz w:val="24"/>
          <w:szCs w:val="24"/>
        </w:rPr>
        <w:t>2016 m. rugpjūčio 2</w:t>
      </w:r>
      <w:r w:rsidR="004B51B5">
        <w:rPr>
          <w:rFonts w:ascii="Times New Roman" w:hAnsi="Times New Roman"/>
          <w:sz w:val="24"/>
          <w:szCs w:val="24"/>
        </w:rPr>
        <w:t>5</w:t>
      </w:r>
      <w:bookmarkStart w:id="0" w:name="_GoBack"/>
      <w:bookmarkEnd w:id="0"/>
      <w:r>
        <w:rPr>
          <w:rFonts w:ascii="Times New Roman" w:hAnsi="Times New Roman"/>
          <w:sz w:val="24"/>
          <w:szCs w:val="24"/>
        </w:rPr>
        <w:t xml:space="preserve"> d. Nr. </w:t>
      </w:r>
    </w:p>
    <w:p w:rsidR="00F41002" w:rsidRDefault="00F41002" w:rsidP="00F41002">
      <w:pPr>
        <w:pStyle w:val="Sraopastraipa"/>
        <w:spacing w:after="0" w:line="240" w:lineRule="auto"/>
        <w:jc w:val="center"/>
        <w:rPr>
          <w:rFonts w:ascii="Times New Roman" w:hAnsi="Times New Roman"/>
          <w:sz w:val="24"/>
          <w:szCs w:val="24"/>
        </w:rPr>
      </w:pPr>
      <w:r>
        <w:rPr>
          <w:rFonts w:ascii="Times New Roman" w:hAnsi="Times New Roman"/>
          <w:sz w:val="24"/>
          <w:szCs w:val="24"/>
        </w:rPr>
        <w:t>Panevėžys</w:t>
      </w:r>
    </w:p>
    <w:p w:rsidR="00F41002" w:rsidRDefault="00F41002" w:rsidP="00F41002">
      <w:pPr>
        <w:pStyle w:val="Sraopastraipa"/>
        <w:spacing w:after="0" w:line="240" w:lineRule="auto"/>
        <w:rPr>
          <w:rFonts w:ascii="Times New Roman" w:hAnsi="Times New Roman"/>
          <w:sz w:val="24"/>
          <w:szCs w:val="24"/>
        </w:rPr>
      </w:pPr>
    </w:p>
    <w:p w:rsidR="00F41002" w:rsidRDefault="00F41002" w:rsidP="00F41002">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Vadovaudamasi Lietuvos Respublikos vietos savivaldos įstatymo 18 straipsnio 1 dalimi ir atsižvelgdama į Valstybinės duomenų apsaugos inspekcijos 2016 m. liepos 26 d. raštą Nr. 2R-4945(3.2.E) „Dėl asmens duomenų apsaugos“, Savivaldybės taryba  n u s p r e n d ž i a:</w:t>
      </w:r>
    </w:p>
    <w:p w:rsidR="00595FCE" w:rsidRDefault="00595FCE" w:rsidP="00595FCE">
      <w:pPr>
        <w:tabs>
          <w:tab w:val="left" w:pos="1185"/>
        </w:tabs>
        <w:suppressAutoHyphens/>
        <w:spacing w:after="0" w:line="240" w:lineRule="auto"/>
        <w:ind w:firstLine="84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 </w:t>
      </w:r>
      <w:r w:rsidR="00F41002">
        <w:rPr>
          <w:rFonts w:ascii="Times New Roman" w:eastAsia="Times New Roman" w:hAnsi="Times New Roman"/>
          <w:color w:val="000000"/>
          <w:kern w:val="2"/>
          <w:sz w:val="24"/>
          <w:szCs w:val="24"/>
          <w:lang w:eastAsia="hi-IN" w:bidi="hi-IN"/>
        </w:rPr>
        <w:t xml:space="preserve">Pakeisti </w:t>
      </w:r>
      <w:r>
        <w:rPr>
          <w:rFonts w:ascii="Times New Roman" w:eastAsia="Times New Roman" w:hAnsi="Times New Roman"/>
          <w:color w:val="000000"/>
          <w:kern w:val="2"/>
          <w:sz w:val="24"/>
          <w:szCs w:val="24"/>
          <w:lang w:eastAsia="hi-IN" w:bidi="hi-IN"/>
        </w:rPr>
        <w:t xml:space="preserve">Studijų rėmimo komisijos darbo reglamento, patvirtinto </w:t>
      </w:r>
      <w:r w:rsidR="00F41002">
        <w:rPr>
          <w:rFonts w:ascii="Times New Roman" w:eastAsia="Times New Roman" w:hAnsi="Times New Roman"/>
          <w:color w:val="000000"/>
          <w:kern w:val="2"/>
          <w:sz w:val="24"/>
          <w:szCs w:val="24"/>
          <w:lang w:eastAsia="hi-IN" w:bidi="hi-IN"/>
        </w:rPr>
        <w:t>Panevėžio rajono savivaldybės tarybos 201</w:t>
      </w:r>
      <w:r>
        <w:rPr>
          <w:rFonts w:ascii="Times New Roman" w:eastAsia="Times New Roman" w:hAnsi="Times New Roman"/>
          <w:color w:val="000000"/>
          <w:kern w:val="2"/>
          <w:sz w:val="24"/>
          <w:szCs w:val="24"/>
          <w:lang w:eastAsia="hi-IN" w:bidi="hi-IN"/>
        </w:rPr>
        <w:t>6</w:t>
      </w:r>
      <w:r w:rsidR="00F41002">
        <w:rPr>
          <w:rFonts w:ascii="Times New Roman" w:eastAsia="Times New Roman" w:hAnsi="Times New Roman"/>
          <w:color w:val="000000"/>
          <w:kern w:val="2"/>
          <w:sz w:val="24"/>
          <w:szCs w:val="24"/>
          <w:lang w:eastAsia="hi-IN" w:bidi="hi-IN"/>
        </w:rPr>
        <w:t xml:space="preserve"> m. </w:t>
      </w:r>
      <w:r>
        <w:rPr>
          <w:rFonts w:ascii="Times New Roman" w:eastAsia="Times New Roman" w:hAnsi="Times New Roman"/>
          <w:color w:val="000000"/>
          <w:kern w:val="2"/>
          <w:sz w:val="24"/>
          <w:szCs w:val="24"/>
          <w:lang w:eastAsia="hi-IN" w:bidi="hi-IN"/>
        </w:rPr>
        <w:t>birželio 28</w:t>
      </w:r>
      <w:r w:rsidR="00F41002">
        <w:rPr>
          <w:rFonts w:ascii="Times New Roman" w:eastAsia="Times New Roman" w:hAnsi="Times New Roman"/>
          <w:color w:val="000000"/>
          <w:kern w:val="2"/>
          <w:sz w:val="24"/>
          <w:szCs w:val="24"/>
          <w:lang w:eastAsia="hi-IN" w:bidi="hi-IN"/>
        </w:rPr>
        <w:t xml:space="preserve"> d. sprendimu Nr. T-</w:t>
      </w:r>
      <w:r>
        <w:rPr>
          <w:rFonts w:ascii="Times New Roman" w:eastAsia="Times New Roman" w:hAnsi="Times New Roman"/>
          <w:color w:val="000000"/>
          <w:kern w:val="2"/>
          <w:sz w:val="24"/>
          <w:szCs w:val="24"/>
          <w:lang w:eastAsia="hi-IN" w:bidi="hi-IN"/>
        </w:rPr>
        <w:t>131</w:t>
      </w:r>
      <w:r w:rsidR="00F41002">
        <w:rPr>
          <w:rFonts w:ascii="Times New Roman" w:eastAsia="Times New Roman" w:hAnsi="Times New Roman"/>
          <w:color w:val="000000"/>
          <w:kern w:val="2"/>
          <w:sz w:val="24"/>
          <w:szCs w:val="24"/>
          <w:lang w:eastAsia="hi-IN" w:bidi="hi-IN"/>
        </w:rPr>
        <w:t xml:space="preserve"> </w:t>
      </w:r>
      <w:r w:rsidR="00F41002">
        <w:rPr>
          <w:rFonts w:ascii="Times New Roman" w:eastAsia="SimSun" w:hAnsi="Times New Roman"/>
          <w:kern w:val="2"/>
          <w:sz w:val="24"/>
          <w:szCs w:val="24"/>
          <w:lang w:eastAsia="hi-IN" w:bidi="hi-IN"/>
        </w:rPr>
        <w:t>„</w:t>
      </w:r>
      <w:r>
        <w:rPr>
          <w:rFonts w:ascii="Times New Roman" w:eastAsia="SimSun" w:hAnsi="Times New Roman"/>
          <w:kern w:val="2"/>
          <w:sz w:val="24"/>
          <w:szCs w:val="24"/>
          <w:lang w:eastAsia="hi-IN" w:bidi="hi-IN"/>
        </w:rPr>
        <w:t>D</w:t>
      </w:r>
      <w:r w:rsidRPr="00595FCE">
        <w:rPr>
          <w:rFonts w:ascii="Times New Roman" w:eastAsia="SimSun" w:hAnsi="Times New Roman"/>
          <w:kern w:val="2"/>
          <w:sz w:val="24"/>
          <w:szCs w:val="24"/>
          <w:lang w:eastAsia="hi-IN" w:bidi="hi-IN"/>
        </w:rPr>
        <w:t xml:space="preserve">ėl </w:t>
      </w:r>
      <w:r>
        <w:rPr>
          <w:rFonts w:ascii="Times New Roman" w:eastAsia="SimSun" w:hAnsi="Times New Roman"/>
          <w:kern w:val="2"/>
          <w:sz w:val="24"/>
          <w:szCs w:val="24"/>
          <w:lang w:eastAsia="hi-IN" w:bidi="hi-IN"/>
        </w:rPr>
        <w:t>S</w:t>
      </w:r>
      <w:r w:rsidRPr="00595FCE">
        <w:rPr>
          <w:rFonts w:ascii="Times New Roman" w:eastAsia="SimSun" w:hAnsi="Times New Roman"/>
          <w:kern w:val="2"/>
          <w:sz w:val="24"/>
          <w:szCs w:val="24"/>
          <w:lang w:eastAsia="hi-IN" w:bidi="hi-IN"/>
        </w:rPr>
        <w:t xml:space="preserve">tudijų rėmimo komisijos darbo reglamento ir </w:t>
      </w:r>
      <w:r>
        <w:rPr>
          <w:rFonts w:ascii="Times New Roman" w:eastAsia="SimSun" w:hAnsi="Times New Roman"/>
          <w:kern w:val="2"/>
          <w:sz w:val="24"/>
          <w:szCs w:val="24"/>
          <w:lang w:eastAsia="hi-IN" w:bidi="hi-IN"/>
        </w:rPr>
        <w:t>S</w:t>
      </w:r>
      <w:r w:rsidRPr="00595FCE">
        <w:rPr>
          <w:rFonts w:ascii="Times New Roman" w:eastAsia="SimSun" w:hAnsi="Times New Roman"/>
          <w:kern w:val="2"/>
          <w:sz w:val="24"/>
          <w:szCs w:val="24"/>
          <w:lang w:eastAsia="hi-IN" w:bidi="hi-IN"/>
        </w:rPr>
        <w:t>tudijų rėmimo iš savivaldybės biudžeto lėšų tvarkos aprašo patvirtinimo</w:t>
      </w:r>
      <w:r w:rsidR="00F41002">
        <w:rPr>
          <w:rFonts w:ascii="Times New Roman" w:eastAsia="SimSun" w:hAnsi="Times New Roman"/>
          <w:kern w:val="2"/>
          <w:sz w:val="24"/>
          <w:szCs w:val="24"/>
          <w:lang w:eastAsia="hi-IN" w:bidi="hi-IN"/>
        </w:rPr>
        <w:t>“</w:t>
      </w:r>
      <w:r>
        <w:rPr>
          <w:rFonts w:ascii="Times New Roman" w:eastAsia="SimSun" w:hAnsi="Times New Roman"/>
          <w:kern w:val="2"/>
          <w:sz w:val="24"/>
          <w:szCs w:val="24"/>
          <w:lang w:eastAsia="hi-IN" w:bidi="hi-IN"/>
        </w:rPr>
        <w:t xml:space="preserve"> </w:t>
      </w:r>
      <w:r w:rsidR="001B3871">
        <w:rPr>
          <w:rFonts w:ascii="Times New Roman" w:eastAsia="SimSun" w:hAnsi="Times New Roman"/>
          <w:kern w:val="2"/>
          <w:sz w:val="24"/>
          <w:szCs w:val="24"/>
          <w:lang w:eastAsia="hi-IN" w:bidi="hi-IN"/>
        </w:rPr>
        <w:br/>
      </w:r>
      <w:r>
        <w:rPr>
          <w:rFonts w:ascii="Times New Roman" w:eastAsia="SimSun" w:hAnsi="Times New Roman"/>
          <w:kern w:val="2"/>
          <w:sz w:val="24"/>
          <w:szCs w:val="24"/>
          <w:lang w:eastAsia="hi-IN" w:bidi="hi-IN"/>
        </w:rPr>
        <w:t>6 punktą ir jį išdėstyti taip:</w:t>
      </w:r>
    </w:p>
    <w:p w:rsidR="00595FCE" w:rsidRDefault="00595FCE" w:rsidP="00595FCE">
      <w:pPr>
        <w:tabs>
          <w:tab w:val="left" w:pos="1185"/>
        </w:tabs>
        <w:suppressAutoHyphens/>
        <w:spacing w:after="0" w:line="240" w:lineRule="auto"/>
        <w:ind w:firstLine="840"/>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„6. Komisijos narys negali viešinti informacijos, </w:t>
      </w:r>
      <w:r w:rsidR="00AF3E58">
        <w:rPr>
          <w:rFonts w:ascii="Times New Roman" w:eastAsia="SimSun" w:hAnsi="Times New Roman"/>
          <w:kern w:val="2"/>
          <w:sz w:val="24"/>
          <w:szCs w:val="24"/>
          <w:lang w:eastAsia="hi-IN" w:bidi="hi-IN"/>
        </w:rPr>
        <w:t xml:space="preserve">kuri </w:t>
      </w:r>
      <w:r>
        <w:rPr>
          <w:rFonts w:ascii="Times New Roman" w:eastAsia="SimSun" w:hAnsi="Times New Roman"/>
          <w:kern w:val="2"/>
          <w:sz w:val="24"/>
          <w:szCs w:val="24"/>
          <w:lang w:eastAsia="hi-IN" w:bidi="hi-IN"/>
        </w:rPr>
        <w:t xml:space="preserve"> gali pažeisti paramos prašytojo teises.“</w:t>
      </w:r>
    </w:p>
    <w:p w:rsidR="00595FCE" w:rsidRDefault="00595FCE" w:rsidP="00595FCE">
      <w:pPr>
        <w:tabs>
          <w:tab w:val="left" w:pos="1185"/>
        </w:tabs>
        <w:suppressAutoHyphens/>
        <w:spacing w:after="0" w:line="240" w:lineRule="auto"/>
        <w:ind w:firstLine="840"/>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2. </w:t>
      </w:r>
      <w:r>
        <w:rPr>
          <w:rFonts w:ascii="Times New Roman" w:eastAsia="Times New Roman" w:hAnsi="Times New Roman"/>
          <w:color w:val="000000"/>
          <w:kern w:val="2"/>
          <w:sz w:val="24"/>
          <w:szCs w:val="24"/>
          <w:lang w:eastAsia="hi-IN" w:bidi="hi-IN"/>
        </w:rPr>
        <w:t xml:space="preserve">Pakeisti Studijų rėmimo </w:t>
      </w:r>
      <w:r w:rsidRPr="00595FCE">
        <w:rPr>
          <w:rFonts w:ascii="Times New Roman" w:eastAsia="SimSun" w:hAnsi="Times New Roman"/>
          <w:kern w:val="2"/>
          <w:sz w:val="24"/>
          <w:szCs w:val="24"/>
          <w:lang w:eastAsia="hi-IN" w:bidi="hi-IN"/>
        </w:rPr>
        <w:t>iš savivaldybės biudžeto lėšų tvarkos aprašo</w:t>
      </w:r>
      <w:r>
        <w:rPr>
          <w:rFonts w:ascii="Times New Roman" w:eastAsia="Times New Roman" w:hAnsi="Times New Roman"/>
          <w:color w:val="000000"/>
          <w:kern w:val="2"/>
          <w:sz w:val="24"/>
          <w:szCs w:val="24"/>
          <w:lang w:eastAsia="hi-IN" w:bidi="hi-IN"/>
        </w:rPr>
        <w:t xml:space="preserve">, patvirtinto Panevėžio rajono savivaldybės tarybos 2016 m. birželio 28 d. sprendimu Nr. T-131 </w:t>
      </w:r>
      <w:r>
        <w:rPr>
          <w:rFonts w:ascii="Times New Roman" w:eastAsia="SimSun" w:hAnsi="Times New Roman"/>
          <w:kern w:val="2"/>
          <w:sz w:val="24"/>
          <w:szCs w:val="24"/>
          <w:lang w:eastAsia="hi-IN" w:bidi="hi-IN"/>
        </w:rPr>
        <w:t>„D</w:t>
      </w:r>
      <w:r w:rsidRPr="00595FCE">
        <w:rPr>
          <w:rFonts w:ascii="Times New Roman" w:eastAsia="SimSun" w:hAnsi="Times New Roman"/>
          <w:kern w:val="2"/>
          <w:sz w:val="24"/>
          <w:szCs w:val="24"/>
          <w:lang w:eastAsia="hi-IN" w:bidi="hi-IN"/>
        </w:rPr>
        <w:t xml:space="preserve">ėl </w:t>
      </w:r>
      <w:r>
        <w:rPr>
          <w:rFonts w:ascii="Times New Roman" w:eastAsia="SimSun" w:hAnsi="Times New Roman"/>
          <w:kern w:val="2"/>
          <w:sz w:val="24"/>
          <w:szCs w:val="24"/>
          <w:lang w:eastAsia="hi-IN" w:bidi="hi-IN"/>
        </w:rPr>
        <w:t>S</w:t>
      </w:r>
      <w:r w:rsidRPr="00595FCE">
        <w:rPr>
          <w:rFonts w:ascii="Times New Roman" w:eastAsia="SimSun" w:hAnsi="Times New Roman"/>
          <w:kern w:val="2"/>
          <w:sz w:val="24"/>
          <w:szCs w:val="24"/>
          <w:lang w:eastAsia="hi-IN" w:bidi="hi-IN"/>
        </w:rPr>
        <w:t xml:space="preserve">tudijų rėmimo komisijos darbo reglamento ir </w:t>
      </w:r>
      <w:r>
        <w:rPr>
          <w:rFonts w:ascii="Times New Roman" w:eastAsia="SimSun" w:hAnsi="Times New Roman"/>
          <w:kern w:val="2"/>
          <w:sz w:val="24"/>
          <w:szCs w:val="24"/>
          <w:lang w:eastAsia="hi-IN" w:bidi="hi-IN"/>
        </w:rPr>
        <w:t>S</w:t>
      </w:r>
      <w:r w:rsidRPr="00595FCE">
        <w:rPr>
          <w:rFonts w:ascii="Times New Roman" w:eastAsia="SimSun" w:hAnsi="Times New Roman"/>
          <w:kern w:val="2"/>
          <w:sz w:val="24"/>
          <w:szCs w:val="24"/>
          <w:lang w:eastAsia="hi-IN" w:bidi="hi-IN"/>
        </w:rPr>
        <w:t>tudijų rėmimo iš savivaldybės biudžeto lėšų tvarkos aprašo patvirtinimo</w:t>
      </w:r>
      <w:r>
        <w:rPr>
          <w:rFonts w:ascii="Times New Roman" w:eastAsia="SimSun" w:hAnsi="Times New Roman"/>
          <w:kern w:val="2"/>
          <w:sz w:val="24"/>
          <w:szCs w:val="24"/>
          <w:lang w:eastAsia="hi-IN" w:bidi="hi-IN"/>
        </w:rPr>
        <w:t>“ priedą ir jį išdėst</w:t>
      </w:r>
      <w:r w:rsidR="001B3871">
        <w:rPr>
          <w:rFonts w:ascii="Times New Roman" w:eastAsia="SimSun" w:hAnsi="Times New Roman"/>
          <w:kern w:val="2"/>
          <w:sz w:val="24"/>
          <w:szCs w:val="24"/>
          <w:lang w:eastAsia="hi-IN" w:bidi="hi-IN"/>
        </w:rPr>
        <w:t>yti nauja redakcija (pridedama).</w:t>
      </w:r>
    </w:p>
    <w:p w:rsidR="00F41002" w:rsidRDefault="00F41002" w:rsidP="00F41002">
      <w:pPr>
        <w:spacing w:after="0" w:line="240" w:lineRule="auto"/>
        <w:jc w:val="both"/>
        <w:rPr>
          <w:rFonts w:ascii="Times New Roman" w:hAnsi="Times New Roman"/>
          <w:sz w:val="24"/>
          <w:szCs w:val="24"/>
        </w:rPr>
      </w:pPr>
    </w:p>
    <w:p w:rsidR="00F41002" w:rsidRDefault="00F41002" w:rsidP="00F41002"/>
    <w:p w:rsidR="00F41002" w:rsidRDefault="00F41002" w:rsidP="00F41002"/>
    <w:p w:rsidR="00F41002" w:rsidRDefault="00F41002" w:rsidP="00F41002"/>
    <w:p w:rsidR="00F41002" w:rsidRDefault="00F41002" w:rsidP="00F41002"/>
    <w:p w:rsidR="00F41002" w:rsidRDefault="00F41002" w:rsidP="00F41002"/>
    <w:p w:rsidR="00F41002" w:rsidRDefault="00F41002" w:rsidP="00F41002"/>
    <w:p w:rsidR="00F41002" w:rsidRDefault="00F41002" w:rsidP="00F41002"/>
    <w:p w:rsidR="00F41002" w:rsidRDefault="00F41002" w:rsidP="00F41002"/>
    <w:p w:rsidR="00F41002" w:rsidRDefault="00F41002" w:rsidP="00F41002"/>
    <w:p w:rsidR="00AF3E58" w:rsidRDefault="00AF3E58" w:rsidP="00F41002"/>
    <w:p w:rsidR="00F41002" w:rsidRDefault="00F41002" w:rsidP="00F41002"/>
    <w:p w:rsidR="00595FCE" w:rsidRPr="00595FCE" w:rsidRDefault="00595FCE" w:rsidP="00595FCE">
      <w:pPr>
        <w:spacing w:after="0" w:line="240" w:lineRule="auto"/>
        <w:rPr>
          <w:rFonts w:ascii="Times New Roman" w:hAnsi="Times New Roman"/>
          <w:sz w:val="24"/>
          <w:szCs w:val="24"/>
        </w:rPr>
      </w:pPr>
      <w:r w:rsidRPr="00595FCE">
        <w:rPr>
          <w:rFonts w:ascii="Times New Roman" w:hAnsi="Times New Roman"/>
          <w:sz w:val="24"/>
          <w:szCs w:val="24"/>
        </w:rPr>
        <w:t>Daiva Čiplienė</w:t>
      </w:r>
    </w:p>
    <w:p w:rsidR="00595FCE" w:rsidRPr="00595FCE" w:rsidRDefault="00595FCE" w:rsidP="00595FCE">
      <w:pPr>
        <w:spacing w:after="0" w:line="240" w:lineRule="auto"/>
        <w:rPr>
          <w:rFonts w:ascii="Times New Roman" w:hAnsi="Times New Roman"/>
          <w:sz w:val="24"/>
          <w:szCs w:val="24"/>
        </w:rPr>
      </w:pPr>
      <w:r w:rsidRPr="00595FCE">
        <w:rPr>
          <w:rFonts w:ascii="Times New Roman" w:hAnsi="Times New Roman"/>
          <w:sz w:val="24"/>
          <w:szCs w:val="24"/>
        </w:rPr>
        <w:t>2016-08-0</w:t>
      </w:r>
      <w:r w:rsidR="001D5095">
        <w:rPr>
          <w:rFonts w:ascii="Times New Roman" w:hAnsi="Times New Roman"/>
          <w:sz w:val="24"/>
          <w:szCs w:val="24"/>
        </w:rPr>
        <w:t>3</w:t>
      </w:r>
    </w:p>
    <w:p w:rsidR="00595FCE" w:rsidRDefault="00595FCE" w:rsidP="00F41002"/>
    <w:p w:rsidR="003E25D0" w:rsidRPr="003E25D0" w:rsidRDefault="003E25D0" w:rsidP="003E25D0">
      <w:pPr>
        <w:suppressAutoHyphens/>
        <w:autoSpaceDN w:val="0"/>
        <w:spacing w:after="0" w:line="240" w:lineRule="auto"/>
        <w:ind w:left="5103"/>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lt-LT"/>
        </w:rPr>
        <w:lastRenderedPageBreak/>
        <w:t xml:space="preserve">Studijų rėmimo </w:t>
      </w:r>
      <w:r w:rsidRPr="003E25D0">
        <w:rPr>
          <w:rFonts w:ascii="Times New Roman" w:eastAsia="Times New Roman" w:hAnsi="Times New Roman"/>
          <w:sz w:val="24"/>
          <w:szCs w:val="24"/>
          <w:lang w:eastAsia="ru-RU"/>
        </w:rPr>
        <w:t>iš savivaldybės biudžeto lėšų tvarkos aprašo</w:t>
      </w:r>
    </w:p>
    <w:p w:rsidR="003E25D0" w:rsidRPr="003E25D0" w:rsidRDefault="003E25D0" w:rsidP="003E25D0">
      <w:pPr>
        <w:suppressAutoHyphens/>
        <w:autoSpaceDN w:val="0"/>
        <w:spacing w:after="0" w:line="240" w:lineRule="auto"/>
        <w:ind w:left="5103"/>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priedas</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________________________________________</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(vardas, pavardė)</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________________________________________</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(deklaruota gyvenamoji vieta, telefono numeris)</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________________________________________</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(elektroninis paštas)</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Panevėžio rajono savivaldybės</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Studijų rėmimo komisijai</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b/>
          <w:sz w:val="24"/>
          <w:szCs w:val="24"/>
          <w:lang w:eastAsia="ru-RU"/>
        </w:rPr>
      </w:pPr>
      <w:r w:rsidRPr="003E25D0">
        <w:rPr>
          <w:rFonts w:ascii="Times New Roman" w:eastAsia="Times New Roman" w:hAnsi="Times New Roman"/>
          <w:b/>
          <w:sz w:val="24"/>
          <w:szCs w:val="24"/>
          <w:lang w:eastAsia="ru-RU"/>
        </w:rPr>
        <w:t>PRAŠYMAS</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201</w:t>
      </w:r>
      <w:r>
        <w:rPr>
          <w:rFonts w:ascii="Times New Roman" w:eastAsia="Times New Roman" w:hAnsi="Times New Roman"/>
          <w:sz w:val="24"/>
          <w:szCs w:val="24"/>
          <w:lang w:eastAsia="ru-RU"/>
        </w:rPr>
        <w:t>_</w:t>
      </w:r>
      <w:r w:rsidRPr="003E25D0">
        <w:rPr>
          <w:rFonts w:ascii="Times New Roman" w:eastAsia="Times New Roman" w:hAnsi="Times New Roman"/>
          <w:sz w:val="24"/>
          <w:szCs w:val="24"/>
          <w:lang w:eastAsia="ru-RU"/>
        </w:rPr>
        <w:t xml:space="preserve"> m.                                                    d.</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p>
    <w:p w:rsidR="003E25D0" w:rsidRPr="003E25D0" w:rsidRDefault="003E25D0" w:rsidP="003E25D0">
      <w:pPr>
        <w:suppressAutoHyphens/>
        <w:autoSpaceDN w:val="0"/>
        <w:spacing w:after="0" w:line="240" w:lineRule="auto"/>
        <w:ind w:firstLine="720"/>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Studijuoju___________________________________________</w:t>
      </w:r>
      <w:r w:rsidRPr="003E25D0">
        <w:rPr>
          <w:rFonts w:ascii="Times New Roman" w:eastAsia="Times New Roman" w:hAnsi="Times New Roman"/>
          <w:sz w:val="24"/>
          <w:szCs w:val="24"/>
          <w:u w:val="single"/>
          <w:lang w:eastAsia="ru-RU"/>
        </w:rPr>
        <w:t>universitete/kolegijoje pagal</w:t>
      </w:r>
    </w:p>
    <w:p w:rsidR="003E25D0" w:rsidRPr="003E25D0" w:rsidRDefault="003E25D0" w:rsidP="003E25D0">
      <w:pPr>
        <w:suppressAutoHyphens/>
        <w:autoSpaceDN w:val="0"/>
        <w:spacing w:after="0" w:line="240" w:lineRule="auto"/>
        <w:textAlignment w:val="baseline"/>
        <w:rPr>
          <w:rFonts w:ascii="Times New Roman" w:eastAsia="Times New Roman" w:hAnsi="Times New Roman"/>
          <w:sz w:val="20"/>
          <w:szCs w:val="24"/>
          <w:lang w:eastAsia="ru-RU"/>
        </w:rPr>
      </w:pPr>
      <w:r w:rsidRPr="003E25D0">
        <w:rPr>
          <w:rFonts w:ascii="Times New Roman" w:eastAsia="Times New Roman" w:hAnsi="Times New Roman"/>
          <w:sz w:val="24"/>
          <w:szCs w:val="24"/>
          <w:lang w:eastAsia="ru-RU"/>
        </w:rPr>
        <w:t xml:space="preserve">                                               </w:t>
      </w:r>
      <w:r w:rsidRPr="003E25D0">
        <w:rPr>
          <w:rFonts w:ascii="Times New Roman" w:eastAsia="Times New Roman" w:hAnsi="Times New Roman"/>
          <w:sz w:val="20"/>
          <w:szCs w:val="24"/>
          <w:lang w:eastAsia="ru-RU"/>
        </w:rPr>
        <w:t>(įrašyti universiteto / kolegijos pavadinimą)                             (pabrauti tinkamą)</w:t>
      </w:r>
    </w:p>
    <w:p w:rsidR="003E25D0" w:rsidRPr="003E25D0" w:rsidRDefault="003E25D0" w:rsidP="003E25D0">
      <w:pPr>
        <w:suppressAutoHyphens/>
        <w:autoSpaceDN w:val="0"/>
        <w:spacing w:after="0" w:line="240" w:lineRule="auto"/>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pagrindines (bakalauro) dieninių studijų ______________________________________ programas</w:t>
      </w:r>
    </w:p>
    <w:p w:rsidR="003E25D0" w:rsidRPr="003E25D0" w:rsidRDefault="003E25D0" w:rsidP="003E25D0">
      <w:pPr>
        <w:suppressAutoHyphens/>
        <w:autoSpaceDN w:val="0"/>
        <w:spacing w:after="0" w:line="240" w:lineRule="auto"/>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 xml:space="preserve">                                                                         </w:t>
      </w:r>
      <w:r w:rsidRPr="003E25D0">
        <w:rPr>
          <w:rFonts w:ascii="Times New Roman" w:eastAsia="Times New Roman" w:hAnsi="Times New Roman"/>
          <w:sz w:val="20"/>
          <w:szCs w:val="24"/>
          <w:lang w:eastAsia="ru-RU"/>
        </w:rPr>
        <w:t>(įrašyti specialybės pavadinimą ir kursą)</w:t>
      </w:r>
    </w:p>
    <w:p w:rsidR="003E25D0" w:rsidRPr="003E25D0" w:rsidRDefault="003E25D0" w:rsidP="003E25D0">
      <w:pPr>
        <w:suppressAutoHyphens/>
        <w:autoSpaceDN w:val="0"/>
        <w:spacing w:after="0" w:line="240" w:lineRule="auto"/>
        <w:ind w:firstLine="720"/>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Taip pat atitinku šias sąlygas, reikalingas paramai gauti:</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0"/>
          <w:szCs w:val="24"/>
          <w:lang w:eastAsia="ru-RU"/>
        </w:rPr>
      </w:pPr>
      <w:r w:rsidRPr="003E25D0">
        <w:rPr>
          <w:rFonts w:ascii="Times New Roman" w:eastAsia="Times New Roman" w:hAnsi="Times New Roman"/>
          <w:sz w:val="20"/>
          <w:szCs w:val="24"/>
          <w:lang w:eastAsia="ru-RU"/>
        </w:rPr>
        <w:t>(įrašyti sąlygą ar sąlygas)</w:t>
      </w:r>
    </w:p>
    <w:p w:rsidR="003E25D0" w:rsidRPr="003E25D0" w:rsidRDefault="003E25D0" w:rsidP="003E25D0">
      <w:pPr>
        <w:suppressAutoHyphens/>
        <w:autoSpaceDN w:val="0"/>
        <w:spacing w:after="0" w:line="240" w:lineRule="auto"/>
        <w:ind w:firstLine="720"/>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PRIDEDAMA:</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1.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2.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3.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4.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5.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6.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7.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8.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9. ______________________________________________________________________________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10. 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11. 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12. _____________________________________________________________________________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13. _____________________________________________________________________________</w:t>
      </w:r>
    </w:p>
    <w:p w:rsidR="003E25D0" w:rsidRPr="003E25D0" w:rsidRDefault="003E25D0" w:rsidP="003E25D0">
      <w:pPr>
        <w:suppressAutoHyphens/>
        <w:autoSpaceDN w:val="0"/>
        <w:spacing w:after="0" w:line="240" w:lineRule="auto"/>
        <w:jc w:val="center"/>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(reikalingų dokumentų sąrašas)</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 a. s. LT ______________________________________</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 xml:space="preserve">              </w:t>
      </w:r>
      <w:r w:rsidRPr="003E25D0">
        <w:rPr>
          <w:rFonts w:ascii="Times New Roman" w:eastAsia="Times New Roman" w:hAnsi="Times New Roman"/>
          <w:sz w:val="20"/>
          <w:szCs w:val="24"/>
          <w:lang w:eastAsia="ru-RU"/>
        </w:rPr>
        <w:t>(banko pavadinimas)                                                         ( studento sąskaitos numeris)</w:t>
      </w:r>
    </w:p>
    <w:p w:rsidR="003E25D0" w:rsidRPr="003E25D0" w:rsidRDefault="003E25D0" w:rsidP="003E25D0">
      <w:pPr>
        <w:suppressAutoHyphens/>
        <w:autoSpaceDN w:val="0"/>
        <w:spacing w:after="0" w:line="240" w:lineRule="auto"/>
        <w:ind w:firstLine="720"/>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Tvirtinu, kad visi duomenys, pateikti prašyme ir prie jo pridedamuose dokumentuose, yra tikri ir teisingi.</w:t>
      </w:r>
    </w:p>
    <w:p w:rsidR="003E25D0" w:rsidRPr="003E25D0" w:rsidRDefault="003E25D0" w:rsidP="003E25D0">
      <w:pPr>
        <w:suppressAutoHyphens/>
        <w:autoSpaceDN w:val="0"/>
        <w:spacing w:after="0" w:line="240" w:lineRule="auto"/>
        <w:ind w:firstLine="720"/>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Esu informuotas (-a)</w:t>
      </w:r>
      <w:r w:rsidR="003F5CD1">
        <w:rPr>
          <w:rFonts w:ascii="Times New Roman" w:eastAsia="Times New Roman" w:hAnsi="Times New Roman"/>
          <w:sz w:val="24"/>
          <w:szCs w:val="24"/>
          <w:lang w:eastAsia="ru-RU"/>
        </w:rPr>
        <w:t xml:space="preserve"> ir sutinku</w:t>
      </w:r>
      <w:r w:rsidRPr="003E25D0">
        <w:rPr>
          <w:rFonts w:ascii="Times New Roman" w:eastAsia="Times New Roman" w:hAnsi="Times New Roman"/>
          <w:sz w:val="24"/>
          <w:szCs w:val="24"/>
          <w:lang w:eastAsia="ru-RU"/>
        </w:rPr>
        <w:t xml:space="preserve">, kad </w:t>
      </w:r>
      <w:r w:rsidR="00FF3D19">
        <w:rPr>
          <w:rFonts w:ascii="Times New Roman" w:eastAsia="Times New Roman" w:hAnsi="Times New Roman"/>
          <w:sz w:val="24"/>
          <w:szCs w:val="24"/>
          <w:lang w:eastAsia="ru-RU"/>
        </w:rPr>
        <w:t>gautos informacijos patikrinimo tikslu, siekiant nustatyti, ar prašyme ir prie jo pridėtuose dokumentuose pateikti duomenys yra teisingi,</w:t>
      </w:r>
      <w:r w:rsidR="00FF3D19" w:rsidRPr="003E25D0">
        <w:rPr>
          <w:rFonts w:ascii="Times New Roman" w:eastAsia="Times New Roman" w:hAnsi="Times New Roman"/>
          <w:sz w:val="24"/>
          <w:szCs w:val="24"/>
          <w:lang w:eastAsia="ru-RU"/>
        </w:rPr>
        <w:t xml:space="preserve"> </w:t>
      </w:r>
      <w:r w:rsidRPr="003E25D0">
        <w:rPr>
          <w:rFonts w:ascii="Times New Roman" w:eastAsia="Times New Roman" w:hAnsi="Times New Roman"/>
          <w:sz w:val="24"/>
          <w:szCs w:val="24"/>
          <w:lang w:eastAsia="ru-RU"/>
        </w:rPr>
        <w:t xml:space="preserve">apie mane ir mano šeimos narius bus renkami duomenys iš </w:t>
      </w:r>
      <w:r w:rsidR="003F5CD1">
        <w:rPr>
          <w:rFonts w:ascii="Times New Roman" w:eastAsia="Times New Roman" w:hAnsi="Times New Roman"/>
          <w:sz w:val="24"/>
          <w:szCs w:val="24"/>
          <w:lang w:eastAsia="ru-RU"/>
        </w:rPr>
        <w:t>valstybės ir savivaldybių institucijų, valstybė</w:t>
      </w:r>
      <w:r w:rsidR="00F753E1">
        <w:rPr>
          <w:rFonts w:ascii="Times New Roman" w:eastAsia="Times New Roman" w:hAnsi="Times New Roman"/>
          <w:sz w:val="24"/>
          <w:szCs w:val="24"/>
          <w:lang w:eastAsia="ru-RU"/>
        </w:rPr>
        <w:t xml:space="preserve">s </w:t>
      </w:r>
      <w:r w:rsidR="003F5CD1">
        <w:rPr>
          <w:rFonts w:ascii="Times New Roman" w:eastAsia="Times New Roman" w:hAnsi="Times New Roman"/>
          <w:sz w:val="24"/>
          <w:szCs w:val="24"/>
          <w:lang w:eastAsia="ru-RU"/>
        </w:rPr>
        <w:t>registrų, kitų valstybės ir savivaldybių</w:t>
      </w:r>
      <w:r w:rsidR="00F753E1">
        <w:rPr>
          <w:rFonts w:ascii="Times New Roman" w:eastAsia="Times New Roman" w:hAnsi="Times New Roman"/>
          <w:sz w:val="24"/>
          <w:szCs w:val="24"/>
          <w:lang w:eastAsia="ru-RU"/>
        </w:rPr>
        <w:t xml:space="preserve"> </w:t>
      </w:r>
      <w:r w:rsidR="00FF3D19">
        <w:rPr>
          <w:rFonts w:ascii="Times New Roman" w:eastAsia="Times New Roman" w:hAnsi="Times New Roman"/>
          <w:sz w:val="24"/>
          <w:szCs w:val="24"/>
          <w:lang w:eastAsia="ru-RU"/>
        </w:rPr>
        <w:t>informacinių sistemų, juridinių asmenų</w:t>
      </w:r>
      <w:r w:rsidRPr="003E25D0">
        <w:rPr>
          <w:rFonts w:ascii="Times New Roman" w:eastAsia="Times New Roman" w:hAnsi="Times New Roman"/>
          <w:sz w:val="24"/>
          <w:szCs w:val="24"/>
          <w:lang w:eastAsia="ru-RU"/>
        </w:rPr>
        <w:t>.</w:t>
      </w:r>
    </w:p>
    <w:p w:rsidR="00F753E1" w:rsidRDefault="00F753E1" w:rsidP="00F753E1">
      <w:pPr>
        <w:tabs>
          <w:tab w:val="left" w:pos="709"/>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ab/>
        <w:t>E</w:t>
      </w:r>
      <w:r w:rsidR="00FF3D19">
        <w:rPr>
          <w:rFonts w:ascii="Times New Roman" w:eastAsia="Times New Roman" w:hAnsi="Times New Roman"/>
          <w:sz w:val="24"/>
          <w:szCs w:val="24"/>
          <w:lang w:eastAsia="ru-RU"/>
        </w:rPr>
        <w:t>su informuotas, kad turiu teisę</w:t>
      </w:r>
      <w:r>
        <w:rPr>
          <w:rFonts w:ascii="Times New Roman" w:eastAsia="Times New Roman" w:hAnsi="Times New Roman"/>
          <w:sz w:val="24"/>
          <w:szCs w:val="24"/>
          <w:lang w:eastAsia="ru-RU"/>
        </w:rPr>
        <w:t xml:space="preserve"> susipažinti su savo asmens duomenimis ir reikalauti ištaisyti neteisingus, neišsamius, netikslius savo asmens duomenis.</w:t>
      </w:r>
    </w:p>
    <w:p w:rsidR="003E25D0" w:rsidRPr="003E25D0" w:rsidRDefault="003E25D0" w:rsidP="003E25D0">
      <w:pPr>
        <w:suppressAutoHyphens/>
        <w:autoSpaceDN w:val="0"/>
        <w:spacing w:after="0" w:line="240" w:lineRule="auto"/>
        <w:jc w:val="both"/>
        <w:textAlignment w:val="baseline"/>
        <w:rPr>
          <w:rFonts w:ascii="Times New Roman" w:eastAsia="Times New Roman" w:hAnsi="Times New Roman"/>
          <w:sz w:val="24"/>
          <w:szCs w:val="24"/>
          <w:lang w:eastAsia="ru-RU"/>
        </w:rPr>
      </w:pPr>
      <w:r w:rsidRPr="003E25D0">
        <w:rPr>
          <w:rFonts w:ascii="Times New Roman" w:eastAsia="Times New Roman" w:hAnsi="Times New Roman"/>
          <w:sz w:val="24"/>
          <w:szCs w:val="24"/>
          <w:lang w:eastAsia="ru-RU"/>
        </w:rPr>
        <w:t>________________________________________________________________________________</w:t>
      </w:r>
      <w:r w:rsidRPr="003E25D0">
        <w:rPr>
          <w:rFonts w:ascii="Times New Roman" w:eastAsia="Times New Roman" w:hAnsi="Times New Roman"/>
          <w:sz w:val="20"/>
          <w:szCs w:val="24"/>
          <w:lang w:eastAsia="ru-RU"/>
        </w:rPr>
        <w:t>(parašas)                                                                                          (vardas, pavardė)</w:t>
      </w:r>
    </w:p>
    <w:p w:rsidR="00F41002" w:rsidRDefault="00F41002" w:rsidP="00F41002">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lastRenderedPageBreak/>
        <w:t>PANEVĖŽIO RAJONO SAVIVALDYBĖS ADMINISTRACIJOS</w:t>
      </w:r>
    </w:p>
    <w:p w:rsidR="00F41002" w:rsidRDefault="00F41002" w:rsidP="00F41002">
      <w:pPr>
        <w:widowControl w:val="0"/>
        <w:suppressAutoHyphens/>
        <w:spacing w:after="0" w:line="240" w:lineRule="auto"/>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JURIDINIS SKYRIUS</w:t>
      </w:r>
    </w:p>
    <w:p w:rsidR="00F41002" w:rsidRDefault="00F41002" w:rsidP="00F41002">
      <w:pPr>
        <w:widowControl w:val="0"/>
        <w:suppressAutoHyphens/>
        <w:spacing w:after="0" w:line="240" w:lineRule="auto"/>
        <w:jc w:val="center"/>
        <w:rPr>
          <w:rFonts w:ascii="Times New Roman" w:eastAsia="SimSun" w:hAnsi="Times New Roman"/>
          <w:b/>
          <w:kern w:val="2"/>
          <w:sz w:val="24"/>
          <w:szCs w:val="24"/>
          <w:lang w:eastAsia="hi-IN" w:bidi="hi-IN"/>
        </w:rPr>
      </w:pPr>
    </w:p>
    <w:p w:rsidR="00F41002" w:rsidRDefault="00F41002" w:rsidP="00F41002">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Panevėžio rajono savivaldybės tarybai</w:t>
      </w:r>
    </w:p>
    <w:p w:rsidR="00F41002" w:rsidRDefault="00F41002" w:rsidP="00F41002">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F41002" w:rsidRDefault="00F41002" w:rsidP="00F753E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AIŠKINAMASIS RAŠTAS DĖL SPRENDIMO„</w:t>
      </w:r>
      <w:r w:rsidR="00F753E1">
        <w:rPr>
          <w:rFonts w:ascii="Times New Roman" w:eastAsia="SimSun" w:hAnsi="Times New Roman"/>
          <w:b/>
          <w:kern w:val="2"/>
          <w:sz w:val="24"/>
          <w:szCs w:val="24"/>
          <w:lang w:eastAsia="hi-IN" w:bidi="hi-IN"/>
        </w:rPr>
        <w:t>DĖL PANEVĖŽIO RAJONO SAVIVALDYBĖS TARYBOS 2016 M. BIRŽELIO 28 D. SPRENDIMO NR. T-131 „DĖL STUDIJŲ RĖMIMO KOMISIJOS DARBO REGLAMENTO IR STUDIJŲ RĖMIMO IŠ SAVIVALDYBĖS BIUDŽETO LĖŠŲ TVARKOS APRAŠO PATVIRTINIMO“ PAKEITIMO</w:t>
      </w:r>
      <w:r>
        <w:rPr>
          <w:rFonts w:ascii="Times New Roman" w:eastAsia="SimSun" w:hAnsi="Times New Roman"/>
          <w:b/>
          <w:kern w:val="2"/>
          <w:sz w:val="24"/>
          <w:szCs w:val="24"/>
          <w:lang w:eastAsia="hi-IN" w:bidi="hi-IN"/>
        </w:rPr>
        <w:t>“</w:t>
      </w:r>
      <w:r w:rsidR="00F753E1">
        <w:rPr>
          <w:rFonts w:ascii="Times New Roman" w:eastAsia="SimSun" w:hAnsi="Times New Roman"/>
          <w:b/>
          <w:kern w:val="2"/>
          <w:sz w:val="24"/>
          <w:szCs w:val="24"/>
          <w:lang w:eastAsia="hi-IN" w:bidi="hi-IN"/>
        </w:rPr>
        <w:t xml:space="preserve"> </w:t>
      </w:r>
      <w:r>
        <w:rPr>
          <w:rFonts w:ascii="Times New Roman" w:eastAsia="SimSun" w:hAnsi="Times New Roman"/>
          <w:b/>
          <w:kern w:val="2"/>
          <w:sz w:val="24"/>
          <w:szCs w:val="24"/>
          <w:lang w:eastAsia="hi-IN" w:bidi="hi-IN"/>
        </w:rPr>
        <w:t>PROJEKTO</w:t>
      </w:r>
    </w:p>
    <w:p w:rsidR="00F41002" w:rsidRDefault="00F41002" w:rsidP="00F41002">
      <w:pPr>
        <w:suppressAutoHyphens/>
        <w:spacing w:after="0" w:line="240" w:lineRule="auto"/>
        <w:jc w:val="center"/>
        <w:rPr>
          <w:rFonts w:ascii="Times New Roman" w:eastAsia="Times New Roman" w:hAnsi="Times New Roman"/>
          <w:kern w:val="2"/>
          <w:sz w:val="24"/>
          <w:szCs w:val="24"/>
          <w:lang w:eastAsia="ar-SA"/>
        </w:rPr>
      </w:pPr>
    </w:p>
    <w:p w:rsidR="00F41002" w:rsidRDefault="00F753E1" w:rsidP="00F41002">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2016-08-0</w:t>
      </w:r>
      <w:r w:rsidR="001D5095">
        <w:rPr>
          <w:rFonts w:ascii="Times New Roman" w:eastAsia="Times New Roman" w:hAnsi="Times New Roman"/>
          <w:kern w:val="2"/>
          <w:sz w:val="24"/>
          <w:szCs w:val="24"/>
          <w:lang w:eastAsia="ar-SA"/>
        </w:rPr>
        <w:t>3</w:t>
      </w:r>
    </w:p>
    <w:p w:rsidR="00F41002" w:rsidRDefault="00F41002" w:rsidP="00F41002">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Panevėžys</w:t>
      </w:r>
    </w:p>
    <w:p w:rsidR="00F41002" w:rsidRDefault="00F41002" w:rsidP="00F41002">
      <w:pPr>
        <w:suppressAutoHyphens/>
        <w:spacing w:after="0" w:line="240" w:lineRule="auto"/>
        <w:jc w:val="center"/>
        <w:rPr>
          <w:rFonts w:ascii="Times New Roman" w:eastAsia="Times New Roman" w:hAnsi="Times New Roman"/>
          <w:kern w:val="2"/>
          <w:sz w:val="24"/>
          <w:szCs w:val="24"/>
          <w:lang w:eastAsia="ar-SA"/>
        </w:rPr>
      </w:pPr>
    </w:p>
    <w:p w:rsidR="00F41002" w:rsidRDefault="00F41002" w:rsidP="00F41002">
      <w:pPr>
        <w:spacing w:after="0" w:line="240" w:lineRule="auto"/>
        <w:jc w:val="both"/>
        <w:rPr>
          <w:rFonts w:ascii="Times New Roman" w:hAnsi="Times New Roman"/>
          <w:sz w:val="24"/>
          <w:szCs w:val="24"/>
        </w:rPr>
      </w:pPr>
      <w:r>
        <w:rPr>
          <w:rFonts w:ascii="Times New Roman" w:hAnsi="Times New Roman"/>
          <w:b/>
          <w:sz w:val="24"/>
          <w:szCs w:val="24"/>
        </w:rPr>
        <w:t xml:space="preserve">            Projekto rengimą paskatinusios priežastys:</w:t>
      </w:r>
      <w:r>
        <w:rPr>
          <w:rFonts w:ascii="Times New Roman" w:eastAsia="Times New Roman" w:hAnsi="Times New Roman"/>
          <w:sz w:val="24"/>
          <w:szCs w:val="24"/>
          <w:lang w:eastAsia="lt-LT"/>
        </w:rPr>
        <w:t xml:space="preserve"> </w:t>
      </w:r>
      <w:r w:rsidR="003C1FC3">
        <w:rPr>
          <w:rFonts w:ascii="Times New Roman" w:eastAsia="Times New Roman" w:hAnsi="Times New Roman"/>
          <w:sz w:val="24"/>
          <w:szCs w:val="24"/>
          <w:lang w:eastAsia="lt-LT"/>
        </w:rPr>
        <w:t>2016 m. liepos 26 d. gautas Valstybinės duomenų apsaugos inspekcijos raštas Nr. 2R-4945(3.2.E) „Dėl asmens duomenų apsaugos“, kuriame išdėstytos su asmens duomenų apsauga susijusios pastabos dėl Studijų rėmimo komisijos darbo reglamento ir Studijų rėmimo iš savivaldybės biudžeto lėšų tvarkos aprašo priedo, kurie buvo patvirtinti Panevėžio rajono savivaldybės tarybos 2016 m. birželio 28 d. sprendimu Nr. T-131.</w:t>
      </w:r>
    </w:p>
    <w:p w:rsidR="00F41002" w:rsidRDefault="00F41002" w:rsidP="003C1FC3">
      <w:pPr>
        <w:tabs>
          <w:tab w:val="center" w:pos="709"/>
          <w:tab w:val="right" w:pos="8306"/>
        </w:tabs>
        <w:spacing w:after="0" w:line="240" w:lineRule="auto"/>
        <w:jc w:val="both"/>
        <w:rPr>
          <w:rFonts w:ascii="Times New Roman" w:eastAsia="SimSun" w:hAnsi="Times New Roman"/>
          <w:kern w:val="2"/>
          <w:sz w:val="24"/>
          <w:szCs w:val="24"/>
          <w:lang w:eastAsia="hi-IN" w:bidi="hi-IN"/>
        </w:rPr>
      </w:pPr>
      <w:r>
        <w:rPr>
          <w:rFonts w:ascii="Times New Roman" w:eastAsia="Times New Roman" w:hAnsi="Times New Roman"/>
          <w:b/>
          <w:sz w:val="24"/>
          <w:szCs w:val="24"/>
          <w:lang w:eastAsia="lt-LT"/>
        </w:rPr>
        <w:tab/>
        <w:t xml:space="preserve">            Projekto esmė ir tikslai:</w:t>
      </w:r>
      <w:r>
        <w:rPr>
          <w:rFonts w:ascii="Times New Roman" w:hAnsi="Times New Roman"/>
          <w:sz w:val="24"/>
          <w:szCs w:val="24"/>
        </w:rPr>
        <w:t xml:space="preserve"> </w:t>
      </w:r>
      <w:r w:rsidR="003C1FC3" w:rsidRPr="003C1FC3">
        <w:rPr>
          <w:rFonts w:ascii="Times New Roman" w:eastAsia="Times New Roman" w:hAnsi="Times New Roman"/>
          <w:sz w:val="24"/>
          <w:szCs w:val="24"/>
          <w:lang w:eastAsia="lt-LT"/>
        </w:rPr>
        <w:t>Panevėžio rajono savivaldybės taryba 2016 m. birželio 28 d. sprendimu Nr.T-</w:t>
      </w:r>
      <w:r w:rsidR="003C1FC3" w:rsidRPr="003C1FC3">
        <w:rPr>
          <w:rFonts w:ascii="Times New Roman" w:eastAsia="SimSun" w:hAnsi="Times New Roman"/>
          <w:kern w:val="2"/>
          <w:sz w:val="24"/>
          <w:szCs w:val="24"/>
          <w:lang w:eastAsia="hi-IN" w:bidi="hi-IN"/>
        </w:rPr>
        <w:t xml:space="preserve">131 „Dėl studijų rėmimo komisijos darbo reglamento ir studijų rėmimo iš savivaldybės biudžeto lėšų tvarkos aprašo patvirtinimo“ </w:t>
      </w:r>
      <w:r w:rsidR="00A0405B">
        <w:rPr>
          <w:rFonts w:ascii="Times New Roman" w:eastAsia="SimSun" w:hAnsi="Times New Roman"/>
          <w:kern w:val="2"/>
          <w:sz w:val="24"/>
          <w:szCs w:val="24"/>
          <w:lang w:eastAsia="hi-IN" w:bidi="hi-IN"/>
        </w:rPr>
        <w:t xml:space="preserve">patvirtino </w:t>
      </w:r>
      <w:r w:rsidR="00A0405B">
        <w:rPr>
          <w:rFonts w:ascii="Times New Roman" w:eastAsia="Times New Roman" w:hAnsi="Times New Roman"/>
          <w:sz w:val="24"/>
          <w:szCs w:val="24"/>
          <w:lang w:eastAsia="lt-LT"/>
        </w:rPr>
        <w:t>Studijų rėmimo komisijos darbo reglamentą ir Studijų rėmimo iš savivaldybės biudžeto lėšų tvarkos aprašą</w:t>
      </w:r>
      <w:r w:rsidR="00AF3E58">
        <w:rPr>
          <w:rFonts w:ascii="Times New Roman" w:eastAsia="Times New Roman" w:hAnsi="Times New Roman"/>
          <w:sz w:val="24"/>
          <w:szCs w:val="24"/>
          <w:lang w:eastAsia="lt-LT"/>
        </w:rPr>
        <w:t>.</w:t>
      </w:r>
      <w:r w:rsidR="00A0405B" w:rsidRPr="00A0405B">
        <w:rPr>
          <w:rFonts w:ascii="Times New Roman" w:eastAsia="Times New Roman" w:hAnsi="Times New Roman"/>
          <w:sz w:val="24"/>
          <w:szCs w:val="24"/>
          <w:lang w:eastAsia="lt-LT"/>
        </w:rPr>
        <w:t xml:space="preserve"> </w:t>
      </w:r>
      <w:r w:rsidR="00AF3E58">
        <w:rPr>
          <w:rFonts w:ascii="Times New Roman" w:eastAsia="Times New Roman" w:hAnsi="Times New Roman"/>
          <w:sz w:val="24"/>
          <w:szCs w:val="24"/>
          <w:lang w:eastAsia="lt-LT"/>
        </w:rPr>
        <w:t>Valstybinė</w:t>
      </w:r>
      <w:r w:rsidR="00A0405B">
        <w:rPr>
          <w:rFonts w:ascii="Times New Roman" w:eastAsia="Times New Roman" w:hAnsi="Times New Roman"/>
          <w:sz w:val="24"/>
          <w:szCs w:val="24"/>
          <w:lang w:eastAsia="lt-LT"/>
        </w:rPr>
        <w:t xml:space="preserve"> duomenų apsaugos inspekcij</w:t>
      </w:r>
      <w:r w:rsidR="001D5095">
        <w:rPr>
          <w:rFonts w:ascii="Times New Roman" w:eastAsia="Times New Roman" w:hAnsi="Times New Roman"/>
          <w:sz w:val="24"/>
          <w:szCs w:val="24"/>
          <w:lang w:eastAsia="lt-LT"/>
        </w:rPr>
        <w:t>a</w:t>
      </w:r>
      <w:r w:rsidR="00AF3E58">
        <w:rPr>
          <w:rFonts w:ascii="Times New Roman" w:eastAsia="Times New Roman" w:hAnsi="Times New Roman"/>
          <w:sz w:val="24"/>
          <w:szCs w:val="24"/>
          <w:lang w:eastAsia="lt-LT"/>
        </w:rPr>
        <w:t xml:space="preserve"> 2016 m. liepos 26 d. </w:t>
      </w:r>
      <w:r w:rsidR="00A0405B">
        <w:rPr>
          <w:rFonts w:ascii="Times New Roman" w:eastAsia="Times New Roman" w:hAnsi="Times New Roman"/>
          <w:sz w:val="24"/>
          <w:szCs w:val="24"/>
          <w:lang w:eastAsia="lt-LT"/>
        </w:rPr>
        <w:t xml:space="preserve"> rašt</w:t>
      </w:r>
      <w:r w:rsidR="001D5095">
        <w:rPr>
          <w:rFonts w:ascii="Times New Roman" w:eastAsia="Times New Roman" w:hAnsi="Times New Roman"/>
          <w:sz w:val="24"/>
          <w:szCs w:val="24"/>
          <w:lang w:eastAsia="lt-LT"/>
        </w:rPr>
        <w:t>u</w:t>
      </w:r>
      <w:r w:rsidR="00A0405B">
        <w:rPr>
          <w:rFonts w:ascii="Times New Roman" w:eastAsia="Times New Roman" w:hAnsi="Times New Roman"/>
          <w:sz w:val="24"/>
          <w:szCs w:val="24"/>
          <w:lang w:eastAsia="lt-LT"/>
        </w:rPr>
        <w:t xml:space="preserve"> Nr. 2R-4945(3.2.E) „Dėl asmens duomenų apsaugos“</w:t>
      </w:r>
      <w:r w:rsidR="001D5095">
        <w:rPr>
          <w:rFonts w:ascii="Times New Roman" w:eastAsia="Times New Roman" w:hAnsi="Times New Roman"/>
          <w:sz w:val="24"/>
          <w:szCs w:val="24"/>
          <w:lang w:eastAsia="lt-LT"/>
        </w:rPr>
        <w:t xml:space="preserve"> išdėstė </w:t>
      </w:r>
      <w:r w:rsidR="00AF3E58">
        <w:rPr>
          <w:rFonts w:ascii="Times New Roman" w:eastAsia="Times New Roman" w:hAnsi="Times New Roman"/>
          <w:sz w:val="24"/>
          <w:szCs w:val="24"/>
          <w:lang w:eastAsia="lt-LT"/>
        </w:rPr>
        <w:t xml:space="preserve">pastabas </w:t>
      </w:r>
      <w:r w:rsidR="001D5095">
        <w:rPr>
          <w:rFonts w:ascii="Times New Roman" w:eastAsia="Times New Roman" w:hAnsi="Times New Roman"/>
          <w:sz w:val="24"/>
          <w:szCs w:val="24"/>
          <w:lang w:eastAsia="lt-LT"/>
        </w:rPr>
        <w:t xml:space="preserve">dėl </w:t>
      </w:r>
      <w:r w:rsidR="00AF3E58">
        <w:rPr>
          <w:rFonts w:ascii="Times New Roman" w:eastAsia="Times New Roman" w:hAnsi="Times New Roman"/>
          <w:sz w:val="24"/>
          <w:szCs w:val="24"/>
          <w:lang w:eastAsia="lt-LT"/>
        </w:rPr>
        <w:t>minėto</w:t>
      </w:r>
      <w:r w:rsidR="001D5095">
        <w:rPr>
          <w:rFonts w:ascii="Times New Roman" w:eastAsia="Times New Roman" w:hAnsi="Times New Roman"/>
          <w:sz w:val="24"/>
          <w:szCs w:val="24"/>
          <w:lang w:eastAsia="lt-LT"/>
        </w:rPr>
        <w:t xml:space="preserve"> </w:t>
      </w:r>
      <w:r w:rsidR="00AF3E58">
        <w:rPr>
          <w:rFonts w:ascii="Times New Roman" w:eastAsia="Times New Roman" w:hAnsi="Times New Roman"/>
          <w:sz w:val="24"/>
          <w:szCs w:val="24"/>
          <w:lang w:eastAsia="lt-LT"/>
        </w:rPr>
        <w:t xml:space="preserve">Savivaldybės </w:t>
      </w:r>
      <w:r w:rsidR="001D5095">
        <w:rPr>
          <w:rFonts w:ascii="Times New Roman" w:eastAsia="Times New Roman" w:hAnsi="Times New Roman"/>
          <w:sz w:val="24"/>
          <w:szCs w:val="24"/>
          <w:lang w:eastAsia="lt-LT"/>
        </w:rPr>
        <w:t>tarybos sprendimo</w:t>
      </w:r>
      <w:r w:rsidR="00AF3E58">
        <w:rPr>
          <w:rFonts w:ascii="Times New Roman" w:eastAsia="Times New Roman" w:hAnsi="Times New Roman"/>
          <w:sz w:val="24"/>
          <w:szCs w:val="24"/>
          <w:lang w:eastAsia="lt-LT"/>
        </w:rPr>
        <w:t>.</w:t>
      </w:r>
      <w:r w:rsidR="001D5095">
        <w:rPr>
          <w:rFonts w:ascii="Times New Roman" w:eastAsia="Times New Roman" w:hAnsi="Times New Roman"/>
          <w:sz w:val="24"/>
          <w:szCs w:val="24"/>
          <w:lang w:eastAsia="lt-LT"/>
        </w:rPr>
        <w:t xml:space="preserve"> Atsižvelg</w:t>
      </w:r>
      <w:r w:rsidR="00AF3E58">
        <w:rPr>
          <w:rFonts w:ascii="Times New Roman" w:eastAsia="Times New Roman" w:hAnsi="Times New Roman"/>
          <w:sz w:val="24"/>
          <w:szCs w:val="24"/>
          <w:lang w:eastAsia="lt-LT"/>
        </w:rPr>
        <w:t xml:space="preserve">iant į šias pastabas, keičiamas </w:t>
      </w:r>
      <w:r w:rsidR="001D5095">
        <w:rPr>
          <w:rFonts w:ascii="Times New Roman" w:eastAsia="Times New Roman" w:hAnsi="Times New Roman"/>
          <w:sz w:val="24"/>
          <w:szCs w:val="24"/>
          <w:lang w:eastAsia="lt-LT"/>
        </w:rPr>
        <w:t>Studijų rėmimo komisijos darbo reglamento 6 punkt</w:t>
      </w:r>
      <w:r w:rsidR="00AF3E58">
        <w:rPr>
          <w:rFonts w:ascii="Times New Roman" w:eastAsia="Times New Roman" w:hAnsi="Times New Roman"/>
          <w:sz w:val="24"/>
          <w:szCs w:val="24"/>
          <w:lang w:eastAsia="lt-LT"/>
        </w:rPr>
        <w:t>as</w:t>
      </w:r>
      <w:r w:rsidR="001D5095">
        <w:rPr>
          <w:rFonts w:ascii="Times New Roman" w:eastAsia="Times New Roman" w:hAnsi="Times New Roman"/>
          <w:sz w:val="24"/>
          <w:szCs w:val="24"/>
          <w:lang w:eastAsia="lt-LT"/>
        </w:rPr>
        <w:t xml:space="preserve"> („Kol nepriimtas galutinis sprendimas, Komisijos narys negali viešinti informacijos, jei tai gali pažeisti paramos prašytojo teises</w:t>
      </w:r>
      <w:r w:rsidR="00AF3E58">
        <w:rPr>
          <w:rFonts w:ascii="Times New Roman" w:eastAsia="Times New Roman" w:hAnsi="Times New Roman"/>
          <w:sz w:val="24"/>
          <w:szCs w:val="24"/>
          <w:lang w:eastAsia="lt-LT"/>
        </w:rPr>
        <w:t>“</w:t>
      </w:r>
      <w:r w:rsidR="001D5095">
        <w:rPr>
          <w:rFonts w:ascii="Times New Roman" w:eastAsia="Times New Roman" w:hAnsi="Times New Roman"/>
          <w:sz w:val="24"/>
          <w:szCs w:val="24"/>
          <w:lang w:eastAsia="lt-LT"/>
        </w:rPr>
        <w:t xml:space="preserve">). Šį punktą siūlome keisti nurodant, kad </w:t>
      </w:r>
      <w:r w:rsidR="001D5095">
        <w:rPr>
          <w:rFonts w:ascii="Times New Roman" w:eastAsia="SimSun" w:hAnsi="Times New Roman"/>
          <w:kern w:val="2"/>
          <w:sz w:val="24"/>
          <w:szCs w:val="24"/>
          <w:lang w:eastAsia="hi-IN" w:bidi="hi-IN"/>
        </w:rPr>
        <w:t xml:space="preserve">Komisijos narys negali viešinti informacijos, </w:t>
      </w:r>
      <w:r w:rsidR="00AF3E58">
        <w:rPr>
          <w:rFonts w:ascii="Times New Roman" w:eastAsia="SimSun" w:hAnsi="Times New Roman"/>
          <w:kern w:val="2"/>
          <w:sz w:val="24"/>
          <w:szCs w:val="24"/>
          <w:lang w:eastAsia="hi-IN" w:bidi="hi-IN"/>
        </w:rPr>
        <w:t>kuri</w:t>
      </w:r>
      <w:r w:rsidR="001D5095">
        <w:rPr>
          <w:rFonts w:ascii="Times New Roman" w:eastAsia="SimSun" w:hAnsi="Times New Roman"/>
          <w:kern w:val="2"/>
          <w:sz w:val="24"/>
          <w:szCs w:val="24"/>
          <w:lang w:eastAsia="hi-IN" w:bidi="hi-IN"/>
        </w:rPr>
        <w:t xml:space="preserve"> gali pažeisti paramos prašytojo teises, t. y.,  net ir priėmus galutinį sprendimą, Komisijos narys negal</w:t>
      </w:r>
      <w:r w:rsidR="00AF3E58">
        <w:rPr>
          <w:rFonts w:ascii="Times New Roman" w:eastAsia="SimSun" w:hAnsi="Times New Roman"/>
          <w:kern w:val="2"/>
          <w:sz w:val="24"/>
          <w:szCs w:val="24"/>
          <w:lang w:eastAsia="hi-IN" w:bidi="hi-IN"/>
        </w:rPr>
        <w:t>i</w:t>
      </w:r>
      <w:r w:rsidR="001D5095">
        <w:rPr>
          <w:rFonts w:ascii="Times New Roman" w:eastAsia="SimSun" w:hAnsi="Times New Roman"/>
          <w:kern w:val="2"/>
          <w:sz w:val="24"/>
          <w:szCs w:val="24"/>
          <w:lang w:eastAsia="hi-IN" w:bidi="hi-IN"/>
        </w:rPr>
        <w:t xml:space="preserve"> viešinti informacijos, </w:t>
      </w:r>
      <w:r w:rsidR="00AF3E58">
        <w:rPr>
          <w:rFonts w:ascii="Times New Roman" w:eastAsia="SimSun" w:hAnsi="Times New Roman"/>
          <w:kern w:val="2"/>
          <w:sz w:val="24"/>
          <w:szCs w:val="24"/>
          <w:lang w:eastAsia="hi-IN" w:bidi="hi-IN"/>
        </w:rPr>
        <w:t>kuri gali</w:t>
      </w:r>
      <w:r w:rsidR="001D5095">
        <w:rPr>
          <w:rFonts w:ascii="Times New Roman" w:eastAsia="SimSun" w:hAnsi="Times New Roman"/>
          <w:kern w:val="2"/>
          <w:sz w:val="24"/>
          <w:szCs w:val="24"/>
          <w:lang w:eastAsia="hi-IN" w:bidi="hi-IN"/>
        </w:rPr>
        <w:t xml:space="preserve"> pažeisti paramos prašytojo teises.</w:t>
      </w:r>
    </w:p>
    <w:p w:rsidR="001D5095" w:rsidRDefault="001D5095" w:rsidP="00BE41E4">
      <w:pPr>
        <w:suppressAutoHyphens/>
        <w:autoSpaceDN w:val="0"/>
        <w:spacing w:after="0" w:line="240" w:lineRule="auto"/>
        <w:ind w:firstLine="720"/>
        <w:jc w:val="both"/>
        <w:textAlignment w:val="baseline"/>
        <w:rPr>
          <w:rFonts w:ascii="Times New Roman" w:hAnsi="Times New Roman"/>
          <w:sz w:val="24"/>
          <w:szCs w:val="24"/>
        </w:rPr>
      </w:pPr>
      <w:r>
        <w:rPr>
          <w:rFonts w:ascii="Times New Roman" w:eastAsia="SimSun" w:hAnsi="Times New Roman"/>
          <w:kern w:val="2"/>
          <w:sz w:val="24"/>
          <w:szCs w:val="24"/>
          <w:lang w:eastAsia="hi-IN" w:bidi="hi-IN"/>
        </w:rPr>
        <w:t xml:space="preserve">Taip pat atsižvelgdami į Valstybinės duomenų apsaugos inspekcijos pastabas papildome </w:t>
      </w:r>
      <w:r>
        <w:rPr>
          <w:rFonts w:ascii="Times New Roman" w:eastAsia="Times New Roman" w:hAnsi="Times New Roman"/>
          <w:sz w:val="24"/>
          <w:szCs w:val="24"/>
          <w:lang w:eastAsia="lt-LT"/>
        </w:rPr>
        <w:t xml:space="preserve"> Studijų rėmimo iš savivaldybės biudžeto lėšų tvarkos aprašo priedą, </w:t>
      </w:r>
      <w:r w:rsidR="001B3871">
        <w:rPr>
          <w:rFonts w:ascii="Times New Roman" w:eastAsia="Times New Roman" w:hAnsi="Times New Roman"/>
          <w:sz w:val="24"/>
          <w:szCs w:val="24"/>
          <w:lang w:eastAsia="lt-LT"/>
        </w:rPr>
        <w:t xml:space="preserve">konkrečiau </w:t>
      </w:r>
      <w:r>
        <w:rPr>
          <w:rFonts w:ascii="Times New Roman" w:eastAsia="Times New Roman" w:hAnsi="Times New Roman"/>
          <w:sz w:val="24"/>
          <w:szCs w:val="24"/>
          <w:lang w:eastAsia="lt-LT"/>
        </w:rPr>
        <w:t>nurodydami kokiu tikslu</w:t>
      </w:r>
      <w:r w:rsidR="00BE41E4">
        <w:rPr>
          <w:rFonts w:ascii="Times New Roman" w:eastAsia="Times New Roman" w:hAnsi="Times New Roman"/>
          <w:sz w:val="24"/>
          <w:szCs w:val="24"/>
          <w:lang w:eastAsia="lt-LT"/>
        </w:rPr>
        <w:t xml:space="preserve"> ir kokie asmens duomenys</w:t>
      </w:r>
      <w:r>
        <w:rPr>
          <w:rFonts w:ascii="Times New Roman" w:eastAsia="Times New Roman" w:hAnsi="Times New Roman"/>
          <w:sz w:val="24"/>
          <w:szCs w:val="24"/>
          <w:lang w:eastAsia="lt-LT"/>
        </w:rPr>
        <w:t xml:space="preserve"> </w:t>
      </w:r>
      <w:r w:rsidR="001B3871">
        <w:rPr>
          <w:rFonts w:ascii="Times New Roman" w:eastAsia="Times New Roman" w:hAnsi="Times New Roman"/>
          <w:sz w:val="24"/>
          <w:szCs w:val="24"/>
          <w:lang w:eastAsia="lt-LT"/>
        </w:rPr>
        <w:t xml:space="preserve">bus renkami </w:t>
      </w:r>
      <w:r w:rsidR="00BE41E4">
        <w:rPr>
          <w:rFonts w:ascii="Times New Roman" w:eastAsia="Times New Roman" w:hAnsi="Times New Roman"/>
          <w:sz w:val="24"/>
          <w:szCs w:val="24"/>
          <w:lang w:eastAsia="lt-LT"/>
        </w:rPr>
        <w:t>(gautos informacijos patikrinimo tikslu,</w:t>
      </w:r>
      <w:r w:rsidR="00BE41E4" w:rsidRPr="00BE41E4">
        <w:rPr>
          <w:rFonts w:ascii="Times New Roman" w:eastAsia="Times New Roman" w:hAnsi="Times New Roman"/>
          <w:sz w:val="24"/>
          <w:szCs w:val="24"/>
          <w:lang w:eastAsia="ru-RU"/>
        </w:rPr>
        <w:t xml:space="preserve"> </w:t>
      </w:r>
      <w:r w:rsidR="00BE41E4">
        <w:rPr>
          <w:rFonts w:ascii="Times New Roman" w:eastAsia="Times New Roman" w:hAnsi="Times New Roman"/>
          <w:sz w:val="24"/>
          <w:szCs w:val="24"/>
          <w:lang w:eastAsia="ru-RU"/>
        </w:rPr>
        <w:t>siekiant nustatyti, ar prašyme ir prie jo pridėtuose dokumentuose pateikti duomenys yra teisingi</w:t>
      </w:r>
      <w:r w:rsidR="00BE41E4">
        <w:rPr>
          <w:rFonts w:ascii="Times New Roman" w:eastAsia="Times New Roman" w:hAnsi="Times New Roman"/>
          <w:sz w:val="24"/>
          <w:szCs w:val="24"/>
          <w:lang w:eastAsia="lt-LT"/>
        </w:rPr>
        <w:t>) iš kokių konkrečiai registrų (</w:t>
      </w:r>
      <w:r w:rsidR="00BE41E4" w:rsidRPr="003E25D0">
        <w:rPr>
          <w:rFonts w:ascii="Times New Roman" w:eastAsia="Times New Roman" w:hAnsi="Times New Roman"/>
          <w:sz w:val="24"/>
          <w:szCs w:val="24"/>
          <w:lang w:eastAsia="ru-RU"/>
        </w:rPr>
        <w:t xml:space="preserve">iš </w:t>
      </w:r>
      <w:r w:rsidR="00BE41E4">
        <w:rPr>
          <w:rFonts w:ascii="Times New Roman" w:eastAsia="Times New Roman" w:hAnsi="Times New Roman"/>
          <w:sz w:val="24"/>
          <w:szCs w:val="24"/>
          <w:lang w:eastAsia="ru-RU"/>
        </w:rPr>
        <w:t>valstybės ir savivaldybių institucijų, valstybės registrų, kitų valstybės ir savivaldybių informacinių sistemų, juridinių asmenų),</w:t>
      </w:r>
      <w:r w:rsidR="001B3871">
        <w:rPr>
          <w:rFonts w:ascii="Times New Roman" w:eastAsia="Times New Roman" w:hAnsi="Times New Roman"/>
          <w:sz w:val="24"/>
          <w:szCs w:val="24"/>
          <w:lang w:eastAsia="ru-RU"/>
        </w:rPr>
        <w:t xml:space="preserve"> taip pat papildomai </w:t>
      </w:r>
      <w:r w:rsidR="00BE41E4">
        <w:rPr>
          <w:rFonts w:ascii="Times New Roman" w:eastAsia="Times New Roman" w:hAnsi="Times New Roman"/>
          <w:sz w:val="24"/>
          <w:szCs w:val="24"/>
          <w:lang w:eastAsia="ru-RU"/>
        </w:rPr>
        <w:t>nurodom</w:t>
      </w:r>
      <w:r w:rsidR="001B3871">
        <w:rPr>
          <w:rFonts w:ascii="Times New Roman" w:eastAsia="Times New Roman" w:hAnsi="Times New Roman"/>
          <w:sz w:val="24"/>
          <w:szCs w:val="24"/>
          <w:lang w:eastAsia="ru-RU"/>
        </w:rPr>
        <w:t>e</w:t>
      </w:r>
      <w:r w:rsidR="00BE41E4">
        <w:rPr>
          <w:rFonts w:ascii="Times New Roman" w:eastAsia="Times New Roman" w:hAnsi="Times New Roman"/>
          <w:sz w:val="24"/>
          <w:szCs w:val="24"/>
          <w:lang w:eastAsia="ru-RU"/>
        </w:rPr>
        <w:t xml:space="preserve"> apie asmens duomenų subjekto teisę susipažinti su savo asmens duomenimis ir reikalauti ištaisyti neteisingus, neišsamius, netikslius savo asmens duomenis.</w:t>
      </w:r>
    </w:p>
    <w:p w:rsidR="00F41002" w:rsidRDefault="00F41002" w:rsidP="00F41002">
      <w:pPr>
        <w:tabs>
          <w:tab w:val="center" w:pos="709"/>
          <w:tab w:val="right" w:pos="8306"/>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            </w:t>
      </w:r>
      <w:r>
        <w:rPr>
          <w:rFonts w:ascii="Times New Roman" w:eastAsia="Times New Roman" w:hAnsi="Times New Roman"/>
          <w:b/>
          <w:sz w:val="24"/>
          <w:szCs w:val="24"/>
          <w:lang w:eastAsia="lt-LT"/>
        </w:rPr>
        <w:t xml:space="preserve">Kokių pozityvių rezultatų laukiama: </w:t>
      </w:r>
      <w:r w:rsidR="00A0405B" w:rsidRPr="00A0405B">
        <w:rPr>
          <w:rFonts w:ascii="Times New Roman" w:eastAsia="Times New Roman" w:hAnsi="Times New Roman"/>
          <w:sz w:val="24"/>
          <w:szCs w:val="24"/>
          <w:lang w:eastAsia="lt-LT"/>
        </w:rPr>
        <w:t>Pritarus Savivaldybės tarybos sprendimo pakeitimams,</w:t>
      </w:r>
      <w:r w:rsidR="00A0405B">
        <w:rPr>
          <w:rFonts w:ascii="Times New Roman" w:eastAsia="Times New Roman" w:hAnsi="Times New Roman"/>
          <w:b/>
          <w:sz w:val="24"/>
          <w:szCs w:val="24"/>
          <w:lang w:eastAsia="lt-LT"/>
        </w:rPr>
        <w:t xml:space="preserve"> </w:t>
      </w:r>
      <w:r w:rsidR="00A0405B">
        <w:rPr>
          <w:rFonts w:ascii="Times New Roman" w:eastAsia="Times New Roman" w:hAnsi="Times New Roman"/>
          <w:sz w:val="24"/>
          <w:szCs w:val="24"/>
          <w:lang w:eastAsia="lt-LT"/>
        </w:rPr>
        <w:t xml:space="preserve">bus </w:t>
      </w:r>
      <w:r w:rsidR="001B3871">
        <w:rPr>
          <w:rFonts w:ascii="Times New Roman" w:eastAsia="Times New Roman" w:hAnsi="Times New Roman"/>
          <w:sz w:val="24"/>
          <w:szCs w:val="24"/>
          <w:lang w:eastAsia="lt-LT"/>
        </w:rPr>
        <w:t>įgyvendintos Valstybinės duomenų apsaugos inspekcijos pastabos ir užtikrinti asmens duomenų saugumo reikalavimai</w:t>
      </w:r>
      <w:r w:rsidR="00A0405B">
        <w:rPr>
          <w:rFonts w:ascii="Times New Roman" w:eastAsia="Times New Roman" w:hAnsi="Times New Roman"/>
          <w:sz w:val="24"/>
          <w:szCs w:val="24"/>
          <w:lang w:eastAsia="lt-LT"/>
        </w:rPr>
        <w:t>.</w:t>
      </w:r>
    </w:p>
    <w:p w:rsidR="00F41002" w:rsidRDefault="00F41002" w:rsidP="00F41002">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t>Galimos neigiamos pasekmės priėmus projektą, kokių priemonių reikėtų imtis, kad tokių pasekmių būtų išvengta:</w:t>
      </w:r>
      <w:r>
        <w:rPr>
          <w:rFonts w:ascii="Times New Roman" w:eastAsia="Times New Roman" w:hAnsi="Times New Roman"/>
          <w:sz w:val="24"/>
          <w:szCs w:val="24"/>
          <w:lang w:eastAsia="lt-LT"/>
        </w:rPr>
        <w:t xml:space="preserve"> Neigiamų pasekmių nenumatoma.</w:t>
      </w:r>
    </w:p>
    <w:p w:rsidR="00F41002" w:rsidRDefault="00F41002" w:rsidP="00F41002">
      <w:pPr>
        <w:tabs>
          <w:tab w:val="left" w:pos="426"/>
        </w:tabs>
        <w:suppressAutoHyphens/>
        <w:spacing w:after="0" w:line="240" w:lineRule="auto"/>
        <w:ind w:firstLine="709"/>
        <w:jc w:val="both"/>
        <w:rPr>
          <w:rFonts w:ascii="Times New Roman" w:eastAsia="Times New Roman" w:hAnsi="Times New Roman"/>
          <w:kern w:val="2"/>
          <w:sz w:val="24"/>
          <w:szCs w:val="24"/>
          <w:lang w:eastAsia="ar-SA"/>
        </w:rPr>
      </w:pPr>
      <w:r>
        <w:rPr>
          <w:rFonts w:ascii="Times New Roman" w:eastAsia="Times New Roman" w:hAnsi="Times New Roman"/>
          <w:b/>
          <w:kern w:val="2"/>
          <w:sz w:val="24"/>
          <w:szCs w:val="24"/>
          <w:lang w:eastAsia="ar-SA"/>
        </w:rPr>
        <w:t xml:space="preserve">Kokius galiojančius teisės aktus būtina pakeisti ar panaikinti, priėmus teikiamą projektą: </w:t>
      </w:r>
      <w:r w:rsidR="003C1FC3">
        <w:rPr>
          <w:rFonts w:ascii="Times New Roman" w:eastAsia="Times New Roman" w:hAnsi="Times New Roman"/>
          <w:sz w:val="24"/>
          <w:szCs w:val="24"/>
          <w:lang w:eastAsia="lt-LT"/>
        </w:rPr>
        <w:t>Nereikės</w:t>
      </w:r>
      <w:r>
        <w:rPr>
          <w:rFonts w:ascii="Times New Roman" w:eastAsia="Times New Roman" w:hAnsi="Times New Roman"/>
          <w:sz w:val="24"/>
          <w:szCs w:val="24"/>
          <w:lang w:eastAsia="lt-LT"/>
        </w:rPr>
        <w:t>.</w:t>
      </w:r>
    </w:p>
    <w:p w:rsidR="00F41002" w:rsidRDefault="00F41002" w:rsidP="00F41002">
      <w:pPr>
        <w:tabs>
          <w:tab w:val="left" w:pos="426"/>
        </w:tabs>
        <w:spacing w:after="0" w:line="240" w:lineRule="auto"/>
        <w:ind w:firstLine="709"/>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Reikiami paskaičiavimai, išlaidų  sąmatos bei finansavimo šaltiniai, reikalingi sprendimui įgyvendinti:</w:t>
      </w:r>
      <w:r>
        <w:rPr>
          <w:rFonts w:ascii="Times New Roman" w:eastAsia="Times New Roman" w:hAnsi="Times New Roman"/>
          <w:sz w:val="24"/>
          <w:szCs w:val="24"/>
          <w:lang w:eastAsia="lt-LT"/>
        </w:rPr>
        <w:t xml:space="preserve"> </w:t>
      </w:r>
      <w:r>
        <w:rPr>
          <w:rFonts w:ascii="Times New Roman" w:eastAsia="Times New Roman" w:hAnsi="Times New Roman"/>
          <w:kern w:val="2"/>
          <w:sz w:val="24"/>
          <w:szCs w:val="24"/>
          <w:lang w:eastAsia="ar-SA"/>
        </w:rPr>
        <w:t>Nėra.</w:t>
      </w:r>
    </w:p>
    <w:p w:rsidR="00F41002" w:rsidRDefault="00F41002" w:rsidP="00F41002">
      <w:pPr>
        <w:tabs>
          <w:tab w:val="left" w:pos="42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Sprendimo projektui nereikalingas antikorupcinis vertinimas.</w:t>
      </w:r>
    </w:p>
    <w:p w:rsidR="00F41002" w:rsidRDefault="00F41002" w:rsidP="00F41002">
      <w:pPr>
        <w:tabs>
          <w:tab w:val="left" w:pos="426"/>
        </w:tabs>
        <w:spacing w:after="0" w:line="240" w:lineRule="auto"/>
        <w:ind w:firstLine="709"/>
        <w:jc w:val="both"/>
        <w:rPr>
          <w:rFonts w:ascii="Times New Roman" w:eastAsia="Times New Roman" w:hAnsi="Times New Roman"/>
          <w:sz w:val="24"/>
          <w:szCs w:val="24"/>
          <w:lang w:eastAsia="lt-LT"/>
        </w:rPr>
      </w:pPr>
    </w:p>
    <w:p w:rsidR="00F41002" w:rsidRDefault="00F753E1" w:rsidP="00F41002">
      <w:pPr>
        <w:rPr>
          <w:rFonts w:ascii="Times New Roman" w:hAnsi="Times New Roman"/>
          <w:sz w:val="24"/>
          <w:szCs w:val="24"/>
        </w:rPr>
      </w:pPr>
      <w:r>
        <w:rPr>
          <w:rFonts w:ascii="Times New Roman" w:hAnsi="Times New Roman"/>
          <w:sz w:val="24"/>
          <w:szCs w:val="24"/>
        </w:rPr>
        <w:t>Vyr. specialistė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Daiva Čiplienė</w:t>
      </w:r>
    </w:p>
    <w:p w:rsidR="00F41002" w:rsidRDefault="00F41002" w:rsidP="00F41002"/>
    <w:sectPr w:rsidR="00F41002" w:rsidSect="003E25D0">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B1BFC"/>
    <w:multiLevelType w:val="hybridMultilevel"/>
    <w:tmpl w:val="6FC8AB1A"/>
    <w:lvl w:ilvl="0" w:tplc="3AE497D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02"/>
    <w:rsid w:val="001B3871"/>
    <w:rsid w:val="001D5095"/>
    <w:rsid w:val="003C1FC3"/>
    <w:rsid w:val="003E25D0"/>
    <w:rsid w:val="003F5CD1"/>
    <w:rsid w:val="004B51B5"/>
    <w:rsid w:val="005133BB"/>
    <w:rsid w:val="00595FCE"/>
    <w:rsid w:val="006B7C9A"/>
    <w:rsid w:val="00A0405B"/>
    <w:rsid w:val="00AF3E58"/>
    <w:rsid w:val="00BE41E4"/>
    <w:rsid w:val="00F41002"/>
    <w:rsid w:val="00F753E1"/>
    <w:rsid w:val="00FF3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08BF-CAFD-49A3-AB84-20157A4F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002"/>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41002"/>
    <w:rPr>
      <w:color w:val="0563C1" w:themeColor="hyperlink"/>
      <w:u w:val="single"/>
    </w:rPr>
  </w:style>
  <w:style w:type="paragraph" w:styleId="Sraopastraipa">
    <w:name w:val="List Paragraph"/>
    <w:basedOn w:val="prastasis"/>
    <w:qFormat/>
    <w:rsid w:val="00F41002"/>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5096</Words>
  <Characters>2905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13</cp:revision>
  <dcterms:created xsi:type="dcterms:W3CDTF">2016-08-02T10:23:00Z</dcterms:created>
  <dcterms:modified xsi:type="dcterms:W3CDTF">2016-08-25T05:48:00Z</dcterms:modified>
</cp:coreProperties>
</file>