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03" w:rsidRPr="00686D23" w:rsidRDefault="00686D23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</w:t>
      </w:r>
      <w:r w:rsidR="007342CA">
        <w:t xml:space="preserve">                                                                         </w:t>
      </w:r>
      <w:r w:rsidRPr="00686D23">
        <w:rPr>
          <w:b/>
          <w:sz w:val="24"/>
          <w:szCs w:val="24"/>
        </w:rPr>
        <w:t>Projektas</w:t>
      </w:r>
    </w:p>
    <w:p w:rsidR="00D55E85" w:rsidRDefault="00D55E85" w:rsidP="007342C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E9D" w:rsidRDefault="00424E9D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9A7C86">
        <w:rPr>
          <w:b/>
          <w:sz w:val="24"/>
        </w:rPr>
        <w:t>ĮGALIOJIMO PASIRAŠYTI PASKOLOS SUTARTIES PAKEITIMĄ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70468B">
        <w:rPr>
          <w:sz w:val="24"/>
        </w:rPr>
        <w:t>6</w:t>
      </w:r>
      <w:r>
        <w:rPr>
          <w:sz w:val="24"/>
        </w:rPr>
        <w:t xml:space="preserve"> m. </w:t>
      </w:r>
      <w:r w:rsidR="00F22602">
        <w:rPr>
          <w:sz w:val="24"/>
        </w:rPr>
        <w:t>sausio 2</w:t>
      </w:r>
      <w:r w:rsidR="00686D23">
        <w:rPr>
          <w:sz w:val="24"/>
        </w:rPr>
        <w:t>8</w:t>
      </w:r>
      <w:r>
        <w:rPr>
          <w:sz w:val="24"/>
        </w:rPr>
        <w:t xml:space="preserve"> d. Nr</w:t>
      </w:r>
      <w:r w:rsidR="004D4D12">
        <w:rPr>
          <w:sz w:val="24"/>
        </w:rPr>
        <w:t>.</w:t>
      </w:r>
      <w:r w:rsidR="00B55703">
        <w:rPr>
          <w:sz w:val="24"/>
        </w:rPr>
        <w:t xml:space="preserve"> T-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9A7C86">
        <w:rPr>
          <w:sz w:val="24"/>
          <w:szCs w:val="24"/>
        </w:rPr>
        <w:t>201</w:t>
      </w:r>
      <w:r w:rsidR="00686D23">
        <w:rPr>
          <w:sz w:val="24"/>
          <w:szCs w:val="24"/>
        </w:rPr>
        <w:t>6</w:t>
      </w:r>
      <w:r w:rsidR="009A7C86">
        <w:rPr>
          <w:sz w:val="24"/>
          <w:szCs w:val="24"/>
        </w:rPr>
        <w:t xml:space="preserve"> metų valstybės biudžeto ir savivaldybių biudžetų finansinių rodiklių patvirtinimo įstatymo 1</w:t>
      </w:r>
      <w:r w:rsidR="004D4D12">
        <w:rPr>
          <w:sz w:val="24"/>
          <w:szCs w:val="24"/>
        </w:rPr>
        <w:t>1</w:t>
      </w:r>
      <w:r w:rsidR="009A7C86">
        <w:rPr>
          <w:sz w:val="24"/>
          <w:szCs w:val="24"/>
        </w:rPr>
        <w:t xml:space="preserve"> straipsnio 3 punktu</w:t>
      </w:r>
      <w:r w:rsidR="007342CA">
        <w:rPr>
          <w:sz w:val="24"/>
          <w:szCs w:val="24"/>
        </w:rPr>
        <w:t xml:space="preserve">, Savivaldybės taryba </w:t>
      </w:r>
      <w:r w:rsidR="007342CA">
        <w:rPr>
          <w:sz w:val="24"/>
          <w:szCs w:val="24"/>
        </w:rPr>
        <w:br/>
      </w:r>
      <w:r w:rsidR="00BB7832">
        <w:rPr>
          <w:sz w:val="24"/>
          <w:szCs w:val="24"/>
        </w:rPr>
        <w:t>n u s p r e n d ž i a:</w:t>
      </w:r>
    </w:p>
    <w:p w:rsidR="00AB4D5B" w:rsidRPr="00873CA6" w:rsidRDefault="00BB7832" w:rsidP="00F226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Įgalioti Savivaldybės administracijos direktorių pasirašyti 2011 m. gruodžio 21 d.</w:t>
      </w:r>
      <w:r w:rsidR="004331C9">
        <w:rPr>
          <w:sz w:val="24"/>
          <w:szCs w:val="24"/>
        </w:rPr>
        <w:t xml:space="preserve"> </w:t>
      </w:r>
      <w:r>
        <w:rPr>
          <w:sz w:val="24"/>
          <w:szCs w:val="24"/>
        </w:rPr>
        <w:t>paskolos sutarties Nr.</w:t>
      </w:r>
      <w:r w:rsidR="004331C9">
        <w:rPr>
          <w:sz w:val="24"/>
          <w:szCs w:val="24"/>
        </w:rPr>
        <w:t xml:space="preserve"> 2S-12</w:t>
      </w:r>
      <w:r w:rsidR="00F65949">
        <w:rPr>
          <w:sz w:val="24"/>
          <w:szCs w:val="24"/>
        </w:rPr>
        <w:t xml:space="preserve"> </w:t>
      </w:r>
      <w:r w:rsidR="004331C9">
        <w:rPr>
          <w:sz w:val="24"/>
          <w:szCs w:val="24"/>
        </w:rPr>
        <w:t>pakeitimą</w:t>
      </w:r>
      <w:r w:rsidR="004818CB">
        <w:rPr>
          <w:sz w:val="24"/>
          <w:szCs w:val="24"/>
        </w:rPr>
        <w:t xml:space="preserve"> su Lietuvos Respublikos finansų ministerija dėl grąžinimo termino pratęsimo</w:t>
      </w:r>
      <w:r w:rsidR="00686D23">
        <w:rPr>
          <w:sz w:val="24"/>
          <w:szCs w:val="24"/>
        </w:rPr>
        <w:t>.</w:t>
      </w:r>
      <w:r w:rsidR="00F22602">
        <w:rPr>
          <w:sz w:val="24"/>
          <w:szCs w:val="24"/>
        </w:rPr>
        <w:t xml:space="preserve"> </w:t>
      </w: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C9393B" w:rsidRDefault="00C9393B">
      <w:pPr>
        <w:rPr>
          <w:sz w:val="24"/>
          <w:szCs w:val="24"/>
        </w:rPr>
      </w:pPr>
    </w:p>
    <w:p w:rsidR="00C9393B" w:rsidRDefault="00C9393B">
      <w:pPr>
        <w:rPr>
          <w:sz w:val="24"/>
          <w:szCs w:val="24"/>
        </w:rPr>
      </w:pPr>
    </w:p>
    <w:p w:rsidR="00C9393B" w:rsidRDefault="00C9393B">
      <w:pPr>
        <w:rPr>
          <w:sz w:val="24"/>
          <w:szCs w:val="24"/>
        </w:rPr>
      </w:pPr>
    </w:p>
    <w:p w:rsidR="00C9393B" w:rsidRDefault="00C9393B">
      <w:pPr>
        <w:rPr>
          <w:sz w:val="24"/>
          <w:szCs w:val="24"/>
        </w:rPr>
      </w:pPr>
    </w:p>
    <w:p w:rsidR="00C9393B" w:rsidRDefault="00C9393B">
      <w:pPr>
        <w:rPr>
          <w:sz w:val="24"/>
          <w:szCs w:val="24"/>
        </w:rPr>
      </w:pPr>
    </w:p>
    <w:p w:rsidR="00C9393B" w:rsidRPr="00C9393B" w:rsidRDefault="00C9393B" w:rsidP="007342CA">
      <w:pPr>
        <w:jc w:val="center"/>
        <w:rPr>
          <w:b/>
          <w:bCs/>
          <w:sz w:val="24"/>
          <w:szCs w:val="24"/>
        </w:rPr>
      </w:pPr>
      <w:r w:rsidRPr="00C9393B">
        <w:rPr>
          <w:b/>
          <w:bCs/>
          <w:sz w:val="24"/>
          <w:szCs w:val="24"/>
        </w:rPr>
        <w:t>PANEVĖŽIO RAJONO SAVIVALDYBĖS ADMINISTRACIJOS</w:t>
      </w:r>
    </w:p>
    <w:p w:rsidR="00C9393B" w:rsidRPr="00C9393B" w:rsidRDefault="00C9393B" w:rsidP="00C9393B">
      <w:pPr>
        <w:jc w:val="center"/>
        <w:rPr>
          <w:b/>
          <w:bCs/>
          <w:sz w:val="24"/>
          <w:szCs w:val="24"/>
        </w:rPr>
      </w:pPr>
      <w:r w:rsidRPr="00C9393B">
        <w:rPr>
          <w:b/>
          <w:bCs/>
          <w:sz w:val="24"/>
          <w:szCs w:val="24"/>
        </w:rPr>
        <w:t>FINANSŲ SKYRIUS</w:t>
      </w:r>
    </w:p>
    <w:p w:rsidR="00C9393B" w:rsidRPr="00C9393B" w:rsidRDefault="00C9393B" w:rsidP="00C9393B">
      <w:pPr>
        <w:jc w:val="center"/>
        <w:rPr>
          <w:b/>
          <w:bCs/>
          <w:sz w:val="24"/>
          <w:szCs w:val="24"/>
        </w:rPr>
      </w:pPr>
    </w:p>
    <w:p w:rsidR="00C9393B" w:rsidRPr="00C9393B" w:rsidRDefault="00C9393B" w:rsidP="00C9393B">
      <w:pPr>
        <w:jc w:val="center"/>
        <w:rPr>
          <w:b/>
          <w:bCs/>
          <w:sz w:val="24"/>
          <w:szCs w:val="24"/>
        </w:rPr>
      </w:pPr>
    </w:p>
    <w:p w:rsidR="00C9393B" w:rsidRPr="00C9393B" w:rsidRDefault="00C9393B" w:rsidP="00C9393B">
      <w:pPr>
        <w:rPr>
          <w:sz w:val="24"/>
          <w:szCs w:val="24"/>
        </w:rPr>
      </w:pPr>
      <w:r w:rsidRPr="00C9393B">
        <w:rPr>
          <w:sz w:val="24"/>
          <w:szCs w:val="24"/>
        </w:rPr>
        <w:t>Panevėžio rajono savivaldybės tarybai</w:t>
      </w:r>
    </w:p>
    <w:p w:rsidR="00C9393B" w:rsidRPr="00C9393B" w:rsidRDefault="00C9393B" w:rsidP="00C9393B">
      <w:pPr>
        <w:rPr>
          <w:sz w:val="24"/>
          <w:szCs w:val="24"/>
        </w:rPr>
      </w:pPr>
    </w:p>
    <w:p w:rsidR="00C9393B" w:rsidRPr="00C9393B" w:rsidRDefault="00C9393B" w:rsidP="00C9393B">
      <w:pPr>
        <w:rPr>
          <w:sz w:val="24"/>
          <w:szCs w:val="24"/>
        </w:rPr>
      </w:pPr>
    </w:p>
    <w:p w:rsidR="00C9393B" w:rsidRPr="00C9393B" w:rsidRDefault="00C9393B" w:rsidP="00C9393B">
      <w:pPr>
        <w:jc w:val="center"/>
        <w:rPr>
          <w:b/>
          <w:bCs/>
          <w:sz w:val="24"/>
          <w:szCs w:val="24"/>
        </w:rPr>
      </w:pPr>
      <w:r w:rsidRPr="00C9393B">
        <w:rPr>
          <w:b/>
          <w:bCs/>
          <w:sz w:val="24"/>
          <w:szCs w:val="24"/>
        </w:rPr>
        <w:t>AIŠKINAMASIS RAŠTAS DĖL SPRENDIMO „DĖL ĮGALIOJIMO PASIRAŠYTI PASKOLOS SUTARTIES PAKEITIMĄ“ PROJEKTO</w:t>
      </w:r>
    </w:p>
    <w:p w:rsidR="00C9393B" w:rsidRPr="00C9393B" w:rsidRDefault="00C9393B" w:rsidP="00C9393B">
      <w:pPr>
        <w:jc w:val="center"/>
        <w:rPr>
          <w:b/>
          <w:bCs/>
          <w:sz w:val="24"/>
          <w:szCs w:val="24"/>
        </w:rPr>
      </w:pPr>
    </w:p>
    <w:p w:rsidR="00C9393B" w:rsidRPr="00C9393B" w:rsidRDefault="00C06EF9" w:rsidP="00C9393B">
      <w:pPr>
        <w:jc w:val="center"/>
        <w:rPr>
          <w:sz w:val="24"/>
          <w:szCs w:val="24"/>
        </w:rPr>
      </w:pPr>
      <w:r>
        <w:rPr>
          <w:sz w:val="24"/>
          <w:szCs w:val="24"/>
        </w:rPr>
        <w:t>2016 m. sausio 11</w:t>
      </w:r>
      <w:r w:rsidR="00C9393B" w:rsidRPr="00C9393B">
        <w:rPr>
          <w:sz w:val="24"/>
          <w:szCs w:val="24"/>
        </w:rPr>
        <w:t xml:space="preserve"> d.</w:t>
      </w:r>
    </w:p>
    <w:p w:rsidR="00C9393B" w:rsidRPr="00C9393B" w:rsidRDefault="00C9393B" w:rsidP="00C9393B">
      <w:pPr>
        <w:jc w:val="center"/>
        <w:rPr>
          <w:sz w:val="24"/>
          <w:szCs w:val="24"/>
        </w:rPr>
      </w:pPr>
      <w:r w:rsidRPr="00C9393B">
        <w:rPr>
          <w:sz w:val="24"/>
          <w:szCs w:val="24"/>
        </w:rPr>
        <w:t>Panevėžys</w:t>
      </w:r>
    </w:p>
    <w:p w:rsidR="00C9393B" w:rsidRPr="00C9393B" w:rsidRDefault="00C9393B" w:rsidP="00C9393B">
      <w:pPr>
        <w:suppressAutoHyphens w:val="0"/>
        <w:autoSpaceDE w:val="0"/>
        <w:autoSpaceDN w:val="0"/>
        <w:adjustRightInd w:val="0"/>
        <w:spacing w:after="120"/>
        <w:rPr>
          <w:rFonts w:eastAsia="Times New Roman"/>
          <w:sz w:val="24"/>
          <w:szCs w:val="24"/>
          <w:lang w:val="en-US" w:eastAsia="lt-LT"/>
        </w:rPr>
      </w:pPr>
    </w:p>
    <w:p w:rsidR="00C9393B" w:rsidRPr="00C9393B" w:rsidRDefault="00C9393B" w:rsidP="00C9393B">
      <w:pPr>
        <w:pStyle w:val="Default"/>
        <w:tabs>
          <w:tab w:val="left" w:pos="652"/>
        </w:tabs>
        <w:rPr>
          <w:b/>
          <w:bCs/>
        </w:rPr>
      </w:pPr>
      <w:r w:rsidRPr="00C9393B">
        <w:rPr>
          <w:b/>
          <w:bCs/>
        </w:rPr>
        <w:tab/>
        <w:t>Projekto rengimą paskatinusios priežastys:</w:t>
      </w:r>
    </w:p>
    <w:p w:rsidR="00C9393B" w:rsidRPr="00C9393B" w:rsidRDefault="00C9393B" w:rsidP="00C9393B">
      <w:pPr>
        <w:pStyle w:val="Default"/>
        <w:tabs>
          <w:tab w:val="left" w:pos="652"/>
        </w:tabs>
        <w:jc w:val="both"/>
        <w:rPr>
          <w:bCs/>
        </w:rPr>
      </w:pPr>
      <w:r w:rsidRPr="00C9393B">
        <w:rPr>
          <w:bCs/>
        </w:rPr>
        <w:tab/>
        <w:t>Lietuvos Respublikos 2016 metų valstybės biudžeto ir savivaldybių biudžetų finansinių rodiklių patvirtinimo įstatymo 11 straipsnio 3 punkte nustatyta, kad savivaldybės 2011 metais iš valstybės biudžeto gautas trumpalaikes paskolas laikinam pajamų trūkumui, susidariusiam dėl akcinės bendrovės banko „Snoras“ veiklos apribojimo ir banko licenci</w:t>
      </w:r>
      <w:r w:rsidR="007342CA">
        <w:rPr>
          <w:bCs/>
        </w:rPr>
        <w:t>jos atšaukimo, padengti grąžina</w:t>
      </w:r>
      <w:r w:rsidRPr="00C9393B">
        <w:rPr>
          <w:bCs/>
        </w:rPr>
        <w:t xml:space="preserve"> į valstybės biudžetą iki 2015 m. gruodžio 31 d.</w:t>
      </w:r>
    </w:p>
    <w:p w:rsidR="00C9393B" w:rsidRPr="00C9393B" w:rsidRDefault="00C9393B" w:rsidP="00C9393B">
      <w:pPr>
        <w:pStyle w:val="Default"/>
        <w:tabs>
          <w:tab w:val="left" w:pos="652"/>
        </w:tabs>
        <w:jc w:val="both"/>
      </w:pPr>
      <w:r w:rsidRPr="00C9393B">
        <w:rPr>
          <w:b/>
          <w:bCs/>
        </w:rPr>
        <w:tab/>
        <w:t xml:space="preserve">Projekto esmė ir parengto projekto tikslai: </w:t>
      </w:r>
    </w:p>
    <w:p w:rsidR="00C9393B" w:rsidRPr="00C9393B" w:rsidRDefault="007342CA" w:rsidP="00C9393B">
      <w:pPr>
        <w:pStyle w:val="Default"/>
        <w:tabs>
          <w:tab w:val="left" w:pos="652"/>
        </w:tabs>
        <w:jc w:val="both"/>
      </w:pPr>
      <w:r>
        <w:tab/>
        <w:t xml:space="preserve">Su </w:t>
      </w:r>
      <w:r w:rsidR="00C9393B" w:rsidRPr="00C9393B">
        <w:t>Finansų ministerija bus pasirašytas 2011 m. gruodžio 21 d. paskolos sutarties pakeitimas dėl paskolos grąžinimo termino pratęsimo.</w:t>
      </w:r>
    </w:p>
    <w:p w:rsidR="00C9393B" w:rsidRPr="00C9393B" w:rsidRDefault="00C9393B" w:rsidP="00C9393B">
      <w:pPr>
        <w:pStyle w:val="Default"/>
        <w:tabs>
          <w:tab w:val="left" w:pos="652"/>
        </w:tabs>
        <w:jc w:val="both"/>
      </w:pPr>
      <w:r w:rsidRPr="00C9393B">
        <w:tab/>
      </w:r>
      <w:r w:rsidRPr="00C9393B">
        <w:rPr>
          <w:b/>
          <w:bCs/>
        </w:rPr>
        <w:t xml:space="preserve">Sprendimo priėmimo būtinybė ir laukiami pozityvūs rezultatai: </w:t>
      </w:r>
    </w:p>
    <w:p w:rsidR="00C9393B" w:rsidRPr="00C9393B" w:rsidRDefault="00C9393B" w:rsidP="007342CA">
      <w:pPr>
        <w:pStyle w:val="Default"/>
        <w:ind w:firstLine="709"/>
        <w:jc w:val="both"/>
      </w:pPr>
      <w:r w:rsidRPr="00C9393B">
        <w:t>Priėmus savivaldybės tarybos sprendimą bus pratęstas</w:t>
      </w:r>
      <w:r w:rsidR="00170398">
        <w:t xml:space="preserve"> 482 700,54 </w:t>
      </w:r>
      <w:proofErr w:type="spellStart"/>
      <w:r w:rsidR="00170398">
        <w:t>Eur</w:t>
      </w:r>
      <w:proofErr w:type="spellEnd"/>
      <w:r w:rsidRPr="00C9393B">
        <w:t xml:space="preserve"> paskolos grąžinimo terminas.</w:t>
      </w:r>
    </w:p>
    <w:p w:rsidR="00C9393B" w:rsidRPr="00C9393B" w:rsidRDefault="00C9393B" w:rsidP="00C9393B">
      <w:pPr>
        <w:pStyle w:val="Default"/>
        <w:ind w:firstLine="720"/>
        <w:jc w:val="both"/>
      </w:pPr>
      <w:r w:rsidRPr="00C9393B">
        <w:rPr>
          <w:b/>
          <w:bCs/>
        </w:rPr>
        <w:t xml:space="preserve">Galimos neigiamos pasekmės priėmus projektą, kokių priemonių reikėtų imtis, kad tokių pasekmių būtų išvengta. </w:t>
      </w:r>
    </w:p>
    <w:p w:rsidR="00C9393B" w:rsidRPr="00C9393B" w:rsidRDefault="00C9393B" w:rsidP="00C9393B">
      <w:pPr>
        <w:pStyle w:val="Default"/>
        <w:ind w:firstLine="720"/>
        <w:jc w:val="both"/>
      </w:pPr>
      <w:r w:rsidRPr="00C9393B">
        <w:t xml:space="preserve">Nėra. </w:t>
      </w:r>
    </w:p>
    <w:p w:rsidR="00C9393B" w:rsidRPr="00C9393B" w:rsidRDefault="00C9393B" w:rsidP="00C9393B">
      <w:pPr>
        <w:pStyle w:val="Default"/>
        <w:ind w:firstLine="720"/>
        <w:jc w:val="both"/>
        <w:rPr>
          <w:b/>
          <w:bCs/>
        </w:rPr>
      </w:pPr>
      <w:r w:rsidRPr="00C9393B">
        <w:rPr>
          <w:b/>
          <w:bCs/>
        </w:rPr>
        <w:t xml:space="preserve">Galiojantys teisės aktai, kuriuos reikės pakeisti priėmus teikiamą projektą. </w:t>
      </w:r>
    </w:p>
    <w:p w:rsidR="00C9393B" w:rsidRPr="00C9393B" w:rsidRDefault="00C9393B" w:rsidP="00C9393B">
      <w:pPr>
        <w:pStyle w:val="Default"/>
        <w:ind w:firstLine="720"/>
        <w:jc w:val="both"/>
      </w:pPr>
      <w:r w:rsidRPr="00C9393B">
        <w:t>Nėra.</w:t>
      </w:r>
    </w:p>
    <w:p w:rsidR="00C9393B" w:rsidRPr="00C9393B" w:rsidRDefault="00C9393B" w:rsidP="00C9393B">
      <w:pPr>
        <w:pStyle w:val="Default"/>
        <w:ind w:firstLine="720"/>
        <w:jc w:val="both"/>
        <w:rPr>
          <w:b/>
          <w:bCs/>
        </w:rPr>
      </w:pPr>
      <w:r w:rsidRPr="00C9393B">
        <w:rPr>
          <w:b/>
          <w:bCs/>
        </w:rPr>
        <w:t>Reikiami paskaičiavimai, išlaidų sąmatos bei finansavimo šaltiniai, reikalingi sprendimui įgyvendinti.</w:t>
      </w:r>
    </w:p>
    <w:p w:rsidR="00C9393B" w:rsidRPr="00C9393B" w:rsidRDefault="00C9393B" w:rsidP="00C9393B">
      <w:pPr>
        <w:tabs>
          <w:tab w:val="left" w:pos="652"/>
        </w:tabs>
        <w:jc w:val="both"/>
        <w:rPr>
          <w:sz w:val="24"/>
          <w:szCs w:val="24"/>
        </w:rPr>
      </w:pPr>
      <w:r w:rsidRPr="00C9393B">
        <w:rPr>
          <w:sz w:val="24"/>
          <w:szCs w:val="24"/>
        </w:rPr>
        <w:tab/>
        <w:t>Papildomų lėšų nereikės.</w:t>
      </w:r>
    </w:p>
    <w:p w:rsidR="00C9393B" w:rsidRPr="00C9393B" w:rsidRDefault="00C9393B" w:rsidP="00C9393B">
      <w:pPr>
        <w:tabs>
          <w:tab w:val="left" w:pos="652"/>
        </w:tabs>
        <w:rPr>
          <w:sz w:val="24"/>
          <w:szCs w:val="24"/>
        </w:rPr>
      </w:pPr>
      <w:r w:rsidRPr="00C9393B">
        <w:rPr>
          <w:sz w:val="24"/>
          <w:szCs w:val="24"/>
        </w:rPr>
        <w:tab/>
        <w:t>Sprendimo projektui nereikalingas antikorupcinis vertinimas.</w:t>
      </w:r>
    </w:p>
    <w:p w:rsidR="00C9393B" w:rsidRPr="00C9393B" w:rsidRDefault="00C9393B" w:rsidP="00C9393B">
      <w:pPr>
        <w:rPr>
          <w:sz w:val="24"/>
          <w:szCs w:val="24"/>
        </w:rPr>
      </w:pPr>
    </w:p>
    <w:p w:rsidR="00C9393B" w:rsidRPr="00C9393B" w:rsidRDefault="00C9393B" w:rsidP="00C9393B">
      <w:pPr>
        <w:rPr>
          <w:sz w:val="24"/>
          <w:szCs w:val="24"/>
        </w:rPr>
      </w:pPr>
    </w:p>
    <w:p w:rsidR="00C9393B" w:rsidRPr="00C9393B" w:rsidRDefault="00C9393B" w:rsidP="00C9393B">
      <w:pPr>
        <w:rPr>
          <w:sz w:val="24"/>
          <w:szCs w:val="24"/>
        </w:rPr>
      </w:pPr>
      <w:r w:rsidRPr="00C9393B">
        <w:rPr>
          <w:sz w:val="24"/>
          <w:szCs w:val="24"/>
        </w:rPr>
        <w:t>Skyriaus vedėja</w:t>
      </w:r>
      <w:r w:rsidRPr="00C9393B">
        <w:rPr>
          <w:sz w:val="24"/>
          <w:szCs w:val="24"/>
        </w:rPr>
        <w:tab/>
      </w:r>
      <w:r w:rsidRPr="00C9393B">
        <w:rPr>
          <w:sz w:val="24"/>
          <w:szCs w:val="24"/>
        </w:rPr>
        <w:tab/>
      </w:r>
      <w:r w:rsidRPr="00C9393B">
        <w:rPr>
          <w:sz w:val="24"/>
          <w:szCs w:val="24"/>
        </w:rPr>
        <w:tab/>
      </w:r>
      <w:r w:rsidRPr="00C9393B">
        <w:rPr>
          <w:sz w:val="24"/>
          <w:szCs w:val="24"/>
        </w:rPr>
        <w:tab/>
      </w:r>
      <w:r w:rsidRPr="00C9393B">
        <w:rPr>
          <w:sz w:val="24"/>
          <w:szCs w:val="24"/>
        </w:rPr>
        <w:tab/>
      </w:r>
      <w:r w:rsidRPr="00C9393B">
        <w:rPr>
          <w:sz w:val="24"/>
          <w:szCs w:val="24"/>
        </w:rPr>
        <w:tab/>
      </w:r>
      <w:r w:rsidRPr="00C9393B">
        <w:rPr>
          <w:sz w:val="24"/>
          <w:szCs w:val="24"/>
        </w:rPr>
        <w:tab/>
      </w:r>
      <w:r w:rsidRPr="00C9393B">
        <w:rPr>
          <w:sz w:val="24"/>
          <w:szCs w:val="24"/>
        </w:rPr>
        <w:tab/>
        <w:t xml:space="preserve">Genė </w:t>
      </w:r>
      <w:proofErr w:type="spellStart"/>
      <w:r w:rsidRPr="00C9393B">
        <w:rPr>
          <w:sz w:val="24"/>
          <w:szCs w:val="24"/>
        </w:rPr>
        <w:t>Šarkiūnienė</w:t>
      </w:r>
      <w:proofErr w:type="spellEnd"/>
    </w:p>
    <w:p w:rsidR="00C9393B" w:rsidRPr="00C9393B" w:rsidRDefault="00C9393B" w:rsidP="00C9393B">
      <w:pPr>
        <w:jc w:val="both"/>
        <w:rPr>
          <w:sz w:val="24"/>
          <w:szCs w:val="24"/>
        </w:rPr>
      </w:pPr>
    </w:p>
    <w:p w:rsidR="00FD49F8" w:rsidRPr="00C9393B" w:rsidRDefault="00982A2D">
      <w:pPr>
        <w:rPr>
          <w:sz w:val="24"/>
          <w:szCs w:val="24"/>
        </w:rPr>
      </w:pPr>
      <w:r w:rsidRPr="00C9393B">
        <w:rPr>
          <w:sz w:val="24"/>
          <w:szCs w:val="24"/>
        </w:rPr>
        <w:tab/>
      </w:r>
      <w:r w:rsidRPr="00C9393B">
        <w:rPr>
          <w:sz w:val="24"/>
          <w:szCs w:val="24"/>
        </w:rPr>
        <w:tab/>
      </w:r>
      <w:r w:rsidRPr="00C9393B">
        <w:rPr>
          <w:sz w:val="24"/>
          <w:szCs w:val="24"/>
        </w:rPr>
        <w:tab/>
      </w:r>
      <w:r w:rsidRPr="00C9393B">
        <w:rPr>
          <w:sz w:val="24"/>
          <w:szCs w:val="24"/>
        </w:rPr>
        <w:tab/>
      </w:r>
    </w:p>
    <w:sectPr w:rsidR="00FD49F8" w:rsidRPr="00C9393B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F2D" w:rsidRDefault="009B3F2D">
      <w:r>
        <w:separator/>
      </w:r>
    </w:p>
  </w:endnote>
  <w:endnote w:type="continuationSeparator" w:id="0">
    <w:p w:rsidR="009B3F2D" w:rsidRDefault="009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F2D" w:rsidRDefault="009B3F2D">
      <w:r>
        <w:separator/>
      </w:r>
    </w:p>
  </w:footnote>
  <w:footnote w:type="continuationSeparator" w:id="0">
    <w:p w:rsidR="009B3F2D" w:rsidRDefault="009B3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B0CC3"/>
    <w:rsid w:val="000D0FF8"/>
    <w:rsid w:val="000D1622"/>
    <w:rsid w:val="000E7065"/>
    <w:rsid w:val="00101A12"/>
    <w:rsid w:val="00107775"/>
    <w:rsid w:val="0012040B"/>
    <w:rsid w:val="00142A77"/>
    <w:rsid w:val="00142DF6"/>
    <w:rsid w:val="001469EA"/>
    <w:rsid w:val="00170398"/>
    <w:rsid w:val="001912E0"/>
    <w:rsid w:val="00191398"/>
    <w:rsid w:val="00192211"/>
    <w:rsid w:val="00192D52"/>
    <w:rsid w:val="001C6896"/>
    <w:rsid w:val="002472C7"/>
    <w:rsid w:val="00260564"/>
    <w:rsid w:val="002607C0"/>
    <w:rsid w:val="00274B0F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87561"/>
    <w:rsid w:val="003A2B9B"/>
    <w:rsid w:val="003B5FD2"/>
    <w:rsid w:val="003D255D"/>
    <w:rsid w:val="003D6492"/>
    <w:rsid w:val="004036AD"/>
    <w:rsid w:val="00423F0D"/>
    <w:rsid w:val="00424E9D"/>
    <w:rsid w:val="00424F5B"/>
    <w:rsid w:val="0043318A"/>
    <w:rsid w:val="004331C9"/>
    <w:rsid w:val="0045749D"/>
    <w:rsid w:val="004776D6"/>
    <w:rsid w:val="004818CB"/>
    <w:rsid w:val="00484527"/>
    <w:rsid w:val="00487EE8"/>
    <w:rsid w:val="00492123"/>
    <w:rsid w:val="004A6EE0"/>
    <w:rsid w:val="004B14B2"/>
    <w:rsid w:val="004B6ED0"/>
    <w:rsid w:val="004C2CCE"/>
    <w:rsid w:val="004C6D8A"/>
    <w:rsid w:val="004D4D12"/>
    <w:rsid w:val="004E3E83"/>
    <w:rsid w:val="004F0D02"/>
    <w:rsid w:val="00511BB9"/>
    <w:rsid w:val="00543200"/>
    <w:rsid w:val="00547474"/>
    <w:rsid w:val="005B1842"/>
    <w:rsid w:val="005B5244"/>
    <w:rsid w:val="005E3A4C"/>
    <w:rsid w:val="005F4940"/>
    <w:rsid w:val="00607E70"/>
    <w:rsid w:val="0062114D"/>
    <w:rsid w:val="00626E3F"/>
    <w:rsid w:val="0063685D"/>
    <w:rsid w:val="00645F76"/>
    <w:rsid w:val="00665801"/>
    <w:rsid w:val="00674D7A"/>
    <w:rsid w:val="006750FC"/>
    <w:rsid w:val="00686B58"/>
    <w:rsid w:val="00686D23"/>
    <w:rsid w:val="006C3DD6"/>
    <w:rsid w:val="006D3674"/>
    <w:rsid w:val="006E16AD"/>
    <w:rsid w:val="006E3D2D"/>
    <w:rsid w:val="006E632C"/>
    <w:rsid w:val="006F0339"/>
    <w:rsid w:val="0070468B"/>
    <w:rsid w:val="00713AEB"/>
    <w:rsid w:val="0072232C"/>
    <w:rsid w:val="007342CA"/>
    <w:rsid w:val="007469B6"/>
    <w:rsid w:val="0077513F"/>
    <w:rsid w:val="0079240C"/>
    <w:rsid w:val="00794DDA"/>
    <w:rsid w:val="007A112F"/>
    <w:rsid w:val="007B655B"/>
    <w:rsid w:val="007D262E"/>
    <w:rsid w:val="007F317A"/>
    <w:rsid w:val="00834632"/>
    <w:rsid w:val="008426CD"/>
    <w:rsid w:val="00853644"/>
    <w:rsid w:val="00873CA6"/>
    <w:rsid w:val="008A3DEF"/>
    <w:rsid w:val="008C1FFE"/>
    <w:rsid w:val="008E2C8F"/>
    <w:rsid w:val="008E3761"/>
    <w:rsid w:val="008F7305"/>
    <w:rsid w:val="00900329"/>
    <w:rsid w:val="0090441B"/>
    <w:rsid w:val="009058E8"/>
    <w:rsid w:val="009220D0"/>
    <w:rsid w:val="00962E25"/>
    <w:rsid w:val="00982A2D"/>
    <w:rsid w:val="009A7C86"/>
    <w:rsid w:val="009A7E0A"/>
    <w:rsid w:val="009B3F2D"/>
    <w:rsid w:val="009C69D8"/>
    <w:rsid w:val="009E1613"/>
    <w:rsid w:val="009F0F1E"/>
    <w:rsid w:val="009F6E1D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85B21"/>
    <w:rsid w:val="00A91B0B"/>
    <w:rsid w:val="00AB0DC4"/>
    <w:rsid w:val="00AB4D5B"/>
    <w:rsid w:val="00AD79C1"/>
    <w:rsid w:val="00AF1961"/>
    <w:rsid w:val="00AF1BE9"/>
    <w:rsid w:val="00B50F2B"/>
    <w:rsid w:val="00B55703"/>
    <w:rsid w:val="00B55B13"/>
    <w:rsid w:val="00B963D4"/>
    <w:rsid w:val="00B97D4A"/>
    <w:rsid w:val="00BB0F9B"/>
    <w:rsid w:val="00BB7832"/>
    <w:rsid w:val="00BB7DAE"/>
    <w:rsid w:val="00BC536B"/>
    <w:rsid w:val="00BD1FE1"/>
    <w:rsid w:val="00BE0785"/>
    <w:rsid w:val="00BE6100"/>
    <w:rsid w:val="00BF2704"/>
    <w:rsid w:val="00C01714"/>
    <w:rsid w:val="00C05789"/>
    <w:rsid w:val="00C06EF9"/>
    <w:rsid w:val="00C33B73"/>
    <w:rsid w:val="00C36396"/>
    <w:rsid w:val="00C42E8A"/>
    <w:rsid w:val="00C86F0F"/>
    <w:rsid w:val="00C9393B"/>
    <w:rsid w:val="00C96B9A"/>
    <w:rsid w:val="00CA182A"/>
    <w:rsid w:val="00CC6DCC"/>
    <w:rsid w:val="00CD40B5"/>
    <w:rsid w:val="00CF1B9C"/>
    <w:rsid w:val="00D009B6"/>
    <w:rsid w:val="00D04B3E"/>
    <w:rsid w:val="00D07F75"/>
    <w:rsid w:val="00D41252"/>
    <w:rsid w:val="00D55E85"/>
    <w:rsid w:val="00D63D71"/>
    <w:rsid w:val="00D70A4B"/>
    <w:rsid w:val="00DD149E"/>
    <w:rsid w:val="00E06ABE"/>
    <w:rsid w:val="00E1760C"/>
    <w:rsid w:val="00E22C6F"/>
    <w:rsid w:val="00E43794"/>
    <w:rsid w:val="00E516A1"/>
    <w:rsid w:val="00E52FA7"/>
    <w:rsid w:val="00E637CD"/>
    <w:rsid w:val="00E813B2"/>
    <w:rsid w:val="00E81C19"/>
    <w:rsid w:val="00EA7DE3"/>
    <w:rsid w:val="00EB2241"/>
    <w:rsid w:val="00ED6F75"/>
    <w:rsid w:val="00EE74EC"/>
    <w:rsid w:val="00EF2971"/>
    <w:rsid w:val="00F22602"/>
    <w:rsid w:val="00F335E0"/>
    <w:rsid w:val="00F63B1E"/>
    <w:rsid w:val="00F65949"/>
    <w:rsid w:val="00F77A1A"/>
    <w:rsid w:val="00F80272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  <w:style w:type="paragraph" w:customStyle="1" w:styleId="Default">
    <w:name w:val="Default"/>
    <w:rsid w:val="00C939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Gene Sarkiuniene</cp:lastModifiedBy>
  <cp:revision>2</cp:revision>
  <cp:lastPrinted>2014-01-23T11:25:00Z</cp:lastPrinted>
  <dcterms:created xsi:type="dcterms:W3CDTF">2016-01-11T14:02:00Z</dcterms:created>
  <dcterms:modified xsi:type="dcterms:W3CDTF">2016-01-11T14:02:00Z</dcterms:modified>
</cp:coreProperties>
</file>