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A5175C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A736C" w:rsidRDefault="00BA736C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 </w:t>
      </w:r>
      <w:r w:rsidRPr="00BA736C">
        <w:rPr>
          <w:b/>
          <w:sz w:val="24"/>
          <w:szCs w:val="24"/>
        </w:rPr>
        <w:t>Projektas</w:t>
      </w:r>
      <w:r>
        <w:rPr>
          <w:b/>
          <w:sz w:val="24"/>
          <w:szCs w:val="24"/>
        </w:rPr>
        <w:t xml:space="preserve">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B5882" w:rsidRDefault="00AB5882" w:rsidP="00AB5882">
      <w:pPr>
        <w:pStyle w:val="Betarp"/>
        <w:jc w:val="center"/>
        <w:rPr>
          <w:b/>
          <w:sz w:val="24"/>
          <w:szCs w:val="24"/>
        </w:rPr>
      </w:pPr>
      <w:r w:rsidRPr="00430FE8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LILIJOS MIEŽINIENĖS</w:t>
      </w:r>
      <w:r w:rsidRPr="00430FE8">
        <w:rPr>
          <w:b/>
          <w:sz w:val="24"/>
          <w:szCs w:val="24"/>
        </w:rPr>
        <w:t xml:space="preserve"> </w:t>
      </w:r>
      <w:proofErr w:type="gramStart"/>
      <w:r w:rsidRPr="00430FE8">
        <w:rPr>
          <w:b/>
          <w:sz w:val="24"/>
          <w:szCs w:val="24"/>
        </w:rPr>
        <w:t>SKYRIMO  Į</w:t>
      </w:r>
      <w:proofErr w:type="gramEnd"/>
      <w:r w:rsidRPr="00430F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PANEVĖŽIO R. </w:t>
      </w:r>
      <w:bookmarkStart w:id="0" w:name="_GoBack"/>
      <w:bookmarkEnd w:id="0"/>
    </w:p>
    <w:p w:rsidR="00AB5882" w:rsidRPr="00430FE8" w:rsidRDefault="00AB5882" w:rsidP="00AB5882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VELŽIO LOPŠELIO-DARŽELIO </w:t>
      </w:r>
      <w:r w:rsidRPr="00430FE8">
        <w:rPr>
          <w:b/>
          <w:sz w:val="24"/>
          <w:szCs w:val="24"/>
        </w:rPr>
        <w:t>DIREKTORIAUS PAREIGAS</w:t>
      </w:r>
    </w:p>
    <w:p w:rsidR="00AB5882" w:rsidRPr="00430FE8" w:rsidRDefault="00AB5882" w:rsidP="00AB5882">
      <w:pPr>
        <w:pStyle w:val="Betarp"/>
        <w:jc w:val="both"/>
        <w:rPr>
          <w:sz w:val="24"/>
          <w:szCs w:val="24"/>
        </w:rPr>
      </w:pPr>
    </w:p>
    <w:p w:rsidR="00AB5882" w:rsidRPr="00AB5882" w:rsidRDefault="00AB5882" w:rsidP="00AB5882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2015 m. spalio 22 d.    Nr. </w:t>
      </w:r>
    </w:p>
    <w:p w:rsidR="00AB5882" w:rsidRPr="00AB5882" w:rsidRDefault="00AB5882" w:rsidP="00AB5882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>Panevėžys</w:t>
      </w:r>
    </w:p>
    <w:p w:rsidR="00AB5882" w:rsidRPr="00AB5882" w:rsidRDefault="00AB5882" w:rsidP="00AB5882">
      <w:pPr>
        <w:pStyle w:val="Betarp"/>
        <w:jc w:val="both"/>
        <w:rPr>
          <w:sz w:val="24"/>
          <w:szCs w:val="24"/>
          <w:lang w:val="lt-LT"/>
        </w:rPr>
      </w:pPr>
    </w:p>
    <w:p w:rsidR="00AB5882" w:rsidRPr="00AB5882" w:rsidRDefault="00AB5882" w:rsidP="00AB5882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  Vadovaudamasi Lietuvos Respublikos vietos savivaldos įstatymo 16 straipsnio 2 dalies </w:t>
      </w:r>
      <w:r w:rsidR="00652012">
        <w:rPr>
          <w:sz w:val="24"/>
          <w:szCs w:val="24"/>
          <w:lang w:val="lt-LT"/>
        </w:rPr>
        <w:t xml:space="preserve">         </w:t>
      </w:r>
      <w:r w:rsidRPr="00AB5882">
        <w:rPr>
          <w:sz w:val="24"/>
          <w:szCs w:val="24"/>
          <w:lang w:val="lt-LT"/>
        </w:rPr>
        <w:t>21 punktu, Lietuvos Respublikos biudžetinių įstaigų įstatymo 4 straipsnio 3 dalies 2 punktu</w:t>
      </w:r>
      <w:r>
        <w:rPr>
          <w:sz w:val="24"/>
          <w:szCs w:val="24"/>
          <w:lang w:val="lt-LT"/>
        </w:rPr>
        <w:t xml:space="preserve">, </w:t>
      </w:r>
      <w:r w:rsidRPr="00AB5882">
        <w:rPr>
          <w:sz w:val="24"/>
          <w:szCs w:val="24"/>
          <w:lang w:val="lt-LT"/>
        </w:rPr>
        <w:t>Švietimo įstaigų darbuotojų ir kitų įstaigų pedagoginių darbuotojų</w:t>
      </w:r>
      <w:r w:rsidR="00145500">
        <w:rPr>
          <w:sz w:val="24"/>
          <w:szCs w:val="24"/>
          <w:lang w:val="lt-LT"/>
        </w:rPr>
        <w:t xml:space="preserve"> darbo apmokėjimo tvarkos aprašu, patvirtintu</w:t>
      </w:r>
      <w:r w:rsidRPr="00AB5882">
        <w:rPr>
          <w:sz w:val="24"/>
          <w:szCs w:val="24"/>
          <w:lang w:val="lt-LT"/>
        </w:rPr>
        <w:t xml:space="preserve"> Lietuvos Respublikos švietimo ir mokslo ministro 2013 m. gruodžio </w:t>
      </w:r>
      <w:r>
        <w:rPr>
          <w:sz w:val="24"/>
          <w:szCs w:val="24"/>
          <w:lang w:val="lt-LT"/>
        </w:rPr>
        <w:t>19 d. įsakymu Nr. V-1254 ,,Dėl Š</w:t>
      </w:r>
      <w:r w:rsidRPr="00AB5882">
        <w:rPr>
          <w:sz w:val="24"/>
          <w:szCs w:val="24"/>
          <w:lang w:val="lt-LT"/>
        </w:rPr>
        <w:t>vietimo įstaigų darbuotojų ir kitų įstaigų pedagoginių darbuotojų darbo apmokėjimo</w:t>
      </w:r>
      <w:r w:rsidR="00652012">
        <w:rPr>
          <w:sz w:val="24"/>
          <w:szCs w:val="24"/>
          <w:lang w:val="lt-LT"/>
        </w:rPr>
        <w:t xml:space="preserve"> tvarkos aprašo pat</w:t>
      </w:r>
      <w:r w:rsidR="00145500">
        <w:rPr>
          <w:sz w:val="24"/>
          <w:szCs w:val="24"/>
          <w:lang w:val="lt-LT"/>
        </w:rPr>
        <w:t>virtinimo“</w:t>
      </w:r>
      <w:r w:rsidR="00652012"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ir atsižvelgdama į </w:t>
      </w:r>
      <w:r>
        <w:rPr>
          <w:sz w:val="24"/>
          <w:szCs w:val="24"/>
          <w:lang w:val="lt-LT"/>
        </w:rPr>
        <w:t xml:space="preserve">Konkurso į Panevėžio r. </w:t>
      </w:r>
      <w:proofErr w:type="spellStart"/>
      <w:r>
        <w:rPr>
          <w:sz w:val="24"/>
          <w:szCs w:val="24"/>
          <w:lang w:val="lt-LT"/>
        </w:rPr>
        <w:t>Velžio</w:t>
      </w:r>
      <w:proofErr w:type="spellEnd"/>
      <w:r>
        <w:rPr>
          <w:sz w:val="24"/>
          <w:szCs w:val="24"/>
          <w:lang w:val="lt-LT"/>
        </w:rPr>
        <w:t xml:space="preserve"> lopšelio-darželio direktoriaus pareigas atrankos komisijos </w:t>
      </w:r>
      <w:r w:rsidRPr="00AB5882">
        <w:rPr>
          <w:sz w:val="24"/>
          <w:szCs w:val="24"/>
          <w:lang w:val="lt-LT"/>
        </w:rPr>
        <w:t xml:space="preserve">2015 m. </w:t>
      </w:r>
      <w:r w:rsidR="00652012">
        <w:rPr>
          <w:sz w:val="24"/>
          <w:szCs w:val="24"/>
          <w:lang w:val="lt-LT"/>
        </w:rPr>
        <w:t>rugsėjo 15 d. protokolą</w:t>
      </w:r>
      <w:r>
        <w:rPr>
          <w:sz w:val="24"/>
          <w:szCs w:val="24"/>
          <w:lang w:val="lt-LT"/>
        </w:rPr>
        <w:t xml:space="preserve"> Nr. P5-4</w:t>
      </w:r>
      <w:r w:rsidRPr="00AB5882">
        <w:rPr>
          <w:sz w:val="24"/>
          <w:szCs w:val="24"/>
          <w:lang w:val="lt-LT"/>
        </w:rPr>
        <w:t xml:space="preserve"> bei Lietuvos Respublikos specialiųjų tyrimų tarnybos 2015 m. </w:t>
      </w:r>
      <w:r>
        <w:rPr>
          <w:sz w:val="24"/>
          <w:szCs w:val="24"/>
          <w:lang w:val="lt-LT"/>
        </w:rPr>
        <w:t>spalio 6</w:t>
      </w:r>
      <w:r w:rsidRPr="00AB5882">
        <w:rPr>
          <w:sz w:val="24"/>
          <w:szCs w:val="24"/>
          <w:lang w:val="lt-LT"/>
        </w:rPr>
        <w:t xml:space="preserve"> d. raštą Nr. </w:t>
      </w:r>
      <w:r>
        <w:rPr>
          <w:sz w:val="24"/>
          <w:szCs w:val="24"/>
          <w:lang w:val="lt-LT"/>
        </w:rPr>
        <w:t>4-01-7041</w:t>
      </w:r>
      <w:r w:rsidR="00657379">
        <w:rPr>
          <w:sz w:val="24"/>
          <w:szCs w:val="24"/>
          <w:lang w:val="lt-LT"/>
        </w:rPr>
        <w:t xml:space="preserve"> „Dėl </w:t>
      </w:r>
      <w:r>
        <w:rPr>
          <w:sz w:val="24"/>
          <w:szCs w:val="24"/>
          <w:lang w:val="lt-LT"/>
        </w:rPr>
        <w:t>informacijos apie Liliją Miežinienę pateikimo</w:t>
      </w:r>
      <w:r w:rsidRPr="00AB5882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>, S</w:t>
      </w:r>
      <w:r w:rsidRPr="00AB5882">
        <w:rPr>
          <w:sz w:val="24"/>
          <w:szCs w:val="24"/>
          <w:lang w:val="lt-LT"/>
        </w:rPr>
        <w:t>avivaldybė</w:t>
      </w:r>
      <w:r>
        <w:rPr>
          <w:sz w:val="24"/>
          <w:szCs w:val="24"/>
          <w:lang w:val="lt-LT"/>
        </w:rPr>
        <w:t>s taryba  n u s p r e n d ž i a</w:t>
      </w:r>
      <w:r w:rsidRPr="00AB5882">
        <w:rPr>
          <w:sz w:val="24"/>
          <w:szCs w:val="24"/>
          <w:lang w:val="lt-LT"/>
        </w:rPr>
        <w:t>:</w:t>
      </w:r>
    </w:p>
    <w:p w:rsidR="00AB5882" w:rsidRPr="00AB5882" w:rsidRDefault="00AB5882" w:rsidP="00AB5882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1. Skirti </w:t>
      </w:r>
      <w:r>
        <w:rPr>
          <w:sz w:val="24"/>
          <w:szCs w:val="24"/>
          <w:lang w:val="lt-LT"/>
        </w:rPr>
        <w:t>Liliją Miežinienę</w:t>
      </w:r>
      <w:r w:rsidRPr="00AB5882">
        <w:rPr>
          <w:sz w:val="24"/>
          <w:szCs w:val="24"/>
          <w:lang w:val="lt-LT"/>
        </w:rPr>
        <w:t xml:space="preserve"> į </w:t>
      </w:r>
      <w:r>
        <w:rPr>
          <w:sz w:val="24"/>
          <w:szCs w:val="24"/>
          <w:lang w:val="lt-LT"/>
        </w:rPr>
        <w:t xml:space="preserve">Panevėžio r. </w:t>
      </w:r>
      <w:proofErr w:type="spellStart"/>
      <w:r>
        <w:rPr>
          <w:sz w:val="24"/>
          <w:szCs w:val="24"/>
          <w:lang w:val="lt-LT"/>
        </w:rPr>
        <w:t>Velžio</w:t>
      </w:r>
      <w:proofErr w:type="spellEnd"/>
      <w:r>
        <w:rPr>
          <w:sz w:val="24"/>
          <w:szCs w:val="24"/>
          <w:lang w:val="lt-LT"/>
        </w:rPr>
        <w:t xml:space="preserve"> lopšelio-darželio</w:t>
      </w:r>
      <w:r w:rsidRPr="00AB5882">
        <w:rPr>
          <w:sz w:val="24"/>
          <w:szCs w:val="24"/>
          <w:lang w:val="lt-LT"/>
        </w:rPr>
        <w:t xml:space="preserve"> direktoriaus pareigas nuo 2015 m. </w:t>
      </w:r>
      <w:r>
        <w:rPr>
          <w:sz w:val="24"/>
          <w:szCs w:val="24"/>
          <w:lang w:val="lt-LT"/>
        </w:rPr>
        <w:t>spalio 26</w:t>
      </w:r>
      <w:r w:rsidRPr="00AB5882">
        <w:rPr>
          <w:sz w:val="24"/>
          <w:szCs w:val="24"/>
          <w:lang w:val="lt-LT"/>
        </w:rPr>
        <w:t xml:space="preserve"> d.</w:t>
      </w:r>
    </w:p>
    <w:p w:rsidR="00AB5882" w:rsidRPr="00AB5882" w:rsidRDefault="00AB5882" w:rsidP="00AB5882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2. Nustatyti </w:t>
      </w:r>
      <w:r>
        <w:rPr>
          <w:sz w:val="24"/>
          <w:szCs w:val="24"/>
          <w:lang w:val="lt-LT"/>
        </w:rPr>
        <w:t xml:space="preserve">Panevėžio r. </w:t>
      </w:r>
      <w:proofErr w:type="spellStart"/>
      <w:r>
        <w:rPr>
          <w:sz w:val="24"/>
          <w:szCs w:val="24"/>
          <w:lang w:val="lt-LT"/>
        </w:rPr>
        <w:t>Velžio</w:t>
      </w:r>
      <w:proofErr w:type="spellEnd"/>
      <w:r>
        <w:rPr>
          <w:sz w:val="24"/>
          <w:szCs w:val="24"/>
          <w:lang w:val="lt-LT"/>
        </w:rPr>
        <w:t xml:space="preserve"> lopšelio-darželio</w:t>
      </w:r>
      <w:r w:rsidRPr="00AB5882">
        <w:rPr>
          <w:sz w:val="24"/>
          <w:szCs w:val="24"/>
          <w:lang w:val="lt-LT"/>
        </w:rPr>
        <w:t xml:space="preserve"> direktorei </w:t>
      </w:r>
      <w:r>
        <w:rPr>
          <w:sz w:val="24"/>
          <w:szCs w:val="24"/>
          <w:lang w:val="lt-LT"/>
        </w:rPr>
        <w:t>Lilijai Miežinienei</w:t>
      </w:r>
      <w:r w:rsidRPr="00AB5882">
        <w:rPr>
          <w:sz w:val="24"/>
          <w:szCs w:val="24"/>
          <w:lang w:val="lt-LT"/>
        </w:rPr>
        <w:t xml:space="preserve"> ta</w:t>
      </w:r>
      <w:r w:rsidR="00970040">
        <w:rPr>
          <w:sz w:val="24"/>
          <w:szCs w:val="24"/>
          <w:lang w:val="lt-LT"/>
        </w:rPr>
        <w:t>rnybinio atlyginimo koeficientą</w:t>
      </w:r>
      <w:r w:rsidRPr="00AB5882">
        <w:rPr>
          <w:sz w:val="24"/>
          <w:szCs w:val="24"/>
          <w:lang w:val="lt-LT"/>
        </w:rPr>
        <w:t xml:space="preserve"> bazinės mėnesinė</w:t>
      </w:r>
      <w:r>
        <w:rPr>
          <w:sz w:val="24"/>
          <w:szCs w:val="24"/>
          <w:lang w:val="lt-LT"/>
        </w:rPr>
        <w:t>s</w:t>
      </w:r>
      <w:r w:rsidRPr="00AB5882">
        <w:rPr>
          <w:sz w:val="24"/>
          <w:szCs w:val="24"/>
          <w:lang w:val="lt-LT"/>
        </w:rPr>
        <w:t xml:space="preserve"> algos dydžiais </w:t>
      </w:r>
      <w:r w:rsidR="00B30F95">
        <w:rPr>
          <w:sz w:val="24"/>
          <w:szCs w:val="24"/>
          <w:lang w:val="lt-LT"/>
        </w:rPr>
        <w:t>–</w:t>
      </w:r>
      <w:r w:rsidRPr="00AB5882">
        <w:rPr>
          <w:sz w:val="24"/>
          <w:szCs w:val="24"/>
          <w:lang w:val="lt-LT"/>
        </w:rPr>
        <w:t xml:space="preserve"> </w:t>
      </w:r>
      <w:r w:rsidR="00B30F95">
        <w:rPr>
          <w:sz w:val="24"/>
          <w:szCs w:val="24"/>
          <w:lang w:val="lt-LT"/>
        </w:rPr>
        <w:t>25,45</w:t>
      </w:r>
      <w:r w:rsidRPr="00AB5882">
        <w:rPr>
          <w:sz w:val="24"/>
          <w:szCs w:val="24"/>
          <w:lang w:val="lt-LT"/>
        </w:rPr>
        <w:t>.</w:t>
      </w:r>
    </w:p>
    <w:p w:rsidR="00AB5882" w:rsidRPr="00970040" w:rsidRDefault="00B30F95" w:rsidP="00970040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</w:t>
      </w:r>
      <w:r w:rsidR="00BF7323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3. </w:t>
      </w:r>
      <w:r w:rsidR="00BF7323">
        <w:rPr>
          <w:sz w:val="24"/>
          <w:szCs w:val="24"/>
          <w:lang w:val="lt-LT"/>
        </w:rPr>
        <w:t>Įgalioti S</w:t>
      </w:r>
      <w:r w:rsidR="00AB5882" w:rsidRPr="00AB5882">
        <w:rPr>
          <w:sz w:val="24"/>
          <w:szCs w:val="24"/>
          <w:lang w:val="lt-LT"/>
        </w:rPr>
        <w:t xml:space="preserve">avivaldybės merą </w:t>
      </w:r>
      <w:r w:rsidR="00BF7323">
        <w:rPr>
          <w:sz w:val="24"/>
          <w:szCs w:val="24"/>
          <w:lang w:val="lt-LT"/>
        </w:rPr>
        <w:t xml:space="preserve">Povilą </w:t>
      </w:r>
      <w:proofErr w:type="spellStart"/>
      <w:r w:rsidR="00BF7323">
        <w:rPr>
          <w:sz w:val="24"/>
          <w:szCs w:val="24"/>
          <w:lang w:val="lt-LT"/>
        </w:rPr>
        <w:t>Žagunį</w:t>
      </w:r>
      <w:proofErr w:type="spellEnd"/>
      <w:r w:rsidR="00BF7323">
        <w:rPr>
          <w:sz w:val="24"/>
          <w:szCs w:val="24"/>
          <w:lang w:val="lt-LT"/>
        </w:rPr>
        <w:t xml:space="preserve"> </w:t>
      </w:r>
      <w:r w:rsidR="00AB5882" w:rsidRPr="00AB5882">
        <w:rPr>
          <w:sz w:val="24"/>
          <w:szCs w:val="24"/>
          <w:lang w:val="lt-LT"/>
        </w:rPr>
        <w:t xml:space="preserve">pasirašyti darbo sutartį su </w:t>
      </w:r>
      <w:r w:rsidR="00BF7323">
        <w:rPr>
          <w:sz w:val="24"/>
          <w:szCs w:val="24"/>
          <w:lang w:val="lt-LT"/>
        </w:rPr>
        <w:t xml:space="preserve">Panevėžio r. </w:t>
      </w:r>
      <w:proofErr w:type="spellStart"/>
      <w:r w:rsidR="00BF7323">
        <w:rPr>
          <w:sz w:val="24"/>
          <w:szCs w:val="24"/>
          <w:lang w:val="lt-LT"/>
        </w:rPr>
        <w:t>Velžio</w:t>
      </w:r>
      <w:proofErr w:type="spellEnd"/>
      <w:r w:rsidR="00BF7323">
        <w:rPr>
          <w:sz w:val="24"/>
          <w:szCs w:val="24"/>
          <w:lang w:val="lt-LT"/>
        </w:rPr>
        <w:t xml:space="preserve"> lopšelio-darželio</w:t>
      </w:r>
      <w:r w:rsidR="00AB5882" w:rsidRPr="00AB5882">
        <w:rPr>
          <w:sz w:val="24"/>
          <w:szCs w:val="24"/>
          <w:lang w:val="lt-LT"/>
        </w:rPr>
        <w:t xml:space="preserve"> direktore </w:t>
      </w:r>
      <w:r w:rsidR="00970040">
        <w:rPr>
          <w:sz w:val="24"/>
          <w:szCs w:val="24"/>
          <w:lang w:val="lt-LT"/>
        </w:rPr>
        <w:t>Lilija Miežiniene.</w:t>
      </w:r>
      <w:r w:rsidR="00AB5882" w:rsidRPr="00AB5882">
        <w:rPr>
          <w:sz w:val="24"/>
          <w:szCs w:val="24"/>
          <w:lang w:val="lt-LT"/>
        </w:rPr>
        <w:tab/>
      </w:r>
    </w:p>
    <w:p w:rsidR="00505C5B" w:rsidRPr="006C41AC" w:rsidRDefault="00505C5B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Šis sprendimas gali būti skundžiamas Lietuvos Respublikos </w:t>
      </w:r>
      <w:r w:rsidR="00934263" w:rsidRPr="006C41AC">
        <w:rPr>
          <w:color w:val="000000"/>
          <w:sz w:val="24"/>
          <w:lang w:val="lt-LT" w:eastAsia="lt-LT" w:bidi="ar-SA"/>
        </w:rPr>
        <w:t>darbo kodekso</w:t>
      </w:r>
      <w:r w:rsidRPr="006C41AC">
        <w:rPr>
          <w:color w:val="000000"/>
          <w:sz w:val="24"/>
          <w:lang w:val="lt-LT" w:eastAsia="lt-LT" w:bidi="ar-SA"/>
        </w:rPr>
        <w:t xml:space="preserve"> nustatyta tvarka.</w:t>
      </w: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B07407" w:rsidRPr="006C41AC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B07407" w:rsidRPr="006C41AC" w:rsidRDefault="00B07407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Pr="006C41AC" w:rsidRDefault="00970040">
      <w:pPr>
        <w:rPr>
          <w:sz w:val="24"/>
          <w:lang w:val="lt-LT"/>
        </w:rPr>
      </w:pPr>
    </w:p>
    <w:p w:rsidR="00145B7F" w:rsidRPr="006C41AC" w:rsidRDefault="009D0583">
      <w:pPr>
        <w:rPr>
          <w:sz w:val="24"/>
          <w:lang w:val="lt-LT"/>
        </w:rPr>
      </w:pPr>
      <w:r w:rsidRPr="006C41AC">
        <w:rPr>
          <w:sz w:val="24"/>
          <w:lang w:val="lt-LT"/>
        </w:rPr>
        <w:t xml:space="preserve">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p w:rsidR="00970040" w:rsidRPr="00970040" w:rsidRDefault="009D0583">
      <w:pPr>
        <w:rPr>
          <w:sz w:val="24"/>
          <w:lang w:val="lt-LT"/>
        </w:rPr>
      </w:pPr>
      <w:r w:rsidRPr="006C41AC">
        <w:rPr>
          <w:sz w:val="24"/>
          <w:lang w:val="lt-LT"/>
        </w:rPr>
        <w:t>2015</w:t>
      </w:r>
      <w:r w:rsidR="00AA3020">
        <w:rPr>
          <w:sz w:val="24"/>
          <w:lang w:val="lt-LT"/>
        </w:rPr>
        <w:t>-10-12</w:t>
      </w:r>
    </w:p>
    <w:p w:rsidR="00970040" w:rsidRPr="006C41AC" w:rsidRDefault="00970040">
      <w:pPr>
        <w:rPr>
          <w:lang w:val="lt-LT"/>
        </w:rPr>
      </w:pP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lastRenderedPageBreak/>
        <w:t>PANEVĖŽIO RAJONO SAVIVALDYBĖS ADMINISTRACIJOS</w:t>
      </w: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t>PERSONALO ADMINISTRAVIMO SKYRIUS</w:t>
      </w:r>
    </w:p>
    <w:p w:rsidR="006737E7" w:rsidRPr="006C41AC" w:rsidRDefault="006737E7" w:rsidP="006737E7">
      <w:pPr>
        <w:rPr>
          <w:lang w:val="lt-LT"/>
        </w:rPr>
      </w:pPr>
    </w:p>
    <w:p w:rsidR="006737E7" w:rsidRPr="006C41AC" w:rsidRDefault="006737E7" w:rsidP="006737E7">
      <w:pPr>
        <w:rPr>
          <w:sz w:val="24"/>
          <w:szCs w:val="24"/>
          <w:lang w:val="lt-LT"/>
        </w:rPr>
      </w:pPr>
      <w:r w:rsidRPr="006C41AC">
        <w:rPr>
          <w:sz w:val="24"/>
          <w:szCs w:val="24"/>
          <w:lang w:val="lt-LT"/>
        </w:rPr>
        <w:t>Panevė</w:t>
      </w:r>
      <w:r w:rsidR="007729B7" w:rsidRPr="006C41AC">
        <w:rPr>
          <w:sz w:val="24"/>
          <w:szCs w:val="24"/>
          <w:lang w:val="lt-LT"/>
        </w:rPr>
        <w:t>žio rajono savivaldybės tarybai</w:t>
      </w:r>
    </w:p>
    <w:p w:rsidR="006737E7" w:rsidRPr="006C41AC" w:rsidRDefault="006737E7" w:rsidP="006737E7">
      <w:pPr>
        <w:rPr>
          <w:lang w:val="lt-LT"/>
        </w:rPr>
      </w:pPr>
    </w:p>
    <w:p w:rsidR="00BF7323" w:rsidRPr="00430FE8" w:rsidRDefault="00B07407" w:rsidP="00BF7323">
      <w:pPr>
        <w:pStyle w:val="Betarp"/>
        <w:jc w:val="center"/>
        <w:rPr>
          <w:b/>
          <w:sz w:val="24"/>
          <w:szCs w:val="24"/>
        </w:rPr>
      </w:pPr>
      <w:r w:rsidRPr="00BF7323">
        <w:rPr>
          <w:b/>
          <w:sz w:val="24"/>
          <w:szCs w:val="24"/>
          <w:lang w:val="lt-LT"/>
        </w:rPr>
        <w:t>AIŠKINAMASIS RAŠTAS DĖL SPRENDIMO „</w:t>
      </w:r>
      <w:r w:rsidR="00BF7323" w:rsidRPr="00BF7323">
        <w:rPr>
          <w:b/>
          <w:sz w:val="24"/>
          <w:szCs w:val="24"/>
        </w:rPr>
        <w:t>DĖL</w:t>
      </w:r>
      <w:r w:rsidR="00BF7323" w:rsidRPr="00430FE8">
        <w:rPr>
          <w:b/>
          <w:sz w:val="24"/>
          <w:szCs w:val="24"/>
        </w:rPr>
        <w:t xml:space="preserve"> </w:t>
      </w:r>
      <w:r w:rsidR="00BF7323">
        <w:rPr>
          <w:b/>
          <w:sz w:val="24"/>
          <w:szCs w:val="24"/>
        </w:rPr>
        <w:t>LILIJOS MIEŽINIENĖS SKYRIMO</w:t>
      </w:r>
      <w:r w:rsidR="00BF7323" w:rsidRPr="00430FE8">
        <w:rPr>
          <w:b/>
          <w:sz w:val="24"/>
          <w:szCs w:val="24"/>
        </w:rPr>
        <w:t xml:space="preserve"> Į </w:t>
      </w:r>
      <w:r w:rsidR="00BF7323">
        <w:rPr>
          <w:b/>
          <w:sz w:val="24"/>
          <w:szCs w:val="24"/>
        </w:rPr>
        <w:t xml:space="preserve">PANEVĖŽIO R. VELŽIO LOPŠELIO-DARŽELIO </w:t>
      </w:r>
      <w:r w:rsidR="00BF7323" w:rsidRPr="00430FE8">
        <w:rPr>
          <w:b/>
          <w:sz w:val="24"/>
          <w:szCs w:val="24"/>
        </w:rPr>
        <w:t>DIREKTORIAUS PAREIGAS</w:t>
      </w:r>
      <w:r w:rsidR="00BF7323">
        <w:rPr>
          <w:b/>
          <w:sz w:val="24"/>
          <w:szCs w:val="24"/>
        </w:rPr>
        <w:t>“</w:t>
      </w:r>
    </w:p>
    <w:p w:rsidR="00B07407" w:rsidRPr="006C41AC" w:rsidRDefault="00B07407" w:rsidP="008B3DD2">
      <w:pPr>
        <w:pStyle w:val="Pagrindinistekstas"/>
        <w:rPr>
          <w:lang w:val="lt-LT"/>
        </w:rPr>
      </w:pPr>
      <w:r w:rsidRPr="006C41AC">
        <w:rPr>
          <w:b w:val="0"/>
          <w:lang w:val="lt-LT"/>
        </w:rPr>
        <w:t xml:space="preserve"> </w:t>
      </w:r>
      <w:r w:rsidRPr="006C41AC">
        <w:rPr>
          <w:lang w:val="lt-LT"/>
        </w:rPr>
        <w:t>PROJEKTO</w:t>
      </w:r>
    </w:p>
    <w:p w:rsidR="00B07407" w:rsidRPr="006C41AC" w:rsidRDefault="00B07407" w:rsidP="00A428D6">
      <w:pPr>
        <w:rPr>
          <w:sz w:val="24"/>
          <w:lang w:val="lt-LT"/>
        </w:rPr>
      </w:pPr>
    </w:p>
    <w:p w:rsidR="00B07407" w:rsidRPr="006C41AC" w:rsidRDefault="00BF732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2015-10-12</w:t>
      </w:r>
    </w:p>
    <w:p w:rsidR="00B07407" w:rsidRPr="006C41AC" w:rsidRDefault="00B07407">
      <w:pPr>
        <w:jc w:val="center"/>
        <w:rPr>
          <w:sz w:val="24"/>
          <w:lang w:val="lt-LT"/>
        </w:rPr>
      </w:pPr>
      <w:r w:rsidRPr="006C41AC">
        <w:rPr>
          <w:sz w:val="24"/>
          <w:lang w:val="lt-LT"/>
        </w:rPr>
        <w:t>Panevėžys</w:t>
      </w:r>
    </w:p>
    <w:p w:rsidR="00B07407" w:rsidRPr="006C41AC" w:rsidRDefault="00B07407">
      <w:pPr>
        <w:jc w:val="center"/>
        <w:rPr>
          <w:sz w:val="24"/>
          <w:lang w:val="lt-LT"/>
        </w:rPr>
      </w:pPr>
    </w:p>
    <w:p w:rsidR="00B07407" w:rsidRPr="006C41AC" w:rsidRDefault="00B07407">
      <w:pPr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1. Projekto rengimą paskatinusios priežastys.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bCs/>
          <w:sz w:val="24"/>
          <w:lang w:val="lt-LT"/>
        </w:rPr>
        <w:tab/>
      </w:r>
      <w:r w:rsidR="00657379" w:rsidRPr="006C41AC">
        <w:rPr>
          <w:color w:val="000000"/>
          <w:sz w:val="24"/>
          <w:szCs w:val="24"/>
          <w:lang w:val="lt-LT" w:eastAsia="lt-LT" w:bidi="ar-SA"/>
        </w:rPr>
        <w:t>Viena iš savivaldybės</w:t>
      </w:r>
      <w:r w:rsidR="00657379" w:rsidRPr="006C41AC">
        <w:rPr>
          <w:bCs/>
          <w:color w:val="000000"/>
          <w:sz w:val="24"/>
          <w:szCs w:val="24"/>
          <w:lang w:val="lt-LT" w:eastAsia="lt-LT" w:bidi="ar-SA"/>
        </w:rPr>
        <w:t xml:space="preserve"> tarybos išimtinių kompetencijų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 xml:space="preserve">, nurodyta Vietos savivaldos įstatymo </w:t>
      </w:r>
      <w:r w:rsidR="00145500">
        <w:rPr>
          <w:color w:val="000000"/>
          <w:sz w:val="24"/>
          <w:szCs w:val="24"/>
          <w:lang w:val="lt-LT" w:eastAsia="lt-LT" w:bidi="ar-SA"/>
        </w:rPr>
        <w:t xml:space="preserve">    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 xml:space="preserve">16 straipsnio 2 dalies 21 punkte, yra </w:t>
      </w:r>
      <w:r w:rsidR="00657379" w:rsidRPr="006C41AC">
        <w:rPr>
          <w:bCs/>
          <w:color w:val="000000"/>
          <w:sz w:val="24"/>
          <w:szCs w:val="24"/>
          <w:lang w:val="lt-LT" w:eastAsia="lt-LT" w:bidi="ar-SA"/>
        </w:rPr>
        <w:t>savivaldybės mokymo ir auklėjimo (toliau – švietimo) įstaigų vadovų skyrimas ir atleidimas iš jų teisės aktų nustatyta tvarka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>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6C41AC">
        <w:rPr>
          <w:b/>
          <w:sz w:val="24"/>
          <w:lang w:val="lt-LT"/>
        </w:rPr>
        <w:t>2. Sprendimo projekto esmė ir tikslai.</w:t>
      </w:r>
      <w:r w:rsidRPr="006C41AC">
        <w:rPr>
          <w:sz w:val="24"/>
          <w:lang w:val="lt-LT"/>
        </w:rPr>
        <w:t xml:space="preserve"> </w:t>
      </w:r>
    </w:p>
    <w:p w:rsidR="00970040" w:rsidRPr="00970040" w:rsidRDefault="00970040" w:rsidP="00970040">
      <w:pPr>
        <w:pStyle w:val="Betarp"/>
        <w:jc w:val="both"/>
        <w:rPr>
          <w:lang w:val="lt-LT"/>
        </w:rPr>
      </w:pPr>
      <w:r>
        <w:rPr>
          <w:sz w:val="24"/>
          <w:szCs w:val="24"/>
        </w:rPr>
        <w:tab/>
      </w:r>
      <w:r w:rsidRPr="00970040">
        <w:rPr>
          <w:sz w:val="24"/>
          <w:szCs w:val="24"/>
          <w:lang w:val="lt-LT"/>
        </w:rPr>
        <w:t>Švietimo įstaigų vadovų atranka organizuojama vadovaujantis Konkurso valstybinių ir savivaldybių švietimo įstaigų (išskyrus aukštąsias mokyklas) vadovų pareigoms eiti tvarkos aprašu, patvirtintu Lietuvos Respublikos švietimo ir mokslo ministro 2011 m. liepos 1 d. įsakymu Nr. V-1193 „Dėl Konkurso valstybinių ir savivaldybių švietimo įstaigų (išskyrus aukštąsias mokyklas) vadovų pareigoms eiti tvarkos aprašo patvirtinimo</w:t>
      </w:r>
      <w:r w:rsidRPr="00970040">
        <w:rPr>
          <w:lang w:val="lt-LT"/>
        </w:rPr>
        <w:t>“.</w:t>
      </w:r>
    </w:p>
    <w:p w:rsidR="00657379" w:rsidRPr="00657379" w:rsidRDefault="00657379" w:rsidP="00657379">
      <w:pPr>
        <w:pStyle w:val="Betarp"/>
        <w:jc w:val="both"/>
        <w:rPr>
          <w:rFonts w:cs="Times New Roman"/>
          <w:sz w:val="24"/>
          <w:lang w:val="lt-LT"/>
        </w:rPr>
      </w:pPr>
      <w:r>
        <w:rPr>
          <w:sz w:val="24"/>
          <w:szCs w:val="24"/>
          <w:lang w:val="lt-LT"/>
        </w:rPr>
        <w:tab/>
      </w:r>
      <w:r w:rsidRPr="00657379">
        <w:rPr>
          <w:sz w:val="24"/>
          <w:szCs w:val="24"/>
          <w:lang w:val="lt-LT"/>
        </w:rPr>
        <w:t xml:space="preserve">2015 m. rugsėjo 15 d. vyko konkursas Panevėžio r. </w:t>
      </w:r>
      <w:proofErr w:type="spellStart"/>
      <w:r w:rsidRPr="00657379">
        <w:rPr>
          <w:sz w:val="24"/>
          <w:szCs w:val="24"/>
          <w:lang w:val="lt-LT"/>
        </w:rPr>
        <w:t>Velžio</w:t>
      </w:r>
      <w:proofErr w:type="spellEnd"/>
      <w:r w:rsidRPr="00657379">
        <w:rPr>
          <w:sz w:val="24"/>
          <w:szCs w:val="24"/>
          <w:lang w:val="lt-LT"/>
        </w:rPr>
        <w:t xml:space="preserve"> lopšelio-darželio direktoriaus pareigoms užimti. Konku</w:t>
      </w:r>
      <w:r>
        <w:rPr>
          <w:sz w:val="24"/>
          <w:szCs w:val="24"/>
          <w:lang w:val="lt-LT"/>
        </w:rPr>
        <w:t>r</w:t>
      </w:r>
      <w:r w:rsidRPr="00657379">
        <w:rPr>
          <w:sz w:val="24"/>
          <w:szCs w:val="24"/>
          <w:lang w:val="lt-LT"/>
        </w:rPr>
        <w:t xml:space="preserve">są laimėjo </w:t>
      </w:r>
      <w:r w:rsidR="00AA3020">
        <w:rPr>
          <w:sz w:val="24"/>
          <w:szCs w:val="24"/>
          <w:lang w:val="lt-LT"/>
        </w:rPr>
        <w:t>Lilija Miežinienė, surinkusi 7,7</w:t>
      </w:r>
      <w:r>
        <w:rPr>
          <w:sz w:val="24"/>
          <w:szCs w:val="24"/>
          <w:lang w:val="lt-LT"/>
        </w:rPr>
        <w:t xml:space="preserve"> balo iš 10 galimų surinkti balų. Vadovaujantis Lietuvos Respublikos korupcijos prevencijos įstatymo 9 straipsniu, pateiktas rašytinis prašymas Lietuvos Respublikos specialiųjų tyrimų tarnybai dėl informacijos apie Liliją Miežinienę</w:t>
      </w:r>
      <w:r w:rsidR="00AA3020">
        <w:rPr>
          <w:sz w:val="24"/>
          <w:szCs w:val="24"/>
          <w:lang w:val="lt-LT"/>
        </w:rPr>
        <w:t xml:space="preserve"> pateikimo</w:t>
      </w:r>
      <w:r>
        <w:rPr>
          <w:sz w:val="24"/>
          <w:szCs w:val="24"/>
          <w:lang w:val="lt-LT"/>
        </w:rPr>
        <w:t>.</w:t>
      </w:r>
      <w:r w:rsidR="009F0462">
        <w:rPr>
          <w:sz w:val="24"/>
          <w:szCs w:val="24"/>
          <w:lang w:val="lt-LT"/>
        </w:rPr>
        <w:t xml:space="preserve"> </w:t>
      </w:r>
      <w:r w:rsidR="00145500">
        <w:rPr>
          <w:sz w:val="24"/>
          <w:szCs w:val="24"/>
          <w:lang w:val="lt-LT"/>
        </w:rPr>
        <w:t>Gautas 2015 m. spalio 6 d.</w:t>
      </w:r>
      <w:r w:rsidR="009F0462">
        <w:rPr>
          <w:sz w:val="24"/>
          <w:szCs w:val="24"/>
          <w:lang w:val="lt-LT"/>
        </w:rPr>
        <w:t xml:space="preserve"> atsakymas apie Lilijos Miežinienės nepriekaištingą reputaciją.</w:t>
      </w:r>
    </w:p>
    <w:p w:rsidR="00145B7F" w:rsidRPr="006C41AC" w:rsidRDefault="00FA13C9" w:rsidP="009F0462">
      <w:pPr>
        <w:pStyle w:val="Betarp"/>
        <w:jc w:val="both"/>
        <w:rPr>
          <w:sz w:val="24"/>
          <w:szCs w:val="24"/>
          <w:lang w:val="lt-LT"/>
        </w:rPr>
      </w:pPr>
      <w:r w:rsidRPr="006C41AC">
        <w:rPr>
          <w:rFonts w:cs="Times New Roman"/>
          <w:sz w:val="24"/>
          <w:szCs w:val="24"/>
          <w:lang w:val="lt-LT"/>
        </w:rPr>
        <w:tab/>
      </w:r>
      <w:r w:rsidR="00657379">
        <w:rPr>
          <w:rFonts w:cs="Times New Roman"/>
          <w:sz w:val="24"/>
          <w:szCs w:val="24"/>
          <w:lang w:val="lt-LT"/>
        </w:rPr>
        <w:t xml:space="preserve">Šiuo sprendimo projektu siūloma skirti </w:t>
      </w:r>
      <w:r w:rsidR="00657379">
        <w:rPr>
          <w:sz w:val="24"/>
          <w:szCs w:val="24"/>
          <w:lang w:val="lt-LT"/>
        </w:rPr>
        <w:t>Liliją Miežinienę</w:t>
      </w:r>
      <w:r w:rsidR="00657379" w:rsidRPr="00AB5882">
        <w:rPr>
          <w:sz w:val="24"/>
          <w:szCs w:val="24"/>
          <w:lang w:val="lt-LT"/>
        </w:rPr>
        <w:t xml:space="preserve"> į </w:t>
      </w:r>
      <w:r w:rsidR="00657379">
        <w:rPr>
          <w:sz w:val="24"/>
          <w:szCs w:val="24"/>
          <w:lang w:val="lt-LT"/>
        </w:rPr>
        <w:t xml:space="preserve">Panevėžio r. </w:t>
      </w:r>
      <w:proofErr w:type="spellStart"/>
      <w:r w:rsidR="00657379">
        <w:rPr>
          <w:sz w:val="24"/>
          <w:szCs w:val="24"/>
          <w:lang w:val="lt-LT"/>
        </w:rPr>
        <w:t>Velžio</w:t>
      </w:r>
      <w:proofErr w:type="spellEnd"/>
      <w:r w:rsidR="00657379">
        <w:rPr>
          <w:sz w:val="24"/>
          <w:szCs w:val="24"/>
          <w:lang w:val="lt-LT"/>
        </w:rPr>
        <w:t xml:space="preserve"> lopšelio-darželio</w:t>
      </w:r>
      <w:r w:rsidR="00657379" w:rsidRPr="00AB5882">
        <w:rPr>
          <w:sz w:val="24"/>
          <w:szCs w:val="24"/>
          <w:lang w:val="lt-LT"/>
        </w:rPr>
        <w:t xml:space="preserve"> direktoriaus pareigas nuo 2015 m. </w:t>
      </w:r>
      <w:r w:rsidR="00657379">
        <w:rPr>
          <w:sz w:val="24"/>
          <w:szCs w:val="24"/>
          <w:lang w:val="lt-LT"/>
        </w:rPr>
        <w:t>spalio 26</w:t>
      </w:r>
      <w:r w:rsidR="00657379" w:rsidRPr="00AB5882">
        <w:rPr>
          <w:sz w:val="24"/>
          <w:szCs w:val="24"/>
          <w:lang w:val="lt-LT"/>
        </w:rPr>
        <w:t xml:space="preserve"> d.</w:t>
      </w:r>
      <w:r w:rsidR="00657379">
        <w:rPr>
          <w:sz w:val="24"/>
          <w:szCs w:val="24"/>
          <w:lang w:val="lt-LT"/>
        </w:rPr>
        <w:t xml:space="preserve"> </w:t>
      </w:r>
      <w:r w:rsidR="009F0462">
        <w:rPr>
          <w:sz w:val="24"/>
          <w:szCs w:val="24"/>
          <w:lang w:val="lt-LT"/>
        </w:rPr>
        <w:t>ir įgalioti S</w:t>
      </w:r>
      <w:r w:rsidR="009F0462" w:rsidRPr="00AB5882">
        <w:rPr>
          <w:sz w:val="24"/>
          <w:szCs w:val="24"/>
          <w:lang w:val="lt-LT"/>
        </w:rPr>
        <w:t xml:space="preserve">avivaldybės merą </w:t>
      </w:r>
      <w:r w:rsidR="00970040">
        <w:rPr>
          <w:sz w:val="24"/>
          <w:szCs w:val="24"/>
          <w:lang w:val="lt-LT"/>
        </w:rPr>
        <w:t xml:space="preserve">Povilą </w:t>
      </w:r>
      <w:proofErr w:type="spellStart"/>
      <w:r w:rsidR="00970040">
        <w:rPr>
          <w:sz w:val="24"/>
          <w:szCs w:val="24"/>
          <w:lang w:val="lt-LT"/>
        </w:rPr>
        <w:t>Žagunį</w:t>
      </w:r>
      <w:proofErr w:type="spellEnd"/>
      <w:r w:rsidR="009F0462">
        <w:rPr>
          <w:sz w:val="24"/>
          <w:szCs w:val="24"/>
          <w:lang w:val="lt-LT"/>
        </w:rPr>
        <w:t xml:space="preserve"> pasirašyti darbo sutartį su</w:t>
      </w:r>
      <w:r w:rsidR="009F0462" w:rsidRPr="00AB5882">
        <w:rPr>
          <w:sz w:val="24"/>
          <w:szCs w:val="24"/>
          <w:lang w:val="lt-LT"/>
        </w:rPr>
        <w:t xml:space="preserve"> </w:t>
      </w:r>
      <w:r w:rsidR="009F0462">
        <w:rPr>
          <w:sz w:val="24"/>
          <w:szCs w:val="24"/>
          <w:lang w:val="lt-LT"/>
        </w:rPr>
        <w:t>Lilija Miežiniene.</w:t>
      </w:r>
    </w:p>
    <w:p w:rsidR="00B07407" w:rsidRPr="006C41AC" w:rsidRDefault="00B07407" w:rsidP="00A66166">
      <w:pPr>
        <w:jc w:val="both"/>
        <w:rPr>
          <w:b/>
          <w:sz w:val="24"/>
          <w:lang w:val="lt-LT"/>
        </w:rPr>
      </w:pPr>
      <w:r w:rsidRPr="006C41AC">
        <w:rPr>
          <w:sz w:val="24"/>
          <w:szCs w:val="24"/>
          <w:lang w:val="lt-LT"/>
        </w:rPr>
        <w:tab/>
      </w:r>
      <w:r w:rsidRPr="006C41AC">
        <w:rPr>
          <w:b/>
          <w:bCs/>
          <w:sz w:val="24"/>
          <w:szCs w:val="24"/>
          <w:lang w:val="lt-LT"/>
        </w:rPr>
        <w:t>3. K</w:t>
      </w:r>
      <w:r w:rsidRPr="006C41AC">
        <w:rPr>
          <w:b/>
          <w:sz w:val="24"/>
          <w:lang w:val="lt-LT"/>
        </w:rPr>
        <w:t>okių pozityvių rezultatų laukiama.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466617" w:rsidRPr="006C41AC">
        <w:rPr>
          <w:sz w:val="24"/>
          <w:lang w:val="lt-LT"/>
        </w:rPr>
        <w:t>Vykdomi teisės aktai.</w:t>
      </w:r>
    </w:p>
    <w:p w:rsidR="00B07407" w:rsidRPr="006C41AC" w:rsidRDefault="00B07407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B07407" w:rsidRPr="006C41AC" w:rsidRDefault="007B6765">
      <w:pPr>
        <w:ind w:firstLine="720"/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>Neigiamų pasekmių nenumatyta.</w:t>
      </w:r>
    </w:p>
    <w:p w:rsidR="00B07407" w:rsidRPr="006C41AC" w:rsidRDefault="00B07407">
      <w:pPr>
        <w:jc w:val="both"/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>Teisės aktų keisti ar naikinti, priėmus sprendimą, nereikės.</w:t>
      </w:r>
    </w:p>
    <w:p w:rsidR="00C626E5" w:rsidRPr="006C41AC" w:rsidRDefault="00B07407" w:rsidP="00C626E5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6. Reikiami paskaičiavimai, išlaidų sąmatos bei finansavimo šaltiniai, reik</w:t>
      </w:r>
      <w:r w:rsidR="00C626E5" w:rsidRPr="006C41AC">
        <w:rPr>
          <w:b/>
          <w:sz w:val="24"/>
          <w:lang w:val="lt-LT"/>
        </w:rPr>
        <w:t>alingi sprendimo įgyvendinimui.</w:t>
      </w:r>
    </w:p>
    <w:p w:rsidR="00BF7323" w:rsidRPr="009F0462" w:rsidRDefault="00466617" w:rsidP="00BF7323">
      <w:pPr>
        <w:pStyle w:val="Betarp"/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9F0462" w:rsidRPr="009F0462">
        <w:rPr>
          <w:sz w:val="24"/>
          <w:szCs w:val="24"/>
          <w:lang w:val="lt-LT"/>
        </w:rPr>
        <w:t xml:space="preserve"> </w:t>
      </w:r>
      <w:r w:rsidR="00BF7323" w:rsidRPr="009F0462">
        <w:rPr>
          <w:sz w:val="24"/>
          <w:szCs w:val="24"/>
          <w:lang w:val="lt-LT"/>
        </w:rPr>
        <w:t>Direktoriaus tarnybinio atlyginimo koefici</w:t>
      </w:r>
      <w:r w:rsidR="00AA3020">
        <w:rPr>
          <w:sz w:val="24"/>
          <w:szCs w:val="24"/>
          <w:lang w:val="lt-LT"/>
        </w:rPr>
        <w:t xml:space="preserve">entas nustatytas vadovaujantis </w:t>
      </w:r>
      <w:r w:rsidR="00BF7323" w:rsidRPr="009F0462">
        <w:rPr>
          <w:sz w:val="24"/>
          <w:szCs w:val="24"/>
          <w:lang w:val="lt-LT"/>
        </w:rPr>
        <w:t xml:space="preserve">Švietimo įstaigų ir kitų įstaigų pedagoginių darbuotojų darbo apmokėjimo tvarkos aprašu. Jo dydį apsprendžia </w:t>
      </w:r>
      <w:r w:rsidR="00145500">
        <w:rPr>
          <w:sz w:val="24"/>
          <w:szCs w:val="24"/>
          <w:lang w:val="lt-LT"/>
        </w:rPr>
        <w:t>ikimokyklinio ugdymo</w:t>
      </w:r>
      <w:r w:rsidR="009F0462">
        <w:rPr>
          <w:sz w:val="24"/>
          <w:szCs w:val="24"/>
          <w:lang w:val="lt-LT"/>
        </w:rPr>
        <w:t xml:space="preserve"> įstaigos grupių </w:t>
      </w:r>
      <w:r w:rsidR="00BF7323" w:rsidRPr="009F0462">
        <w:rPr>
          <w:sz w:val="24"/>
          <w:szCs w:val="24"/>
          <w:lang w:val="lt-LT"/>
        </w:rPr>
        <w:t xml:space="preserve">skaičius, direktoriaus pedagoginio darbo stažas, </w:t>
      </w:r>
      <w:r w:rsidR="009F0462">
        <w:rPr>
          <w:sz w:val="24"/>
          <w:szCs w:val="24"/>
          <w:lang w:val="lt-LT"/>
        </w:rPr>
        <w:t xml:space="preserve">suteikta vadybinė kvalifikacinė kategorija. Įstaigoje yra 8 grupės, L. Miežinienės pedagoginio darbo stažas </w:t>
      </w:r>
      <w:r w:rsidR="00970040">
        <w:rPr>
          <w:sz w:val="24"/>
          <w:szCs w:val="24"/>
          <w:lang w:val="lt-LT"/>
        </w:rPr>
        <w:t>30 metų</w:t>
      </w:r>
      <w:r w:rsidR="009F0462">
        <w:rPr>
          <w:sz w:val="24"/>
          <w:szCs w:val="24"/>
          <w:lang w:val="lt-LT"/>
        </w:rPr>
        <w:t>,  suteikta III vadybinė kvalifikacinė kategorija. Pagal nurodytus kriterijus</w:t>
      </w:r>
      <w:r w:rsidR="00BF7323" w:rsidRPr="009F0462">
        <w:rPr>
          <w:sz w:val="24"/>
          <w:szCs w:val="24"/>
          <w:lang w:val="lt-LT"/>
        </w:rPr>
        <w:t xml:space="preserve"> tarnybinio atlyginimo </w:t>
      </w:r>
      <w:r w:rsidR="009F0462">
        <w:rPr>
          <w:sz w:val="24"/>
          <w:szCs w:val="24"/>
          <w:lang w:val="lt-LT"/>
        </w:rPr>
        <w:t xml:space="preserve">koeficiento </w:t>
      </w:r>
      <w:r w:rsidR="00BF7323" w:rsidRPr="009F0462">
        <w:rPr>
          <w:sz w:val="24"/>
          <w:szCs w:val="24"/>
          <w:lang w:val="lt-LT"/>
        </w:rPr>
        <w:t xml:space="preserve">intervalas yra </w:t>
      </w:r>
      <w:r w:rsidR="009F0462">
        <w:rPr>
          <w:sz w:val="24"/>
          <w:szCs w:val="24"/>
          <w:lang w:val="lt-LT"/>
        </w:rPr>
        <w:t>22,5–28,4</w:t>
      </w:r>
      <w:r w:rsidR="00BF7323" w:rsidRPr="009F0462">
        <w:rPr>
          <w:sz w:val="24"/>
          <w:szCs w:val="24"/>
          <w:lang w:val="lt-LT"/>
        </w:rPr>
        <w:t xml:space="preserve"> </w:t>
      </w:r>
      <w:r w:rsidR="009F0462">
        <w:rPr>
          <w:sz w:val="24"/>
          <w:szCs w:val="24"/>
          <w:lang w:val="lt-LT"/>
        </w:rPr>
        <w:t>bazinės mėnesinės algos dydžiais</w:t>
      </w:r>
      <w:r w:rsidR="00BF7323" w:rsidRPr="009F0462">
        <w:rPr>
          <w:sz w:val="24"/>
          <w:szCs w:val="24"/>
          <w:lang w:val="lt-LT"/>
        </w:rPr>
        <w:t xml:space="preserve">. </w:t>
      </w:r>
      <w:r w:rsidR="009F0462">
        <w:rPr>
          <w:sz w:val="24"/>
          <w:szCs w:val="24"/>
          <w:lang w:val="lt-LT"/>
        </w:rPr>
        <w:t>Siūloma nustatyti intervalo vidurkį – koeficientą 25,45 (</w:t>
      </w:r>
      <w:r w:rsidR="00145500">
        <w:rPr>
          <w:sz w:val="24"/>
          <w:szCs w:val="24"/>
          <w:lang w:val="lt-LT"/>
        </w:rPr>
        <w:t>903,48 euro</w:t>
      </w:r>
      <w:r w:rsidR="00AA3020">
        <w:rPr>
          <w:sz w:val="24"/>
          <w:szCs w:val="24"/>
          <w:lang w:val="lt-LT"/>
        </w:rPr>
        <w:t xml:space="preserve"> neatskaičius mokesčių)</w:t>
      </w:r>
      <w:r w:rsidR="009F0462">
        <w:rPr>
          <w:sz w:val="24"/>
          <w:szCs w:val="24"/>
          <w:lang w:val="lt-LT"/>
        </w:rPr>
        <w:t xml:space="preserve">. Direktoriaus atlyginimas mokamas </w:t>
      </w:r>
      <w:r w:rsidR="00145500">
        <w:rPr>
          <w:sz w:val="24"/>
          <w:szCs w:val="24"/>
          <w:lang w:val="lt-LT"/>
        </w:rPr>
        <w:t>iš mokinio krepšelio lėšų.</w:t>
      </w:r>
    </w:p>
    <w:p w:rsidR="00E95902" w:rsidRPr="006C41AC" w:rsidRDefault="00E95902">
      <w:pPr>
        <w:jc w:val="both"/>
        <w:rPr>
          <w:sz w:val="24"/>
          <w:lang w:val="lt-LT"/>
        </w:rPr>
      </w:pPr>
    </w:p>
    <w:p w:rsidR="008D1595" w:rsidRPr="006C41AC" w:rsidRDefault="008D1595">
      <w:pPr>
        <w:jc w:val="both"/>
        <w:rPr>
          <w:sz w:val="24"/>
          <w:lang w:val="lt-LT"/>
        </w:rPr>
      </w:pPr>
    </w:p>
    <w:p w:rsidR="00B07407" w:rsidRPr="006C41AC" w:rsidRDefault="00B07407">
      <w:pPr>
        <w:rPr>
          <w:sz w:val="24"/>
          <w:lang w:val="lt-LT"/>
        </w:rPr>
      </w:pPr>
      <w:r w:rsidRPr="006C41AC">
        <w:rPr>
          <w:sz w:val="24"/>
          <w:lang w:val="lt-LT"/>
        </w:rPr>
        <w:t>Vedėja</w:t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  <w:t xml:space="preserve">                  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sectPr w:rsidR="00B07407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1C4"/>
    <w:rsid w:val="000458E5"/>
    <w:rsid w:val="00055D82"/>
    <w:rsid w:val="0007096E"/>
    <w:rsid w:val="00090F20"/>
    <w:rsid w:val="00091D5D"/>
    <w:rsid w:val="000C3191"/>
    <w:rsid w:val="000E22CD"/>
    <w:rsid w:val="000F7C0A"/>
    <w:rsid w:val="00107A6D"/>
    <w:rsid w:val="00126DB8"/>
    <w:rsid w:val="00133229"/>
    <w:rsid w:val="00145500"/>
    <w:rsid w:val="00145B7F"/>
    <w:rsid w:val="00197F42"/>
    <w:rsid w:val="001C2743"/>
    <w:rsid w:val="001E48C6"/>
    <w:rsid w:val="002035BF"/>
    <w:rsid w:val="00241D89"/>
    <w:rsid w:val="0025373C"/>
    <w:rsid w:val="00270C98"/>
    <w:rsid w:val="00324185"/>
    <w:rsid w:val="003913F2"/>
    <w:rsid w:val="003A79BB"/>
    <w:rsid w:val="003B2355"/>
    <w:rsid w:val="003B374A"/>
    <w:rsid w:val="003F392F"/>
    <w:rsid w:val="004156C0"/>
    <w:rsid w:val="00416AE4"/>
    <w:rsid w:val="00425BC1"/>
    <w:rsid w:val="0043079E"/>
    <w:rsid w:val="00447FB5"/>
    <w:rsid w:val="00462F79"/>
    <w:rsid w:val="00466617"/>
    <w:rsid w:val="00470F95"/>
    <w:rsid w:val="00475C80"/>
    <w:rsid w:val="004A22D5"/>
    <w:rsid w:val="004C2A39"/>
    <w:rsid w:val="00505C5B"/>
    <w:rsid w:val="00520BA8"/>
    <w:rsid w:val="0053782D"/>
    <w:rsid w:val="005B6550"/>
    <w:rsid w:val="0061682A"/>
    <w:rsid w:val="00632C6F"/>
    <w:rsid w:val="00652012"/>
    <w:rsid w:val="00657379"/>
    <w:rsid w:val="006573E7"/>
    <w:rsid w:val="006737E7"/>
    <w:rsid w:val="00696C7E"/>
    <w:rsid w:val="006B7870"/>
    <w:rsid w:val="006C41AC"/>
    <w:rsid w:val="007729B7"/>
    <w:rsid w:val="00794F81"/>
    <w:rsid w:val="007B6765"/>
    <w:rsid w:val="007F27CE"/>
    <w:rsid w:val="007F42B1"/>
    <w:rsid w:val="008142EE"/>
    <w:rsid w:val="008B3DD2"/>
    <w:rsid w:val="008D1595"/>
    <w:rsid w:val="008F2D5E"/>
    <w:rsid w:val="008F4158"/>
    <w:rsid w:val="00934263"/>
    <w:rsid w:val="009611DF"/>
    <w:rsid w:val="00961AE7"/>
    <w:rsid w:val="00963782"/>
    <w:rsid w:val="00970040"/>
    <w:rsid w:val="009D0583"/>
    <w:rsid w:val="009E7588"/>
    <w:rsid w:val="009F0462"/>
    <w:rsid w:val="00A428D6"/>
    <w:rsid w:val="00A45370"/>
    <w:rsid w:val="00A46C05"/>
    <w:rsid w:val="00A5175C"/>
    <w:rsid w:val="00A66166"/>
    <w:rsid w:val="00A74DDE"/>
    <w:rsid w:val="00A91FAF"/>
    <w:rsid w:val="00A938B4"/>
    <w:rsid w:val="00AA3020"/>
    <w:rsid w:val="00AB5882"/>
    <w:rsid w:val="00B07407"/>
    <w:rsid w:val="00B30F95"/>
    <w:rsid w:val="00BA736C"/>
    <w:rsid w:val="00BB631A"/>
    <w:rsid w:val="00BB77F5"/>
    <w:rsid w:val="00BC378F"/>
    <w:rsid w:val="00BC524E"/>
    <w:rsid w:val="00BD4D43"/>
    <w:rsid w:val="00BF7323"/>
    <w:rsid w:val="00C626E5"/>
    <w:rsid w:val="00C72940"/>
    <w:rsid w:val="00C77333"/>
    <w:rsid w:val="00C83668"/>
    <w:rsid w:val="00C85260"/>
    <w:rsid w:val="00C94752"/>
    <w:rsid w:val="00CD7428"/>
    <w:rsid w:val="00CE7BD6"/>
    <w:rsid w:val="00D60665"/>
    <w:rsid w:val="00D94503"/>
    <w:rsid w:val="00DA7914"/>
    <w:rsid w:val="00DD1ACC"/>
    <w:rsid w:val="00E4183E"/>
    <w:rsid w:val="00E95902"/>
    <w:rsid w:val="00EF7D24"/>
    <w:rsid w:val="00F73737"/>
    <w:rsid w:val="00F745ED"/>
    <w:rsid w:val="00F854E5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C5A9EA-E5AA-45D4-AE4F-70A83FD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74963-6769-4934-BB20-965AD3E3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3086</Words>
  <Characters>1760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10</cp:revision>
  <cp:lastPrinted>2015-10-12T11:51:00Z</cp:lastPrinted>
  <dcterms:created xsi:type="dcterms:W3CDTF">2015-10-12T11:04:00Z</dcterms:created>
  <dcterms:modified xsi:type="dcterms:W3CDTF">2015-10-12T12:06:00Z</dcterms:modified>
</cp:coreProperties>
</file>