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5B" w:rsidRPr="002C3FAC" w:rsidRDefault="002C3FAC" w:rsidP="002C3FAC">
      <w:pPr>
        <w:pStyle w:val="Antrats"/>
        <w:tabs>
          <w:tab w:val="center" w:pos="5233"/>
          <w:tab w:val="left" w:pos="8535"/>
        </w:tabs>
        <w:rPr>
          <w:b/>
          <w:sz w:val="24"/>
          <w:szCs w:val="24"/>
        </w:rPr>
      </w:pPr>
      <w:r>
        <w:tab/>
      </w:r>
      <w:r>
        <w:tab/>
      </w:r>
      <w:r w:rsidR="00AB561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="001213A1">
        <w:t xml:space="preserve">    </w:t>
      </w:r>
      <w:r>
        <w:tab/>
      </w:r>
      <w:r>
        <w:tab/>
      </w:r>
      <w:r w:rsidRPr="002C3FAC">
        <w:rPr>
          <w:b/>
          <w:sz w:val="24"/>
          <w:szCs w:val="24"/>
        </w:rPr>
        <w:t>Projektas</w:t>
      </w:r>
    </w:p>
    <w:p w:rsidR="00424F5B" w:rsidRDefault="00381CA8">
      <w:pPr>
        <w:pStyle w:val="Antrats"/>
        <w:jc w:val="center"/>
        <w:rPr>
          <w:b/>
          <w:sz w:val="28"/>
        </w:rPr>
      </w:pPr>
      <w:r w:rsidRPr="009E40D4">
        <w:rPr>
          <w:b/>
          <w:sz w:val="24"/>
          <w:szCs w:val="24"/>
        </w:rPr>
        <w:tab/>
      </w:r>
      <w:r w:rsidR="00424F5B">
        <w:rPr>
          <w:b/>
          <w:sz w:val="28"/>
        </w:rPr>
        <w:t xml:space="preserve">PANEVĖŽIO RAJONO SAVIVALDYBĖS TARYBA </w:t>
      </w:r>
    </w:p>
    <w:p w:rsidR="00424F5B" w:rsidRDefault="00424F5B">
      <w:pPr>
        <w:pStyle w:val="Antrats"/>
        <w:jc w:val="center"/>
        <w:rPr>
          <w:b/>
          <w:sz w:val="28"/>
        </w:rPr>
      </w:pPr>
    </w:p>
    <w:p w:rsidR="00381CA8" w:rsidRPr="00381CA8" w:rsidRDefault="00381CA8" w:rsidP="003F606D">
      <w:pPr>
        <w:pStyle w:val="Antrats"/>
        <w:jc w:val="center"/>
        <w:rPr>
          <w:sz w:val="24"/>
          <w:szCs w:val="24"/>
        </w:rPr>
      </w:pPr>
      <w:r>
        <w:rPr>
          <w:b/>
          <w:sz w:val="28"/>
        </w:rPr>
        <w:t>SPRENDIMAS</w:t>
      </w:r>
    </w:p>
    <w:p w:rsidR="003F606D" w:rsidRPr="00407B25" w:rsidRDefault="00E67570" w:rsidP="003F606D">
      <w:pPr>
        <w:tabs>
          <w:tab w:val="left" w:pos="2893"/>
        </w:tabs>
        <w:rPr>
          <w:sz w:val="24"/>
        </w:rPr>
      </w:pPr>
      <w:r>
        <w:rPr>
          <w:b/>
          <w:sz w:val="24"/>
        </w:rPr>
        <w:t>DĖL PANEVĖŽIO RAJONO SAVIVALDYBĖS 201</w:t>
      </w:r>
      <w:r w:rsidR="00A663AA">
        <w:rPr>
          <w:b/>
          <w:sz w:val="24"/>
        </w:rPr>
        <w:t>5</w:t>
      </w:r>
      <w:r>
        <w:rPr>
          <w:b/>
          <w:sz w:val="24"/>
        </w:rPr>
        <w:t xml:space="preserve"> METŲ BIUDŽETO PATIKSLINIMO</w:t>
      </w:r>
      <w:r w:rsidR="003F606D">
        <w:rPr>
          <w:b/>
          <w:sz w:val="24"/>
        </w:rPr>
        <w:tab/>
      </w: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5E6BB0" w:rsidRDefault="003F606D" w:rsidP="003F606D">
      <w:pPr>
        <w:jc w:val="center"/>
        <w:rPr>
          <w:sz w:val="24"/>
        </w:rPr>
      </w:pPr>
      <w:r>
        <w:rPr>
          <w:sz w:val="24"/>
        </w:rPr>
        <w:t>201</w:t>
      </w:r>
      <w:r w:rsidR="002C3FAC">
        <w:rPr>
          <w:sz w:val="24"/>
        </w:rPr>
        <w:t>5</w:t>
      </w:r>
      <w:r>
        <w:rPr>
          <w:sz w:val="24"/>
        </w:rPr>
        <w:t xml:space="preserve"> m.</w:t>
      </w:r>
      <w:r w:rsidR="005E6BB0">
        <w:rPr>
          <w:sz w:val="24"/>
        </w:rPr>
        <w:t xml:space="preserve"> </w:t>
      </w:r>
      <w:r w:rsidR="002C3FAC">
        <w:rPr>
          <w:sz w:val="24"/>
        </w:rPr>
        <w:t>kovo 27</w:t>
      </w:r>
      <w:r w:rsidR="005E6BB0">
        <w:rPr>
          <w:sz w:val="24"/>
        </w:rPr>
        <w:t xml:space="preserve"> d.</w:t>
      </w:r>
      <w:r>
        <w:rPr>
          <w:sz w:val="24"/>
        </w:rPr>
        <w:t xml:space="preserve"> Nr.</w:t>
      </w:r>
      <w:r w:rsidR="004F0F07">
        <w:rPr>
          <w:sz w:val="24"/>
        </w:rPr>
        <w:t xml:space="preserve"> </w:t>
      </w:r>
      <w:r w:rsidR="00081912">
        <w:rPr>
          <w:sz w:val="24"/>
        </w:rPr>
        <w:t>T-</w:t>
      </w:r>
    </w:p>
    <w:p w:rsidR="003F606D" w:rsidRDefault="003F606D" w:rsidP="003F606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F606D" w:rsidRDefault="003F606D" w:rsidP="002B1B6D">
      <w:pPr>
        <w:rPr>
          <w:sz w:val="24"/>
          <w:szCs w:val="24"/>
        </w:rPr>
      </w:pPr>
    </w:p>
    <w:p w:rsidR="003F606D" w:rsidRDefault="003F606D" w:rsidP="002B1B6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</w:t>
      </w:r>
      <w:r w:rsidR="00407B25">
        <w:rPr>
          <w:sz w:val="24"/>
          <w:szCs w:val="24"/>
        </w:rPr>
        <w:t xml:space="preserve"> 16 straipsnio 2 dalies </w:t>
      </w:r>
      <w:r w:rsidR="00E67570">
        <w:rPr>
          <w:sz w:val="24"/>
          <w:szCs w:val="24"/>
        </w:rPr>
        <w:t>15</w:t>
      </w:r>
      <w:r w:rsidR="00407B25">
        <w:rPr>
          <w:sz w:val="24"/>
          <w:szCs w:val="24"/>
        </w:rPr>
        <w:t xml:space="preserve"> punktu,</w:t>
      </w:r>
      <w:r w:rsidR="00B31AA7">
        <w:rPr>
          <w:sz w:val="24"/>
          <w:szCs w:val="24"/>
        </w:rPr>
        <w:t xml:space="preserve"> S</w:t>
      </w:r>
      <w:r>
        <w:rPr>
          <w:sz w:val="24"/>
          <w:szCs w:val="24"/>
        </w:rPr>
        <w:t>avivaldybės taryba</w:t>
      </w:r>
      <w:r w:rsidR="00B31AA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B33670" w:rsidRDefault="00B33670" w:rsidP="002B1B6D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Padidinti savivaldybės biudžeto pajamas</w:t>
      </w:r>
      <w:r w:rsidR="00081912">
        <w:rPr>
          <w:sz w:val="24"/>
          <w:szCs w:val="24"/>
        </w:rPr>
        <w:t xml:space="preserve"> 1 507 660 </w:t>
      </w:r>
      <w:proofErr w:type="spellStart"/>
      <w:r w:rsidR="00081912">
        <w:rPr>
          <w:sz w:val="24"/>
          <w:szCs w:val="24"/>
        </w:rPr>
        <w:t>Eur</w:t>
      </w:r>
      <w:proofErr w:type="spellEnd"/>
      <w:r w:rsidR="00081912">
        <w:rPr>
          <w:sz w:val="24"/>
          <w:szCs w:val="24"/>
        </w:rPr>
        <w:t>, gautų</w:t>
      </w:r>
      <w:r w:rsidR="002C3FAC">
        <w:rPr>
          <w:sz w:val="24"/>
          <w:szCs w:val="24"/>
        </w:rPr>
        <w:t xml:space="preserve"> iš Lietuvos aut</w:t>
      </w:r>
      <w:r w:rsidR="00081912">
        <w:rPr>
          <w:sz w:val="24"/>
          <w:szCs w:val="24"/>
        </w:rPr>
        <w:t>omobilių kelių direkcijos prie S</w:t>
      </w:r>
      <w:r w:rsidR="002C3FAC">
        <w:rPr>
          <w:sz w:val="24"/>
          <w:szCs w:val="24"/>
        </w:rPr>
        <w:t>usisiekimo ministerijos</w:t>
      </w:r>
      <w:r w:rsidR="00081912">
        <w:rPr>
          <w:sz w:val="24"/>
          <w:szCs w:val="24"/>
        </w:rPr>
        <w:t>,</w:t>
      </w:r>
      <w:r w:rsidR="002C3FAC">
        <w:rPr>
          <w:sz w:val="24"/>
          <w:szCs w:val="24"/>
        </w:rPr>
        <w:t xml:space="preserve"> ir skirti Savivaldybės administracijai vietinės reikšmės keliams (gatvėms) tiesti, taisyti, prižiūrėti ir saugaus eismo sąlygoms užtikrinti.</w:t>
      </w:r>
    </w:p>
    <w:p w:rsidR="002C3FAC" w:rsidRPr="00CA2857" w:rsidRDefault="00B33670" w:rsidP="002B1B6D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67912">
        <w:rPr>
          <w:sz w:val="24"/>
          <w:szCs w:val="24"/>
        </w:rPr>
        <w:t xml:space="preserve">2. Sumažinti </w:t>
      </w:r>
      <w:r w:rsidR="00D21F62">
        <w:rPr>
          <w:sz w:val="24"/>
          <w:szCs w:val="24"/>
        </w:rPr>
        <w:t>8 264</w:t>
      </w:r>
      <w:r w:rsidR="00081912">
        <w:rPr>
          <w:sz w:val="24"/>
          <w:szCs w:val="24"/>
        </w:rPr>
        <w:t xml:space="preserve"> </w:t>
      </w:r>
      <w:proofErr w:type="spellStart"/>
      <w:r w:rsidR="00081912">
        <w:rPr>
          <w:sz w:val="24"/>
          <w:szCs w:val="24"/>
        </w:rPr>
        <w:t>Eur</w:t>
      </w:r>
      <w:proofErr w:type="spellEnd"/>
      <w:r w:rsidR="00367912">
        <w:rPr>
          <w:sz w:val="24"/>
          <w:szCs w:val="24"/>
        </w:rPr>
        <w:t xml:space="preserve"> Savivaldybės administracijai skirtus </w:t>
      </w:r>
      <w:proofErr w:type="spellStart"/>
      <w:r w:rsidR="00367912">
        <w:rPr>
          <w:sz w:val="24"/>
          <w:szCs w:val="24"/>
        </w:rPr>
        <w:t>asignavimus</w:t>
      </w:r>
      <w:proofErr w:type="spellEnd"/>
      <w:r w:rsidR="00367912">
        <w:rPr>
          <w:sz w:val="24"/>
          <w:szCs w:val="24"/>
        </w:rPr>
        <w:t xml:space="preserve"> iš savivaldybės 2014 metais nepanaudotų biudžeto lėšų</w:t>
      </w:r>
      <w:r w:rsidR="00081912">
        <w:rPr>
          <w:sz w:val="24"/>
          <w:szCs w:val="24"/>
        </w:rPr>
        <w:t xml:space="preserve"> projektui</w:t>
      </w:r>
      <w:r w:rsidR="00367912">
        <w:rPr>
          <w:sz w:val="24"/>
          <w:szCs w:val="24"/>
        </w:rPr>
        <w:t xml:space="preserve"> „Nestacionarių socialinių paslaugų infrastruktūros plėtra Panevėžio rajone“ vy</w:t>
      </w:r>
      <w:r w:rsidR="00170D91">
        <w:rPr>
          <w:sz w:val="24"/>
          <w:szCs w:val="24"/>
        </w:rPr>
        <w:t>k</w:t>
      </w:r>
      <w:r w:rsidR="00367912">
        <w:rPr>
          <w:sz w:val="24"/>
          <w:szCs w:val="24"/>
        </w:rPr>
        <w:t>d</w:t>
      </w:r>
      <w:r w:rsidR="00170D91">
        <w:rPr>
          <w:sz w:val="24"/>
          <w:szCs w:val="24"/>
        </w:rPr>
        <w:t>y</w:t>
      </w:r>
      <w:r w:rsidR="00081912">
        <w:rPr>
          <w:sz w:val="24"/>
          <w:szCs w:val="24"/>
        </w:rPr>
        <w:t>t</w:t>
      </w:r>
      <w:r w:rsidR="00367912">
        <w:rPr>
          <w:sz w:val="24"/>
          <w:szCs w:val="24"/>
        </w:rPr>
        <w:t>i</w:t>
      </w:r>
      <w:r w:rsidR="00170D91">
        <w:rPr>
          <w:sz w:val="24"/>
          <w:szCs w:val="24"/>
        </w:rPr>
        <w:t xml:space="preserve"> ir skirti: 2</w:t>
      </w:r>
      <w:r w:rsidR="007173B2">
        <w:rPr>
          <w:sz w:val="24"/>
          <w:szCs w:val="24"/>
        </w:rPr>
        <w:t xml:space="preserve"> </w:t>
      </w:r>
      <w:r w:rsidR="00081912">
        <w:rPr>
          <w:sz w:val="24"/>
          <w:szCs w:val="24"/>
        </w:rPr>
        <w:t xml:space="preserve">684 </w:t>
      </w:r>
      <w:proofErr w:type="spellStart"/>
      <w:r w:rsidR="00081912">
        <w:rPr>
          <w:sz w:val="24"/>
          <w:szCs w:val="24"/>
        </w:rPr>
        <w:t>Eur</w:t>
      </w:r>
      <w:proofErr w:type="spellEnd"/>
      <w:r w:rsidR="00170D91">
        <w:rPr>
          <w:sz w:val="24"/>
          <w:szCs w:val="24"/>
        </w:rPr>
        <w:t xml:space="preserve"> </w:t>
      </w:r>
      <w:proofErr w:type="spellStart"/>
      <w:r w:rsidR="00170D91">
        <w:rPr>
          <w:sz w:val="24"/>
          <w:szCs w:val="24"/>
        </w:rPr>
        <w:t>Liūdynės</w:t>
      </w:r>
      <w:proofErr w:type="spellEnd"/>
      <w:r w:rsidR="00170D91">
        <w:rPr>
          <w:sz w:val="24"/>
          <w:szCs w:val="24"/>
        </w:rPr>
        <w:t xml:space="preserve"> kultūros ce</w:t>
      </w:r>
      <w:r w:rsidR="00081912">
        <w:rPr>
          <w:sz w:val="24"/>
          <w:szCs w:val="24"/>
        </w:rPr>
        <w:t>ntro</w:t>
      </w:r>
      <w:r w:rsidR="00170D91">
        <w:rPr>
          <w:sz w:val="24"/>
          <w:szCs w:val="24"/>
        </w:rPr>
        <w:t xml:space="preserve"> stogo remontui, </w:t>
      </w:r>
      <w:r w:rsidR="00081912">
        <w:rPr>
          <w:sz w:val="24"/>
          <w:szCs w:val="24"/>
        </w:rPr>
        <w:t xml:space="preserve">2 420 </w:t>
      </w:r>
      <w:proofErr w:type="spellStart"/>
      <w:r w:rsidR="00081912">
        <w:rPr>
          <w:sz w:val="24"/>
          <w:szCs w:val="24"/>
        </w:rPr>
        <w:t>Eur</w:t>
      </w:r>
      <w:proofErr w:type="spellEnd"/>
      <w:r w:rsidR="007173B2">
        <w:rPr>
          <w:sz w:val="24"/>
          <w:szCs w:val="24"/>
        </w:rPr>
        <w:t xml:space="preserve"> Krekenavos Mykolo Antanaičio gimnazijai investicin</w:t>
      </w:r>
      <w:r w:rsidR="00081912">
        <w:rPr>
          <w:sz w:val="24"/>
          <w:szCs w:val="24"/>
        </w:rPr>
        <w:t xml:space="preserve">iam projektui rengti, 1 000 </w:t>
      </w:r>
      <w:proofErr w:type="spellStart"/>
      <w:r w:rsidR="00081912">
        <w:rPr>
          <w:sz w:val="24"/>
          <w:szCs w:val="24"/>
        </w:rPr>
        <w:t>Eur</w:t>
      </w:r>
      <w:proofErr w:type="spellEnd"/>
      <w:r w:rsidR="007173B2">
        <w:rPr>
          <w:sz w:val="24"/>
          <w:szCs w:val="24"/>
        </w:rPr>
        <w:t xml:space="preserve"> Miežiškių seniūnijai </w:t>
      </w:r>
      <w:r w:rsidR="00081912">
        <w:rPr>
          <w:sz w:val="24"/>
          <w:szCs w:val="24"/>
        </w:rPr>
        <w:t xml:space="preserve">garažo vartams įrengti, 900 </w:t>
      </w:r>
      <w:proofErr w:type="spellStart"/>
      <w:r w:rsidR="00081912">
        <w:rPr>
          <w:sz w:val="24"/>
          <w:szCs w:val="24"/>
        </w:rPr>
        <w:t>Eur</w:t>
      </w:r>
      <w:proofErr w:type="spellEnd"/>
      <w:r w:rsidR="00081912">
        <w:rPr>
          <w:sz w:val="24"/>
          <w:szCs w:val="24"/>
        </w:rPr>
        <w:t xml:space="preserve"> Raguvos kultūros centrui</w:t>
      </w:r>
      <w:r w:rsidR="007173B2">
        <w:rPr>
          <w:sz w:val="24"/>
          <w:szCs w:val="24"/>
        </w:rPr>
        <w:t xml:space="preserve"> rajono kultūros darbuotojų šventei organizuoti</w:t>
      </w:r>
      <w:r w:rsidR="00D21F62">
        <w:rPr>
          <w:sz w:val="24"/>
          <w:szCs w:val="24"/>
        </w:rPr>
        <w:t xml:space="preserve">, 1 260 </w:t>
      </w:r>
      <w:proofErr w:type="spellStart"/>
      <w:r w:rsidR="00D21F62">
        <w:rPr>
          <w:sz w:val="24"/>
          <w:szCs w:val="24"/>
        </w:rPr>
        <w:t>Eur</w:t>
      </w:r>
      <w:proofErr w:type="spellEnd"/>
      <w:r w:rsidR="00D21F62">
        <w:rPr>
          <w:sz w:val="24"/>
          <w:szCs w:val="24"/>
        </w:rPr>
        <w:t xml:space="preserve"> Ramygalos seniūnijai socialinio būsto šildymo sistemos remontui</w:t>
      </w:r>
      <w:r w:rsidR="007173B2">
        <w:rPr>
          <w:sz w:val="24"/>
          <w:szCs w:val="24"/>
        </w:rPr>
        <w:t>.</w:t>
      </w:r>
    </w:p>
    <w:p w:rsidR="000D7FEF" w:rsidRDefault="007173B2" w:rsidP="002B1B6D">
      <w:pPr>
        <w:tabs>
          <w:tab w:val="left" w:pos="750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3. Sumažint</w:t>
      </w:r>
      <w:r w:rsidR="00081912">
        <w:rPr>
          <w:sz w:val="24"/>
          <w:szCs w:val="24"/>
        </w:rPr>
        <w:t xml:space="preserve">i 6 696 </w:t>
      </w:r>
      <w:proofErr w:type="spellStart"/>
      <w:r w:rsidR="00081912"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Visuomenės sveikatos centrui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valstybinėms </w:t>
      </w:r>
      <w:r w:rsidR="002B1B6D">
        <w:rPr>
          <w:sz w:val="24"/>
          <w:szCs w:val="24"/>
        </w:rPr>
        <w:t>(perduotoms savivaldybėms) funkcijoms atlikti kitoms paslaugoms ir skirti 5</w:t>
      </w:r>
      <w:r w:rsidR="00081912">
        <w:rPr>
          <w:sz w:val="24"/>
          <w:szCs w:val="24"/>
        </w:rPr>
        <w:t xml:space="preserve"> 112 </w:t>
      </w:r>
      <w:proofErr w:type="spellStart"/>
      <w:r w:rsidR="00081912">
        <w:rPr>
          <w:sz w:val="24"/>
          <w:szCs w:val="24"/>
        </w:rPr>
        <w:t>Eur</w:t>
      </w:r>
      <w:proofErr w:type="spellEnd"/>
      <w:r w:rsidR="002B1B6D">
        <w:rPr>
          <w:sz w:val="24"/>
          <w:szCs w:val="24"/>
        </w:rPr>
        <w:t xml:space="preserve"> darbo užmokesčiui, 1</w:t>
      </w:r>
      <w:r w:rsidR="00081912">
        <w:rPr>
          <w:sz w:val="24"/>
          <w:szCs w:val="24"/>
        </w:rPr>
        <w:t xml:space="preserve"> 584 </w:t>
      </w:r>
      <w:proofErr w:type="spellStart"/>
      <w:r w:rsidR="00081912">
        <w:rPr>
          <w:sz w:val="24"/>
          <w:szCs w:val="24"/>
        </w:rPr>
        <w:t>Eur</w:t>
      </w:r>
      <w:proofErr w:type="spellEnd"/>
      <w:r w:rsidR="002B1B6D">
        <w:rPr>
          <w:sz w:val="24"/>
          <w:szCs w:val="24"/>
        </w:rPr>
        <w:t xml:space="preserve"> socialinio draudimo įmokoms.</w:t>
      </w:r>
      <w:r>
        <w:rPr>
          <w:sz w:val="24"/>
          <w:szCs w:val="24"/>
        </w:rPr>
        <w:tab/>
      </w:r>
    </w:p>
    <w:p w:rsidR="000D7FEF" w:rsidRDefault="00081912" w:rsidP="000819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B1B6D">
        <w:rPr>
          <w:sz w:val="24"/>
          <w:szCs w:val="24"/>
        </w:rPr>
        <w:t xml:space="preserve">4. Patikslinti </w:t>
      </w:r>
      <w:proofErr w:type="spellStart"/>
      <w:r w:rsidR="002B1B6D">
        <w:rPr>
          <w:sz w:val="24"/>
          <w:szCs w:val="24"/>
        </w:rPr>
        <w:t>Velžio</w:t>
      </w:r>
      <w:proofErr w:type="spellEnd"/>
      <w:r w:rsidR="002B1B6D">
        <w:rPr>
          <w:sz w:val="24"/>
          <w:szCs w:val="24"/>
        </w:rPr>
        <w:t xml:space="preserve"> gimnazijos pajamas</w:t>
      </w:r>
      <w:r w:rsidR="00FF7890">
        <w:rPr>
          <w:sz w:val="24"/>
          <w:szCs w:val="24"/>
        </w:rPr>
        <w:t>:</w:t>
      </w:r>
      <w:r w:rsidR="002B1B6D">
        <w:rPr>
          <w:sz w:val="24"/>
          <w:szCs w:val="24"/>
        </w:rPr>
        <w:t xml:space="preserve"> sumažin</w:t>
      </w:r>
      <w:r w:rsidR="00FF7890">
        <w:rPr>
          <w:sz w:val="24"/>
          <w:szCs w:val="24"/>
        </w:rPr>
        <w:t>ti</w:t>
      </w:r>
      <w:r w:rsidR="002B1B6D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158 </w:t>
      </w:r>
      <w:proofErr w:type="spellStart"/>
      <w:r>
        <w:rPr>
          <w:sz w:val="24"/>
          <w:szCs w:val="24"/>
        </w:rPr>
        <w:t>Eur</w:t>
      </w:r>
      <w:proofErr w:type="spellEnd"/>
      <w:r w:rsidR="00FF7890">
        <w:rPr>
          <w:sz w:val="24"/>
          <w:szCs w:val="24"/>
        </w:rPr>
        <w:t xml:space="preserve"> už atsitiktines paslaugas ir padidinti už patalpų nuomą.</w:t>
      </w:r>
      <w:r w:rsidR="002B1B6D">
        <w:rPr>
          <w:sz w:val="24"/>
          <w:szCs w:val="24"/>
        </w:rPr>
        <w:t xml:space="preserve">   </w:t>
      </w:r>
    </w:p>
    <w:p w:rsidR="00B11980" w:rsidRDefault="006663C2" w:rsidP="006663C2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5.</w:t>
      </w:r>
      <w:r>
        <w:rPr>
          <w:sz w:val="24"/>
          <w:szCs w:val="24"/>
        </w:rPr>
        <w:tab/>
        <w:t xml:space="preserve">Paskirstyti </w:t>
      </w:r>
      <w:r w:rsidR="000D475C">
        <w:rPr>
          <w:sz w:val="24"/>
          <w:szCs w:val="24"/>
        </w:rPr>
        <w:t xml:space="preserve">31 350 </w:t>
      </w:r>
      <w:proofErr w:type="spellStart"/>
      <w:r w:rsidR="000D475C"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Savivaldybės administracijai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kultūros  renginiams ir projektams vykdyti (pridedama).</w:t>
      </w:r>
    </w:p>
    <w:p w:rsidR="00B11980" w:rsidRDefault="00B11980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11980" w:rsidRDefault="00B11980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11980" w:rsidRDefault="00B11980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11980" w:rsidRDefault="00B11980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11980" w:rsidRDefault="00B11980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11980" w:rsidRDefault="00B11980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D87E95" w:rsidP="00431307">
      <w:pPr>
        <w:tabs>
          <w:tab w:val="left" w:pos="113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D87E95" w:rsidRDefault="00D87E95" w:rsidP="00431307">
      <w:pPr>
        <w:tabs>
          <w:tab w:val="left" w:pos="113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FINANSŲ SKYRIUS  </w:t>
      </w:r>
    </w:p>
    <w:p w:rsidR="00D87E95" w:rsidRDefault="00D87E95" w:rsidP="00431307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D87E95" w:rsidRDefault="00D87E95" w:rsidP="00D87E95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D87E95" w:rsidRDefault="00D87E95" w:rsidP="00D87E95">
      <w:pPr>
        <w:tabs>
          <w:tab w:val="left" w:pos="1134"/>
        </w:tabs>
        <w:rPr>
          <w:sz w:val="24"/>
          <w:szCs w:val="24"/>
        </w:rPr>
      </w:pPr>
    </w:p>
    <w:p w:rsidR="00D87E95" w:rsidRPr="00D87E95" w:rsidRDefault="00D87E95" w:rsidP="00D87E95">
      <w:pPr>
        <w:tabs>
          <w:tab w:val="left" w:pos="113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 SPRENDIMO „DĖL PANEVĖŽIO RAJONO SAVIVALDYBĖS 2015 METŲ BIUDŽETO PATIKSLINIMO“ PROJEKTO</w:t>
      </w:r>
    </w:p>
    <w:p w:rsidR="00D87E95" w:rsidRDefault="00D87E95" w:rsidP="00081912">
      <w:pPr>
        <w:tabs>
          <w:tab w:val="left" w:pos="1134"/>
        </w:tabs>
        <w:rPr>
          <w:sz w:val="24"/>
          <w:szCs w:val="24"/>
        </w:rPr>
      </w:pPr>
    </w:p>
    <w:p w:rsidR="00D87E95" w:rsidRDefault="00D87E95" w:rsidP="00431307">
      <w:pPr>
        <w:tabs>
          <w:tab w:val="left" w:pos="113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2015 m. kovo 16 d.</w:t>
      </w:r>
    </w:p>
    <w:p w:rsidR="00D87E95" w:rsidRDefault="00D87E95" w:rsidP="00431307">
      <w:pPr>
        <w:tabs>
          <w:tab w:val="left" w:pos="113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87E95" w:rsidRDefault="00D87E95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D87E95" w:rsidRDefault="00081912" w:rsidP="00081912">
      <w:pPr>
        <w:pStyle w:val="Sraopastraipa"/>
        <w:tabs>
          <w:tab w:val="left" w:pos="1134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D87E95">
        <w:rPr>
          <w:b/>
          <w:sz w:val="24"/>
          <w:szCs w:val="24"/>
        </w:rPr>
        <w:t>Projekto rengimą paskatinusios priežastys.</w:t>
      </w:r>
    </w:p>
    <w:p w:rsidR="003E659B" w:rsidRPr="00081912" w:rsidRDefault="003E659B" w:rsidP="00081912">
      <w:pPr>
        <w:pStyle w:val="Sraopastraipa"/>
        <w:tabs>
          <w:tab w:val="left" w:pos="1134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87E95">
        <w:rPr>
          <w:sz w:val="24"/>
          <w:szCs w:val="24"/>
        </w:rPr>
        <w:t>Lietuvos aut</w:t>
      </w:r>
      <w:r w:rsidR="00081912">
        <w:rPr>
          <w:sz w:val="24"/>
          <w:szCs w:val="24"/>
        </w:rPr>
        <w:t>omobilių kelių direkcijos prie S</w:t>
      </w:r>
      <w:r w:rsidR="00D87E95">
        <w:rPr>
          <w:sz w:val="24"/>
          <w:szCs w:val="24"/>
        </w:rPr>
        <w:t>usisiekimo ministerijos</w:t>
      </w:r>
      <w:r>
        <w:rPr>
          <w:sz w:val="24"/>
          <w:szCs w:val="24"/>
        </w:rPr>
        <w:t xml:space="preserve"> 2015 m. vasario 26 d. įsakymu Nr. V(E)-3 „Dėl kelių priežiūros ir plėtros programos lėšų vietinės reikšmės keliams ir gatvėms tiesti, rekonstruoti, taisyti (remontuoti), prižiūrėti ir saugaus eismo sąlygoms užtikrinti paskirstymo savivaldybėms 2015 metais“ Panevėžio rajono savival</w:t>
      </w:r>
      <w:r w:rsidR="00081912">
        <w:rPr>
          <w:sz w:val="24"/>
          <w:szCs w:val="24"/>
        </w:rPr>
        <w:t xml:space="preserve">dybei skirta 1 507 660 </w:t>
      </w:r>
      <w:proofErr w:type="spellStart"/>
      <w:r w:rsidR="00081912"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.</w:t>
      </w:r>
      <w:r w:rsidR="00081912">
        <w:rPr>
          <w:sz w:val="24"/>
          <w:szCs w:val="24"/>
        </w:rPr>
        <w:t xml:space="preserve"> Gauti biudžetinių įstaigų prašymai</w:t>
      </w:r>
      <w:r w:rsidRPr="00081912">
        <w:rPr>
          <w:sz w:val="24"/>
          <w:szCs w:val="24"/>
        </w:rPr>
        <w:t xml:space="preserve"> dėl papildomų lėšų ir asignavimų patikslinimo.</w:t>
      </w:r>
    </w:p>
    <w:p w:rsidR="003E659B" w:rsidRPr="00081912" w:rsidRDefault="00081912" w:rsidP="00081912">
      <w:pPr>
        <w:tabs>
          <w:tab w:val="left" w:pos="113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E659B" w:rsidRPr="00081912">
        <w:rPr>
          <w:b/>
          <w:sz w:val="24"/>
          <w:szCs w:val="24"/>
        </w:rPr>
        <w:t>Sprendimo projekto esmė ir tikslai.</w:t>
      </w:r>
    </w:p>
    <w:p w:rsidR="003E659B" w:rsidRPr="003E659B" w:rsidRDefault="003E659B" w:rsidP="00081912">
      <w:pPr>
        <w:pStyle w:val="Sraopastraipa"/>
        <w:tabs>
          <w:tab w:val="left" w:pos="1134"/>
        </w:tabs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3E659B">
        <w:rPr>
          <w:sz w:val="24"/>
          <w:szCs w:val="24"/>
        </w:rPr>
        <w:t>Bus padidinta 2015 metų b</w:t>
      </w:r>
      <w:r w:rsidR="00081912">
        <w:rPr>
          <w:sz w:val="24"/>
          <w:szCs w:val="24"/>
        </w:rPr>
        <w:t xml:space="preserve">iudžeto apimtis 1 507 660 </w:t>
      </w:r>
      <w:proofErr w:type="spellStart"/>
      <w:r w:rsidR="00081912">
        <w:rPr>
          <w:sz w:val="24"/>
          <w:szCs w:val="24"/>
        </w:rPr>
        <w:t>Eur</w:t>
      </w:r>
      <w:proofErr w:type="spellEnd"/>
      <w:r w:rsidR="00081912">
        <w:rPr>
          <w:sz w:val="24"/>
          <w:szCs w:val="24"/>
        </w:rPr>
        <w:t xml:space="preserve">, skirta </w:t>
      </w:r>
      <w:r w:rsidR="00D21F62">
        <w:rPr>
          <w:sz w:val="24"/>
          <w:szCs w:val="24"/>
        </w:rPr>
        <w:t>8 264</w:t>
      </w:r>
      <w:r w:rsidR="00081912">
        <w:rPr>
          <w:sz w:val="24"/>
          <w:szCs w:val="24"/>
        </w:rPr>
        <w:t xml:space="preserve"> </w:t>
      </w:r>
      <w:proofErr w:type="spellStart"/>
      <w:r w:rsidR="00081912">
        <w:rPr>
          <w:sz w:val="24"/>
          <w:szCs w:val="24"/>
        </w:rPr>
        <w:t>Eur</w:t>
      </w:r>
      <w:proofErr w:type="spellEnd"/>
      <w:r w:rsidRPr="003E659B">
        <w:rPr>
          <w:sz w:val="24"/>
          <w:szCs w:val="24"/>
        </w:rPr>
        <w:t xml:space="preserve"> papildomiems </w:t>
      </w:r>
      <w:proofErr w:type="spellStart"/>
      <w:r w:rsidRPr="003E659B">
        <w:rPr>
          <w:sz w:val="24"/>
          <w:szCs w:val="24"/>
        </w:rPr>
        <w:t>asignavimams</w:t>
      </w:r>
      <w:proofErr w:type="spellEnd"/>
      <w:r w:rsidRPr="003E659B">
        <w:rPr>
          <w:sz w:val="24"/>
          <w:szCs w:val="24"/>
        </w:rPr>
        <w:t>, sumažinus lėšas</w:t>
      </w:r>
      <w:r w:rsidR="00081912">
        <w:rPr>
          <w:sz w:val="24"/>
          <w:szCs w:val="24"/>
        </w:rPr>
        <w:t xml:space="preserve">, skirtas projektui vykdyti, </w:t>
      </w:r>
      <w:r w:rsidRPr="003E659B">
        <w:rPr>
          <w:sz w:val="24"/>
          <w:szCs w:val="24"/>
        </w:rPr>
        <w:t>patikslinti asignavimai</w:t>
      </w:r>
      <w:r>
        <w:rPr>
          <w:sz w:val="24"/>
          <w:szCs w:val="24"/>
        </w:rPr>
        <w:t>.</w:t>
      </w:r>
      <w:r w:rsidR="000D475C">
        <w:rPr>
          <w:sz w:val="24"/>
          <w:szCs w:val="24"/>
        </w:rPr>
        <w:t xml:space="preserve"> Paskirstomi asignavimai pirmam pusmečiui  kultūros renginiams ir projektams vykdyti.</w:t>
      </w:r>
      <w:bookmarkStart w:id="0" w:name="_GoBack"/>
      <w:bookmarkEnd w:id="0"/>
    </w:p>
    <w:p w:rsidR="00BF7CF8" w:rsidRDefault="00D239E6" w:rsidP="00081912">
      <w:pPr>
        <w:tabs>
          <w:tab w:val="left" w:pos="1134"/>
          <w:tab w:val="left" w:pos="123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Si</w:t>
      </w:r>
      <w:r w:rsidR="00081912">
        <w:rPr>
          <w:sz w:val="24"/>
          <w:szCs w:val="24"/>
        </w:rPr>
        <w:t xml:space="preserve">ūloma neskirti lėšų: 517,83 </w:t>
      </w:r>
      <w:proofErr w:type="spellStart"/>
      <w:r w:rsidR="00081912"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D6A3B">
        <w:rPr>
          <w:sz w:val="24"/>
          <w:szCs w:val="24"/>
        </w:rPr>
        <w:t>Tiltagalių</w:t>
      </w:r>
      <w:proofErr w:type="spellEnd"/>
      <w:r w:rsidR="007D6A3B">
        <w:rPr>
          <w:sz w:val="24"/>
          <w:szCs w:val="24"/>
        </w:rPr>
        <w:t xml:space="preserve"> kultūros centrui </w:t>
      </w:r>
      <w:r>
        <w:rPr>
          <w:sz w:val="24"/>
          <w:szCs w:val="24"/>
        </w:rPr>
        <w:t>elektros instaliacijos remontui</w:t>
      </w:r>
      <w:r w:rsidR="00081912">
        <w:rPr>
          <w:sz w:val="24"/>
          <w:szCs w:val="24"/>
        </w:rPr>
        <w:t xml:space="preserve">, bet </w:t>
      </w:r>
      <w:r w:rsidR="007D6A3B">
        <w:rPr>
          <w:sz w:val="24"/>
          <w:szCs w:val="24"/>
        </w:rPr>
        <w:t>s</w:t>
      </w:r>
      <w:r w:rsidR="00081912">
        <w:rPr>
          <w:sz w:val="24"/>
          <w:szCs w:val="24"/>
        </w:rPr>
        <w:t xml:space="preserve">pręsti dėl naujos instaliacijos; 920 </w:t>
      </w:r>
      <w:proofErr w:type="spellStart"/>
      <w:r w:rsidR="00081912">
        <w:rPr>
          <w:sz w:val="24"/>
          <w:szCs w:val="24"/>
        </w:rPr>
        <w:t>Eur</w:t>
      </w:r>
      <w:proofErr w:type="spellEnd"/>
      <w:r w:rsidR="007D6A3B">
        <w:rPr>
          <w:sz w:val="24"/>
          <w:szCs w:val="24"/>
        </w:rPr>
        <w:t xml:space="preserve"> Naujamiesčio seniūnijai pastato</w:t>
      </w:r>
      <w:r w:rsidR="007A3B47">
        <w:rPr>
          <w:sz w:val="24"/>
          <w:szCs w:val="24"/>
        </w:rPr>
        <w:t xml:space="preserve"> šildymo remontui</w:t>
      </w:r>
      <w:r w:rsidR="00081912">
        <w:rPr>
          <w:sz w:val="24"/>
          <w:szCs w:val="24"/>
        </w:rPr>
        <w:t xml:space="preserve"> </w:t>
      </w:r>
      <w:r w:rsidR="007A3B47">
        <w:rPr>
          <w:sz w:val="24"/>
          <w:szCs w:val="24"/>
        </w:rPr>
        <w:t>(</w:t>
      </w:r>
      <w:r w:rsidR="00081912">
        <w:rPr>
          <w:sz w:val="24"/>
          <w:szCs w:val="24"/>
        </w:rPr>
        <w:t>2015 m.</w:t>
      </w:r>
      <w:r w:rsidR="007D6A3B">
        <w:rPr>
          <w:sz w:val="24"/>
          <w:szCs w:val="24"/>
        </w:rPr>
        <w:t xml:space="preserve"> komunalinėms paslaugoms skirta 5</w:t>
      </w:r>
      <w:r w:rsidR="00081912">
        <w:rPr>
          <w:sz w:val="24"/>
          <w:szCs w:val="24"/>
        </w:rPr>
        <w:t xml:space="preserve"> 146 </w:t>
      </w:r>
      <w:proofErr w:type="spellStart"/>
      <w:r w:rsidR="00081912">
        <w:rPr>
          <w:sz w:val="24"/>
          <w:szCs w:val="24"/>
        </w:rPr>
        <w:t>Eur</w:t>
      </w:r>
      <w:proofErr w:type="spellEnd"/>
      <w:r w:rsidR="007A3B47">
        <w:rPr>
          <w:sz w:val="24"/>
          <w:szCs w:val="24"/>
        </w:rPr>
        <w:t>)</w:t>
      </w:r>
      <w:r w:rsidR="00081912">
        <w:rPr>
          <w:sz w:val="24"/>
          <w:szCs w:val="24"/>
        </w:rPr>
        <w:t xml:space="preserve">; 4 000 </w:t>
      </w:r>
      <w:proofErr w:type="spellStart"/>
      <w:r w:rsidR="00081912">
        <w:rPr>
          <w:sz w:val="24"/>
          <w:szCs w:val="24"/>
        </w:rPr>
        <w:t>Eur</w:t>
      </w:r>
      <w:proofErr w:type="spellEnd"/>
      <w:r w:rsidR="007D6A3B">
        <w:rPr>
          <w:sz w:val="24"/>
          <w:szCs w:val="24"/>
        </w:rPr>
        <w:t xml:space="preserve"> Panevėžio apskrities vyriausiajam</w:t>
      </w:r>
      <w:r w:rsidR="00081912">
        <w:rPr>
          <w:sz w:val="24"/>
          <w:szCs w:val="24"/>
        </w:rPr>
        <w:t xml:space="preserve"> policijos komisariatui projektui</w:t>
      </w:r>
      <w:r w:rsidR="007D6A3B">
        <w:rPr>
          <w:sz w:val="24"/>
          <w:szCs w:val="24"/>
        </w:rPr>
        <w:t xml:space="preserve"> „Saugi</w:t>
      </w:r>
      <w:r w:rsidR="00081912">
        <w:rPr>
          <w:sz w:val="24"/>
          <w:szCs w:val="24"/>
        </w:rPr>
        <w:t>ą aplinką kurkime kartu“ vykdyt</w:t>
      </w:r>
      <w:r w:rsidR="007A3B47">
        <w:rPr>
          <w:sz w:val="24"/>
          <w:szCs w:val="24"/>
        </w:rPr>
        <w:t>i, nes projektui reikia Savivaldybės tarybos pritarimo</w:t>
      </w:r>
      <w:r w:rsidR="007D6A3B">
        <w:rPr>
          <w:sz w:val="24"/>
          <w:szCs w:val="24"/>
        </w:rPr>
        <w:t>.</w:t>
      </w:r>
    </w:p>
    <w:p w:rsidR="007D6A3B" w:rsidRPr="0070378C" w:rsidRDefault="007A3B47" w:rsidP="00081912">
      <w:pPr>
        <w:tabs>
          <w:tab w:val="left" w:pos="1134"/>
          <w:tab w:val="left" w:pos="12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D6A3B" w:rsidRPr="0070378C">
        <w:rPr>
          <w:b/>
          <w:sz w:val="24"/>
          <w:szCs w:val="24"/>
        </w:rPr>
        <w:t>Kokių pozityvių rezultatų laukiama.</w:t>
      </w:r>
    </w:p>
    <w:p w:rsidR="007D6A3B" w:rsidRPr="0070378C" w:rsidRDefault="0070378C" w:rsidP="00D239E6">
      <w:pPr>
        <w:tabs>
          <w:tab w:val="left" w:pos="1134"/>
          <w:tab w:val="left" w:pos="123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D6A3B" w:rsidRPr="0070378C">
        <w:rPr>
          <w:sz w:val="24"/>
          <w:szCs w:val="24"/>
        </w:rPr>
        <w:t>Bus remontuojami ir prižiūrimi keliai</w:t>
      </w:r>
      <w:r w:rsidRPr="0070378C">
        <w:rPr>
          <w:sz w:val="24"/>
          <w:szCs w:val="24"/>
        </w:rPr>
        <w:t>.</w:t>
      </w:r>
    </w:p>
    <w:p w:rsidR="00D239E6" w:rsidRPr="002402AF" w:rsidRDefault="002402AF" w:rsidP="002402AF">
      <w:pPr>
        <w:tabs>
          <w:tab w:val="left" w:pos="709"/>
          <w:tab w:val="left" w:pos="1134"/>
          <w:tab w:val="left" w:pos="12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0378C" w:rsidRPr="002402AF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70378C" w:rsidRDefault="002402AF" w:rsidP="0070378C">
      <w:pPr>
        <w:pStyle w:val="Sraopastraipa"/>
        <w:tabs>
          <w:tab w:val="left" w:pos="709"/>
          <w:tab w:val="left" w:pos="1134"/>
          <w:tab w:val="left" w:pos="1230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70378C" w:rsidRPr="0070378C">
        <w:rPr>
          <w:sz w:val="24"/>
          <w:szCs w:val="24"/>
        </w:rPr>
        <w:t>Nenumatoma</w:t>
      </w:r>
      <w:r w:rsidR="002E1878">
        <w:rPr>
          <w:sz w:val="24"/>
          <w:szCs w:val="24"/>
        </w:rPr>
        <w:t>.</w:t>
      </w:r>
    </w:p>
    <w:p w:rsidR="002E1878" w:rsidRPr="002E1878" w:rsidRDefault="002402AF" w:rsidP="002E1878">
      <w:pPr>
        <w:pStyle w:val="Sraopastraipa"/>
        <w:tabs>
          <w:tab w:val="left" w:pos="709"/>
          <w:tab w:val="left" w:pos="1134"/>
          <w:tab w:val="left" w:pos="1230"/>
        </w:tabs>
        <w:ind w:hanging="29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E1878" w:rsidRPr="002E1878">
        <w:rPr>
          <w:b/>
          <w:sz w:val="24"/>
          <w:szCs w:val="24"/>
        </w:rPr>
        <w:t>Kokius galiojančius teisės aktus būtina pakeisti ar panaikinti, priėmus teikiamą projektą</w:t>
      </w:r>
      <w:r w:rsidR="00715093">
        <w:rPr>
          <w:b/>
          <w:sz w:val="24"/>
          <w:szCs w:val="24"/>
        </w:rPr>
        <w:t>.</w:t>
      </w:r>
    </w:p>
    <w:p w:rsidR="00BF7CF8" w:rsidRDefault="002402AF" w:rsidP="00715093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15093">
        <w:rPr>
          <w:sz w:val="24"/>
          <w:szCs w:val="24"/>
        </w:rPr>
        <w:t>Nereikės.</w:t>
      </w:r>
    </w:p>
    <w:p w:rsidR="00BF7CF8" w:rsidRPr="00715093" w:rsidRDefault="002402AF" w:rsidP="00715093">
      <w:pPr>
        <w:tabs>
          <w:tab w:val="left" w:pos="113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15093" w:rsidRPr="00715093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BF7CF8" w:rsidRDefault="002402AF" w:rsidP="002C5A1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C5A1D">
        <w:rPr>
          <w:sz w:val="24"/>
          <w:szCs w:val="24"/>
        </w:rPr>
        <w:t>Biudžeto apimtis bus pad</w:t>
      </w:r>
      <w:r>
        <w:rPr>
          <w:sz w:val="24"/>
          <w:szCs w:val="24"/>
        </w:rPr>
        <w:t xml:space="preserve">idinta 1 507 660 </w:t>
      </w:r>
      <w:proofErr w:type="spellStart"/>
      <w:r>
        <w:rPr>
          <w:sz w:val="24"/>
          <w:szCs w:val="24"/>
        </w:rPr>
        <w:t>Eur</w:t>
      </w:r>
      <w:proofErr w:type="spellEnd"/>
      <w:r w:rsidR="002C5A1D">
        <w:rPr>
          <w:sz w:val="24"/>
          <w:szCs w:val="24"/>
        </w:rPr>
        <w:t xml:space="preserve">.        </w:t>
      </w:r>
    </w:p>
    <w:p w:rsidR="00BF7CF8" w:rsidRDefault="00BF7CF8" w:rsidP="002C5A1D">
      <w:pPr>
        <w:tabs>
          <w:tab w:val="left" w:pos="1134"/>
        </w:tabs>
        <w:rPr>
          <w:sz w:val="24"/>
          <w:szCs w:val="24"/>
        </w:rPr>
      </w:pPr>
    </w:p>
    <w:p w:rsidR="00BF7CF8" w:rsidRDefault="00BF7CF8" w:rsidP="002402AF">
      <w:pPr>
        <w:tabs>
          <w:tab w:val="left" w:pos="1134"/>
        </w:tabs>
        <w:rPr>
          <w:sz w:val="24"/>
          <w:szCs w:val="24"/>
        </w:rPr>
      </w:pPr>
    </w:p>
    <w:p w:rsidR="000D7FEF" w:rsidRDefault="002C5A1D" w:rsidP="002C5A1D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Finansų skyriaus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Genė </w:t>
      </w:r>
      <w:proofErr w:type="spellStart"/>
      <w:r>
        <w:rPr>
          <w:sz w:val="24"/>
          <w:szCs w:val="24"/>
        </w:rPr>
        <w:t>Šarkiūnienė</w:t>
      </w:r>
      <w:proofErr w:type="spellEnd"/>
      <w:r>
        <w:rPr>
          <w:sz w:val="24"/>
          <w:szCs w:val="24"/>
        </w:rPr>
        <w:t xml:space="preserve"> </w:t>
      </w:r>
    </w:p>
    <w:sectPr w:rsidR="000D7FEF" w:rsidSect="001C2F34">
      <w:headerReference w:type="default" r:id="rId9"/>
      <w:pgSz w:w="11906" w:h="16820"/>
      <w:pgMar w:top="720" w:right="720" w:bottom="426" w:left="720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61F" w:rsidRDefault="00AB561F">
      <w:r>
        <w:separator/>
      </w:r>
    </w:p>
  </w:endnote>
  <w:endnote w:type="continuationSeparator" w:id="0">
    <w:p w:rsidR="00AB561F" w:rsidRDefault="00AB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61F" w:rsidRDefault="00AB561F">
      <w:r>
        <w:separator/>
      </w:r>
    </w:p>
  </w:footnote>
  <w:footnote w:type="continuationSeparator" w:id="0">
    <w:p w:rsidR="00AB561F" w:rsidRDefault="00AB5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30488"/>
    <w:rsid w:val="0003067E"/>
    <w:rsid w:val="00032401"/>
    <w:rsid w:val="00035E66"/>
    <w:rsid w:val="000471E0"/>
    <w:rsid w:val="000503F5"/>
    <w:rsid w:val="0005661B"/>
    <w:rsid w:val="00060BAC"/>
    <w:rsid w:val="00061336"/>
    <w:rsid w:val="000669BB"/>
    <w:rsid w:val="00070823"/>
    <w:rsid w:val="00081912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B719E"/>
    <w:rsid w:val="000C145A"/>
    <w:rsid w:val="000D2267"/>
    <w:rsid w:val="000D3A03"/>
    <w:rsid w:val="000D3A1C"/>
    <w:rsid w:val="000D475C"/>
    <w:rsid w:val="000D5D25"/>
    <w:rsid w:val="000D7FEF"/>
    <w:rsid w:val="000E16CF"/>
    <w:rsid w:val="000E7B88"/>
    <w:rsid w:val="00102E56"/>
    <w:rsid w:val="001158CD"/>
    <w:rsid w:val="001170A0"/>
    <w:rsid w:val="001213A1"/>
    <w:rsid w:val="00125E16"/>
    <w:rsid w:val="00126771"/>
    <w:rsid w:val="0012761B"/>
    <w:rsid w:val="00133BFE"/>
    <w:rsid w:val="00134B7E"/>
    <w:rsid w:val="001370CC"/>
    <w:rsid w:val="00170574"/>
    <w:rsid w:val="00170D91"/>
    <w:rsid w:val="0017308F"/>
    <w:rsid w:val="00180678"/>
    <w:rsid w:val="00184BCB"/>
    <w:rsid w:val="0019100A"/>
    <w:rsid w:val="001912E0"/>
    <w:rsid w:val="00193B3B"/>
    <w:rsid w:val="00195E37"/>
    <w:rsid w:val="00196FE2"/>
    <w:rsid w:val="001A3272"/>
    <w:rsid w:val="001B027D"/>
    <w:rsid w:val="001C2F34"/>
    <w:rsid w:val="001D49D8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211CB1"/>
    <w:rsid w:val="00215403"/>
    <w:rsid w:val="002200CF"/>
    <w:rsid w:val="00224FB1"/>
    <w:rsid w:val="00240158"/>
    <w:rsid w:val="002402AF"/>
    <w:rsid w:val="0025274F"/>
    <w:rsid w:val="0025547A"/>
    <w:rsid w:val="0025795A"/>
    <w:rsid w:val="00267392"/>
    <w:rsid w:val="0026763E"/>
    <w:rsid w:val="002750A4"/>
    <w:rsid w:val="002815F8"/>
    <w:rsid w:val="0028654C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72C7"/>
    <w:rsid w:val="003263E2"/>
    <w:rsid w:val="003275A7"/>
    <w:rsid w:val="00347AD3"/>
    <w:rsid w:val="00366AF4"/>
    <w:rsid w:val="00367912"/>
    <w:rsid w:val="00381CA8"/>
    <w:rsid w:val="00385A50"/>
    <w:rsid w:val="00386226"/>
    <w:rsid w:val="0039669C"/>
    <w:rsid w:val="003A032B"/>
    <w:rsid w:val="003A0C47"/>
    <w:rsid w:val="003A2234"/>
    <w:rsid w:val="003A2707"/>
    <w:rsid w:val="003B4434"/>
    <w:rsid w:val="003B5FD2"/>
    <w:rsid w:val="003C70FA"/>
    <w:rsid w:val="003C7C1A"/>
    <w:rsid w:val="003D255D"/>
    <w:rsid w:val="003D52BE"/>
    <w:rsid w:val="003E10B3"/>
    <w:rsid w:val="003E3331"/>
    <w:rsid w:val="003E3ACC"/>
    <w:rsid w:val="003E40AB"/>
    <w:rsid w:val="003E4316"/>
    <w:rsid w:val="003E659B"/>
    <w:rsid w:val="003F606D"/>
    <w:rsid w:val="00401109"/>
    <w:rsid w:val="00401D29"/>
    <w:rsid w:val="00402758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513D8"/>
    <w:rsid w:val="004534D6"/>
    <w:rsid w:val="00473681"/>
    <w:rsid w:val="00473D4D"/>
    <w:rsid w:val="00484F64"/>
    <w:rsid w:val="00490EA9"/>
    <w:rsid w:val="004910C8"/>
    <w:rsid w:val="0049197A"/>
    <w:rsid w:val="00492C3F"/>
    <w:rsid w:val="00493C2B"/>
    <w:rsid w:val="004A0C18"/>
    <w:rsid w:val="004A105B"/>
    <w:rsid w:val="004A2983"/>
    <w:rsid w:val="004A4093"/>
    <w:rsid w:val="004A5E5B"/>
    <w:rsid w:val="004B3BFC"/>
    <w:rsid w:val="004C31F9"/>
    <w:rsid w:val="004C6D8A"/>
    <w:rsid w:val="004D0424"/>
    <w:rsid w:val="004E18AA"/>
    <w:rsid w:val="004E4CD9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6B4D"/>
    <w:rsid w:val="00530485"/>
    <w:rsid w:val="00530B3B"/>
    <w:rsid w:val="00532BA6"/>
    <w:rsid w:val="005402F3"/>
    <w:rsid w:val="005451EA"/>
    <w:rsid w:val="00545B7F"/>
    <w:rsid w:val="005533AE"/>
    <w:rsid w:val="0056207A"/>
    <w:rsid w:val="005630FC"/>
    <w:rsid w:val="00567919"/>
    <w:rsid w:val="00573EB1"/>
    <w:rsid w:val="00581991"/>
    <w:rsid w:val="005828A3"/>
    <w:rsid w:val="00585262"/>
    <w:rsid w:val="00592C76"/>
    <w:rsid w:val="00593B12"/>
    <w:rsid w:val="00595B14"/>
    <w:rsid w:val="005A17F7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E6BB0"/>
    <w:rsid w:val="005F05AF"/>
    <w:rsid w:val="005F454A"/>
    <w:rsid w:val="005F4EE0"/>
    <w:rsid w:val="0062202B"/>
    <w:rsid w:val="00630C68"/>
    <w:rsid w:val="006326F1"/>
    <w:rsid w:val="00633A1B"/>
    <w:rsid w:val="00635E8D"/>
    <w:rsid w:val="006367E9"/>
    <w:rsid w:val="00636E2C"/>
    <w:rsid w:val="00642611"/>
    <w:rsid w:val="006552CC"/>
    <w:rsid w:val="00665D01"/>
    <w:rsid w:val="006663C2"/>
    <w:rsid w:val="00666FD1"/>
    <w:rsid w:val="006814BC"/>
    <w:rsid w:val="006A7C2F"/>
    <w:rsid w:val="006B0E44"/>
    <w:rsid w:val="006B30C9"/>
    <w:rsid w:val="006B33C2"/>
    <w:rsid w:val="006B6447"/>
    <w:rsid w:val="006C10E1"/>
    <w:rsid w:val="006C7B68"/>
    <w:rsid w:val="006D3A53"/>
    <w:rsid w:val="006D7187"/>
    <w:rsid w:val="006E0940"/>
    <w:rsid w:val="006E36CB"/>
    <w:rsid w:val="006E75D0"/>
    <w:rsid w:val="006F0449"/>
    <w:rsid w:val="006F1BB5"/>
    <w:rsid w:val="00700E46"/>
    <w:rsid w:val="00701061"/>
    <w:rsid w:val="0070378C"/>
    <w:rsid w:val="007062BA"/>
    <w:rsid w:val="00706441"/>
    <w:rsid w:val="00711CEE"/>
    <w:rsid w:val="00712E08"/>
    <w:rsid w:val="00713AEB"/>
    <w:rsid w:val="00715093"/>
    <w:rsid w:val="007173B2"/>
    <w:rsid w:val="00717830"/>
    <w:rsid w:val="00727967"/>
    <w:rsid w:val="00735638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7320B"/>
    <w:rsid w:val="00780C95"/>
    <w:rsid w:val="00787B7D"/>
    <w:rsid w:val="007929E2"/>
    <w:rsid w:val="007940B4"/>
    <w:rsid w:val="007A08BA"/>
    <w:rsid w:val="007A112F"/>
    <w:rsid w:val="007A3694"/>
    <w:rsid w:val="007A3B47"/>
    <w:rsid w:val="007A4D78"/>
    <w:rsid w:val="007B65ED"/>
    <w:rsid w:val="007C0B2B"/>
    <w:rsid w:val="007C2C3D"/>
    <w:rsid w:val="007C4F60"/>
    <w:rsid w:val="007D262E"/>
    <w:rsid w:val="007D5888"/>
    <w:rsid w:val="007D6A3B"/>
    <w:rsid w:val="007E1DAA"/>
    <w:rsid w:val="007F201D"/>
    <w:rsid w:val="007F5901"/>
    <w:rsid w:val="007F76AC"/>
    <w:rsid w:val="0080443C"/>
    <w:rsid w:val="00817445"/>
    <w:rsid w:val="008208A3"/>
    <w:rsid w:val="00821D12"/>
    <w:rsid w:val="00822239"/>
    <w:rsid w:val="008307D8"/>
    <w:rsid w:val="00831056"/>
    <w:rsid w:val="00845572"/>
    <w:rsid w:val="00853528"/>
    <w:rsid w:val="00854AF0"/>
    <w:rsid w:val="00855E8B"/>
    <w:rsid w:val="00864F90"/>
    <w:rsid w:val="00867783"/>
    <w:rsid w:val="0087036C"/>
    <w:rsid w:val="008729D9"/>
    <w:rsid w:val="00872ADC"/>
    <w:rsid w:val="00876C7D"/>
    <w:rsid w:val="00885F0E"/>
    <w:rsid w:val="008862D5"/>
    <w:rsid w:val="00892F75"/>
    <w:rsid w:val="008A169C"/>
    <w:rsid w:val="008A3AD1"/>
    <w:rsid w:val="008A5A08"/>
    <w:rsid w:val="008A6B60"/>
    <w:rsid w:val="008B7D04"/>
    <w:rsid w:val="008C2C0F"/>
    <w:rsid w:val="008D0A3E"/>
    <w:rsid w:val="008D4E3F"/>
    <w:rsid w:val="008F2DE9"/>
    <w:rsid w:val="008F4389"/>
    <w:rsid w:val="008F584A"/>
    <w:rsid w:val="008F5BD9"/>
    <w:rsid w:val="009014FB"/>
    <w:rsid w:val="0090709F"/>
    <w:rsid w:val="0092454A"/>
    <w:rsid w:val="0093059B"/>
    <w:rsid w:val="00935135"/>
    <w:rsid w:val="00936865"/>
    <w:rsid w:val="00937B78"/>
    <w:rsid w:val="009458E2"/>
    <w:rsid w:val="00945D94"/>
    <w:rsid w:val="009541C2"/>
    <w:rsid w:val="00955126"/>
    <w:rsid w:val="0095786C"/>
    <w:rsid w:val="00961002"/>
    <w:rsid w:val="00962E25"/>
    <w:rsid w:val="00964E5C"/>
    <w:rsid w:val="00976E75"/>
    <w:rsid w:val="00991C31"/>
    <w:rsid w:val="00991FAC"/>
    <w:rsid w:val="009955D2"/>
    <w:rsid w:val="009A1547"/>
    <w:rsid w:val="009A6FDF"/>
    <w:rsid w:val="009B6720"/>
    <w:rsid w:val="009C507D"/>
    <w:rsid w:val="009C65D9"/>
    <w:rsid w:val="009C79E4"/>
    <w:rsid w:val="009D065F"/>
    <w:rsid w:val="009E10AB"/>
    <w:rsid w:val="009E40D4"/>
    <w:rsid w:val="009F1D32"/>
    <w:rsid w:val="009F6938"/>
    <w:rsid w:val="00A047B0"/>
    <w:rsid w:val="00A05AEA"/>
    <w:rsid w:val="00A1082E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468A"/>
    <w:rsid w:val="00A55CD2"/>
    <w:rsid w:val="00A55D29"/>
    <w:rsid w:val="00A61A80"/>
    <w:rsid w:val="00A638E9"/>
    <w:rsid w:val="00A663AA"/>
    <w:rsid w:val="00A66B75"/>
    <w:rsid w:val="00A6725F"/>
    <w:rsid w:val="00A712CF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61F"/>
    <w:rsid w:val="00AB577C"/>
    <w:rsid w:val="00AB6279"/>
    <w:rsid w:val="00AC78DE"/>
    <w:rsid w:val="00AC7C7D"/>
    <w:rsid w:val="00AD1201"/>
    <w:rsid w:val="00AD1DC1"/>
    <w:rsid w:val="00AD6066"/>
    <w:rsid w:val="00AE3104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31AA7"/>
    <w:rsid w:val="00B33670"/>
    <w:rsid w:val="00B33904"/>
    <w:rsid w:val="00B33CFB"/>
    <w:rsid w:val="00B3401F"/>
    <w:rsid w:val="00B47622"/>
    <w:rsid w:val="00B50F2B"/>
    <w:rsid w:val="00B53D8D"/>
    <w:rsid w:val="00B549DB"/>
    <w:rsid w:val="00B57F7C"/>
    <w:rsid w:val="00B60753"/>
    <w:rsid w:val="00B6162E"/>
    <w:rsid w:val="00B709A1"/>
    <w:rsid w:val="00B70C31"/>
    <w:rsid w:val="00B76DD1"/>
    <w:rsid w:val="00B90054"/>
    <w:rsid w:val="00B95535"/>
    <w:rsid w:val="00B97D4A"/>
    <w:rsid w:val="00BA1FF9"/>
    <w:rsid w:val="00BB0F9B"/>
    <w:rsid w:val="00BC1012"/>
    <w:rsid w:val="00BD103D"/>
    <w:rsid w:val="00BD2DC6"/>
    <w:rsid w:val="00BD31A7"/>
    <w:rsid w:val="00BD43DD"/>
    <w:rsid w:val="00BD695B"/>
    <w:rsid w:val="00BD72DB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54A0D"/>
    <w:rsid w:val="00C60464"/>
    <w:rsid w:val="00C65685"/>
    <w:rsid w:val="00C65A82"/>
    <w:rsid w:val="00C67180"/>
    <w:rsid w:val="00C827D7"/>
    <w:rsid w:val="00C85B07"/>
    <w:rsid w:val="00C91CA0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F5D96"/>
    <w:rsid w:val="00D01C0E"/>
    <w:rsid w:val="00D10BCA"/>
    <w:rsid w:val="00D111DA"/>
    <w:rsid w:val="00D11F2C"/>
    <w:rsid w:val="00D21F62"/>
    <w:rsid w:val="00D239E6"/>
    <w:rsid w:val="00D32435"/>
    <w:rsid w:val="00D3584B"/>
    <w:rsid w:val="00D376A4"/>
    <w:rsid w:val="00D51ADF"/>
    <w:rsid w:val="00D529B1"/>
    <w:rsid w:val="00D55671"/>
    <w:rsid w:val="00D66C13"/>
    <w:rsid w:val="00D73696"/>
    <w:rsid w:val="00D76193"/>
    <w:rsid w:val="00D80DDC"/>
    <w:rsid w:val="00D815CD"/>
    <w:rsid w:val="00D83018"/>
    <w:rsid w:val="00D86D92"/>
    <w:rsid w:val="00D87E95"/>
    <w:rsid w:val="00D94F18"/>
    <w:rsid w:val="00DA2242"/>
    <w:rsid w:val="00DA309F"/>
    <w:rsid w:val="00DA30CA"/>
    <w:rsid w:val="00DA61F8"/>
    <w:rsid w:val="00DB2B7B"/>
    <w:rsid w:val="00DB5FEA"/>
    <w:rsid w:val="00DC2FD7"/>
    <w:rsid w:val="00DD55B2"/>
    <w:rsid w:val="00DE2293"/>
    <w:rsid w:val="00DE7986"/>
    <w:rsid w:val="00DF2B4F"/>
    <w:rsid w:val="00DF2F48"/>
    <w:rsid w:val="00DF4CBD"/>
    <w:rsid w:val="00DF61D9"/>
    <w:rsid w:val="00E11361"/>
    <w:rsid w:val="00E144B8"/>
    <w:rsid w:val="00E153B7"/>
    <w:rsid w:val="00E171B7"/>
    <w:rsid w:val="00E1761E"/>
    <w:rsid w:val="00E22C6F"/>
    <w:rsid w:val="00E24851"/>
    <w:rsid w:val="00E33699"/>
    <w:rsid w:val="00E35382"/>
    <w:rsid w:val="00E46E08"/>
    <w:rsid w:val="00E539AD"/>
    <w:rsid w:val="00E637CD"/>
    <w:rsid w:val="00E63E75"/>
    <w:rsid w:val="00E67570"/>
    <w:rsid w:val="00E74278"/>
    <w:rsid w:val="00E90939"/>
    <w:rsid w:val="00E91E08"/>
    <w:rsid w:val="00E926C8"/>
    <w:rsid w:val="00EB4AB2"/>
    <w:rsid w:val="00EB64F5"/>
    <w:rsid w:val="00EB6EF1"/>
    <w:rsid w:val="00EB7C1E"/>
    <w:rsid w:val="00EC284E"/>
    <w:rsid w:val="00EC287F"/>
    <w:rsid w:val="00EC73AC"/>
    <w:rsid w:val="00EC79B2"/>
    <w:rsid w:val="00EE2D30"/>
    <w:rsid w:val="00EE30D9"/>
    <w:rsid w:val="00EE5C6B"/>
    <w:rsid w:val="00EF2971"/>
    <w:rsid w:val="00EF3CC0"/>
    <w:rsid w:val="00F00E02"/>
    <w:rsid w:val="00F01951"/>
    <w:rsid w:val="00F04092"/>
    <w:rsid w:val="00F12051"/>
    <w:rsid w:val="00F313DE"/>
    <w:rsid w:val="00F52230"/>
    <w:rsid w:val="00F54445"/>
    <w:rsid w:val="00F649F4"/>
    <w:rsid w:val="00F662B2"/>
    <w:rsid w:val="00F66ED3"/>
    <w:rsid w:val="00F71C86"/>
    <w:rsid w:val="00F74BC0"/>
    <w:rsid w:val="00F75CFC"/>
    <w:rsid w:val="00F80272"/>
    <w:rsid w:val="00F8461C"/>
    <w:rsid w:val="00F85DF5"/>
    <w:rsid w:val="00F86DB8"/>
    <w:rsid w:val="00F87555"/>
    <w:rsid w:val="00F92F93"/>
    <w:rsid w:val="00F97636"/>
    <w:rsid w:val="00FA2A93"/>
    <w:rsid w:val="00FD083F"/>
    <w:rsid w:val="00FD37DE"/>
    <w:rsid w:val="00FE21D2"/>
    <w:rsid w:val="00FE7ACA"/>
    <w:rsid w:val="00FF45FE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92975-552E-4779-8DA4-D5B6EA1E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2339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Gene Sarkiuniene</cp:lastModifiedBy>
  <cp:revision>5</cp:revision>
  <cp:lastPrinted>2014-11-20T11:37:00Z</cp:lastPrinted>
  <dcterms:created xsi:type="dcterms:W3CDTF">2015-03-16T14:27:00Z</dcterms:created>
  <dcterms:modified xsi:type="dcterms:W3CDTF">2015-03-19T11:59:00Z</dcterms:modified>
</cp:coreProperties>
</file>