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967" w:rsidRPr="00EC2260" w:rsidRDefault="00A91547" w:rsidP="0072192C">
      <w:pPr>
        <w:ind w:left="3894" w:firstLine="1298"/>
        <w:rPr>
          <w:noProof w:val="0"/>
        </w:rPr>
      </w:pPr>
      <w:r>
        <w:rPr>
          <w:noProof w:val="0"/>
        </w:rPr>
        <w:t xml:space="preserve">      </w:t>
      </w:r>
      <w:r w:rsidR="00607967" w:rsidRPr="00EC2260">
        <w:rPr>
          <w:noProof w:val="0"/>
        </w:rPr>
        <w:t>PATVIRTINTA</w:t>
      </w:r>
    </w:p>
    <w:p w:rsidR="00607967" w:rsidRPr="00EC2260" w:rsidRDefault="0072192C" w:rsidP="0072192C">
      <w:pPr>
        <w:jc w:val="center"/>
        <w:rPr>
          <w:noProof w:val="0"/>
        </w:rPr>
      </w:pPr>
      <w:r>
        <w:rPr>
          <w:noProof w:val="0"/>
        </w:rPr>
        <w:t xml:space="preserve">           </w:t>
      </w:r>
      <w:r>
        <w:rPr>
          <w:noProof w:val="0"/>
        </w:rPr>
        <w:tab/>
      </w:r>
      <w:r>
        <w:rPr>
          <w:noProof w:val="0"/>
        </w:rPr>
        <w:tab/>
      </w:r>
      <w:r>
        <w:rPr>
          <w:noProof w:val="0"/>
        </w:rPr>
        <w:tab/>
      </w:r>
      <w:r w:rsidR="00607967" w:rsidRPr="00EC2260">
        <w:rPr>
          <w:noProof w:val="0"/>
        </w:rPr>
        <w:t>Panevėžio rajono savivaldybės tarybos</w:t>
      </w:r>
    </w:p>
    <w:p w:rsidR="00607967" w:rsidRPr="00EC2260" w:rsidRDefault="0072192C" w:rsidP="0072192C">
      <w:pPr>
        <w:ind w:left="3894" w:firstLine="1298"/>
        <w:rPr>
          <w:noProof w:val="0"/>
        </w:rPr>
      </w:pPr>
      <w:r>
        <w:rPr>
          <w:noProof w:val="0"/>
        </w:rPr>
        <w:t xml:space="preserve">      </w:t>
      </w:r>
      <w:r w:rsidR="00607967" w:rsidRPr="00EC2260">
        <w:rPr>
          <w:noProof w:val="0"/>
        </w:rPr>
        <w:t>2015 m. kovo 27 d. sprendimu Nr. T-</w:t>
      </w:r>
    </w:p>
    <w:p w:rsidR="00607967" w:rsidRPr="00EC2260" w:rsidRDefault="00607967" w:rsidP="00107BD8">
      <w:pPr>
        <w:rPr>
          <w:noProof w:val="0"/>
        </w:rPr>
      </w:pPr>
    </w:p>
    <w:p w:rsidR="00607967" w:rsidRPr="00EC2260" w:rsidRDefault="00607967" w:rsidP="00107BD8">
      <w:pPr>
        <w:rPr>
          <w:noProof w:val="0"/>
        </w:rPr>
      </w:pPr>
    </w:p>
    <w:p w:rsidR="00607967" w:rsidRPr="00EC2260" w:rsidRDefault="00607967" w:rsidP="00A63F83">
      <w:pPr>
        <w:jc w:val="center"/>
        <w:outlineLvl w:val="0"/>
        <w:rPr>
          <w:b/>
          <w:noProof w:val="0"/>
        </w:rPr>
      </w:pPr>
      <w:r w:rsidRPr="00EC2260">
        <w:rPr>
          <w:b/>
          <w:noProof w:val="0"/>
        </w:rPr>
        <w:t>PANEVĖŽIO RAJONO SAVIVALDYBĖS ADMINISTRACIJOS DIREKTORIAUS</w:t>
      </w:r>
    </w:p>
    <w:p w:rsidR="00607967" w:rsidRPr="00EC2260" w:rsidRDefault="00607967" w:rsidP="00A63F83">
      <w:pPr>
        <w:jc w:val="center"/>
        <w:rPr>
          <w:b/>
          <w:noProof w:val="0"/>
        </w:rPr>
      </w:pPr>
      <w:r w:rsidRPr="00EC2260">
        <w:rPr>
          <w:b/>
          <w:noProof w:val="0"/>
        </w:rPr>
        <w:t>2014 METŲ VEIKLOS ATASKAITA</w:t>
      </w:r>
    </w:p>
    <w:p w:rsidR="00607967" w:rsidRPr="00EC2260" w:rsidRDefault="00607967" w:rsidP="00107BD8">
      <w:pPr>
        <w:rPr>
          <w:noProof w:val="0"/>
        </w:rPr>
      </w:pPr>
    </w:p>
    <w:p w:rsidR="00607967" w:rsidRPr="00EC2260" w:rsidRDefault="00607967" w:rsidP="00107BD8">
      <w:pPr>
        <w:rPr>
          <w:noProof w:val="0"/>
        </w:rPr>
      </w:pPr>
    </w:p>
    <w:p w:rsidR="00607967" w:rsidRPr="00EC2260" w:rsidRDefault="00607967" w:rsidP="00CB77E0">
      <w:pPr>
        <w:rPr>
          <w:noProof w:val="0"/>
        </w:rPr>
      </w:pPr>
      <w:r w:rsidRPr="00EC2260">
        <w:rPr>
          <w:noProof w:val="0"/>
        </w:rPr>
        <w:t xml:space="preserve">Gerbiamas Mere, </w:t>
      </w:r>
      <w:r w:rsidR="00FC3CB9">
        <w:rPr>
          <w:noProof w:val="0"/>
        </w:rPr>
        <w:t>g</w:t>
      </w:r>
      <w:r w:rsidRPr="00EC2260">
        <w:rPr>
          <w:noProof w:val="0"/>
        </w:rPr>
        <w:t>erbiami Tarybos nariai,</w:t>
      </w:r>
    </w:p>
    <w:p w:rsidR="00607967" w:rsidRPr="00EC2260" w:rsidRDefault="00607967" w:rsidP="00107BD8">
      <w:pPr>
        <w:rPr>
          <w:noProof w:val="0"/>
        </w:rPr>
      </w:pPr>
    </w:p>
    <w:p w:rsidR="00607967" w:rsidRPr="00EC2260" w:rsidRDefault="00607967" w:rsidP="00107BD8">
      <w:pPr>
        <w:rPr>
          <w:noProof w:val="0"/>
        </w:rPr>
      </w:pPr>
      <w:r w:rsidRPr="00EC2260">
        <w:rPr>
          <w:noProof w:val="0"/>
        </w:rPr>
        <w:t>Vadovaudamasis Lietuvos Respublikos vietos savivaldos įstatymo nuostatomis, kaip ir kasmet, taip ir šiais metais, teikiu Savivaldybės tarybai ir Merui šią Savivaldybės administracijos direktoria</w:t>
      </w:r>
      <w:r w:rsidR="001A0944">
        <w:rPr>
          <w:noProof w:val="0"/>
        </w:rPr>
        <w:t>us 2014</w:t>
      </w:r>
      <w:r w:rsidRPr="00EC2260">
        <w:rPr>
          <w:noProof w:val="0"/>
        </w:rPr>
        <w:t xml:space="preserve"> metų veiklos ataskaitą.</w:t>
      </w:r>
    </w:p>
    <w:p w:rsidR="00607967" w:rsidRDefault="00607967" w:rsidP="00107BD8">
      <w:pPr>
        <w:rPr>
          <w:noProof w:val="0"/>
        </w:rPr>
      </w:pPr>
      <w:r w:rsidRPr="00EC2260">
        <w:rPr>
          <w:noProof w:val="0"/>
        </w:rPr>
        <w:t>Savivaldybės administracija yra savivaldybės įstaiga, kurią sudaro struktūriniai, struktūriniai teritoriniai padaliniai – seniūnijos (savivaldybės administracijos filialai) ir į struktūrinius padalinius neįeinantys valstybės tarnautojai. Administracija savivaldybės teritorijoje įgyvendina įstatymus ir Lietuvos Respublikos Vyriausybės nutarimus, nereikalaujančius savivaldybės institucijų sprendimų, organizuoja ir kontroliuoja savivaldybės institucijų sprendimų įgyvendinimą arba pati juos įgyvendina, įstatymų nustatyta tvarka organizuoja savivaldybės biudžeto pajamų ir išlaidų bei kitų piniginių išteklių buhalterinės apskaitos tvarkymą, organizuoja ir kontroliuoja savivaldybės turto valdymą ir naudojimą, administruoja viešųjų paslaugų teikimą, rengia savivaldybės institucijų sprendimų ir potvarkių projektus, organizuoja mero ir tarybos narių finansinį, ūkinį bei materialinį aprūpinimą, atlieka kitas teisės aktais jai priskirtas funkcijas.</w:t>
      </w:r>
    </w:p>
    <w:p w:rsidR="001A0944" w:rsidRPr="00EC2260" w:rsidRDefault="001A0944" w:rsidP="00107BD8">
      <w:pPr>
        <w:rPr>
          <w:noProof w:val="0"/>
        </w:rPr>
      </w:pPr>
    </w:p>
    <w:p w:rsidR="00607967" w:rsidRDefault="00607967" w:rsidP="001A0944">
      <w:pPr>
        <w:jc w:val="center"/>
        <w:outlineLvl w:val="0"/>
        <w:rPr>
          <w:b/>
          <w:noProof w:val="0"/>
          <w:kern w:val="24"/>
        </w:rPr>
      </w:pPr>
      <w:r w:rsidRPr="001A0944">
        <w:rPr>
          <w:b/>
          <w:noProof w:val="0"/>
          <w:kern w:val="24"/>
        </w:rPr>
        <w:t>ADMINISTRACIJOS STRUKTŪRA IR PERSONALAS</w:t>
      </w:r>
    </w:p>
    <w:p w:rsidR="001A0944" w:rsidRDefault="001A0944" w:rsidP="001A0944">
      <w:pPr>
        <w:jc w:val="center"/>
        <w:outlineLvl w:val="0"/>
        <w:rPr>
          <w:b/>
          <w:noProof w:val="0"/>
          <w:kern w:val="24"/>
        </w:rPr>
      </w:pPr>
    </w:p>
    <w:p w:rsidR="000F4B08" w:rsidRPr="000F4B08" w:rsidRDefault="000F4B08" w:rsidP="000F4B08">
      <w:pPr>
        <w:outlineLvl w:val="0"/>
        <w:rPr>
          <w:noProof w:val="0"/>
          <w:kern w:val="24"/>
        </w:rPr>
      </w:pPr>
      <w:r w:rsidRPr="000F4B08">
        <w:rPr>
          <w:noProof w:val="0"/>
          <w:kern w:val="24"/>
        </w:rPr>
        <w:t>2014 m. Savivaldybės administracijos struktūra nebuvo keista</w:t>
      </w:r>
      <w:r>
        <w:rPr>
          <w:noProof w:val="0"/>
          <w:kern w:val="24"/>
        </w:rPr>
        <w:t>, išskyrus tai, kad seniūnijoms nebegalint vykdyti perkančiosios organizacijos funkcijų, seniūnijų vyriausiosios buhalterės tapo pavaldžios Apskaitos skyriaus vedėjui.</w:t>
      </w:r>
    </w:p>
    <w:p w:rsidR="00107BD8" w:rsidRPr="00EC2260" w:rsidRDefault="001A0944" w:rsidP="00FD24C9">
      <w:pPr>
        <w:rPr>
          <w:noProof w:val="0"/>
        </w:rPr>
      </w:pPr>
      <w:r>
        <w:rPr>
          <w:noProof w:val="0"/>
        </w:rPr>
        <w:t>2014 m.</w:t>
      </w:r>
      <w:r w:rsidR="00107BD8" w:rsidRPr="00EC2260">
        <w:rPr>
          <w:noProof w:val="0"/>
        </w:rPr>
        <w:t xml:space="preserve"> sausio 1 d.</w:t>
      </w:r>
      <w:r w:rsidR="000F4B08">
        <w:rPr>
          <w:noProof w:val="0"/>
        </w:rPr>
        <w:t xml:space="preserve"> įsteigus socialinei priežiūrai socialinės rizikos šeimoms teikti                       3 pareigybes, finansuojamas </w:t>
      </w:r>
      <w:r w:rsidR="000F4B08" w:rsidRPr="00EC2260">
        <w:rPr>
          <w:noProof w:val="0"/>
          <w:szCs w:val="24"/>
        </w:rPr>
        <w:t>iš valstybės biudžeto specialiųjų tikslinių dotacijų</w:t>
      </w:r>
      <w:r w:rsidR="000F4B08">
        <w:rPr>
          <w:noProof w:val="0"/>
          <w:szCs w:val="24"/>
        </w:rPr>
        <w:t>,</w:t>
      </w:r>
      <w:r w:rsidR="00C63A43">
        <w:rPr>
          <w:noProof w:val="0"/>
        </w:rPr>
        <w:t xml:space="preserve"> </w:t>
      </w:r>
      <w:r w:rsidR="00107BD8" w:rsidRPr="00EC2260">
        <w:rPr>
          <w:noProof w:val="0"/>
        </w:rPr>
        <w:t>Savivaldybės administracijoje buvo 240 pareigybių – 104 valstybės tarnautojų ir 136</w:t>
      </w:r>
      <w:r w:rsidR="00C63A43">
        <w:rPr>
          <w:noProof w:val="0"/>
        </w:rPr>
        <w:t xml:space="preserve"> </w:t>
      </w:r>
      <w:r w:rsidR="00107BD8" w:rsidRPr="00EC2260">
        <w:rPr>
          <w:noProof w:val="0"/>
        </w:rPr>
        <w:t>darbuotojų,</w:t>
      </w:r>
      <w:r w:rsidR="000F4B08">
        <w:rPr>
          <w:noProof w:val="0"/>
        </w:rPr>
        <w:t xml:space="preserve"> dirbančių pagal darbo sutartis</w:t>
      </w:r>
      <w:r w:rsidR="00107BD8" w:rsidRPr="00EC2260">
        <w:rPr>
          <w:noProof w:val="0"/>
          <w:szCs w:val="24"/>
        </w:rPr>
        <w:t>.</w:t>
      </w:r>
      <w:r w:rsidR="00C63A43">
        <w:rPr>
          <w:noProof w:val="0"/>
          <w:szCs w:val="24"/>
        </w:rPr>
        <w:t xml:space="preserve"> </w:t>
      </w:r>
      <w:r w:rsidR="00107BD8" w:rsidRPr="00EC2260">
        <w:rPr>
          <w:noProof w:val="0"/>
          <w:szCs w:val="24"/>
        </w:rPr>
        <w:t>Savivaldybės administracijoje</w:t>
      </w:r>
      <w:r w:rsidR="00107BD8" w:rsidRPr="00EC2260">
        <w:rPr>
          <w:noProof w:val="0"/>
        </w:rPr>
        <w:t xml:space="preserve"> dirbo 257 darbuotojai – 172 moterys ir 85 vyrai.</w:t>
      </w:r>
      <w:r w:rsidR="00C63A43">
        <w:rPr>
          <w:noProof w:val="0"/>
        </w:rPr>
        <w:t xml:space="preserve"> </w:t>
      </w:r>
      <w:r w:rsidR="00107BD8" w:rsidRPr="00EC2260">
        <w:rPr>
          <w:noProof w:val="0"/>
        </w:rPr>
        <w:t>Vidutinis</w:t>
      </w:r>
      <w:r w:rsidR="00C63A43">
        <w:rPr>
          <w:noProof w:val="0"/>
        </w:rPr>
        <w:t xml:space="preserve"> </w:t>
      </w:r>
      <w:r w:rsidR="00107BD8" w:rsidRPr="00EC2260">
        <w:rPr>
          <w:noProof w:val="0"/>
        </w:rPr>
        <w:t>visų darbuotojų amžius 51 metai. Nuo 20 iki 40 metų – 46 darbuotojai, 65 metų ir vyresni 8 darbuotojai.</w:t>
      </w:r>
    </w:p>
    <w:p w:rsidR="00107BD8" w:rsidRPr="00EC2260" w:rsidRDefault="00EC2260" w:rsidP="00FD24C9">
      <w:pPr>
        <w:rPr>
          <w:noProof w:val="0"/>
        </w:rPr>
      </w:pPr>
      <w:r w:rsidRPr="00EC2260">
        <w:rPr>
          <w:noProof w:val="0"/>
        </w:rPr>
        <w:t xml:space="preserve">Vidutinis administracijos valstybės </w:t>
      </w:r>
      <w:r w:rsidR="00107BD8" w:rsidRPr="00EC2260">
        <w:rPr>
          <w:noProof w:val="0"/>
        </w:rPr>
        <w:t xml:space="preserve">tarnautojų tarnybos stažas yra 18 metų, </w:t>
      </w:r>
      <w:r>
        <w:rPr>
          <w:noProof w:val="0"/>
        </w:rPr>
        <w:t xml:space="preserve">o </w:t>
      </w:r>
      <w:r w:rsidR="00107BD8" w:rsidRPr="00EC2260">
        <w:rPr>
          <w:noProof w:val="0"/>
        </w:rPr>
        <w:t>di</w:t>
      </w:r>
      <w:r w:rsidR="000F4B08">
        <w:rPr>
          <w:noProof w:val="0"/>
        </w:rPr>
        <w:t>rbančių pagal darbo sutartis –</w:t>
      </w:r>
      <w:r w:rsidR="00107BD8" w:rsidRPr="00EC2260">
        <w:rPr>
          <w:noProof w:val="0"/>
        </w:rPr>
        <w:t xml:space="preserve"> 10 metų. 98 valstybės tarnautojai ir 59 darbuotojai, dirbantys pagal darbo sutartis, turi aukštąjį universitetinį išsilavinimą, tai sudaro 61 procentą visų d</w:t>
      </w:r>
      <w:r w:rsidR="000F4B08">
        <w:rPr>
          <w:noProof w:val="0"/>
        </w:rPr>
        <w:t>arbuotojų</w:t>
      </w:r>
      <w:r w:rsidR="00107BD8" w:rsidRPr="00EC2260">
        <w:rPr>
          <w:noProof w:val="0"/>
        </w:rPr>
        <w:t>. Visi specialistai socialiniam darbui (dirbantys seniūnijose) turi reikiamą socialinio darbo ar jam prilygintą išsilavinimą.</w:t>
      </w:r>
    </w:p>
    <w:p w:rsidR="00107BD8" w:rsidRPr="00EC2260" w:rsidRDefault="00107BD8" w:rsidP="00FD24C9">
      <w:pPr>
        <w:rPr>
          <w:noProof w:val="0"/>
        </w:rPr>
      </w:pPr>
      <w:r w:rsidRPr="00EC2260">
        <w:rPr>
          <w:noProof w:val="0"/>
        </w:rPr>
        <w:t xml:space="preserve">2014 m. </w:t>
      </w:r>
      <w:r w:rsidR="00EC2260" w:rsidRPr="00EC2260">
        <w:rPr>
          <w:noProof w:val="0"/>
        </w:rPr>
        <w:t xml:space="preserve">atleista </w:t>
      </w:r>
      <w:r w:rsidR="00EC2260">
        <w:rPr>
          <w:noProof w:val="0"/>
        </w:rPr>
        <w:t xml:space="preserve">11 </w:t>
      </w:r>
      <w:r w:rsidRPr="00EC2260">
        <w:rPr>
          <w:noProof w:val="0"/>
        </w:rPr>
        <w:t xml:space="preserve">darbuotojų (2013 m. – 7): trys valstybės tarnautojai, sulaukę 65 metų amžiaus ar pasibaigus valstybės tarnybos pratęsimo laikotarpiui, šeši administracijos darbuotojai, dirbantys pagal darbo sutartis, atleisti patiems prašant, vienas įgijęs teisę į senatvės pensiją, ir vienas atleistas už šiurkštų darbo drausmės pažeidimą. </w:t>
      </w:r>
    </w:p>
    <w:p w:rsidR="00107BD8" w:rsidRPr="00EC2260" w:rsidRDefault="00107BD8" w:rsidP="00FD24C9">
      <w:pPr>
        <w:rPr>
          <w:noProof w:val="0"/>
        </w:rPr>
      </w:pPr>
      <w:r w:rsidRPr="00EC2260">
        <w:rPr>
          <w:noProof w:val="0"/>
        </w:rPr>
        <w:t>2014 m. priėmimas į valstybės tarnybą organizuotas, vadovaujantis nauja Konkursų į valstybės tarnautojo pareigas organizavimo tvarka, kai pretendentai privalo išlaikyti Valstybės tarnybos departamente bendrųjų ir vadovavimo gebėjimų testus. Dv</w:t>
      </w:r>
      <w:r w:rsidR="000F4B08">
        <w:rPr>
          <w:noProof w:val="0"/>
        </w:rPr>
        <w:t>i</w:t>
      </w:r>
      <w:r w:rsidRPr="00EC2260">
        <w:rPr>
          <w:noProof w:val="0"/>
        </w:rPr>
        <w:t>ejuose konkursuose į valstybės tarnautojų pareigas dalyvavo po 12 pretendentų. Kultūros centro vadovo pareigas siekė užimti tik</w:t>
      </w:r>
      <w:r w:rsidR="000F4B08">
        <w:rPr>
          <w:noProof w:val="0"/>
        </w:rPr>
        <w:t xml:space="preserve">        </w:t>
      </w:r>
      <w:r w:rsidRPr="00EC2260">
        <w:rPr>
          <w:noProof w:val="0"/>
        </w:rPr>
        <w:t xml:space="preserve"> </w:t>
      </w:r>
      <w:r w:rsidR="000F4B08">
        <w:rPr>
          <w:noProof w:val="0"/>
        </w:rPr>
        <w:lastRenderedPageBreak/>
        <w:t>2 kandidatai. Manoma, jog</w:t>
      </w:r>
      <w:r w:rsidRPr="00EC2260">
        <w:rPr>
          <w:noProof w:val="0"/>
        </w:rPr>
        <w:t xml:space="preserve"> priežastis yra nedideli</w:t>
      </w:r>
      <w:r w:rsidR="000F4B08">
        <w:rPr>
          <w:noProof w:val="0"/>
        </w:rPr>
        <w:t>s darbo atlygis, įstaigos nutolusios</w:t>
      </w:r>
      <w:r w:rsidRPr="00EC2260">
        <w:rPr>
          <w:noProof w:val="0"/>
        </w:rPr>
        <w:t xml:space="preserve"> nuo savivaldybės centro bei aukšti</w:t>
      </w:r>
      <w:r w:rsidR="00C63A43">
        <w:rPr>
          <w:noProof w:val="0"/>
        </w:rPr>
        <w:t xml:space="preserve"> </w:t>
      </w:r>
      <w:r w:rsidRPr="00EC2260">
        <w:rPr>
          <w:noProof w:val="0"/>
        </w:rPr>
        <w:t>specialieji re</w:t>
      </w:r>
      <w:r w:rsidR="007F72B7">
        <w:rPr>
          <w:noProof w:val="0"/>
        </w:rPr>
        <w:t>ikalavimai, nustatyti k</w:t>
      </w:r>
      <w:r w:rsidRPr="00EC2260">
        <w:rPr>
          <w:noProof w:val="0"/>
        </w:rPr>
        <w:t xml:space="preserve">ultūros ministro įsakymu. </w:t>
      </w:r>
    </w:p>
    <w:p w:rsidR="00107BD8" w:rsidRPr="00EC2260" w:rsidRDefault="00107BD8" w:rsidP="00FD24C9">
      <w:pPr>
        <w:rPr>
          <w:noProof w:val="0"/>
        </w:rPr>
      </w:pPr>
      <w:r w:rsidRPr="00EC2260">
        <w:rPr>
          <w:noProof w:val="0"/>
        </w:rPr>
        <w:t>2014 m. į laisvas darbo vietas priimti</w:t>
      </w:r>
      <w:r w:rsidR="00C63A43">
        <w:rPr>
          <w:noProof w:val="0"/>
        </w:rPr>
        <w:t xml:space="preserve"> </w:t>
      </w:r>
      <w:r w:rsidRPr="00EC2260">
        <w:rPr>
          <w:noProof w:val="0"/>
        </w:rPr>
        <w:t>du valstybės tarnautojai, laimėję konkursus, vienas</w:t>
      </w:r>
      <w:r w:rsidR="00C63A43">
        <w:rPr>
          <w:noProof w:val="0"/>
        </w:rPr>
        <w:t xml:space="preserve"> </w:t>
      </w:r>
      <w:bookmarkStart w:id="0" w:name="_GoBack"/>
      <w:bookmarkEnd w:id="0"/>
      <w:r w:rsidRPr="00EC2260">
        <w:rPr>
          <w:noProof w:val="0"/>
        </w:rPr>
        <w:t>įvertinus tarnybinę veiklą labai gerai perkeltas į laisvas pareigas. Tarnybinio kaitumo būdu valstybės tarnautojų p</w:t>
      </w:r>
      <w:r w:rsidR="007F72B7">
        <w:rPr>
          <w:noProof w:val="0"/>
        </w:rPr>
        <w:t>areigų keitimas</w:t>
      </w:r>
      <w:r w:rsidRPr="00EC2260">
        <w:rPr>
          <w:noProof w:val="0"/>
        </w:rPr>
        <w:t xml:space="preserve"> vyko Vaikų teisių apsaugos, Žemės ūkio skyriuose bei Miežiškių ir Krekenavos seniūnijose. Priimti šeši</w:t>
      </w:r>
      <w:r w:rsidR="00C63A43">
        <w:rPr>
          <w:noProof w:val="0"/>
        </w:rPr>
        <w:t xml:space="preserve"> </w:t>
      </w:r>
      <w:r w:rsidRPr="00EC2260">
        <w:rPr>
          <w:noProof w:val="0"/>
        </w:rPr>
        <w:t xml:space="preserve">darbuotojai, dirbantys pagal darbo sutartis. </w:t>
      </w:r>
    </w:p>
    <w:p w:rsidR="00107BD8" w:rsidRPr="00EC2260" w:rsidRDefault="00107BD8" w:rsidP="00FD24C9">
      <w:pPr>
        <w:rPr>
          <w:noProof w:val="0"/>
        </w:rPr>
      </w:pPr>
      <w:r w:rsidRPr="00EC2260">
        <w:rPr>
          <w:noProof w:val="0"/>
        </w:rPr>
        <w:t xml:space="preserve"> Komisija dėl valstybės tarnautojų prašymų leisti dirbti kitą darbą pagal darbo sutartį išnagrinėjo 9 (2,5 karto mažiau nei 2013 m.) valstybės tarnautojų prašymus ir priėmė tiek pat sprendimų rekomenduoti išduoti leidimus dirbti kitą darbą, iš jų 3</w:t>
      </w:r>
      <w:r w:rsidR="00C63A43">
        <w:rPr>
          <w:noProof w:val="0"/>
        </w:rPr>
        <w:t xml:space="preserve"> </w:t>
      </w:r>
      <w:r w:rsidRPr="00EC2260">
        <w:rPr>
          <w:noProof w:val="0"/>
        </w:rPr>
        <w:t>dirbti administruojant savivaldybėje įgyvendinamus</w:t>
      </w:r>
      <w:r w:rsidR="00C63A43">
        <w:rPr>
          <w:noProof w:val="0"/>
        </w:rPr>
        <w:t xml:space="preserve"> </w:t>
      </w:r>
      <w:r w:rsidRPr="00EC2260">
        <w:rPr>
          <w:noProof w:val="0"/>
        </w:rPr>
        <w:t>projektus.</w:t>
      </w:r>
    </w:p>
    <w:p w:rsidR="00107BD8" w:rsidRPr="00EC2260" w:rsidRDefault="00107BD8" w:rsidP="00FD24C9">
      <w:pPr>
        <w:rPr>
          <w:noProof w:val="0"/>
        </w:rPr>
      </w:pPr>
      <w:r w:rsidRPr="00EC2260">
        <w:rPr>
          <w:noProof w:val="0"/>
        </w:rPr>
        <w:t xml:space="preserve">2014 m. Savivaldybės administracijoje praktiką atliko 23 studentai iš įvairių aukštųjų mokymo įstaigų. </w:t>
      </w:r>
    </w:p>
    <w:p w:rsidR="00107BD8" w:rsidRPr="00EC2260" w:rsidRDefault="00107BD8" w:rsidP="00FD24C9">
      <w:pPr>
        <w:rPr>
          <w:noProof w:val="0"/>
        </w:rPr>
      </w:pPr>
      <w:r w:rsidRPr="00EC2260">
        <w:rPr>
          <w:noProof w:val="0"/>
        </w:rPr>
        <w:t>Priimta ir</w:t>
      </w:r>
      <w:r w:rsidR="00C63A43">
        <w:rPr>
          <w:noProof w:val="0"/>
        </w:rPr>
        <w:t xml:space="preserve"> </w:t>
      </w:r>
      <w:r w:rsidRPr="00EC2260">
        <w:rPr>
          <w:noProof w:val="0"/>
        </w:rPr>
        <w:t>atleista</w:t>
      </w:r>
      <w:r w:rsidR="00C63A43">
        <w:rPr>
          <w:noProof w:val="0"/>
        </w:rPr>
        <w:t xml:space="preserve"> </w:t>
      </w:r>
      <w:r w:rsidRPr="00EC2260">
        <w:rPr>
          <w:noProof w:val="0"/>
        </w:rPr>
        <w:t>302</w:t>
      </w:r>
      <w:r w:rsidR="00C63A43">
        <w:rPr>
          <w:noProof w:val="0"/>
        </w:rPr>
        <w:t xml:space="preserve"> </w:t>
      </w:r>
      <w:r w:rsidRPr="00EC2260">
        <w:rPr>
          <w:noProof w:val="0"/>
        </w:rPr>
        <w:t xml:space="preserve"> seniūnijose dirbantys viešųjų darbų darbininkai (22 mažiau nei </w:t>
      </w:r>
      <w:r w:rsidR="007F72B7">
        <w:rPr>
          <w:noProof w:val="0"/>
        </w:rPr>
        <w:t xml:space="preserve">      </w:t>
      </w:r>
      <w:r w:rsidRPr="00EC2260">
        <w:rPr>
          <w:noProof w:val="0"/>
        </w:rPr>
        <w:t>2013 m.). Daugiausia viešųjų darbų darbininkų dirbo</w:t>
      </w:r>
      <w:r w:rsidR="00DE4802">
        <w:rPr>
          <w:noProof w:val="0"/>
        </w:rPr>
        <w:t xml:space="preserve"> </w:t>
      </w:r>
      <w:r w:rsidRPr="00EC2260">
        <w:rPr>
          <w:noProof w:val="0"/>
        </w:rPr>
        <w:t>Paįstrio ir Miežiškių</w:t>
      </w:r>
      <w:r w:rsidR="00C63A43">
        <w:rPr>
          <w:noProof w:val="0"/>
        </w:rPr>
        <w:t xml:space="preserve"> </w:t>
      </w:r>
      <w:r w:rsidRPr="00EC2260">
        <w:rPr>
          <w:noProof w:val="0"/>
        </w:rPr>
        <w:t>seniūnijose – po 35, mažiausia</w:t>
      </w:r>
      <w:r w:rsidR="007F72B7">
        <w:rPr>
          <w:noProof w:val="0"/>
        </w:rPr>
        <w:t>i</w:t>
      </w:r>
      <w:r w:rsidRPr="00EC2260">
        <w:rPr>
          <w:noProof w:val="0"/>
        </w:rPr>
        <w:t xml:space="preserve"> Panevėžio seniūnijoje – 12. Net </w:t>
      </w:r>
      <w:r w:rsidR="007F72B7">
        <w:rPr>
          <w:noProof w:val="0"/>
        </w:rPr>
        <w:t>18 viešųjų darbų darbininkų</w:t>
      </w:r>
      <w:r w:rsidRPr="00EC2260">
        <w:rPr>
          <w:noProof w:val="0"/>
        </w:rPr>
        <w:t xml:space="preserve"> atleisti už pravaikštas dėl girtavimo.</w:t>
      </w:r>
    </w:p>
    <w:p w:rsidR="00107BD8" w:rsidRPr="00EC2260" w:rsidRDefault="007F72B7" w:rsidP="00FD24C9">
      <w:pPr>
        <w:rPr>
          <w:noProof w:val="0"/>
        </w:rPr>
      </w:pPr>
      <w:r>
        <w:rPr>
          <w:noProof w:val="0"/>
        </w:rPr>
        <w:t>2014 m.</w:t>
      </w:r>
      <w:r w:rsidR="00107BD8" w:rsidRPr="00EC2260">
        <w:rPr>
          <w:noProof w:val="0"/>
        </w:rPr>
        <w:t xml:space="preserve"> eilinio ir neeilinio valstybės tarnaut</w:t>
      </w:r>
      <w:r>
        <w:rPr>
          <w:noProof w:val="0"/>
        </w:rPr>
        <w:t>ojų tarnybinės veiklos vertinimo</w:t>
      </w:r>
      <w:r w:rsidR="00107BD8" w:rsidRPr="00EC2260">
        <w:rPr>
          <w:noProof w:val="0"/>
        </w:rPr>
        <w:t xml:space="preserve"> metu </w:t>
      </w:r>
      <w:r>
        <w:rPr>
          <w:noProof w:val="0"/>
        </w:rPr>
        <w:t xml:space="preserve">                 </w:t>
      </w:r>
      <w:r w:rsidR="00107BD8" w:rsidRPr="00EC2260">
        <w:rPr>
          <w:noProof w:val="0"/>
        </w:rPr>
        <w:t xml:space="preserve">20 valstybės tarnautojų tarnybinė veikla įvertinta labai gerai, 13 iš jų perkelti į aukštesnės kategorijos pareigas, </w:t>
      </w:r>
      <w:r>
        <w:rPr>
          <w:noProof w:val="0"/>
        </w:rPr>
        <w:t>7 suteikta nuosekliai aukštesnė</w:t>
      </w:r>
      <w:r w:rsidR="00107BD8" w:rsidRPr="00EC2260">
        <w:rPr>
          <w:noProof w:val="0"/>
        </w:rPr>
        <w:t xml:space="preserve"> nei</w:t>
      </w:r>
      <w:r>
        <w:rPr>
          <w:noProof w:val="0"/>
        </w:rPr>
        <w:t xml:space="preserve"> turėta kvalifikacinė klasė. U</w:t>
      </w:r>
      <w:r w:rsidR="00107BD8" w:rsidRPr="00EC2260">
        <w:rPr>
          <w:noProof w:val="0"/>
        </w:rPr>
        <w:t xml:space="preserve">ž labai gerą darbą </w:t>
      </w:r>
      <w:r>
        <w:rPr>
          <w:noProof w:val="0"/>
        </w:rPr>
        <w:t xml:space="preserve">                    </w:t>
      </w:r>
      <w:r w:rsidR="00107BD8" w:rsidRPr="00EC2260">
        <w:rPr>
          <w:noProof w:val="0"/>
        </w:rPr>
        <w:t>22 Savivaldybės administracijos darbuotojai ir įstaigų vadovai apdovanoti Savivaldybės mero padėka,</w:t>
      </w:r>
      <w:r w:rsidR="00C63A43">
        <w:rPr>
          <w:noProof w:val="0"/>
        </w:rPr>
        <w:t xml:space="preserve"> </w:t>
      </w:r>
      <w:r w:rsidR="00107BD8" w:rsidRPr="00EC2260">
        <w:rPr>
          <w:noProof w:val="0"/>
        </w:rPr>
        <w:t>o už netinkamą pareigų atlikimą pastaba pareikšta vienam administracijos darbuotojui.</w:t>
      </w:r>
      <w:r w:rsidR="00C63A43">
        <w:rPr>
          <w:noProof w:val="0"/>
        </w:rPr>
        <w:t xml:space="preserve"> </w:t>
      </w:r>
    </w:p>
    <w:p w:rsidR="00107BD8" w:rsidRPr="00EC2260" w:rsidRDefault="007F72B7" w:rsidP="00FD24C9">
      <w:pPr>
        <w:rPr>
          <w:noProof w:val="0"/>
          <w:color w:val="000000"/>
        </w:rPr>
      </w:pPr>
      <w:r>
        <w:rPr>
          <w:noProof w:val="0"/>
        </w:rPr>
        <w:t>2014 m.</w:t>
      </w:r>
      <w:r w:rsidR="00107BD8" w:rsidRPr="00EC2260">
        <w:rPr>
          <w:noProof w:val="0"/>
        </w:rPr>
        <w:t xml:space="preserve"> buvo tęsiamas Savivaldybės administracijos projektas „Panevėžio rajono savivaldybės darbuotojų administracinių gebėjimų stiprinimas ir viešojo administravimo efektyvumo didinimas“. Bendra Europos Sąjungos struktūrinių fondų finansuo</w:t>
      </w:r>
      <w:r>
        <w:rPr>
          <w:noProof w:val="0"/>
        </w:rPr>
        <w:t>jamo projekto vertė 159 524 Lt</w:t>
      </w:r>
      <w:r w:rsidR="00107BD8" w:rsidRPr="00EC2260">
        <w:rPr>
          <w:noProof w:val="0"/>
        </w:rPr>
        <w:t xml:space="preserve">, jau </w:t>
      </w:r>
      <w:r w:rsidR="00DE4802">
        <w:rPr>
          <w:noProof w:val="0"/>
        </w:rPr>
        <w:t xml:space="preserve">panaudota </w:t>
      </w:r>
      <w:r w:rsidR="00107BD8" w:rsidRPr="00EC2260">
        <w:rPr>
          <w:noProof w:val="0"/>
        </w:rPr>
        <w:t xml:space="preserve">apie 80 procentų lėšų. </w:t>
      </w:r>
      <w:r>
        <w:rPr>
          <w:noProof w:val="0"/>
          <w:color w:val="000000"/>
        </w:rPr>
        <w:t>2014 m.</w:t>
      </w:r>
      <w:r w:rsidR="00107BD8" w:rsidRPr="00EC2260">
        <w:rPr>
          <w:noProof w:val="0"/>
          <w:color w:val="000000"/>
        </w:rPr>
        <w:t xml:space="preserve"> projekto mokymuose savo kompetencijas tobulino </w:t>
      </w:r>
      <w:r w:rsidR="00BC47F3">
        <w:rPr>
          <w:noProof w:val="0"/>
          <w:color w:val="000000"/>
        </w:rPr>
        <w:t xml:space="preserve">             </w:t>
      </w:r>
      <w:r w:rsidR="00107BD8" w:rsidRPr="00EC2260">
        <w:rPr>
          <w:noProof w:val="0"/>
          <w:color w:val="000000"/>
        </w:rPr>
        <w:t xml:space="preserve">103 darbuotojai (Savivaldybės administracijos vadovai, skyrių ir seniūnijų darbuotojai) šiose srityse: statybos teisės, konfliktų valdymo įgūdžių stiprinimo, vaikų teisių interesų gynimo, darbo laiko valdymo, efektyvaus </w:t>
      </w:r>
      <w:proofErr w:type="spellStart"/>
      <w:r w:rsidR="00107BD8" w:rsidRPr="00EC2260">
        <w:rPr>
          <w:noProof w:val="0"/>
          <w:color w:val="000000"/>
        </w:rPr>
        <w:t>koučingo</w:t>
      </w:r>
      <w:proofErr w:type="spellEnd"/>
      <w:r w:rsidR="00107BD8" w:rsidRPr="00EC2260">
        <w:rPr>
          <w:noProof w:val="0"/>
          <w:color w:val="000000"/>
        </w:rPr>
        <w:t>, seniūnijos veiklos planavimo, Darbo kodekso praktinio taikymo, valstybės tarnybos aktualijų ir darbuotojų motyvacijos ugdymo, komandinio darbo bei strateginio planavimo. Projekto mo</w:t>
      </w:r>
      <w:r>
        <w:rPr>
          <w:noProof w:val="0"/>
          <w:color w:val="000000"/>
        </w:rPr>
        <w:t>kymai bus tęsiami ir 2015 m</w:t>
      </w:r>
      <w:r w:rsidR="00107BD8" w:rsidRPr="00EC2260">
        <w:rPr>
          <w:noProof w:val="0"/>
          <w:color w:val="000000"/>
        </w:rPr>
        <w:t xml:space="preserve">. </w:t>
      </w:r>
    </w:p>
    <w:p w:rsidR="00107BD8" w:rsidRPr="00EC2260" w:rsidRDefault="00107BD8" w:rsidP="00FD24C9">
      <w:pPr>
        <w:rPr>
          <w:noProof w:val="0"/>
        </w:rPr>
      </w:pPr>
      <w:r w:rsidRPr="00EC2260">
        <w:rPr>
          <w:noProof w:val="0"/>
        </w:rPr>
        <w:t>Administracijos darbuotojams sudarytos sąlygos kelti kvalifikaciją dalyvaujant ir kitų įstaigų vykdomuose</w:t>
      </w:r>
      <w:r w:rsidR="00C63A43">
        <w:rPr>
          <w:noProof w:val="0"/>
        </w:rPr>
        <w:t xml:space="preserve"> </w:t>
      </w:r>
      <w:r w:rsidRPr="00EC2260">
        <w:rPr>
          <w:noProof w:val="0"/>
        </w:rPr>
        <w:t>projektuose bei įvairių mokymo įstaigų organizuojamuose mokamuose kvalifikacijos kėlimo kursuose bei seminaruose. Taip savo žinias ir gebėjimus atliekamų funkcijų srityse gilino 88 administracijos darbuotojai.</w:t>
      </w:r>
    </w:p>
    <w:p w:rsidR="00107BD8" w:rsidRPr="00EC2260" w:rsidRDefault="00107BD8" w:rsidP="00FD24C9">
      <w:pPr>
        <w:rPr>
          <w:noProof w:val="0"/>
          <w:color w:val="000000"/>
          <w:szCs w:val="24"/>
        </w:rPr>
      </w:pPr>
      <w:r w:rsidRPr="00EC2260">
        <w:rPr>
          <w:noProof w:val="0"/>
        </w:rPr>
        <w:t>Savivaldybės administracijos direktorius</w:t>
      </w:r>
      <w:r w:rsidR="007F72B7">
        <w:rPr>
          <w:noProof w:val="0"/>
        </w:rPr>
        <w:t>,</w:t>
      </w:r>
      <w:r w:rsidRPr="00EC2260">
        <w:rPr>
          <w:noProof w:val="0"/>
        </w:rPr>
        <w:t xml:space="preserve"> vykdydamas jam pavestą paprastajai Savivaldybės tarybos kompetencijai priskirtą funkciją</w:t>
      </w:r>
      <w:r w:rsidR="007F72B7">
        <w:rPr>
          <w:noProof w:val="0"/>
        </w:rPr>
        <w:t>,</w:t>
      </w:r>
      <w:r w:rsidRPr="00EC2260">
        <w:rPr>
          <w:noProof w:val="0"/>
        </w:rPr>
        <w:t xml:space="preserve"> sprendė daug kitų personalo valdymo klausimų, susijusių su 51 biudžetinės ir viešųjų įstaigų vadovų darbo santykiais. </w:t>
      </w:r>
    </w:p>
    <w:p w:rsidR="00107BD8" w:rsidRPr="00EC2260" w:rsidRDefault="00107BD8" w:rsidP="00FD24C9">
      <w:pPr>
        <w:rPr>
          <w:noProof w:val="0"/>
        </w:rPr>
      </w:pPr>
      <w:r w:rsidRPr="00EC2260">
        <w:rPr>
          <w:noProof w:val="0"/>
        </w:rPr>
        <w:t>2014 m.</w:t>
      </w:r>
      <w:r w:rsidR="00C63A43">
        <w:rPr>
          <w:noProof w:val="0"/>
        </w:rPr>
        <w:t xml:space="preserve"> </w:t>
      </w:r>
      <w:r w:rsidRPr="00EC2260">
        <w:rPr>
          <w:noProof w:val="0"/>
        </w:rPr>
        <w:t>įvairiais</w:t>
      </w:r>
      <w:r w:rsidR="00C63A43">
        <w:rPr>
          <w:noProof w:val="0"/>
        </w:rPr>
        <w:t xml:space="preserve"> </w:t>
      </w:r>
      <w:r w:rsidRPr="00EC2260">
        <w:rPr>
          <w:noProof w:val="0"/>
        </w:rPr>
        <w:t xml:space="preserve">personalo klausimais Savivaldybės administracijos direktorius priėmė </w:t>
      </w:r>
      <w:r w:rsidR="00BC47F3">
        <w:rPr>
          <w:noProof w:val="0"/>
        </w:rPr>
        <w:t xml:space="preserve">    </w:t>
      </w:r>
      <w:r w:rsidRPr="00EC2260">
        <w:rPr>
          <w:noProof w:val="0"/>
        </w:rPr>
        <w:t>807 įsakymus, išnagrinėjo 826 prašymus.</w:t>
      </w:r>
    </w:p>
    <w:p w:rsidR="00107BD8" w:rsidRPr="00EC2260" w:rsidRDefault="00107BD8" w:rsidP="00FD24C9">
      <w:pPr>
        <w:rPr>
          <w:noProof w:val="0"/>
        </w:rPr>
      </w:pPr>
      <w:r w:rsidRPr="00EC2260">
        <w:rPr>
          <w:noProof w:val="0"/>
        </w:rPr>
        <w:t xml:space="preserve"> Įvertinus ataskaitiniu laikotarpiu nuveiktus darbus žmogiškųjų išteklių ir personalo valdymo srityje, galima teigti, jog</w:t>
      </w:r>
      <w:r w:rsidR="00C63A43">
        <w:rPr>
          <w:noProof w:val="0"/>
        </w:rPr>
        <w:t xml:space="preserve"> </w:t>
      </w:r>
      <w:r w:rsidR="007F72B7">
        <w:rPr>
          <w:noProof w:val="0"/>
        </w:rPr>
        <w:t>2014 m.</w:t>
      </w:r>
      <w:r w:rsidRPr="00EC2260">
        <w:rPr>
          <w:noProof w:val="0"/>
        </w:rPr>
        <w:t xml:space="preserve"> prioritetai buvo skiriami darbuotojų</w:t>
      </w:r>
      <w:r w:rsidR="00C63A43">
        <w:rPr>
          <w:noProof w:val="0"/>
        </w:rPr>
        <w:t xml:space="preserve"> </w:t>
      </w:r>
      <w:r w:rsidRPr="00EC2260">
        <w:rPr>
          <w:noProof w:val="0"/>
        </w:rPr>
        <w:t>asmeninės atsakomybės už veiklą ir rezultatus bei gebėjimų atlikti numatytas funkcijas, remiantis įgytų žinių, mokėjimų, įgūdžių bei vertybinių nuostatų visuma</w:t>
      </w:r>
      <w:r w:rsidR="007F72B7">
        <w:rPr>
          <w:noProof w:val="0"/>
        </w:rPr>
        <w:t>,</w:t>
      </w:r>
      <w:r w:rsidRPr="00EC2260">
        <w:rPr>
          <w:noProof w:val="0"/>
        </w:rPr>
        <w:t xml:space="preserve"> stiprinimui.</w:t>
      </w:r>
    </w:p>
    <w:p w:rsidR="00107BD8" w:rsidRPr="00EC2260" w:rsidRDefault="00107BD8" w:rsidP="00FD24C9">
      <w:pPr>
        <w:rPr>
          <w:noProof w:val="0"/>
        </w:rPr>
      </w:pPr>
      <w:r w:rsidRPr="00EC2260">
        <w:rPr>
          <w:noProof w:val="0"/>
        </w:rPr>
        <w:t xml:space="preserve">Siekiant patobulinti Panevėžio rajono savivaldybės dokumentų valdymo procedūras jau antri metai veikia kompiuterizuota dokumentų valdymo sistema (toliau – DVS). Administracijos direktoriaus įsakymu patvirtintas Savivaldybės dokumentų valdymo procedūrų aprašas, kuriame nustatyti bendrieji administracijos skyrių, seniūnijų, tarnybų bei darbuotojų, nepriskirtų struktūriniams padaliniams, gautų, rengiamų dokumentų bei teisės aktų rengimo, derinimo, registravimo, tvarkymo, naudojimo ir kontrolės procedūrų reikalavimai. Aktyviai bendradarbiauta su Informacinių technologijų skyriumi, kontroliuojant programos procedūras, kad sistema atitiktų </w:t>
      </w:r>
      <w:r w:rsidRPr="00EC2260">
        <w:rPr>
          <w:noProof w:val="0"/>
        </w:rPr>
        <w:lastRenderedPageBreak/>
        <w:t>Savivaldybės administracijos dokumentacijos planą. Pagrindinis darbuotojų tikslas – tobulinti įgūdžius dirbti su nauja DVS, padėti administracijos darbuotojams atlikti funkcijas vadovaujantis Dokumentų valdymo procedūrų aprašu bei Dokumentacijos planu. Nors šiuo metu programa veikia, taisytinų bei tobulintinų procedūrų yra. Tobulinant</w:t>
      </w:r>
      <w:r w:rsidR="007F72B7">
        <w:rPr>
          <w:noProof w:val="0"/>
        </w:rPr>
        <w:t xml:space="preserve"> užbaigtų bylų tvarkymo kokybę III</w:t>
      </w:r>
      <w:r w:rsidRPr="00EC2260">
        <w:rPr>
          <w:noProof w:val="0"/>
        </w:rPr>
        <w:t xml:space="preserve"> ketvirtį organizuotas praktinis užsiėmimas administracijos darbuotojams, atsakingiems už dokumentų valdymą skyriuose. Nuolat teikiamos konsultacijos dėl dokumentų įforminimo.</w:t>
      </w:r>
    </w:p>
    <w:p w:rsidR="00107BD8" w:rsidRPr="00EC2260" w:rsidRDefault="00107BD8" w:rsidP="00FD24C9">
      <w:pPr>
        <w:rPr>
          <w:noProof w:val="0"/>
        </w:rPr>
      </w:pPr>
      <w:r w:rsidRPr="00EC2260">
        <w:rPr>
          <w:noProof w:val="0"/>
        </w:rPr>
        <w:t>Vykdant Teisės aktų pateikimo, registravimo ir skelbimo teisės aktų registre tvarkos aprašą, patvirtintą Lietuvos Respublikos Seimo kanclerio įsakymu, Savivaldybės teisės norminiai aktai įregistruojami Teisės aktų registre (TAR), teisės</w:t>
      </w:r>
      <w:r w:rsidR="00DE4802">
        <w:rPr>
          <w:noProof w:val="0"/>
        </w:rPr>
        <w:t xml:space="preserve"> aktų projektai TAIS prieigoje.</w:t>
      </w:r>
    </w:p>
    <w:p w:rsidR="00107BD8" w:rsidRPr="00EC2260" w:rsidRDefault="00107BD8" w:rsidP="00FD24C9">
      <w:pPr>
        <w:rPr>
          <w:noProof w:val="0"/>
        </w:rPr>
      </w:pPr>
      <w:r w:rsidRPr="00EC2260">
        <w:rPr>
          <w:noProof w:val="0"/>
        </w:rPr>
        <w:t>Savivaldybės dokumentų registre 2014 m. užregistruota 7 898 gauti dokumentai. Administracija parengė ir išsiuntė 3 577 raštus. Palyginti su 2013 m., sumažėjo gautų dokumentų skaičius 6,1 %, išsiųstų – 1,7 %.</w:t>
      </w:r>
    </w:p>
    <w:p w:rsidR="00107BD8" w:rsidRPr="00EC2260" w:rsidRDefault="00107BD8" w:rsidP="00FD24C9">
      <w:pPr>
        <w:rPr>
          <w:noProof w:val="0"/>
        </w:rPr>
      </w:pPr>
      <w:r w:rsidRPr="00EC2260">
        <w:rPr>
          <w:noProof w:val="0"/>
        </w:rPr>
        <w:t>Rajono gyventojai aptarnaujami ir jų prašymai nagrinėjami vadovaujantis Gyventojų aptarnavimo tvarka, patvirtinta Administracijos direktoriaus įsakymu. Šiuo metu įgyvendinamas vieno langelio principas Architektūros skyriuje, šią tvarką pradeda taikyti ir kiti administracijos skyriai, nes yra suteikta galimybė gauti viešą informaciją iš valstybės ir savivaldybės įstaigų gyventojams rūpimais klausimais.</w:t>
      </w:r>
    </w:p>
    <w:p w:rsidR="00DE4802" w:rsidRDefault="00107BD8" w:rsidP="00FD24C9">
      <w:pPr>
        <w:rPr>
          <w:noProof w:val="0"/>
        </w:rPr>
      </w:pPr>
      <w:r w:rsidRPr="00EC2260">
        <w:rPr>
          <w:noProof w:val="0"/>
        </w:rPr>
        <w:t xml:space="preserve">Gauta 148 gyventojų prašymai žemės išpirkimo, kelių remonto, socialinio būsto, finansinės paramos, socialinių paslaugų, vandentiekio, šildymo klausimais. </w:t>
      </w:r>
    </w:p>
    <w:p w:rsidR="00107BD8" w:rsidRPr="00EC2260" w:rsidRDefault="00107BD8" w:rsidP="00FD24C9">
      <w:pPr>
        <w:rPr>
          <w:noProof w:val="0"/>
        </w:rPr>
      </w:pPr>
      <w:r w:rsidRPr="00EC2260">
        <w:rPr>
          <w:noProof w:val="0"/>
        </w:rPr>
        <w:t xml:space="preserve">Administracijos direktorius, spręsdamas jo kompetencijai priskirtus klausimus, priėmė </w:t>
      </w:r>
      <w:r w:rsidRPr="00EC2260">
        <w:rPr>
          <w:noProof w:val="0"/>
        </w:rPr>
        <w:br/>
        <w:t>1 391 įsakymą organizacinės-tvarkomosios vei</w:t>
      </w:r>
      <w:r w:rsidR="00250E35">
        <w:rPr>
          <w:noProof w:val="0"/>
        </w:rPr>
        <w:t>klos klausimais, iš jų 46  norminius teisės aktus</w:t>
      </w:r>
      <w:r w:rsidRPr="00EC2260">
        <w:rPr>
          <w:noProof w:val="0"/>
        </w:rPr>
        <w:t>. Daugiausia iš jų ekonomikos ir turto valdymo, socialiniais, architektūros, švietimo, kultūros ir sporto, žemės ūkio klausimais. Pasirašytos 1 363 sutartys, tarp jų patalpų nuomos, turto nuomos, panaudos – 156, finansinės – 649, darbų atlikimo – 558.</w:t>
      </w:r>
    </w:p>
    <w:p w:rsidR="00107BD8" w:rsidRPr="00EC2260" w:rsidRDefault="00107BD8" w:rsidP="00FD24C9">
      <w:pPr>
        <w:rPr>
          <w:noProof w:val="0"/>
        </w:rPr>
      </w:pPr>
      <w:r w:rsidRPr="00EC2260">
        <w:rPr>
          <w:noProof w:val="0"/>
        </w:rPr>
        <w:t>Administracijos direktoriaus įsakymais sudarytų komisijų ir darbo grupių posėdžiuose svarstyti 86 klausimai, t. y. kelių eismo saugumo, vaiko gerovės, dėl pavadinimo gyvenamosios vietovės gatvei suteikimo, keitimo ar panaikinimo, siuntimų išdavimo į Panevėžio miesto savivaldybės ikimokyklinio ir priešmokyklinio ugdymo grupes, pripažinto nereikalingu arba netinkamu (negalimu) naudoti ilgalaikio materialaus ir nematerialaus turto ir atsargų nurašymo, išardyto ilgalaikio materialaus turto liekamųjų medžiagų ir kito neapskaityto turto užpajamavimo, medžiojamųjų gyvūnų daromos žalos prevencinių priemonių diegimo vertinimo, želdinių apsaugos ir tvarkymo, komunalinio ūkio, socialiniais bei kitais klausimais.</w:t>
      </w:r>
    </w:p>
    <w:p w:rsidR="00107BD8" w:rsidRPr="00EC2260" w:rsidRDefault="00107BD8" w:rsidP="00FD24C9">
      <w:pPr>
        <w:rPr>
          <w:noProof w:val="0"/>
        </w:rPr>
      </w:pPr>
      <w:r w:rsidRPr="00EC2260">
        <w:rPr>
          <w:noProof w:val="0"/>
        </w:rPr>
        <w:t>Administracijos direktoriaus veikla neapsiriboja vien Vietos savivaldos įstatymu, kitais teisės aktais, Tarybos sprendimais nustatytų funkcijų vykdymu. Administracijos direktorius vadovauja Ekstremalių situacijų ir mobilizacijos štabui, saugaus eismo ir daugeliui kitų nuolatinių ar laikinų komisijų. Jis taip pat dalyvauja savivaldybės įmonių valdymo struktūrose, įvairiuose rajono renginiuose, priima rajono gyventojus, įstaigų vadovus įvairiais klausimais. Svarbiausias darbas – tai viešasis administravimas, ūkinės veiklos organizavimas, savivaldybės administracijos skyrių, tarnybų, specialistų, seniūnų darbo veiklos koordinavimas, taip pat visos administracijos darbo strateginis planavimas.</w:t>
      </w:r>
    </w:p>
    <w:p w:rsidR="00A63F83" w:rsidRPr="00EC2260" w:rsidRDefault="00A63F83" w:rsidP="00107BD8">
      <w:pPr>
        <w:rPr>
          <w:noProof w:val="0"/>
        </w:rPr>
      </w:pPr>
    </w:p>
    <w:p w:rsidR="00107BD8" w:rsidRDefault="00107BD8" w:rsidP="00CB77E0">
      <w:pPr>
        <w:jc w:val="center"/>
        <w:outlineLvl w:val="0"/>
        <w:rPr>
          <w:b/>
          <w:noProof w:val="0"/>
        </w:rPr>
      </w:pPr>
      <w:r w:rsidRPr="00EC2260">
        <w:rPr>
          <w:b/>
          <w:noProof w:val="0"/>
        </w:rPr>
        <w:t>FINANSAI IR BIUDŽETAS</w:t>
      </w:r>
    </w:p>
    <w:p w:rsidR="007F72B7" w:rsidRPr="00EC2260" w:rsidRDefault="007F72B7" w:rsidP="00CB77E0">
      <w:pPr>
        <w:jc w:val="center"/>
        <w:outlineLvl w:val="0"/>
        <w:rPr>
          <w:b/>
          <w:noProof w:val="0"/>
        </w:rPr>
      </w:pPr>
    </w:p>
    <w:p w:rsidR="00107BD8" w:rsidRPr="00EC2260" w:rsidRDefault="00107BD8" w:rsidP="00483400">
      <w:pPr>
        <w:rPr>
          <w:noProof w:val="0"/>
        </w:rPr>
      </w:pPr>
      <w:r w:rsidRPr="00EC2260">
        <w:rPr>
          <w:noProof w:val="0"/>
        </w:rPr>
        <w:t>Panevėžio rajono savivaldybės taryba 2014 m. vasario 20 d. sprendimu Nr. T-21 patvirtino 2014 metų Savivaldybės biudžetą – 89</w:t>
      </w:r>
      <w:r w:rsidR="007F72B7">
        <w:rPr>
          <w:noProof w:val="0"/>
        </w:rPr>
        <w:t xml:space="preserve"> </w:t>
      </w:r>
      <w:r w:rsidRPr="00EC2260">
        <w:rPr>
          <w:noProof w:val="0"/>
        </w:rPr>
        <w:t xml:space="preserve">000,0 tūkst. Lt, iš jų: 84 544,2 tūkst. Lt pajamų ir dotacijų, </w:t>
      </w:r>
      <w:r w:rsidR="007F72B7">
        <w:rPr>
          <w:noProof w:val="0"/>
        </w:rPr>
        <w:t xml:space="preserve">     </w:t>
      </w:r>
      <w:r w:rsidRPr="00EC2260">
        <w:rPr>
          <w:noProof w:val="0"/>
        </w:rPr>
        <w:t>1 810,3 tūkst. Lt skolintų lėšų, 2 645,5 tūkst. Lt nepanaudotą 2013 metų biudžetinių lėšų likutį.</w:t>
      </w:r>
    </w:p>
    <w:p w:rsidR="00107BD8" w:rsidRPr="00EC2260" w:rsidRDefault="00107BD8" w:rsidP="00483400">
      <w:pPr>
        <w:rPr>
          <w:noProof w:val="0"/>
        </w:rPr>
      </w:pPr>
      <w:r w:rsidRPr="00EC2260">
        <w:rPr>
          <w:noProof w:val="0"/>
        </w:rPr>
        <w:t>Per metus Savivaldybės tarybos sprendimais Saviva</w:t>
      </w:r>
      <w:r w:rsidR="007F72B7">
        <w:rPr>
          <w:noProof w:val="0"/>
        </w:rPr>
        <w:t xml:space="preserve">ldybės 2014 metų biudžetas </w:t>
      </w:r>
      <w:r w:rsidRPr="00EC2260">
        <w:rPr>
          <w:noProof w:val="0"/>
        </w:rPr>
        <w:t xml:space="preserve">tikslintas </w:t>
      </w:r>
      <w:r w:rsidR="007F72B7">
        <w:rPr>
          <w:noProof w:val="0"/>
        </w:rPr>
        <w:t xml:space="preserve">    6 kartus. 425,8 tūkst. Lt</w:t>
      </w:r>
      <w:r w:rsidRPr="00EC2260">
        <w:rPr>
          <w:noProof w:val="0"/>
        </w:rPr>
        <w:t xml:space="preserve"> padidintas gyventojų pajamų mokestis, gautas iš VMI, 135,5 tūkst. Lt nekilnojamojo turto mokestis, 184,8 tūkst. Lt dividendai, 104,0 t</w:t>
      </w:r>
      <w:r w:rsidR="007F72B7">
        <w:rPr>
          <w:noProof w:val="0"/>
        </w:rPr>
        <w:t>ūkst. Lt mokestis už medžiojamuosius</w:t>
      </w:r>
      <w:r w:rsidRPr="00EC2260">
        <w:rPr>
          <w:noProof w:val="0"/>
        </w:rPr>
        <w:t xml:space="preserve"> gyvūnus, 71,6 tūkst. Lt biudžetinių įstaigų pajamos už teikiamas paslaugas.</w:t>
      </w:r>
    </w:p>
    <w:p w:rsidR="00107BD8" w:rsidRPr="00EC2260" w:rsidRDefault="00107BD8" w:rsidP="00107BD8">
      <w:pPr>
        <w:rPr>
          <w:noProof w:val="0"/>
        </w:rPr>
      </w:pPr>
      <w:r w:rsidRPr="00EC2260">
        <w:rPr>
          <w:noProof w:val="0"/>
        </w:rPr>
        <w:lastRenderedPageBreak/>
        <w:t>Patikslinto 2014 metų biudžeto planinė apimtis – 89</w:t>
      </w:r>
      <w:r w:rsidR="007F72B7">
        <w:rPr>
          <w:noProof w:val="0"/>
        </w:rPr>
        <w:t xml:space="preserve"> </w:t>
      </w:r>
      <w:r w:rsidRPr="00EC2260">
        <w:rPr>
          <w:noProof w:val="0"/>
        </w:rPr>
        <w:t xml:space="preserve">163,2 tūkst. Lt. 2014 metų biudžeto įplaukų planas įvykdytas 101,5 proc., arba gauta 1 352,0 tūkst. Lt viršplaninių įplaukų. Gyventojų pajamų mokesčio planas įvykdytas 101,9 proc., arba gauta 737,1 tūkst. Lt. daugiau. Gyventojų pajamų mokestis, gautas iš VMI, įvykdytas 109,8 proc., arba viršytas 2 244,1 tūkst. Lt. Gyventojų pajamų mokestis savivaldybių išlaidų struktūros skirtumams išlyginti įvykdytas 107,7 proc., arba gauta 588,0 tūkst. Lt daugiau. Gyventojų pajamų mokestis savivaldybių pajamoms iš gyventojų pajamų mokesčio išlyginti įvykdytas 72,9 proc., arba negauta 2 095,0 tūkst. Lt. Viso iš iždo negauta 1 507,0 tūkst. Lt planuoto gyventojų pajamų mokesčio. Žemės mokesčio planas įvykdytas </w:t>
      </w:r>
      <w:r w:rsidR="007F72B7">
        <w:rPr>
          <w:noProof w:val="0"/>
        </w:rPr>
        <w:t xml:space="preserve">              </w:t>
      </w:r>
      <w:r w:rsidRPr="00EC2260">
        <w:rPr>
          <w:noProof w:val="0"/>
        </w:rPr>
        <w:t xml:space="preserve">165,4 proc., arba viršytas 981,0 tūkst. Lt. Nekilnojamojo turto mokesčio planas įvykdytas 148,2 proc., arba viršytas 205,2 tūkst. Lt. Mokesčiai už aplinkos teršimą įvykdyti 96,1 proc., arba negauta </w:t>
      </w:r>
      <w:r w:rsidR="007F72B7">
        <w:rPr>
          <w:noProof w:val="0"/>
        </w:rPr>
        <w:t xml:space="preserve">             </w:t>
      </w:r>
      <w:r w:rsidRPr="00EC2260">
        <w:rPr>
          <w:noProof w:val="0"/>
        </w:rPr>
        <w:t>6,2 tūkst. Lt.</w:t>
      </w:r>
    </w:p>
    <w:p w:rsidR="00107BD8" w:rsidRPr="00EC2260" w:rsidRDefault="00107BD8" w:rsidP="00107BD8">
      <w:pPr>
        <w:rPr>
          <w:noProof w:val="0"/>
        </w:rPr>
      </w:pPr>
      <w:r w:rsidRPr="00EC2260">
        <w:rPr>
          <w:noProof w:val="0"/>
        </w:rPr>
        <w:t>Kitų pajamų planas įvykdytas 110,4 proc., arba gauta 246,0 tūkst. Lt daugiau pajamų.</w:t>
      </w:r>
    </w:p>
    <w:p w:rsidR="00107BD8" w:rsidRPr="00EC2260" w:rsidRDefault="00107BD8" w:rsidP="00107BD8">
      <w:pPr>
        <w:rPr>
          <w:noProof w:val="0"/>
        </w:rPr>
      </w:pPr>
      <w:r w:rsidRPr="00EC2260">
        <w:rPr>
          <w:noProof w:val="0"/>
        </w:rPr>
        <w:t xml:space="preserve">108,3 tūkst. Lt daugiau įplaukė nuomos mokesčio už valstybinę žemę ir valstybinio vidaus vandenų fondo vandens telkinius, 42,0 tūkst. Lt mokesčių už valstybinius gamtos išteklius, </w:t>
      </w:r>
      <w:r w:rsidR="007F72B7">
        <w:rPr>
          <w:noProof w:val="0"/>
        </w:rPr>
        <w:t xml:space="preserve">               </w:t>
      </w:r>
      <w:r w:rsidRPr="00EC2260">
        <w:rPr>
          <w:noProof w:val="0"/>
        </w:rPr>
        <w:t>87,7 tūkst. Lt pajamų už prekes ir paslaugas.</w:t>
      </w:r>
    </w:p>
    <w:p w:rsidR="00107BD8" w:rsidRPr="00EC2260" w:rsidRDefault="00107BD8" w:rsidP="00107BD8">
      <w:pPr>
        <w:rPr>
          <w:noProof w:val="0"/>
        </w:rPr>
      </w:pPr>
      <w:r w:rsidRPr="00EC2260">
        <w:rPr>
          <w:noProof w:val="0"/>
        </w:rPr>
        <w:t>Valstybinėms (valstybės perduotoms savivaldybėms) funkcijoms atlikti patikslintas planas</w:t>
      </w:r>
      <w:r w:rsidR="007F72B7">
        <w:rPr>
          <w:noProof w:val="0"/>
        </w:rPr>
        <w:t xml:space="preserve"> </w:t>
      </w:r>
      <w:r w:rsidRPr="00EC2260">
        <w:rPr>
          <w:noProof w:val="0"/>
        </w:rPr>
        <w:t xml:space="preserve"> 8 979,1 tūkst. Lt. 150,7 tūkst. Lt nepanaudota ir grąžinta į valstybės biudžetą.</w:t>
      </w:r>
    </w:p>
    <w:p w:rsidR="00107BD8" w:rsidRPr="00EC2260" w:rsidRDefault="00D70540" w:rsidP="00107BD8">
      <w:pPr>
        <w:rPr>
          <w:noProof w:val="0"/>
        </w:rPr>
      </w:pPr>
      <w:r>
        <w:rPr>
          <w:noProof w:val="0"/>
        </w:rPr>
        <w:t xml:space="preserve">2014 </w:t>
      </w:r>
      <w:r w:rsidR="007F72B7">
        <w:rPr>
          <w:noProof w:val="0"/>
        </w:rPr>
        <w:t>m.</w:t>
      </w:r>
      <w:r w:rsidR="00107BD8" w:rsidRPr="00EC2260">
        <w:rPr>
          <w:noProof w:val="0"/>
        </w:rPr>
        <w:t xml:space="preserve"> gauta 171,0 tūkst. Lt savivaldybės socialinio būsto fondui plėtoti, panaudota </w:t>
      </w:r>
      <w:r w:rsidR="007F72B7">
        <w:rPr>
          <w:noProof w:val="0"/>
        </w:rPr>
        <w:t xml:space="preserve">      </w:t>
      </w:r>
      <w:r w:rsidR="00107BD8" w:rsidRPr="00EC2260">
        <w:rPr>
          <w:noProof w:val="0"/>
        </w:rPr>
        <w:t>164,5 tūkst. Lt, grąžinta 6,5 tūkst. Lt.</w:t>
      </w:r>
    </w:p>
    <w:p w:rsidR="00107BD8" w:rsidRPr="00EC2260" w:rsidRDefault="00107BD8" w:rsidP="00107BD8">
      <w:pPr>
        <w:rPr>
          <w:noProof w:val="0"/>
        </w:rPr>
      </w:pPr>
      <w:r w:rsidRPr="00EC2260">
        <w:rPr>
          <w:noProof w:val="0"/>
        </w:rPr>
        <w:t>Mokinio krepšeliui finansuoti patikslintas planas 21 036,0 tūkst. Lt įvykdytas 100 procentų.</w:t>
      </w:r>
    </w:p>
    <w:p w:rsidR="00107BD8" w:rsidRPr="00EC2260" w:rsidRDefault="007F72B7" w:rsidP="00107BD8">
      <w:pPr>
        <w:rPr>
          <w:noProof w:val="0"/>
        </w:rPr>
      </w:pPr>
      <w:r>
        <w:rPr>
          <w:noProof w:val="0"/>
        </w:rPr>
        <w:t>2014 m.</w:t>
      </w:r>
      <w:r w:rsidR="00107BD8" w:rsidRPr="00EC2260">
        <w:rPr>
          <w:noProof w:val="0"/>
        </w:rPr>
        <w:t xml:space="preserve"> paimta 3 293,7 tūkst. Lt ilgalaikių paskolų investiciniams projektams vykdyti.</w:t>
      </w:r>
    </w:p>
    <w:p w:rsidR="00107BD8" w:rsidRPr="00EC2260" w:rsidRDefault="00107BD8" w:rsidP="00107BD8">
      <w:pPr>
        <w:rPr>
          <w:noProof w:val="0"/>
        </w:rPr>
      </w:pPr>
      <w:r w:rsidRPr="00EC2260">
        <w:rPr>
          <w:noProof w:val="0"/>
        </w:rPr>
        <w:t>Dėl akcinei bendrovei „Snoras</w:t>
      </w:r>
      <w:r w:rsidR="007F72B7">
        <w:rPr>
          <w:noProof w:val="0"/>
        </w:rPr>
        <w:t>“ pritaikyto veiklos apribojimo</w:t>
      </w:r>
      <w:r w:rsidRPr="00EC2260">
        <w:rPr>
          <w:noProof w:val="0"/>
        </w:rPr>
        <w:t xml:space="preserve"> įšaldyta 1 666,7 tūkst. Lt.</w:t>
      </w:r>
    </w:p>
    <w:p w:rsidR="00107BD8" w:rsidRPr="00EC2260" w:rsidRDefault="00107BD8" w:rsidP="00107BD8">
      <w:pPr>
        <w:rPr>
          <w:noProof w:val="0"/>
        </w:rPr>
      </w:pPr>
      <w:r w:rsidRPr="00EC2260">
        <w:rPr>
          <w:noProof w:val="0"/>
        </w:rPr>
        <w:t>2014 metų biudžeto išlaidų planas įvykdytas 94,6 procentų. 2</w:t>
      </w:r>
      <w:r w:rsidR="007F72B7">
        <w:rPr>
          <w:noProof w:val="0"/>
        </w:rPr>
        <w:t xml:space="preserve"> </w:t>
      </w:r>
      <w:r w:rsidRPr="00EC2260">
        <w:rPr>
          <w:noProof w:val="0"/>
        </w:rPr>
        <w:t>893,9 tūkst. Lt asignavi</w:t>
      </w:r>
      <w:r w:rsidR="007F72B7">
        <w:rPr>
          <w:noProof w:val="0"/>
        </w:rPr>
        <w:t>mų skirta iš 2013 m. biudžetinių</w:t>
      </w:r>
      <w:r w:rsidRPr="00EC2260">
        <w:rPr>
          <w:noProof w:val="0"/>
        </w:rPr>
        <w:t xml:space="preserve"> lėšų likučio. </w:t>
      </w:r>
    </w:p>
    <w:p w:rsidR="00107BD8" w:rsidRPr="00EC2260" w:rsidRDefault="00107BD8" w:rsidP="00903CB7">
      <w:pPr>
        <w:rPr>
          <w:noProof w:val="0"/>
        </w:rPr>
      </w:pPr>
      <w:r w:rsidRPr="00EC2260">
        <w:rPr>
          <w:noProof w:val="0"/>
        </w:rPr>
        <w:t>Privatizavimo fondo lėšų likutis metų pradžioje 8,5 tūkst. Lt. Apyskaitiniais metais gauta 85,4 tūkst. Lt, panaudota 45,8 tūkst. Lt.</w:t>
      </w:r>
    </w:p>
    <w:p w:rsidR="00107BD8" w:rsidRPr="00EC2260" w:rsidRDefault="00107BD8" w:rsidP="00903CB7">
      <w:pPr>
        <w:rPr>
          <w:noProof w:val="0"/>
        </w:rPr>
      </w:pPr>
      <w:r w:rsidRPr="00EC2260">
        <w:rPr>
          <w:noProof w:val="0"/>
        </w:rPr>
        <w:t>Kreditinis įsiskolinimas 20 132,8 tūkst. Lt. Išlaidų dalyje 1 371,8 tūkst. Lt, iš jų: liko neišmokėta darbo užmokesčio 1,5 tūkst. Lt, socialinio draudimo įmokų 0,5 tūkst. Lt, už prekes ir paslaugas 669,5 tūkst. Lt.</w:t>
      </w:r>
    </w:p>
    <w:p w:rsidR="00107BD8" w:rsidRPr="00EC2260" w:rsidRDefault="00107BD8" w:rsidP="00903CB7">
      <w:pPr>
        <w:rPr>
          <w:noProof w:val="0"/>
        </w:rPr>
      </w:pPr>
      <w:r w:rsidRPr="00EC2260">
        <w:rPr>
          <w:noProof w:val="0"/>
        </w:rPr>
        <w:t>Materialiojo ir nematerialiojo turto bei finansinių įsipareigojimų dalyje kreditinis įsiskolinimas 18 761,0 tūkst. Lt, iš jų: negrąžinta ilgalaikių paskolų 18 757,0 tūkst. Lt, neapmokėta už projektavimo darbus 4,0 tūkst. Lt.</w:t>
      </w:r>
    </w:p>
    <w:p w:rsidR="00107BD8" w:rsidRPr="00EC2260" w:rsidRDefault="00107BD8" w:rsidP="00903CB7">
      <w:pPr>
        <w:rPr>
          <w:noProof w:val="0"/>
        </w:rPr>
      </w:pPr>
      <w:r w:rsidRPr="00EC2260">
        <w:rPr>
          <w:noProof w:val="0"/>
        </w:rPr>
        <w:t>Savivaldybė a</w:t>
      </w:r>
      <w:r w:rsidR="007F72B7">
        <w:rPr>
          <w:noProof w:val="0"/>
        </w:rPr>
        <w:t>taskaitinio laikotarpio pabaigoje</w:t>
      </w:r>
      <w:r w:rsidRPr="00EC2260">
        <w:rPr>
          <w:noProof w:val="0"/>
        </w:rPr>
        <w:t xml:space="preserve"> pradelstų mokėtinų sumų (kurių mokėjimo terminas praleistas daugiau kaip 45 dienos) neturi.</w:t>
      </w:r>
    </w:p>
    <w:p w:rsidR="00107BD8" w:rsidRPr="00EC2260" w:rsidRDefault="00107BD8" w:rsidP="00903CB7">
      <w:pPr>
        <w:rPr>
          <w:noProof w:val="0"/>
        </w:rPr>
      </w:pPr>
      <w:r w:rsidRPr="00EC2260">
        <w:rPr>
          <w:noProof w:val="0"/>
        </w:rPr>
        <w:t>Priimtos, patikrintos ir registruotos 5</w:t>
      </w:r>
      <w:r w:rsidR="00326D3C">
        <w:rPr>
          <w:noProof w:val="0"/>
        </w:rPr>
        <w:t xml:space="preserve"> </w:t>
      </w:r>
      <w:r w:rsidRPr="00EC2260">
        <w:rPr>
          <w:noProof w:val="0"/>
        </w:rPr>
        <w:t>590 biudžetinių įstaigų paraiškos biudžeto lėšoms gauti. Jų pagrindu suformuota 20</w:t>
      </w:r>
      <w:r w:rsidR="00326D3C">
        <w:rPr>
          <w:noProof w:val="0"/>
        </w:rPr>
        <w:t xml:space="preserve"> </w:t>
      </w:r>
      <w:r w:rsidRPr="00EC2260">
        <w:rPr>
          <w:noProof w:val="0"/>
        </w:rPr>
        <w:t>795 mokėjimo pavedimai, kurie eksportuoti į bankus.</w:t>
      </w:r>
    </w:p>
    <w:p w:rsidR="00107BD8" w:rsidRPr="00EC2260" w:rsidRDefault="00107BD8" w:rsidP="00903CB7">
      <w:pPr>
        <w:rPr>
          <w:noProof w:val="0"/>
        </w:rPr>
      </w:pPr>
      <w:r w:rsidRPr="00EC2260">
        <w:rPr>
          <w:noProof w:val="0"/>
        </w:rPr>
        <w:t xml:space="preserve">Naudojantis Viešojo sektoriaus apskaitos ir ataskaitų konsolidavimo informacine sistema (VSAKIS) parengtas konsoliduotųjų finansinių </w:t>
      </w:r>
      <w:r w:rsidR="00326D3C">
        <w:rPr>
          <w:noProof w:val="0"/>
        </w:rPr>
        <w:t>ataskaitų rinkinys už 2013 m</w:t>
      </w:r>
      <w:r w:rsidRPr="00EC2260">
        <w:rPr>
          <w:noProof w:val="0"/>
        </w:rPr>
        <w:t>. Į šį ataskaitų rinkinį įtrauktos 54 biudžetinės įstaigos, 2 viešosios įstaigos, savivaldybės iždas ir privatizavimo fondas.</w:t>
      </w:r>
    </w:p>
    <w:p w:rsidR="00107BD8" w:rsidRPr="00EC2260" w:rsidRDefault="00107BD8" w:rsidP="00903CB7">
      <w:pPr>
        <w:rPr>
          <w:noProof w:val="0"/>
        </w:rPr>
      </w:pPr>
      <w:r w:rsidRPr="00EC2260">
        <w:rPr>
          <w:noProof w:val="0"/>
        </w:rPr>
        <w:t xml:space="preserve">Paskirstytos mokinio krepšelio lėšos 30 švietimo įstaigų. </w:t>
      </w:r>
      <w:r w:rsidR="00326D3C">
        <w:rPr>
          <w:noProof w:val="0"/>
        </w:rPr>
        <w:t xml:space="preserve">5 kartus mokinio krepšelis </w:t>
      </w:r>
      <w:r w:rsidRPr="00EC2260">
        <w:rPr>
          <w:noProof w:val="0"/>
        </w:rPr>
        <w:t>perskirstytas dėl jo tikslinimo.</w:t>
      </w:r>
    </w:p>
    <w:p w:rsidR="00107BD8" w:rsidRPr="00EC2260" w:rsidRDefault="00107BD8" w:rsidP="00903CB7">
      <w:pPr>
        <w:rPr>
          <w:noProof w:val="0"/>
        </w:rPr>
      </w:pPr>
      <w:r w:rsidRPr="00EC2260">
        <w:rPr>
          <w:noProof w:val="0"/>
        </w:rPr>
        <w:t>Skyriuje Iždo apskaita tvarkoma pagal VSAFAS stand</w:t>
      </w:r>
      <w:r w:rsidR="00326D3C">
        <w:rPr>
          <w:noProof w:val="0"/>
        </w:rPr>
        <w:t>artus ir pinigų principu „</w:t>
      </w:r>
      <w:proofErr w:type="spellStart"/>
      <w:r w:rsidR="00326D3C">
        <w:rPr>
          <w:noProof w:val="0"/>
        </w:rPr>
        <w:t>Labbio</w:t>
      </w:r>
      <w:proofErr w:type="spellEnd"/>
      <w:r w:rsidR="00326D3C">
        <w:rPr>
          <w:noProof w:val="0"/>
        </w:rPr>
        <w:t>“ bei „</w:t>
      </w:r>
      <w:proofErr w:type="spellStart"/>
      <w:r w:rsidR="00326D3C">
        <w:rPr>
          <w:noProof w:val="0"/>
        </w:rPr>
        <w:t>Eksitono</w:t>
      </w:r>
      <w:proofErr w:type="spellEnd"/>
      <w:r w:rsidRPr="00EC2260">
        <w:rPr>
          <w:noProof w:val="0"/>
        </w:rPr>
        <w:t>“ programomis.</w:t>
      </w:r>
    </w:p>
    <w:p w:rsidR="00326D3C" w:rsidRDefault="00326D3C" w:rsidP="00CB77E0">
      <w:pPr>
        <w:jc w:val="center"/>
        <w:outlineLvl w:val="0"/>
        <w:rPr>
          <w:b/>
          <w:noProof w:val="0"/>
          <w:szCs w:val="24"/>
        </w:rPr>
      </w:pPr>
    </w:p>
    <w:p w:rsidR="00107BD8" w:rsidRPr="00EC2260" w:rsidRDefault="00107BD8" w:rsidP="00CB77E0">
      <w:pPr>
        <w:jc w:val="center"/>
        <w:outlineLvl w:val="0"/>
        <w:rPr>
          <w:b/>
          <w:noProof w:val="0"/>
          <w:szCs w:val="24"/>
        </w:rPr>
      </w:pPr>
      <w:r w:rsidRPr="00EC2260">
        <w:rPr>
          <w:b/>
          <w:noProof w:val="0"/>
          <w:szCs w:val="24"/>
        </w:rPr>
        <w:t>BUHALTERINĖ APSKAITA</w:t>
      </w:r>
    </w:p>
    <w:p w:rsidR="00107BD8" w:rsidRPr="00EC2260" w:rsidRDefault="00107BD8" w:rsidP="00107BD8">
      <w:pPr>
        <w:jc w:val="center"/>
        <w:rPr>
          <w:b/>
          <w:noProof w:val="0"/>
          <w:szCs w:val="24"/>
        </w:rPr>
      </w:pPr>
    </w:p>
    <w:p w:rsidR="00107BD8" w:rsidRPr="00EC2260" w:rsidRDefault="00326D3C" w:rsidP="00107BD8">
      <w:pPr>
        <w:rPr>
          <w:noProof w:val="0"/>
          <w:szCs w:val="24"/>
        </w:rPr>
      </w:pPr>
      <w:r>
        <w:rPr>
          <w:noProof w:val="0"/>
          <w:szCs w:val="24"/>
        </w:rPr>
        <w:t>Jau penkerius metus</w:t>
      </w:r>
      <w:r w:rsidR="00107BD8" w:rsidRPr="00EC2260">
        <w:rPr>
          <w:noProof w:val="0"/>
          <w:szCs w:val="24"/>
        </w:rPr>
        <w:t xml:space="preserve"> Savivaldybės administracijos apskaita tvarkoma vadovaujantis Viešojo sektoriaus apskaitos ir finansinės atskaitomybės standartais, finansiniai ataskaitų duomenys įrašomi į Viešojo sektoriaus apskaitos konsolidavimo informacinę (VSAKIS) sist</w:t>
      </w:r>
      <w:r>
        <w:rPr>
          <w:noProof w:val="0"/>
          <w:szCs w:val="24"/>
        </w:rPr>
        <w:t>emą. D</w:t>
      </w:r>
      <w:r w:rsidR="00107BD8" w:rsidRPr="00EC2260">
        <w:rPr>
          <w:noProof w:val="0"/>
          <w:szCs w:val="24"/>
        </w:rPr>
        <w:t>arbuotojai į</w:t>
      </w:r>
      <w:r>
        <w:rPr>
          <w:noProof w:val="0"/>
          <w:szCs w:val="24"/>
        </w:rPr>
        <w:t>valdė</w:t>
      </w:r>
      <w:r w:rsidR="00107BD8" w:rsidRPr="00EC2260">
        <w:rPr>
          <w:noProof w:val="0"/>
          <w:szCs w:val="24"/>
        </w:rPr>
        <w:t xml:space="preserve"> apskaitos ypatumus, susijusius su Viešojo sektoriaus </w:t>
      </w:r>
      <w:r>
        <w:rPr>
          <w:noProof w:val="0"/>
          <w:szCs w:val="24"/>
        </w:rPr>
        <w:t>apskaitos standartais. Jau antrus metus</w:t>
      </w:r>
      <w:r w:rsidR="00107BD8" w:rsidRPr="00EC2260">
        <w:rPr>
          <w:noProof w:val="0"/>
          <w:szCs w:val="24"/>
        </w:rPr>
        <w:t xml:space="preserve"> </w:t>
      </w:r>
      <w:r w:rsidR="00107BD8" w:rsidRPr="00EC2260">
        <w:rPr>
          <w:noProof w:val="0"/>
          <w:szCs w:val="24"/>
        </w:rPr>
        <w:lastRenderedPageBreak/>
        <w:t>savivaldybės administracijos apskait</w:t>
      </w:r>
      <w:r w:rsidR="00FD24C9">
        <w:rPr>
          <w:noProof w:val="0"/>
          <w:szCs w:val="24"/>
        </w:rPr>
        <w:t>a</w:t>
      </w:r>
      <w:r w:rsidR="00107BD8" w:rsidRPr="00EC2260">
        <w:rPr>
          <w:noProof w:val="0"/>
          <w:szCs w:val="24"/>
        </w:rPr>
        <w:t xml:space="preserve"> tvarko</w:t>
      </w:r>
      <w:r w:rsidR="00FD24C9">
        <w:rPr>
          <w:noProof w:val="0"/>
          <w:szCs w:val="24"/>
        </w:rPr>
        <w:t>ma</w:t>
      </w:r>
      <w:r w:rsidR="00107BD8" w:rsidRPr="00EC2260">
        <w:rPr>
          <w:noProof w:val="0"/>
          <w:szCs w:val="24"/>
        </w:rPr>
        <w:t xml:space="preserve"> naudo</w:t>
      </w:r>
      <w:r w:rsidR="00FD24C9">
        <w:rPr>
          <w:noProof w:val="0"/>
          <w:szCs w:val="24"/>
        </w:rPr>
        <w:t>jant</w:t>
      </w:r>
      <w:r>
        <w:rPr>
          <w:noProof w:val="0"/>
          <w:szCs w:val="24"/>
        </w:rPr>
        <w:t xml:space="preserve"> bendrą</w:t>
      </w:r>
      <w:r w:rsidR="00107BD8" w:rsidRPr="00EC2260">
        <w:rPr>
          <w:noProof w:val="0"/>
          <w:szCs w:val="24"/>
        </w:rPr>
        <w:t xml:space="preserve"> finansų </w:t>
      </w:r>
      <w:r>
        <w:rPr>
          <w:noProof w:val="0"/>
          <w:szCs w:val="24"/>
        </w:rPr>
        <w:t>valdymo ir apskaitos informacinę sistemą</w:t>
      </w:r>
      <w:r w:rsidR="00107BD8" w:rsidRPr="00EC2260">
        <w:rPr>
          <w:noProof w:val="0"/>
          <w:szCs w:val="24"/>
        </w:rPr>
        <w:t xml:space="preserve"> „</w:t>
      </w:r>
      <w:proofErr w:type="spellStart"/>
      <w:r w:rsidR="00107BD8" w:rsidRPr="00EC2260">
        <w:rPr>
          <w:noProof w:val="0"/>
          <w:szCs w:val="24"/>
        </w:rPr>
        <w:t>Labbis</w:t>
      </w:r>
      <w:proofErr w:type="spellEnd"/>
      <w:r w:rsidR="00107BD8" w:rsidRPr="00EC2260">
        <w:rPr>
          <w:noProof w:val="0"/>
          <w:szCs w:val="24"/>
        </w:rPr>
        <w:t xml:space="preserve">“. </w:t>
      </w:r>
      <w:r w:rsidR="00D70540" w:rsidRPr="00EC2260">
        <w:rPr>
          <w:noProof w:val="0"/>
          <w:szCs w:val="24"/>
        </w:rPr>
        <w:t xml:space="preserve">Finansinės </w:t>
      </w:r>
      <w:r w:rsidR="00107BD8" w:rsidRPr="00EC2260">
        <w:rPr>
          <w:noProof w:val="0"/>
          <w:szCs w:val="24"/>
        </w:rPr>
        <w:t>būklės ataskaitos už ataskaitinius laikotarpius (ketvirčius, metus) sudaromos</w:t>
      </w:r>
      <w:r w:rsidR="00C63A43">
        <w:rPr>
          <w:noProof w:val="0"/>
          <w:szCs w:val="24"/>
        </w:rPr>
        <w:t xml:space="preserve"> </w:t>
      </w:r>
      <w:r w:rsidR="00107BD8" w:rsidRPr="00EC2260">
        <w:rPr>
          <w:noProof w:val="0"/>
          <w:szCs w:val="24"/>
        </w:rPr>
        <w:t>naudojantis šios informacinės sistemos registrų duomenimis.</w:t>
      </w:r>
      <w:r w:rsidR="00C63A43">
        <w:rPr>
          <w:noProof w:val="0"/>
          <w:szCs w:val="24"/>
        </w:rPr>
        <w:t xml:space="preserve"> </w:t>
      </w:r>
    </w:p>
    <w:p w:rsidR="00107BD8" w:rsidRPr="00EC2260" w:rsidRDefault="00D70540" w:rsidP="00107BD8">
      <w:pPr>
        <w:rPr>
          <w:noProof w:val="0"/>
          <w:szCs w:val="24"/>
        </w:rPr>
      </w:pPr>
      <w:r>
        <w:rPr>
          <w:noProof w:val="0"/>
          <w:szCs w:val="24"/>
        </w:rPr>
        <w:t xml:space="preserve">Administracija valdo </w:t>
      </w:r>
      <w:r w:rsidR="00107BD8" w:rsidRPr="00EC2260">
        <w:rPr>
          <w:noProof w:val="0"/>
          <w:szCs w:val="24"/>
        </w:rPr>
        <w:t>lėšas</w:t>
      </w:r>
      <w:r w:rsidR="00326D3C">
        <w:rPr>
          <w:noProof w:val="0"/>
          <w:szCs w:val="24"/>
        </w:rPr>
        <w:t>,</w:t>
      </w:r>
      <w:r w:rsidR="00107BD8" w:rsidRPr="00EC2260">
        <w:rPr>
          <w:noProof w:val="0"/>
          <w:szCs w:val="24"/>
        </w:rPr>
        <w:t xml:space="preserve"> gaunamas iš įvairių finansavimo šaltinių</w:t>
      </w:r>
      <w:r w:rsidR="00326D3C">
        <w:rPr>
          <w:noProof w:val="0"/>
          <w:szCs w:val="24"/>
        </w:rPr>
        <w:t>:</w:t>
      </w:r>
      <w:r>
        <w:rPr>
          <w:noProof w:val="0"/>
          <w:szCs w:val="24"/>
        </w:rPr>
        <w:t xml:space="preserve"> </w:t>
      </w:r>
      <w:r w:rsidRPr="00EC2260">
        <w:rPr>
          <w:noProof w:val="0"/>
          <w:szCs w:val="24"/>
        </w:rPr>
        <w:t xml:space="preserve">savivaldybės </w:t>
      </w:r>
      <w:r w:rsidR="00107BD8" w:rsidRPr="00EC2260">
        <w:rPr>
          <w:noProof w:val="0"/>
          <w:szCs w:val="24"/>
        </w:rPr>
        <w:t>biudžeto</w:t>
      </w:r>
      <w:r>
        <w:rPr>
          <w:noProof w:val="0"/>
          <w:szCs w:val="24"/>
        </w:rPr>
        <w:t xml:space="preserve"> (</w:t>
      </w:r>
      <w:r w:rsidR="00107BD8" w:rsidRPr="00EC2260">
        <w:rPr>
          <w:noProof w:val="0"/>
          <w:szCs w:val="24"/>
        </w:rPr>
        <w:t>savivaldybės paskolos, savivaldybės biudžeto, aplinkos apsaugos specialiosios pro</w:t>
      </w:r>
      <w:r>
        <w:rPr>
          <w:noProof w:val="0"/>
          <w:szCs w:val="24"/>
        </w:rPr>
        <w:t xml:space="preserve">gramos, specialiosios programos); </w:t>
      </w:r>
      <w:r w:rsidR="00107BD8" w:rsidRPr="00EC2260">
        <w:rPr>
          <w:noProof w:val="0"/>
          <w:szCs w:val="24"/>
        </w:rPr>
        <w:t>valstybės lėšų, skirtų valstybės perduotoms savivaldybėms funkcijoms atlikti;</w:t>
      </w:r>
      <w:r>
        <w:rPr>
          <w:noProof w:val="0"/>
          <w:szCs w:val="24"/>
        </w:rPr>
        <w:t xml:space="preserve"> </w:t>
      </w:r>
      <w:r w:rsidR="00107BD8" w:rsidRPr="00EC2260">
        <w:rPr>
          <w:noProof w:val="0"/>
          <w:szCs w:val="24"/>
        </w:rPr>
        <w:t>valstybės lėšų, skirtų socialinėms pašalpoms, kompensacijoms</w:t>
      </w:r>
      <w:r>
        <w:rPr>
          <w:noProof w:val="0"/>
          <w:szCs w:val="24"/>
        </w:rPr>
        <w:t xml:space="preserve">; </w:t>
      </w:r>
      <w:r w:rsidR="00107BD8" w:rsidRPr="00EC2260">
        <w:rPr>
          <w:noProof w:val="0"/>
          <w:szCs w:val="24"/>
        </w:rPr>
        <w:t>Valstybės biudžeto</w:t>
      </w:r>
      <w:r>
        <w:rPr>
          <w:noProof w:val="0"/>
          <w:szCs w:val="24"/>
        </w:rPr>
        <w:t xml:space="preserve"> (</w:t>
      </w:r>
      <w:r w:rsidR="00107BD8" w:rsidRPr="00EC2260">
        <w:rPr>
          <w:noProof w:val="0"/>
          <w:szCs w:val="24"/>
        </w:rPr>
        <w:t>Lietuvos automobilių kelių direkcijos prie Susisiekimo ministerijos Kelių priežiūros ir</w:t>
      </w:r>
      <w:r w:rsidR="00C63A43">
        <w:rPr>
          <w:noProof w:val="0"/>
          <w:szCs w:val="24"/>
        </w:rPr>
        <w:t xml:space="preserve"> </w:t>
      </w:r>
      <w:r w:rsidR="00326D3C">
        <w:rPr>
          <w:noProof w:val="0"/>
          <w:szCs w:val="24"/>
        </w:rPr>
        <w:t>plėtros programai vykdyti</w:t>
      </w:r>
      <w:r w:rsidR="00107BD8" w:rsidRPr="00EC2260">
        <w:rPr>
          <w:noProof w:val="0"/>
          <w:szCs w:val="24"/>
        </w:rPr>
        <w:t>;</w:t>
      </w:r>
      <w:r>
        <w:rPr>
          <w:noProof w:val="0"/>
          <w:szCs w:val="24"/>
        </w:rPr>
        <w:t xml:space="preserve"> </w:t>
      </w:r>
      <w:r w:rsidR="00107BD8" w:rsidRPr="00EC2260">
        <w:rPr>
          <w:noProof w:val="0"/>
          <w:szCs w:val="24"/>
        </w:rPr>
        <w:t>Socialinės apsaugos ir darbo mi</w:t>
      </w:r>
      <w:r w:rsidR="00326D3C">
        <w:rPr>
          <w:noProof w:val="0"/>
          <w:szCs w:val="24"/>
        </w:rPr>
        <w:t>nisterijos šalpos, vaikų ir kitoms</w:t>
      </w:r>
      <w:r w:rsidR="00C63A43">
        <w:rPr>
          <w:noProof w:val="0"/>
          <w:szCs w:val="24"/>
        </w:rPr>
        <w:t xml:space="preserve"> </w:t>
      </w:r>
      <w:r w:rsidR="00326D3C">
        <w:rPr>
          <w:noProof w:val="0"/>
          <w:szCs w:val="24"/>
        </w:rPr>
        <w:t>išmokoms mokėti ir administruoti</w:t>
      </w:r>
      <w:r w:rsidR="00107BD8" w:rsidRPr="00EC2260">
        <w:rPr>
          <w:noProof w:val="0"/>
          <w:szCs w:val="24"/>
        </w:rPr>
        <w:t>;</w:t>
      </w:r>
      <w:r>
        <w:rPr>
          <w:noProof w:val="0"/>
          <w:szCs w:val="24"/>
        </w:rPr>
        <w:t xml:space="preserve"> </w:t>
      </w:r>
      <w:r w:rsidR="00107BD8" w:rsidRPr="00EC2260">
        <w:rPr>
          <w:noProof w:val="0"/>
          <w:szCs w:val="24"/>
        </w:rPr>
        <w:t>Socialinės apsaugos ir darbo ministerijos Neįgaliųjų departamento socialinės reabilitacijos paslaugų neįgaliesiems bendruomenėje projektui vykdyti;</w:t>
      </w:r>
      <w:r>
        <w:rPr>
          <w:noProof w:val="0"/>
          <w:szCs w:val="24"/>
        </w:rPr>
        <w:t xml:space="preserve"> </w:t>
      </w:r>
      <w:r w:rsidR="00107BD8" w:rsidRPr="00EC2260">
        <w:rPr>
          <w:noProof w:val="0"/>
          <w:szCs w:val="24"/>
        </w:rPr>
        <w:t>Socialinės apsaugos ir darbo ministerijos vietos savivaldos kaimo bendruomenių veiklai finansuoti;</w:t>
      </w:r>
      <w:r>
        <w:rPr>
          <w:noProof w:val="0"/>
          <w:szCs w:val="24"/>
        </w:rPr>
        <w:t xml:space="preserve"> </w:t>
      </w:r>
      <w:r w:rsidR="00107BD8" w:rsidRPr="00EC2260">
        <w:rPr>
          <w:noProof w:val="0"/>
          <w:szCs w:val="24"/>
        </w:rPr>
        <w:t>kitų ministerijų,</w:t>
      </w:r>
      <w:r w:rsidR="00326D3C">
        <w:rPr>
          <w:noProof w:val="0"/>
          <w:szCs w:val="24"/>
        </w:rPr>
        <w:t xml:space="preserve"> departamentų programoms vykdyti</w:t>
      </w:r>
      <w:r>
        <w:rPr>
          <w:noProof w:val="0"/>
          <w:szCs w:val="24"/>
        </w:rPr>
        <w:t xml:space="preserve">); </w:t>
      </w:r>
      <w:r w:rsidR="00107BD8" w:rsidRPr="00EC2260">
        <w:rPr>
          <w:noProof w:val="0"/>
          <w:szCs w:val="24"/>
        </w:rPr>
        <w:t>Europos Sąjungos (finansinė parama)</w:t>
      </w:r>
      <w:r w:rsidR="00326D3C">
        <w:rPr>
          <w:noProof w:val="0"/>
          <w:szCs w:val="24"/>
        </w:rPr>
        <w:t xml:space="preserve"> investiciniams projektams vykdyti</w:t>
      </w:r>
      <w:r>
        <w:rPr>
          <w:noProof w:val="0"/>
          <w:szCs w:val="24"/>
        </w:rPr>
        <w:t xml:space="preserve">; </w:t>
      </w:r>
      <w:r w:rsidRPr="00EC2260">
        <w:rPr>
          <w:noProof w:val="0"/>
          <w:szCs w:val="24"/>
        </w:rPr>
        <w:t xml:space="preserve">iš </w:t>
      </w:r>
      <w:r w:rsidR="00107BD8" w:rsidRPr="00EC2260">
        <w:rPr>
          <w:noProof w:val="0"/>
          <w:szCs w:val="24"/>
        </w:rPr>
        <w:t>kitų šaltinių (rėmėjų lėšos).</w:t>
      </w:r>
    </w:p>
    <w:p w:rsidR="00107BD8" w:rsidRPr="00EC2260" w:rsidRDefault="00107BD8" w:rsidP="00D70540">
      <w:pPr>
        <w:rPr>
          <w:noProof w:val="0"/>
          <w:szCs w:val="24"/>
        </w:rPr>
      </w:pPr>
      <w:r w:rsidRPr="00EC2260">
        <w:rPr>
          <w:noProof w:val="0"/>
          <w:szCs w:val="24"/>
        </w:rPr>
        <w:t xml:space="preserve">Savivaldybės administracija dalyvauja vykdant </w:t>
      </w:r>
      <w:r w:rsidR="00D70540">
        <w:rPr>
          <w:noProof w:val="0"/>
          <w:szCs w:val="24"/>
        </w:rPr>
        <w:t xml:space="preserve">visas </w:t>
      </w:r>
      <w:r w:rsidRPr="00EC2260">
        <w:rPr>
          <w:noProof w:val="0"/>
          <w:szCs w:val="24"/>
        </w:rPr>
        <w:t>Panevėžio rajono savivaldybės stra</w:t>
      </w:r>
      <w:r w:rsidR="00D70540">
        <w:rPr>
          <w:noProof w:val="0"/>
          <w:szCs w:val="24"/>
        </w:rPr>
        <w:t>teginio veiklos plano programas.</w:t>
      </w:r>
    </w:p>
    <w:p w:rsidR="00107BD8" w:rsidRPr="00EC2260" w:rsidRDefault="00107BD8" w:rsidP="00D70540">
      <w:r w:rsidRPr="00EC2260">
        <w:t>Gaunamoms lėšoms apskaityti bankuose atidaryta 95 atsiskaitomosios</w:t>
      </w:r>
      <w:r w:rsidR="00C63A43">
        <w:t xml:space="preserve"> </w:t>
      </w:r>
      <w:r w:rsidRPr="00EC2260">
        <w:t>sąskaitos,</w:t>
      </w:r>
      <w:r w:rsidR="00C63A43">
        <w:t xml:space="preserve"> </w:t>
      </w:r>
      <w:r w:rsidRPr="00EC2260">
        <w:t>iš jų</w:t>
      </w:r>
      <w:r w:rsidR="00C63A43">
        <w:t xml:space="preserve">  </w:t>
      </w:r>
      <w:r w:rsidR="00326D3C">
        <w:t xml:space="preserve">          </w:t>
      </w:r>
      <w:r w:rsidRPr="00EC2260">
        <w:t>24 seniūnijoms skirtų lėšų apskaitai.</w:t>
      </w:r>
      <w:r w:rsidR="00C63A43">
        <w:t xml:space="preserve"> </w:t>
      </w:r>
      <w:r w:rsidRPr="00EC2260">
        <w:t>Toks sąskaitų kiekis reikalauja didelės kontrolės ir atsakomybės, vykda</w:t>
      </w:r>
      <w:r w:rsidR="00326D3C">
        <w:t>nt atsiskaitymus</w:t>
      </w:r>
      <w:r w:rsidRPr="00EC2260">
        <w:t>. Pagal Europos Sąjungos reikalavimus lėšos, skiriamos atskiriems investiciniams projektams vykdyti, privalo būti apskaitomos atskiroje banko sąskaitoje, lėšos, pervedamos kitoms tikslinėms paskirtims, taip pat apskaitomos atskiro</w:t>
      </w:r>
      <w:r w:rsidR="00326D3C">
        <w:t>se banko sąskaitose. 2014 m.</w:t>
      </w:r>
      <w:r w:rsidRPr="00EC2260">
        <w:t xml:space="preserve"> Apskaitos skyrius</w:t>
      </w:r>
      <w:r w:rsidR="00C63A43">
        <w:t xml:space="preserve"> </w:t>
      </w:r>
      <w:r w:rsidRPr="00EC2260">
        <w:t>administravo</w:t>
      </w:r>
      <w:r w:rsidRPr="00EC2260">
        <w:rPr>
          <w:color w:val="FF0000"/>
        </w:rPr>
        <w:t xml:space="preserve"> </w:t>
      </w:r>
      <w:r w:rsidRPr="00EC2260">
        <w:rPr>
          <w:color w:val="000000"/>
        </w:rPr>
        <w:t>23</w:t>
      </w:r>
      <w:r w:rsidRPr="00EC2260">
        <w:t xml:space="preserve"> investicinius projektus, vykdomus iš ES (finansinė parama) ir Valstybės biudžeto lėšų.</w:t>
      </w:r>
    </w:p>
    <w:p w:rsidR="00107BD8" w:rsidRPr="00326D3C" w:rsidRDefault="00107BD8" w:rsidP="00326D3C">
      <w:pPr>
        <w:rPr>
          <w:rStyle w:val="Grietas"/>
          <w:b w:val="0"/>
        </w:rPr>
      </w:pPr>
      <w:r w:rsidRPr="00326D3C">
        <w:rPr>
          <w:rStyle w:val="Grietas"/>
          <w:b w:val="0"/>
        </w:rPr>
        <w:t xml:space="preserve">Gaunamos lėšos, </w:t>
      </w:r>
      <w:r w:rsidR="00326D3C" w:rsidRPr="00326D3C">
        <w:rPr>
          <w:rStyle w:val="Grietas"/>
          <w:b w:val="0"/>
        </w:rPr>
        <w:t>neatsižvelgiant į lėšų finansavimo šaltinį</w:t>
      </w:r>
      <w:r w:rsidRPr="00326D3C">
        <w:rPr>
          <w:rStyle w:val="Grietas"/>
          <w:b w:val="0"/>
        </w:rPr>
        <w:t>, apskaitomos pagal programas, valstybines funkcijas, priemones ir ekonominės klasifikac</w:t>
      </w:r>
      <w:r w:rsidR="00326D3C" w:rsidRPr="00326D3C">
        <w:rPr>
          <w:rStyle w:val="Grietas"/>
          <w:b w:val="0"/>
        </w:rPr>
        <w:t>ijos straipsnius. Tai gana didelis</w:t>
      </w:r>
      <w:r w:rsidRPr="00326D3C">
        <w:rPr>
          <w:rStyle w:val="Grietas"/>
          <w:b w:val="0"/>
        </w:rPr>
        <w:t xml:space="preserve"> darbo krūvis Apskaitos skyriaus darbuotojams</w:t>
      </w:r>
      <w:r w:rsidR="00326D3C" w:rsidRPr="00326D3C">
        <w:rPr>
          <w:rStyle w:val="Grietas"/>
          <w:b w:val="0"/>
        </w:rPr>
        <w:t>,</w:t>
      </w:r>
      <w:r w:rsidR="00C63A43" w:rsidRPr="00326D3C">
        <w:rPr>
          <w:rStyle w:val="Grietas"/>
          <w:b w:val="0"/>
        </w:rPr>
        <w:t xml:space="preserve"> </w:t>
      </w:r>
      <w:r w:rsidRPr="00326D3C">
        <w:rPr>
          <w:rStyle w:val="Grietas"/>
          <w:b w:val="0"/>
        </w:rPr>
        <w:t xml:space="preserve">reikalaujantis didelio kruopštumo, atidumo ir atsakomybės. </w:t>
      </w:r>
    </w:p>
    <w:p w:rsidR="00107BD8" w:rsidRPr="00326D3C" w:rsidRDefault="00250E35" w:rsidP="00326D3C">
      <w:pPr>
        <w:rPr>
          <w:rStyle w:val="Grietas"/>
          <w:b w:val="0"/>
        </w:rPr>
      </w:pPr>
      <w:r>
        <w:rPr>
          <w:rStyle w:val="Grietas"/>
          <w:b w:val="0"/>
        </w:rPr>
        <w:t xml:space="preserve">2014 </w:t>
      </w:r>
      <w:r w:rsidR="00326D3C" w:rsidRPr="00326D3C">
        <w:rPr>
          <w:rStyle w:val="Grietas"/>
          <w:b w:val="0"/>
        </w:rPr>
        <w:t>m.</w:t>
      </w:r>
      <w:r w:rsidR="00107BD8" w:rsidRPr="00326D3C">
        <w:rPr>
          <w:rStyle w:val="Grietas"/>
          <w:b w:val="0"/>
        </w:rPr>
        <w:t xml:space="preserve"> Savivaldybės administracijos seniūnijos dirbo savarankiškai, tačiau seniūnijos nėra juridiniai asmenys, o</w:t>
      </w:r>
      <w:r w:rsidR="00C63A43" w:rsidRPr="00326D3C">
        <w:rPr>
          <w:rStyle w:val="Grietas"/>
          <w:b w:val="0"/>
        </w:rPr>
        <w:t xml:space="preserve"> </w:t>
      </w:r>
      <w:r w:rsidR="00107BD8" w:rsidRPr="00326D3C">
        <w:rPr>
          <w:rStyle w:val="Grietas"/>
          <w:b w:val="0"/>
        </w:rPr>
        <w:t>tik vykdo Savivaldybės tarybos ar Administracijos direktoriaus pavestas funkcijas. Kiekviena seniūnija administruoja jai skirtus savivaldybės biudžeto asignavimus ir dalyvauja vykdant savivaldybės strat</w:t>
      </w:r>
      <w:r w:rsidR="00326D3C" w:rsidRPr="00326D3C">
        <w:rPr>
          <w:rStyle w:val="Grietas"/>
          <w:b w:val="0"/>
        </w:rPr>
        <w:t xml:space="preserve">eginio veiklos plano programas: Savivaldos valdymo, </w:t>
      </w:r>
      <w:r w:rsidR="00107BD8" w:rsidRPr="00326D3C">
        <w:rPr>
          <w:rStyle w:val="Grietas"/>
          <w:b w:val="0"/>
        </w:rPr>
        <w:t xml:space="preserve">Aktyvaus </w:t>
      </w:r>
      <w:r w:rsidR="00326D3C" w:rsidRPr="00326D3C">
        <w:rPr>
          <w:rStyle w:val="Grietas"/>
          <w:b w:val="0"/>
        </w:rPr>
        <w:t xml:space="preserve">bendruomenės gyvenimo skatinimo, </w:t>
      </w:r>
      <w:r w:rsidR="00107BD8" w:rsidRPr="00326D3C">
        <w:rPr>
          <w:rStyle w:val="Grietas"/>
          <w:b w:val="0"/>
        </w:rPr>
        <w:t>Rajono infrastruktūros priežiūros, modernizavimo ir plėtros;</w:t>
      </w:r>
      <w:r w:rsidR="00326D3C" w:rsidRPr="00326D3C">
        <w:rPr>
          <w:rStyle w:val="Grietas"/>
          <w:b w:val="0"/>
        </w:rPr>
        <w:t xml:space="preserve"> </w:t>
      </w:r>
      <w:r w:rsidR="00107BD8" w:rsidRPr="00326D3C">
        <w:rPr>
          <w:rStyle w:val="Grietas"/>
          <w:b w:val="0"/>
        </w:rPr>
        <w:t>Socialinės atskirties mažinimo.</w:t>
      </w:r>
    </w:p>
    <w:p w:rsidR="00107BD8" w:rsidRPr="00326D3C" w:rsidRDefault="00107BD8" w:rsidP="00326D3C">
      <w:pPr>
        <w:rPr>
          <w:rStyle w:val="Grietas"/>
          <w:b w:val="0"/>
        </w:rPr>
      </w:pPr>
      <w:r w:rsidRPr="00326D3C">
        <w:rPr>
          <w:rStyle w:val="Grietas"/>
          <w:b w:val="0"/>
        </w:rPr>
        <w:t xml:space="preserve"> Kiekviena seniūnija turi po dvi atsiskaitomąsias sąskaitas banke (biudžeto lėšoms ir specialiosios programos lėšoms).</w:t>
      </w:r>
    </w:p>
    <w:p w:rsidR="00107BD8" w:rsidRPr="00EC2260" w:rsidRDefault="00C63A43" w:rsidP="00107BD8">
      <w:pPr>
        <w:ind w:firstLine="720"/>
        <w:rPr>
          <w:noProof w:val="0"/>
          <w:szCs w:val="24"/>
        </w:rPr>
      </w:pPr>
      <w:r>
        <w:rPr>
          <w:noProof w:val="0"/>
          <w:szCs w:val="24"/>
        </w:rPr>
        <w:t xml:space="preserve"> </w:t>
      </w:r>
      <w:r w:rsidR="00107BD8" w:rsidRPr="00EC2260">
        <w:rPr>
          <w:noProof w:val="0"/>
          <w:szCs w:val="24"/>
        </w:rPr>
        <w:t xml:space="preserve">Buhalterinę apskaitą seniūnijose tvarko trys Apskaitos skyriaus vyresnieji seniūnijų buhalteriai. </w:t>
      </w:r>
      <w:r w:rsidR="00326D3C">
        <w:rPr>
          <w:noProof w:val="0"/>
          <w:szCs w:val="24"/>
        </w:rPr>
        <w:t>A</w:t>
      </w:r>
      <w:r w:rsidR="00107BD8" w:rsidRPr="00EC2260">
        <w:rPr>
          <w:noProof w:val="0"/>
          <w:szCs w:val="24"/>
        </w:rPr>
        <w:t>taskaitinių laikotarpių žemesniojo lygio finansinės ataskaitos sudaromos bendrai su Savivaldybės administracija ir teikiamos Finansų skyriui</w:t>
      </w:r>
      <w:r w:rsidR="00326D3C">
        <w:rPr>
          <w:noProof w:val="0"/>
          <w:szCs w:val="24"/>
        </w:rPr>
        <w:t xml:space="preserve">, </w:t>
      </w:r>
      <w:r w:rsidR="00107BD8" w:rsidRPr="00EC2260">
        <w:rPr>
          <w:noProof w:val="0"/>
          <w:szCs w:val="24"/>
        </w:rPr>
        <w:t xml:space="preserve"> ataskaitinių metų duomenys sukeliami į</w:t>
      </w:r>
      <w:r>
        <w:rPr>
          <w:noProof w:val="0"/>
          <w:szCs w:val="24"/>
        </w:rPr>
        <w:t xml:space="preserve"> </w:t>
      </w:r>
      <w:r w:rsidR="00107BD8" w:rsidRPr="00EC2260">
        <w:rPr>
          <w:noProof w:val="0"/>
          <w:szCs w:val="24"/>
        </w:rPr>
        <w:t>Viešojo sektoriaus apskaitos konsolidacijos informacinę sistemą (VSAKIS).</w:t>
      </w:r>
    </w:p>
    <w:p w:rsidR="00107BD8" w:rsidRPr="00EC2260" w:rsidRDefault="00107BD8" w:rsidP="00D70540">
      <w:r w:rsidRPr="00EC2260">
        <w:t xml:space="preserve">Seniūnijoms skirti </w:t>
      </w:r>
      <w:r w:rsidR="00326D3C">
        <w:t>asignavimai sudaro 4,5 proc.</w:t>
      </w:r>
      <w:r w:rsidRPr="00EC2260">
        <w:t xml:space="preserve"> nuo</w:t>
      </w:r>
      <w:r w:rsidR="00C63A43">
        <w:t xml:space="preserve"> </w:t>
      </w:r>
      <w:r w:rsidRPr="00EC2260">
        <w:t>savivaldybės administracijos administruojamų savivaldybės biudžeto lėšų.</w:t>
      </w:r>
    </w:p>
    <w:p w:rsidR="00107BD8" w:rsidRPr="00EC2260" w:rsidRDefault="00107BD8" w:rsidP="00D70540">
      <w:r w:rsidRPr="00EC2260">
        <w:t xml:space="preserve">Lėšas, skirtas darbo rinkos politikos priemonėms rengti, gyventojų užimtumo programoms </w:t>
      </w:r>
      <w:r w:rsidR="00326D3C">
        <w:t>į</w:t>
      </w:r>
      <w:r w:rsidRPr="00EC2260">
        <w:t>gyvendinti seniūnijose, administruoja Apskaitos skyriaus vyresnioji buhalterė, o seniūnai organizuoja</w:t>
      </w:r>
      <w:r w:rsidR="00C63A43">
        <w:t xml:space="preserve"> </w:t>
      </w:r>
      <w:r w:rsidRPr="00EC2260">
        <w:t>viešuosius darbus seniūnijose, vadovaudamiesi kiekvienai seniūnijai skirta lėšų suma darbininkų darbo užmokesčiui ir priskaitymui socialinio draudimo įmokoms. Lėšos skiriamos iš valstybės biudžeto valstybės perduotai savivaldybėms funkcijai atlikti 40 procentų išlaidų sumos, o 60 procentų išlaidų dengia Panevėžio teritorinė darbo birža. Tačiau darbdavys (šiuo atveju – Savivaldybės administracija) su viešųjų darbų darbininkais privalo atsiskaityti 100 procentų už priskaitytą darbo užmokestį ir socialinio draudimo įmokas. Tik pateikus ataskaitą apie apmokėjimą,</w:t>
      </w:r>
      <w:r w:rsidR="00C63A43">
        <w:t xml:space="preserve"> </w:t>
      </w:r>
      <w:r w:rsidRPr="00EC2260">
        <w:t xml:space="preserve">Panevėžio teritorinė darbo birža perveda lėšas. Tokiu būdu atsiranda būtinumas planuoti lėšas iš </w:t>
      </w:r>
      <w:r w:rsidRPr="00EC2260">
        <w:lastRenderedPageBreak/>
        <w:t xml:space="preserve">savivaldybės biudžeto, t. y. laikinai pasiskolinti, kad būtų galima laiku atsiskaityti su viešųjų darbų </w:t>
      </w:r>
      <w:r w:rsidR="00250E35">
        <w:t xml:space="preserve">darbininkais. </w:t>
      </w:r>
    </w:p>
    <w:p w:rsidR="00713CD9" w:rsidRDefault="00713CD9" w:rsidP="00713CD9">
      <w:pPr>
        <w:jc w:val="center"/>
        <w:rPr>
          <w:color w:val="000000"/>
        </w:rPr>
      </w:pPr>
    </w:p>
    <w:p w:rsidR="00107BD8" w:rsidRDefault="00107BD8" w:rsidP="00713CD9">
      <w:pPr>
        <w:jc w:val="center"/>
        <w:rPr>
          <w:color w:val="000000"/>
        </w:rPr>
      </w:pPr>
      <w:r w:rsidRPr="00EC2260">
        <w:rPr>
          <w:color w:val="000000"/>
        </w:rPr>
        <w:t>201</w:t>
      </w:r>
      <w:r w:rsidR="00A335AD">
        <w:rPr>
          <w:color w:val="000000"/>
        </w:rPr>
        <w:t>4 m.</w:t>
      </w:r>
      <w:r w:rsidRPr="00EC2260">
        <w:rPr>
          <w:color w:val="000000"/>
        </w:rPr>
        <w:t xml:space="preserve"> Sav</w:t>
      </w:r>
      <w:r w:rsidR="00A335AD">
        <w:rPr>
          <w:color w:val="000000"/>
        </w:rPr>
        <w:t>ivaldybės administracijos pareigybių skaičius</w:t>
      </w:r>
      <w:r w:rsidRPr="00EC2260">
        <w:rPr>
          <w:color w:val="000000"/>
        </w:rPr>
        <w:t xml:space="preserve"> ir vidutinis m</w:t>
      </w:r>
      <w:r w:rsidR="00A335AD">
        <w:rPr>
          <w:color w:val="000000"/>
        </w:rPr>
        <w:t xml:space="preserve">ėnesinis darbo užmokestis </w:t>
      </w:r>
    </w:p>
    <w:p w:rsidR="007230E1" w:rsidRPr="00A335AD" w:rsidRDefault="007230E1" w:rsidP="00713CD9">
      <w:pPr>
        <w:jc w:val="center"/>
        <w:rPr>
          <w:color w:val="000000"/>
          <w:szCs w:val="24"/>
        </w:rPr>
      </w:pPr>
      <w:r>
        <w:rPr>
          <w:color w:val="000000"/>
        </w:rPr>
        <w:t xml:space="preserve">                                                                          </w:t>
      </w:r>
      <w:r w:rsidR="00A335AD">
        <w:rPr>
          <w:color w:val="000000"/>
        </w:rPr>
        <w:t xml:space="preserve">                                    </w:t>
      </w:r>
      <w:r>
        <w:rPr>
          <w:color w:val="000000"/>
        </w:rPr>
        <w:t xml:space="preserve"> </w:t>
      </w:r>
      <w:r w:rsidRPr="00A335AD">
        <w:rPr>
          <w:color w:val="000000"/>
          <w:szCs w:val="24"/>
        </w:rPr>
        <w:t>1 lentelė</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2268"/>
        <w:gridCol w:w="2149"/>
        <w:gridCol w:w="2245"/>
      </w:tblGrid>
      <w:tr w:rsidR="00D70540" w:rsidRPr="00740E33" w:rsidTr="00A335AD">
        <w:trPr>
          <w:jc w:val="center"/>
        </w:trPr>
        <w:tc>
          <w:tcPr>
            <w:tcW w:w="2547" w:type="dxa"/>
            <w:shd w:val="clear" w:color="auto" w:fill="auto"/>
            <w:vAlign w:val="center"/>
          </w:tcPr>
          <w:p w:rsidR="00D70540" w:rsidRPr="00740E33" w:rsidRDefault="00A335AD" w:rsidP="00837D0D">
            <w:pPr>
              <w:ind w:firstLine="0"/>
              <w:jc w:val="center"/>
              <w:rPr>
                <w:rFonts w:cs="Times New Roman"/>
                <w:sz w:val="20"/>
              </w:rPr>
            </w:pPr>
            <w:r w:rsidRPr="00740E33">
              <w:rPr>
                <w:rFonts w:cs="Times New Roman"/>
                <w:sz w:val="20"/>
              </w:rPr>
              <w:t>Pareigybių</w:t>
            </w:r>
            <w:r w:rsidR="00D70540" w:rsidRPr="00740E33">
              <w:rPr>
                <w:rFonts w:cs="Times New Roman"/>
                <w:sz w:val="20"/>
              </w:rPr>
              <w:t xml:space="preserve"> skaičius</w:t>
            </w:r>
          </w:p>
        </w:tc>
        <w:tc>
          <w:tcPr>
            <w:tcW w:w="2268" w:type="dxa"/>
            <w:shd w:val="clear" w:color="auto" w:fill="auto"/>
            <w:vAlign w:val="center"/>
          </w:tcPr>
          <w:p w:rsidR="00D70540" w:rsidRPr="00740E33" w:rsidRDefault="00D70540" w:rsidP="00837D0D">
            <w:pPr>
              <w:ind w:firstLine="0"/>
              <w:jc w:val="center"/>
              <w:rPr>
                <w:rFonts w:cs="Times New Roman"/>
                <w:sz w:val="20"/>
              </w:rPr>
            </w:pPr>
            <w:r w:rsidRPr="00740E33">
              <w:rPr>
                <w:rFonts w:cs="Times New Roman"/>
                <w:sz w:val="20"/>
              </w:rPr>
              <w:t>Darbo užmokesčio fondas Lt</w:t>
            </w:r>
          </w:p>
        </w:tc>
        <w:tc>
          <w:tcPr>
            <w:tcW w:w="2149" w:type="dxa"/>
            <w:shd w:val="clear" w:color="auto" w:fill="auto"/>
            <w:vAlign w:val="center"/>
          </w:tcPr>
          <w:p w:rsidR="00D70540" w:rsidRPr="00740E33" w:rsidRDefault="00D70540" w:rsidP="00837D0D">
            <w:pPr>
              <w:ind w:firstLine="0"/>
              <w:jc w:val="center"/>
              <w:rPr>
                <w:rFonts w:cs="Times New Roman"/>
                <w:sz w:val="20"/>
              </w:rPr>
            </w:pPr>
            <w:r w:rsidRPr="00740E33">
              <w:rPr>
                <w:rFonts w:cs="Times New Roman"/>
                <w:sz w:val="20"/>
              </w:rPr>
              <w:t>Vidutinis dirbančiųjų skaičius</w:t>
            </w:r>
          </w:p>
        </w:tc>
        <w:tc>
          <w:tcPr>
            <w:tcW w:w="2245" w:type="dxa"/>
            <w:shd w:val="clear" w:color="auto" w:fill="auto"/>
            <w:vAlign w:val="center"/>
          </w:tcPr>
          <w:p w:rsidR="00D70540" w:rsidRPr="00740E33" w:rsidRDefault="00D70540" w:rsidP="00837D0D">
            <w:pPr>
              <w:ind w:firstLine="0"/>
              <w:jc w:val="center"/>
              <w:rPr>
                <w:rFonts w:cs="Times New Roman"/>
                <w:sz w:val="20"/>
              </w:rPr>
            </w:pPr>
            <w:r w:rsidRPr="00740E33">
              <w:rPr>
                <w:rFonts w:cs="Times New Roman"/>
                <w:sz w:val="20"/>
              </w:rPr>
              <w:t>Vidutinis mėnesinis darbo užmokesčio dydis Lt</w:t>
            </w:r>
          </w:p>
        </w:tc>
      </w:tr>
      <w:tr w:rsidR="00D70540" w:rsidRPr="00740E33" w:rsidTr="00A335AD">
        <w:trPr>
          <w:jc w:val="center"/>
        </w:trPr>
        <w:tc>
          <w:tcPr>
            <w:tcW w:w="2547" w:type="dxa"/>
            <w:shd w:val="clear" w:color="auto" w:fill="auto"/>
            <w:vAlign w:val="center"/>
          </w:tcPr>
          <w:p w:rsidR="00D70540" w:rsidRPr="00740E33" w:rsidRDefault="00A335AD" w:rsidP="00837D0D">
            <w:pPr>
              <w:ind w:firstLine="0"/>
              <w:jc w:val="center"/>
              <w:rPr>
                <w:rFonts w:cs="Times New Roman"/>
                <w:sz w:val="20"/>
              </w:rPr>
            </w:pPr>
            <w:r w:rsidRPr="00740E33">
              <w:rPr>
                <w:rFonts w:cs="Times New Roman"/>
                <w:sz w:val="20"/>
              </w:rPr>
              <w:t>240</w:t>
            </w:r>
          </w:p>
        </w:tc>
        <w:tc>
          <w:tcPr>
            <w:tcW w:w="2268" w:type="dxa"/>
            <w:shd w:val="clear" w:color="auto" w:fill="auto"/>
            <w:vAlign w:val="center"/>
          </w:tcPr>
          <w:p w:rsidR="00D70540" w:rsidRPr="00740E33" w:rsidRDefault="00D70540" w:rsidP="00837D0D">
            <w:pPr>
              <w:ind w:firstLine="0"/>
              <w:jc w:val="center"/>
              <w:rPr>
                <w:rFonts w:cs="Times New Roman"/>
                <w:sz w:val="20"/>
              </w:rPr>
            </w:pPr>
            <w:r w:rsidRPr="00740E33">
              <w:rPr>
                <w:rFonts w:cs="Times New Roman"/>
                <w:sz w:val="20"/>
              </w:rPr>
              <w:t>6 453 000</w:t>
            </w:r>
          </w:p>
        </w:tc>
        <w:tc>
          <w:tcPr>
            <w:tcW w:w="2149" w:type="dxa"/>
            <w:shd w:val="clear" w:color="auto" w:fill="auto"/>
            <w:vAlign w:val="center"/>
          </w:tcPr>
          <w:p w:rsidR="00D70540" w:rsidRPr="00740E33" w:rsidRDefault="00D70540" w:rsidP="00837D0D">
            <w:pPr>
              <w:ind w:firstLine="0"/>
              <w:jc w:val="center"/>
              <w:rPr>
                <w:rFonts w:cs="Times New Roman"/>
                <w:sz w:val="20"/>
              </w:rPr>
            </w:pPr>
            <w:r w:rsidRPr="00740E33">
              <w:rPr>
                <w:rFonts w:cs="Times New Roman"/>
                <w:sz w:val="20"/>
              </w:rPr>
              <w:t>257</w:t>
            </w:r>
          </w:p>
        </w:tc>
        <w:tc>
          <w:tcPr>
            <w:tcW w:w="2245" w:type="dxa"/>
            <w:shd w:val="clear" w:color="auto" w:fill="auto"/>
            <w:vAlign w:val="center"/>
          </w:tcPr>
          <w:p w:rsidR="00D70540" w:rsidRPr="00740E33" w:rsidRDefault="00D70540" w:rsidP="00837D0D">
            <w:pPr>
              <w:ind w:firstLine="0"/>
              <w:jc w:val="center"/>
              <w:rPr>
                <w:rFonts w:cs="Times New Roman"/>
                <w:sz w:val="20"/>
              </w:rPr>
            </w:pPr>
            <w:r w:rsidRPr="00740E33">
              <w:rPr>
                <w:rFonts w:cs="Times New Roman"/>
                <w:sz w:val="20"/>
              </w:rPr>
              <w:t>2 117</w:t>
            </w:r>
          </w:p>
        </w:tc>
      </w:tr>
    </w:tbl>
    <w:p w:rsidR="00A335AD" w:rsidRDefault="00A335AD" w:rsidP="00713CD9"/>
    <w:p w:rsidR="00713CD9" w:rsidRPr="00713CD9" w:rsidRDefault="00107BD8" w:rsidP="00713CD9">
      <w:pPr>
        <w:rPr>
          <w:b/>
        </w:rPr>
      </w:pPr>
      <w:r w:rsidRPr="00713CD9">
        <w:t>Ilgalaikis materialusis ir nematerialusis turtas, valdomas valstybės patikėjimo teise ir savivaldybei nuosavybės teise priklausantis, kurio įsigijimo savikaina – 369 017,7 tūkst. Lt, balansinė (likutinė vertė) – 116 337,4 tūkst. Lt</w:t>
      </w:r>
      <w:r w:rsidR="00713CD9" w:rsidRPr="00713CD9">
        <w:t xml:space="preserve">, ilgalaikis </w:t>
      </w:r>
      <w:r w:rsidRPr="00713CD9">
        <w:t>finansinis turtas, kurio įsigijimo</w:t>
      </w:r>
      <w:r w:rsidR="00C63A43" w:rsidRPr="00713CD9">
        <w:t xml:space="preserve"> </w:t>
      </w:r>
      <w:r w:rsidRPr="00713CD9">
        <w:t xml:space="preserve">vertė – </w:t>
      </w:r>
      <w:r w:rsidR="00A335AD">
        <w:t xml:space="preserve">                             </w:t>
      </w:r>
      <w:r w:rsidRPr="00713CD9">
        <w:t>16 224 730,71 Lt</w:t>
      </w:r>
      <w:r w:rsidR="00713CD9" w:rsidRPr="00713CD9">
        <w:t>.</w:t>
      </w:r>
    </w:p>
    <w:p w:rsidR="00107BD8" w:rsidRDefault="00107BD8" w:rsidP="00107BD8">
      <w:pPr>
        <w:rPr>
          <w:noProof w:val="0"/>
          <w:szCs w:val="24"/>
        </w:rPr>
      </w:pPr>
      <w:r w:rsidRPr="00EC2260">
        <w:rPr>
          <w:noProof w:val="0"/>
          <w:szCs w:val="24"/>
        </w:rPr>
        <w:t>Buhalterinės apskaitos tvarkymas pagal Viešojo sektoriaus apskaitos ir finansinės atskaitomybės standartus</w:t>
      </w:r>
      <w:r w:rsidR="00A335AD">
        <w:rPr>
          <w:noProof w:val="0"/>
          <w:szCs w:val="24"/>
        </w:rPr>
        <w:t>,</w:t>
      </w:r>
      <w:r w:rsidRPr="00EC2260">
        <w:rPr>
          <w:noProof w:val="0"/>
          <w:szCs w:val="24"/>
        </w:rPr>
        <w:t xml:space="preserve"> kaip ir ankstesniais praėjusiais ataskaitiniais laikotarpiais</w:t>
      </w:r>
      <w:r w:rsidR="00A335AD">
        <w:rPr>
          <w:noProof w:val="0"/>
          <w:szCs w:val="24"/>
        </w:rPr>
        <w:t>,</w:t>
      </w:r>
      <w:r w:rsidRPr="00EC2260">
        <w:rPr>
          <w:noProof w:val="0"/>
          <w:szCs w:val="24"/>
        </w:rPr>
        <w:t xml:space="preserve"> reikalauja iš apskaitos darbuotojų ne tik</w:t>
      </w:r>
      <w:r w:rsidR="00C63A43">
        <w:rPr>
          <w:noProof w:val="0"/>
          <w:szCs w:val="24"/>
        </w:rPr>
        <w:t xml:space="preserve"> </w:t>
      </w:r>
      <w:r w:rsidRPr="00EC2260">
        <w:rPr>
          <w:noProof w:val="0"/>
          <w:szCs w:val="24"/>
        </w:rPr>
        <w:t>didelio protinio</w:t>
      </w:r>
      <w:r w:rsidR="00C63A43">
        <w:rPr>
          <w:noProof w:val="0"/>
          <w:szCs w:val="24"/>
        </w:rPr>
        <w:t xml:space="preserve"> </w:t>
      </w:r>
      <w:r w:rsidRPr="00EC2260">
        <w:rPr>
          <w:noProof w:val="0"/>
          <w:szCs w:val="24"/>
        </w:rPr>
        <w:t>darbo krūvio bet ir nemažai techninio dokumentų įforminimo.</w:t>
      </w:r>
      <w:r w:rsidR="00C63A43">
        <w:rPr>
          <w:noProof w:val="0"/>
          <w:szCs w:val="24"/>
        </w:rPr>
        <w:t xml:space="preserve"> </w:t>
      </w:r>
      <w:r w:rsidR="00A335AD">
        <w:rPr>
          <w:noProof w:val="0"/>
          <w:szCs w:val="24"/>
        </w:rPr>
        <w:t>Nemažą darbinį</w:t>
      </w:r>
      <w:r w:rsidR="00C63A43">
        <w:rPr>
          <w:noProof w:val="0"/>
          <w:szCs w:val="24"/>
        </w:rPr>
        <w:t xml:space="preserve"> </w:t>
      </w:r>
      <w:r w:rsidR="00A335AD">
        <w:rPr>
          <w:noProof w:val="0"/>
          <w:szCs w:val="24"/>
        </w:rPr>
        <w:t>indėlį</w:t>
      </w:r>
      <w:r w:rsidRPr="00EC2260">
        <w:rPr>
          <w:noProof w:val="0"/>
          <w:szCs w:val="24"/>
        </w:rPr>
        <w:t xml:space="preserve"> tenka įdėti pasibaigus ataskaitiniam laikotarpiui (ketvirčiui, metams) atliekant gautinų sumų įvertinimą. Visa tai turi būti</w:t>
      </w:r>
      <w:r w:rsidR="00C63A43">
        <w:rPr>
          <w:noProof w:val="0"/>
          <w:szCs w:val="24"/>
        </w:rPr>
        <w:t xml:space="preserve"> </w:t>
      </w:r>
      <w:r w:rsidRPr="00EC2260">
        <w:rPr>
          <w:noProof w:val="0"/>
          <w:szCs w:val="24"/>
        </w:rPr>
        <w:t>įforminama žiniaraščiuose nustatant</w:t>
      </w:r>
      <w:r w:rsidR="00C63A43">
        <w:rPr>
          <w:noProof w:val="0"/>
          <w:szCs w:val="24"/>
        </w:rPr>
        <w:t xml:space="preserve"> </w:t>
      </w:r>
      <w:r w:rsidRPr="00EC2260">
        <w:rPr>
          <w:noProof w:val="0"/>
          <w:szCs w:val="24"/>
        </w:rPr>
        <w:t>rizikingus ir nepatikimus mokėtojus. Tai daugiausi</w:t>
      </w:r>
      <w:r w:rsidR="00713CD9">
        <w:rPr>
          <w:noProof w:val="0"/>
          <w:szCs w:val="24"/>
        </w:rPr>
        <w:t xml:space="preserve">a socialinių būstų nuomininkai. </w:t>
      </w:r>
      <w:r w:rsidRPr="00EC2260">
        <w:rPr>
          <w:noProof w:val="0"/>
          <w:szCs w:val="24"/>
        </w:rPr>
        <w:t>Pasibaigus ataskaitiniams metams atliekami tarpusavio operacijų derinimo darbai su kitais viešojo sektoriaus subjektais Viešojo sektoriaus apskaitos konsolidavimo informacinėje sistemoje (VSAKIS). Derinamos gautos, gautinos, grąžintos, sukauptos grąžintinos, mokėtinos sumos, pinigų srautai, ilgalaikio turto, perduoto kitiems viešojo sektoriaus subjektams, įsigijimo savikaina ir nusidėvėjimo sumos, atsargų perdavimas ir gavimas bei kitos operacijos su 145 Viešojo sektoriaus subjektais.</w:t>
      </w:r>
      <w:r w:rsidR="00C63A43">
        <w:rPr>
          <w:noProof w:val="0"/>
          <w:szCs w:val="24"/>
        </w:rPr>
        <w:t xml:space="preserve"> </w:t>
      </w:r>
    </w:p>
    <w:p w:rsidR="00A335AD" w:rsidRDefault="00A335AD" w:rsidP="00107BD8">
      <w:pPr>
        <w:rPr>
          <w:noProof w:val="0"/>
          <w:szCs w:val="24"/>
        </w:rPr>
      </w:pPr>
    </w:p>
    <w:p w:rsidR="00A335AD" w:rsidRDefault="00107BD8" w:rsidP="00A335AD">
      <w:pPr>
        <w:pStyle w:val="Antrat1"/>
        <w:spacing w:after="0"/>
        <w:rPr>
          <w:noProof w:val="0"/>
        </w:rPr>
      </w:pPr>
      <w:r w:rsidRPr="00EC2260">
        <w:rPr>
          <w:noProof w:val="0"/>
        </w:rPr>
        <w:t>VIDAUS AUDITAS</w:t>
      </w:r>
    </w:p>
    <w:p w:rsidR="00A335AD" w:rsidRPr="00A335AD" w:rsidRDefault="00A335AD" w:rsidP="00A335AD">
      <w:pPr>
        <w:pStyle w:val="Pagrindinistekstas"/>
      </w:pPr>
    </w:p>
    <w:p w:rsidR="00C00C86" w:rsidRDefault="00107BD8" w:rsidP="00713CD9">
      <w:r w:rsidRPr="00EC2260">
        <w:t>Centralizuotas v</w:t>
      </w:r>
      <w:r w:rsidR="00A335AD">
        <w:t>idaus audito skyrius 2014 m.</w:t>
      </w:r>
      <w:r w:rsidR="00C00C86">
        <w:t xml:space="preserve"> atliko 7 planinius auditus. </w:t>
      </w:r>
    </w:p>
    <w:p w:rsidR="00C00C86" w:rsidRDefault="00107BD8" w:rsidP="00713CD9">
      <w:r w:rsidRPr="00EC2260">
        <w:t xml:space="preserve">Ramygalos seniūnijoje </w:t>
      </w:r>
      <w:r w:rsidR="00C00C86">
        <w:t xml:space="preserve">atliko </w:t>
      </w:r>
      <w:r w:rsidRPr="00EC2260">
        <w:t xml:space="preserve">veiklos auditą, </w:t>
      </w:r>
      <w:r w:rsidR="00C00C86">
        <w:t>įvertino veiklos ir vidaus kontrolę. Pateiktos 23 rekomendacijos,</w:t>
      </w:r>
      <w:r w:rsidRPr="00EC2260">
        <w:t xml:space="preserve"> suderintas pateiktų rekomendacijų įgyvendinimo</w:t>
      </w:r>
      <w:r w:rsidR="00C00C86">
        <w:t xml:space="preserve"> priemonių planas.. </w:t>
      </w:r>
    </w:p>
    <w:p w:rsidR="00C00C86" w:rsidRDefault="00107BD8" w:rsidP="00713CD9">
      <w:r w:rsidRPr="00EC2260">
        <w:t xml:space="preserve">Vietinio ūkio skyriuje </w:t>
      </w:r>
      <w:r w:rsidR="00C00C86">
        <w:t xml:space="preserve">atliko </w:t>
      </w:r>
      <w:r w:rsidRPr="00EC2260">
        <w:t>v</w:t>
      </w:r>
      <w:r w:rsidRPr="00EC2260">
        <w:rPr>
          <w:szCs w:val="24"/>
        </w:rPr>
        <w:t>eiklos auditą „Kelių priežiūros ir plėtros programos lėšų, skirtų vietinės reikšmės keliams tiesti, taisyti (remontuoti), prižiūrėti ir saugaus eismo sąlygoms užtikrinti, panaudojimas“.</w:t>
      </w:r>
      <w:r w:rsidR="00C63A43">
        <w:rPr>
          <w:szCs w:val="24"/>
        </w:rPr>
        <w:t xml:space="preserve"> </w:t>
      </w:r>
      <w:r w:rsidR="00C00C86">
        <w:t>P</w:t>
      </w:r>
      <w:r w:rsidRPr="00EC2260">
        <w:t>ateiktos</w:t>
      </w:r>
      <w:r w:rsidR="00C63A43">
        <w:t xml:space="preserve"> </w:t>
      </w:r>
      <w:r w:rsidRPr="00EC2260">
        <w:t>8 rekomendacijos, kurių įgyvendinimas tęsiamas.</w:t>
      </w:r>
    </w:p>
    <w:p w:rsidR="00107BD8" w:rsidRPr="00EC2260" w:rsidRDefault="00107BD8" w:rsidP="00713CD9">
      <w:r w:rsidRPr="00EC2260">
        <w:t xml:space="preserve">Panevėžio rajono savivaldybės administracijoje </w:t>
      </w:r>
      <w:r w:rsidR="00C00C86">
        <w:t xml:space="preserve">atliko </w:t>
      </w:r>
      <w:r w:rsidRPr="00EC2260">
        <w:t>v</w:t>
      </w:r>
      <w:r w:rsidRPr="00EC2260">
        <w:rPr>
          <w:szCs w:val="24"/>
        </w:rPr>
        <w:t>eiklos auditą „Viešųjų juridinių asmenų finansų kontrolės būklės ataskait</w:t>
      </w:r>
      <w:r w:rsidR="00C00C86">
        <w:rPr>
          <w:szCs w:val="24"/>
        </w:rPr>
        <w:t xml:space="preserve">ų vertinimas“. Pateiktos </w:t>
      </w:r>
      <w:r w:rsidRPr="00EC2260">
        <w:rPr>
          <w:szCs w:val="24"/>
        </w:rPr>
        <w:t>3 rekomendacijos, kurių įgyvendinimas tęsiamas.</w:t>
      </w:r>
      <w:r w:rsidR="00C63A43">
        <w:rPr>
          <w:szCs w:val="24"/>
        </w:rPr>
        <w:t xml:space="preserve"> </w:t>
      </w:r>
      <w:r w:rsidR="00C00C86">
        <w:t>S</w:t>
      </w:r>
      <w:r w:rsidRPr="00EC2260">
        <w:t xml:space="preserve">avivaldybės administracijoje </w:t>
      </w:r>
      <w:r w:rsidR="00C00C86">
        <w:t>atliktas teminis auditas</w:t>
      </w:r>
      <w:r w:rsidRPr="00EC2260">
        <w:t xml:space="preserve"> „Administracinės naštos mažinimo priemonių plano įvykdym</w:t>
      </w:r>
      <w:r w:rsidR="00C00C86">
        <w:t>o vertinimas“. P</w:t>
      </w:r>
      <w:r w:rsidRPr="00EC2260">
        <w:t>ateiktos 5 rekomen</w:t>
      </w:r>
      <w:r w:rsidR="00C00C86">
        <w:t>dacijos. Ši audito ataskaita</w:t>
      </w:r>
      <w:r w:rsidRPr="00EC2260">
        <w:t xml:space="preserve"> paskelbta interneto svetainėje.</w:t>
      </w:r>
    </w:p>
    <w:p w:rsidR="00107BD8" w:rsidRPr="00EC2260" w:rsidRDefault="00107BD8" w:rsidP="00713CD9">
      <w:r w:rsidRPr="00EC2260">
        <w:t xml:space="preserve">Ramygalos gimnazijoje </w:t>
      </w:r>
      <w:r w:rsidR="00C00C86">
        <w:t xml:space="preserve">atliktas </w:t>
      </w:r>
      <w:r w:rsidRPr="00EC2260">
        <w:t xml:space="preserve">veiklos </w:t>
      </w:r>
      <w:r w:rsidR="00C00C86">
        <w:t>auditas bei</w:t>
      </w:r>
      <w:r w:rsidRPr="00EC2260">
        <w:t xml:space="preserve"> veiklos ir kontrolės sistemos vert</w:t>
      </w:r>
      <w:r w:rsidR="00C00C86">
        <w:t>inimo auditas. Pateikta 21 rekomendacija</w:t>
      </w:r>
      <w:r w:rsidR="002D09A2">
        <w:t>.</w:t>
      </w:r>
    </w:p>
    <w:p w:rsidR="00107BD8" w:rsidRDefault="00107BD8" w:rsidP="00713CD9">
      <w:r w:rsidRPr="00EC2260">
        <w:t xml:space="preserve">Vadoklių kultūros centre </w:t>
      </w:r>
      <w:r w:rsidR="00C00C86">
        <w:t>atliktas teminis auditas</w:t>
      </w:r>
      <w:r w:rsidRPr="00EC2260">
        <w:t xml:space="preserve"> „Darbo užmokesčiui skirtų lėšų panaudojimo teisėtumas ir</w:t>
      </w:r>
      <w:r w:rsidR="00C00C86">
        <w:t xml:space="preserve"> teisingumas“. P</w:t>
      </w:r>
      <w:r w:rsidR="002D09A2">
        <w:t>ateiktos 7 rekomendacijos.</w:t>
      </w:r>
      <w:r w:rsidRPr="00EC2260">
        <w:t xml:space="preserve"> Paįstrio seniūnijoje </w:t>
      </w:r>
      <w:r w:rsidR="00C00C86">
        <w:t xml:space="preserve">atliko </w:t>
      </w:r>
      <w:r w:rsidRPr="00EC2260">
        <w:t>veiklos auditą,</w:t>
      </w:r>
      <w:r w:rsidR="002D09A2">
        <w:t xml:space="preserve"> </w:t>
      </w:r>
      <w:r w:rsidR="00C00C86">
        <w:t>įvertino veiklos ir vidaus kontrolę. P</w:t>
      </w:r>
      <w:r w:rsidR="002D09A2">
        <w:t>ateikta</w:t>
      </w:r>
      <w:r w:rsidR="00C00C86">
        <w:t xml:space="preserve"> </w:t>
      </w:r>
      <w:r w:rsidR="002D09A2">
        <w:t>20 rekomendacijų.</w:t>
      </w:r>
    </w:p>
    <w:p w:rsidR="00107BD8" w:rsidRPr="00EC2260" w:rsidRDefault="00107BD8" w:rsidP="004D4922">
      <w:r w:rsidRPr="00EC2260">
        <w:t>Centralizuoto vi</w:t>
      </w:r>
      <w:r w:rsidR="002D09A2">
        <w:t>daus audito skyriaus 2014 m. atliktų auditų metu</w:t>
      </w:r>
      <w:r w:rsidRPr="00EC2260">
        <w:t xml:space="preserve"> pateiktos rekomendacijos</w:t>
      </w:r>
      <w:r w:rsidR="002D09A2">
        <w:t>, suderinti jų įgyvendinimo priemonių planai</w:t>
      </w:r>
      <w:r w:rsidR="00C63A43">
        <w:t xml:space="preserve"> </w:t>
      </w:r>
      <w:r w:rsidRPr="00EC2260">
        <w:t>padės pagerinti audituotų</w:t>
      </w:r>
      <w:r w:rsidR="00C63A43">
        <w:t xml:space="preserve"> </w:t>
      </w:r>
      <w:r w:rsidRPr="00EC2260">
        <w:t>subjektų veiklą ir pasiekti užsibrėžtų tikslų.</w:t>
      </w:r>
      <w:r w:rsidR="002D09A2">
        <w:t xml:space="preserve"> Planuose numatytų </w:t>
      </w:r>
      <w:r w:rsidR="00250E35">
        <w:t>p</w:t>
      </w:r>
      <w:r w:rsidR="002D09A2">
        <w:t xml:space="preserve">riemonių įgyvendinimo stebėsena atliekama 2015 m. </w:t>
      </w:r>
    </w:p>
    <w:p w:rsidR="00107BD8" w:rsidRDefault="00107BD8" w:rsidP="00107BD8">
      <w:pPr>
        <w:rPr>
          <w:noProof w:val="0"/>
        </w:rPr>
      </w:pPr>
      <w:r w:rsidRPr="00EC2260">
        <w:t>2014 metais išnagrinė</w:t>
      </w:r>
      <w:r w:rsidR="004D4922">
        <w:t>t</w:t>
      </w:r>
      <w:r w:rsidRPr="00EC2260">
        <w:t>o</w:t>
      </w:r>
      <w:r w:rsidR="004D4922">
        <w:t>s</w:t>
      </w:r>
      <w:r w:rsidR="00C63A43">
        <w:t xml:space="preserve"> </w:t>
      </w:r>
      <w:r w:rsidR="002D09A2">
        <w:t xml:space="preserve">3 pretenzijos: </w:t>
      </w:r>
      <w:r w:rsidRPr="00EC2260">
        <w:rPr>
          <w:noProof w:val="0"/>
        </w:rPr>
        <w:t xml:space="preserve">UAB „Verslo projektavimo centras“ pretenzija dėl supaprastinto atviro konkurso „Panevėžio rajono savivaldybės daugiabučių namų atnaujinimo </w:t>
      </w:r>
      <w:r w:rsidRPr="00EC2260">
        <w:rPr>
          <w:noProof w:val="0"/>
        </w:rPr>
        <w:lastRenderedPageBreak/>
        <w:t>(modernizavimo) energetinio naudingumo sertifikatų bei investicijų plan</w:t>
      </w:r>
      <w:r w:rsidR="00740E33">
        <w:rPr>
          <w:noProof w:val="0"/>
        </w:rPr>
        <w:t>ų parengimo paslaugos pirkimas“ (š</w:t>
      </w:r>
      <w:r w:rsidRPr="00EC2260">
        <w:rPr>
          <w:noProof w:val="0"/>
        </w:rPr>
        <w:t>i pretenzija buvo išnagrinėta ir netenkinama, nes nebuvo teisinio pagr</w:t>
      </w:r>
      <w:r w:rsidR="00740E33">
        <w:rPr>
          <w:noProof w:val="0"/>
        </w:rPr>
        <w:t>indo keisti komisijos sprendimą); UAB „</w:t>
      </w:r>
      <w:proofErr w:type="spellStart"/>
      <w:r w:rsidR="00740E33">
        <w:rPr>
          <w:noProof w:val="0"/>
        </w:rPr>
        <w:t>Pronovus</w:t>
      </w:r>
      <w:proofErr w:type="spellEnd"/>
      <w:r w:rsidR="00740E33">
        <w:rPr>
          <w:noProof w:val="0"/>
        </w:rPr>
        <w:t>“</w:t>
      </w:r>
      <w:r w:rsidRPr="00EC2260">
        <w:rPr>
          <w:noProof w:val="0"/>
        </w:rPr>
        <w:t xml:space="preserve"> pretenzij</w:t>
      </w:r>
      <w:r w:rsidR="00740E33">
        <w:rPr>
          <w:noProof w:val="0"/>
        </w:rPr>
        <w:t>a dėl v</w:t>
      </w:r>
      <w:r w:rsidRPr="00EC2260">
        <w:rPr>
          <w:noProof w:val="0"/>
        </w:rPr>
        <w:t>eiklos valdymo sistemos</w:t>
      </w:r>
      <w:r w:rsidR="00740E33">
        <w:rPr>
          <w:noProof w:val="0"/>
        </w:rPr>
        <w:t xml:space="preserve"> modernizavimo paslaugų pirkimo (š</w:t>
      </w:r>
      <w:r w:rsidRPr="00EC2260">
        <w:rPr>
          <w:noProof w:val="0"/>
        </w:rPr>
        <w:t>i pretenzija buvo atmesta ir nenagrinėjama, nes pretenzijos pat</w:t>
      </w:r>
      <w:r w:rsidR="00740E33">
        <w:rPr>
          <w:noProof w:val="0"/>
        </w:rPr>
        <w:t>eikimo terminas buvo praleistas); UAB „</w:t>
      </w:r>
      <w:proofErr w:type="spellStart"/>
      <w:r w:rsidR="00740E33">
        <w:rPr>
          <w:noProof w:val="0"/>
        </w:rPr>
        <w:t>Pronovus</w:t>
      </w:r>
      <w:proofErr w:type="spellEnd"/>
      <w:r w:rsidR="00740E33">
        <w:rPr>
          <w:noProof w:val="0"/>
        </w:rPr>
        <w:t>“ pretenzija dėl v</w:t>
      </w:r>
      <w:r w:rsidRPr="00EC2260">
        <w:rPr>
          <w:noProof w:val="0"/>
        </w:rPr>
        <w:t>eiklos valdymo sistemos modernizavimo paslaugų p</w:t>
      </w:r>
      <w:r w:rsidR="00740E33">
        <w:rPr>
          <w:noProof w:val="0"/>
        </w:rPr>
        <w:t>irkimo (b</w:t>
      </w:r>
      <w:r w:rsidRPr="00EC2260">
        <w:rPr>
          <w:noProof w:val="0"/>
        </w:rPr>
        <w:t xml:space="preserve">uvo ginčijamos konkurso sąlygos, praleidus 10 dienų terminą </w:t>
      </w:r>
      <w:r w:rsidR="00740E33">
        <w:rPr>
          <w:noProof w:val="0"/>
        </w:rPr>
        <w:t>nuo konkurso paskelbimo datos, pretenzija išnagrinėta ir</w:t>
      </w:r>
      <w:r w:rsidRPr="00EC2260">
        <w:rPr>
          <w:noProof w:val="0"/>
        </w:rPr>
        <w:t xml:space="preserve"> priimtas sprendimas tęsti pirkimo procedūras</w:t>
      </w:r>
      <w:r w:rsidR="00740E33">
        <w:rPr>
          <w:noProof w:val="0"/>
        </w:rPr>
        <w:t>)</w:t>
      </w:r>
      <w:r w:rsidRPr="00EC2260">
        <w:rPr>
          <w:noProof w:val="0"/>
        </w:rPr>
        <w:t>.</w:t>
      </w:r>
    </w:p>
    <w:p w:rsidR="00740E33" w:rsidRPr="00EC2260" w:rsidRDefault="00740E33" w:rsidP="00107BD8"/>
    <w:p w:rsidR="00107BD8" w:rsidRPr="00EC2260" w:rsidRDefault="00C200A7" w:rsidP="00CB77E0">
      <w:pPr>
        <w:jc w:val="center"/>
        <w:outlineLvl w:val="0"/>
        <w:rPr>
          <w:b/>
          <w:noProof w:val="0"/>
        </w:rPr>
      </w:pPr>
      <w:r w:rsidRPr="00EC2260">
        <w:rPr>
          <w:b/>
          <w:noProof w:val="0"/>
        </w:rPr>
        <w:t>VIEŠIEJI PIRKIMAI</w:t>
      </w:r>
    </w:p>
    <w:p w:rsidR="00C200A7" w:rsidRPr="00EC2260" w:rsidRDefault="00C200A7" w:rsidP="00C200A7">
      <w:pPr>
        <w:jc w:val="center"/>
        <w:rPr>
          <w:b/>
          <w:noProof w:val="0"/>
        </w:rPr>
      </w:pPr>
    </w:p>
    <w:p w:rsidR="00C200A7" w:rsidRPr="00EC2260" w:rsidRDefault="00C200A7" w:rsidP="00C200A7">
      <w:pPr>
        <w:pStyle w:val="Betarp"/>
        <w:jc w:val="center"/>
        <w:rPr>
          <w:szCs w:val="24"/>
        </w:rPr>
      </w:pPr>
      <w:r w:rsidRPr="00EC2260">
        <w:rPr>
          <w:szCs w:val="24"/>
        </w:rPr>
        <w:t>Panevėžio rajono saviv</w:t>
      </w:r>
      <w:r w:rsidR="00740E33">
        <w:rPr>
          <w:szCs w:val="24"/>
        </w:rPr>
        <w:t xml:space="preserve">aldybės administracijos 2013–2014 m. </w:t>
      </w:r>
      <w:r w:rsidRPr="00EC2260">
        <w:rPr>
          <w:szCs w:val="24"/>
        </w:rPr>
        <w:t>vykdytų viešųjų supaprastintų atvirų ir atvirų konku</w:t>
      </w:r>
      <w:r w:rsidR="004D4922">
        <w:rPr>
          <w:szCs w:val="24"/>
        </w:rPr>
        <w:t>r</w:t>
      </w:r>
      <w:r w:rsidRPr="00EC2260">
        <w:rPr>
          <w:szCs w:val="24"/>
        </w:rPr>
        <w:t>sų suvestinė</w:t>
      </w:r>
    </w:p>
    <w:p w:rsidR="00C200A7" w:rsidRPr="007230E1" w:rsidRDefault="007230E1" w:rsidP="007230E1">
      <w:pPr>
        <w:pStyle w:val="Betarp"/>
        <w:ind w:left="6490" w:firstLine="1298"/>
        <w:jc w:val="center"/>
        <w:rPr>
          <w:sz w:val="20"/>
          <w:szCs w:val="20"/>
        </w:rPr>
      </w:pPr>
      <w:r w:rsidRPr="007230E1">
        <w:rPr>
          <w:sz w:val="20"/>
          <w:szCs w:val="20"/>
        </w:rPr>
        <w:t>2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2"/>
        <w:gridCol w:w="1868"/>
        <w:gridCol w:w="1843"/>
        <w:gridCol w:w="2126"/>
        <w:gridCol w:w="1843"/>
      </w:tblGrid>
      <w:tr w:rsidR="00C200A7" w:rsidRPr="007230E1" w:rsidTr="00796664">
        <w:trPr>
          <w:trHeight w:val="501"/>
        </w:trPr>
        <w:tc>
          <w:tcPr>
            <w:tcW w:w="1642" w:type="dxa"/>
            <w:vMerge w:val="restart"/>
            <w:shd w:val="clear" w:color="auto" w:fill="auto"/>
          </w:tcPr>
          <w:p w:rsidR="00C200A7" w:rsidRPr="007230E1" w:rsidRDefault="00C200A7" w:rsidP="004D4922">
            <w:pPr>
              <w:ind w:firstLine="0"/>
              <w:rPr>
                <w:noProof w:val="0"/>
                <w:sz w:val="20"/>
              </w:rPr>
            </w:pPr>
            <w:r w:rsidRPr="007230E1">
              <w:rPr>
                <w:noProof w:val="0"/>
                <w:sz w:val="20"/>
              </w:rPr>
              <w:t>Pirkimo objekto rūšis</w:t>
            </w:r>
          </w:p>
        </w:tc>
        <w:tc>
          <w:tcPr>
            <w:tcW w:w="3711" w:type="dxa"/>
            <w:gridSpan w:val="2"/>
            <w:shd w:val="clear" w:color="auto" w:fill="auto"/>
            <w:vAlign w:val="center"/>
          </w:tcPr>
          <w:p w:rsidR="00C200A7" w:rsidRPr="007230E1" w:rsidRDefault="00C200A7" w:rsidP="004D4922">
            <w:pPr>
              <w:ind w:firstLine="0"/>
              <w:rPr>
                <w:noProof w:val="0"/>
                <w:sz w:val="20"/>
              </w:rPr>
            </w:pPr>
            <w:r w:rsidRPr="007230E1">
              <w:rPr>
                <w:noProof w:val="0"/>
                <w:sz w:val="20"/>
              </w:rPr>
              <w:t>Pirkimų vertė iš viso, Lt</w:t>
            </w:r>
          </w:p>
        </w:tc>
        <w:tc>
          <w:tcPr>
            <w:tcW w:w="3969" w:type="dxa"/>
            <w:gridSpan w:val="2"/>
            <w:shd w:val="clear" w:color="auto" w:fill="auto"/>
            <w:vAlign w:val="center"/>
          </w:tcPr>
          <w:p w:rsidR="00C200A7" w:rsidRPr="007230E1" w:rsidRDefault="00C200A7" w:rsidP="004D4922">
            <w:pPr>
              <w:ind w:firstLine="0"/>
              <w:rPr>
                <w:noProof w:val="0"/>
                <w:sz w:val="20"/>
              </w:rPr>
            </w:pPr>
            <w:r w:rsidRPr="007230E1">
              <w:rPr>
                <w:noProof w:val="0"/>
                <w:sz w:val="20"/>
              </w:rPr>
              <w:t>Pirkimų skaičius iš viso, Lt</w:t>
            </w:r>
          </w:p>
        </w:tc>
      </w:tr>
      <w:tr w:rsidR="00C200A7" w:rsidRPr="007230E1" w:rsidTr="00796664">
        <w:trPr>
          <w:trHeight w:val="410"/>
        </w:trPr>
        <w:tc>
          <w:tcPr>
            <w:tcW w:w="1642" w:type="dxa"/>
            <w:vMerge/>
            <w:shd w:val="clear" w:color="auto" w:fill="auto"/>
          </w:tcPr>
          <w:p w:rsidR="00C200A7" w:rsidRPr="007230E1" w:rsidRDefault="00C200A7" w:rsidP="004D4922">
            <w:pPr>
              <w:ind w:firstLine="0"/>
              <w:rPr>
                <w:noProof w:val="0"/>
                <w:sz w:val="20"/>
              </w:rPr>
            </w:pPr>
          </w:p>
        </w:tc>
        <w:tc>
          <w:tcPr>
            <w:tcW w:w="1868" w:type="dxa"/>
            <w:shd w:val="clear" w:color="auto" w:fill="auto"/>
            <w:vAlign w:val="center"/>
          </w:tcPr>
          <w:p w:rsidR="00C200A7" w:rsidRPr="007230E1" w:rsidRDefault="00C200A7" w:rsidP="004D4922">
            <w:pPr>
              <w:ind w:firstLine="0"/>
              <w:jc w:val="center"/>
              <w:rPr>
                <w:noProof w:val="0"/>
                <w:sz w:val="20"/>
              </w:rPr>
            </w:pPr>
            <w:r w:rsidRPr="007230E1">
              <w:rPr>
                <w:noProof w:val="0"/>
                <w:sz w:val="20"/>
              </w:rPr>
              <w:t>2013 m.</w:t>
            </w:r>
          </w:p>
        </w:tc>
        <w:tc>
          <w:tcPr>
            <w:tcW w:w="1843" w:type="dxa"/>
            <w:shd w:val="clear" w:color="auto" w:fill="auto"/>
            <w:vAlign w:val="center"/>
          </w:tcPr>
          <w:p w:rsidR="00C200A7" w:rsidRPr="007230E1" w:rsidRDefault="00C200A7" w:rsidP="004D4922">
            <w:pPr>
              <w:ind w:firstLine="0"/>
              <w:jc w:val="center"/>
              <w:rPr>
                <w:noProof w:val="0"/>
                <w:sz w:val="20"/>
              </w:rPr>
            </w:pPr>
            <w:r w:rsidRPr="007230E1">
              <w:rPr>
                <w:noProof w:val="0"/>
                <w:sz w:val="20"/>
              </w:rPr>
              <w:t>2014 m.</w:t>
            </w:r>
          </w:p>
        </w:tc>
        <w:tc>
          <w:tcPr>
            <w:tcW w:w="2126" w:type="dxa"/>
            <w:shd w:val="clear" w:color="auto" w:fill="auto"/>
            <w:vAlign w:val="center"/>
          </w:tcPr>
          <w:p w:rsidR="00C200A7" w:rsidRPr="007230E1" w:rsidRDefault="00C200A7" w:rsidP="004D4922">
            <w:pPr>
              <w:ind w:firstLine="0"/>
              <w:jc w:val="center"/>
              <w:rPr>
                <w:noProof w:val="0"/>
                <w:sz w:val="20"/>
              </w:rPr>
            </w:pPr>
            <w:r w:rsidRPr="007230E1">
              <w:rPr>
                <w:noProof w:val="0"/>
                <w:sz w:val="20"/>
              </w:rPr>
              <w:t>2013 m.</w:t>
            </w:r>
          </w:p>
        </w:tc>
        <w:tc>
          <w:tcPr>
            <w:tcW w:w="1843" w:type="dxa"/>
            <w:shd w:val="clear" w:color="auto" w:fill="auto"/>
            <w:vAlign w:val="center"/>
          </w:tcPr>
          <w:p w:rsidR="00C200A7" w:rsidRPr="007230E1" w:rsidRDefault="00C200A7" w:rsidP="004D4922">
            <w:pPr>
              <w:ind w:firstLine="0"/>
              <w:jc w:val="center"/>
              <w:rPr>
                <w:noProof w:val="0"/>
                <w:sz w:val="20"/>
              </w:rPr>
            </w:pPr>
            <w:r w:rsidRPr="007230E1">
              <w:rPr>
                <w:noProof w:val="0"/>
                <w:sz w:val="20"/>
              </w:rPr>
              <w:t>2014 m.</w:t>
            </w:r>
          </w:p>
        </w:tc>
      </w:tr>
      <w:tr w:rsidR="00C200A7" w:rsidRPr="007230E1" w:rsidTr="00796664">
        <w:tc>
          <w:tcPr>
            <w:tcW w:w="1642" w:type="dxa"/>
            <w:shd w:val="clear" w:color="auto" w:fill="auto"/>
          </w:tcPr>
          <w:p w:rsidR="00C200A7" w:rsidRPr="007230E1" w:rsidRDefault="00C200A7" w:rsidP="004D4922">
            <w:pPr>
              <w:ind w:firstLine="0"/>
              <w:rPr>
                <w:noProof w:val="0"/>
                <w:sz w:val="20"/>
              </w:rPr>
            </w:pPr>
            <w:r w:rsidRPr="007230E1">
              <w:rPr>
                <w:noProof w:val="0"/>
                <w:sz w:val="20"/>
              </w:rPr>
              <w:t xml:space="preserve">Prekės </w:t>
            </w:r>
          </w:p>
        </w:tc>
        <w:tc>
          <w:tcPr>
            <w:tcW w:w="1868" w:type="dxa"/>
            <w:shd w:val="clear" w:color="auto" w:fill="auto"/>
          </w:tcPr>
          <w:p w:rsidR="00C200A7" w:rsidRPr="007230E1" w:rsidRDefault="00C200A7" w:rsidP="004D4922">
            <w:pPr>
              <w:ind w:firstLine="0"/>
              <w:jc w:val="center"/>
              <w:rPr>
                <w:noProof w:val="0"/>
                <w:sz w:val="20"/>
              </w:rPr>
            </w:pPr>
            <w:r w:rsidRPr="007230E1">
              <w:rPr>
                <w:noProof w:val="0"/>
                <w:sz w:val="20"/>
              </w:rPr>
              <w:t>145 624</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441 600</w:t>
            </w:r>
          </w:p>
        </w:tc>
        <w:tc>
          <w:tcPr>
            <w:tcW w:w="2126" w:type="dxa"/>
            <w:shd w:val="clear" w:color="auto" w:fill="auto"/>
          </w:tcPr>
          <w:p w:rsidR="00C200A7" w:rsidRPr="007230E1" w:rsidRDefault="00C200A7" w:rsidP="004D4922">
            <w:pPr>
              <w:ind w:firstLine="0"/>
              <w:jc w:val="center"/>
              <w:rPr>
                <w:noProof w:val="0"/>
                <w:sz w:val="20"/>
              </w:rPr>
            </w:pPr>
            <w:r w:rsidRPr="007230E1">
              <w:rPr>
                <w:noProof w:val="0"/>
                <w:sz w:val="20"/>
              </w:rPr>
              <w:t>3</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1</w:t>
            </w:r>
          </w:p>
        </w:tc>
      </w:tr>
      <w:tr w:rsidR="00C200A7" w:rsidRPr="007230E1" w:rsidTr="00796664">
        <w:tc>
          <w:tcPr>
            <w:tcW w:w="1642" w:type="dxa"/>
            <w:shd w:val="clear" w:color="auto" w:fill="auto"/>
          </w:tcPr>
          <w:p w:rsidR="00C200A7" w:rsidRPr="007230E1" w:rsidRDefault="00C200A7" w:rsidP="004D4922">
            <w:pPr>
              <w:ind w:firstLine="0"/>
              <w:rPr>
                <w:noProof w:val="0"/>
                <w:sz w:val="20"/>
              </w:rPr>
            </w:pPr>
            <w:r w:rsidRPr="007230E1">
              <w:rPr>
                <w:noProof w:val="0"/>
                <w:sz w:val="20"/>
              </w:rPr>
              <w:t>Paslaugos</w:t>
            </w:r>
          </w:p>
        </w:tc>
        <w:tc>
          <w:tcPr>
            <w:tcW w:w="1868" w:type="dxa"/>
            <w:shd w:val="clear" w:color="auto" w:fill="auto"/>
          </w:tcPr>
          <w:p w:rsidR="00C200A7" w:rsidRPr="007230E1" w:rsidRDefault="00C200A7" w:rsidP="004D4922">
            <w:pPr>
              <w:ind w:firstLine="0"/>
              <w:jc w:val="center"/>
              <w:rPr>
                <w:noProof w:val="0"/>
                <w:sz w:val="20"/>
              </w:rPr>
            </w:pPr>
            <w:r w:rsidRPr="007230E1">
              <w:rPr>
                <w:noProof w:val="0"/>
                <w:sz w:val="20"/>
              </w:rPr>
              <w:t>1 305 853</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1 058 945</w:t>
            </w:r>
          </w:p>
        </w:tc>
        <w:tc>
          <w:tcPr>
            <w:tcW w:w="2126" w:type="dxa"/>
            <w:shd w:val="clear" w:color="auto" w:fill="auto"/>
          </w:tcPr>
          <w:p w:rsidR="00C200A7" w:rsidRPr="007230E1" w:rsidRDefault="00C200A7" w:rsidP="004D4922">
            <w:pPr>
              <w:ind w:firstLine="0"/>
              <w:jc w:val="center"/>
              <w:rPr>
                <w:noProof w:val="0"/>
                <w:sz w:val="20"/>
              </w:rPr>
            </w:pPr>
            <w:r w:rsidRPr="007230E1">
              <w:rPr>
                <w:noProof w:val="0"/>
                <w:sz w:val="20"/>
              </w:rPr>
              <w:t>17</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4</w:t>
            </w:r>
          </w:p>
        </w:tc>
      </w:tr>
      <w:tr w:rsidR="00C200A7" w:rsidRPr="007230E1" w:rsidTr="00796664">
        <w:tc>
          <w:tcPr>
            <w:tcW w:w="1642" w:type="dxa"/>
            <w:shd w:val="clear" w:color="auto" w:fill="auto"/>
          </w:tcPr>
          <w:p w:rsidR="00C200A7" w:rsidRPr="007230E1" w:rsidRDefault="00C200A7" w:rsidP="004D4922">
            <w:pPr>
              <w:ind w:firstLine="0"/>
              <w:rPr>
                <w:noProof w:val="0"/>
                <w:sz w:val="20"/>
              </w:rPr>
            </w:pPr>
            <w:r w:rsidRPr="007230E1">
              <w:rPr>
                <w:noProof w:val="0"/>
                <w:sz w:val="20"/>
              </w:rPr>
              <w:t>Darbai</w:t>
            </w:r>
          </w:p>
        </w:tc>
        <w:tc>
          <w:tcPr>
            <w:tcW w:w="1868" w:type="dxa"/>
            <w:shd w:val="clear" w:color="auto" w:fill="auto"/>
          </w:tcPr>
          <w:p w:rsidR="00C200A7" w:rsidRPr="007230E1" w:rsidRDefault="00C200A7" w:rsidP="004D4922">
            <w:pPr>
              <w:ind w:firstLine="0"/>
              <w:jc w:val="center"/>
              <w:rPr>
                <w:noProof w:val="0"/>
                <w:sz w:val="20"/>
              </w:rPr>
            </w:pPr>
            <w:r w:rsidRPr="007230E1">
              <w:rPr>
                <w:noProof w:val="0"/>
                <w:sz w:val="20"/>
              </w:rPr>
              <w:t>10 868 396</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1 451 893</w:t>
            </w:r>
          </w:p>
        </w:tc>
        <w:tc>
          <w:tcPr>
            <w:tcW w:w="2126" w:type="dxa"/>
            <w:shd w:val="clear" w:color="auto" w:fill="auto"/>
          </w:tcPr>
          <w:p w:rsidR="00C200A7" w:rsidRPr="007230E1" w:rsidRDefault="00C200A7" w:rsidP="004D4922">
            <w:pPr>
              <w:ind w:firstLine="0"/>
              <w:jc w:val="center"/>
              <w:rPr>
                <w:noProof w:val="0"/>
                <w:sz w:val="20"/>
              </w:rPr>
            </w:pPr>
            <w:r w:rsidRPr="007230E1">
              <w:rPr>
                <w:noProof w:val="0"/>
                <w:sz w:val="20"/>
              </w:rPr>
              <w:t>13</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2</w:t>
            </w:r>
          </w:p>
        </w:tc>
      </w:tr>
      <w:tr w:rsidR="00C200A7" w:rsidRPr="007230E1" w:rsidTr="00796664">
        <w:tc>
          <w:tcPr>
            <w:tcW w:w="1642" w:type="dxa"/>
            <w:shd w:val="clear" w:color="auto" w:fill="auto"/>
          </w:tcPr>
          <w:p w:rsidR="00C200A7" w:rsidRPr="007230E1" w:rsidRDefault="005E6CB5" w:rsidP="004D4922">
            <w:pPr>
              <w:ind w:firstLine="0"/>
              <w:rPr>
                <w:noProof w:val="0"/>
                <w:sz w:val="20"/>
              </w:rPr>
            </w:pPr>
            <w:r>
              <w:rPr>
                <w:noProof w:val="0"/>
                <w:sz w:val="20"/>
              </w:rPr>
              <w:t>Iš viso</w:t>
            </w:r>
          </w:p>
        </w:tc>
        <w:tc>
          <w:tcPr>
            <w:tcW w:w="1868" w:type="dxa"/>
            <w:shd w:val="clear" w:color="auto" w:fill="auto"/>
          </w:tcPr>
          <w:p w:rsidR="00C200A7" w:rsidRPr="007230E1" w:rsidRDefault="00C200A7" w:rsidP="004D4922">
            <w:pPr>
              <w:ind w:firstLine="0"/>
              <w:jc w:val="center"/>
              <w:rPr>
                <w:noProof w:val="0"/>
                <w:sz w:val="20"/>
              </w:rPr>
            </w:pPr>
            <w:r w:rsidRPr="007230E1">
              <w:rPr>
                <w:noProof w:val="0"/>
                <w:sz w:val="20"/>
              </w:rPr>
              <w:t>12 319 873</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2</w:t>
            </w:r>
            <w:r w:rsidR="00C63A43" w:rsidRPr="007230E1">
              <w:rPr>
                <w:noProof w:val="0"/>
                <w:sz w:val="20"/>
              </w:rPr>
              <w:t xml:space="preserve"> </w:t>
            </w:r>
            <w:r w:rsidRPr="007230E1">
              <w:rPr>
                <w:noProof w:val="0"/>
                <w:sz w:val="20"/>
              </w:rPr>
              <w:t>952 438</w:t>
            </w:r>
          </w:p>
        </w:tc>
        <w:tc>
          <w:tcPr>
            <w:tcW w:w="2126" w:type="dxa"/>
            <w:shd w:val="clear" w:color="auto" w:fill="auto"/>
          </w:tcPr>
          <w:p w:rsidR="00C200A7" w:rsidRPr="007230E1" w:rsidRDefault="00C200A7" w:rsidP="004D4922">
            <w:pPr>
              <w:ind w:firstLine="0"/>
              <w:jc w:val="center"/>
              <w:rPr>
                <w:noProof w:val="0"/>
                <w:sz w:val="20"/>
              </w:rPr>
            </w:pPr>
            <w:r w:rsidRPr="007230E1">
              <w:rPr>
                <w:noProof w:val="0"/>
                <w:sz w:val="20"/>
              </w:rPr>
              <w:t>33</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7</w:t>
            </w:r>
          </w:p>
        </w:tc>
      </w:tr>
    </w:tbl>
    <w:p w:rsidR="00C200A7" w:rsidRPr="00EC2260" w:rsidRDefault="00C200A7" w:rsidP="00C200A7">
      <w:pPr>
        <w:rPr>
          <w:b/>
          <w:noProof w:val="0"/>
          <w:szCs w:val="24"/>
        </w:rPr>
      </w:pPr>
    </w:p>
    <w:p w:rsidR="00C200A7" w:rsidRPr="00EC2260" w:rsidRDefault="00C200A7" w:rsidP="004D4922">
      <w:pPr>
        <w:jc w:val="center"/>
        <w:rPr>
          <w:noProof w:val="0"/>
          <w:szCs w:val="24"/>
        </w:rPr>
      </w:pPr>
      <w:r w:rsidRPr="00EC2260">
        <w:rPr>
          <w:noProof w:val="0"/>
          <w:szCs w:val="24"/>
        </w:rPr>
        <w:t>Mažos vertės pirkimų apklausos būdu suvestinė</w:t>
      </w:r>
    </w:p>
    <w:p w:rsidR="00C200A7" w:rsidRPr="007230E1" w:rsidRDefault="007230E1" w:rsidP="007230E1">
      <w:pPr>
        <w:ind w:left="6490" w:firstLine="1298"/>
        <w:jc w:val="center"/>
        <w:rPr>
          <w:noProof w:val="0"/>
          <w:sz w:val="20"/>
        </w:rPr>
      </w:pPr>
      <w:r w:rsidRPr="007230E1">
        <w:rPr>
          <w:noProof w:val="0"/>
          <w:sz w:val="20"/>
        </w:rPr>
        <w:t>3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42"/>
        <w:gridCol w:w="1868"/>
        <w:gridCol w:w="1843"/>
        <w:gridCol w:w="2126"/>
        <w:gridCol w:w="1843"/>
      </w:tblGrid>
      <w:tr w:rsidR="00C200A7" w:rsidRPr="007230E1" w:rsidTr="00796664">
        <w:trPr>
          <w:trHeight w:val="476"/>
        </w:trPr>
        <w:tc>
          <w:tcPr>
            <w:tcW w:w="1642" w:type="dxa"/>
            <w:vMerge w:val="restart"/>
            <w:shd w:val="clear" w:color="auto" w:fill="auto"/>
          </w:tcPr>
          <w:p w:rsidR="00C200A7" w:rsidRPr="007230E1" w:rsidRDefault="00C200A7" w:rsidP="004D4922">
            <w:pPr>
              <w:ind w:firstLine="0"/>
              <w:rPr>
                <w:noProof w:val="0"/>
                <w:sz w:val="20"/>
              </w:rPr>
            </w:pPr>
            <w:r w:rsidRPr="007230E1">
              <w:rPr>
                <w:noProof w:val="0"/>
                <w:sz w:val="20"/>
              </w:rPr>
              <w:t>Pirkimo objekto rūšis</w:t>
            </w:r>
          </w:p>
        </w:tc>
        <w:tc>
          <w:tcPr>
            <w:tcW w:w="3711" w:type="dxa"/>
            <w:gridSpan w:val="2"/>
            <w:shd w:val="clear" w:color="auto" w:fill="auto"/>
            <w:vAlign w:val="center"/>
          </w:tcPr>
          <w:p w:rsidR="00C200A7" w:rsidRPr="007230E1" w:rsidRDefault="00C200A7" w:rsidP="004D4922">
            <w:pPr>
              <w:ind w:firstLine="0"/>
              <w:rPr>
                <w:noProof w:val="0"/>
                <w:sz w:val="20"/>
              </w:rPr>
            </w:pPr>
            <w:r w:rsidRPr="007230E1">
              <w:rPr>
                <w:noProof w:val="0"/>
                <w:sz w:val="20"/>
              </w:rPr>
              <w:t>Pirkimų vertė iš viso, Lt</w:t>
            </w:r>
          </w:p>
        </w:tc>
        <w:tc>
          <w:tcPr>
            <w:tcW w:w="3969" w:type="dxa"/>
            <w:gridSpan w:val="2"/>
            <w:shd w:val="clear" w:color="auto" w:fill="auto"/>
            <w:vAlign w:val="center"/>
          </w:tcPr>
          <w:p w:rsidR="00C200A7" w:rsidRPr="007230E1" w:rsidRDefault="00C200A7" w:rsidP="004D4922">
            <w:pPr>
              <w:ind w:firstLine="0"/>
              <w:rPr>
                <w:noProof w:val="0"/>
                <w:sz w:val="20"/>
              </w:rPr>
            </w:pPr>
            <w:r w:rsidRPr="007230E1">
              <w:rPr>
                <w:noProof w:val="0"/>
                <w:sz w:val="20"/>
              </w:rPr>
              <w:t>Pirkimų skaičius iš viso, Lt</w:t>
            </w:r>
          </w:p>
        </w:tc>
      </w:tr>
      <w:tr w:rsidR="00C200A7" w:rsidRPr="007230E1" w:rsidTr="00796664">
        <w:trPr>
          <w:trHeight w:val="425"/>
        </w:trPr>
        <w:tc>
          <w:tcPr>
            <w:tcW w:w="1642" w:type="dxa"/>
            <w:vMerge/>
            <w:shd w:val="clear" w:color="auto" w:fill="auto"/>
          </w:tcPr>
          <w:p w:rsidR="00C200A7" w:rsidRPr="007230E1" w:rsidRDefault="00C200A7" w:rsidP="004D4922">
            <w:pPr>
              <w:ind w:firstLine="0"/>
              <w:rPr>
                <w:noProof w:val="0"/>
                <w:sz w:val="20"/>
              </w:rPr>
            </w:pPr>
          </w:p>
        </w:tc>
        <w:tc>
          <w:tcPr>
            <w:tcW w:w="1868" w:type="dxa"/>
            <w:shd w:val="clear" w:color="auto" w:fill="auto"/>
          </w:tcPr>
          <w:p w:rsidR="00C200A7" w:rsidRPr="007230E1" w:rsidRDefault="00C200A7" w:rsidP="004D4922">
            <w:pPr>
              <w:ind w:firstLine="0"/>
              <w:jc w:val="center"/>
              <w:rPr>
                <w:noProof w:val="0"/>
                <w:sz w:val="20"/>
              </w:rPr>
            </w:pPr>
            <w:r w:rsidRPr="007230E1">
              <w:rPr>
                <w:noProof w:val="0"/>
                <w:sz w:val="20"/>
              </w:rPr>
              <w:t>2013 m.</w:t>
            </w:r>
          </w:p>
        </w:tc>
        <w:tc>
          <w:tcPr>
            <w:tcW w:w="1843" w:type="dxa"/>
            <w:shd w:val="clear" w:color="auto" w:fill="auto"/>
            <w:vAlign w:val="center"/>
          </w:tcPr>
          <w:p w:rsidR="00C200A7" w:rsidRPr="007230E1" w:rsidRDefault="00C200A7" w:rsidP="004D4922">
            <w:pPr>
              <w:ind w:firstLine="0"/>
              <w:jc w:val="center"/>
              <w:rPr>
                <w:noProof w:val="0"/>
                <w:sz w:val="20"/>
              </w:rPr>
            </w:pPr>
            <w:r w:rsidRPr="007230E1">
              <w:rPr>
                <w:noProof w:val="0"/>
                <w:sz w:val="20"/>
              </w:rPr>
              <w:t>2014 m.</w:t>
            </w:r>
          </w:p>
        </w:tc>
        <w:tc>
          <w:tcPr>
            <w:tcW w:w="2126" w:type="dxa"/>
            <w:shd w:val="clear" w:color="auto" w:fill="auto"/>
            <w:vAlign w:val="center"/>
          </w:tcPr>
          <w:p w:rsidR="00C200A7" w:rsidRPr="007230E1" w:rsidRDefault="00C200A7" w:rsidP="004D4922">
            <w:pPr>
              <w:ind w:firstLine="0"/>
              <w:jc w:val="center"/>
              <w:rPr>
                <w:noProof w:val="0"/>
                <w:sz w:val="20"/>
              </w:rPr>
            </w:pPr>
            <w:r w:rsidRPr="007230E1">
              <w:rPr>
                <w:noProof w:val="0"/>
                <w:sz w:val="20"/>
              </w:rPr>
              <w:t>2013 m.</w:t>
            </w:r>
          </w:p>
        </w:tc>
        <w:tc>
          <w:tcPr>
            <w:tcW w:w="1843" w:type="dxa"/>
            <w:shd w:val="clear" w:color="auto" w:fill="auto"/>
            <w:vAlign w:val="center"/>
          </w:tcPr>
          <w:p w:rsidR="00C200A7" w:rsidRPr="007230E1" w:rsidRDefault="00C200A7" w:rsidP="004D4922">
            <w:pPr>
              <w:ind w:firstLine="0"/>
              <w:jc w:val="center"/>
              <w:rPr>
                <w:noProof w:val="0"/>
                <w:sz w:val="20"/>
              </w:rPr>
            </w:pPr>
            <w:r w:rsidRPr="007230E1">
              <w:rPr>
                <w:noProof w:val="0"/>
                <w:sz w:val="20"/>
              </w:rPr>
              <w:t>2014 m.</w:t>
            </w:r>
          </w:p>
        </w:tc>
      </w:tr>
      <w:tr w:rsidR="00C200A7" w:rsidRPr="007230E1" w:rsidTr="00796664">
        <w:tc>
          <w:tcPr>
            <w:tcW w:w="1642" w:type="dxa"/>
            <w:shd w:val="clear" w:color="auto" w:fill="auto"/>
          </w:tcPr>
          <w:p w:rsidR="00C200A7" w:rsidRPr="007230E1" w:rsidRDefault="00C200A7" w:rsidP="004D4922">
            <w:pPr>
              <w:ind w:firstLine="0"/>
              <w:rPr>
                <w:noProof w:val="0"/>
                <w:sz w:val="20"/>
              </w:rPr>
            </w:pPr>
            <w:r w:rsidRPr="007230E1">
              <w:rPr>
                <w:noProof w:val="0"/>
                <w:sz w:val="20"/>
              </w:rPr>
              <w:t xml:space="preserve">Prekės </w:t>
            </w:r>
          </w:p>
        </w:tc>
        <w:tc>
          <w:tcPr>
            <w:tcW w:w="1868" w:type="dxa"/>
            <w:shd w:val="clear" w:color="auto" w:fill="auto"/>
          </w:tcPr>
          <w:p w:rsidR="00C200A7" w:rsidRPr="007230E1" w:rsidRDefault="00C200A7" w:rsidP="004D4922">
            <w:pPr>
              <w:ind w:firstLine="0"/>
              <w:jc w:val="center"/>
              <w:rPr>
                <w:noProof w:val="0"/>
                <w:sz w:val="20"/>
              </w:rPr>
            </w:pPr>
            <w:r w:rsidRPr="007230E1">
              <w:rPr>
                <w:noProof w:val="0"/>
                <w:sz w:val="20"/>
              </w:rPr>
              <w:t>899 301</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1 429 754</w:t>
            </w:r>
          </w:p>
        </w:tc>
        <w:tc>
          <w:tcPr>
            <w:tcW w:w="2126" w:type="dxa"/>
            <w:shd w:val="clear" w:color="auto" w:fill="auto"/>
          </w:tcPr>
          <w:p w:rsidR="00C200A7" w:rsidRPr="007230E1" w:rsidRDefault="00C200A7" w:rsidP="004D4922">
            <w:pPr>
              <w:ind w:firstLine="0"/>
              <w:jc w:val="center"/>
              <w:rPr>
                <w:noProof w:val="0"/>
                <w:sz w:val="20"/>
              </w:rPr>
            </w:pPr>
            <w:r w:rsidRPr="007230E1">
              <w:rPr>
                <w:noProof w:val="0"/>
                <w:sz w:val="20"/>
              </w:rPr>
              <w:t>347</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481</w:t>
            </w:r>
          </w:p>
        </w:tc>
      </w:tr>
      <w:tr w:rsidR="00C200A7" w:rsidRPr="007230E1" w:rsidTr="00796664">
        <w:tc>
          <w:tcPr>
            <w:tcW w:w="1642" w:type="dxa"/>
            <w:shd w:val="clear" w:color="auto" w:fill="auto"/>
          </w:tcPr>
          <w:p w:rsidR="00C200A7" w:rsidRPr="007230E1" w:rsidRDefault="00C200A7" w:rsidP="004D4922">
            <w:pPr>
              <w:ind w:firstLine="0"/>
              <w:rPr>
                <w:noProof w:val="0"/>
                <w:sz w:val="20"/>
              </w:rPr>
            </w:pPr>
            <w:r w:rsidRPr="007230E1">
              <w:rPr>
                <w:noProof w:val="0"/>
                <w:sz w:val="20"/>
              </w:rPr>
              <w:t>Paslaugos</w:t>
            </w:r>
          </w:p>
        </w:tc>
        <w:tc>
          <w:tcPr>
            <w:tcW w:w="1868" w:type="dxa"/>
            <w:shd w:val="clear" w:color="auto" w:fill="auto"/>
          </w:tcPr>
          <w:p w:rsidR="00C200A7" w:rsidRPr="007230E1" w:rsidRDefault="00C200A7" w:rsidP="004D4922">
            <w:pPr>
              <w:ind w:firstLine="0"/>
              <w:jc w:val="center"/>
              <w:rPr>
                <w:noProof w:val="0"/>
                <w:sz w:val="20"/>
              </w:rPr>
            </w:pPr>
            <w:r w:rsidRPr="007230E1">
              <w:rPr>
                <w:noProof w:val="0"/>
                <w:sz w:val="20"/>
              </w:rPr>
              <w:t>965 898</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1 315 026</w:t>
            </w:r>
          </w:p>
        </w:tc>
        <w:tc>
          <w:tcPr>
            <w:tcW w:w="2126" w:type="dxa"/>
            <w:shd w:val="clear" w:color="auto" w:fill="auto"/>
          </w:tcPr>
          <w:p w:rsidR="00C200A7" w:rsidRPr="007230E1" w:rsidRDefault="00C200A7" w:rsidP="004D4922">
            <w:pPr>
              <w:ind w:firstLine="0"/>
              <w:jc w:val="center"/>
              <w:rPr>
                <w:noProof w:val="0"/>
                <w:sz w:val="20"/>
              </w:rPr>
            </w:pPr>
            <w:r w:rsidRPr="007230E1">
              <w:rPr>
                <w:noProof w:val="0"/>
                <w:sz w:val="20"/>
              </w:rPr>
              <w:t>273</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411</w:t>
            </w:r>
          </w:p>
        </w:tc>
      </w:tr>
      <w:tr w:rsidR="00C200A7" w:rsidRPr="007230E1" w:rsidTr="00796664">
        <w:tc>
          <w:tcPr>
            <w:tcW w:w="1642" w:type="dxa"/>
            <w:shd w:val="clear" w:color="auto" w:fill="auto"/>
          </w:tcPr>
          <w:p w:rsidR="00C200A7" w:rsidRPr="007230E1" w:rsidRDefault="00C200A7" w:rsidP="004D4922">
            <w:pPr>
              <w:ind w:firstLine="0"/>
              <w:rPr>
                <w:noProof w:val="0"/>
                <w:sz w:val="20"/>
              </w:rPr>
            </w:pPr>
            <w:r w:rsidRPr="007230E1">
              <w:rPr>
                <w:noProof w:val="0"/>
                <w:sz w:val="20"/>
              </w:rPr>
              <w:t>Darbai</w:t>
            </w:r>
          </w:p>
        </w:tc>
        <w:tc>
          <w:tcPr>
            <w:tcW w:w="1868" w:type="dxa"/>
            <w:shd w:val="clear" w:color="auto" w:fill="auto"/>
          </w:tcPr>
          <w:p w:rsidR="00C200A7" w:rsidRPr="007230E1" w:rsidRDefault="00C200A7" w:rsidP="004D4922">
            <w:pPr>
              <w:ind w:firstLine="0"/>
              <w:jc w:val="center"/>
              <w:rPr>
                <w:noProof w:val="0"/>
                <w:sz w:val="20"/>
              </w:rPr>
            </w:pPr>
            <w:r w:rsidRPr="007230E1">
              <w:rPr>
                <w:noProof w:val="0"/>
                <w:sz w:val="20"/>
              </w:rPr>
              <w:t>7 999 325</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7 717 396</w:t>
            </w:r>
          </w:p>
        </w:tc>
        <w:tc>
          <w:tcPr>
            <w:tcW w:w="2126" w:type="dxa"/>
            <w:shd w:val="clear" w:color="auto" w:fill="auto"/>
          </w:tcPr>
          <w:p w:rsidR="00C200A7" w:rsidRPr="007230E1" w:rsidRDefault="00C200A7" w:rsidP="004D4922">
            <w:pPr>
              <w:ind w:firstLine="0"/>
              <w:jc w:val="center"/>
              <w:rPr>
                <w:noProof w:val="0"/>
                <w:sz w:val="20"/>
              </w:rPr>
            </w:pPr>
            <w:r w:rsidRPr="007230E1">
              <w:rPr>
                <w:noProof w:val="0"/>
                <w:sz w:val="20"/>
              </w:rPr>
              <w:t>143</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183</w:t>
            </w:r>
          </w:p>
        </w:tc>
      </w:tr>
      <w:tr w:rsidR="00C200A7" w:rsidRPr="007230E1" w:rsidTr="00796664">
        <w:tc>
          <w:tcPr>
            <w:tcW w:w="1642" w:type="dxa"/>
            <w:shd w:val="clear" w:color="auto" w:fill="auto"/>
          </w:tcPr>
          <w:p w:rsidR="00C200A7" w:rsidRPr="007230E1" w:rsidRDefault="005E6CB5" w:rsidP="004D4922">
            <w:pPr>
              <w:ind w:firstLine="0"/>
              <w:rPr>
                <w:noProof w:val="0"/>
                <w:sz w:val="20"/>
              </w:rPr>
            </w:pPr>
            <w:r>
              <w:rPr>
                <w:noProof w:val="0"/>
                <w:sz w:val="20"/>
              </w:rPr>
              <w:t>Iš viso</w:t>
            </w:r>
          </w:p>
        </w:tc>
        <w:tc>
          <w:tcPr>
            <w:tcW w:w="1868" w:type="dxa"/>
            <w:shd w:val="clear" w:color="auto" w:fill="auto"/>
          </w:tcPr>
          <w:p w:rsidR="00C200A7" w:rsidRPr="007230E1" w:rsidRDefault="00C200A7" w:rsidP="004D4922">
            <w:pPr>
              <w:ind w:firstLine="0"/>
              <w:jc w:val="center"/>
              <w:rPr>
                <w:noProof w:val="0"/>
                <w:sz w:val="20"/>
              </w:rPr>
            </w:pPr>
            <w:r w:rsidRPr="007230E1">
              <w:rPr>
                <w:noProof w:val="0"/>
                <w:sz w:val="20"/>
              </w:rPr>
              <w:t>9 864 524</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10 462 176</w:t>
            </w:r>
          </w:p>
        </w:tc>
        <w:tc>
          <w:tcPr>
            <w:tcW w:w="2126" w:type="dxa"/>
            <w:shd w:val="clear" w:color="auto" w:fill="auto"/>
          </w:tcPr>
          <w:p w:rsidR="00C200A7" w:rsidRPr="007230E1" w:rsidRDefault="00C200A7" w:rsidP="004D4922">
            <w:pPr>
              <w:ind w:firstLine="0"/>
              <w:jc w:val="center"/>
              <w:rPr>
                <w:noProof w:val="0"/>
                <w:sz w:val="20"/>
              </w:rPr>
            </w:pPr>
            <w:r w:rsidRPr="007230E1">
              <w:rPr>
                <w:noProof w:val="0"/>
                <w:sz w:val="20"/>
              </w:rPr>
              <w:t>763</w:t>
            </w:r>
          </w:p>
        </w:tc>
        <w:tc>
          <w:tcPr>
            <w:tcW w:w="1843" w:type="dxa"/>
            <w:shd w:val="clear" w:color="auto" w:fill="auto"/>
          </w:tcPr>
          <w:p w:rsidR="00C200A7" w:rsidRPr="007230E1" w:rsidRDefault="00C200A7" w:rsidP="004D4922">
            <w:pPr>
              <w:ind w:firstLine="0"/>
              <w:jc w:val="center"/>
              <w:rPr>
                <w:noProof w:val="0"/>
                <w:sz w:val="20"/>
              </w:rPr>
            </w:pPr>
            <w:r w:rsidRPr="007230E1">
              <w:rPr>
                <w:noProof w:val="0"/>
                <w:sz w:val="20"/>
              </w:rPr>
              <w:t>1075</w:t>
            </w:r>
          </w:p>
        </w:tc>
      </w:tr>
    </w:tbl>
    <w:p w:rsidR="00C200A7" w:rsidRPr="00EC2260" w:rsidRDefault="005E6CB5" w:rsidP="00C200A7">
      <w:pPr>
        <w:rPr>
          <w:noProof w:val="0"/>
          <w:szCs w:val="24"/>
        </w:rPr>
      </w:pPr>
      <w:r>
        <w:rPr>
          <w:noProof w:val="0"/>
          <w:szCs w:val="24"/>
        </w:rPr>
        <w:t>2014 m.</w:t>
      </w:r>
      <w:r w:rsidR="00C200A7" w:rsidRPr="00EC2260">
        <w:rPr>
          <w:noProof w:val="0"/>
          <w:szCs w:val="24"/>
        </w:rPr>
        <w:t xml:space="preserve"> per cen</w:t>
      </w:r>
      <w:r w:rsidR="004D4922">
        <w:rPr>
          <w:noProof w:val="0"/>
          <w:szCs w:val="24"/>
        </w:rPr>
        <w:t>t</w:t>
      </w:r>
      <w:r w:rsidR="00C200A7" w:rsidRPr="00EC2260">
        <w:rPr>
          <w:noProof w:val="0"/>
          <w:szCs w:val="24"/>
        </w:rPr>
        <w:t>rinę viešųjų pirkimų informacinę sistemą pateik</w:t>
      </w:r>
      <w:r w:rsidR="004D4922">
        <w:rPr>
          <w:noProof w:val="0"/>
          <w:szCs w:val="24"/>
        </w:rPr>
        <w:t>tos</w:t>
      </w:r>
      <w:r w:rsidR="00C200A7" w:rsidRPr="00EC2260">
        <w:rPr>
          <w:noProof w:val="0"/>
          <w:szCs w:val="24"/>
        </w:rPr>
        <w:t xml:space="preserve"> 44 įvairi</w:t>
      </w:r>
      <w:r w:rsidR="004D4922">
        <w:rPr>
          <w:noProof w:val="0"/>
          <w:szCs w:val="24"/>
        </w:rPr>
        <w:t>o</w:t>
      </w:r>
      <w:r w:rsidR="00C200A7" w:rsidRPr="00EC2260">
        <w:rPr>
          <w:noProof w:val="0"/>
          <w:szCs w:val="24"/>
        </w:rPr>
        <w:t>s ataskait</w:t>
      </w:r>
      <w:r w:rsidR="004D4922">
        <w:rPr>
          <w:noProof w:val="0"/>
          <w:szCs w:val="24"/>
        </w:rPr>
        <w:t>o</w:t>
      </w:r>
      <w:r w:rsidR="00C200A7" w:rsidRPr="00EC2260">
        <w:rPr>
          <w:noProof w:val="0"/>
          <w:szCs w:val="24"/>
        </w:rPr>
        <w:t xml:space="preserve">s </w:t>
      </w:r>
      <w:r w:rsidR="00250E35">
        <w:rPr>
          <w:noProof w:val="0"/>
          <w:szCs w:val="24"/>
        </w:rPr>
        <w:t>apie pirkimus</w:t>
      </w:r>
      <w:r w:rsidR="00C200A7" w:rsidRPr="00EC2260">
        <w:rPr>
          <w:noProof w:val="0"/>
          <w:szCs w:val="24"/>
        </w:rPr>
        <w:t xml:space="preserve">. </w:t>
      </w:r>
      <w:r w:rsidR="004D4922" w:rsidRPr="00EC2260">
        <w:rPr>
          <w:noProof w:val="0"/>
          <w:szCs w:val="24"/>
        </w:rPr>
        <w:t xml:space="preserve">Nuolatos </w:t>
      </w:r>
      <w:r w:rsidR="00C200A7" w:rsidRPr="00EC2260">
        <w:rPr>
          <w:noProof w:val="0"/>
          <w:szCs w:val="24"/>
        </w:rPr>
        <w:t>teikia</w:t>
      </w:r>
      <w:r w:rsidR="004D4922">
        <w:rPr>
          <w:noProof w:val="0"/>
          <w:szCs w:val="24"/>
        </w:rPr>
        <w:t>mos</w:t>
      </w:r>
      <w:r w:rsidR="00C200A7" w:rsidRPr="00EC2260">
        <w:rPr>
          <w:noProof w:val="0"/>
          <w:szCs w:val="24"/>
        </w:rPr>
        <w:t xml:space="preserve"> konsultacij</w:t>
      </w:r>
      <w:r w:rsidR="004D4922">
        <w:rPr>
          <w:noProof w:val="0"/>
          <w:szCs w:val="24"/>
        </w:rPr>
        <w:t>o</w:t>
      </w:r>
      <w:r w:rsidR="00C200A7" w:rsidRPr="00EC2260">
        <w:rPr>
          <w:noProof w:val="0"/>
          <w:szCs w:val="24"/>
        </w:rPr>
        <w:t xml:space="preserve">s </w:t>
      </w:r>
      <w:r>
        <w:rPr>
          <w:noProof w:val="0"/>
          <w:szCs w:val="24"/>
        </w:rPr>
        <w:t xml:space="preserve">administracijos skyriams, </w:t>
      </w:r>
      <w:r w:rsidR="00C200A7" w:rsidRPr="00EC2260">
        <w:rPr>
          <w:noProof w:val="0"/>
          <w:szCs w:val="24"/>
        </w:rPr>
        <w:t xml:space="preserve"> biudžetinėms įstaigoms, bendruomenėms viešųjų pirkimų klausimais.</w:t>
      </w:r>
    </w:p>
    <w:p w:rsidR="00C200A7" w:rsidRPr="00EC2260" w:rsidRDefault="00C200A7" w:rsidP="00C200A7">
      <w:pPr>
        <w:jc w:val="center"/>
        <w:rPr>
          <w:b/>
          <w:noProof w:val="0"/>
        </w:rPr>
      </w:pPr>
    </w:p>
    <w:p w:rsidR="00C200A7" w:rsidRPr="00EC2260" w:rsidRDefault="00C200A7" w:rsidP="00CB77E0">
      <w:pPr>
        <w:pStyle w:val="Antrat1"/>
        <w:spacing w:after="0" w:line="100" w:lineRule="atLeast"/>
        <w:rPr>
          <w:noProof w:val="0"/>
        </w:rPr>
      </w:pPr>
      <w:r w:rsidRPr="00EC2260">
        <w:rPr>
          <w:noProof w:val="0"/>
        </w:rPr>
        <w:t>MOKESČIŲ ADMINISTRAVIMAS</w:t>
      </w:r>
    </w:p>
    <w:p w:rsidR="00C200A7" w:rsidRPr="00EC2260" w:rsidRDefault="00C200A7" w:rsidP="00C200A7">
      <w:pPr>
        <w:jc w:val="center"/>
        <w:rPr>
          <w:b/>
          <w:noProof w:val="0"/>
        </w:rPr>
      </w:pPr>
    </w:p>
    <w:p w:rsidR="00C200A7" w:rsidRPr="00EC2260" w:rsidRDefault="00C200A7" w:rsidP="004D4922">
      <w:r w:rsidRPr="00EC2260">
        <w:t>Mokesčių administravimo skyriuje paskaičiuotas ir apskaitomas žemės nuomos mo</w:t>
      </w:r>
      <w:r w:rsidR="005E6CB5">
        <w:t>kestis pagal VĮ Registrų centro</w:t>
      </w:r>
      <w:r w:rsidR="00C63A43">
        <w:t xml:space="preserve"> </w:t>
      </w:r>
      <w:r w:rsidRPr="00EC2260">
        <w:t>bei Nacionalinės žemės tarnybos prie Žemės ūkio ministerijos Panevėžio skyriaus pateikus duomenis. Žemės nuomos mokesčio mokėtojų duomenys įvesti</w:t>
      </w:r>
      <w:r w:rsidR="005E6CB5">
        <w:t>,</w:t>
      </w:r>
      <w:r w:rsidRPr="00EC2260">
        <w:t xml:space="preserve"> ir žemės nuomos mokestis paskaičiuojamas ir apskaitomas kompiuterinėje duomenų bazėje. Siekiant teisingai apmokestinti visus valstybinės žemės nuomotojus bei naudotojus, bendradarbiauta</w:t>
      </w:r>
      <w:r w:rsidR="00C63A43">
        <w:t xml:space="preserve"> </w:t>
      </w:r>
      <w:r w:rsidRPr="00EC2260">
        <w:t xml:space="preserve">su Nacionalinės žemės tarnybos prie Žemės ūkio ministerijos </w:t>
      </w:r>
      <w:r w:rsidR="005E6CB5">
        <w:t>Panevėžio skyriumi – gauta daugiau kaip</w:t>
      </w:r>
      <w:r w:rsidRPr="00EC2260">
        <w:t xml:space="preserve"> 40 pažymų</w:t>
      </w:r>
      <w:r w:rsidR="00C63A43">
        <w:t xml:space="preserve"> </w:t>
      </w:r>
      <w:r w:rsidRPr="00EC2260">
        <w:t xml:space="preserve">dėl valstybinės žemės nuomos mokesčio perskaičiavimo, naujų sklypų apmokestinimo ir anuliavimo neteisingai priskaitytiems mokesčiams už nebenaudojamus sklypus. Tikslinta, taisyta ir apdorota daug informacijos, visi šie pasikeitimai ir taisymai atlikti kompiuterinėje duomenų bazėje. </w:t>
      </w:r>
      <w:r w:rsidR="004D4922" w:rsidRPr="00EC2260">
        <w:t xml:space="preserve">Pagal </w:t>
      </w:r>
      <w:r w:rsidR="005E6CB5">
        <w:t>kompetenciją priimami</w:t>
      </w:r>
      <w:r w:rsidRPr="00EC2260">
        <w:t xml:space="preserve"> interesant</w:t>
      </w:r>
      <w:r w:rsidR="004D4922">
        <w:t>ai</w:t>
      </w:r>
      <w:r w:rsidRPr="00EC2260">
        <w:t>, nagrinė</w:t>
      </w:r>
      <w:r w:rsidR="004D4922">
        <w:t>ti</w:t>
      </w:r>
      <w:r w:rsidRPr="00EC2260">
        <w:t xml:space="preserve"> fizinių asmenų prašym</w:t>
      </w:r>
      <w:r w:rsidR="004D4922">
        <w:t>ai</w:t>
      </w:r>
      <w:r w:rsidRPr="00EC2260">
        <w:t>, skund</w:t>
      </w:r>
      <w:r w:rsidR="004D4922">
        <w:t>ai</w:t>
      </w:r>
      <w:r w:rsidRPr="00EC2260">
        <w:t xml:space="preserve"> ir nustatyta tvarka į juos atsak</w:t>
      </w:r>
      <w:r w:rsidR="004D4922">
        <w:t>yta</w:t>
      </w:r>
      <w:r w:rsidRPr="00EC2260">
        <w:t>.</w:t>
      </w:r>
    </w:p>
    <w:p w:rsidR="00C200A7" w:rsidRPr="00EC2260" w:rsidRDefault="005E6CB5" w:rsidP="004D4922">
      <w:r>
        <w:t>2014 m. iš viso apmokestinta</w:t>
      </w:r>
      <w:r w:rsidR="00C200A7" w:rsidRPr="00EC2260">
        <w:t xml:space="preserve"> 7</w:t>
      </w:r>
      <w:r>
        <w:t xml:space="preserve"> </w:t>
      </w:r>
      <w:r w:rsidR="00C200A7" w:rsidRPr="00EC2260">
        <w:t>817 sklypų, suformuotos 2</w:t>
      </w:r>
      <w:r>
        <w:t xml:space="preserve"> </w:t>
      </w:r>
      <w:r w:rsidR="00C200A7" w:rsidRPr="00EC2260">
        <w:t>737 deklaracijos. Juridiniams vienetams priskaityta 197 783 Lt, fiziniams asmenims</w:t>
      </w:r>
      <w:r w:rsidR="00C63A43">
        <w:t xml:space="preserve"> </w:t>
      </w:r>
      <w:r w:rsidR="00C200A7" w:rsidRPr="00EC2260">
        <w:t>115 639</w:t>
      </w:r>
      <w:r w:rsidR="00C63A43">
        <w:t xml:space="preserve"> </w:t>
      </w:r>
      <w:r w:rsidR="00C200A7" w:rsidRPr="00EC2260">
        <w:t xml:space="preserve"> Lt. Surinkta 308</w:t>
      </w:r>
      <w:r>
        <w:t xml:space="preserve"> </w:t>
      </w:r>
      <w:r w:rsidR="00C200A7" w:rsidRPr="00EC2260">
        <w:t xml:space="preserve">342 tūkst. Lt. </w:t>
      </w:r>
    </w:p>
    <w:p w:rsidR="005E6CB5" w:rsidRDefault="005E6CB5" w:rsidP="00CB77E0">
      <w:pPr>
        <w:pStyle w:val="Betarp"/>
        <w:jc w:val="center"/>
        <w:rPr>
          <w:szCs w:val="24"/>
        </w:rPr>
      </w:pPr>
    </w:p>
    <w:p w:rsidR="00BC47F3" w:rsidRDefault="00BC47F3" w:rsidP="00CB77E0">
      <w:pPr>
        <w:pStyle w:val="Betarp"/>
        <w:jc w:val="center"/>
        <w:rPr>
          <w:szCs w:val="24"/>
        </w:rPr>
      </w:pPr>
    </w:p>
    <w:p w:rsidR="00C200A7" w:rsidRPr="00EC2260" w:rsidRDefault="00C200A7" w:rsidP="00CB77E0">
      <w:pPr>
        <w:pStyle w:val="Betarp"/>
        <w:jc w:val="center"/>
        <w:rPr>
          <w:szCs w:val="24"/>
        </w:rPr>
      </w:pPr>
      <w:r w:rsidRPr="00EC2260">
        <w:rPr>
          <w:szCs w:val="24"/>
        </w:rPr>
        <w:lastRenderedPageBreak/>
        <w:t>Žemės nuomos moke</w:t>
      </w:r>
      <w:r w:rsidR="005E6CB5">
        <w:rPr>
          <w:szCs w:val="24"/>
        </w:rPr>
        <w:t>sčio priskaičiavimas 2014 m.</w:t>
      </w:r>
    </w:p>
    <w:p w:rsidR="00C200A7" w:rsidRPr="007230E1" w:rsidRDefault="007230E1" w:rsidP="007230E1">
      <w:pPr>
        <w:pStyle w:val="Betarp"/>
        <w:jc w:val="right"/>
        <w:rPr>
          <w:sz w:val="20"/>
          <w:szCs w:val="20"/>
        </w:rPr>
      </w:pPr>
      <w:r w:rsidRPr="007230E1">
        <w:rPr>
          <w:sz w:val="20"/>
          <w:szCs w:val="20"/>
        </w:rPr>
        <w:t>4 lentelė</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8"/>
        <w:gridCol w:w="2161"/>
        <w:gridCol w:w="1822"/>
        <w:gridCol w:w="2879"/>
      </w:tblGrid>
      <w:tr w:rsidR="00C200A7" w:rsidRPr="007230E1" w:rsidTr="00796664">
        <w:tc>
          <w:tcPr>
            <w:tcW w:w="2694" w:type="dxa"/>
            <w:shd w:val="clear" w:color="auto" w:fill="auto"/>
          </w:tcPr>
          <w:p w:rsidR="00C200A7" w:rsidRPr="007230E1" w:rsidRDefault="00C200A7" w:rsidP="00796664">
            <w:pPr>
              <w:pStyle w:val="Betarp"/>
              <w:rPr>
                <w:sz w:val="20"/>
                <w:szCs w:val="20"/>
              </w:rPr>
            </w:pPr>
            <w:r w:rsidRPr="007230E1">
              <w:rPr>
                <w:sz w:val="20"/>
                <w:szCs w:val="20"/>
              </w:rPr>
              <w:t>Mokėtojai</w:t>
            </w:r>
          </w:p>
        </w:tc>
        <w:tc>
          <w:tcPr>
            <w:tcW w:w="2184" w:type="dxa"/>
            <w:shd w:val="clear" w:color="auto" w:fill="auto"/>
          </w:tcPr>
          <w:p w:rsidR="00C200A7" w:rsidRPr="007230E1" w:rsidRDefault="00C200A7" w:rsidP="005E6CB5">
            <w:pPr>
              <w:pStyle w:val="Betarp"/>
              <w:jc w:val="center"/>
              <w:rPr>
                <w:sz w:val="20"/>
                <w:szCs w:val="20"/>
              </w:rPr>
            </w:pPr>
            <w:r w:rsidRPr="007230E1">
              <w:rPr>
                <w:sz w:val="20"/>
                <w:szCs w:val="20"/>
              </w:rPr>
              <w:t>Pateikta deklaracijų vnt.</w:t>
            </w:r>
          </w:p>
          <w:p w:rsidR="00C200A7" w:rsidRPr="007230E1" w:rsidRDefault="00C200A7" w:rsidP="005E6CB5">
            <w:pPr>
              <w:pStyle w:val="Betarp"/>
              <w:jc w:val="center"/>
              <w:rPr>
                <w:sz w:val="20"/>
                <w:szCs w:val="20"/>
              </w:rPr>
            </w:pPr>
          </w:p>
        </w:tc>
        <w:tc>
          <w:tcPr>
            <w:tcW w:w="1843" w:type="dxa"/>
            <w:shd w:val="clear" w:color="auto" w:fill="auto"/>
          </w:tcPr>
          <w:p w:rsidR="00C200A7" w:rsidRPr="007230E1" w:rsidRDefault="00C200A7" w:rsidP="005E6CB5">
            <w:pPr>
              <w:pStyle w:val="Betarp"/>
              <w:jc w:val="center"/>
              <w:rPr>
                <w:sz w:val="20"/>
                <w:szCs w:val="20"/>
              </w:rPr>
            </w:pPr>
            <w:r w:rsidRPr="007230E1">
              <w:rPr>
                <w:sz w:val="20"/>
                <w:szCs w:val="20"/>
              </w:rPr>
              <w:t>Sklypų skaičius</w:t>
            </w:r>
          </w:p>
          <w:p w:rsidR="00C200A7" w:rsidRPr="007230E1" w:rsidRDefault="00C200A7" w:rsidP="005E6CB5">
            <w:pPr>
              <w:pStyle w:val="Betarp"/>
              <w:jc w:val="center"/>
              <w:rPr>
                <w:sz w:val="20"/>
                <w:szCs w:val="20"/>
              </w:rPr>
            </w:pPr>
            <w:r w:rsidRPr="007230E1">
              <w:rPr>
                <w:sz w:val="20"/>
                <w:szCs w:val="20"/>
              </w:rPr>
              <w:t>vnt.</w:t>
            </w:r>
          </w:p>
        </w:tc>
        <w:tc>
          <w:tcPr>
            <w:tcW w:w="2918" w:type="dxa"/>
            <w:shd w:val="clear" w:color="auto" w:fill="auto"/>
          </w:tcPr>
          <w:p w:rsidR="00C200A7" w:rsidRPr="007230E1" w:rsidRDefault="00C200A7" w:rsidP="005E6CB5">
            <w:pPr>
              <w:pStyle w:val="Betarp"/>
              <w:jc w:val="center"/>
              <w:rPr>
                <w:sz w:val="20"/>
                <w:szCs w:val="20"/>
              </w:rPr>
            </w:pPr>
            <w:r w:rsidRPr="007230E1">
              <w:rPr>
                <w:sz w:val="20"/>
                <w:szCs w:val="20"/>
              </w:rPr>
              <w:t>Priskaityta žemės nuomos mokesčio</w:t>
            </w:r>
          </w:p>
          <w:p w:rsidR="00C200A7" w:rsidRPr="007230E1" w:rsidRDefault="00C200A7" w:rsidP="005E6CB5">
            <w:pPr>
              <w:pStyle w:val="Betarp"/>
              <w:jc w:val="center"/>
              <w:rPr>
                <w:sz w:val="20"/>
                <w:szCs w:val="20"/>
              </w:rPr>
            </w:pPr>
            <w:r w:rsidRPr="007230E1">
              <w:rPr>
                <w:sz w:val="20"/>
                <w:szCs w:val="20"/>
              </w:rPr>
              <w:t>Lt</w:t>
            </w:r>
          </w:p>
        </w:tc>
      </w:tr>
      <w:tr w:rsidR="00C200A7" w:rsidRPr="007230E1" w:rsidTr="00796664">
        <w:tc>
          <w:tcPr>
            <w:tcW w:w="2694" w:type="dxa"/>
            <w:shd w:val="clear" w:color="auto" w:fill="auto"/>
          </w:tcPr>
          <w:p w:rsidR="00C200A7" w:rsidRPr="007230E1" w:rsidRDefault="00C200A7" w:rsidP="00796664">
            <w:pPr>
              <w:pStyle w:val="Betarp"/>
              <w:rPr>
                <w:sz w:val="20"/>
                <w:szCs w:val="20"/>
              </w:rPr>
            </w:pPr>
            <w:r w:rsidRPr="007230E1">
              <w:rPr>
                <w:sz w:val="20"/>
                <w:szCs w:val="20"/>
              </w:rPr>
              <w:t>Juridiniai asmenys</w:t>
            </w:r>
          </w:p>
        </w:tc>
        <w:tc>
          <w:tcPr>
            <w:tcW w:w="2184" w:type="dxa"/>
            <w:shd w:val="clear" w:color="auto" w:fill="auto"/>
          </w:tcPr>
          <w:p w:rsidR="00C200A7" w:rsidRPr="007230E1" w:rsidRDefault="00C200A7" w:rsidP="00796664">
            <w:pPr>
              <w:pStyle w:val="Betarp"/>
              <w:jc w:val="center"/>
              <w:rPr>
                <w:sz w:val="20"/>
                <w:szCs w:val="20"/>
              </w:rPr>
            </w:pPr>
            <w:r w:rsidRPr="007230E1">
              <w:rPr>
                <w:sz w:val="20"/>
                <w:szCs w:val="20"/>
              </w:rPr>
              <w:t>140</w:t>
            </w:r>
          </w:p>
        </w:tc>
        <w:tc>
          <w:tcPr>
            <w:tcW w:w="1843" w:type="dxa"/>
            <w:shd w:val="clear" w:color="auto" w:fill="auto"/>
          </w:tcPr>
          <w:p w:rsidR="00C200A7" w:rsidRPr="007230E1" w:rsidRDefault="00C200A7" w:rsidP="005E6CB5">
            <w:pPr>
              <w:pStyle w:val="Betarp"/>
              <w:jc w:val="center"/>
              <w:rPr>
                <w:sz w:val="20"/>
                <w:szCs w:val="20"/>
              </w:rPr>
            </w:pPr>
            <w:r w:rsidRPr="007230E1">
              <w:rPr>
                <w:sz w:val="20"/>
                <w:szCs w:val="20"/>
              </w:rPr>
              <w:t>848</w:t>
            </w:r>
          </w:p>
        </w:tc>
        <w:tc>
          <w:tcPr>
            <w:tcW w:w="2918" w:type="dxa"/>
            <w:shd w:val="clear" w:color="auto" w:fill="auto"/>
          </w:tcPr>
          <w:p w:rsidR="00C200A7" w:rsidRPr="007230E1" w:rsidRDefault="00C200A7" w:rsidP="00796664">
            <w:pPr>
              <w:pStyle w:val="Betarp"/>
              <w:jc w:val="center"/>
              <w:rPr>
                <w:sz w:val="20"/>
                <w:szCs w:val="20"/>
              </w:rPr>
            </w:pPr>
            <w:r w:rsidRPr="007230E1">
              <w:rPr>
                <w:sz w:val="20"/>
                <w:szCs w:val="20"/>
              </w:rPr>
              <w:t>197</w:t>
            </w:r>
            <w:r w:rsidR="005E6CB5">
              <w:rPr>
                <w:sz w:val="20"/>
                <w:szCs w:val="20"/>
              </w:rPr>
              <w:t xml:space="preserve"> </w:t>
            </w:r>
            <w:r w:rsidRPr="007230E1">
              <w:rPr>
                <w:sz w:val="20"/>
                <w:szCs w:val="20"/>
              </w:rPr>
              <w:t>783</w:t>
            </w:r>
          </w:p>
        </w:tc>
      </w:tr>
      <w:tr w:rsidR="00C200A7" w:rsidRPr="007230E1" w:rsidTr="00796664">
        <w:tc>
          <w:tcPr>
            <w:tcW w:w="2694" w:type="dxa"/>
            <w:shd w:val="clear" w:color="auto" w:fill="auto"/>
          </w:tcPr>
          <w:p w:rsidR="00C200A7" w:rsidRPr="007230E1" w:rsidRDefault="00C200A7" w:rsidP="00796664">
            <w:pPr>
              <w:pStyle w:val="Betarp"/>
              <w:rPr>
                <w:sz w:val="20"/>
                <w:szCs w:val="20"/>
              </w:rPr>
            </w:pPr>
            <w:r w:rsidRPr="007230E1">
              <w:rPr>
                <w:sz w:val="20"/>
                <w:szCs w:val="20"/>
              </w:rPr>
              <w:t>Fiziniai asmenys</w:t>
            </w:r>
          </w:p>
        </w:tc>
        <w:tc>
          <w:tcPr>
            <w:tcW w:w="2184" w:type="dxa"/>
            <w:shd w:val="clear" w:color="auto" w:fill="auto"/>
          </w:tcPr>
          <w:p w:rsidR="00C200A7" w:rsidRPr="007230E1" w:rsidRDefault="00C200A7" w:rsidP="00796664">
            <w:pPr>
              <w:pStyle w:val="Betarp"/>
              <w:jc w:val="center"/>
              <w:rPr>
                <w:sz w:val="20"/>
                <w:szCs w:val="20"/>
              </w:rPr>
            </w:pPr>
            <w:r w:rsidRPr="007230E1">
              <w:rPr>
                <w:sz w:val="20"/>
                <w:szCs w:val="20"/>
              </w:rPr>
              <w:t>2</w:t>
            </w:r>
            <w:r w:rsidR="005E6CB5">
              <w:rPr>
                <w:sz w:val="20"/>
                <w:szCs w:val="20"/>
              </w:rPr>
              <w:t xml:space="preserve"> </w:t>
            </w:r>
            <w:r w:rsidRPr="007230E1">
              <w:rPr>
                <w:sz w:val="20"/>
                <w:szCs w:val="20"/>
              </w:rPr>
              <w:t>597</w:t>
            </w:r>
          </w:p>
        </w:tc>
        <w:tc>
          <w:tcPr>
            <w:tcW w:w="1843" w:type="dxa"/>
            <w:shd w:val="clear" w:color="auto" w:fill="auto"/>
          </w:tcPr>
          <w:p w:rsidR="00C200A7" w:rsidRPr="007230E1" w:rsidRDefault="00C200A7" w:rsidP="005E6CB5">
            <w:pPr>
              <w:pStyle w:val="Betarp"/>
              <w:jc w:val="center"/>
              <w:rPr>
                <w:sz w:val="20"/>
                <w:szCs w:val="20"/>
              </w:rPr>
            </w:pPr>
            <w:r w:rsidRPr="007230E1">
              <w:rPr>
                <w:sz w:val="20"/>
                <w:szCs w:val="20"/>
              </w:rPr>
              <w:t>6</w:t>
            </w:r>
            <w:r w:rsidR="005E6CB5">
              <w:rPr>
                <w:sz w:val="20"/>
                <w:szCs w:val="20"/>
              </w:rPr>
              <w:t xml:space="preserve"> </w:t>
            </w:r>
            <w:r w:rsidRPr="007230E1">
              <w:rPr>
                <w:sz w:val="20"/>
                <w:szCs w:val="20"/>
              </w:rPr>
              <w:t>969</w:t>
            </w:r>
          </w:p>
        </w:tc>
        <w:tc>
          <w:tcPr>
            <w:tcW w:w="2918" w:type="dxa"/>
            <w:shd w:val="clear" w:color="auto" w:fill="auto"/>
          </w:tcPr>
          <w:p w:rsidR="00C200A7" w:rsidRPr="007230E1" w:rsidRDefault="00C200A7" w:rsidP="00796664">
            <w:pPr>
              <w:pStyle w:val="Betarp"/>
              <w:jc w:val="center"/>
              <w:rPr>
                <w:sz w:val="20"/>
                <w:szCs w:val="20"/>
              </w:rPr>
            </w:pPr>
            <w:r w:rsidRPr="007230E1">
              <w:rPr>
                <w:sz w:val="20"/>
                <w:szCs w:val="20"/>
              </w:rPr>
              <w:t>115</w:t>
            </w:r>
            <w:r w:rsidR="005E6CB5">
              <w:rPr>
                <w:sz w:val="20"/>
                <w:szCs w:val="20"/>
              </w:rPr>
              <w:t xml:space="preserve"> </w:t>
            </w:r>
            <w:r w:rsidRPr="007230E1">
              <w:rPr>
                <w:sz w:val="20"/>
                <w:szCs w:val="20"/>
              </w:rPr>
              <w:t>639</w:t>
            </w:r>
          </w:p>
        </w:tc>
      </w:tr>
      <w:tr w:rsidR="00C200A7" w:rsidRPr="007230E1" w:rsidTr="00796664">
        <w:tc>
          <w:tcPr>
            <w:tcW w:w="2694" w:type="dxa"/>
            <w:shd w:val="clear" w:color="auto" w:fill="auto"/>
          </w:tcPr>
          <w:p w:rsidR="00C200A7" w:rsidRPr="007230E1" w:rsidRDefault="005E6CB5" w:rsidP="00796664">
            <w:pPr>
              <w:pStyle w:val="Betarp"/>
              <w:rPr>
                <w:sz w:val="20"/>
                <w:szCs w:val="20"/>
              </w:rPr>
            </w:pPr>
            <w:r>
              <w:rPr>
                <w:sz w:val="20"/>
                <w:szCs w:val="20"/>
              </w:rPr>
              <w:t>Iš viso</w:t>
            </w:r>
          </w:p>
        </w:tc>
        <w:tc>
          <w:tcPr>
            <w:tcW w:w="2184" w:type="dxa"/>
            <w:shd w:val="clear" w:color="auto" w:fill="auto"/>
          </w:tcPr>
          <w:p w:rsidR="00C200A7" w:rsidRPr="007230E1" w:rsidRDefault="00C200A7" w:rsidP="00796664">
            <w:pPr>
              <w:pStyle w:val="Betarp"/>
              <w:jc w:val="center"/>
              <w:rPr>
                <w:sz w:val="20"/>
                <w:szCs w:val="20"/>
              </w:rPr>
            </w:pPr>
            <w:r w:rsidRPr="007230E1">
              <w:rPr>
                <w:sz w:val="20"/>
                <w:szCs w:val="20"/>
              </w:rPr>
              <w:t>2 737</w:t>
            </w:r>
          </w:p>
        </w:tc>
        <w:tc>
          <w:tcPr>
            <w:tcW w:w="1843" w:type="dxa"/>
            <w:shd w:val="clear" w:color="auto" w:fill="auto"/>
          </w:tcPr>
          <w:p w:rsidR="00C200A7" w:rsidRPr="007230E1" w:rsidRDefault="00C200A7" w:rsidP="005E6CB5">
            <w:pPr>
              <w:pStyle w:val="Betarp"/>
              <w:jc w:val="center"/>
              <w:rPr>
                <w:sz w:val="20"/>
                <w:szCs w:val="20"/>
              </w:rPr>
            </w:pPr>
            <w:r w:rsidRPr="007230E1">
              <w:rPr>
                <w:sz w:val="20"/>
                <w:szCs w:val="20"/>
              </w:rPr>
              <w:t>7</w:t>
            </w:r>
            <w:r w:rsidR="005E6CB5">
              <w:rPr>
                <w:sz w:val="20"/>
                <w:szCs w:val="20"/>
              </w:rPr>
              <w:t xml:space="preserve"> </w:t>
            </w:r>
            <w:r w:rsidRPr="007230E1">
              <w:rPr>
                <w:sz w:val="20"/>
                <w:szCs w:val="20"/>
              </w:rPr>
              <w:t>817</w:t>
            </w:r>
          </w:p>
        </w:tc>
        <w:tc>
          <w:tcPr>
            <w:tcW w:w="2918" w:type="dxa"/>
            <w:shd w:val="clear" w:color="auto" w:fill="auto"/>
          </w:tcPr>
          <w:p w:rsidR="00C200A7" w:rsidRPr="007230E1" w:rsidRDefault="00C200A7" w:rsidP="00796664">
            <w:pPr>
              <w:pStyle w:val="Betarp"/>
              <w:jc w:val="center"/>
              <w:rPr>
                <w:sz w:val="20"/>
                <w:szCs w:val="20"/>
              </w:rPr>
            </w:pPr>
            <w:r w:rsidRPr="007230E1">
              <w:rPr>
                <w:sz w:val="20"/>
                <w:szCs w:val="20"/>
              </w:rPr>
              <w:t>313 422</w:t>
            </w:r>
          </w:p>
        </w:tc>
      </w:tr>
    </w:tbl>
    <w:p w:rsidR="00C200A7" w:rsidRPr="00EC2260" w:rsidRDefault="00C200A7" w:rsidP="00C200A7">
      <w:pPr>
        <w:pStyle w:val="Betarp"/>
        <w:rPr>
          <w:szCs w:val="24"/>
        </w:rPr>
      </w:pPr>
    </w:p>
    <w:p w:rsidR="00C200A7" w:rsidRDefault="00C200A7" w:rsidP="00CB77E0">
      <w:pPr>
        <w:pStyle w:val="Pagrindiniotekstotrauka"/>
        <w:ind w:firstLine="0"/>
        <w:jc w:val="center"/>
        <w:rPr>
          <w:noProof w:val="0"/>
          <w:szCs w:val="24"/>
        </w:rPr>
      </w:pPr>
      <w:r w:rsidRPr="00EC2260">
        <w:rPr>
          <w:noProof w:val="0"/>
          <w:szCs w:val="24"/>
        </w:rPr>
        <w:t>Duomenys ž</w:t>
      </w:r>
      <w:r w:rsidR="005E6CB5">
        <w:rPr>
          <w:noProof w:val="0"/>
          <w:szCs w:val="24"/>
        </w:rPr>
        <w:t>emės nuomos mokesčio priskaitymui palyginti  2011–</w:t>
      </w:r>
      <w:r w:rsidRPr="00EC2260">
        <w:rPr>
          <w:noProof w:val="0"/>
          <w:szCs w:val="24"/>
        </w:rPr>
        <w:t xml:space="preserve"> 2014 m.</w:t>
      </w:r>
    </w:p>
    <w:p w:rsidR="007230E1" w:rsidRPr="007230E1" w:rsidRDefault="007230E1" w:rsidP="007230E1">
      <w:pPr>
        <w:pStyle w:val="Pagrindiniotekstotrauka"/>
        <w:ind w:firstLine="0"/>
        <w:jc w:val="right"/>
        <w:rPr>
          <w:noProof w:val="0"/>
          <w:sz w:val="20"/>
        </w:rPr>
      </w:pPr>
      <w:r w:rsidRPr="007230E1">
        <w:rPr>
          <w:noProof w:val="0"/>
          <w:sz w:val="20"/>
        </w:rPr>
        <w:t>5 lentelė</w:t>
      </w:r>
    </w:p>
    <w:tbl>
      <w:tblPr>
        <w:tblW w:w="9639" w:type="dxa"/>
        <w:tblInd w:w="55" w:type="dxa"/>
        <w:tblLayout w:type="fixed"/>
        <w:tblCellMar>
          <w:top w:w="55" w:type="dxa"/>
          <w:left w:w="55" w:type="dxa"/>
          <w:bottom w:w="55" w:type="dxa"/>
          <w:right w:w="55" w:type="dxa"/>
        </w:tblCellMar>
        <w:tblLook w:val="04A0" w:firstRow="1" w:lastRow="0" w:firstColumn="1" w:lastColumn="0" w:noHBand="0" w:noVBand="1"/>
      </w:tblPr>
      <w:tblGrid>
        <w:gridCol w:w="2745"/>
        <w:gridCol w:w="1366"/>
        <w:gridCol w:w="1559"/>
        <w:gridCol w:w="1843"/>
        <w:gridCol w:w="2126"/>
      </w:tblGrid>
      <w:tr w:rsidR="00C200A7" w:rsidRPr="007230E1" w:rsidTr="00796664">
        <w:tc>
          <w:tcPr>
            <w:tcW w:w="2745" w:type="dxa"/>
            <w:tcBorders>
              <w:top w:val="single" w:sz="2" w:space="0" w:color="000000"/>
              <w:left w:val="single" w:sz="2" w:space="0" w:color="000000"/>
              <w:bottom w:val="single" w:sz="2" w:space="0" w:color="000000"/>
              <w:right w:val="nil"/>
            </w:tcBorders>
            <w:hideMark/>
          </w:tcPr>
          <w:p w:rsidR="00C200A7" w:rsidRPr="007230E1" w:rsidRDefault="00C200A7" w:rsidP="005E6CB5">
            <w:pPr>
              <w:pStyle w:val="Lentelsturinys"/>
              <w:snapToGrid w:val="0"/>
              <w:jc w:val="center"/>
              <w:rPr>
                <w:lang w:val="lt-LT"/>
              </w:rPr>
            </w:pPr>
            <w:r w:rsidRPr="007230E1">
              <w:rPr>
                <w:lang w:val="lt-LT"/>
              </w:rPr>
              <w:t>Duomenys</w:t>
            </w:r>
          </w:p>
        </w:tc>
        <w:tc>
          <w:tcPr>
            <w:tcW w:w="1366" w:type="dxa"/>
            <w:tcBorders>
              <w:top w:val="single" w:sz="2" w:space="0" w:color="000000"/>
              <w:left w:val="single" w:sz="2" w:space="0" w:color="000000"/>
              <w:bottom w:val="single" w:sz="2" w:space="0" w:color="000000"/>
              <w:right w:val="single" w:sz="2" w:space="0" w:color="000000"/>
            </w:tcBorders>
          </w:tcPr>
          <w:p w:rsidR="00C200A7" w:rsidRPr="007230E1" w:rsidRDefault="00C200A7" w:rsidP="005E6CB5">
            <w:pPr>
              <w:pStyle w:val="Lentelsturinys"/>
              <w:snapToGrid w:val="0"/>
              <w:jc w:val="center"/>
              <w:rPr>
                <w:lang w:val="lt-LT"/>
              </w:rPr>
            </w:pPr>
            <w:r w:rsidRPr="007230E1">
              <w:rPr>
                <w:lang w:val="lt-LT"/>
              </w:rPr>
              <w:t>2011 m.</w:t>
            </w:r>
          </w:p>
        </w:tc>
        <w:tc>
          <w:tcPr>
            <w:tcW w:w="1559" w:type="dxa"/>
            <w:tcBorders>
              <w:top w:val="single" w:sz="2" w:space="0" w:color="000000"/>
              <w:left w:val="single" w:sz="2" w:space="0" w:color="000000"/>
              <w:bottom w:val="single" w:sz="2" w:space="0" w:color="000000"/>
              <w:right w:val="nil"/>
            </w:tcBorders>
            <w:hideMark/>
          </w:tcPr>
          <w:p w:rsidR="00C200A7" w:rsidRPr="007230E1" w:rsidRDefault="00C200A7" w:rsidP="005E6CB5">
            <w:pPr>
              <w:pStyle w:val="Lentelsturinys"/>
              <w:snapToGrid w:val="0"/>
              <w:jc w:val="center"/>
              <w:rPr>
                <w:lang w:val="lt-LT"/>
              </w:rPr>
            </w:pPr>
            <w:r w:rsidRPr="007230E1">
              <w:rPr>
                <w:lang w:val="lt-LT"/>
              </w:rPr>
              <w:t>2012 m.</w:t>
            </w:r>
          </w:p>
        </w:tc>
        <w:tc>
          <w:tcPr>
            <w:tcW w:w="1843" w:type="dxa"/>
            <w:tcBorders>
              <w:top w:val="single" w:sz="2" w:space="0" w:color="000000"/>
              <w:left w:val="single" w:sz="2" w:space="0" w:color="000000"/>
              <w:bottom w:val="single" w:sz="2" w:space="0" w:color="000000"/>
              <w:right w:val="nil"/>
            </w:tcBorders>
            <w:hideMark/>
          </w:tcPr>
          <w:p w:rsidR="00C200A7" w:rsidRPr="007230E1" w:rsidRDefault="00C200A7" w:rsidP="005E6CB5">
            <w:pPr>
              <w:pStyle w:val="Lentelsturinys"/>
              <w:snapToGrid w:val="0"/>
              <w:jc w:val="center"/>
              <w:rPr>
                <w:lang w:val="lt-LT"/>
              </w:rPr>
            </w:pPr>
            <w:r w:rsidRPr="007230E1">
              <w:rPr>
                <w:lang w:val="lt-LT"/>
              </w:rPr>
              <w:t>2013 m.</w:t>
            </w:r>
          </w:p>
        </w:tc>
        <w:tc>
          <w:tcPr>
            <w:tcW w:w="2126" w:type="dxa"/>
            <w:tcBorders>
              <w:top w:val="single" w:sz="2" w:space="0" w:color="000000"/>
              <w:left w:val="single" w:sz="2" w:space="0" w:color="000000"/>
              <w:bottom w:val="single" w:sz="2" w:space="0" w:color="000000"/>
              <w:right w:val="single" w:sz="2" w:space="0" w:color="000000"/>
            </w:tcBorders>
            <w:hideMark/>
          </w:tcPr>
          <w:p w:rsidR="00C200A7" w:rsidRPr="007230E1" w:rsidRDefault="00C200A7" w:rsidP="005E6CB5">
            <w:pPr>
              <w:pStyle w:val="Lentelsturinys"/>
              <w:jc w:val="center"/>
              <w:rPr>
                <w:lang w:val="lt-LT"/>
              </w:rPr>
            </w:pPr>
            <w:r w:rsidRPr="007230E1">
              <w:rPr>
                <w:lang w:val="lt-LT"/>
              </w:rPr>
              <w:t>2014 m.</w:t>
            </w:r>
          </w:p>
        </w:tc>
      </w:tr>
      <w:tr w:rsidR="00C200A7" w:rsidRPr="007230E1" w:rsidTr="00796664">
        <w:tc>
          <w:tcPr>
            <w:tcW w:w="2745" w:type="dxa"/>
            <w:tcBorders>
              <w:top w:val="nil"/>
              <w:left w:val="single" w:sz="2" w:space="0" w:color="000000"/>
              <w:bottom w:val="single" w:sz="2" w:space="0" w:color="000000"/>
              <w:right w:val="nil"/>
            </w:tcBorders>
            <w:hideMark/>
          </w:tcPr>
          <w:p w:rsidR="00C200A7" w:rsidRPr="007230E1" w:rsidRDefault="00C200A7" w:rsidP="005E6CB5">
            <w:pPr>
              <w:pStyle w:val="Lentelsturinys"/>
              <w:snapToGrid w:val="0"/>
              <w:jc w:val="center"/>
              <w:rPr>
                <w:lang w:val="lt-LT"/>
              </w:rPr>
            </w:pPr>
            <w:r w:rsidRPr="007230E1">
              <w:rPr>
                <w:lang w:val="lt-LT"/>
              </w:rPr>
              <w:t>Priskaityta žemės nuomos</w:t>
            </w:r>
            <w:r w:rsidR="00C63A43" w:rsidRPr="007230E1">
              <w:rPr>
                <w:lang w:val="lt-LT"/>
              </w:rPr>
              <w:t xml:space="preserve"> </w:t>
            </w:r>
            <w:r w:rsidR="005E6CB5">
              <w:rPr>
                <w:lang w:val="lt-LT"/>
              </w:rPr>
              <w:t>mokesčio Lt</w:t>
            </w:r>
          </w:p>
        </w:tc>
        <w:tc>
          <w:tcPr>
            <w:tcW w:w="1366" w:type="dxa"/>
            <w:tcBorders>
              <w:top w:val="nil"/>
              <w:left w:val="single" w:sz="2" w:space="0" w:color="000000"/>
              <w:bottom w:val="single" w:sz="2" w:space="0" w:color="000000"/>
              <w:right w:val="single" w:sz="2" w:space="0" w:color="000000"/>
            </w:tcBorders>
          </w:tcPr>
          <w:p w:rsidR="00C200A7" w:rsidRPr="007230E1" w:rsidRDefault="00C200A7" w:rsidP="005E6CB5">
            <w:pPr>
              <w:pStyle w:val="Lentelsturinys"/>
              <w:snapToGrid w:val="0"/>
              <w:jc w:val="center"/>
              <w:rPr>
                <w:lang w:val="lt-LT"/>
              </w:rPr>
            </w:pPr>
            <w:r w:rsidRPr="007230E1">
              <w:rPr>
                <w:lang w:val="lt-LT"/>
              </w:rPr>
              <w:t>337 791</w:t>
            </w:r>
          </w:p>
        </w:tc>
        <w:tc>
          <w:tcPr>
            <w:tcW w:w="1559" w:type="dxa"/>
            <w:tcBorders>
              <w:top w:val="nil"/>
              <w:left w:val="single" w:sz="2" w:space="0" w:color="000000"/>
              <w:bottom w:val="single" w:sz="2" w:space="0" w:color="000000"/>
              <w:right w:val="nil"/>
            </w:tcBorders>
            <w:hideMark/>
          </w:tcPr>
          <w:p w:rsidR="00C200A7" w:rsidRPr="007230E1" w:rsidRDefault="00C200A7" w:rsidP="005E6CB5">
            <w:pPr>
              <w:pStyle w:val="Lentelsturinys"/>
              <w:snapToGrid w:val="0"/>
              <w:jc w:val="center"/>
              <w:rPr>
                <w:lang w:val="lt-LT"/>
              </w:rPr>
            </w:pPr>
            <w:r w:rsidRPr="007230E1">
              <w:rPr>
                <w:lang w:val="lt-LT"/>
              </w:rPr>
              <w:t>304 734</w:t>
            </w:r>
          </w:p>
        </w:tc>
        <w:tc>
          <w:tcPr>
            <w:tcW w:w="1843" w:type="dxa"/>
            <w:tcBorders>
              <w:top w:val="nil"/>
              <w:left w:val="single" w:sz="2" w:space="0" w:color="000000"/>
              <w:bottom w:val="single" w:sz="2" w:space="0" w:color="000000"/>
              <w:right w:val="nil"/>
            </w:tcBorders>
            <w:hideMark/>
          </w:tcPr>
          <w:p w:rsidR="00C200A7" w:rsidRPr="007230E1" w:rsidRDefault="00C200A7" w:rsidP="005E6CB5">
            <w:pPr>
              <w:snapToGrid w:val="0"/>
              <w:rPr>
                <w:noProof w:val="0"/>
                <w:sz w:val="20"/>
              </w:rPr>
            </w:pPr>
            <w:r w:rsidRPr="007230E1">
              <w:rPr>
                <w:noProof w:val="0"/>
                <w:sz w:val="20"/>
              </w:rPr>
              <w:t>323 125</w:t>
            </w:r>
          </w:p>
        </w:tc>
        <w:tc>
          <w:tcPr>
            <w:tcW w:w="2126" w:type="dxa"/>
            <w:tcBorders>
              <w:top w:val="nil"/>
              <w:left w:val="single" w:sz="2" w:space="0" w:color="000000"/>
              <w:bottom w:val="single" w:sz="2" w:space="0" w:color="000000"/>
              <w:right w:val="single" w:sz="2" w:space="0" w:color="000000"/>
            </w:tcBorders>
            <w:hideMark/>
          </w:tcPr>
          <w:p w:rsidR="00C200A7" w:rsidRPr="007230E1" w:rsidRDefault="00C200A7" w:rsidP="005E6CB5">
            <w:pPr>
              <w:pStyle w:val="Lentelsturinys"/>
              <w:snapToGrid w:val="0"/>
              <w:jc w:val="center"/>
              <w:rPr>
                <w:lang w:val="lt-LT"/>
              </w:rPr>
            </w:pPr>
            <w:r w:rsidRPr="007230E1">
              <w:rPr>
                <w:lang w:val="lt-LT"/>
              </w:rPr>
              <w:t>313 422</w:t>
            </w:r>
          </w:p>
        </w:tc>
      </w:tr>
      <w:tr w:rsidR="00C200A7" w:rsidRPr="007230E1" w:rsidTr="00796664">
        <w:tc>
          <w:tcPr>
            <w:tcW w:w="2745" w:type="dxa"/>
            <w:tcBorders>
              <w:top w:val="nil"/>
              <w:left w:val="single" w:sz="2" w:space="0" w:color="000000"/>
              <w:bottom w:val="single" w:sz="2" w:space="0" w:color="000000"/>
              <w:right w:val="nil"/>
            </w:tcBorders>
            <w:hideMark/>
          </w:tcPr>
          <w:p w:rsidR="00C200A7" w:rsidRPr="007230E1" w:rsidRDefault="00C200A7" w:rsidP="005E6CB5">
            <w:pPr>
              <w:pStyle w:val="Lentelsturinys"/>
              <w:snapToGrid w:val="0"/>
              <w:jc w:val="center"/>
              <w:rPr>
                <w:lang w:val="lt-LT"/>
              </w:rPr>
            </w:pPr>
            <w:r w:rsidRPr="007230E1">
              <w:rPr>
                <w:lang w:val="lt-LT"/>
              </w:rPr>
              <w:t xml:space="preserve">Suteikta lengvatų iš viso </w:t>
            </w:r>
            <w:r w:rsidR="005E6CB5">
              <w:rPr>
                <w:lang w:val="lt-LT"/>
              </w:rPr>
              <w:t>Lt</w:t>
            </w:r>
          </w:p>
        </w:tc>
        <w:tc>
          <w:tcPr>
            <w:tcW w:w="1366" w:type="dxa"/>
            <w:tcBorders>
              <w:top w:val="nil"/>
              <w:left w:val="single" w:sz="2" w:space="0" w:color="000000"/>
              <w:bottom w:val="single" w:sz="2" w:space="0" w:color="000000"/>
              <w:right w:val="single" w:sz="2" w:space="0" w:color="000000"/>
            </w:tcBorders>
          </w:tcPr>
          <w:p w:rsidR="00C200A7" w:rsidRPr="005E6CB5" w:rsidRDefault="00C200A7" w:rsidP="005E6CB5">
            <w:pPr>
              <w:pStyle w:val="Betarp"/>
              <w:jc w:val="center"/>
              <w:rPr>
                <w:rStyle w:val="Grietas"/>
                <w:b w:val="0"/>
                <w:sz w:val="20"/>
                <w:szCs w:val="20"/>
              </w:rPr>
            </w:pPr>
            <w:r w:rsidRPr="005E6CB5">
              <w:rPr>
                <w:rStyle w:val="Grietas"/>
                <w:b w:val="0"/>
                <w:sz w:val="20"/>
                <w:szCs w:val="20"/>
              </w:rPr>
              <w:t>2</w:t>
            </w:r>
            <w:r w:rsidR="005E6CB5" w:rsidRPr="005E6CB5">
              <w:rPr>
                <w:rStyle w:val="Grietas"/>
                <w:b w:val="0"/>
                <w:sz w:val="20"/>
                <w:szCs w:val="20"/>
              </w:rPr>
              <w:t>8</w:t>
            </w:r>
            <w:r w:rsidR="005E6CB5">
              <w:rPr>
                <w:rStyle w:val="Grietas"/>
                <w:b w:val="0"/>
                <w:sz w:val="20"/>
                <w:szCs w:val="20"/>
              </w:rPr>
              <w:t xml:space="preserve"> </w:t>
            </w:r>
            <w:r w:rsidR="005E6CB5" w:rsidRPr="005E6CB5">
              <w:rPr>
                <w:rStyle w:val="Grietas"/>
                <w:b w:val="0"/>
                <w:sz w:val="20"/>
                <w:szCs w:val="20"/>
              </w:rPr>
              <w:t>2</w:t>
            </w:r>
            <w:r w:rsidR="005E6CB5">
              <w:rPr>
                <w:rStyle w:val="Grietas"/>
                <w:b w:val="0"/>
                <w:sz w:val="20"/>
                <w:szCs w:val="20"/>
              </w:rPr>
              <w:t>4</w:t>
            </w:r>
            <w:r w:rsidRPr="005E6CB5">
              <w:rPr>
                <w:rStyle w:val="Grietas"/>
                <w:b w:val="0"/>
                <w:sz w:val="20"/>
                <w:szCs w:val="20"/>
              </w:rPr>
              <w:t>3</w:t>
            </w:r>
          </w:p>
        </w:tc>
        <w:tc>
          <w:tcPr>
            <w:tcW w:w="1559" w:type="dxa"/>
            <w:tcBorders>
              <w:top w:val="nil"/>
              <w:left w:val="single" w:sz="2" w:space="0" w:color="000000"/>
              <w:bottom w:val="single" w:sz="2" w:space="0" w:color="000000"/>
              <w:right w:val="nil"/>
            </w:tcBorders>
            <w:hideMark/>
          </w:tcPr>
          <w:p w:rsidR="00C200A7" w:rsidRPr="005E6CB5" w:rsidRDefault="00C200A7" w:rsidP="005E6CB5">
            <w:pPr>
              <w:pStyle w:val="Betarp"/>
              <w:jc w:val="center"/>
              <w:rPr>
                <w:sz w:val="20"/>
                <w:szCs w:val="20"/>
              </w:rPr>
            </w:pPr>
            <w:r w:rsidRPr="005E6CB5">
              <w:rPr>
                <w:sz w:val="20"/>
                <w:szCs w:val="20"/>
              </w:rPr>
              <w:t>32 485</w:t>
            </w:r>
          </w:p>
        </w:tc>
        <w:tc>
          <w:tcPr>
            <w:tcW w:w="1843" w:type="dxa"/>
            <w:tcBorders>
              <w:top w:val="nil"/>
              <w:left w:val="single" w:sz="2" w:space="0" w:color="000000"/>
              <w:bottom w:val="single" w:sz="2" w:space="0" w:color="000000"/>
              <w:right w:val="nil"/>
            </w:tcBorders>
            <w:hideMark/>
          </w:tcPr>
          <w:p w:rsidR="00C200A7" w:rsidRPr="007230E1" w:rsidRDefault="005E6CB5" w:rsidP="005E6CB5">
            <w:pPr>
              <w:pStyle w:val="Lentelsturinys"/>
              <w:snapToGrid w:val="0"/>
              <w:jc w:val="center"/>
              <w:rPr>
                <w:lang w:val="lt-LT"/>
              </w:rPr>
            </w:pPr>
            <w:r>
              <w:rPr>
                <w:lang w:val="lt-LT"/>
              </w:rPr>
              <w:t xml:space="preserve">           </w:t>
            </w:r>
            <w:r w:rsidR="00C200A7" w:rsidRPr="007230E1">
              <w:rPr>
                <w:lang w:val="lt-LT"/>
              </w:rPr>
              <w:t>31 690</w:t>
            </w:r>
          </w:p>
        </w:tc>
        <w:tc>
          <w:tcPr>
            <w:tcW w:w="2126" w:type="dxa"/>
            <w:tcBorders>
              <w:top w:val="nil"/>
              <w:left w:val="single" w:sz="2" w:space="0" w:color="000000"/>
              <w:bottom w:val="single" w:sz="2" w:space="0" w:color="000000"/>
              <w:right w:val="single" w:sz="2" w:space="0" w:color="000000"/>
            </w:tcBorders>
            <w:hideMark/>
          </w:tcPr>
          <w:p w:rsidR="00C200A7" w:rsidRPr="007230E1" w:rsidRDefault="00C200A7" w:rsidP="005E6CB5">
            <w:pPr>
              <w:pStyle w:val="Lentelsturinys"/>
              <w:snapToGrid w:val="0"/>
              <w:jc w:val="center"/>
              <w:rPr>
                <w:lang w:val="lt-LT"/>
              </w:rPr>
            </w:pPr>
            <w:r w:rsidRPr="007230E1">
              <w:rPr>
                <w:lang w:val="lt-LT"/>
              </w:rPr>
              <w:t>35 465</w:t>
            </w:r>
          </w:p>
        </w:tc>
      </w:tr>
    </w:tbl>
    <w:p w:rsidR="00C200A7" w:rsidRPr="00EC2260" w:rsidRDefault="00C200A7" w:rsidP="005E6CB5">
      <w:pPr>
        <w:pStyle w:val="Betarp"/>
        <w:jc w:val="center"/>
        <w:rPr>
          <w:szCs w:val="24"/>
        </w:rPr>
      </w:pPr>
    </w:p>
    <w:p w:rsidR="00C200A7" w:rsidRPr="00EC2260" w:rsidRDefault="00C200A7" w:rsidP="00CB77E0">
      <w:pPr>
        <w:pStyle w:val="Betarp"/>
        <w:jc w:val="center"/>
        <w:rPr>
          <w:szCs w:val="24"/>
        </w:rPr>
      </w:pPr>
      <w:r w:rsidRPr="00EC2260">
        <w:rPr>
          <w:szCs w:val="24"/>
        </w:rPr>
        <w:t>Žemės nuomos mokesčio lengvatų ataskaita pagal mokėtoją</w:t>
      </w:r>
    </w:p>
    <w:p w:rsidR="00C200A7" w:rsidRPr="007230E1" w:rsidRDefault="007230E1" w:rsidP="007230E1">
      <w:pPr>
        <w:pStyle w:val="Betarp"/>
        <w:jc w:val="right"/>
        <w:rPr>
          <w:sz w:val="20"/>
          <w:szCs w:val="20"/>
        </w:rPr>
      </w:pPr>
      <w:r w:rsidRPr="007230E1">
        <w:rPr>
          <w:sz w:val="20"/>
          <w:szCs w:val="20"/>
        </w:rPr>
        <w:t>6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0"/>
        <w:gridCol w:w="1515"/>
        <w:gridCol w:w="1518"/>
        <w:gridCol w:w="1658"/>
        <w:gridCol w:w="1653"/>
        <w:gridCol w:w="1774"/>
      </w:tblGrid>
      <w:tr w:rsidR="00C200A7" w:rsidRPr="007230E1" w:rsidTr="00796664">
        <w:trPr>
          <w:trHeight w:val="501"/>
        </w:trPr>
        <w:tc>
          <w:tcPr>
            <w:tcW w:w="1535" w:type="dxa"/>
            <w:vMerge w:val="restart"/>
            <w:shd w:val="clear" w:color="auto" w:fill="auto"/>
          </w:tcPr>
          <w:p w:rsidR="00C200A7" w:rsidRPr="007230E1" w:rsidRDefault="00C200A7" w:rsidP="004C55CA">
            <w:pPr>
              <w:ind w:firstLine="0"/>
              <w:rPr>
                <w:noProof w:val="0"/>
                <w:sz w:val="20"/>
              </w:rPr>
            </w:pPr>
            <w:r w:rsidRPr="007230E1">
              <w:rPr>
                <w:noProof w:val="0"/>
                <w:sz w:val="20"/>
              </w:rPr>
              <w:t xml:space="preserve">Mokėtojai </w:t>
            </w:r>
          </w:p>
        </w:tc>
        <w:tc>
          <w:tcPr>
            <w:tcW w:w="4810" w:type="dxa"/>
            <w:gridSpan w:val="3"/>
            <w:shd w:val="clear" w:color="auto" w:fill="auto"/>
          </w:tcPr>
          <w:p w:rsidR="00C200A7" w:rsidRPr="007230E1" w:rsidRDefault="00C63A43" w:rsidP="004C55CA">
            <w:pPr>
              <w:ind w:firstLine="0"/>
              <w:rPr>
                <w:noProof w:val="0"/>
                <w:sz w:val="20"/>
              </w:rPr>
            </w:pPr>
            <w:r w:rsidRPr="007230E1">
              <w:rPr>
                <w:noProof w:val="0"/>
                <w:sz w:val="20"/>
              </w:rPr>
              <w:t xml:space="preserve"> </w:t>
            </w:r>
            <w:r w:rsidR="00C200A7" w:rsidRPr="007230E1">
              <w:rPr>
                <w:noProof w:val="0"/>
                <w:sz w:val="20"/>
              </w:rPr>
              <w:t xml:space="preserve"> Neapmokestinamas dydis (ha)</w:t>
            </w:r>
          </w:p>
        </w:tc>
        <w:tc>
          <w:tcPr>
            <w:tcW w:w="3509" w:type="dxa"/>
            <w:gridSpan w:val="2"/>
            <w:shd w:val="clear" w:color="auto" w:fill="auto"/>
            <w:vAlign w:val="center"/>
          </w:tcPr>
          <w:p w:rsidR="00C200A7" w:rsidRPr="007230E1" w:rsidRDefault="00C200A7" w:rsidP="004C55CA">
            <w:pPr>
              <w:ind w:firstLine="0"/>
              <w:rPr>
                <w:noProof w:val="0"/>
                <w:sz w:val="20"/>
              </w:rPr>
            </w:pPr>
            <w:r w:rsidRPr="007230E1">
              <w:rPr>
                <w:noProof w:val="0"/>
                <w:sz w:val="20"/>
              </w:rPr>
              <w:t>Minimali suma iki 6 Lt</w:t>
            </w:r>
          </w:p>
        </w:tc>
      </w:tr>
      <w:tr w:rsidR="00C200A7" w:rsidRPr="007230E1" w:rsidTr="00796664">
        <w:trPr>
          <w:trHeight w:val="725"/>
        </w:trPr>
        <w:tc>
          <w:tcPr>
            <w:tcW w:w="1535" w:type="dxa"/>
            <w:vMerge/>
            <w:shd w:val="clear" w:color="auto" w:fill="auto"/>
          </w:tcPr>
          <w:p w:rsidR="00C200A7" w:rsidRPr="007230E1" w:rsidRDefault="00C200A7" w:rsidP="004C55CA">
            <w:pPr>
              <w:ind w:firstLine="0"/>
              <w:rPr>
                <w:noProof w:val="0"/>
                <w:sz w:val="20"/>
              </w:rPr>
            </w:pPr>
          </w:p>
        </w:tc>
        <w:tc>
          <w:tcPr>
            <w:tcW w:w="1550" w:type="dxa"/>
            <w:shd w:val="clear" w:color="auto" w:fill="auto"/>
          </w:tcPr>
          <w:p w:rsidR="00C200A7" w:rsidRPr="007230E1" w:rsidRDefault="00C200A7" w:rsidP="004C55CA">
            <w:pPr>
              <w:ind w:firstLine="0"/>
              <w:jc w:val="center"/>
              <w:rPr>
                <w:noProof w:val="0"/>
                <w:sz w:val="20"/>
              </w:rPr>
            </w:pPr>
          </w:p>
          <w:p w:rsidR="00C200A7" w:rsidRPr="007230E1" w:rsidRDefault="00C200A7" w:rsidP="004C55CA">
            <w:pPr>
              <w:ind w:firstLine="0"/>
              <w:jc w:val="center"/>
              <w:rPr>
                <w:noProof w:val="0"/>
                <w:sz w:val="20"/>
              </w:rPr>
            </w:pPr>
            <w:r w:rsidRPr="007230E1">
              <w:rPr>
                <w:noProof w:val="0"/>
                <w:sz w:val="20"/>
              </w:rPr>
              <w:t>Plotas</w:t>
            </w:r>
          </w:p>
          <w:p w:rsidR="00C200A7" w:rsidRPr="007230E1" w:rsidRDefault="00C200A7" w:rsidP="004C55CA">
            <w:pPr>
              <w:ind w:firstLine="0"/>
              <w:jc w:val="center"/>
              <w:rPr>
                <w:noProof w:val="0"/>
                <w:sz w:val="20"/>
              </w:rPr>
            </w:pPr>
          </w:p>
        </w:tc>
        <w:tc>
          <w:tcPr>
            <w:tcW w:w="1559" w:type="dxa"/>
            <w:shd w:val="clear" w:color="auto" w:fill="auto"/>
            <w:vAlign w:val="center"/>
          </w:tcPr>
          <w:p w:rsidR="00C200A7" w:rsidRPr="007230E1" w:rsidRDefault="00C200A7" w:rsidP="004C55CA">
            <w:pPr>
              <w:ind w:firstLine="0"/>
              <w:jc w:val="center"/>
              <w:rPr>
                <w:noProof w:val="0"/>
                <w:sz w:val="20"/>
              </w:rPr>
            </w:pPr>
            <w:r w:rsidRPr="007230E1">
              <w:rPr>
                <w:noProof w:val="0"/>
                <w:sz w:val="20"/>
              </w:rPr>
              <w:t>Suma</w:t>
            </w:r>
          </w:p>
        </w:tc>
        <w:tc>
          <w:tcPr>
            <w:tcW w:w="1701" w:type="dxa"/>
            <w:shd w:val="clear" w:color="auto" w:fill="auto"/>
            <w:vAlign w:val="center"/>
          </w:tcPr>
          <w:p w:rsidR="00C200A7" w:rsidRPr="007230E1" w:rsidRDefault="00C200A7" w:rsidP="004C55CA">
            <w:pPr>
              <w:ind w:firstLine="0"/>
              <w:jc w:val="center"/>
              <w:rPr>
                <w:noProof w:val="0"/>
                <w:sz w:val="20"/>
              </w:rPr>
            </w:pPr>
            <w:r w:rsidRPr="007230E1">
              <w:rPr>
                <w:noProof w:val="0"/>
                <w:sz w:val="20"/>
              </w:rPr>
              <w:t>Sklypų skaičius</w:t>
            </w:r>
          </w:p>
        </w:tc>
        <w:tc>
          <w:tcPr>
            <w:tcW w:w="1701" w:type="dxa"/>
            <w:shd w:val="clear" w:color="auto" w:fill="auto"/>
            <w:vAlign w:val="center"/>
          </w:tcPr>
          <w:p w:rsidR="00C200A7" w:rsidRPr="007230E1" w:rsidRDefault="00C200A7" w:rsidP="004C55CA">
            <w:pPr>
              <w:ind w:firstLine="0"/>
              <w:jc w:val="center"/>
              <w:rPr>
                <w:noProof w:val="0"/>
                <w:sz w:val="20"/>
              </w:rPr>
            </w:pPr>
            <w:r w:rsidRPr="007230E1">
              <w:rPr>
                <w:noProof w:val="0"/>
                <w:sz w:val="20"/>
              </w:rPr>
              <w:t>Suma</w:t>
            </w:r>
          </w:p>
        </w:tc>
        <w:tc>
          <w:tcPr>
            <w:tcW w:w="1808" w:type="dxa"/>
            <w:shd w:val="clear" w:color="auto" w:fill="auto"/>
            <w:vAlign w:val="center"/>
          </w:tcPr>
          <w:p w:rsidR="00C200A7" w:rsidRPr="007230E1" w:rsidRDefault="00C200A7" w:rsidP="004C55CA">
            <w:pPr>
              <w:ind w:firstLine="0"/>
              <w:jc w:val="center"/>
              <w:rPr>
                <w:noProof w:val="0"/>
                <w:sz w:val="20"/>
              </w:rPr>
            </w:pPr>
            <w:r w:rsidRPr="007230E1">
              <w:rPr>
                <w:noProof w:val="0"/>
                <w:sz w:val="20"/>
              </w:rPr>
              <w:t>Deklaracijų skaičius</w:t>
            </w:r>
          </w:p>
        </w:tc>
      </w:tr>
      <w:tr w:rsidR="00C200A7" w:rsidRPr="007230E1" w:rsidTr="00796664">
        <w:tc>
          <w:tcPr>
            <w:tcW w:w="1535" w:type="dxa"/>
            <w:shd w:val="clear" w:color="auto" w:fill="auto"/>
          </w:tcPr>
          <w:p w:rsidR="00C200A7" w:rsidRPr="007230E1" w:rsidRDefault="00C200A7" w:rsidP="004C55CA">
            <w:pPr>
              <w:ind w:firstLine="0"/>
              <w:rPr>
                <w:noProof w:val="0"/>
                <w:sz w:val="20"/>
              </w:rPr>
            </w:pPr>
            <w:r w:rsidRPr="007230E1">
              <w:rPr>
                <w:noProof w:val="0"/>
                <w:sz w:val="20"/>
              </w:rPr>
              <w:t>Juridiniai asmenys</w:t>
            </w:r>
          </w:p>
        </w:tc>
        <w:tc>
          <w:tcPr>
            <w:tcW w:w="1550" w:type="dxa"/>
            <w:shd w:val="clear" w:color="auto" w:fill="auto"/>
          </w:tcPr>
          <w:p w:rsidR="00C200A7" w:rsidRPr="007230E1" w:rsidRDefault="00C200A7" w:rsidP="004C55CA">
            <w:pPr>
              <w:ind w:firstLine="0"/>
              <w:jc w:val="center"/>
              <w:rPr>
                <w:noProof w:val="0"/>
                <w:sz w:val="20"/>
              </w:rPr>
            </w:pPr>
            <w:r w:rsidRPr="007230E1">
              <w:rPr>
                <w:noProof w:val="0"/>
                <w:sz w:val="20"/>
              </w:rPr>
              <w:t>0,0</w:t>
            </w:r>
          </w:p>
        </w:tc>
        <w:tc>
          <w:tcPr>
            <w:tcW w:w="1559" w:type="dxa"/>
            <w:shd w:val="clear" w:color="auto" w:fill="auto"/>
          </w:tcPr>
          <w:p w:rsidR="00C200A7" w:rsidRPr="007230E1" w:rsidRDefault="00C200A7" w:rsidP="004C55CA">
            <w:pPr>
              <w:ind w:firstLine="0"/>
              <w:jc w:val="center"/>
              <w:rPr>
                <w:noProof w:val="0"/>
                <w:sz w:val="20"/>
              </w:rPr>
            </w:pPr>
            <w:r w:rsidRPr="007230E1">
              <w:rPr>
                <w:noProof w:val="0"/>
                <w:sz w:val="20"/>
              </w:rPr>
              <w:t>0,0</w:t>
            </w:r>
          </w:p>
        </w:tc>
        <w:tc>
          <w:tcPr>
            <w:tcW w:w="1701" w:type="dxa"/>
            <w:shd w:val="clear" w:color="auto" w:fill="auto"/>
          </w:tcPr>
          <w:p w:rsidR="00C200A7" w:rsidRPr="007230E1" w:rsidRDefault="00C200A7" w:rsidP="004C55CA">
            <w:pPr>
              <w:ind w:firstLine="0"/>
              <w:jc w:val="center"/>
              <w:rPr>
                <w:noProof w:val="0"/>
                <w:sz w:val="20"/>
              </w:rPr>
            </w:pPr>
            <w:r w:rsidRPr="007230E1">
              <w:rPr>
                <w:noProof w:val="0"/>
                <w:sz w:val="20"/>
              </w:rPr>
              <w:t>0</w:t>
            </w:r>
          </w:p>
        </w:tc>
        <w:tc>
          <w:tcPr>
            <w:tcW w:w="1701" w:type="dxa"/>
            <w:shd w:val="clear" w:color="auto" w:fill="auto"/>
          </w:tcPr>
          <w:p w:rsidR="00C200A7" w:rsidRPr="007230E1" w:rsidRDefault="00C200A7" w:rsidP="004C55CA">
            <w:pPr>
              <w:ind w:firstLine="0"/>
              <w:jc w:val="center"/>
              <w:rPr>
                <w:noProof w:val="0"/>
                <w:sz w:val="20"/>
              </w:rPr>
            </w:pPr>
            <w:r w:rsidRPr="007230E1">
              <w:rPr>
                <w:noProof w:val="0"/>
                <w:sz w:val="20"/>
              </w:rPr>
              <w:t>9,12</w:t>
            </w:r>
          </w:p>
        </w:tc>
        <w:tc>
          <w:tcPr>
            <w:tcW w:w="1808" w:type="dxa"/>
            <w:shd w:val="clear" w:color="auto" w:fill="auto"/>
          </w:tcPr>
          <w:p w:rsidR="00C200A7" w:rsidRPr="007230E1" w:rsidRDefault="00C200A7" w:rsidP="004C55CA">
            <w:pPr>
              <w:ind w:firstLine="0"/>
              <w:jc w:val="center"/>
              <w:rPr>
                <w:noProof w:val="0"/>
                <w:sz w:val="20"/>
              </w:rPr>
            </w:pPr>
            <w:r w:rsidRPr="007230E1">
              <w:rPr>
                <w:noProof w:val="0"/>
                <w:sz w:val="20"/>
              </w:rPr>
              <w:t>8</w:t>
            </w:r>
          </w:p>
        </w:tc>
      </w:tr>
      <w:tr w:rsidR="00C200A7" w:rsidRPr="007230E1" w:rsidTr="00796664">
        <w:tc>
          <w:tcPr>
            <w:tcW w:w="1535" w:type="dxa"/>
            <w:shd w:val="clear" w:color="auto" w:fill="auto"/>
          </w:tcPr>
          <w:p w:rsidR="00C200A7" w:rsidRPr="007230E1" w:rsidRDefault="00C200A7" w:rsidP="004C55CA">
            <w:pPr>
              <w:ind w:firstLine="0"/>
              <w:rPr>
                <w:noProof w:val="0"/>
                <w:sz w:val="20"/>
              </w:rPr>
            </w:pPr>
            <w:r w:rsidRPr="007230E1">
              <w:rPr>
                <w:noProof w:val="0"/>
                <w:sz w:val="20"/>
              </w:rPr>
              <w:t>Fiziniai asmenys</w:t>
            </w:r>
          </w:p>
        </w:tc>
        <w:tc>
          <w:tcPr>
            <w:tcW w:w="1550" w:type="dxa"/>
            <w:shd w:val="clear" w:color="auto" w:fill="auto"/>
          </w:tcPr>
          <w:p w:rsidR="00C200A7" w:rsidRPr="007230E1" w:rsidRDefault="00C200A7" w:rsidP="004C55CA">
            <w:pPr>
              <w:ind w:firstLine="0"/>
              <w:jc w:val="center"/>
              <w:rPr>
                <w:noProof w:val="0"/>
                <w:sz w:val="20"/>
              </w:rPr>
            </w:pPr>
            <w:r w:rsidRPr="007230E1">
              <w:rPr>
                <w:noProof w:val="0"/>
                <w:sz w:val="20"/>
              </w:rPr>
              <w:t>525,166</w:t>
            </w:r>
          </w:p>
        </w:tc>
        <w:tc>
          <w:tcPr>
            <w:tcW w:w="1559" w:type="dxa"/>
            <w:shd w:val="clear" w:color="auto" w:fill="auto"/>
          </w:tcPr>
          <w:p w:rsidR="00C200A7" w:rsidRPr="007230E1" w:rsidRDefault="00C200A7" w:rsidP="004C55CA">
            <w:pPr>
              <w:ind w:firstLine="0"/>
              <w:jc w:val="center"/>
              <w:rPr>
                <w:noProof w:val="0"/>
                <w:sz w:val="20"/>
              </w:rPr>
            </w:pPr>
            <w:r w:rsidRPr="007230E1">
              <w:rPr>
                <w:noProof w:val="0"/>
                <w:sz w:val="20"/>
              </w:rPr>
              <w:t>33 922,83</w:t>
            </w:r>
          </w:p>
        </w:tc>
        <w:tc>
          <w:tcPr>
            <w:tcW w:w="1701" w:type="dxa"/>
            <w:shd w:val="clear" w:color="auto" w:fill="auto"/>
          </w:tcPr>
          <w:p w:rsidR="00C200A7" w:rsidRPr="007230E1" w:rsidRDefault="00C200A7" w:rsidP="004C55CA">
            <w:pPr>
              <w:ind w:firstLine="0"/>
              <w:jc w:val="center"/>
              <w:rPr>
                <w:noProof w:val="0"/>
                <w:sz w:val="20"/>
              </w:rPr>
            </w:pPr>
            <w:r w:rsidRPr="007230E1">
              <w:rPr>
                <w:noProof w:val="0"/>
                <w:sz w:val="20"/>
              </w:rPr>
              <w:t>1 182</w:t>
            </w:r>
          </w:p>
        </w:tc>
        <w:tc>
          <w:tcPr>
            <w:tcW w:w="1701" w:type="dxa"/>
            <w:shd w:val="clear" w:color="auto" w:fill="auto"/>
          </w:tcPr>
          <w:p w:rsidR="00C200A7" w:rsidRPr="007230E1" w:rsidRDefault="00C200A7" w:rsidP="004C55CA">
            <w:pPr>
              <w:ind w:firstLine="0"/>
              <w:jc w:val="center"/>
              <w:rPr>
                <w:noProof w:val="0"/>
                <w:sz w:val="20"/>
              </w:rPr>
            </w:pPr>
            <w:r w:rsidRPr="007230E1">
              <w:rPr>
                <w:noProof w:val="0"/>
                <w:color w:val="000000"/>
                <w:sz w:val="20"/>
              </w:rPr>
              <w:t>1 533,09</w:t>
            </w:r>
          </w:p>
        </w:tc>
        <w:tc>
          <w:tcPr>
            <w:tcW w:w="1808" w:type="dxa"/>
            <w:shd w:val="clear" w:color="auto" w:fill="auto"/>
          </w:tcPr>
          <w:p w:rsidR="00C200A7" w:rsidRPr="007230E1" w:rsidRDefault="00C200A7" w:rsidP="004C55CA">
            <w:pPr>
              <w:ind w:firstLine="0"/>
              <w:jc w:val="center"/>
              <w:rPr>
                <w:noProof w:val="0"/>
                <w:sz w:val="20"/>
              </w:rPr>
            </w:pPr>
            <w:r w:rsidRPr="007230E1">
              <w:rPr>
                <w:noProof w:val="0"/>
                <w:sz w:val="20"/>
              </w:rPr>
              <w:t>1</w:t>
            </w:r>
            <w:r w:rsidR="005E6CB5">
              <w:rPr>
                <w:noProof w:val="0"/>
                <w:sz w:val="20"/>
              </w:rPr>
              <w:t xml:space="preserve"> </w:t>
            </w:r>
            <w:r w:rsidRPr="007230E1">
              <w:rPr>
                <w:noProof w:val="0"/>
                <w:sz w:val="20"/>
              </w:rPr>
              <w:t>226</w:t>
            </w:r>
          </w:p>
        </w:tc>
      </w:tr>
      <w:tr w:rsidR="00C200A7" w:rsidRPr="007230E1" w:rsidTr="00796664">
        <w:tc>
          <w:tcPr>
            <w:tcW w:w="1535" w:type="dxa"/>
            <w:shd w:val="clear" w:color="auto" w:fill="auto"/>
          </w:tcPr>
          <w:p w:rsidR="00C200A7" w:rsidRPr="007230E1" w:rsidRDefault="005E6CB5" w:rsidP="004C55CA">
            <w:pPr>
              <w:ind w:firstLine="0"/>
              <w:rPr>
                <w:noProof w:val="0"/>
                <w:sz w:val="20"/>
              </w:rPr>
            </w:pPr>
            <w:r>
              <w:rPr>
                <w:noProof w:val="0"/>
                <w:sz w:val="20"/>
              </w:rPr>
              <w:t>Iš viso</w:t>
            </w:r>
            <w:r w:rsidR="00C200A7" w:rsidRPr="007230E1">
              <w:rPr>
                <w:noProof w:val="0"/>
                <w:sz w:val="20"/>
              </w:rPr>
              <w:t xml:space="preserve"> </w:t>
            </w:r>
          </w:p>
        </w:tc>
        <w:tc>
          <w:tcPr>
            <w:tcW w:w="1550" w:type="dxa"/>
            <w:shd w:val="clear" w:color="auto" w:fill="auto"/>
          </w:tcPr>
          <w:p w:rsidR="00C200A7" w:rsidRPr="007230E1" w:rsidRDefault="00C200A7" w:rsidP="004C55CA">
            <w:pPr>
              <w:ind w:firstLine="0"/>
              <w:jc w:val="center"/>
              <w:rPr>
                <w:noProof w:val="0"/>
                <w:sz w:val="20"/>
              </w:rPr>
            </w:pPr>
            <w:r w:rsidRPr="007230E1">
              <w:rPr>
                <w:noProof w:val="0"/>
                <w:sz w:val="20"/>
              </w:rPr>
              <w:t>525,166</w:t>
            </w:r>
          </w:p>
        </w:tc>
        <w:tc>
          <w:tcPr>
            <w:tcW w:w="1559" w:type="dxa"/>
            <w:shd w:val="clear" w:color="auto" w:fill="auto"/>
          </w:tcPr>
          <w:p w:rsidR="00C200A7" w:rsidRPr="007230E1" w:rsidRDefault="00C200A7" w:rsidP="004C55CA">
            <w:pPr>
              <w:ind w:firstLine="0"/>
              <w:jc w:val="center"/>
              <w:rPr>
                <w:noProof w:val="0"/>
                <w:sz w:val="20"/>
              </w:rPr>
            </w:pPr>
            <w:r w:rsidRPr="007230E1">
              <w:rPr>
                <w:noProof w:val="0"/>
                <w:sz w:val="20"/>
              </w:rPr>
              <w:t>33 922,83</w:t>
            </w:r>
          </w:p>
        </w:tc>
        <w:tc>
          <w:tcPr>
            <w:tcW w:w="1701" w:type="dxa"/>
            <w:shd w:val="clear" w:color="auto" w:fill="auto"/>
          </w:tcPr>
          <w:p w:rsidR="00C200A7" w:rsidRPr="007230E1" w:rsidRDefault="00C200A7" w:rsidP="004C55CA">
            <w:pPr>
              <w:ind w:firstLine="0"/>
              <w:jc w:val="center"/>
              <w:rPr>
                <w:noProof w:val="0"/>
                <w:sz w:val="20"/>
              </w:rPr>
            </w:pPr>
            <w:r w:rsidRPr="007230E1">
              <w:rPr>
                <w:noProof w:val="0"/>
                <w:sz w:val="20"/>
              </w:rPr>
              <w:t>1 182</w:t>
            </w:r>
          </w:p>
        </w:tc>
        <w:tc>
          <w:tcPr>
            <w:tcW w:w="1701" w:type="dxa"/>
            <w:shd w:val="clear" w:color="auto" w:fill="auto"/>
          </w:tcPr>
          <w:p w:rsidR="00C200A7" w:rsidRPr="007230E1" w:rsidRDefault="00C200A7" w:rsidP="004C55CA">
            <w:pPr>
              <w:ind w:firstLine="0"/>
              <w:jc w:val="center"/>
              <w:rPr>
                <w:noProof w:val="0"/>
                <w:sz w:val="20"/>
              </w:rPr>
            </w:pPr>
            <w:r w:rsidRPr="007230E1">
              <w:rPr>
                <w:bCs/>
                <w:noProof w:val="0"/>
                <w:color w:val="000000"/>
                <w:sz w:val="20"/>
              </w:rPr>
              <w:t>1 542,21</w:t>
            </w:r>
          </w:p>
        </w:tc>
        <w:tc>
          <w:tcPr>
            <w:tcW w:w="1808" w:type="dxa"/>
            <w:shd w:val="clear" w:color="auto" w:fill="auto"/>
          </w:tcPr>
          <w:p w:rsidR="00C200A7" w:rsidRPr="007230E1" w:rsidRDefault="00C200A7" w:rsidP="004C55CA">
            <w:pPr>
              <w:ind w:firstLine="0"/>
              <w:jc w:val="center"/>
              <w:rPr>
                <w:noProof w:val="0"/>
                <w:sz w:val="20"/>
              </w:rPr>
            </w:pPr>
            <w:r w:rsidRPr="007230E1">
              <w:rPr>
                <w:noProof w:val="0"/>
                <w:sz w:val="20"/>
              </w:rPr>
              <w:t>1</w:t>
            </w:r>
            <w:r w:rsidR="005E6CB5">
              <w:rPr>
                <w:noProof w:val="0"/>
                <w:sz w:val="20"/>
              </w:rPr>
              <w:t xml:space="preserve"> </w:t>
            </w:r>
            <w:r w:rsidRPr="007230E1">
              <w:rPr>
                <w:noProof w:val="0"/>
                <w:sz w:val="20"/>
              </w:rPr>
              <w:t>234</w:t>
            </w:r>
          </w:p>
        </w:tc>
      </w:tr>
    </w:tbl>
    <w:p w:rsidR="00C200A7" w:rsidRPr="00EC2260" w:rsidRDefault="00C200A7" w:rsidP="00C200A7">
      <w:pPr>
        <w:pStyle w:val="Betarp"/>
        <w:jc w:val="both"/>
        <w:rPr>
          <w:szCs w:val="24"/>
        </w:rPr>
      </w:pPr>
    </w:p>
    <w:p w:rsidR="00C200A7" w:rsidRPr="00EC2260" w:rsidRDefault="004C55CA" w:rsidP="004C55CA">
      <w:r w:rsidRPr="00EC2260">
        <w:t xml:space="preserve">Kiekvieną </w:t>
      </w:r>
      <w:r w:rsidR="00C200A7" w:rsidRPr="00EC2260">
        <w:t>mėnesį teikia</w:t>
      </w:r>
      <w:r>
        <w:t>mos</w:t>
      </w:r>
      <w:r w:rsidR="00C200A7" w:rsidRPr="00EC2260">
        <w:t xml:space="preserve"> ataskait</w:t>
      </w:r>
      <w:r>
        <w:t>os</w:t>
      </w:r>
      <w:r w:rsidR="00C200A7" w:rsidRPr="00EC2260">
        <w:t xml:space="preserve"> Finansų skyriui</w:t>
      </w:r>
      <w:r w:rsidR="00C63A43">
        <w:t xml:space="preserve"> </w:t>
      </w:r>
      <w:r w:rsidR="00C200A7" w:rsidRPr="00EC2260">
        <w:t>apie gautas mokesčio už valstybinę žemę įplaukas bei kas ketvirtį teikia</w:t>
      </w:r>
      <w:r>
        <w:t>ma</w:t>
      </w:r>
      <w:r w:rsidR="00C200A7" w:rsidRPr="00EC2260">
        <w:t xml:space="preserve"> informacij</w:t>
      </w:r>
      <w:r>
        <w:t>a</w:t>
      </w:r>
      <w:r w:rsidR="00C200A7" w:rsidRPr="00EC2260">
        <w:t xml:space="preserve"> apie </w:t>
      </w:r>
      <w:r w:rsidR="005E6CB5">
        <w:t>žemės nuomos mokesčio apyvartą A</w:t>
      </w:r>
      <w:r w:rsidR="00C200A7" w:rsidRPr="00EC2260">
        <w:t>pskaitos skyriui. Skolininkams siunčiami priminimai</w:t>
      </w:r>
      <w:r w:rsidR="00C63A43">
        <w:t xml:space="preserve"> </w:t>
      </w:r>
      <w:r w:rsidR="00C200A7" w:rsidRPr="00EC2260">
        <w:t>apie skolas, turinčių nepriemoką asmenų sąrašai pateikiami seniūnijoms. Po priminimų įteikimo į savivaldybės biudžeto sąskaitą surinkta 15</w:t>
      </w:r>
      <w:r w:rsidR="005E6CB5">
        <w:t xml:space="preserve"> 275 L</w:t>
      </w:r>
      <w:r w:rsidR="00C200A7" w:rsidRPr="00EC2260">
        <w:t>t.</w:t>
      </w:r>
    </w:p>
    <w:p w:rsidR="00C200A7" w:rsidRPr="00EC2260" w:rsidRDefault="00C63A43" w:rsidP="004C55CA">
      <w:r>
        <w:t xml:space="preserve"> </w:t>
      </w:r>
      <w:r w:rsidR="00C200A7" w:rsidRPr="00EC2260">
        <w:t>Analizuojant priskaičiuoto žemės nuomos mokesčio kitimą per praėjusius 4 metus, matyti, kad valstybinės žemės nuomos mokestis turi tendenciją mažėti: 2014</w:t>
      </w:r>
      <w:r>
        <w:t xml:space="preserve"> </w:t>
      </w:r>
      <w:r w:rsidR="005E6CB5">
        <w:t>m.</w:t>
      </w:r>
      <w:r w:rsidR="00C200A7" w:rsidRPr="00EC2260">
        <w:t xml:space="preserve"> priskaityta </w:t>
      </w:r>
      <w:r w:rsidR="005E6CB5">
        <w:t>24 369 Lt mažiau nei 2011 m.,</w:t>
      </w:r>
      <w:r w:rsidR="00C200A7" w:rsidRPr="00EC2260">
        <w:t xml:space="preserve"> be to</w:t>
      </w:r>
      <w:r w:rsidR="005E6CB5">
        <w:t>,</w:t>
      </w:r>
      <w:r w:rsidR="00C200A7" w:rsidRPr="00EC2260">
        <w:t xml:space="preserve"> 7</w:t>
      </w:r>
      <w:r w:rsidR="005E6CB5">
        <w:t xml:space="preserve"> </w:t>
      </w:r>
      <w:r w:rsidR="00A44A6C">
        <w:t>222 Lt 2014 m.</w:t>
      </w:r>
      <w:r w:rsidR="00C200A7" w:rsidRPr="00EC2260">
        <w:t xml:space="preserve"> suteikta daugiau len</w:t>
      </w:r>
      <w:r w:rsidR="004C55CA">
        <w:t>g</w:t>
      </w:r>
      <w:r w:rsidR="00C200A7" w:rsidRPr="00EC2260">
        <w:t>vatų. Priskaitomo mokesčio mažėj</w:t>
      </w:r>
      <w:r w:rsidR="004C55CA">
        <w:t>i</w:t>
      </w:r>
      <w:r w:rsidR="00C200A7" w:rsidRPr="00EC2260">
        <w:t>mui turi įtakos įmonių bankrotas, žemės nuosavybės į</w:t>
      </w:r>
      <w:r w:rsidR="00A44A6C">
        <w:t>siteisinimas (pirkimas), pensi</w:t>
      </w:r>
      <w:r w:rsidR="00C200A7" w:rsidRPr="00EC2260">
        <w:t xml:space="preserve">nio amžiaus asmenų </w:t>
      </w:r>
      <w:r w:rsidR="00A44A6C">
        <w:t xml:space="preserve">skaičiaus </w:t>
      </w:r>
      <w:r w:rsidR="00C200A7" w:rsidRPr="00EC2260">
        <w:t xml:space="preserve">didėjimas. </w:t>
      </w:r>
    </w:p>
    <w:p w:rsidR="00C200A7" w:rsidRPr="00EC2260" w:rsidRDefault="00C200A7" w:rsidP="00C200A7">
      <w:pPr>
        <w:jc w:val="center"/>
        <w:rPr>
          <w:b/>
          <w:noProof w:val="0"/>
        </w:rPr>
      </w:pPr>
    </w:p>
    <w:p w:rsidR="00C200A7" w:rsidRPr="00EC2260" w:rsidRDefault="00C200A7" w:rsidP="00CB77E0">
      <w:pPr>
        <w:pStyle w:val="Antrat1"/>
        <w:spacing w:after="0"/>
        <w:rPr>
          <w:noProof w:val="0"/>
        </w:rPr>
      </w:pPr>
      <w:r w:rsidRPr="00EC2260">
        <w:rPr>
          <w:noProof w:val="0"/>
        </w:rPr>
        <w:t>INVESTICIJOS IR UŽSIENIO RYŠIAI</w:t>
      </w:r>
    </w:p>
    <w:p w:rsidR="00A44A6C" w:rsidRDefault="00A44A6C" w:rsidP="004C55CA"/>
    <w:p w:rsidR="00C200A7" w:rsidRPr="00EC2260" w:rsidRDefault="00C200A7" w:rsidP="004C55CA">
      <w:r w:rsidRPr="00EC2260">
        <w:t>2014 m. suplan</w:t>
      </w:r>
      <w:r w:rsidR="00A44A6C">
        <w:t>uota 10 investicinių projektų,</w:t>
      </w:r>
      <w:r w:rsidRPr="00EC2260">
        <w:t xml:space="preserve"> pateiktos jų paraiškos ES ir Lietuvos programų bei fondų finansavimui g</w:t>
      </w:r>
      <w:r w:rsidR="00A44A6C">
        <w:t xml:space="preserve">auti. Projektų vertė </w:t>
      </w:r>
      <w:r w:rsidR="00EA1D35">
        <w:t>2 561 608 Lt</w:t>
      </w:r>
      <w:r w:rsidRPr="00EC2260">
        <w:t xml:space="preserve"> Didžioji dalis projektų bus įgyvendinami paga</w:t>
      </w:r>
      <w:r w:rsidR="00A44A6C">
        <w:t>l Lietuvos 2007–</w:t>
      </w:r>
      <w:r w:rsidRPr="00EC2260">
        <w:t xml:space="preserve">2013 m. strategiją ir finansuojami ES struktūrinių fondų. </w:t>
      </w:r>
    </w:p>
    <w:p w:rsidR="00C200A7" w:rsidRPr="00EC2260" w:rsidRDefault="00C200A7" w:rsidP="004C55CA">
      <w:r w:rsidRPr="00EC2260">
        <w:t>Parengtos paraiškos</w:t>
      </w:r>
      <w:r w:rsidR="00A44A6C">
        <w:t>:</w:t>
      </w:r>
      <w:r w:rsidR="004C55CA">
        <w:t xml:space="preserve"> </w:t>
      </w:r>
      <w:r w:rsidRPr="00EC2260">
        <w:t>„Atviro jaunimo centro plėtra Ramygaloje“</w:t>
      </w:r>
      <w:r w:rsidR="00A44A6C">
        <w:t xml:space="preserve"> </w:t>
      </w:r>
      <w:r w:rsidR="004C55CA">
        <w:t>(</w:t>
      </w:r>
      <w:r w:rsidR="00A44A6C">
        <w:t xml:space="preserve">vertė </w:t>
      </w:r>
      <w:r w:rsidR="00EA1D35">
        <w:t>800 89</w:t>
      </w:r>
      <w:r w:rsidR="00BC47F3">
        <w:t>0</w:t>
      </w:r>
      <w:r w:rsidR="00EA1D35">
        <w:t xml:space="preserve"> Lt</w:t>
      </w:r>
      <w:r w:rsidR="004C55CA">
        <w:t>)</w:t>
      </w:r>
      <w:r w:rsidRPr="00EC2260">
        <w:t>,</w:t>
      </w:r>
      <w:r w:rsidR="004C55CA">
        <w:t xml:space="preserve"> </w:t>
      </w:r>
      <w:r w:rsidRPr="00EC2260">
        <w:t xml:space="preserve"> „Geriamojo vandens tiekimo sistemų atnaujinimas ir plėtra Panevėžio rajone“ </w:t>
      </w:r>
      <w:r w:rsidR="004C55CA">
        <w:t>(</w:t>
      </w:r>
      <w:r w:rsidRPr="00EC2260">
        <w:t xml:space="preserve">vertė </w:t>
      </w:r>
      <w:r w:rsidR="00EA1D35">
        <w:t>152 883 Lt</w:t>
      </w:r>
      <w:r w:rsidR="004C55CA">
        <w:t>)</w:t>
      </w:r>
      <w:r w:rsidRPr="00EC2260">
        <w:t>, „Aktyvi bendruomenė – gyvybingas kaimas“</w:t>
      </w:r>
      <w:r w:rsidR="004C55CA">
        <w:t xml:space="preserve"> (</w:t>
      </w:r>
      <w:r w:rsidR="00A44A6C">
        <w:t xml:space="preserve">vertė </w:t>
      </w:r>
      <w:r w:rsidR="00EA1D35">
        <w:t>62 499 Lt</w:t>
      </w:r>
      <w:r w:rsidR="004C55CA">
        <w:t>)</w:t>
      </w:r>
      <w:r w:rsidRPr="00EC2260">
        <w:t>,</w:t>
      </w:r>
      <w:r w:rsidR="004C55CA">
        <w:t xml:space="preserve"> </w:t>
      </w:r>
      <w:r w:rsidRPr="00EC2260">
        <w:t xml:space="preserve">„Tradicinių amatų puoselėjimas – galimybės verslui“ </w:t>
      </w:r>
      <w:r w:rsidR="004C55CA">
        <w:t>(</w:t>
      </w:r>
      <w:r w:rsidR="00A44A6C">
        <w:t xml:space="preserve">vertė </w:t>
      </w:r>
      <w:r w:rsidR="00EA1D35">
        <w:t>50 048 Lt</w:t>
      </w:r>
      <w:r w:rsidR="004C55CA">
        <w:t>)</w:t>
      </w:r>
      <w:r w:rsidRPr="00EC2260">
        <w:t>.</w:t>
      </w:r>
    </w:p>
    <w:p w:rsidR="00C200A7" w:rsidRPr="00EC2260" w:rsidRDefault="00C200A7" w:rsidP="004C55CA">
      <w:r w:rsidRPr="00EC2260">
        <w:t>Papildomo finansavimo paraiškos</w:t>
      </w:r>
      <w:r w:rsidR="00A44A6C">
        <w:t>:</w:t>
      </w:r>
      <w:r w:rsidR="004C55CA">
        <w:t xml:space="preserve"> </w:t>
      </w:r>
      <w:r w:rsidRPr="00EC2260">
        <w:t xml:space="preserve">„Teritorijų planavimo dokumentų rengimas Panevėžio rajone“ </w:t>
      </w:r>
      <w:r w:rsidR="004C55CA">
        <w:t>(</w:t>
      </w:r>
      <w:r w:rsidR="00A44A6C">
        <w:t xml:space="preserve">vertė </w:t>
      </w:r>
      <w:r w:rsidR="00EA1D35">
        <w:t>73 123 Lt</w:t>
      </w:r>
      <w:r w:rsidR="004C55CA">
        <w:t xml:space="preserve"> </w:t>
      </w:r>
      <w:r w:rsidRPr="00EC2260">
        <w:t xml:space="preserve">„Bendros finansų valdymo ir apskaitos, dokumentų valdymo ir jų apskaitos sistemos tobulinimas“ </w:t>
      </w:r>
      <w:r w:rsidR="004C55CA">
        <w:t>(</w:t>
      </w:r>
      <w:r w:rsidR="00A44A6C">
        <w:t xml:space="preserve">vertė </w:t>
      </w:r>
      <w:r w:rsidR="00EA1D35">
        <w:t>625 002 Lt</w:t>
      </w:r>
      <w:r w:rsidR="004C55CA">
        <w:t>)</w:t>
      </w:r>
      <w:r w:rsidRPr="00EC2260">
        <w:t>,</w:t>
      </w:r>
      <w:r w:rsidR="004C55CA">
        <w:t xml:space="preserve"> „</w:t>
      </w:r>
      <w:r w:rsidRPr="00EC2260">
        <w:t xml:space="preserve">Nestacionarių socialinių paslaugų infrastruktūros plėtra </w:t>
      </w:r>
      <w:r w:rsidRPr="00EC2260">
        <w:lastRenderedPageBreak/>
        <w:t xml:space="preserve">Panevėžio rajone“ </w:t>
      </w:r>
      <w:r w:rsidR="004C55CA">
        <w:t>(</w:t>
      </w:r>
      <w:r w:rsidR="00A44A6C">
        <w:t xml:space="preserve">vertė </w:t>
      </w:r>
      <w:r w:rsidR="00EA1D35">
        <w:t>64 971 Lt</w:t>
      </w:r>
      <w:r w:rsidR="004C55CA">
        <w:t xml:space="preserve">), </w:t>
      </w:r>
      <w:r w:rsidRPr="00EC2260">
        <w:t xml:space="preserve">„Bendruomeninės infrastruktūros ir gyvenamosios aplinkos gerinimas Krekenavos miestelyje, Panevėžio rajone“ </w:t>
      </w:r>
      <w:r w:rsidR="004C55CA">
        <w:t>(</w:t>
      </w:r>
      <w:r w:rsidR="00A44A6C">
        <w:t xml:space="preserve">vertė </w:t>
      </w:r>
      <w:r w:rsidR="00EA1D35">
        <w:t>689 376 Lt</w:t>
      </w:r>
      <w:r w:rsidR="004C55CA">
        <w:t xml:space="preserve">), </w:t>
      </w:r>
      <w:r w:rsidRPr="00EC2260">
        <w:t xml:space="preserve">„Bendruomeninės infrastruktūros ir gyvenamosios aplinkos gerinimas Raguvos miestelyje, Panevėžio rajone“ </w:t>
      </w:r>
      <w:r w:rsidR="004C55CA">
        <w:t>(</w:t>
      </w:r>
      <w:r w:rsidR="00A44A6C">
        <w:t>vertė</w:t>
      </w:r>
      <w:r w:rsidR="00EA1D35">
        <w:t xml:space="preserve">     </w:t>
      </w:r>
      <w:r w:rsidR="00A44A6C">
        <w:t xml:space="preserve"> </w:t>
      </w:r>
      <w:r w:rsidR="00EA1D35">
        <w:t xml:space="preserve">14 588 Lt), </w:t>
      </w:r>
      <w:r w:rsidRPr="00EC2260">
        <w:t xml:space="preserve">„Panevėžio rajono savivaldybės darbuotojų administracinių gebėjimų stiprinimas ir viešojo administravimo efektyvumo didinimas“ </w:t>
      </w:r>
      <w:r w:rsidR="004C55CA">
        <w:t>(</w:t>
      </w:r>
      <w:r w:rsidR="00A44A6C">
        <w:t xml:space="preserve">vertė </w:t>
      </w:r>
      <w:r w:rsidR="00BC47F3">
        <w:t>28 227 Lt</w:t>
      </w:r>
      <w:r w:rsidR="004C55CA">
        <w:t>)</w:t>
      </w:r>
      <w:r w:rsidRPr="00EC2260">
        <w:t>.</w:t>
      </w:r>
    </w:p>
    <w:p w:rsidR="00C200A7" w:rsidRPr="00A44A6C" w:rsidRDefault="00A44A6C" w:rsidP="00A44A6C">
      <w:pPr>
        <w:rPr>
          <w:noProof w:val="0"/>
          <w:szCs w:val="24"/>
        </w:rPr>
      </w:pPr>
      <w:r>
        <w:t>2014 m. koordinuot</w:t>
      </w:r>
      <w:r w:rsidR="004C55CA">
        <w:t xml:space="preserve">i </w:t>
      </w:r>
      <w:r w:rsidR="004C55CA" w:rsidRPr="004C55CA">
        <w:t>investicini</w:t>
      </w:r>
      <w:r w:rsidR="004C55CA">
        <w:t>ai</w:t>
      </w:r>
      <w:r w:rsidR="004C55CA" w:rsidRPr="004C55CA">
        <w:t xml:space="preserve"> </w:t>
      </w:r>
      <w:r w:rsidR="00C200A7" w:rsidRPr="004C55CA">
        <w:t>projekt</w:t>
      </w:r>
      <w:r w:rsidR="004C55CA">
        <w:t>ai</w:t>
      </w:r>
      <w:r>
        <w:t>:</w:t>
      </w:r>
      <w:r w:rsidR="004C55CA">
        <w:t xml:space="preserve"> </w:t>
      </w:r>
      <w:r w:rsidR="00C200A7" w:rsidRPr="00EC2260">
        <w:rPr>
          <w:noProof w:val="0"/>
          <w:szCs w:val="24"/>
        </w:rPr>
        <w:t>„Teritorijų planavimo dokumentų rengimas Panevėžio rajone“;</w:t>
      </w:r>
      <w:r w:rsidR="004C55CA">
        <w:rPr>
          <w:noProof w:val="0"/>
          <w:szCs w:val="24"/>
        </w:rPr>
        <w:t xml:space="preserve"> </w:t>
      </w:r>
      <w:r w:rsidR="00C200A7" w:rsidRPr="00EC2260">
        <w:rPr>
          <w:noProof w:val="0"/>
          <w:szCs w:val="24"/>
        </w:rPr>
        <w:t>„Darni ir kryptinga Panevėžio rajono plėtra“;</w:t>
      </w:r>
      <w:r w:rsidR="004C55CA">
        <w:rPr>
          <w:noProof w:val="0"/>
          <w:szCs w:val="24"/>
        </w:rPr>
        <w:t xml:space="preserve"> </w:t>
      </w:r>
      <w:r w:rsidR="00C200A7" w:rsidRPr="00EC2260">
        <w:rPr>
          <w:noProof w:val="0"/>
          <w:szCs w:val="24"/>
        </w:rPr>
        <w:t>„Panevėžio rajo</w:t>
      </w:r>
      <w:r>
        <w:rPr>
          <w:noProof w:val="0"/>
          <w:szCs w:val="24"/>
        </w:rPr>
        <w:t>no 2016–</w:t>
      </w:r>
      <w:r w:rsidR="00C200A7" w:rsidRPr="00EC2260">
        <w:rPr>
          <w:noProof w:val="0"/>
          <w:szCs w:val="24"/>
        </w:rPr>
        <w:t>2022 m. plėtros strateginis planas“;</w:t>
      </w:r>
      <w:r w:rsidR="004C55CA">
        <w:rPr>
          <w:noProof w:val="0"/>
          <w:szCs w:val="24"/>
        </w:rPr>
        <w:t xml:space="preserve"> </w:t>
      </w:r>
      <w:r>
        <w:rPr>
          <w:noProof w:val="0"/>
          <w:szCs w:val="24"/>
        </w:rPr>
        <w:t>„Universalių daugiafunkc</w:t>
      </w:r>
      <w:r w:rsidR="00C200A7" w:rsidRPr="00EC2260">
        <w:rPr>
          <w:noProof w:val="0"/>
          <w:szCs w:val="24"/>
        </w:rPr>
        <w:t>ių centrų Panevėžio rajone steigimas“;</w:t>
      </w:r>
      <w:r w:rsidR="004C55CA">
        <w:rPr>
          <w:noProof w:val="0"/>
          <w:szCs w:val="24"/>
        </w:rPr>
        <w:t xml:space="preserve"> </w:t>
      </w:r>
      <w:r w:rsidR="00C200A7" w:rsidRPr="00EC2260">
        <w:rPr>
          <w:noProof w:val="0"/>
          <w:szCs w:val="24"/>
        </w:rPr>
        <w:t>„Bendruomeninės infrastruktūros ir gyvenamosios aplinkos gerinimas Krekenavos miestelyje, Panevėžio rajone“;</w:t>
      </w:r>
      <w:r w:rsidR="004C55CA">
        <w:rPr>
          <w:noProof w:val="0"/>
          <w:szCs w:val="24"/>
        </w:rPr>
        <w:t xml:space="preserve"> </w:t>
      </w:r>
      <w:r w:rsidR="00C200A7" w:rsidRPr="00EC2260">
        <w:rPr>
          <w:noProof w:val="0"/>
          <w:szCs w:val="24"/>
        </w:rPr>
        <w:t>„Bendruomeninės infrastruktūros ir gyvenamosios aplinkos gerinimas Raguvos miestelyje, Panevėžio rajone“;</w:t>
      </w:r>
      <w:r w:rsidR="004C55CA">
        <w:rPr>
          <w:noProof w:val="0"/>
          <w:szCs w:val="24"/>
        </w:rPr>
        <w:t xml:space="preserve"> </w:t>
      </w:r>
      <w:r w:rsidR="00C200A7" w:rsidRPr="00EC2260">
        <w:rPr>
          <w:noProof w:val="0"/>
          <w:szCs w:val="24"/>
        </w:rPr>
        <w:t>„Bendruomeninės infrastruktūros ir gyvenamosios aplinkos gerinimas Ramygaloje, Panevėžio rajone“;</w:t>
      </w:r>
      <w:r w:rsidR="004C55CA">
        <w:rPr>
          <w:noProof w:val="0"/>
          <w:szCs w:val="24"/>
        </w:rPr>
        <w:t xml:space="preserve"> </w:t>
      </w:r>
      <w:r w:rsidR="00C200A7" w:rsidRPr="00EC2260">
        <w:rPr>
          <w:noProof w:val="0"/>
          <w:szCs w:val="24"/>
        </w:rPr>
        <w:t>„Bendruomeninės infrastruktūros ir gyvenamosios aplinkos gerinimas Vadoklių miestelyje, Panevėžio rajone“;</w:t>
      </w:r>
      <w:r w:rsidR="00C63A43">
        <w:rPr>
          <w:noProof w:val="0"/>
          <w:szCs w:val="24"/>
        </w:rPr>
        <w:t xml:space="preserve"> </w:t>
      </w:r>
      <w:r w:rsidR="00C200A7" w:rsidRPr="00EC2260">
        <w:rPr>
          <w:noProof w:val="0"/>
          <w:szCs w:val="24"/>
        </w:rPr>
        <w:t>„Panevėžio rajono savivaldybės darbuotojų administracinių gebėjimų stiprinimas ir viešojo administravimo efektyvumo didinimas“;</w:t>
      </w:r>
      <w:r w:rsidR="004C55CA">
        <w:rPr>
          <w:noProof w:val="0"/>
          <w:szCs w:val="24"/>
        </w:rPr>
        <w:t xml:space="preserve"> </w:t>
      </w:r>
      <w:r w:rsidR="00C200A7" w:rsidRPr="00EC2260">
        <w:rPr>
          <w:noProof w:val="0"/>
          <w:szCs w:val="24"/>
        </w:rPr>
        <w:t>„Tradicinių amatų centro Upytės kaime, Panevėžio rajone, plėtra“</w:t>
      </w:r>
      <w:r w:rsidR="004C55CA">
        <w:rPr>
          <w:noProof w:val="0"/>
          <w:szCs w:val="24"/>
        </w:rPr>
        <w:t xml:space="preserve">, </w:t>
      </w:r>
      <w:r w:rsidR="00C200A7" w:rsidRPr="00EC2260">
        <w:rPr>
          <w:noProof w:val="0"/>
          <w:szCs w:val="24"/>
        </w:rPr>
        <w:t xml:space="preserve">„Panevėžio rajono Smilgių seniūnijos </w:t>
      </w:r>
      <w:proofErr w:type="spellStart"/>
      <w:r w:rsidR="00C200A7" w:rsidRPr="00EC2260">
        <w:rPr>
          <w:noProof w:val="0"/>
          <w:szCs w:val="24"/>
        </w:rPr>
        <w:t>Švaininkų</w:t>
      </w:r>
      <w:proofErr w:type="spellEnd"/>
      <w:r w:rsidR="00C200A7" w:rsidRPr="00EC2260">
        <w:rPr>
          <w:noProof w:val="0"/>
          <w:szCs w:val="24"/>
        </w:rPr>
        <w:t xml:space="preserve"> tvenkinio hidrotech</w:t>
      </w:r>
      <w:r>
        <w:rPr>
          <w:noProof w:val="0"/>
          <w:szCs w:val="24"/>
        </w:rPr>
        <w:t>ninių statinių rekonstravimas“.</w:t>
      </w:r>
    </w:p>
    <w:p w:rsidR="004C55CA" w:rsidRDefault="00C200A7" w:rsidP="004C55CA">
      <w:r w:rsidRPr="00EC2260">
        <w:t xml:space="preserve">Parengtas ir </w:t>
      </w:r>
      <w:r w:rsidR="00A44A6C">
        <w:t xml:space="preserve">Savivaldybės tarybos 2014 m. vasario 20 d. </w:t>
      </w:r>
      <w:r w:rsidRPr="00EC2260">
        <w:t xml:space="preserve"> sprendimu Nr. T-23 patvirtintas Panevėžio rajono 2014–2016 m. strateginis veiklos planas</w:t>
      </w:r>
      <w:r w:rsidR="004C55CA">
        <w:t>, jis tikslintas 4 kartus.</w:t>
      </w:r>
    </w:p>
    <w:p w:rsidR="00C200A7" w:rsidRPr="00EC2260" w:rsidRDefault="00A44A6C" w:rsidP="004C55CA">
      <w:r>
        <w:t xml:space="preserve">Savivaldybės tarybos </w:t>
      </w:r>
      <w:r w:rsidR="00C200A7" w:rsidRPr="00EC2260">
        <w:t>2014 m. vasario 20 d</w:t>
      </w:r>
      <w:r>
        <w:t>.</w:t>
      </w:r>
      <w:r w:rsidR="00C200A7" w:rsidRPr="00EC2260">
        <w:t xml:space="preserve"> sprendimu Nr. T-24 </w:t>
      </w:r>
      <w:r>
        <w:t>patvirtintos visų</w:t>
      </w:r>
      <w:r w:rsidR="00C200A7" w:rsidRPr="00EC2260">
        <w:t xml:space="preserve"> seniūnijų 2014 metų veiklos programos.</w:t>
      </w:r>
    </w:p>
    <w:p w:rsidR="00C200A7" w:rsidRPr="00EC2260" w:rsidRDefault="00A44A6C" w:rsidP="004C55CA">
      <w:r>
        <w:t xml:space="preserve">Savivaldybės tarybos </w:t>
      </w:r>
      <w:r w:rsidR="00C200A7" w:rsidRPr="00EC2260">
        <w:t>2014 m. biržel</w:t>
      </w:r>
      <w:r>
        <w:t>io 19 d.</w:t>
      </w:r>
      <w:r w:rsidR="00C200A7" w:rsidRPr="00EC2260">
        <w:t xml:space="preserve"> sprendimu Nr. T-127 </w:t>
      </w:r>
      <w:r>
        <w:t>patvirtintas</w:t>
      </w:r>
      <w:r w:rsidR="00C200A7" w:rsidRPr="00EC2260">
        <w:t xml:space="preserve"> Panevėžio r</w:t>
      </w:r>
      <w:r>
        <w:t>ajono 2016–2022 metų strateginis plėtros planas</w:t>
      </w:r>
      <w:r w:rsidR="00C200A7" w:rsidRPr="00EC2260">
        <w:t xml:space="preserve">, kuris įsigalios nuo 2016 m. sausio 1 d. </w:t>
      </w:r>
    </w:p>
    <w:p w:rsidR="00C200A7" w:rsidRPr="00EC2260" w:rsidRDefault="00A44A6C" w:rsidP="00A44A6C">
      <w:pPr>
        <w:ind w:right="142" w:firstLine="360"/>
        <w:rPr>
          <w:noProof w:val="0"/>
          <w:szCs w:val="24"/>
        </w:rPr>
      </w:pPr>
      <w:r>
        <w:rPr>
          <w:noProof w:val="0"/>
          <w:szCs w:val="24"/>
        </w:rPr>
        <w:t xml:space="preserve">        </w:t>
      </w:r>
      <w:r w:rsidR="00C200A7" w:rsidRPr="00EC2260">
        <w:rPr>
          <w:noProof w:val="0"/>
          <w:szCs w:val="24"/>
        </w:rPr>
        <w:t>Parengta 12 Savivaldybės tarybos sprendimų projektų, susijusių su ES fondų</w:t>
      </w:r>
      <w:r>
        <w:rPr>
          <w:noProof w:val="0"/>
          <w:szCs w:val="24"/>
        </w:rPr>
        <w:t xml:space="preserve"> </w:t>
      </w:r>
      <w:r w:rsidR="00C200A7" w:rsidRPr="00EC2260">
        <w:rPr>
          <w:noProof w:val="0"/>
          <w:szCs w:val="24"/>
        </w:rPr>
        <w:t xml:space="preserve">parama </w:t>
      </w:r>
      <w:r>
        <w:rPr>
          <w:noProof w:val="0"/>
          <w:szCs w:val="24"/>
        </w:rPr>
        <w:t xml:space="preserve">           </w:t>
      </w:r>
      <w:r w:rsidR="00C200A7" w:rsidRPr="00EC2260">
        <w:rPr>
          <w:noProof w:val="0"/>
          <w:szCs w:val="24"/>
        </w:rPr>
        <w:t>ir Panevėžio rajono strateginiu plėtros planu.</w:t>
      </w:r>
    </w:p>
    <w:p w:rsidR="00C200A7" w:rsidRPr="00EC2260" w:rsidRDefault="00C200A7" w:rsidP="00A938C8">
      <w:r w:rsidRPr="00EC2260">
        <w:t>Intensyviai bendradarbiauta su Panevėžio regiono plėtros tarybos sekretoriatu koordinuojant Panevėžio rajono priemonių, numatytų Panev</w:t>
      </w:r>
      <w:r w:rsidR="00A44A6C">
        <w:t>ėžio regiono plėtros plane 2007–</w:t>
      </w:r>
      <w:r w:rsidRPr="00EC2260">
        <w:t>2013 m., įgyvendinimą</w:t>
      </w:r>
      <w:r w:rsidR="00A44A6C">
        <w:t>, dalyvau</w:t>
      </w:r>
      <w:r w:rsidRPr="00EC2260">
        <w:t>t</w:t>
      </w:r>
      <w:r w:rsidR="00A44A6C">
        <w:t>a</w:t>
      </w:r>
      <w:r w:rsidR="00E409A9">
        <w:t xml:space="preserve"> rengiant 2014–</w:t>
      </w:r>
      <w:r w:rsidRPr="00EC2260">
        <w:t>2020 m. Panevėž</w:t>
      </w:r>
      <w:r w:rsidR="00E409A9">
        <w:t>io regiono plėtros planą</w:t>
      </w:r>
      <w:r w:rsidRPr="00EC2260">
        <w:t>.</w:t>
      </w:r>
    </w:p>
    <w:p w:rsidR="00C200A7" w:rsidRPr="00EC2260" w:rsidRDefault="00E409A9" w:rsidP="00A938C8">
      <w:r>
        <w:t>P</w:t>
      </w:r>
      <w:r w:rsidR="00C200A7" w:rsidRPr="00EC2260">
        <w:t>arengta Panevėžio regiono 2007–2013 m. plėtros plano įgyvendinimo ataskaita už 2013 m., kuri pateikta Regioninės plėtros departamento prie Vidaus reikalų ministerijos Panevėžio apskrities skyriui</w:t>
      </w:r>
      <w:r>
        <w:t>.</w:t>
      </w:r>
    </w:p>
    <w:p w:rsidR="00C200A7" w:rsidRPr="00EC2260" w:rsidRDefault="00E409A9" w:rsidP="00A938C8">
      <w:r>
        <w:t>P</w:t>
      </w:r>
      <w:r w:rsidR="00C200A7" w:rsidRPr="00EC2260">
        <w:t>ateikta 17 ataskaitų (mėnesinės, ketvirtinės, metinė) Regioninės plėtros departamento prie Vidaus reikalų ministerijos Panevėžio apskrities skyriui apie įgyvendinamus Savivaldybėje investicinius projektus, numatytus Panevėžio regiono plėtros plane, dalyvauta susitikimuose su Sekretoriato atstovais, siekiant, kad Panevėžio rajono projektai, finansuojami iš ES fondų regioniniu lygmeniu, būtų įgyvendinti laiku, kokybiškai ir efektyviai.</w:t>
      </w:r>
    </w:p>
    <w:p w:rsidR="00C200A7" w:rsidRPr="00EC2260" w:rsidRDefault="00E409A9" w:rsidP="00A938C8">
      <w:r>
        <w:t>Savivaldybės tarybos</w:t>
      </w:r>
      <w:r w:rsidR="00C200A7" w:rsidRPr="00EC2260">
        <w:t xml:space="preserve"> 2014 m.</w:t>
      </w:r>
      <w:r>
        <w:t xml:space="preserve"> kovo 27 d. sprendimu Nr. T-67 patvirtintas</w:t>
      </w:r>
      <w:r w:rsidR="00C200A7" w:rsidRPr="00EC2260">
        <w:t xml:space="preserve"> Vietos bendruomenių savivaldos 2013–2015 metų programos lėšų vietos bendruomenių sprendimams įgyvendinti Panevėžio rajono savivaldybėje sky</w:t>
      </w:r>
      <w:r>
        <w:t>rimo ir naudojimo tvarkos aprašas. P</w:t>
      </w:r>
      <w:r w:rsidR="00C200A7" w:rsidRPr="00EC2260">
        <w:t xml:space="preserve">asirašyta Valstybės biudžeto lėšų, skirtų vietos bendruomenių tarybų sprendimais patvirtintoms veikloms, įgyvendinant Vietos bendruomenių savivaldos 2013–2015 metų programą, naudojimo sutartis. </w:t>
      </w:r>
    </w:p>
    <w:p w:rsidR="00C200A7" w:rsidRPr="00EC2260" w:rsidRDefault="00E409A9" w:rsidP="00A938C8">
      <w:r>
        <w:t>Panevėžio rajono savivaldybės bendruomenių veiklai 2014 m. skirta  89,0 tūkst. Lt. L</w:t>
      </w:r>
      <w:r w:rsidR="00C200A7" w:rsidRPr="00EC2260">
        <w:t xml:space="preserve">ėšos, padalijus jas pagal </w:t>
      </w:r>
      <w:r>
        <w:t>seniūnijas,</w:t>
      </w:r>
      <w:r w:rsidR="00C200A7" w:rsidRPr="00EC2260">
        <w:t xml:space="preserve"> panaudo</w:t>
      </w:r>
      <w:r>
        <w:t>tos vietos bendruomenių poreikiams tenkinti</w:t>
      </w:r>
      <w:r w:rsidR="00C200A7" w:rsidRPr="00EC2260">
        <w:t xml:space="preserve"> (vykdyti aplinkos tvarkymo darbai, įrengtos patalpos, perkami įrankiai, priemonės, kompiuterinė te</w:t>
      </w:r>
      <w:r>
        <w:t xml:space="preserve">chnika, organizuoti renginiai). </w:t>
      </w:r>
      <w:r w:rsidR="00A938C8" w:rsidRPr="00EC2260">
        <w:t>Konsult</w:t>
      </w:r>
      <w:r w:rsidR="00A938C8">
        <w:t>uotos</w:t>
      </w:r>
      <w:r w:rsidR="00A938C8" w:rsidRPr="00EC2260">
        <w:t xml:space="preserve"> </w:t>
      </w:r>
      <w:r w:rsidR="00C200A7" w:rsidRPr="00EC2260">
        <w:t>vietos bendruomen</w:t>
      </w:r>
      <w:r w:rsidR="00A938C8">
        <w:t>ė</w:t>
      </w:r>
      <w:r w:rsidR="00C200A7" w:rsidRPr="00EC2260">
        <w:t>s Programos įgyvendinimo klausimais, teik</w:t>
      </w:r>
      <w:r w:rsidR="00A938C8">
        <w:t>ta</w:t>
      </w:r>
      <w:r w:rsidR="00C200A7" w:rsidRPr="00EC2260">
        <w:t xml:space="preserve"> informacij</w:t>
      </w:r>
      <w:r w:rsidR="00A938C8">
        <w:t>a</w:t>
      </w:r>
      <w:r w:rsidR="00C200A7" w:rsidRPr="00EC2260">
        <w:t xml:space="preserve"> apie Programos įgyvendinimą Panevėžio rajone. </w:t>
      </w:r>
      <w:r w:rsidRPr="00EC2260">
        <w:t>Koordinuojant vietos bendruomenių veiklą didžiausias dėmesys buvo kreipiamas į Viet</w:t>
      </w:r>
      <w:r>
        <w:t>os bendruomenių savivaldos 2013–</w:t>
      </w:r>
      <w:r w:rsidRPr="00EC2260">
        <w:t>2015 m. programos įgyvendinimą Panevėž</w:t>
      </w:r>
      <w:r>
        <w:t>io rajone. 2014 m. Programa</w:t>
      </w:r>
      <w:r w:rsidRPr="00EC2260">
        <w:t xml:space="preserve"> įgyvendinta 100 % ir vietos bendruomenės </w:t>
      </w:r>
      <w:r>
        <w:t>panaudojo visas joms skirta</w:t>
      </w:r>
      <w:r w:rsidRPr="00EC2260">
        <w:t xml:space="preserve">s Programos </w:t>
      </w:r>
      <w:r>
        <w:t>lėšas.</w:t>
      </w:r>
    </w:p>
    <w:p w:rsidR="00C200A7" w:rsidRPr="00BC47F3" w:rsidRDefault="00C200A7" w:rsidP="00BC47F3">
      <w:pPr>
        <w:rPr>
          <w:noProof w:val="0"/>
          <w:szCs w:val="24"/>
        </w:rPr>
      </w:pPr>
      <w:r w:rsidRPr="00E409A9">
        <w:rPr>
          <w:noProof w:val="0"/>
          <w:szCs w:val="24"/>
        </w:rPr>
        <w:t>Bendradarbiavimas su užsienio partneriais.</w:t>
      </w:r>
      <w:r w:rsidR="00BC47F3">
        <w:rPr>
          <w:noProof w:val="0"/>
          <w:szCs w:val="24"/>
        </w:rPr>
        <w:t xml:space="preserve"> </w:t>
      </w:r>
      <w:r w:rsidRPr="00EC2260">
        <w:t xml:space="preserve">2014 m. </w:t>
      </w:r>
      <w:r w:rsidR="00A938C8">
        <w:t xml:space="preserve">aplankyti partneriai </w:t>
      </w:r>
      <w:r w:rsidRPr="00EC2260">
        <w:t>Jal</w:t>
      </w:r>
      <w:r w:rsidR="00E409A9">
        <w:t>ovenio (</w:t>
      </w:r>
      <w:r w:rsidR="00A938C8">
        <w:t>Moldovoje</w:t>
      </w:r>
      <w:r w:rsidR="00E409A9">
        <w:t>)</w:t>
      </w:r>
      <w:r w:rsidR="00A938C8">
        <w:t>, Achmetoje</w:t>
      </w:r>
      <w:r w:rsidR="00A938C8" w:rsidRPr="00EC2260">
        <w:t xml:space="preserve"> </w:t>
      </w:r>
      <w:r w:rsidR="00E409A9">
        <w:t>(</w:t>
      </w:r>
      <w:r w:rsidR="00A938C8" w:rsidRPr="00EC2260">
        <w:t>Gruzij</w:t>
      </w:r>
      <w:r w:rsidR="00A938C8">
        <w:t>oje</w:t>
      </w:r>
      <w:r w:rsidR="00E409A9">
        <w:t>)</w:t>
      </w:r>
      <w:r w:rsidR="00A938C8">
        <w:t xml:space="preserve">, Limbaži </w:t>
      </w:r>
      <w:r w:rsidR="00E409A9">
        <w:t>(</w:t>
      </w:r>
      <w:r w:rsidR="00A938C8">
        <w:t>Latvijoje</w:t>
      </w:r>
      <w:r w:rsidR="00E409A9">
        <w:t>)</w:t>
      </w:r>
      <w:r w:rsidR="00A938C8">
        <w:t xml:space="preserve">, Tosno </w:t>
      </w:r>
      <w:r w:rsidR="00E409A9">
        <w:t>(</w:t>
      </w:r>
      <w:r w:rsidR="00A938C8">
        <w:t>Rusijoje</w:t>
      </w:r>
      <w:r w:rsidR="00E409A9">
        <w:t>) savivaldybėse. D</w:t>
      </w:r>
      <w:r w:rsidR="00A938C8">
        <w:t xml:space="preserve">ėl </w:t>
      </w:r>
      <w:r w:rsidR="00A938C8">
        <w:lastRenderedPageBreak/>
        <w:t>partnerystės sutarties pasirašymo lankytasi Ru</w:t>
      </w:r>
      <w:r w:rsidR="00E409A9">
        <w:t>munijos Maramurešo apskrityje.</w:t>
      </w:r>
      <w:r w:rsidRPr="00EC2260">
        <w:t xml:space="preserve"> Ramygalos mieste vykusiuose šventiniuose renginiuose dalyvavo delegacijos iš Tosno rajono (Rusija) ir Molodečno rajono (Baltarusija) savivaldybių.</w:t>
      </w:r>
    </w:p>
    <w:p w:rsidR="00C200A7" w:rsidRPr="00BC47F3" w:rsidRDefault="00A61962" w:rsidP="00BC47F3">
      <w:pPr>
        <w:rPr>
          <w:rStyle w:val="Grietas"/>
          <w:b w:val="0"/>
        </w:rPr>
      </w:pPr>
      <w:r w:rsidRPr="00BC47F3">
        <w:rPr>
          <w:rStyle w:val="Grietas"/>
          <w:b w:val="0"/>
        </w:rPr>
        <w:t>2014 m.</w:t>
      </w:r>
      <w:r w:rsidR="00C200A7" w:rsidRPr="00BC47F3">
        <w:rPr>
          <w:rStyle w:val="Grietas"/>
          <w:b w:val="0"/>
        </w:rPr>
        <w:t xml:space="preserve"> parengtos paskutinės paraiškos projektų, kurie</w:t>
      </w:r>
      <w:r w:rsidRPr="00BC47F3">
        <w:rPr>
          <w:rStyle w:val="Grietas"/>
          <w:b w:val="0"/>
        </w:rPr>
        <w:t>ms skirtas finansavimas iš             2007–</w:t>
      </w:r>
      <w:r w:rsidR="00C200A7" w:rsidRPr="00BC47F3">
        <w:rPr>
          <w:rStyle w:val="Grietas"/>
          <w:b w:val="0"/>
        </w:rPr>
        <w:t xml:space="preserve">2013 m. ES paramos Lietuvai programavimo laikotarpio. Taip pat pateiktos 6 </w:t>
      </w:r>
      <w:r w:rsidRPr="00BC47F3">
        <w:rPr>
          <w:rStyle w:val="Grietas"/>
          <w:b w:val="0"/>
        </w:rPr>
        <w:t>papildomo finansavimo paraiškos</w:t>
      </w:r>
      <w:r w:rsidR="00C200A7" w:rsidRPr="00BC47F3">
        <w:rPr>
          <w:rStyle w:val="Grietas"/>
          <w:b w:val="0"/>
        </w:rPr>
        <w:t xml:space="preserve"> jau įgyvendinamų projektų papildomam finansavimui gauti. </w:t>
      </w:r>
    </w:p>
    <w:p w:rsidR="00A61962" w:rsidRPr="00BC47F3" w:rsidRDefault="00C200A7" w:rsidP="00BC47F3">
      <w:pPr>
        <w:rPr>
          <w:rStyle w:val="Grietas"/>
          <w:b w:val="0"/>
        </w:rPr>
      </w:pPr>
      <w:r w:rsidRPr="00BC47F3">
        <w:rPr>
          <w:rStyle w:val="Grietas"/>
          <w:b w:val="0"/>
        </w:rPr>
        <w:t>Koordinuojant Savivaldybės projektų, finansuojamų ES lėšomis</w:t>
      </w:r>
      <w:r w:rsidR="00A61962" w:rsidRPr="00BC47F3">
        <w:rPr>
          <w:rStyle w:val="Grietas"/>
          <w:b w:val="0"/>
        </w:rPr>
        <w:t>,</w:t>
      </w:r>
      <w:r w:rsidRPr="00BC47F3">
        <w:rPr>
          <w:rStyle w:val="Grietas"/>
          <w:b w:val="0"/>
        </w:rPr>
        <w:t xml:space="preserve"> įgyvendinimą, ne visi projektai baigti planuotais terminais, tačiau terminai pratęsti ir tai neturės neigiamos įtakos pro</w:t>
      </w:r>
      <w:r w:rsidR="00A61962" w:rsidRPr="00BC47F3">
        <w:rPr>
          <w:rStyle w:val="Grietas"/>
          <w:b w:val="0"/>
        </w:rPr>
        <w:t>jektų finansavimui ir kokybei. Savivaldybės strateginiame 2009–</w:t>
      </w:r>
      <w:r w:rsidRPr="00BC47F3">
        <w:rPr>
          <w:rStyle w:val="Grietas"/>
          <w:b w:val="0"/>
        </w:rPr>
        <w:t>2015 m.</w:t>
      </w:r>
      <w:r w:rsidR="00A61962" w:rsidRPr="00BC47F3">
        <w:rPr>
          <w:rStyle w:val="Grietas"/>
          <w:b w:val="0"/>
        </w:rPr>
        <w:t xml:space="preserve"> plėtros plane ir 2012–</w:t>
      </w:r>
      <w:r w:rsidRPr="00BC47F3">
        <w:rPr>
          <w:rStyle w:val="Grietas"/>
          <w:b w:val="0"/>
        </w:rPr>
        <w:t>2014 m. veiklos plane numatytos priemonės 20</w:t>
      </w:r>
      <w:r w:rsidR="00A61962" w:rsidRPr="00BC47F3">
        <w:rPr>
          <w:rStyle w:val="Grietas"/>
          <w:b w:val="0"/>
        </w:rPr>
        <w:t>14 m. laikotarpiu įgyvendintos pagal planą. Esant reikalui, daryti pakeitimai, įteisinant</w:t>
      </w:r>
      <w:r w:rsidRPr="00BC47F3">
        <w:rPr>
          <w:rStyle w:val="Grietas"/>
          <w:b w:val="0"/>
        </w:rPr>
        <w:t xml:space="preserve"> Savivaldybės tarybos sprendimais.</w:t>
      </w:r>
      <w:r w:rsidR="00A61962" w:rsidRPr="00BC47F3">
        <w:rPr>
          <w:rStyle w:val="Grietas"/>
          <w:b w:val="0"/>
        </w:rPr>
        <w:t xml:space="preserve"> </w:t>
      </w:r>
      <w:r w:rsidRPr="00BC47F3">
        <w:rPr>
          <w:rStyle w:val="Grietas"/>
          <w:b w:val="0"/>
        </w:rPr>
        <w:t>Įgyvendinant Savivaldybės investicinius p</w:t>
      </w:r>
      <w:r w:rsidR="00A61962" w:rsidRPr="00BC47F3">
        <w:rPr>
          <w:rStyle w:val="Grietas"/>
          <w:b w:val="0"/>
        </w:rPr>
        <w:t>rojektus pagal 2007–</w:t>
      </w:r>
      <w:r w:rsidRPr="00BC47F3">
        <w:rPr>
          <w:rStyle w:val="Grietas"/>
          <w:b w:val="0"/>
        </w:rPr>
        <w:t xml:space="preserve">2013 m. Lietuvos strategiją, aktyviai bendrauta su Panevėžio regiono taryba ir jos sekretoriatu. Didžioji dalis Savivaldybės projektų, esančių Panevėžio regiono projektų sąrašuose, yra gavę ES finansavimą, dauguma baigti įgyvendinti. </w:t>
      </w:r>
    </w:p>
    <w:p w:rsidR="00C200A7" w:rsidRPr="00A61962" w:rsidRDefault="00A61962" w:rsidP="00BC47F3">
      <w:pPr>
        <w:rPr>
          <w:rStyle w:val="Grietas"/>
          <w:b w:val="0"/>
        </w:rPr>
      </w:pPr>
      <w:r w:rsidRPr="00A61962">
        <w:rPr>
          <w:rStyle w:val="Grietas"/>
          <w:b w:val="0"/>
        </w:rPr>
        <w:t xml:space="preserve">2015 </w:t>
      </w:r>
      <w:r w:rsidR="00A938C8" w:rsidRPr="00A61962">
        <w:rPr>
          <w:rStyle w:val="Grietas"/>
          <w:b w:val="0"/>
        </w:rPr>
        <w:t>m. p</w:t>
      </w:r>
      <w:r w:rsidRPr="00A61962">
        <w:rPr>
          <w:rStyle w:val="Grietas"/>
          <w:b w:val="0"/>
        </w:rPr>
        <w:t>rioritetinė sritis –  p</w:t>
      </w:r>
      <w:r w:rsidR="00C200A7" w:rsidRPr="00A61962">
        <w:rPr>
          <w:rStyle w:val="Grietas"/>
          <w:b w:val="0"/>
        </w:rPr>
        <w:t xml:space="preserve">asiruošimas </w:t>
      </w:r>
      <w:r>
        <w:rPr>
          <w:rStyle w:val="Grietas"/>
          <w:b w:val="0"/>
        </w:rPr>
        <w:t>panaudoti ES finansinę paramą pagal                  2014–</w:t>
      </w:r>
      <w:r w:rsidR="00C200A7" w:rsidRPr="00A61962">
        <w:rPr>
          <w:rStyle w:val="Grietas"/>
          <w:b w:val="0"/>
        </w:rPr>
        <w:t>2020 m. Nacionalinę pažangos programą.</w:t>
      </w:r>
      <w:r w:rsidR="00C63A43" w:rsidRPr="00A61962">
        <w:rPr>
          <w:rStyle w:val="Grietas"/>
          <w:b w:val="0"/>
        </w:rPr>
        <w:t xml:space="preserve"> </w:t>
      </w:r>
      <w:r w:rsidR="00C200A7" w:rsidRPr="00A61962">
        <w:rPr>
          <w:rStyle w:val="Grietas"/>
          <w:b w:val="0"/>
        </w:rPr>
        <w:t xml:space="preserve">2015 m. </w:t>
      </w:r>
      <w:r>
        <w:rPr>
          <w:rStyle w:val="Grietas"/>
          <w:b w:val="0"/>
        </w:rPr>
        <w:t>A</w:t>
      </w:r>
      <w:r w:rsidR="00FD24C9" w:rsidRPr="00A61962">
        <w:rPr>
          <w:rStyle w:val="Grietas"/>
          <w:b w:val="0"/>
        </w:rPr>
        <w:t>dministracija</w:t>
      </w:r>
      <w:r w:rsidR="00C200A7" w:rsidRPr="00A61962">
        <w:rPr>
          <w:rStyle w:val="Grietas"/>
          <w:b w:val="0"/>
        </w:rPr>
        <w:t xml:space="preserve"> planuoja teikti paraiškas</w:t>
      </w:r>
      <w:r>
        <w:rPr>
          <w:rStyle w:val="Grietas"/>
          <w:b w:val="0"/>
        </w:rPr>
        <w:t>,</w:t>
      </w:r>
      <w:r w:rsidR="00C200A7" w:rsidRPr="00A61962">
        <w:rPr>
          <w:rStyle w:val="Grietas"/>
          <w:b w:val="0"/>
        </w:rPr>
        <w:t xml:space="preserve"> </w:t>
      </w:r>
      <w:r>
        <w:rPr>
          <w:rStyle w:val="Grietas"/>
          <w:b w:val="0"/>
        </w:rPr>
        <w:t>taip pat planuoja</w:t>
      </w:r>
      <w:r w:rsidR="00C200A7" w:rsidRPr="00A61962">
        <w:rPr>
          <w:rStyle w:val="Grietas"/>
          <w:b w:val="0"/>
        </w:rPr>
        <w:t xml:space="preserve"> </w:t>
      </w:r>
      <w:r>
        <w:rPr>
          <w:rStyle w:val="Grietas"/>
          <w:b w:val="0"/>
        </w:rPr>
        <w:t>parengti pirminius dokumentus (</w:t>
      </w:r>
      <w:r w:rsidR="00C200A7" w:rsidRPr="00A61962">
        <w:rPr>
          <w:rStyle w:val="Grietas"/>
          <w:b w:val="0"/>
        </w:rPr>
        <w:t>investicinius projektus, energetinius auditus, galimybių studija</w:t>
      </w:r>
      <w:r>
        <w:rPr>
          <w:rStyle w:val="Grietas"/>
          <w:b w:val="0"/>
        </w:rPr>
        <w:t>s, priešprojektinius pasiūlymus).</w:t>
      </w:r>
      <w:r w:rsidR="00C200A7" w:rsidRPr="00A61962">
        <w:rPr>
          <w:rStyle w:val="Grietas"/>
          <w:b w:val="0"/>
        </w:rPr>
        <w:t xml:space="preserve"> Planuojama</w:t>
      </w:r>
      <w:r>
        <w:rPr>
          <w:rStyle w:val="Grietas"/>
          <w:b w:val="0"/>
        </w:rPr>
        <w:t>, kad 2015 m.</w:t>
      </w:r>
      <w:r w:rsidR="00C200A7" w:rsidRPr="00A61962">
        <w:rPr>
          <w:rStyle w:val="Grietas"/>
          <w:b w:val="0"/>
        </w:rPr>
        <w:t xml:space="preserve"> bus paskelbti kvietimai teikti paraiškas vandentvarkos, transporto infrastruktūros, kultūros srityse.</w:t>
      </w:r>
      <w:r w:rsidRPr="00A61962">
        <w:rPr>
          <w:rStyle w:val="Grietas"/>
          <w:b w:val="0"/>
        </w:rPr>
        <w:t xml:space="preserve"> </w:t>
      </w:r>
      <w:r>
        <w:rPr>
          <w:rStyle w:val="Grietas"/>
          <w:b w:val="0"/>
        </w:rPr>
        <w:t>B</w:t>
      </w:r>
      <w:r w:rsidR="00C200A7" w:rsidRPr="00A61962">
        <w:rPr>
          <w:rStyle w:val="Grietas"/>
          <w:b w:val="0"/>
        </w:rPr>
        <w:t>us parengtas ir patvirtintas Panevėžio rajono savivaldybės strat</w:t>
      </w:r>
      <w:r>
        <w:rPr>
          <w:rStyle w:val="Grietas"/>
          <w:b w:val="0"/>
        </w:rPr>
        <w:t>eginis veiklos planas 2015–</w:t>
      </w:r>
      <w:r w:rsidR="00C200A7" w:rsidRPr="00A61962">
        <w:rPr>
          <w:rStyle w:val="Grietas"/>
          <w:b w:val="0"/>
        </w:rPr>
        <w:t>2017 m.</w:t>
      </w:r>
      <w:r w:rsidRPr="00A61962">
        <w:rPr>
          <w:rStyle w:val="Grietas"/>
          <w:b w:val="0"/>
        </w:rPr>
        <w:t xml:space="preserve"> </w:t>
      </w:r>
      <w:r w:rsidR="00A938C8" w:rsidRPr="00A61962">
        <w:rPr>
          <w:rStyle w:val="Grietas"/>
          <w:b w:val="0"/>
        </w:rPr>
        <w:t xml:space="preserve">Planuojama </w:t>
      </w:r>
      <w:r w:rsidR="00C200A7" w:rsidRPr="00A61962">
        <w:rPr>
          <w:rStyle w:val="Grietas"/>
          <w:b w:val="0"/>
        </w:rPr>
        <w:t>konsultuoti, padėti rengti paraiškas įvairių programų finansavimui gauti, teikti konsultacijas apie Vietos bendruomenių savivaldos programą, koordinuoti programos lėš</w:t>
      </w:r>
      <w:r>
        <w:rPr>
          <w:rStyle w:val="Grietas"/>
          <w:b w:val="0"/>
        </w:rPr>
        <w:t>ų panaudojimą</w:t>
      </w:r>
      <w:r w:rsidR="00C200A7" w:rsidRPr="00A61962">
        <w:rPr>
          <w:rStyle w:val="Grietas"/>
          <w:b w:val="0"/>
        </w:rPr>
        <w:t xml:space="preserve">. Organizuoti užsienio delegacijų ir savivaldybės atstovų vizitus, plėtojant užsienio ryšius. </w:t>
      </w:r>
    </w:p>
    <w:p w:rsidR="00C200A7" w:rsidRPr="00EC2260" w:rsidRDefault="00C200A7" w:rsidP="00C200A7">
      <w:pPr>
        <w:jc w:val="center"/>
        <w:rPr>
          <w:b/>
          <w:noProof w:val="0"/>
        </w:rPr>
      </w:pPr>
    </w:p>
    <w:p w:rsidR="00C200A7" w:rsidRPr="00EC2260" w:rsidRDefault="00C200A7" w:rsidP="00CB77E0">
      <w:pPr>
        <w:pStyle w:val="Antrat1"/>
        <w:spacing w:after="0"/>
        <w:rPr>
          <w:noProof w:val="0"/>
        </w:rPr>
      </w:pPr>
      <w:r w:rsidRPr="00EC2260">
        <w:rPr>
          <w:noProof w:val="0"/>
        </w:rPr>
        <w:t>EKONOMIKOS IR TURTO VALDYMAS</w:t>
      </w:r>
    </w:p>
    <w:p w:rsidR="00F46661" w:rsidRDefault="00F46661" w:rsidP="00CB77E0">
      <w:pPr>
        <w:rPr>
          <w:noProof w:val="0"/>
        </w:rPr>
      </w:pPr>
    </w:p>
    <w:p w:rsidR="00C200A7" w:rsidRPr="00F46661" w:rsidRDefault="00C200A7" w:rsidP="00F46661">
      <w:pPr>
        <w:rPr>
          <w:noProof w:val="0"/>
        </w:rPr>
      </w:pPr>
      <w:r w:rsidRPr="00F46661">
        <w:rPr>
          <w:noProof w:val="0"/>
        </w:rPr>
        <w:t>Socialinis būstas</w:t>
      </w:r>
      <w:r w:rsidR="00F46661">
        <w:rPr>
          <w:noProof w:val="0"/>
        </w:rPr>
        <w:t xml:space="preserve">. </w:t>
      </w:r>
      <w:r w:rsidRPr="00EC2260">
        <w:rPr>
          <w:noProof w:val="0"/>
          <w:szCs w:val="24"/>
        </w:rPr>
        <w:t>Į Panevėžio rajono savivaldybės būstui išsinuomoti sąrašus įrašomi šeimos ir asmenys, kurių Gyventojų turto deklaravimo įstatymo nus</w:t>
      </w:r>
      <w:r w:rsidR="00F46661">
        <w:rPr>
          <w:noProof w:val="0"/>
          <w:szCs w:val="24"/>
        </w:rPr>
        <w:t>tatyta tvarka deklaruotas</w:t>
      </w:r>
      <w:r w:rsidRPr="00EC2260">
        <w:rPr>
          <w:noProof w:val="0"/>
          <w:szCs w:val="24"/>
        </w:rPr>
        <w:t xml:space="preserve"> turimas turtas ir gautos pajamos už vienerius metus yra mažesni už pajamas ir turtą, kurių didžiausius dydžius nustato Vyriausybė. 2014</w:t>
      </w:r>
      <w:r w:rsidR="00F46661">
        <w:rPr>
          <w:noProof w:val="0"/>
          <w:szCs w:val="24"/>
        </w:rPr>
        <w:t xml:space="preserve"> m.</w:t>
      </w:r>
      <w:r w:rsidRPr="00EC2260">
        <w:rPr>
          <w:noProof w:val="0"/>
          <w:szCs w:val="24"/>
        </w:rPr>
        <w:t xml:space="preserve"> šeimos ir asmenys pateikė 33 prašymus įrašyti į atitinkamą šeimų ar asmenų, turinčių </w:t>
      </w:r>
      <w:r w:rsidR="00F46661">
        <w:rPr>
          <w:noProof w:val="0"/>
          <w:szCs w:val="24"/>
        </w:rPr>
        <w:t>teisę į socialinį būstą sąrašą. S</w:t>
      </w:r>
      <w:r w:rsidRPr="00EC2260">
        <w:rPr>
          <w:noProof w:val="0"/>
          <w:szCs w:val="24"/>
        </w:rPr>
        <w:t>ąrašuose socialinio būsto nuomai buvo 238 šeimos ir asmenys.</w:t>
      </w:r>
      <w:r w:rsidR="00C63A43">
        <w:rPr>
          <w:noProof w:val="0"/>
          <w:szCs w:val="24"/>
        </w:rPr>
        <w:t xml:space="preserve"> </w:t>
      </w:r>
    </w:p>
    <w:p w:rsidR="00F46661" w:rsidRDefault="00F46661" w:rsidP="007230E1">
      <w:pPr>
        <w:pStyle w:val="Pagrindiniotekstotrauka"/>
        <w:ind w:left="1134" w:hanging="1701"/>
        <w:jc w:val="center"/>
        <w:rPr>
          <w:noProof w:val="0"/>
          <w:szCs w:val="24"/>
        </w:rPr>
      </w:pPr>
    </w:p>
    <w:p w:rsidR="00C200A7" w:rsidRPr="00F46661" w:rsidRDefault="00A938C8" w:rsidP="007230E1">
      <w:pPr>
        <w:pStyle w:val="Pagrindiniotekstotrauka"/>
        <w:ind w:left="1134" w:hanging="1701"/>
        <w:jc w:val="center"/>
        <w:rPr>
          <w:caps/>
          <w:noProof w:val="0"/>
          <w:szCs w:val="24"/>
        </w:rPr>
      </w:pPr>
      <w:r w:rsidRPr="00F46661">
        <w:rPr>
          <w:noProof w:val="0"/>
          <w:szCs w:val="24"/>
        </w:rPr>
        <w:t>Informacija apie asmenų ir šeimų, esančių sąrašuose socialiniam</w:t>
      </w:r>
    </w:p>
    <w:p w:rsidR="00C200A7" w:rsidRPr="00F46661" w:rsidRDefault="00A938C8" w:rsidP="007230E1">
      <w:pPr>
        <w:pStyle w:val="Pagrindiniotekstotrauka"/>
        <w:ind w:left="1134" w:hanging="1701"/>
        <w:jc w:val="center"/>
        <w:rPr>
          <w:noProof w:val="0"/>
          <w:szCs w:val="24"/>
        </w:rPr>
      </w:pPr>
      <w:r w:rsidRPr="00F46661">
        <w:rPr>
          <w:noProof w:val="0"/>
          <w:szCs w:val="24"/>
        </w:rPr>
        <w:t>būstui išsinuomoti, skaičių</w:t>
      </w:r>
    </w:p>
    <w:p w:rsidR="00A938C8" w:rsidRPr="007230E1" w:rsidRDefault="007230E1" w:rsidP="007230E1">
      <w:pPr>
        <w:pStyle w:val="Pagrindiniotekstotrauka"/>
        <w:ind w:left="1134" w:hanging="1701"/>
        <w:jc w:val="right"/>
        <w:rPr>
          <w:caps/>
          <w:noProof w:val="0"/>
          <w:sz w:val="20"/>
        </w:rPr>
      </w:pPr>
      <w:r w:rsidRPr="007230E1">
        <w:rPr>
          <w:caps/>
          <w:noProof w:val="0"/>
          <w:sz w:val="20"/>
        </w:rPr>
        <w:t xml:space="preserve">7 </w:t>
      </w:r>
      <w:r w:rsidRPr="007230E1">
        <w:rPr>
          <w:noProof w:val="0"/>
          <w:sz w:val="20"/>
        </w:rPr>
        <w:t>lentelė</w:t>
      </w:r>
    </w:p>
    <w:tbl>
      <w:tblPr>
        <w:tblW w:w="10196" w:type="dxa"/>
        <w:jc w:val="center"/>
        <w:tblLayout w:type="fixed"/>
        <w:tblLook w:val="0000" w:firstRow="0" w:lastRow="0" w:firstColumn="0" w:lastColumn="0" w:noHBand="0" w:noVBand="0"/>
      </w:tblPr>
      <w:tblGrid>
        <w:gridCol w:w="2116"/>
        <w:gridCol w:w="1353"/>
        <w:gridCol w:w="1353"/>
        <w:gridCol w:w="1353"/>
        <w:gridCol w:w="1328"/>
        <w:gridCol w:w="1276"/>
        <w:gridCol w:w="1417"/>
      </w:tblGrid>
      <w:tr w:rsidR="00C200A7" w:rsidRPr="007230E1" w:rsidTr="00A938C8">
        <w:trPr>
          <w:cantSplit/>
          <w:jc w:val="center"/>
        </w:trPr>
        <w:tc>
          <w:tcPr>
            <w:tcW w:w="2116" w:type="dxa"/>
            <w:vMerge w:val="restart"/>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p>
        </w:tc>
        <w:tc>
          <w:tcPr>
            <w:tcW w:w="4059" w:type="dxa"/>
            <w:gridSpan w:val="3"/>
            <w:tcBorders>
              <w:top w:val="single" w:sz="4" w:space="0" w:color="000000"/>
              <w:left w:val="single" w:sz="4" w:space="0" w:color="000000"/>
              <w:bottom w:val="single" w:sz="4" w:space="0" w:color="000000"/>
            </w:tcBorders>
            <w:shd w:val="clear" w:color="auto" w:fill="auto"/>
          </w:tcPr>
          <w:p w:rsidR="00C200A7" w:rsidRPr="007230E1" w:rsidRDefault="00F46661" w:rsidP="00A938C8">
            <w:pPr>
              <w:pStyle w:val="Pagrindiniotekstotrauka"/>
              <w:snapToGrid w:val="0"/>
              <w:ind w:left="0" w:firstLine="0"/>
              <w:jc w:val="center"/>
              <w:rPr>
                <w:noProof w:val="0"/>
                <w:sz w:val="20"/>
              </w:rPr>
            </w:pPr>
            <w:r>
              <w:rPr>
                <w:noProof w:val="0"/>
                <w:sz w:val="20"/>
              </w:rPr>
              <w:t>Asmenų (</w:t>
            </w:r>
            <w:r w:rsidR="00C200A7" w:rsidRPr="007230E1">
              <w:rPr>
                <w:noProof w:val="0"/>
                <w:sz w:val="20"/>
              </w:rPr>
              <w:t>šeimų) skaičius</w:t>
            </w:r>
          </w:p>
        </w:tc>
        <w:tc>
          <w:tcPr>
            <w:tcW w:w="4021" w:type="dxa"/>
            <w:gridSpan w:val="3"/>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Šeimos narių skaičius</w:t>
            </w:r>
          </w:p>
        </w:tc>
      </w:tr>
      <w:tr w:rsidR="00C200A7" w:rsidRPr="007230E1" w:rsidTr="00A938C8">
        <w:trPr>
          <w:cantSplit/>
          <w:jc w:val="center"/>
        </w:trPr>
        <w:tc>
          <w:tcPr>
            <w:tcW w:w="2116" w:type="dxa"/>
            <w:vMerge/>
            <w:tcBorders>
              <w:top w:val="single" w:sz="4" w:space="0" w:color="000000"/>
              <w:left w:val="single" w:sz="4" w:space="0" w:color="000000"/>
              <w:bottom w:val="single" w:sz="4" w:space="0" w:color="000000"/>
            </w:tcBorders>
            <w:shd w:val="clear" w:color="auto" w:fill="auto"/>
            <w:vAlign w:val="center"/>
          </w:tcPr>
          <w:p w:rsidR="00C200A7" w:rsidRPr="007230E1" w:rsidRDefault="00C200A7" w:rsidP="00A938C8">
            <w:pPr>
              <w:snapToGrid w:val="0"/>
              <w:ind w:firstLine="0"/>
              <w:rPr>
                <w:noProof w:val="0"/>
                <w:sz w:val="20"/>
              </w:rPr>
            </w:pP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2012-12-31</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2013-12-31</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2014-12-31</w:t>
            </w:r>
          </w:p>
        </w:tc>
        <w:tc>
          <w:tcPr>
            <w:tcW w:w="1328"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2012-12-31</w:t>
            </w:r>
          </w:p>
        </w:tc>
        <w:tc>
          <w:tcPr>
            <w:tcW w:w="127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2013-12-31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2014-12-31</w:t>
            </w:r>
          </w:p>
        </w:tc>
      </w:tr>
      <w:tr w:rsidR="00C200A7" w:rsidRPr="007230E1" w:rsidTr="00A938C8">
        <w:trPr>
          <w:jc w:val="center"/>
        </w:trPr>
        <w:tc>
          <w:tcPr>
            <w:tcW w:w="211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rPr>
                <w:noProof w:val="0"/>
                <w:sz w:val="20"/>
              </w:rPr>
            </w:pPr>
            <w:r w:rsidRPr="007230E1">
              <w:rPr>
                <w:noProof w:val="0"/>
                <w:sz w:val="20"/>
              </w:rPr>
              <w:t>Iš viso sąrašuose</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263</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272</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238</w:t>
            </w:r>
          </w:p>
        </w:tc>
        <w:tc>
          <w:tcPr>
            <w:tcW w:w="1328"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616</w:t>
            </w:r>
          </w:p>
        </w:tc>
        <w:tc>
          <w:tcPr>
            <w:tcW w:w="127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636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529</w:t>
            </w:r>
          </w:p>
        </w:tc>
      </w:tr>
      <w:tr w:rsidR="00C200A7" w:rsidRPr="007230E1" w:rsidTr="00A938C8">
        <w:trPr>
          <w:jc w:val="center"/>
        </w:trPr>
        <w:tc>
          <w:tcPr>
            <w:tcW w:w="211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rPr>
                <w:noProof w:val="0"/>
                <w:sz w:val="20"/>
              </w:rPr>
            </w:pPr>
            <w:r w:rsidRPr="007230E1">
              <w:rPr>
                <w:noProof w:val="0"/>
                <w:sz w:val="20"/>
              </w:rPr>
              <w:t>Jaunų šeimų sąrašas</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81</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84</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76</w:t>
            </w:r>
          </w:p>
        </w:tc>
        <w:tc>
          <w:tcPr>
            <w:tcW w:w="1328"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217</w:t>
            </w:r>
          </w:p>
        </w:tc>
        <w:tc>
          <w:tcPr>
            <w:tcW w:w="127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226</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204</w:t>
            </w:r>
          </w:p>
        </w:tc>
      </w:tr>
      <w:tr w:rsidR="00C200A7" w:rsidRPr="007230E1" w:rsidTr="00A938C8">
        <w:trPr>
          <w:jc w:val="center"/>
        </w:trPr>
        <w:tc>
          <w:tcPr>
            <w:tcW w:w="211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rPr>
                <w:noProof w:val="0"/>
                <w:sz w:val="20"/>
              </w:rPr>
            </w:pPr>
            <w:r w:rsidRPr="007230E1">
              <w:rPr>
                <w:noProof w:val="0"/>
                <w:sz w:val="20"/>
              </w:rPr>
              <w:t>Buvusių našlaičių ar be tėvų globos likusių asmenų sąrašas</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3</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3</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3</w:t>
            </w:r>
          </w:p>
        </w:tc>
        <w:tc>
          <w:tcPr>
            <w:tcW w:w="1328"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4</w:t>
            </w:r>
          </w:p>
        </w:tc>
        <w:tc>
          <w:tcPr>
            <w:tcW w:w="127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3</w:t>
            </w:r>
          </w:p>
        </w:tc>
      </w:tr>
      <w:tr w:rsidR="00C200A7" w:rsidRPr="007230E1" w:rsidTr="00A938C8">
        <w:trPr>
          <w:jc w:val="center"/>
        </w:trPr>
        <w:tc>
          <w:tcPr>
            <w:tcW w:w="211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rPr>
                <w:noProof w:val="0"/>
                <w:sz w:val="20"/>
              </w:rPr>
            </w:pPr>
            <w:r w:rsidRPr="007230E1">
              <w:rPr>
                <w:noProof w:val="0"/>
                <w:sz w:val="20"/>
              </w:rPr>
              <w:t>Neįgaliųjų asmenų ir šeimų, kuriose yra neįgalūs asmenys</w:t>
            </w:r>
            <w:r w:rsidR="00F46661">
              <w:rPr>
                <w:noProof w:val="0"/>
                <w:sz w:val="20"/>
              </w:rPr>
              <w:t>,</w:t>
            </w:r>
            <w:r w:rsidRPr="007230E1">
              <w:rPr>
                <w:noProof w:val="0"/>
                <w:sz w:val="20"/>
              </w:rPr>
              <w:t xml:space="preserve"> sąrašas</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25</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25</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w:t>
            </w:r>
          </w:p>
        </w:tc>
        <w:tc>
          <w:tcPr>
            <w:tcW w:w="1328"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49</w:t>
            </w:r>
          </w:p>
        </w:tc>
        <w:tc>
          <w:tcPr>
            <w:tcW w:w="127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58</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40</w:t>
            </w:r>
          </w:p>
        </w:tc>
      </w:tr>
      <w:tr w:rsidR="00C200A7" w:rsidRPr="007230E1" w:rsidTr="00A938C8">
        <w:trPr>
          <w:jc w:val="center"/>
        </w:trPr>
        <w:tc>
          <w:tcPr>
            <w:tcW w:w="211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rPr>
                <w:noProof w:val="0"/>
                <w:sz w:val="20"/>
              </w:rPr>
            </w:pPr>
            <w:r w:rsidRPr="007230E1">
              <w:rPr>
                <w:noProof w:val="0"/>
                <w:sz w:val="20"/>
              </w:rPr>
              <w:lastRenderedPageBreak/>
              <w:t>Bendrasis sąrašas</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124</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129</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119</w:t>
            </w:r>
          </w:p>
        </w:tc>
        <w:tc>
          <w:tcPr>
            <w:tcW w:w="1328"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198</w:t>
            </w:r>
          </w:p>
        </w:tc>
        <w:tc>
          <w:tcPr>
            <w:tcW w:w="127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201</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187</w:t>
            </w:r>
          </w:p>
        </w:tc>
      </w:tr>
      <w:tr w:rsidR="00C200A7" w:rsidRPr="007230E1" w:rsidTr="00A938C8">
        <w:trPr>
          <w:jc w:val="center"/>
        </w:trPr>
        <w:tc>
          <w:tcPr>
            <w:tcW w:w="211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rPr>
                <w:noProof w:val="0"/>
                <w:sz w:val="20"/>
              </w:rPr>
            </w:pPr>
            <w:r w:rsidRPr="007230E1">
              <w:rPr>
                <w:noProof w:val="0"/>
                <w:sz w:val="20"/>
              </w:rPr>
              <w:t>Socialinio būsto nuomininkų, turinčių teisę į būsto sąlygų pagerinimą, sąrašas</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1</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w:t>
            </w:r>
          </w:p>
        </w:tc>
        <w:tc>
          <w:tcPr>
            <w:tcW w:w="1328"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8</w:t>
            </w:r>
          </w:p>
        </w:tc>
        <w:tc>
          <w:tcPr>
            <w:tcW w:w="127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3</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w:t>
            </w:r>
          </w:p>
        </w:tc>
      </w:tr>
      <w:tr w:rsidR="00C200A7" w:rsidRPr="007230E1" w:rsidTr="00A938C8">
        <w:trPr>
          <w:jc w:val="center"/>
        </w:trPr>
        <w:tc>
          <w:tcPr>
            <w:tcW w:w="211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rPr>
                <w:noProof w:val="0"/>
                <w:sz w:val="20"/>
              </w:rPr>
            </w:pPr>
            <w:r w:rsidRPr="007230E1">
              <w:rPr>
                <w:noProof w:val="0"/>
                <w:sz w:val="20"/>
              </w:rPr>
              <w:t>Šeimų, auginančių tris ir daugiau vaikų (įvaikių), sąrašas</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28</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30</w:t>
            </w:r>
          </w:p>
        </w:tc>
        <w:tc>
          <w:tcPr>
            <w:tcW w:w="135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20</w:t>
            </w:r>
          </w:p>
        </w:tc>
        <w:tc>
          <w:tcPr>
            <w:tcW w:w="1328"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140</w:t>
            </w:r>
          </w:p>
        </w:tc>
        <w:tc>
          <w:tcPr>
            <w:tcW w:w="127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145</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Pagrindiniotekstotrauka"/>
              <w:snapToGrid w:val="0"/>
              <w:ind w:left="0" w:firstLine="0"/>
              <w:jc w:val="center"/>
              <w:rPr>
                <w:noProof w:val="0"/>
                <w:sz w:val="20"/>
              </w:rPr>
            </w:pPr>
            <w:r w:rsidRPr="007230E1">
              <w:rPr>
                <w:noProof w:val="0"/>
                <w:sz w:val="20"/>
              </w:rPr>
              <w:t>95</w:t>
            </w:r>
          </w:p>
        </w:tc>
      </w:tr>
    </w:tbl>
    <w:p w:rsidR="00C200A7" w:rsidRPr="00EC2260" w:rsidRDefault="00C200A7" w:rsidP="00C200A7">
      <w:pPr>
        <w:ind w:left="1134" w:hanging="1701"/>
        <w:jc w:val="center"/>
        <w:rPr>
          <w:noProof w:val="0"/>
        </w:rPr>
      </w:pPr>
    </w:p>
    <w:p w:rsidR="00C200A7" w:rsidRPr="00EC2260" w:rsidRDefault="00F46661" w:rsidP="00C200A7">
      <w:pPr>
        <w:autoSpaceDE w:val="0"/>
        <w:ind w:left="-360" w:right="-315" w:firstLine="1080"/>
        <w:rPr>
          <w:noProof w:val="0"/>
          <w:szCs w:val="24"/>
        </w:rPr>
      </w:pPr>
      <w:r>
        <w:rPr>
          <w:noProof w:val="0"/>
          <w:szCs w:val="24"/>
        </w:rPr>
        <w:t>A</w:t>
      </w:r>
      <w:r w:rsidR="00C200A7" w:rsidRPr="00EC2260">
        <w:rPr>
          <w:noProof w:val="0"/>
          <w:szCs w:val="24"/>
        </w:rPr>
        <w:t>smenų ir šeimų, pageidaujančių išsinuomoti būstą, skaičius sumažėjo. To priežastis – išnuomota daugiau socialinių būstų (17 vnt.), pateikta 11 rašytinių asmenų prašymų išbraukti iš sąrašų būstui išsinuomoti.</w:t>
      </w:r>
    </w:p>
    <w:p w:rsidR="00A938C8" w:rsidRDefault="00A938C8" w:rsidP="00A938C8">
      <w:pPr>
        <w:jc w:val="center"/>
        <w:rPr>
          <w:noProof w:val="0"/>
          <w:sz w:val="22"/>
          <w:szCs w:val="22"/>
        </w:rPr>
      </w:pPr>
    </w:p>
    <w:p w:rsidR="00C200A7" w:rsidRPr="00F46661" w:rsidRDefault="00A938C8" w:rsidP="00A938C8">
      <w:pPr>
        <w:jc w:val="center"/>
        <w:rPr>
          <w:caps/>
          <w:noProof w:val="0"/>
          <w:szCs w:val="24"/>
        </w:rPr>
      </w:pPr>
      <w:r w:rsidRPr="00F46661">
        <w:rPr>
          <w:noProof w:val="0"/>
          <w:szCs w:val="24"/>
        </w:rPr>
        <w:t>Informacija apie asmenims ir šeimoms išnuomotas savivaldybės gyvenamąsias patalpas</w:t>
      </w:r>
    </w:p>
    <w:p w:rsidR="00C200A7" w:rsidRPr="007230E1" w:rsidRDefault="007230E1" w:rsidP="007230E1">
      <w:pPr>
        <w:ind w:left="2268" w:right="-31" w:hanging="2835"/>
        <w:jc w:val="right"/>
        <w:rPr>
          <w:b/>
          <w:noProof w:val="0"/>
          <w:sz w:val="20"/>
        </w:rPr>
      </w:pPr>
      <w:r w:rsidRPr="007230E1">
        <w:rPr>
          <w:noProof w:val="0"/>
          <w:sz w:val="20"/>
        </w:rPr>
        <w:t>8 lentelė</w:t>
      </w:r>
    </w:p>
    <w:tbl>
      <w:tblPr>
        <w:tblW w:w="5133" w:type="pct"/>
        <w:jc w:val="center"/>
        <w:tblLook w:val="0000" w:firstRow="0" w:lastRow="0" w:firstColumn="0" w:lastColumn="0" w:noHBand="0" w:noVBand="0"/>
      </w:tblPr>
      <w:tblGrid>
        <w:gridCol w:w="2395"/>
        <w:gridCol w:w="650"/>
        <w:gridCol w:w="698"/>
        <w:gridCol w:w="650"/>
        <w:gridCol w:w="698"/>
        <w:gridCol w:w="700"/>
        <w:gridCol w:w="781"/>
        <w:gridCol w:w="1079"/>
        <w:gridCol w:w="1079"/>
        <w:gridCol w:w="1154"/>
      </w:tblGrid>
      <w:tr w:rsidR="00C200A7" w:rsidRPr="007230E1" w:rsidTr="00A938C8">
        <w:trPr>
          <w:cantSplit/>
          <w:jc w:val="center"/>
        </w:trPr>
        <w:tc>
          <w:tcPr>
            <w:tcW w:w="1211" w:type="pct"/>
            <w:vMerge w:val="restar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p>
        </w:tc>
        <w:tc>
          <w:tcPr>
            <w:tcW w:w="1010" w:type="pct"/>
            <w:gridSpan w:val="3"/>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Antrat1"/>
              <w:tabs>
                <w:tab w:val="num" w:pos="0"/>
              </w:tabs>
              <w:snapToGrid w:val="0"/>
              <w:spacing w:after="0" w:line="240" w:lineRule="auto"/>
              <w:ind w:left="432" w:firstLine="0"/>
              <w:rPr>
                <w:b w:val="0"/>
                <w:noProof w:val="0"/>
                <w:sz w:val="20"/>
                <w:szCs w:val="20"/>
              </w:rPr>
            </w:pPr>
            <w:r w:rsidRPr="007230E1">
              <w:rPr>
                <w:b w:val="0"/>
                <w:noProof w:val="0"/>
                <w:sz w:val="20"/>
                <w:szCs w:val="20"/>
              </w:rPr>
              <w:t>Asmenų</w:t>
            </w:r>
          </w:p>
          <w:p w:rsidR="00C200A7" w:rsidRPr="007230E1" w:rsidRDefault="00C200A7" w:rsidP="00A938C8">
            <w:pPr>
              <w:ind w:firstLine="0"/>
              <w:jc w:val="center"/>
              <w:rPr>
                <w:noProof w:val="0"/>
                <w:sz w:val="20"/>
              </w:rPr>
            </w:pPr>
            <w:r w:rsidRPr="007230E1">
              <w:rPr>
                <w:noProof w:val="0"/>
                <w:sz w:val="20"/>
              </w:rPr>
              <w:t>(šeimų) skaičius, vnt.</w:t>
            </w:r>
          </w:p>
        </w:tc>
        <w:tc>
          <w:tcPr>
            <w:tcW w:w="1102" w:type="pct"/>
            <w:gridSpan w:val="3"/>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Šeimos narių skaičius, vnt.</w:t>
            </w:r>
          </w:p>
        </w:tc>
        <w:tc>
          <w:tcPr>
            <w:tcW w:w="1677" w:type="pct"/>
            <w:gridSpan w:val="3"/>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 xml:space="preserve">Išnuomotas naudingas plotas, </w:t>
            </w:r>
          </w:p>
          <w:p w:rsidR="00C200A7" w:rsidRPr="007230E1" w:rsidRDefault="00C200A7" w:rsidP="00A938C8">
            <w:pPr>
              <w:ind w:firstLine="0"/>
              <w:jc w:val="center"/>
              <w:rPr>
                <w:noProof w:val="0"/>
                <w:sz w:val="20"/>
              </w:rPr>
            </w:pPr>
            <w:r w:rsidRPr="007230E1">
              <w:rPr>
                <w:noProof w:val="0"/>
                <w:sz w:val="20"/>
              </w:rPr>
              <w:t>m²</w:t>
            </w:r>
          </w:p>
        </w:tc>
      </w:tr>
      <w:tr w:rsidR="00C200A7" w:rsidRPr="007230E1" w:rsidTr="00A938C8">
        <w:trPr>
          <w:cantSplit/>
          <w:jc w:val="center"/>
        </w:trPr>
        <w:tc>
          <w:tcPr>
            <w:tcW w:w="1211" w:type="pct"/>
            <w:vMerge/>
            <w:tcBorders>
              <w:top w:val="single" w:sz="4" w:space="0" w:color="000000"/>
              <w:left w:val="single" w:sz="4" w:space="0" w:color="000000"/>
              <w:bottom w:val="single" w:sz="4" w:space="0" w:color="000000"/>
            </w:tcBorders>
            <w:shd w:val="clear" w:color="auto" w:fill="auto"/>
            <w:vAlign w:val="center"/>
          </w:tcPr>
          <w:p w:rsidR="00C200A7" w:rsidRPr="007230E1" w:rsidRDefault="00C200A7" w:rsidP="00A938C8">
            <w:pPr>
              <w:snapToGrid w:val="0"/>
              <w:ind w:firstLine="0"/>
              <w:rPr>
                <w:noProof w:val="0"/>
                <w:sz w:val="20"/>
              </w:rPr>
            </w:pP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2012 m.</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2013 m.</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2014 m.</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2012 m.</w:t>
            </w:r>
          </w:p>
        </w:tc>
        <w:tc>
          <w:tcPr>
            <w:tcW w:w="354"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2013 m.</w:t>
            </w:r>
          </w:p>
        </w:tc>
        <w:tc>
          <w:tcPr>
            <w:tcW w:w="395"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2014 m.</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Antrat1"/>
              <w:tabs>
                <w:tab w:val="num" w:pos="0"/>
              </w:tabs>
              <w:snapToGrid w:val="0"/>
              <w:spacing w:after="0" w:line="240" w:lineRule="auto"/>
              <w:ind w:firstLine="0"/>
              <w:jc w:val="both"/>
              <w:rPr>
                <w:b w:val="0"/>
                <w:noProof w:val="0"/>
                <w:sz w:val="20"/>
                <w:szCs w:val="20"/>
              </w:rPr>
            </w:pPr>
            <w:r w:rsidRPr="007230E1">
              <w:rPr>
                <w:b w:val="0"/>
                <w:noProof w:val="0"/>
                <w:sz w:val="20"/>
                <w:szCs w:val="20"/>
              </w:rPr>
              <w:t>2012 m.</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pStyle w:val="Antrat1"/>
              <w:tabs>
                <w:tab w:val="num" w:pos="0"/>
              </w:tabs>
              <w:snapToGrid w:val="0"/>
              <w:spacing w:after="0" w:line="240" w:lineRule="auto"/>
              <w:ind w:firstLine="0"/>
              <w:jc w:val="both"/>
              <w:rPr>
                <w:b w:val="0"/>
                <w:noProof w:val="0"/>
                <w:sz w:val="20"/>
                <w:szCs w:val="20"/>
              </w:rPr>
            </w:pPr>
            <w:r w:rsidRPr="007230E1">
              <w:rPr>
                <w:b w:val="0"/>
                <w:noProof w:val="0"/>
                <w:sz w:val="20"/>
                <w:szCs w:val="20"/>
              </w:rPr>
              <w:t>2013 m.</w:t>
            </w:r>
          </w:p>
        </w:tc>
        <w:tc>
          <w:tcPr>
            <w:tcW w:w="586" w:type="pct"/>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pStyle w:val="Antrat1"/>
              <w:tabs>
                <w:tab w:val="num" w:pos="0"/>
              </w:tabs>
              <w:snapToGrid w:val="0"/>
              <w:spacing w:after="0" w:line="240" w:lineRule="auto"/>
              <w:ind w:firstLine="0"/>
              <w:jc w:val="both"/>
              <w:rPr>
                <w:b w:val="0"/>
                <w:noProof w:val="0"/>
                <w:sz w:val="20"/>
                <w:szCs w:val="20"/>
              </w:rPr>
            </w:pPr>
            <w:r w:rsidRPr="007230E1">
              <w:rPr>
                <w:b w:val="0"/>
                <w:noProof w:val="0"/>
                <w:sz w:val="20"/>
                <w:szCs w:val="20"/>
              </w:rPr>
              <w:t>2014 m.</w:t>
            </w:r>
          </w:p>
        </w:tc>
      </w:tr>
      <w:tr w:rsidR="00C200A7" w:rsidRPr="007230E1" w:rsidTr="00A938C8">
        <w:trPr>
          <w:cantSplit/>
          <w:jc w:val="center"/>
        </w:trPr>
        <w:tc>
          <w:tcPr>
            <w:tcW w:w="1211"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rPr>
                <w:noProof w:val="0"/>
                <w:sz w:val="20"/>
              </w:rPr>
            </w:pPr>
            <w:r w:rsidRPr="007230E1">
              <w:rPr>
                <w:noProof w:val="0"/>
                <w:sz w:val="20"/>
              </w:rPr>
              <w:t>Iš viso</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15</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13</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17</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46</w:t>
            </w:r>
          </w:p>
        </w:tc>
        <w:tc>
          <w:tcPr>
            <w:tcW w:w="354"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36</w:t>
            </w:r>
          </w:p>
        </w:tc>
        <w:tc>
          <w:tcPr>
            <w:tcW w:w="395"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67</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687</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543</w:t>
            </w:r>
          </w:p>
        </w:tc>
        <w:tc>
          <w:tcPr>
            <w:tcW w:w="586" w:type="pct"/>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863</w:t>
            </w:r>
          </w:p>
        </w:tc>
      </w:tr>
      <w:tr w:rsidR="00C200A7" w:rsidRPr="007230E1" w:rsidTr="00A938C8">
        <w:trPr>
          <w:cantSplit/>
          <w:jc w:val="center"/>
        </w:trPr>
        <w:tc>
          <w:tcPr>
            <w:tcW w:w="1211"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rPr>
                <w:noProof w:val="0"/>
                <w:sz w:val="20"/>
              </w:rPr>
            </w:pPr>
            <w:r w:rsidRPr="007230E1">
              <w:rPr>
                <w:noProof w:val="0"/>
                <w:sz w:val="20"/>
              </w:rPr>
              <w:t>Jaunų šeimų sąrašas</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6</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3</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4</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20</w:t>
            </w:r>
          </w:p>
        </w:tc>
        <w:tc>
          <w:tcPr>
            <w:tcW w:w="354"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8</w:t>
            </w:r>
          </w:p>
        </w:tc>
        <w:tc>
          <w:tcPr>
            <w:tcW w:w="395"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17</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265</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123</w:t>
            </w:r>
          </w:p>
        </w:tc>
        <w:tc>
          <w:tcPr>
            <w:tcW w:w="586" w:type="pct"/>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160</w:t>
            </w:r>
          </w:p>
        </w:tc>
      </w:tr>
      <w:tr w:rsidR="00C200A7" w:rsidRPr="007230E1" w:rsidTr="00A938C8">
        <w:trPr>
          <w:cantSplit/>
          <w:jc w:val="center"/>
        </w:trPr>
        <w:tc>
          <w:tcPr>
            <w:tcW w:w="1211"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rPr>
                <w:noProof w:val="0"/>
                <w:sz w:val="20"/>
              </w:rPr>
            </w:pPr>
            <w:r w:rsidRPr="007230E1">
              <w:rPr>
                <w:noProof w:val="0"/>
                <w:sz w:val="20"/>
              </w:rPr>
              <w:t>Buvusių našlaičių ar be tėvų globos likusių asmenų sąrašas</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5</w:t>
            </w:r>
          </w:p>
        </w:tc>
        <w:tc>
          <w:tcPr>
            <w:tcW w:w="354"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w:t>
            </w:r>
          </w:p>
        </w:tc>
        <w:tc>
          <w:tcPr>
            <w:tcW w:w="395"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84</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42</w:t>
            </w:r>
          </w:p>
        </w:tc>
        <w:tc>
          <w:tcPr>
            <w:tcW w:w="586" w:type="pct"/>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r>
      <w:tr w:rsidR="00C200A7" w:rsidRPr="007230E1" w:rsidTr="00A938C8">
        <w:trPr>
          <w:cantSplit/>
          <w:jc w:val="center"/>
        </w:trPr>
        <w:tc>
          <w:tcPr>
            <w:tcW w:w="1211"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rPr>
                <w:noProof w:val="0"/>
                <w:sz w:val="20"/>
              </w:rPr>
            </w:pPr>
            <w:r w:rsidRPr="007230E1">
              <w:rPr>
                <w:noProof w:val="0"/>
                <w:sz w:val="20"/>
              </w:rPr>
              <w:t>Šeimų, auginančių tris ir daugiau vaikų (įvaikių), sąrašas</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7</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9</w:t>
            </w:r>
          </w:p>
        </w:tc>
        <w:tc>
          <w:tcPr>
            <w:tcW w:w="354"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10</w:t>
            </w:r>
          </w:p>
        </w:tc>
        <w:tc>
          <w:tcPr>
            <w:tcW w:w="395"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34</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134</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103</w:t>
            </w:r>
          </w:p>
        </w:tc>
        <w:tc>
          <w:tcPr>
            <w:tcW w:w="586" w:type="pct"/>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454</w:t>
            </w:r>
          </w:p>
        </w:tc>
      </w:tr>
      <w:tr w:rsidR="00C200A7" w:rsidRPr="007230E1" w:rsidTr="00A938C8">
        <w:trPr>
          <w:cantSplit/>
          <w:jc w:val="center"/>
        </w:trPr>
        <w:tc>
          <w:tcPr>
            <w:tcW w:w="1211"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rPr>
                <w:noProof w:val="0"/>
                <w:sz w:val="20"/>
              </w:rPr>
            </w:pPr>
            <w:r w:rsidRPr="007230E1">
              <w:rPr>
                <w:noProof w:val="0"/>
                <w:sz w:val="20"/>
              </w:rPr>
              <w:t>Neįgaliųjų asmenų ir šeimų, kuriose yra neįgalūs asmenys</w:t>
            </w:r>
            <w:r w:rsidR="00F46661">
              <w:rPr>
                <w:noProof w:val="0"/>
                <w:sz w:val="20"/>
              </w:rPr>
              <w:t>,</w:t>
            </w:r>
            <w:r w:rsidRPr="007230E1">
              <w:rPr>
                <w:noProof w:val="0"/>
                <w:sz w:val="20"/>
              </w:rPr>
              <w:t xml:space="preserve"> sąrašas</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3</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4</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3</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6</w:t>
            </w:r>
          </w:p>
        </w:tc>
        <w:tc>
          <w:tcPr>
            <w:tcW w:w="354"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11</w:t>
            </w:r>
          </w:p>
        </w:tc>
        <w:tc>
          <w:tcPr>
            <w:tcW w:w="395"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13</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122</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185</w:t>
            </w:r>
          </w:p>
        </w:tc>
        <w:tc>
          <w:tcPr>
            <w:tcW w:w="586" w:type="pct"/>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141</w:t>
            </w:r>
          </w:p>
        </w:tc>
      </w:tr>
      <w:tr w:rsidR="00C200A7" w:rsidRPr="007230E1" w:rsidTr="00A938C8">
        <w:trPr>
          <w:cantSplit/>
          <w:jc w:val="center"/>
        </w:trPr>
        <w:tc>
          <w:tcPr>
            <w:tcW w:w="1211"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rPr>
                <w:noProof w:val="0"/>
                <w:sz w:val="20"/>
              </w:rPr>
            </w:pPr>
            <w:r w:rsidRPr="007230E1">
              <w:rPr>
                <w:noProof w:val="0"/>
                <w:sz w:val="20"/>
              </w:rPr>
              <w:t>Bendrasis</w:t>
            </w:r>
            <w:r w:rsidR="00C63A43" w:rsidRPr="007230E1">
              <w:rPr>
                <w:noProof w:val="0"/>
                <w:sz w:val="20"/>
              </w:rPr>
              <w:t xml:space="preserve"> </w:t>
            </w:r>
            <w:r w:rsidRPr="007230E1">
              <w:rPr>
                <w:noProof w:val="0"/>
                <w:sz w:val="20"/>
              </w:rPr>
              <w:t>sąrašas</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2</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3</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3</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6</w:t>
            </w:r>
          </w:p>
        </w:tc>
        <w:tc>
          <w:tcPr>
            <w:tcW w:w="354"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5</w:t>
            </w:r>
          </w:p>
        </w:tc>
        <w:tc>
          <w:tcPr>
            <w:tcW w:w="395"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3</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82</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90</w:t>
            </w:r>
          </w:p>
        </w:tc>
        <w:tc>
          <w:tcPr>
            <w:tcW w:w="586" w:type="pct"/>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108</w:t>
            </w:r>
          </w:p>
        </w:tc>
      </w:tr>
      <w:tr w:rsidR="00C200A7" w:rsidRPr="007230E1" w:rsidTr="00A938C8">
        <w:trPr>
          <w:cantSplit/>
          <w:jc w:val="center"/>
        </w:trPr>
        <w:tc>
          <w:tcPr>
            <w:tcW w:w="1211"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rPr>
                <w:noProof w:val="0"/>
                <w:sz w:val="20"/>
              </w:rPr>
            </w:pPr>
            <w:r w:rsidRPr="007230E1">
              <w:rPr>
                <w:noProof w:val="0"/>
                <w:sz w:val="20"/>
              </w:rPr>
              <w:t>Socialinio būsto</w:t>
            </w:r>
            <w:r w:rsidR="00C63A43" w:rsidRPr="007230E1">
              <w:rPr>
                <w:noProof w:val="0"/>
                <w:sz w:val="20"/>
              </w:rPr>
              <w:t xml:space="preserve"> </w:t>
            </w:r>
            <w:r w:rsidRPr="007230E1">
              <w:rPr>
                <w:noProof w:val="0"/>
                <w:sz w:val="20"/>
              </w:rPr>
              <w:t>nuomininkų,</w:t>
            </w:r>
            <w:r w:rsidR="00C63A43" w:rsidRPr="007230E1">
              <w:rPr>
                <w:noProof w:val="0"/>
                <w:sz w:val="20"/>
              </w:rPr>
              <w:t xml:space="preserve"> </w:t>
            </w:r>
            <w:r w:rsidRPr="007230E1">
              <w:rPr>
                <w:noProof w:val="0"/>
                <w:sz w:val="20"/>
              </w:rPr>
              <w:t>turinčių teisę į būsto</w:t>
            </w:r>
            <w:r w:rsidR="00C63A43" w:rsidRPr="007230E1">
              <w:rPr>
                <w:noProof w:val="0"/>
                <w:sz w:val="20"/>
              </w:rPr>
              <w:t xml:space="preserve"> </w:t>
            </w:r>
            <w:r w:rsidRPr="007230E1">
              <w:rPr>
                <w:noProof w:val="0"/>
                <w:sz w:val="20"/>
              </w:rPr>
              <w:t>sąlygų</w:t>
            </w:r>
            <w:r w:rsidR="00C63A43" w:rsidRPr="007230E1">
              <w:rPr>
                <w:noProof w:val="0"/>
                <w:sz w:val="20"/>
              </w:rPr>
              <w:t xml:space="preserve"> </w:t>
            </w:r>
            <w:r w:rsidRPr="007230E1">
              <w:rPr>
                <w:noProof w:val="0"/>
                <w:sz w:val="20"/>
              </w:rPr>
              <w:t>pagerinimą</w:t>
            </w:r>
            <w:r w:rsidR="00F46661">
              <w:rPr>
                <w:noProof w:val="0"/>
                <w:sz w:val="20"/>
              </w:rPr>
              <w:t>,</w:t>
            </w:r>
            <w:r w:rsidR="00C63A43" w:rsidRPr="007230E1">
              <w:rPr>
                <w:noProof w:val="0"/>
                <w:sz w:val="20"/>
              </w:rPr>
              <w:t xml:space="preserve"> </w:t>
            </w:r>
            <w:r w:rsidR="00F46661">
              <w:rPr>
                <w:noProof w:val="0"/>
                <w:sz w:val="20"/>
              </w:rPr>
              <w:t>sąrašas</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329"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353"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354"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395"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546" w:type="pct"/>
            <w:tcBorders>
              <w:top w:val="single" w:sz="4" w:space="0" w:color="000000"/>
              <w:left w:val="single" w:sz="4" w:space="0" w:color="000000"/>
              <w:bottom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c>
          <w:tcPr>
            <w:tcW w:w="586" w:type="pct"/>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snapToGrid w:val="0"/>
              <w:ind w:firstLine="0"/>
              <w:jc w:val="center"/>
              <w:rPr>
                <w:noProof w:val="0"/>
                <w:sz w:val="20"/>
              </w:rPr>
            </w:pPr>
            <w:r w:rsidRPr="007230E1">
              <w:rPr>
                <w:noProof w:val="0"/>
                <w:sz w:val="20"/>
              </w:rPr>
              <w:t>-</w:t>
            </w:r>
          </w:p>
        </w:tc>
      </w:tr>
    </w:tbl>
    <w:p w:rsidR="00C200A7" w:rsidRPr="00EC2260" w:rsidRDefault="00C200A7" w:rsidP="00C200A7">
      <w:pPr>
        <w:ind w:left="720" w:right="-315"/>
        <w:rPr>
          <w:noProof w:val="0"/>
        </w:rPr>
      </w:pPr>
    </w:p>
    <w:p w:rsidR="00C200A7" w:rsidRPr="00EC2260" w:rsidRDefault="00C63A43" w:rsidP="00A938C8">
      <w:pPr>
        <w:ind w:right="-315"/>
        <w:rPr>
          <w:noProof w:val="0"/>
          <w:szCs w:val="24"/>
        </w:rPr>
      </w:pPr>
      <w:r>
        <w:rPr>
          <w:noProof w:val="0"/>
          <w:szCs w:val="24"/>
        </w:rPr>
        <w:t xml:space="preserve"> </w:t>
      </w:r>
      <w:r w:rsidR="00C200A7" w:rsidRPr="00EC2260">
        <w:rPr>
          <w:noProof w:val="0"/>
          <w:szCs w:val="24"/>
        </w:rPr>
        <w:t xml:space="preserve"> 2014 metais būstų išnuomota daugiau, nes Lietuvos Respublikos Vyriausybė skyrė</w:t>
      </w:r>
      <w:r>
        <w:rPr>
          <w:noProof w:val="0"/>
          <w:szCs w:val="24"/>
        </w:rPr>
        <w:t xml:space="preserve"> </w:t>
      </w:r>
      <w:r w:rsidR="00C200A7" w:rsidRPr="00EC2260">
        <w:rPr>
          <w:noProof w:val="0"/>
          <w:szCs w:val="24"/>
        </w:rPr>
        <w:t>lėšų būsto</w:t>
      </w:r>
      <w:r w:rsidR="00A938C8">
        <w:rPr>
          <w:noProof w:val="0"/>
          <w:szCs w:val="24"/>
        </w:rPr>
        <w:t xml:space="preserve"> </w:t>
      </w:r>
      <w:r w:rsidR="00C200A7" w:rsidRPr="00EC2260">
        <w:rPr>
          <w:noProof w:val="0"/>
          <w:szCs w:val="24"/>
        </w:rPr>
        <w:t>fondo plėtrai – 2014 m. nupirkti 5 būstai bei keli tušti būstai suremontuoti savivaldybės biudžeto lėšomis.</w:t>
      </w:r>
    </w:p>
    <w:p w:rsidR="00C200A7" w:rsidRPr="00EC2260" w:rsidRDefault="00C200A7" w:rsidP="00C200A7">
      <w:pPr>
        <w:rPr>
          <w:noProof w:val="0"/>
          <w:szCs w:val="24"/>
        </w:rPr>
      </w:pPr>
    </w:p>
    <w:p w:rsidR="00C200A7" w:rsidRPr="00A938C8" w:rsidRDefault="00A938C8" w:rsidP="00A938C8">
      <w:pPr>
        <w:jc w:val="center"/>
        <w:rPr>
          <w:noProof w:val="0"/>
          <w:szCs w:val="24"/>
        </w:rPr>
      </w:pPr>
      <w:r w:rsidRPr="00A938C8">
        <w:rPr>
          <w:noProof w:val="0"/>
          <w:szCs w:val="24"/>
        </w:rPr>
        <w:t xml:space="preserve">Informacija apie </w:t>
      </w:r>
      <w:r w:rsidR="00F46661">
        <w:rPr>
          <w:noProof w:val="0"/>
          <w:szCs w:val="24"/>
        </w:rPr>
        <w:t>2014 m. įsigytus</w:t>
      </w:r>
      <w:r w:rsidRPr="00A938C8">
        <w:rPr>
          <w:noProof w:val="0"/>
          <w:szCs w:val="24"/>
        </w:rPr>
        <w:t xml:space="preserve"> būstus</w:t>
      </w:r>
    </w:p>
    <w:p w:rsidR="00C200A7" w:rsidRPr="007230E1" w:rsidRDefault="007230E1" w:rsidP="007230E1">
      <w:pPr>
        <w:jc w:val="right"/>
        <w:rPr>
          <w:noProof w:val="0"/>
          <w:sz w:val="20"/>
        </w:rPr>
      </w:pPr>
      <w:r w:rsidRPr="007230E1">
        <w:rPr>
          <w:noProof w:val="0"/>
          <w:sz w:val="20"/>
        </w:rPr>
        <w:t>9 lentelė</w:t>
      </w:r>
    </w:p>
    <w:tbl>
      <w:tblPr>
        <w:tblW w:w="9789" w:type="dxa"/>
        <w:jc w:val="center"/>
        <w:tblLayout w:type="fixed"/>
        <w:tblLook w:val="0000" w:firstRow="0" w:lastRow="0" w:firstColumn="0" w:lastColumn="0" w:noHBand="0" w:noVBand="0"/>
      </w:tblPr>
      <w:tblGrid>
        <w:gridCol w:w="592"/>
        <w:gridCol w:w="4236"/>
        <w:gridCol w:w="2410"/>
        <w:gridCol w:w="2551"/>
      </w:tblGrid>
      <w:tr w:rsidR="00C200A7" w:rsidRPr="007230E1" w:rsidTr="00A938C8">
        <w:trPr>
          <w:jc w:val="center"/>
        </w:trPr>
        <w:tc>
          <w:tcPr>
            <w:tcW w:w="592"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 xml:space="preserve">Eil. Nr. </w:t>
            </w:r>
          </w:p>
        </w:tc>
        <w:tc>
          <w:tcPr>
            <w:tcW w:w="423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Gyvenamųjų</w:t>
            </w:r>
            <w:r w:rsidR="00C63A43" w:rsidRPr="007230E1">
              <w:rPr>
                <w:noProof w:val="0"/>
                <w:sz w:val="20"/>
              </w:rPr>
              <w:t xml:space="preserve"> </w:t>
            </w:r>
            <w:r w:rsidRPr="007230E1">
              <w:rPr>
                <w:noProof w:val="0"/>
                <w:sz w:val="20"/>
              </w:rPr>
              <w:t>patalpų</w:t>
            </w:r>
            <w:r w:rsidR="00C63A43" w:rsidRPr="007230E1">
              <w:rPr>
                <w:noProof w:val="0"/>
                <w:sz w:val="20"/>
              </w:rPr>
              <w:t xml:space="preserve"> </w:t>
            </w:r>
            <w:r w:rsidRPr="007230E1">
              <w:rPr>
                <w:noProof w:val="0"/>
                <w:sz w:val="20"/>
              </w:rPr>
              <w:t>pavadinimas</w:t>
            </w:r>
          </w:p>
        </w:tc>
        <w:tc>
          <w:tcPr>
            <w:tcW w:w="2410"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Parduodamo</w:t>
            </w:r>
            <w:r w:rsidR="00C63A43" w:rsidRPr="007230E1">
              <w:rPr>
                <w:noProof w:val="0"/>
                <w:sz w:val="20"/>
              </w:rPr>
              <w:t xml:space="preserve"> </w:t>
            </w:r>
            <w:r w:rsidRPr="007230E1">
              <w:rPr>
                <w:noProof w:val="0"/>
                <w:sz w:val="20"/>
              </w:rPr>
              <w:t>būsto</w:t>
            </w:r>
            <w:r w:rsidR="00C63A43" w:rsidRPr="007230E1">
              <w:rPr>
                <w:noProof w:val="0"/>
                <w:sz w:val="20"/>
              </w:rPr>
              <w:t xml:space="preserve"> </w:t>
            </w:r>
            <w:r w:rsidRPr="007230E1">
              <w:rPr>
                <w:noProof w:val="0"/>
                <w:sz w:val="20"/>
              </w:rPr>
              <w:t>adresas</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Įsigijimo kaina, Lt</w:t>
            </w:r>
          </w:p>
        </w:tc>
      </w:tr>
      <w:tr w:rsidR="00C200A7" w:rsidRPr="007230E1" w:rsidTr="00A938C8">
        <w:trPr>
          <w:jc w:val="center"/>
        </w:trPr>
        <w:tc>
          <w:tcPr>
            <w:tcW w:w="592"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 xml:space="preserve">1. </w:t>
            </w:r>
          </w:p>
        </w:tc>
        <w:tc>
          <w:tcPr>
            <w:tcW w:w="423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 xml:space="preserve">Butas / patalpa – butas (bendras ir naudingas plotas 52,91 kv. m, 2 kambarių) </w:t>
            </w:r>
          </w:p>
        </w:tc>
        <w:tc>
          <w:tcPr>
            <w:tcW w:w="2410" w:type="dxa"/>
            <w:tcBorders>
              <w:top w:val="single" w:sz="4" w:space="0" w:color="000000"/>
              <w:left w:val="single" w:sz="4" w:space="0" w:color="000000"/>
              <w:bottom w:val="single" w:sz="4" w:space="0" w:color="000000"/>
            </w:tcBorders>
            <w:shd w:val="clear" w:color="auto" w:fill="auto"/>
          </w:tcPr>
          <w:p w:rsidR="00C200A7" w:rsidRPr="00F46661" w:rsidRDefault="00F46661" w:rsidP="00F46661">
            <w:pPr>
              <w:pStyle w:val="Betarp"/>
              <w:rPr>
                <w:rStyle w:val="Grietas"/>
                <w:b w:val="0"/>
                <w:sz w:val="20"/>
                <w:szCs w:val="20"/>
              </w:rPr>
            </w:pPr>
            <w:r w:rsidRPr="00F46661">
              <w:rPr>
                <w:rStyle w:val="Grietas"/>
                <w:b w:val="0"/>
                <w:sz w:val="20"/>
                <w:szCs w:val="20"/>
              </w:rPr>
              <w:t xml:space="preserve">Sporto </w:t>
            </w:r>
            <w:r w:rsidR="00C200A7" w:rsidRPr="00F46661">
              <w:rPr>
                <w:rStyle w:val="Grietas"/>
                <w:b w:val="0"/>
                <w:sz w:val="20"/>
                <w:szCs w:val="20"/>
              </w:rPr>
              <w:t>g. 13-23, Krekenavos mstl., Krekenavos sen., Panevėžio r.</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35 000</w:t>
            </w:r>
          </w:p>
        </w:tc>
      </w:tr>
      <w:tr w:rsidR="00C200A7" w:rsidRPr="007230E1" w:rsidTr="00A938C8">
        <w:trPr>
          <w:jc w:val="center"/>
        </w:trPr>
        <w:tc>
          <w:tcPr>
            <w:tcW w:w="592"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w:t>
            </w:r>
          </w:p>
        </w:tc>
        <w:tc>
          <w:tcPr>
            <w:tcW w:w="423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Pastatas – gyvenamasis namas (bendras plotas 97,73 kv. m, 4 kambarių), pastatas – ūkinis pastatas, pastatas – garažas, kiti statiniai (inžineriniai) (rūkykla, lauko tualetas, šulinys) ir 0,1500 ha žemės sklypas</w:t>
            </w:r>
            <w:r w:rsidR="00C63A43" w:rsidRPr="007230E1">
              <w:rPr>
                <w:noProof w:val="0"/>
                <w:sz w:val="20"/>
              </w:rPr>
              <w:t xml:space="preserve"> </w:t>
            </w:r>
          </w:p>
        </w:tc>
        <w:tc>
          <w:tcPr>
            <w:tcW w:w="2410" w:type="dxa"/>
            <w:tcBorders>
              <w:top w:val="single" w:sz="4" w:space="0" w:color="000000"/>
              <w:left w:val="single" w:sz="4" w:space="0" w:color="000000"/>
              <w:bottom w:val="single" w:sz="4" w:space="0" w:color="000000"/>
            </w:tcBorders>
            <w:shd w:val="clear" w:color="auto" w:fill="auto"/>
          </w:tcPr>
          <w:p w:rsidR="00C200A7" w:rsidRPr="007230E1" w:rsidRDefault="00C200A7" w:rsidP="00F46661">
            <w:pPr>
              <w:ind w:firstLine="0"/>
              <w:jc w:val="left"/>
              <w:rPr>
                <w:noProof w:val="0"/>
                <w:sz w:val="20"/>
              </w:rPr>
            </w:pPr>
            <w:r w:rsidRPr="007230E1">
              <w:rPr>
                <w:noProof w:val="0"/>
                <w:sz w:val="20"/>
              </w:rPr>
              <w:t>Ežero g. 4, Vadoklių mstl., Vadoklių sen., Panevėžio r.</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 xml:space="preserve">52 500 </w:t>
            </w:r>
          </w:p>
        </w:tc>
      </w:tr>
      <w:tr w:rsidR="00C200A7" w:rsidRPr="007230E1" w:rsidTr="00A938C8">
        <w:trPr>
          <w:trHeight w:val="1220"/>
          <w:jc w:val="center"/>
        </w:trPr>
        <w:tc>
          <w:tcPr>
            <w:tcW w:w="592"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lastRenderedPageBreak/>
              <w:t>3.</w:t>
            </w:r>
          </w:p>
        </w:tc>
        <w:tc>
          <w:tcPr>
            <w:tcW w:w="423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1/2 pastato – gyvenamojo namo (2 kambarių,</w:t>
            </w:r>
            <w:r w:rsidR="00C63A43" w:rsidRPr="007230E1">
              <w:rPr>
                <w:noProof w:val="0"/>
                <w:sz w:val="20"/>
              </w:rPr>
              <w:t xml:space="preserve"> </w:t>
            </w:r>
            <w:r w:rsidRPr="007230E1">
              <w:rPr>
                <w:noProof w:val="0"/>
                <w:sz w:val="20"/>
              </w:rPr>
              <w:t>bendras plotas 59,56 kv. m,</w:t>
            </w:r>
            <w:r w:rsidR="00C63A43" w:rsidRPr="007230E1">
              <w:rPr>
                <w:noProof w:val="0"/>
                <w:sz w:val="20"/>
              </w:rPr>
              <w:t xml:space="preserve"> </w:t>
            </w:r>
            <w:r w:rsidRPr="007230E1">
              <w:rPr>
                <w:noProof w:val="0"/>
                <w:sz w:val="20"/>
              </w:rPr>
              <w:t>naudingas plotas 58,01 kv.</w:t>
            </w:r>
            <w:r w:rsidR="00F46661">
              <w:rPr>
                <w:noProof w:val="0"/>
                <w:sz w:val="20"/>
              </w:rPr>
              <w:t xml:space="preserve"> m), pastatas – ūkinis pastatas</w:t>
            </w:r>
            <w:r w:rsidRPr="007230E1">
              <w:rPr>
                <w:noProof w:val="0"/>
                <w:sz w:val="20"/>
              </w:rPr>
              <w:t>,</w:t>
            </w:r>
            <w:r w:rsidR="00C63A43" w:rsidRPr="007230E1">
              <w:rPr>
                <w:noProof w:val="0"/>
                <w:sz w:val="20"/>
              </w:rPr>
              <w:t xml:space="preserve"> </w:t>
            </w:r>
            <w:r w:rsidR="00F46661">
              <w:rPr>
                <w:noProof w:val="0"/>
                <w:sz w:val="20"/>
              </w:rPr>
              <w:t>pastatas – ūkinis pastatas, pastatas – ūkinis pastatas</w:t>
            </w:r>
            <w:r w:rsidRPr="007230E1">
              <w:rPr>
                <w:noProof w:val="0"/>
                <w:sz w:val="20"/>
              </w:rPr>
              <w:t>, 1/2 kitų statinių (inžineriniai) – kiemo statinių</w:t>
            </w:r>
            <w:r w:rsidR="00C63A43" w:rsidRPr="007230E1">
              <w:rPr>
                <w:noProof w:val="0"/>
                <w:sz w:val="20"/>
              </w:rPr>
              <w:t xml:space="preserve"> </w:t>
            </w:r>
            <w:r w:rsidRPr="007230E1">
              <w:rPr>
                <w:noProof w:val="0"/>
                <w:sz w:val="20"/>
              </w:rPr>
              <w:t>ir 8/16 iš 0,16 ha žemės sklypo</w:t>
            </w:r>
            <w:r w:rsidR="00C63A43" w:rsidRPr="007230E1">
              <w:rPr>
                <w:noProof w:val="0"/>
                <w:sz w:val="20"/>
              </w:rPr>
              <w:t xml:space="preserve"> </w:t>
            </w:r>
          </w:p>
        </w:tc>
        <w:tc>
          <w:tcPr>
            <w:tcW w:w="2410"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 xml:space="preserve">Ramygalos g. 14, Vadoklių mstl., Vadoklių sen., Panevėžio r. </w:t>
            </w: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10 000</w:t>
            </w:r>
          </w:p>
        </w:tc>
      </w:tr>
      <w:tr w:rsidR="00C200A7" w:rsidRPr="007230E1" w:rsidTr="00A938C8">
        <w:trPr>
          <w:jc w:val="center"/>
        </w:trPr>
        <w:tc>
          <w:tcPr>
            <w:tcW w:w="592" w:type="dxa"/>
            <w:tcBorders>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4.</w:t>
            </w:r>
          </w:p>
        </w:tc>
        <w:tc>
          <w:tcPr>
            <w:tcW w:w="4236" w:type="dxa"/>
            <w:tcBorders>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Pastatas – gyvenamasis namas (bendras plotas 82,61 kv. m, naudingas plotas 71,33 kv. m, 2 kambarių), pastatas – tvartas, pastatas – daržinė, pastatas – malkinė, pastatas – klėtis,</w:t>
            </w:r>
            <w:r w:rsidR="00C63A43" w:rsidRPr="007230E1">
              <w:rPr>
                <w:noProof w:val="0"/>
                <w:sz w:val="20"/>
              </w:rPr>
              <w:t xml:space="preserve"> </w:t>
            </w:r>
            <w:r w:rsidRPr="007230E1">
              <w:rPr>
                <w:noProof w:val="0"/>
                <w:sz w:val="20"/>
              </w:rPr>
              <w:t xml:space="preserve">pastatas – lauko virtuvė, kiti inžineriniai statiniai – šulinys </w:t>
            </w:r>
          </w:p>
        </w:tc>
        <w:tc>
          <w:tcPr>
            <w:tcW w:w="2410" w:type="dxa"/>
            <w:tcBorders>
              <w:left w:val="single" w:sz="4" w:space="0" w:color="000000"/>
              <w:bottom w:val="single" w:sz="4" w:space="0" w:color="000000"/>
            </w:tcBorders>
            <w:shd w:val="clear" w:color="auto" w:fill="auto"/>
          </w:tcPr>
          <w:p w:rsidR="00C200A7" w:rsidRPr="007230E1" w:rsidRDefault="00C200A7" w:rsidP="00A938C8">
            <w:pPr>
              <w:ind w:firstLine="0"/>
              <w:rPr>
                <w:noProof w:val="0"/>
                <w:sz w:val="20"/>
              </w:rPr>
            </w:pPr>
            <w:proofErr w:type="spellStart"/>
            <w:r w:rsidRPr="007230E1">
              <w:rPr>
                <w:noProof w:val="0"/>
                <w:sz w:val="20"/>
              </w:rPr>
              <w:t>Pučekų</w:t>
            </w:r>
            <w:proofErr w:type="spellEnd"/>
            <w:r w:rsidRPr="007230E1">
              <w:rPr>
                <w:noProof w:val="0"/>
                <w:sz w:val="20"/>
              </w:rPr>
              <w:t xml:space="preserve"> k. 5., Miežiškių sen., Panevėžio r. </w:t>
            </w:r>
          </w:p>
        </w:tc>
        <w:tc>
          <w:tcPr>
            <w:tcW w:w="2551" w:type="dxa"/>
            <w:tcBorders>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47 000</w:t>
            </w:r>
          </w:p>
        </w:tc>
      </w:tr>
      <w:tr w:rsidR="00C200A7" w:rsidRPr="007230E1" w:rsidTr="00A938C8">
        <w:trPr>
          <w:jc w:val="center"/>
        </w:trPr>
        <w:tc>
          <w:tcPr>
            <w:tcW w:w="592" w:type="dxa"/>
            <w:tcBorders>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5.</w:t>
            </w:r>
          </w:p>
        </w:tc>
        <w:tc>
          <w:tcPr>
            <w:tcW w:w="4236" w:type="dxa"/>
            <w:tcBorders>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Pastatas – gyvenamasis namas (bendras ir naudingas plotas 70,16 kv. m,</w:t>
            </w:r>
            <w:r w:rsidR="00C63A43" w:rsidRPr="007230E1">
              <w:rPr>
                <w:noProof w:val="0"/>
                <w:sz w:val="20"/>
              </w:rPr>
              <w:t xml:space="preserve"> </w:t>
            </w:r>
            <w:r w:rsidRPr="007230E1">
              <w:rPr>
                <w:noProof w:val="0"/>
                <w:sz w:val="20"/>
              </w:rPr>
              <w:t>3 kambarių), pastatas – viralinė,</w:t>
            </w:r>
            <w:r w:rsidR="00C63A43" w:rsidRPr="007230E1">
              <w:rPr>
                <w:noProof w:val="0"/>
                <w:sz w:val="20"/>
              </w:rPr>
              <w:t xml:space="preserve"> </w:t>
            </w:r>
            <w:r w:rsidRPr="007230E1">
              <w:rPr>
                <w:noProof w:val="0"/>
                <w:sz w:val="20"/>
              </w:rPr>
              <w:t>pastatas – ūkinis pastatas, pastatas – ūkinis pastatas, pastatas – ūkinis pastatas,</w:t>
            </w:r>
            <w:r w:rsidR="00C63A43" w:rsidRPr="007230E1">
              <w:rPr>
                <w:noProof w:val="0"/>
                <w:sz w:val="20"/>
              </w:rPr>
              <w:t xml:space="preserve"> </w:t>
            </w:r>
            <w:r w:rsidRPr="007230E1">
              <w:rPr>
                <w:noProof w:val="0"/>
                <w:sz w:val="20"/>
              </w:rPr>
              <w:t>kiti statiniai (inžineriniai) – kiemo statiniai ir 0,1500 ha žemės sklypas</w:t>
            </w:r>
            <w:r w:rsidR="00C63A43" w:rsidRPr="007230E1">
              <w:rPr>
                <w:noProof w:val="0"/>
                <w:sz w:val="20"/>
              </w:rPr>
              <w:t xml:space="preserve"> </w:t>
            </w:r>
            <w:r w:rsidRPr="007230E1">
              <w:rPr>
                <w:noProof w:val="0"/>
                <w:sz w:val="20"/>
              </w:rPr>
              <w:t xml:space="preserve"> </w:t>
            </w:r>
          </w:p>
        </w:tc>
        <w:tc>
          <w:tcPr>
            <w:tcW w:w="2410" w:type="dxa"/>
            <w:tcBorders>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 xml:space="preserve">Vilties g. 11, Mikėnų k., Vadoklių sen., Panevėžio r. </w:t>
            </w:r>
          </w:p>
        </w:tc>
        <w:tc>
          <w:tcPr>
            <w:tcW w:w="2551" w:type="dxa"/>
            <w:tcBorders>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20 000</w:t>
            </w:r>
          </w:p>
        </w:tc>
      </w:tr>
      <w:tr w:rsidR="00C200A7" w:rsidRPr="007230E1" w:rsidTr="00A938C8">
        <w:trPr>
          <w:jc w:val="center"/>
        </w:trPr>
        <w:tc>
          <w:tcPr>
            <w:tcW w:w="592"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p>
          <w:p w:rsidR="00C200A7" w:rsidRPr="007230E1" w:rsidRDefault="00C200A7" w:rsidP="00A938C8">
            <w:pPr>
              <w:ind w:firstLine="0"/>
              <w:rPr>
                <w:noProof w:val="0"/>
                <w:sz w:val="20"/>
              </w:rPr>
            </w:pPr>
          </w:p>
        </w:tc>
        <w:tc>
          <w:tcPr>
            <w:tcW w:w="4236"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Iš viso</w:t>
            </w:r>
          </w:p>
        </w:tc>
        <w:tc>
          <w:tcPr>
            <w:tcW w:w="2410"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b/>
                <w:noProof w:val="0"/>
                <w:sz w:val="20"/>
              </w:rPr>
            </w:pPr>
          </w:p>
          <w:p w:rsidR="00C200A7" w:rsidRPr="00F46661" w:rsidRDefault="00C200A7" w:rsidP="00A938C8">
            <w:pPr>
              <w:ind w:firstLine="0"/>
              <w:rPr>
                <w:noProof w:val="0"/>
                <w:sz w:val="20"/>
              </w:rPr>
            </w:pPr>
            <w:r w:rsidRPr="00F46661">
              <w:rPr>
                <w:noProof w:val="0"/>
                <w:sz w:val="20"/>
              </w:rPr>
              <w:t>164 500</w:t>
            </w:r>
          </w:p>
        </w:tc>
      </w:tr>
    </w:tbl>
    <w:p w:rsidR="00F46661" w:rsidRDefault="00F46661" w:rsidP="00A938C8">
      <w:pPr>
        <w:jc w:val="center"/>
        <w:rPr>
          <w:b/>
          <w:noProof w:val="0"/>
          <w:sz w:val="22"/>
          <w:szCs w:val="22"/>
        </w:rPr>
      </w:pPr>
    </w:p>
    <w:p w:rsidR="00C200A7" w:rsidRPr="00A938C8" w:rsidRDefault="00A938C8" w:rsidP="00F46661">
      <w:pPr>
        <w:rPr>
          <w:noProof w:val="0"/>
          <w:szCs w:val="24"/>
        </w:rPr>
      </w:pPr>
      <w:r w:rsidRPr="00A938C8">
        <w:rPr>
          <w:noProof w:val="0"/>
          <w:szCs w:val="24"/>
        </w:rPr>
        <w:t>Informacija apie Panevėžio rajono savivaldybės išnuomotus bū</w:t>
      </w:r>
      <w:r w:rsidR="00F46661">
        <w:rPr>
          <w:noProof w:val="0"/>
          <w:szCs w:val="24"/>
        </w:rPr>
        <w:t>stus pagal seniūnijas 2014 m.</w:t>
      </w:r>
    </w:p>
    <w:p w:rsidR="00C200A7" w:rsidRPr="007230E1" w:rsidRDefault="007230E1" w:rsidP="007230E1">
      <w:pPr>
        <w:jc w:val="right"/>
        <w:rPr>
          <w:noProof w:val="0"/>
          <w:sz w:val="20"/>
        </w:rPr>
      </w:pPr>
      <w:r w:rsidRPr="007230E1">
        <w:rPr>
          <w:noProof w:val="0"/>
          <w:sz w:val="20"/>
        </w:rPr>
        <w:t>10 lentelė</w:t>
      </w:r>
    </w:p>
    <w:tbl>
      <w:tblPr>
        <w:tblW w:w="9781" w:type="dxa"/>
        <w:tblInd w:w="-34" w:type="dxa"/>
        <w:tblLayout w:type="fixed"/>
        <w:tblLook w:val="0000" w:firstRow="0" w:lastRow="0" w:firstColumn="0" w:lastColumn="0" w:noHBand="0" w:noVBand="0"/>
      </w:tblPr>
      <w:tblGrid>
        <w:gridCol w:w="1513"/>
        <w:gridCol w:w="3125"/>
        <w:gridCol w:w="5143"/>
      </w:tblGrid>
      <w:tr w:rsidR="00C200A7" w:rsidRPr="007230E1" w:rsidTr="00A938C8">
        <w:trPr>
          <w:trHeight w:val="682"/>
        </w:trPr>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Eil.</w:t>
            </w:r>
          </w:p>
          <w:p w:rsidR="00C200A7" w:rsidRPr="007230E1" w:rsidRDefault="00C200A7" w:rsidP="00A938C8">
            <w:pPr>
              <w:ind w:firstLine="0"/>
              <w:rPr>
                <w:noProof w:val="0"/>
                <w:sz w:val="20"/>
              </w:rPr>
            </w:pPr>
            <w:r w:rsidRPr="007230E1">
              <w:rPr>
                <w:noProof w:val="0"/>
                <w:sz w:val="20"/>
              </w:rPr>
              <w:t>Nr.</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Seniūnijos pavadinimas</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Sudarytos sutartys su nuomininkais</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1.</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Karsakiškio</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9</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Miežiškių</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7</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3.</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proofErr w:type="spellStart"/>
            <w:r w:rsidRPr="007230E1">
              <w:rPr>
                <w:noProof w:val="0"/>
                <w:sz w:val="20"/>
              </w:rPr>
              <w:t>Velžio</w:t>
            </w:r>
            <w:proofErr w:type="spellEnd"/>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42</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4.</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Raguvos</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5.</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 xml:space="preserve"> Ramygalos</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47</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6.</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Paįstrio</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24</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7.</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Vadoklių</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23</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8.</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Upytės</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5</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9.</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Smilgių</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23</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10.</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Panevėžio</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29</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11.</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Naujamiesčio</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45</w:t>
            </w:r>
          </w:p>
        </w:tc>
      </w:tr>
      <w:tr w:rsidR="00C200A7" w:rsidRPr="007230E1" w:rsidTr="00A938C8">
        <w:trPr>
          <w:trHeight w:val="358"/>
        </w:trPr>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12.</w:t>
            </w: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Krekenavos</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26</w:t>
            </w:r>
          </w:p>
        </w:tc>
      </w:tr>
      <w:tr w:rsidR="00C200A7" w:rsidRPr="007230E1" w:rsidTr="00A938C8">
        <w:tc>
          <w:tcPr>
            <w:tcW w:w="1513"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p>
        </w:tc>
        <w:tc>
          <w:tcPr>
            <w:tcW w:w="3125" w:type="dxa"/>
            <w:tcBorders>
              <w:top w:val="single" w:sz="4" w:space="0" w:color="000000"/>
              <w:left w:val="single" w:sz="4" w:space="0" w:color="000000"/>
              <w:bottom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Iš viso</w:t>
            </w:r>
          </w:p>
        </w:tc>
        <w:tc>
          <w:tcPr>
            <w:tcW w:w="5143"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938C8">
            <w:pPr>
              <w:ind w:firstLine="0"/>
              <w:rPr>
                <w:noProof w:val="0"/>
                <w:sz w:val="20"/>
              </w:rPr>
            </w:pPr>
            <w:r w:rsidRPr="007230E1">
              <w:rPr>
                <w:noProof w:val="0"/>
                <w:sz w:val="20"/>
              </w:rPr>
              <w:t>282</w:t>
            </w:r>
          </w:p>
        </w:tc>
      </w:tr>
    </w:tbl>
    <w:p w:rsidR="00C200A7" w:rsidRPr="00EC2260" w:rsidRDefault="00F46661" w:rsidP="000E492A">
      <w:pPr>
        <w:rPr>
          <w:color w:val="000000"/>
        </w:rPr>
      </w:pPr>
      <w:r>
        <w:t>A</w:t>
      </w:r>
      <w:r w:rsidR="00C200A7" w:rsidRPr="00EC2260">
        <w:t>smenys ir šeimos dažnai išnuomotose gyvenamosiose patalpose nenori tvarkytis ir saugoti patikėtą turtą, dėl netinkamos gyvenamųjų patalpų priežiūros ir laiku neatlikto remonto patalpos tampa netinkamos gyventi.</w:t>
      </w:r>
    </w:p>
    <w:p w:rsidR="00C200A7" w:rsidRPr="00454AE1" w:rsidRDefault="00C200A7" w:rsidP="00767240">
      <w:r w:rsidRPr="00EC2260">
        <w:t>Privatizavimo fon</w:t>
      </w:r>
      <w:r w:rsidR="00454AE1">
        <w:t>do veikla ir lėšų panaudojimas. S</w:t>
      </w:r>
      <w:r w:rsidRPr="00EC2260">
        <w:rPr>
          <w:szCs w:val="24"/>
        </w:rPr>
        <w:t>avivaldybės taryba Privatizavimo fondo veiklai vykdyti buvo sudariusi 6 asme</w:t>
      </w:r>
      <w:r w:rsidR="00454AE1">
        <w:rPr>
          <w:szCs w:val="24"/>
        </w:rPr>
        <w:t>nų Turto privatizavimo komisiją (3 Savivaldybės t</w:t>
      </w:r>
      <w:r w:rsidRPr="00EC2260">
        <w:rPr>
          <w:szCs w:val="24"/>
        </w:rPr>
        <w:t xml:space="preserve">arybos nariai, 3 administracijos skyrių darbuotojai). Nuo 2014 m. spalio 1 d. įsigaliojus Lietuvos Respublikos valstybei ir savivaldybėms priklausančių akcijų privatizavimo įstatymui Savivaldybės taryba </w:t>
      </w:r>
      <w:r w:rsidR="00454AE1">
        <w:rPr>
          <w:szCs w:val="24"/>
        </w:rPr>
        <w:t xml:space="preserve">       </w:t>
      </w:r>
      <w:r w:rsidRPr="00EC2260">
        <w:rPr>
          <w:szCs w:val="24"/>
        </w:rPr>
        <w:t>2014-11-20 sprendimu Nr. T-186 patvirtino Panevėžio rajono savivaldybės privatizavimo komisiją savivaldybe</w:t>
      </w:r>
      <w:r w:rsidR="00454AE1">
        <w:rPr>
          <w:szCs w:val="24"/>
        </w:rPr>
        <w:t>i nuosavybės teise priklausančioms akcijoms privatizuoti</w:t>
      </w:r>
      <w:r w:rsidRPr="00EC2260">
        <w:rPr>
          <w:szCs w:val="24"/>
        </w:rPr>
        <w:t>, T</w:t>
      </w:r>
      <w:r w:rsidR="00454AE1">
        <w:rPr>
          <w:szCs w:val="24"/>
        </w:rPr>
        <w:t>urto privatizavimo komisija</w:t>
      </w:r>
      <w:r w:rsidRPr="00EC2260">
        <w:rPr>
          <w:szCs w:val="24"/>
        </w:rPr>
        <w:t xml:space="preserve"> panaikinta. </w:t>
      </w:r>
    </w:p>
    <w:p w:rsidR="00C200A7" w:rsidRPr="00EC2260" w:rsidRDefault="00454AE1" w:rsidP="00767240">
      <w:pPr>
        <w:rPr>
          <w:szCs w:val="24"/>
        </w:rPr>
      </w:pPr>
      <w:r>
        <w:rPr>
          <w:szCs w:val="24"/>
        </w:rPr>
        <w:t>2014 m.</w:t>
      </w:r>
      <w:r w:rsidR="00C200A7" w:rsidRPr="00EC2260">
        <w:rPr>
          <w:szCs w:val="24"/>
        </w:rPr>
        <w:t xml:space="preserve"> įvyko 9 Turto privatizavimo komi</w:t>
      </w:r>
      <w:r>
        <w:rPr>
          <w:szCs w:val="24"/>
        </w:rPr>
        <w:t>sijos posėdžiai, svarstyta</w:t>
      </w:r>
      <w:r w:rsidR="00C200A7" w:rsidRPr="00EC2260">
        <w:rPr>
          <w:szCs w:val="24"/>
        </w:rPr>
        <w:t xml:space="preserve"> 19 klausimų.</w:t>
      </w:r>
    </w:p>
    <w:p w:rsidR="00E82CEC" w:rsidRDefault="00E82CEC" w:rsidP="00AD1E55">
      <w:pPr>
        <w:jc w:val="center"/>
        <w:rPr>
          <w:bCs/>
          <w:noProof w:val="0"/>
          <w:szCs w:val="24"/>
        </w:rPr>
      </w:pPr>
    </w:p>
    <w:p w:rsidR="00C200A7" w:rsidRDefault="00AD1E55" w:rsidP="00AD1E55">
      <w:pPr>
        <w:jc w:val="center"/>
        <w:rPr>
          <w:bCs/>
          <w:noProof w:val="0"/>
          <w:szCs w:val="24"/>
        </w:rPr>
      </w:pPr>
      <w:r w:rsidRPr="00AD1E55">
        <w:rPr>
          <w:bCs/>
          <w:noProof w:val="0"/>
          <w:szCs w:val="24"/>
        </w:rPr>
        <w:t>Pr</w:t>
      </w:r>
      <w:r w:rsidR="00454AE1">
        <w:rPr>
          <w:bCs/>
          <w:noProof w:val="0"/>
          <w:szCs w:val="24"/>
        </w:rPr>
        <w:t>ivatizavimo komisijos veikla 2012–</w:t>
      </w:r>
      <w:r w:rsidRPr="00AD1E55">
        <w:rPr>
          <w:bCs/>
          <w:noProof w:val="0"/>
          <w:szCs w:val="24"/>
        </w:rPr>
        <w:t>2014 m.</w:t>
      </w:r>
      <w:r w:rsidR="00E82CEC">
        <w:rPr>
          <w:bCs/>
          <w:noProof w:val="0"/>
          <w:szCs w:val="24"/>
        </w:rPr>
        <w:t xml:space="preserve"> </w:t>
      </w:r>
    </w:p>
    <w:p w:rsidR="00E82CEC" w:rsidRPr="00AD1E55" w:rsidRDefault="00E82CEC" w:rsidP="00AD1E55">
      <w:pPr>
        <w:jc w:val="center"/>
        <w:rPr>
          <w:bCs/>
          <w:noProof w:val="0"/>
          <w:szCs w:val="24"/>
        </w:rPr>
      </w:pPr>
    </w:p>
    <w:p w:rsidR="00C200A7" w:rsidRPr="007230E1" w:rsidRDefault="007230E1" w:rsidP="007230E1">
      <w:pPr>
        <w:jc w:val="right"/>
        <w:rPr>
          <w:noProof w:val="0"/>
          <w:sz w:val="20"/>
        </w:rPr>
      </w:pPr>
      <w:r w:rsidRPr="007230E1">
        <w:rPr>
          <w:noProof w:val="0"/>
          <w:sz w:val="20"/>
        </w:rPr>
        <w:t>11 lentelė</w:t>
      </w:r>
    </w:p>
    <w:tbl>
      <w:tblPr>
        <w:tblW w:w="978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747"/>
        <w:gridCol w:w="1514"/>
        <w:gridCol w:w="1473"/>
        <w:gridCol w:w="2047"/>
      </w:tblGrid>
      <w:tr w:rsidR="00C200A7" w:rsidRPr="007230E1" w:rsidTr="00AD1E55">
        <w:trPr>
          <w:trHeight w:val="232"/>
        </w:trPr>
        <w:tc>
          <w:tcPr>
            <w:tcW w:w="4747" w:type="dxa"/>
            <w:shd w:val="clear" w:color="auto" w:fill="FFFFFF" w:themeFill="background1"/>
          </w:tcPr>
          <w:p w:rsidR="00C200A7" w:rsidRPr="007230E1" w:rsidRDefault="00C200A7" w:rsidP="00AD1E55">
            <w:pPr>
              <w:ind w:firstLine="0"/>
              <w:rPr>
                <w:noProof w:val="0"/>
                <w:sz w:val="20"/>
              </w:rPr>
            </w:pPr>
            <w:r w:rsidRPr="007230E1">
              <w:rPr>
                <w:noProof w:val="0"/>
                <w:sz w:val="20"/>
              </w:rPr>
              <w:t>Pavadinimas</w:t>
            </w:r>
          </w:p>
        </w:tc>
        <w:tc>
          <w:tcPr>
            <w:tcW w:w="1514" w:type="dxa"/>
            <w:shd w:val="clear" w:color="auto" w:fill="FFFFFF" w:themeFill="background1"/>
          </w:tcPr>
          <w:p w:rsidR="00C200A7" w:rsidRPr="007230E1" w:rsidRDefault="00C200A7" w:rsidP="00AD1E55">
            <w:pPr>
              <w:ind w:firstLine="0"/>
              <w:rPr>
                <w:noProof w:val="0"/>
                <w:sz w:val="20"/>
              </w:rPr>
            </w:pPr>
            <w:r w:rsidRPr="007230E1">
              <w:rPr>
                <w:noProof w:val="0"/>
                <w:sz w:val="20"/>
              </w:rPr>
              <w:t>2012-12-31</w:t>
            </w:r>
          </w:p>
        </w:tc>
        <w:tc>
          <w:tcPr>
            <w:tcW w:w="1473" w:type="dxa"/>
            <w:shd w:val="clear" w:color="auto" w:fill="FFFFFF" w:themeFill="background1"/>
          </w:tcPr>
          <w:p w:rsidR="00C200A7" w:rsidRPr="007230E1" w:rsidRDefault="00C200A7" w:rsidP="00AD1E55">
            <w:pPr>
              <w:ind w:firstLine="0"/>
              <w:rPr>
                <w:noProof w:val="0"/>
                <w:sz w:val="20"/>
              </w:rPr>
            </w:pPr>
            <w:r w:rsidRPr="007230E1">
              <w:rPr>
                <w:noProof w:val="0"/>
                <w:sz w:val="20"/>
              </w:rPr>
              <w:t>2013-12-31</w:t>
            </w:r>
          </w:p>
        </w:tc>
        <w:tc>
          <w:tcPr>
            <w:tcW w:w="2047" w:type="dxa"/>
            <w:shd w:val="clear" w:color="auto" w:fill="FFFFFF" w:themeFill="background1"/>
          </w:tcPr>
          <w:p w:rsidR="00C200A7" w:rsidRPr="00BC47F3" w:rsidRDefault="00BC47F3" w:rsidP="00AD1E55">
            <w:pPr>
              <w:ind w:firstLine="0"/>
              <w:rPr>
                <w:rStyle w:val="Grietas"/>
                <w:b w:val="0"/>
                <w:sz w:val="20"/>
              </w:rPr>
            </w:pPr>
            <w:r w:rsidRPr="00BC47F3">
              <w:rPr>
                <w:rStyle w:val="Grietas"/>
                <w:b w:val="0"/>
                <w:sz w:val="20"/>
              </w:rPr>
              <w:t>2014-12-31</w:t>
            </w:r>
          </w:p>
        </w:tc>
      </w:tr>
      <w:tr w:rsidR="00C200A7" w:rsidRPr="007230E1" w:rsidTr="00AD1E55">
        <w:tc>
          <w:tcPr>
            <w:tcW w:w="4747" w:type="dxa"/>
            <w:shd w:val="clear" w:color="auto" w:fill="FFFFFF" w:themeFill="background1"/>
          </w:tcPr>
          <w:p w:rsidR="00C200A7" w:rsidRPr="007230E1" w:rsidRDefault="00C200A7" w:rsidP="00AD1E55">
            <w:pPr>
              <w:ind w:firstLine="0"/>
              <w:rPr>
                <w:noProof w:val="0"/>
                <w:sz w:val="20"/>
              </w:rPr>
            </w:pPr>
            <w:r w:rsidRPr="007230E1">
              <w:rPr>
                <w:noProof w:val="0"/>
                <w:sz w:val="20"/>
              </w:rPr>
              <w:t>Privatizavimo komisijos posėdžių skaičius</w:t>
            </w:r>
          </w:p>
        </w:tc>
        <w:tc>
          <w:tcPr>
            <w:tcW w:w="1514" w:type="dxa"/>
            <w:shd w:val="clear" w:color="auto" w:fill="FFFFFF" w:themeFill="background1"/>
          </w:tcPr>
          <w:p w:rsidR="00C200A7" w:rsidRPr="007230E1" w:rsidRDefault="00C200A7" w:rsidP="00AD1E55">
            <w:pPr>
              <w:ind w:firstLine="0"/>
              <w:rPr>
                <w:noProof w:val="0"/>
                <w:sz w:val="20"/>
              </w:rPr>
            </w:pPr>
            <w:r w:rsidRPr="007230E1">
              <w:rPr>
                <w:noProof w:val="0"/>
                <w:sz w:val="20"/>
              </w:rPr>
              <w:t>7</w:t>
            </w:r>
          </w:p>
        </w:tc>
        <w:tc>
          <w:tcPr>
            <w:tcW w:w="1473" w:type="dxa"/>
            <w:shd w:val="clear" w:color="auto" w:fill="FFFFFF" w:themeFill="background1"/>
          </w:tcPr>
          <w:p w:rsidR="00C200A7" w:rsidRPr="007230E1" w:rsidRDefault="00C200A7" w:rsidP="00AD1E55">
            <w:pPr>
              <w:ind w:firstLine="0"/>
              <w:rPr>
                <w:noProof w:val="0"/>
                <w:sz w:val="20"/>
              </w:rPr>
            </w:pPr>
            <w:r w:rsidRPr="007230E1">
              <w:rPr>
                <w:noProof w:val="0"/>
                <w:sz w:val="20"/>
              </w:rPr>
              <w:t>10</w:t>
            </w:r>
          </w:p>
        </w:tc>
        <w:tc>
          <w:tcPr>
            <w:tcW w:w="2047" w:type="dxa"/>
            <w:shd w:val="clear" w:color="auto" w:fill="FFFFFF" w:themeFill="background1"/>
          </w:tcPr>
          <w:p w:rsidR="00C200A7" w:rsidRPr="007230E1" w:rsidRDefault="00C200A7" w:rsidP="00AD1E55">
            <w:pPr>
              <w:ind w:firstLine="0"/>
              <w:rPr>
                <w:noProof w:val="0"/>
                <w:sz w:val="20"/>
              </w:rPr>
            </w:pPr>
            <w:r w:rsidRPr="007230E1">
              <w:rPr>
                <w:noProof w:val="0"/>
                <w:sz w:val="20"/>
              </w:rPr>
              <w:t>9</w:t>
            </w:r>
          </w:p>
        </w:tc>
      </w:tr>
      <w:tr w:rsidR="00C200A7" w:rsidRPr="007230E1" w:rsidTr="00AD1E55">
        <w:tc>
          <w:tcPr>
            <w:tcW w:w="4747" w:type="dxa"/>
            <w:shd w:val="clear" w:color="auto" w:fill="FFFFFF" w:themeFill="background1"/>
          </w:tcPr>
          <w:p w:rsidR="00C200A7" w:rsidRPr="007230E1" w:rsidRDefault="00C200A7" w:rsidP="00AD1E55">
            <w:pPr>
              <w:ind w:firstLine="0"/>
              <w:rPr>
                <w:noProof w:val="0"/>
                <w:sz w:val="20"/>
              </w:rPr>
            </w:pPr>
            <w:r w:rsidRPr="007230E1">
              <w:rPr>
                <w:noProof w:val="0"/>
                <w:sz w:val="20"/>
              </w:rPr>
              <w:t>Svarstytų klausimų skaičius</w:t>
            </w:r>
          </w:p>
        </w:tc>
        <w:tc>
          <w:tcPr>
            <w:tcW w:w="1514" w:type="dxa"/>
            <w:shd w:val="clear" w:color="auto" w:fill="FFFFFF" w:themeFill="background1"/>
          </w:tcPr>
          <w:p w:rsidR="00C200A7" w:rsidRPr="007230E1" w:rsidRDefault="00C200A7" w:rsidP="00AD1E55">
            <w:pPr>
              <w:ind w:firstLine="0"/>
              <w:rPr>
                <w:noProof w:val="0"/>
                <w:sz w:val="20"/>
              </w:rPr>
            </w:pPr>
            <w:r w:rsidRPr="007230E1">
              <w:rPr>
                <w:noProof w:val="0"/>
                <w:sz w:val="20"/>
              </w:rPr>
              <w:t>21</w:t>
            </w:r>
          </w:p>
        </w:tc>
        <w:tc>
          <w:tcPr>
            <w:tcW w:w="1473" w:type="dxa"/>
            <w:shd w:val="clear" w:color="auto" w:fill="FFFFFF" w:themeFill="background1"/>
          </w:tcPr>
          <w:p w:rsidR="00C200A7" w:rsidRPr="007230E1" w:rsidRDefault="00C200A7" w:rsidP="00AD1E55">
            <w:pPr>
              <w:ind w:firstLine="0"/>
              <w:rPr>
                <w:noProof w:val="0"/>
                <w:sz w:val="20"/>
              </w:rPr>
            </w:pPr>
            <w:r w:rsidRPr="007230E1">
              <w:rPr>
                <w:noProof w:val="0"/>
                <w:sz w:val="20"/>
              </w:rPr>
              <w:t>26</w:t>
            </w:r>
          </w:p>
        </w:tc>
        <w:tc>
          <w:tcPr>
            <w:tcW w:w="2047" w:type="dxa"/>
            <w:shd w:val="clear" w:color="auto" w:fill="FFFFFF" w:themeFill="background1"/>
          </w:tcPr>
          <w:p w:rsidR="00C200A7" w:rsidRPr="007230E1" w:rsidRDefault="00C200A7" w:rsidP="00AD1E55">
            <w:pPr>
              <w:ind w:firstLine="0"/>
              <w:rPr>
                <w:noProof w:val="0"/>
                <w:sz w:val="20"/>
              </w:rPr>
            </w:pPr>
            <w:r w:rsidRPr="007230E1">
              <w:rPr>
                <w:noProof w:val="0"/>
                <w:sz w:val="20"/>
              </w:rPr>
              <w:t>19</w:t>
            </w:r>
          </w:p>
        </w:tc>
      </w:tr>
      <w:tr w:rsidR="00C200A7" w:rsidRPr="007230E1" w:rsidTr="00AD1E55">
        <w:tc>
          <w:tcPr>
            <w:tcW w:w="4747" w:type="dxa"/>
            <w:shd w:val="clear" w:color="auto" w:fill="FFFFFF" w:themeFill="background1"/>
          </w:tcPr>
          <w:p w:rsidR="00C200A7" w:rsidRPr="007230E1" w:rsidRDefault="00C200A7" w:rsidP="00AD1E55">
            <w:pPr>
              <w:ind w:firstLine="0"/>
              <w:rPr>
                <w:noProof w:val="0"/>
                <w:sz w:val="20"/>
              </w:rPr>
            </w:pPr>
            <w:r w:rsidRPr="007230E1">
              <w:rPr>
                <w:noProof w:val="0"/>
                <w:sz w:val="20"/>
              </w:rPr>
              <w:lastRenderedPageBreak/>
              <w:t>Privatizavimo objektų skaičius</w:t>
            </w:r>
          </w:p>
        </w:tc>
        <w:tc>
          <w:tcPr>
            <w:tcW w:w="1514" w:type="dxa"/>
            <w:shd w:val="clear" w:color="auto" w:fill="FFFFFF" w:themeFill="background1"/>
          </w:tcPr>
          <w:p w:rsidR="00C200A7" w:rsidRPr="007230E1" w:rsidRDefault="00C200A7" w:rsidP="00AD1E55">
            <w:pPr>
              <w:ind w:firstLine="0"/>
              <w:rPr>
                <w:noProof w:val="0"/>
                <w:sz w:val="20"/>
              </w:rPr>
            </w:pPr>
            <w:r w:rsidRPr="007230E1">
              <w:rPr>
                <w:noProof w:val="0"/>
                <w:sz w:val="20"/>
              </w:rPr>
              <w:t>14</w:t>
            </w:r>
          </w:p>
        </w:tc>
        <w:tc>
          <w:tcPr>
            <w:tcW w:w="1473" w:type="dxa"/>
            <w:shd w:val="clear" w:color="auto" w:fill="FFFFFF" w:themeFill="background1"/>
          </w:tcPr>
          <w:p w:rsidR="00C200A7" w:rsidRPr="007230E1" w:rsidRDefault="00C200A7" w:rsidP="00AD1E55">
            <w:pPr>
              <w:ind w:firstLine="0"/>
              <w:rPr>
                <w:noProof w:val="0"/>
                <w:sz w:val="20"/>
              </w:rPr>
            </w:pPr>
            <w:r w:rsidRPr="007230E1">
              <w:rPr>
                <w:noProof w:val="0"/>
                <w:sz w:val="20"/>
              </w:rPr>
              <w:t>14</w:t>
            </w:r>
          </w:p>
        </w:tc>
        <w:tc>
          <w:tcPr>
            <w:tcW w:w="2047" w:type="dxa"/>
            <w:shd w:val="clear" w:color="auto" w:fill="FFFFFF" w:themeFill="background1"/>
          </w:tcPr>
          <w:p w:rsidR="00C200A7" w:rsidRPr="007230E1" w:rsidRDefault="00C200A7" w:rsidP="00AD1E55">
            <w:pPr>
              <w:ind w:firstLine="0"/>
              <w:rPr>
                <w:noProof w:val="0"/>
                <w:sz w:val="20"/>
              </w:rPr>
            </w:pPr>
            <w:r w:rsidRPr="007230E1">
              <w:rPr>
                <w:noProof w:val="0"/>
                <w:sz w:val="20"/>
              </w:rPr>
              <w:t>9</w:t>
            </w:r>
          </w:p>
        </w:tc>
      </w:tr>
      <w:tr w:rsidR="00C200A7" w:rsidRPr="007230E1" w:rsidTr="00AD1E55">
        <w:tc>
          <w:tcPr>
            <w:tcW w:w="4747" w:type="dxa"/>
            <w:shd w:val="clear" w:color="auto" w:fill="FFFFFF" w:themeFill="background1"/>
          </w:tcPr>
          <w:p w:rsidR="00C200A7" w:rsidRPr="007230E1" w:rsidRDefault="00C200A7" w:rsidP="00AD1E55">
            <w:pPr>
              <w:ind w:firstLine="0"/>
              <w:rPr>
                <w:noProof w:val="0"/>
                <w:sz w:val="20"/>
              </w:rPr>
            </w:pPr>
            <w:r w:rsidRPr="007230E1">
              <w:rPr>
                <w:noProof w:val="0"/>
                <w:sz w:val="20"/>
              </w:rPr>
              <w:t>Skelbti aukcionai</w:t>
            </w:r>
          </w:p>
        </w:tc>
        <w:tc>
          <w:tcPr>
            <w:tcW w:w="1514" w:type="dxa"/>
            <w:shd w:val="clear" w:color="auto" w:fill="FFFFFF" w:themeFill="background1"/>
          </w:tcPr>
          <w:p w:rsidR="00C200A7" w:rsidRPr="007230E1" w:rsidRDefault="00C200A7" w:rsidP="00AD1E55">
            <w:pPr>
              <w:ind w:firstLine="0"/>
              <w:rPr>
                <w:noProof w:val="0"/>
                <w:sz w:val="20"/>
              </w:rPr>
            </w:pPr>
            <w:r w:rsidRPr="007230E1">
              <w:rPr>
                <w:noProof w:val="0"/>
                <w:sz w:val="20"/>
              </w:rPr>
              <w:t>17</w:t>
            </w:r>
          </w:p>
        </w:tc>
        <w:tc>
          <w:tcPr>
            <w:tcW w:w="1473" w:type="dxa"/>
            <w:shd w:val="clear" w:color="auto" w:fill="FFFFFF" w:themeFill="background1"/>
          </w:tcPr>
          <w:p w:rsidR="00C200A7" w:rsidRPr="007230E1" w:rsidRDefault="00C200A7" w:rsidP="00AD1E55">
            <w:pPr>
              <w:ind w:firstLine="0"/>
              <w:rPr>
                <w:noProof w:val="0"/>
                <w:sz w:val="20"/>
              </w:rPr>
            </w:pPr>
            <w:r w:rsidRPr="007230E1">
              <w:rPr>
                <w:noProof w:val="0"/>
                <w:sz w:val="20"/>
              </w:rPr>
              <w:t>10</w:t>
            </w:r>
          </w:p>
        </w:tc>
        <w:tc>
          <w:tcPr>
            <w:tcW w:w="2047" w:type="dxa"/>
            <w:shd w:val="clear" w:color="auto" w:fill="FFFFFF" w:themeFill="background1"/>
          </w:tcPr>
          <w:p w:rsidR="00C200A7" w:rsidRPr="007230E1" w:rsidRDefault="00C200A7" w:rsidP="00AD1E55">
            <w:pPr>
              <w:ind w:firstLine="0"/>
              <w:rPr>
                <w:noProof w:val="0"/>
                <w:sz w:val="20"/>
              </w:rPr>
            </w:pPr>
            <w:r w:rsidRPr="007230E1">
              <w:rPr>
                <w:noProof w:val="0"/>
                <w:sz w:val="20"/>
              </w:rPr>
              <w:t>9</w:t>
            </w:r>
          </w:p>
        </w:tc>
      </w:tr>
      <w:tr w:rsidR="00C200A7" w:rsidRPr="007230E1" w:rsidTr="00AD1E55">
        <w:tc>
          <w:tcPr>
            <w:tcW w:w="4747" w:type="dxa"/>
            <w:shd w:val="clear" w:color="auto" w:fill="FFFFFF" w:themeFill="background1"/>
          </w:tcPr>
          <w:p w:rsidR="00C200A7" w:rsidRPr="007230E1" w:rsidRDefault="00C200A7" w:rsidP="00AD1E55">
            <w:pPr>
              <w:ind w:firstLine="0"/>
              <w:rPr>
                <w:noProof w:val="0"/>
                <w:sz w:val="20"/>
              </w:rPr>
            </w:pPr>
            <w:r w:rsidRPr="007230E1">
              <w:rPr>
                <w:noProof w:val="0"/>
                <w:sz w:val="20"/>
              </w:rPr>
              <w:t>Parduotų objektų skaičius</w:t>
            </w:r>
          </w:p>
        </w:tc>
        <w:tc>
          <w:tcPr>
            <w:tcW w:w="1514" w:type="dxa"/>
            <w:shd w:val="clear" w:color="auto" w:fill="FFFFFF" w:themeFill="background1"/>
          </w:tcPr>
          <w:p w:rsidR="00C200A7" w:rsidRPr="007230E1" w:rsidRDefault="00C200A7" w:rsidP="00AD1E55">
            <w:pPr>
              <w:ind w:firstLine="0"/>
              <w:rPr>
                <w:noProof w:val="0"/>
                <w:sz w:val="20"/>
              </w:rPr>
            </w:pPr>
            <w:r w:rsidRPr="007230E1">
              <w:rPr>
                <w:noProof w:val="0"/>
                <w:sz w:val="20"/>
              </w:rPr>
              <w:t>2</w:t>
            </w:r>
          </w:p>
        </w:tc>
        <w:tc>
          <w:tcPr>
            <w:tcW w:w="1473" w:type="dxa"/>
            <w:shd w:val="clear" w:color="auto" w:fill="FFFFFF" w:themeFill="background1"/>
          </w:tcPr>
          <w:p w:rsidR="00C200A7" w:rsidRPr="007230E1" w:rsidRDefault="00C200A7" w:rsidP="00AD1E55">
            <w:pPr>
              <w:ind w:firstLine="0"/>
              <w:rPr>
                <w:noProof w:val="0"/>
                <w:sz w:val="20"/>
              </w:rPr>
            </w:pPr>
            <w:r w:rsidRPr="007230E1">
              <w:rPr>
                <w:noProof w:val="0"/>
                <w:sz w:val="20"/>
              </w:rPr>
              <w:t>4</w:t>
            </w:r>
          </w:p>
        </w:tc>
        <w:tc>
          <w:tcPr>
            <w:tcW w:w="2047" w:type="dxa"/>
            <w:shd w:val="clear" w:color="auto" w:fill="FFFFFF" w:themeFill="background1"/>
          </w:tcPr>
          <w:p w:rsidR="00C200A7" w:rsidRPr="007230E1" w:rsidRDefault="00C200A7" w:rsidP="00AD1E55">
            <w:pPr>
              <w:ind w:firstLine="0"/>
              <w:rPr>
                <w:noProof w:val="0"/>
                <w:sz w:val="20"/>
              </w:rPr>
            </w:pPr>
            <w:r w:rsidRPr="007230E1">
              <w:rPr>
                <w:noProof w:val="0"/>
                <w:sz w:val="20"/>
              </w:rPr>
              <w:t>6</w:t>
            </w:r>
          </w:p>
        </w:tc>
      </w:tr>
    </w:tbl>
    <w:p w:rsidR="00C200A7" w:rsidRPr="00EC2260" w:rsidRDefault="00C200A7" w:rsidP="00903CB7">
      <w:pPr>
        <w:rPr>
          <w:noProof w:val="0"/>
          <w:szCs w:val="24"/>
        </w:rPr>
      </w:pPr>
    </w:p>
    <w:p w:rsidR="00C200A7" w:rsidRPr="00EC2260" w:rsidRDefault="00454AE1" w:rsidP="00AD1E55">
      <w:pPr>
        <w:rPr>
          <w:color w:val="000000"/>
        </w:rPr>
      </w:pPr>
      <w:r>
        <w:t>P</w:t>
      </w:r>
      <w:r w:rsidR="00C200A7" w:rsidRPr="00EC2260">
        <w:t>rivatizavim</w:t>
      </w:r>
      <w:r>
        <w:t>o objektų sąraše 14 privatizuojamų objektų. 2014 m.</w:t>
      </w:r>
      <w:r w:rsidR="00C200A7" w:rsidRPr="00EC2260">
        <w:t xml:space="preserve"> įtrauktas vienas </w:t>
      </w:r>
      <w:r>
        <w:t xml:space="preserve">        </w:t>
      </w:r>
      <w:r w:rsidR="00C200A7" w:rsidRPr="00EC2260">
        <w:t xml:space="preserve">objektas – gyvenamieji namai </w:t>
      </w:r>
      <w:r>
        <w:rPr>
          <w:color w:val="000000"/>
        </w:rPr>
        <w:t>su priklausiniais</w:t>
      </w:r>
      <w:r w:rsidR="00C200A7" w:rsidRPr="00EC2260">
        <w:rPr>
          <w:color w:val="000000"/>
        </w:rPr>
        <w:t xml:space="preserve"> Vėbrupės g. 45, Skaistgirių k., Paįstrio sen. </w:t>
      </w:r>
    </w:p>
    <w:p w:rsidR="00C200A7" w:rsidRPr="00EC2260" w:rsidRDefault="00454AE1" w:rsidP="00AD1E55">
      <w:r>
        <w:rPr>
          <w:color w:val="000000"/>
        </w:rPr>
        <w:t>Nuo</w:t>
      </w:r>
      <w:r w:rsidR="00A571B9">
        <w:rPr>
          <w:color w:val="000000"/>
        </w:rPr>
        <w:t xml:space="preserve"> sausio</w:t>
      </w:r>
      <w:r w:rsidR="00C200A7" w:rsidRPr="00EC2260">
        <w:rPr>
          <w:color w:val="000000"/>
        </w:rPr>
        <w:t xml:space="preserve"> 1 d. iki spalio 1 d.</w:t>
      </w:r>
      <w:r w:rsidR="00A571B9">
        <w:t xml:space="preserve"> buvo skelbiami</w:t>
      </w:r>
      <w:r w:rsidR="00C200A7" w:rsidRPr="00EC2260">
        <w:t xml:space="preserve"> 9 vieši aukcionai, iš jų – 1 aukcionas gy</w:t>
      </w:r>
      <w:r w:rsidR="00A571B9">
        <w:t>venamojo namo su priklausiniais</w:t>
      </w:r>
      <w:r w:rsidR="00C200A7" w:rsidRPr="00EC2260">
        <w:t xml:space="preserve"> Gudgalio k. 7, Karsakiškio sen.; 1 aukcionas mok</w:t>
      </w:r>
      <w:r w:rsidR="00A571B9">
        <w:t>yklos patalpų su priklausiniais</w:t>
      </w:r>
      <w:r w:rsidR="00C200A7" w:rsidRPr="00EC2260">
        <w:t xml:space="preserve"> Rodų II k., Kreke</w:t>
      </w:r>
      <w:r w:rsidR="00A571B9">
        <w:t>navos sen.; 1 aukcionas pirties Švenčiu</w:t>
      </w:r>
      <w:r w:rsidR="00C200A7" w:rsidRPr="00EC2260">
        <w:t xml:space="preserve">liškių g. 16A, Krekenavos mstl., Krekenavos sen.; 3 aukcionai </w:t>
      </w:r>
      <w:r w:rsidR="00A571B9">
        <w:t>darželio patalpų su pavėsinėmis</w:t>
      </w:r>
      <w:r w:rsidR="00C200A7" w:rsidRPr="00EC2260">
        <w:t xml:space="preserve"> Kabelių g. 2, Katinų k., Velžio sen.; 1 aukcionas mok</w:t>
      </w:r>
      <w:r w:rsidR="00A571B9">
        <w:t>yklos pastato su priklausiniais</w:t>
      </w:r>
      <w:r w:rsidR="00C200A7" w:rsidRPr="00EC2260">
        <w:t xml:space="preserve"> Vašuokos g. 3, Jasvilonių k., Miežiškių sen.;</w:t>
      </w:r>
      <w:r w:rsidR="00A571B9">
        <w:t xml:space="preserve"> 1 aukcionas artezinio gręžinio</w:t>
      </w:r>
      <w:r w:rsidR="00C200A7" w:rsidRPr="00EC2260">
        <w:t xml:space="preserve"> Giniūnų k. 11, Smilgių sen.; 1 aukcionas autose</w:t>
      </w:r>
      <w:r w:rsidR="00A571B9">
        <w:t>rviso patalpos, rūsio, sandėlio</w:t>
      </w:r>
      <w:r w:rsidR="00C200A7" w:rsidRPr="00EC2260">
        <w:t xml:space="preserve"> Tilto g. 28-4, 28-5, 28 Krekenavos mstl., Krekenavos sen.</w:t>
      </w:r>
      <w:r w:rsidR="00C63A43">
        <w:t xml:space="preserve"> </w:t>
      </w:r>
    </w:p>
    <w:p w:rsidR="00C200A7" w:rsidRPr="00EC2260" w:rsidRDefault="00C200A7" w:rsidP="00AD1E55">
      <w:r w:rsidRPr="00EC2260">
        <w:t>Viešo aukciono būdu parduoti 6 objektai – gyve</w:t>
      </w:r>
      <w:r w:rsidR="00A571B9">
        <w:t>namasis namas su priklausiniais</w:t>
      </w:r>
      <w:r w:rsidRPr="00EC2260">
        <w:t xml:space="preserve"> Gudgalio k. 7, Karsakiškio sen., už 8 050 Lt; moky</w:t>
      </w:r>
      <w:r w:rsidR="00A571B9">
        <w:t>klos patalpos su priklausiniais</w:t>
      </w:r>
      <w:r w:rsidRPr="00EC2260">
        <w:t xml:space="preserve"> Rodų II k., Krekenavos sen., už</w:t>
      </w:r>
      <w:r w:rsidR="00C63A43">
        <w:t xml:space="preserve"> </w:t>
      </w:r>
      <w:r w:rsidR="00A571B9">
        <w:t>11 000 Lt; pirtis, Švenčiu</w:t>
      </w:r>
      <w:r w:rsidRPr="00EC2260">
        <w:t>liškių g. 16A, Krekenavos mstl., Krekenavos sen., už 3 300 Lt; moky</w:t>
      </w:r>
      <w:r w:rsidR="00A571B9">
        <w:t>klos pastatas su priklausiniais</w:t>
      </w:r>
      <w:r w:rsidRPr="00EC2260">
        <w:t xml:space="preserve"> Vašuokos g. 3, Jasvilonių k., Miežiškių sen., u</w:t>
      </w:r>
      <w:r w:rsidR="00A571B9">
        <w:t>ž 12 420 Lt; artezinis gręžinys</w:t>
      </w:r>
      <w:r w:rsidRPr="00EC2260">
        <w:t xml:space="preserve"> Giniūnų k. 11, Smilgių sen., už 6 100 Lt; autos</w:t>
      </w:r>
      <w:r w:rsidR="00A571B9">
        <w:t>erviso patalpa, rūsys, sandėlis</w:t>
      </w:r>
      <w:r w:rsidRPr="00EC2260">
        <w:t xml:space="preserve"> Tilto g. 28-4, 28-5, 28 Krekenavos mstl., Krekenavos sen., už 50 000 Lt.</w:t>
      </w:r>
      <w:r w:rsidR="00C63A43">
        <w:t xml:space="preserve"> </w:t>
      </w:r>
      <w:r w:rsidR="00A571B9">
        <w:t>Darželio patalpų su pavėsinėmis</w:t>
      </w:r>
      <w:r w:rsidRPr="00EC2260">
        <w:t xml:space="preserve"> Kabelių g. 2, Katinų k., Velžio sen., aukcionai neįvyko, nes neatsirado pirkėjų. </w:t>
      </w:r>
    </w:p>
    <w:p w:rsidR="00C200A7" w:rsidRPr="00EC2260" w:rsidRDefault="00C200A7" w:rsidP="00903CB7">
      <w:pPr>
        <w:rPr>
          <w:b/>
          <w:noProof w:val="0"/>
          <w:szCs w:val="24"/>
        </w:rPr>
      </w:pPr>
    </w:p>
    <w:p w:rsidR="00C200A7" w:rsidRDefault="00AD1E55" w:rsidP="00AD1E55">
      <w:pPr>
        <w:jc w:val="center"/>
        <w:rPr>
          <w:noProof w:val="0"/>
          <w:szCs w:val="24"/>
        </w:rPr>
      </w:pPr>
      <w:r w:rsidRPr="00AD1E55">
        <w:rPr>
          <w:noProof w:val="0"/>
          <w:szCs w:val="24"/>
        </w:rPr>
        <w:t>Privatizavimo fondo lėšų panaudojimas 2014 m.</w:t>
      </w:r>
    </w:p>
    <w:p w:rsidR="00E82CEC" w:rsidRPr="00AD1E55" w:rsidRDefault="00E82CEC" w:rsidP="00AD1E55">
      <w:pPr>
        <w:jc w:val="center"/>
        <w:rPr>
          <w:noProof w:val="0"/>
          <w:szCs w:val="24"/>
        </w:rPr>
      </w:pPr>
    </w:p>
    <w:p w:rsidR="00C200A7" w:rsidRPr="007230E1" w:rsidRDefault="007230E1" w:rsidP="007230E1">
      <w:pPr>
        <w:jc w:val="right"/>
        <w:rPr>
          <w:noProof w:val="0"/>
          <w:sz w:val="20"/>
        </w:rPr>
      </w:pPr>
      <w:r w:rsidRPr="007230E1">
        <w:rPr>
          <w:noProof w:val="0"/>
          <w:sz w:val="20"/>
        </w:rPr>
        <w:t>12 lentelė</w:t>
      </w:r>
    </w:p>
    <w:tbl>
      <w:tblPr>
        <w:tblW w:w="0" w:type="auto"/>
        <w:tblInd w:w="289" w:type="dxa"/>
        <w:tblLayout w:type="fixed"/>
        <w:tblLook w:val="0000" w:firstRow="0" w:lastRow="0" w:firstColumn="0" w:lastColumn="0" w:noHBand="0" w:noVBand="0"/>
      </w:tblPr>
      <w:tblGrid>
        <w:gridCol w:w="1275"/>
        <w:gridCol w:w="5670"/>
        <w:gridCol w:w="2620"/>
      </w:tblGrid>
      <w:tr w:rsidR="00C200A7" w:rsidRPr="007230E1" w:rsidTr="00796664">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Eil. Nr.</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Pavadinimas</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Suma, Lt</w:t>
            </w:r>
          </w:p>
        </w:tc>
      </w:tr>
      <w:tr w:rsidR="00C200A7" w:rsidRPr="007230E1" w:rsidTr="00796664">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Likutis 2014-01-01</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8 493,37</w:t>
            </w:r>
          </w:p>
        </w:tc>
      </w:tr>
      <w:tr w:rsidR="00C200A7" w:rsidRPr="007230E1" w:rsidTr="00796664">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A571B9" w:rsidP="00AD1E55">
            <w:pPr>
              <w:ind w:firstLine="0"/>
              <w:rPr>
                <w:noProof w:val="0"/>
                <w:sz w:val="20"/>
              </w:rPr>
            </w:pPr>
            <w:r>
              <w:rPr>
                <w:noProof w:val="0"/>
                <w:sz w:val="20"/>
              </w:rPr>
              <w:t>Iš viso pajamų</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85 463,57</w:t>
            </w:r>
          </w:p>
        </w:tc>
      </w:tr>
      <w:tr w:rsidR="00C200A7" w:rsidRPr="007230E1" w:rsidTr="00796664">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2.1.</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Pajamos iš privatizavimo sandorių</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85 463,57</w:t>
            </w:r>
          </w:p>
        </w:tc>
      </w:tr>
      <w:tr w:rsidR="00C200A7" w:rsidRPr="007230E1" w:rsidTr="00796664">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A571B9" w:rsidP="00AD1E55">
            <w:pPr>
              <w:ind w:firstLine="0"/>
              <w:rPr>
                <w:noProof w:val="0"/>
                <w:sz w:val="20"/>
              </w:rPr>
            </w:pPr>
            <w:r>
              <w:rPr>
                <w:noProof w:val="0"/>
                <w:sz w:val="20"/>
              </w:rPr>
              <w:t>Iš viso išlaidų</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45 812,79</w:t>
            </w:r>
          </w:p>
        </w:tc>
      </w:tr>
      <w:tr w:rsidR="00C200A7" w:rsidRPr="007230E1" w:rsidTr="00796664">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3.1.</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Privatizavimo objektų parengimui privatizuoti</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3 932,50</w:t>
            </w:r>
          </w:p>
        </w:tc>
      </w:tr>
      <w:tr w:rsidR="00C200A7" w:rsidRPr="007230E1" w:rsidTr="00796664">
        <w:trPr>
          <w:trHeight w:val="549"/>
        </w:trPr>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 xml:space="preserve">3.2. </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Savivaldybės turto vertinimo ir ekspertų paslaugoms apmokėti</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w:t>
            </w:r>
          </w:p>
        </w:tc>
      </w:tr>
      <w:tr w:rsidR="00C200A7" w:rsidRPr="007230E1" w:rsidTr="00796664">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3.3.</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Savivaldybės gyvenamųjų patalpų remontui:</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p>
        </w:tc>
      </w:tr>
      <w:tr w:rsidR="00C200A7" w:rsidRPr="007230E1" w:rsidTr="00796664">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3.3.1.</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Ramygalos seniūnijos teritorijoje</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14 000</w:t>
            </w:r>
          </w:p>
        </w:tc>
      </w:tr>
      <w:tr w:rsidR="00C200A7" w:rsidRPr="007230E1" w:rsidTr="00796664">
        <w:tc>
          <w:tcPr>
            <w:tcW w:w="1275"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3.4.</w:t>
            </w:r>
          </w:p>
        </w:tc>
        <w:tc>
          <w:tcPr>
            <w:tcW w:w="5670"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Privatizavimo objektams reklamuoti spaudoje, leidinių turto privatizavimo klausimais prenumeratai apmokėti, pardavimo dokumentams rengti</w:t>
            </w:r>
          </w:p>
        </w:tc>
        <w:tc>
          <w:tcPr>
            <w:tcW w:w="2620"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145,2</w:t>
            </w:r>
          </w:p>
        </w:tc>
      </w:tr>
      <w:tr w:rsidR="00C200A7" w:rsidRPr="007230E1" w:rsidTr="00796664">
        <w:tc>
          <w:tcPr>
            <w:tcW w:w="1275"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4.</w:t>
            </w:r>
          </w:p>
        </w:tc>
        <w:tc>
          <w:tcPr>
            <w:tcW w:w="567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Pervedamos lėšos į biudžetą, atskirą sąskaitą, atidarytą lėšoms, gautoms už parduotus valstybinius žemės sklypus, kaupti (2012–2014 m.)</w:t>
            </w:r>
          </w:p>
        </w:tc>
        <w:tc>
          <w:tcPr>
            <w:tcW w:w="2620" w:type="dxa"/>
            <w:tcBorders>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rFonts w:cs="Times New Roman"/>
                <w:noProof w:val="0"/>
                <w:sz w:val="20"/>
              </w:rPr>
            </w:pPr>
            <w:r w:rsidRPr="007230E1">
              <w:rPr>
                <w:rFonts w:cs="Times New Roman"/>
                <w:noProof w:val="0"/>
                <w:sz w:val="20"/>
              </w:rPr>
              <w:t>27 735,09</w:t>
            </w:r>
          </w:p>
        </w:tc>
      </w:tr>
      <w:tr w:rsidR="00C200A7" w:rsidRPr="007230E1" w:rsidTr="00796664">
        <w:tc>
          <w:tcPr>
            <w:tcW w:w="1275"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w:t>
            </w:r>
          </w:p>
        </w:tc>
        <w:tc>
          <w:tcPr>
            <w:tcW w:w="5670" w:type="dxa"/>
            <w:tcBorders>
              <w:left w:val="single" w:sz="4" w:space="0" w:color="000000"/>
              <w:bottom w:val="single" w:sz="4" w:space="0" w:color="000000"/>
            </w:tcBorders>
            <w:shd w:val="clear" w:color="auto" w:fill="auto"/>
          </w:tcPr>
          <w:p w:rsidR="00C200A7" w:rsidRPr="007230E1" w:rsidRDefault="00C200A7" w:rsidP="00AD1E55">
            <w:pPr>
              <w:ind w:firstLine="0"/>
              <w:rPr>
                <w:bCs/>
                <w:noProof w:val="0"/>
                <w:sz w:val="20"/>
              </w:rPr>
            </w:pPr>
            <w:r w:rsidRPr="007230E1">
              <w:rPr>
                <w:bCs/>
                <w:noProof w:val="0"/>
                <w:sz w:val="20"/>
              </w:rPr>
              <w:t>Likutis 2014-12-31</w:t>
            </w:r>
          </w:p>
        </w:tc>
        <w:tc>
          <w:tcPr>
            <w:tcW w:w="2620" w:type="dxa"/>
            <w:tcBorders>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bCs/>
                <w:noProof w:val="0"/>
                <w:sz w:val="20"/>
              </w:rPr>
            </w:pPr>
            <w:r w:rsidRPr="007230E1">
              <w:rPr>
                <w:bCs/>
                <w:noProof w:val="0"/>
                <w:sz w:val="20"/>
              </w:rPr>
              <w:t>48 144,15</w:t>
            </w:r>
          </w:p>
        </w:tc>
      </w:tr>
    </w:tbl>
    <w:p w:rsidR="00C200A7" w:rsidRPr="00EC2260" w:rsidRDefault="00C200A7" w:rsidP="00903CB7">
      <w:pPr>
        <w:rPr>
          <w:noProof w:val="0"/>
          <w:szCs w:val="24"/>
        </w:rPr>
      </w:pPr>
    </w:p>
    <w:p w:rsidR="00AD1E55" w:rsidRDefault="00C200A7" w:rsidP="00AD1E55">
      <w:pPr>
        <w:rPr>
          <w:noProof w:val="0"/>
        </w:rPr>
      </w:pPr>
      <w:r w:rsidRPr="00A571B9">
        <w:rPr>
          <w:noProof w:val="0"/>
        </w:rPr>
        <w:t>Smulkaus ir vidutinio verslo rėmimo komisijos veikla</w:t>
      </w:r>
      <w:r w:rsidR="00A571B9">
        <w:rPr>
          <w:noProof w:val="0"/>
        </w:rPr>
        <w:t xml:space="preserve">. </w:t>
      </w:r>
      <w:r w:rsidRPr="00EC2260">
        <w:t>2014 m</w:t>
      </w:r>
      <w:r w:rsidR="00A571B9">
        <w:t>.</w:t>
      </w:r>
      <w:r w:rsidRPr="00EC2260">
        <w:t xml:space="preserve"> įvyko 10 Smulkaus ir vidutinio verslo rėm</w:t>
      </w:r>
      <w:r w:rsidR="00A571B9">
        <w:t>imo komisijos posėdžių, svarstyti 38 klausimai,</w:t>
      </w:r>
      <w:r w:rsidRPr="00EC2260">
        <w:t xml:space="preserve"> </w:t>
      </w:r>
      <w:r w:rsidR="00A571B9">
        <w:t>išnagrinėti</w:t>
      </w:r>
      <w:r w:rsidRPr="00EC2260">
        <w:t xml:space="preserve"> 29 ūkio subjektų prašymai</w:t>
      </w:r>
      <w:r w:rsidR="00A571B9">
        <w:t>.</w:t>
      </w:r>
    </w:p>
    <w:p w:rsidR="00C200A7" w:rsidRDefault="00A571B9" w:rsidP="00AD1E55">
      <w:r>
        <w:t>S</w:t>
      </w:r>
      <w:r w:rsidR="00C200A7" w:rsidRPr="00EC2260">
        <w:t>uorganizuotas Panevėžio rajono geriausių įmonių apdovanojimų renginys. Nominacija „Labiausiai Panevėžio rajoną garsinanti įmonė“ įteikta „Radviliškių kaimo kepykla“, UAB, nomi</w:t>
      </w:r>
      <w:r w:rsidR="00C200A7" w:rsidRPr="00EC2260">
        <w:rPr>
          <w:color w:val="000000"/>
        </w:rPr>
        <w:t>nacija</w:t>
      </w:r>
      <w:r w:rsidR="00C200A7" w:rsidRPr="00EC2260">
        <w:t xml:space="preserve"> „Už metų indėlį į Panevėžio rajono biudžetą“ – A. Povilausko įmonei „Kadex“, nominacija „Jauna ir versli Panevėžio rajono įmonė“ – UAB TimberTrade ir ketvirta – „Daugiausia darbo vietų įsteigusi įmonė“ – UAB „Dominari“. Padėkomis apdovanota 18 įmonių.</w:t>
      </w:r>
    </w:p>
    <w:p w:rsidR="00E82CEC" w:rsidRDefault="00E82CEC" w:rsidP="00AD1E55"/>
    <w:p w:rsidR="00E82CEC" w:rsidRPr="00EC2260" w:rsidRDefault="00E82CEC" w:rsidP="00AD1E55"/>
    <w:p w:rsidR="00AD1E55" w:rsidRDefault="00AD1E55" w:rsidP="00AD1E55">
      <w:pPr>
        <w:jc w:val="center"/>
        <w:rPr>
          <w:noProof w:val="0"/>
          <w:szCs w:val="24"/>
        </w:rPr>
      </w:pPr>
    </w:p>
    <w:p w:rsidR="00C200A7" w:rsidRDefault="00AD1E55" w:rsidP="00AD1E55">
      <w:pPr>
        <w:jc w:val="center"/>
        <w:rPr>
          <w:noProof w:val="0"/>
          <w:szCs w:val="24"/>
        </w:rPr>
      </w:pPr>
      <w:r w:rsidRPr="00AD1E55">
        <w:rPr>
          <w:noProof w:val="0"/>
          <w:szCs w:val="24"/>
        </w:rPr>
        <w:lastRenderedPageBreak/>
        <w:t>S</w:t>
      </w:r>
      <w:r w:rsidR="00BC47F3">
        <w:rPr>
          <w:noProof w:val="0"/>
          <w:szCs w:val="24"/>
        </w:rPr>
        <w:t>mulkaus ir vidutinio verslo rėmimo</w:t>
      </w:r>
      <w:r w:rsidRPr="00AD1E55">
        <w:rPr>
          <w:noProof w:val="0"/>
          <w:szCs w:val="24"/>
        </w:rPr>
        <w:t xml:space="preserve"> sąmata 2014 m.</w:t>
      </w:r>
    </w:p>
    <w:p w:rsidR="00AD1E55" w:rsidRPr="007230E1" w:rsidRDefault="007230E1" w:rsidP="007230E1">
      <w:pPr>
        <w:jc w:val="right"/>
        <w:rPr>
          <w:noProof w:val="0"/>
          <w:sz w:val="20"/>
        </w:rPr>
      </w:pPr>
      <w:r w:rsidRPr="007230E1">
        <w:rPr>
          <w:noProof w:val="0"/>
          <w:sz w:val="20"/>
        </w:rPr>
        <w:t>13 lentelė</w:t>
      </w:r>
    </w:p>
    <w:tbl>
      <w:tblPr>
        <w:tblW w:w="9481" w:type="dxa"/>
        <w:tblInd w:w="534" w:type="dxa"/>
        <w:tblLayout w:type="fixed"/>
        <w:tblLook w:val="0000" w:firstRow="0" w:lastRow="0" w:firstColumn="0" w:lastColumn="0" w:noHBand="0" w:noVBand="0"/>
      </w:tblPr>
      <w:tblGrid>
        <w:gridCol w:w="719"/>
        <w:gridCol w:w="6588"/>
        <w:gridCol w:w="2174"/>
      </w:tblGrid>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Eil.</w:t>
            </w:r>
          </w:p>
          <w:p w:rsidR="00C200A7" w:rsidRPr="007230E1" w:rsidRDefault="00C200A7" w:rsidP="00AD1E55">
            <w:pPr>
              <w:ind w:firstLine="0"/>
              <w:rPr>
                <w:noProof w:val="0"/>
                <w:sz w:val="20"/>
              </w:rPr>
            </w:pPr>
            <w:r w:rsidRPr="007230E1">
              <w:rPr>
                <w:noProof w:val="0"/>
                <w:sz w:val="20"/>
              </w:rPr>
              <w:t>Nr.</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Pavadinimas</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Suma, Lt</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Likutis 2014-01-01</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0,0</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Iš viso pajamų:</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52 391,31</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2.1.</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Rajono savivaldybės biudžeto lėšos</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52 391,31</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Iš viso išlaidų:</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52 391,31</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3.1.</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Kreditų palūkanoms kompensuoti</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 xml:space="preserve">13 830 </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3.2.</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Investicinių projektų finansinei paramai iš ES ir kitų fondų gauti rengimo išlaidoms padengti</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2 500</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3.3.</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Seminarų, mugių, parodų ir kitų renginių, skirtų verslui skatinti ir plėtoti, išlaidoms padengti</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17 362</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3.4.</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Darbuotojų mokymo, konsultavimo, kvalifikacijos įgijimo, kėlimo ar perkvalifikavimo kursų išlaidoms padengti</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2 395</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3.5.</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Naujai įregistruotų įmonių įsteigimo išlaidoms padengti</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1 342,71</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3.6.</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Vietinės rinkliavos už leidimo įrengti išorinę reklamą Panevėžio rajono savivaldybės teritorijoje išdavimo išlaidoms padengti</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 xml:space="preserve">3.7. </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Kitoms išlaidoms (procesinių dokumentų įteikimo išlaidoms, vykdymo išlaidoms antstoliams ir pan.)</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3.8.</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Informacijos ir konsultacijų teikimo verslo kūrimo bei plėtojimo klausimais paslaugai pirkti</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 xml:space="preserve"> 4 970</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3.9.</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Konkursui „Geriausios Panevėžio rajono įmonės“</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9 991.60</w:t>
            </w:r>
          </w:p>
        </w:tc>
      </w:tr>
      <w:tr w:rsidR="00C200A7" w:rsidRPr="007230E1" w:rsidTr="00AD1E55">
        <w:tc>
          <w:tcPr>
            <w:tcW w:w="719"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4.</w:t>
            </w:r>
          </w:p>
        </w:tc>
        <w:tc>
          <w:tcPr>
            <w:tcW w:w="6588" w:type="dxa"/>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 xml:space="preserve">Likutis 2014-12-31 </w:t>
            </w:r>
          </w:p>
        </w:tc>
        <w:tc>
          <w:tcPr>
            <w:tcW w:w="2174"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0,0</w:t>
            </w:r>
          </w:p>
        </w:tc>
      </w:tr>
    </w:tbl>
    <w:p w:rsidR="00C200A7" w:rsidRPr="00A571B9" w:rsidRDefault="00C200A7" w:rsidP="00903CB7">
      <w:pPr>
        <w:rPr>
          <w:noProof w:val="0"/>
          <w:szCs w:val="24"/>
        </w:rPr>
      </w:pPr>
    </w:p>
    <w:p w:rsidR="00C200A7" w:rsidRPr="00A571B9" w:rsidRDefault="00C200A7" w:rsidP="00903CB7">
      <w:pPr>
        <w:rPr>
          <w:noProof w:val="0"/>
        </w:rPr>
      </w:pPr>
      <w:r w:rsidRPr="00A571B9">
        <w:rPr>
          <w:noProof w:val="0"/>
        </w:rPr>
        <w:t>Informacija apie išduotus leidimus prekiauti ar teikti paslaugas viešosiose</w:t>
      </w:r>
      <w:r w:rsidR="00A571B9">
        <w:rPr>
          <w:noProof w:val="0"/>
        </w:rPr>
        <w:t xml:space="preserve"> vietose. </w:t>
      </w:r>
      <w:r w:rsidRPr="00EC2260">
        <w:rPr>
          <w:noProof w:val="0"/>
          <w:szCs w:val="24"/>
        </w:rPr>
        <w:t>Prekiauti ar teikti paslaugas galima tik Savivaldybės tarybos patvirtintose Panevėžio rajono savivaldybės teritorijos viešosiose vietose. Leidimus prekiauti ar t</w:t>
      </w:r>
      <w:r w:rsidR="00A91547">
        <w:rPr>
          <w:noProof w:val="0"/>
          <w:szCs w:val="24"/>
        </w:rPr>
        <w:t>eikti paslaugas viešosiose vietose</w:t>
      </w:r>
      <w:r w:rsidRPr="00EC2260">
        <w:rPr>
          <w:noProof w:val="0"/>
          <w:szCs w:val="24"/>
        </w:rPr>
        <w:t xml:space="preserve"> išduoda tos t</w:t>
      </w:r>
      <w:r w:rsidR="00A91547">
        <w:rPr>
          <w:noProof w:val="0"/>
          <w:szCs w:val="24"/>
        </w:rPr>
        <w:t>eritorijos seniūnas. Daugiausia</w:t>
      </w:r>
      <w:r w:rsidRPr="00EC2260">
        <w:rPr>
          <w:noProof w:val="0"/>
          <w:szCs w:val="24"/>
        </w:rPr>
        <w:t xml:space="preserve"> 2014 m. leidimų ir lėšų surinko Krekenavos ir Naujamiesčio seniūnijos, mažiausiai </w:t>
      </w:r>
      <w:proofErr w:type="spellStart"/>
      <w:r w:rsidRPr="00EC2260">
        <w:rPr>
          <w:noProof w:val="0"/>
          <w:szCs w:val="24"/>
        </w:rPr>
        <w:t>Velžio</w:t>
      </w:r>
      <w:proofErr w:type="spellEnd"/>
      <w:r w:rsidRPr="00EC2260">
        <w:rPr>
          <w:noProof w:val="0"/>
          <w:szCs w:val="24"/>
        </w:rPr>
        <w:t xml:space="preserve"> ir Panevėžio seniūnijos.</w:t>
      </w:r>
    </w:p>
    <w:p w:rsidR="00C200A7" w:rsidRDefault="00C200A7" w:rsidP="00903CB7">
      <w:pPr>
        <w:rPr>
          <w:noProof w:val="0"/>
          <w:szCs w:val="24"/>
        </w:rPr>
      </w:pPr>
    </w:p>
    <w:p w:rsidR="00AD1E55" w:rsidRDefault="00AD1E55" w:rsidP="00AD1E55">
      <w:pPr>
        <w:jc w:val="center"/>
        <w:rPr>
          <w:noProof w:val="0"/>
          <w:szCs w:val="24"/>
        </w:rPr>
      </w:pPr>
      <w:r>
        <w:rPr>
          <w:noProof w:val="0"/>
          <w:szCs w:val="24"/>
        </w:rPr>
        <w:t>Leidimai 2014 m.</w:t>
      </w:r>
    </w:p>
    <w:p w:rsidR="00AD1E55" w:rsidRPr="007230E1" w:rsidRDefault="007230E1" w:rsidP="007230E1">
      <w:pPr>
        <w:jc w:val="right"/>
        <w:rPr>
          <w:noProof w:val="0"/>
          <w:sz w:val="20"/>
        </w:rPr>
      </w:pPr>
      <w:r w:rsidRPr="007230E1">
        <w:rPr>
          <w:noProof w:val="0"/>
          <w:sz w:val="20"/>
        </w:rPr>
        <w:t>14 lentelė</w:t>
      </w:r>
    </w:p>
    <w:tbl>
      <w:tblPr>
        <w:tblW w:w="9528" w:type="dxa"/>
        <w:tblInd w:w="400" w:type="dxa"/>
        <w:tblLayout w:type="fixed"/>
        <w:tblCellMar>
          <w:left w:w="0" w:type="dxa"/>
          <w:right w:w="0" w:type="dxa"/>
        </w:tblCellMar>
        <w:tblLook w:val="0000" w:firstRow="0" w:lastRow="0" w:firstColumn="0" w:lastColumn="0" w:noHBand="0" w:noVBand="0"/>
      </w:tblPr>
      <w:tblGrid>
        <w:gridCol w:w="556"/>
        <w:gridCol w:w="2340"/>
        <w:gridCol w:w="963"/>
        <w:gridCol w:w="968"/>
        <w:gridCol w:w="968"/>
        <w:gridCol w:w="968"/>
        <w:gridCol w:w="1391"/>
        <w:gridCol w:w="1374"/>
      </w:tblGrid>
      <w:tr w:rsidR="00C200A7" w:rsidRPr="007230E1" w:rsidTr="00AD1E55">
        <w:trPr>
          <w:trHeight w:val="315"/>
        </w:trPr>
        <w:tc>
          <w:tcPr>
            <w:tcW w:w="556" w:type="dxa"/>
            <w:vMerge w:val="restart"/>
            <w:tcBorders>
              <w:top w:val="single" w:sz="4" w:space="0" w:color="000000"/>
              <w:lef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Eil.</w:t>
            </w:r>
          </w:p>
          <w:p w:rsidR="00C200A7" w:rsidRPr="007230E1" w:rsidRDefault="00C200A7" w:rsidP="00AD1E55">
            <w:pPr>
              <w:ind w:firstLine="0"/>
              <w:rPr>
                <w:noProof w:val="0"/>
                <w:sz w:val="20"/>
              </w:rPr>
            </w:pPr>
            <w:r w:rsidRPr="007230E1">
              <w:rPr>
                <w:noProof w:val="0"/>
                <w:sz w:val="20"/>
              </w:rPr>
              <w:t>Nr.</w:t>
            </w:r>
          </w:p>
        </w:tc>
        <w:tc>
          <w:tcPr>
            <w:tcW w:w="2340" w:type="dxa"/>
            <w:vMerge w:val="restart"/>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Seniūnijos pavadinimas</w:t>
            </w:r>
          </w:p>
        </w:tc>
        <w:tc>
          <w:tcPr>
            <w:tcW w:w="2899" w:type="dxa"/>
            <w:gridSpan w:val="3"/>
            <w:tcBorders>
              <w:top w:val="single" w:sz="4" w:space="0" w:color="000000"/>
              <w:left w:val="single" w:sz="4" w:space="0" w:color="000000"/>
              <w:bottom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Išduotų leidimų skaičius, vnt.</w:t>
            </w:r>
          </w:p>
        </w:tc>
        <w:tc>
          <w:tcPr>
            <w:tcW w:w="3733" w:type="dxa"/>
            <w:gridSpan w:val="3"/>
            <w:tcBorders>
              <w:top w:val="single" w:sz="4" w:space="0" w:color="000000"/>
              <w:left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Surinkta lėšų, Lt</w:t>
            </w:r>
          </w:p>
        </w:tc>
      </w:tr>
      <w:tr w:rsidR="00C200A7" w:rsidRPr="007230E1" w:rsidTr="00AD1E55">
        <w:trPr>
          <w:trHeight w:val="315"/>
        </w:trPr>
        <w:tc>
          <w:tcPr>
            <w:tcW w:w="556" w:type="dxa"/>
            <w:vMerge/>
            <w:tcBorders>
              <w:left w:val="single" w:sz="4" w:space="0" w:color="000000"/>
              <w:bottom w:val="single" w:sz="4" w:space="0" w:color="000000"/>
            </w:tcBorders>
            <w:shd w:val="clear" w:color="auto" w:fill="auto"/>
            <w:vAlign w:val="bottom"/>
          </w:tcPr>
          <w:p w:rsidR="00C200A7" w:rsidRPr="007230E1" w:rsidRDefault="00C200A7" w:rsidP="00AD1E55">
            <w:pPr>
              <w:ind w:firstLine="0"/>
              <w:rPr>
                <w:noProof w:val="0"/>
                <w:sz w:val="20"/>
              </w:rPr>
            </w:pPr>
          </w:p>
        </w:tc>
        <w:tc>
          <w:tcPr>
            <w:tcW w:w="2340" w:type="dxa"/>
            <w:vMerge/>
            <w:tcBorders>
              <w:top w:val="single" w:sz="4" w:space="0" w:color="000000"/>
              <w:left w:val="single" w:sz="4" w:space="0" w:color="000000"/>
              <w:bottom w:val="single" w:sz="4" w:space="0" w:color="000000"/>
            </w:tcBorders>
            <w:shd w:val="clear" w:color="auto" w:fill="auto"/>
          </w:tcPr>
          <w:p w:rsidR="00C200A7" w:rsidRPr="007230E1" w:rsidRDefault="00C200A7" w:rsidP="00AD1E55">
            <w:pPr>
              <w:ind w:firstLine="0"/>
              <w:rPr>
                <w:noProof w:val="0"/>
                <w:sz w:val="20"/>
              </w:rPr>
            </w:pPr>
          </w:p>
        </w:tc>
        <w:tc>
          <w:tcPr>
            <w:tcW w:w="963" w:type="dxa"/>
            <w:tcBorders>
              <w:left w:val="single" w:sz="4" w:space="0" w:color="000000"/>
              <w:bottom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2012 m.</w:t>
            </w:r>
          </w:p>
        </w:tc>
        <w:tc>
          <w:tcPr>
            <w:tcW w:w="968" w:type="dxa"/>
            <w:tcBorders>
              <w:left w:val="single" w:sz="4" w:space="0" w:color="000000"/>
              <w:bottom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2013 m.</w:t>
            </w:r>
          </w:p>
        </w:tc>
        <w:tc>
          <w:tcPr>
            <w:tcW w:w="968" w:type="dxa"/>
            <w:tcBorders>
              <w:left w:val="single" w:sz="4" w:space="0" w:color="000000"/>
              <w:bottom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2014 m.</w:t>
            </w:r>
          </w:p>
        </w:tc>
        <w:tc>
          <w:tcPr>
            <w:tcW w:w="968" w:type="dxa"/>
            <w:tcBorders>
              <w:top w:val="single" w:sz="4" w:space="0" w:color="000000"/>
              <w:left w:val="single" w:sz="4" w:space="0" w:color="000000"/>
              <w:bottom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2012 m.</w:t>
            </w:r>
          </w:p>
        </w:tc>
        <w:tc>
          <w:tcPr>
            <w:tcW w:w="1391" w:type="dxa"/>
            <w:tcBorders>
              <w:top w:val="single" w:sz="4" w:space="0" w:color="000000"/>
              <w:left w:val="single" w:sz="4" w:space="0" w:color="000000"/>
              <w:bottom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2013 m.</w:t>
            </w:r>
          </w:p>
        </w:tc>
        <w:tc>
          <w:tcPr>
            <w:tcW w:w="13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2014 m.</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 xml:space="preserve">1. </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Vadoklių</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254</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259</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302</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w:t>
            </w:r>
            <w:r w:rsidR="00A91547">
              <w:rPr>
                <w:noProof w:val="0"/>
                <w:sz w:val="20"/>
              </w:rPr>
              <w:t xml:space="preserve"> </w:t>
            </w:r>
            <w:r w:rsidRPr="007230E1">
              <w:rPr>
                <w:noProof w:val="0"/>
                <w:sz w:val="20"/>
              </w:rPr>
              <w:t>143</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819</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2</w:t>
            </w:r>
            <w:r w:rsidR="00A91547">
              <w:rPr>
                <w:noProof w:val="0"/>
                <w:sz w:val="20"/>
              </w:rPr>
              <w:t xml:space="preserve"> </w:t>
            </w:r>
            <w:r w:rsidRPr="007230E1">
              <w:rPr>
                <w:noProof w:val="0"/>
                <w:sz w:val="20"/>
              </w:rPr>
              <w:t>167</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Upytės</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221</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186</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168</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581</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258</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510</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Panevėžio</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29</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20</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23</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049</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872</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414</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4.</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Miežiškių</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39</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60</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78</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211</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409</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442</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Ramygalos</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158</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110</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115</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251</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223</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442</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6.</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Raguvos</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132</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95</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67</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890</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208</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570</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7.</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Smilgių</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184</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188</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124</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363</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290</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1</w:t>
            </w:r>
            <w:r w:rsidR="00A91547">
              <w:rPr>
                <w:noProof w:val="0"/>
                <w:sz w:val="20"/>
              </w:rPr>
              <w:t xml:space="preserve"> </w:t>
            </w:r>
            <w:r w:rsidRPr="007230E1">
              <w:rPr>
                <w:noProof w:val="0"/>
                <w:sz w:val="20"/>
              </w:rPr>
              <w:t>119</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8.</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Naujamiesčio</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419</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405</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307</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w:t>
            </w:r>
            <w:r w:rsidR="00A91547">
              <w:rPr>
                <w:noProof w:val="0"/>
                <w:sz w:val="20"/>
              </w:rPr>
              <w:t xml:space="preserve"> </w:t>
            </w:r>
            <w:r w:rsidRPr="007230E1">
              <w:rPr>
                <w:noProof w:val="0"/>
                <w:sz w:val="20"/>
              </w:rPr>
              <w:t>569</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w:t>
            </w:r>
            <w:r w:rsidR="00A91547">
              <w:rPr>
                <w:noProof w:val="0"/>
                <w:sz w:val="20"/>
              </w:rPr>
              <w:t xml:space="preserve"> </w:t>
            </w:r>
            <w:r w:rsidRPr="007230E1">
              <w:rPr>
                <w:noProof w:val="0"/>
                <w:sz w:val="20"/>
              </w:rPr>
              <w:t>014</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2</w:t>
            </w:r>
            <w:r w:rsidR="00A91547">
              <w:rPr>
                <w:noProof w:val="0"/>
                <w:sz w:val="20"/>
              </w:rPr>
              <w:t xml:space="preserve"> </w:t>
            </w:r>
            <w:r w:rsidRPr="007230E1">
              <w:rPr>
                <w:noProof w:val="0"/>
                <w:sz w:val="20"/>
              </w:rPr>
              <w:t>180</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9.</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proofErr w:type="spellStart"/>
            <w:r w:rsidRPr="007230E1">
              <w:rPr>
                <w:noProof w:val="0"/>
                <w:sz w:val="20"/>
              </w:rPr>
              <w:t>Velžio</w:t>
            </w:r>
            <w:proofErr w:type="spellEnd"/>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14</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8</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6</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58</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35</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24</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10.</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Krekenavos</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725</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818</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671</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w:t>
            </w:r>
            <w:r w:rsidR="00A91547">
              <w:rPr>
                <w:noProof w:val="0"/>
                <w:sz w:val="20"/>
              </w:rPr>
              <w:t xml:space="preserve"> </w:t>
            </w:r>
            <w:r w:rsidRPr="007230E1">
              <w:rPr>
                <w:noProof w:val="0"/>
                <w:sz w:val="20"/>
              </w:rPr>
              <w:t>400</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w:t>
            </w:r>
            <w:r w:rsidR="00A91547">
              <w:rPr>
                <w:noProof w:val="0"/>
                <w:sz w:val="20"/>
              </w:rPr>
              <w:t xml:space="preserve"> </w:t>
            </w:r>
            <w:r w:rsidRPr="007230E1">
              <w:rPr>
                <w:noProof w:val="0"/>
                <w:sz w:val="20"/>
              </w:rPr>
              <w:t>675</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5</w:t>
            </w:r>
            <w:r w:rsidR="00A91547">
              <w:rPr>
                <w:noProof w:val="0"/>
                <w:sz w:val="20"/>
              </w:rPr>
              <w:t xml:space="preserve"> </w:t>
            </w:r>
            <w:r w:rsidRPr="007230E1">
              <w:rPr>
                <w:noProof w:val="0"/>
                <w:sz w:val="20"/>
              </w:rPr>
              <w:t>136</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11.</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Karsakiškio</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25</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48</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30</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238</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565</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360</w:t>
            </w:r>
          </w:p>
        </w:tc>
      </w:tr>
      <w:tr w:rsidR="00C200A7" w:rsidRPr="007230E1" w:rsidTr="00AD1E55">
        <w:trPr>
          <w:trHeight w:val="315"/>
        </w:trPr>
        <w:tc>
          <w:tcPr>
            <w:tcW w:w="556"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12.</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Paįstrio</w:t>
            </w:r>
          </w:p>
        </w:tc>
        <w:tc>
          <w:tcPr>
            <w:tcW w:w="963"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10</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6</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27</w:t>
            </w:r>
          </w:p>
        </w:tc>
        <w:tc>
          <w:tcPr>
            <w:tcW w:w="968"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70</w:t>
            </w:r>
          </w:p>
        </w:tc>
        <w:tc>
          <w:tcPr>
            <w:tcW w:w="1391"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51</w:t>
            </w:r>
          </w:p>
        </w:tc>
        <w:tc>
          <w:tcPr>
            <w:tcW w:w="1374" w:type="dxa"/>
            <w:tcBorders>
              <w:left w:val="single" w:sz="4" w:space="0" w:color="000000"/>
              <w:bottom w:val="single" w:sz="4" w:space="0" w:color="000000"/>
              <w:right w:val="single" w:sz="4" w:space="0" w:color="000000"/>
            </w:tcBorders>
            <w:shd w:val="clear" w:color="auto" w:fill="auto"/>
            <w:vAlign w:val="bottom"/>
          </w:tcPr>
          <w:p w:rsidR="00C200A7" w:rsidRPr="007230E1" w:rsidRDefault="00C200A7" w:rsidP="00AD1E55">
            <w:pPr>
              <w:ind w:firstLine="0"/>
              <w:rPr>
                <w:noProof w:val="0"/>
                <w:sz w:val="20"/>
              </w:rPr>
            </w:pPr>
            <w:r w:rsidRPr="007230E1">
              <w:rPr>
                <w:noProof w:val="0"/>
                <w:sz w:val="20"/>
              </w:rPr>
              <w:t>238</w:t>
            </w:r>
          </w:p>
        </w:tc>
      </w:tr>
      <w:tr w:rsidR="00C200A7" w:rsidRPr="007230E1" w:rsidTr="00AD1E55">
        <w:trPr>
          <w:trHeight w:val="315"/>
        </w:trPr>
        <w:tc>
          <w:tcPr>
            <w:tcW w:w="556" w:type="dxa"/>
            <w:tcBorders>
              <w:left w:val="single" w:sz="4" w:space="0" w:color="000000"/>
              <w:bottom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 </w:t>
            </w:r>
          </w:p>
        </w:tc>
        <w:tc>
          <w:tcPr>
            <w:tcW w:w="2340" w:type="dxa"/>
            <w:tcBorders>
              <w:left w:val="single" w:sz="4" w:space="0" w:color="000000"/>
              <w:bottom w:val="single" w:sz="4" w:space="0" w:color="000000"/>
            </w:tcBorders>
            <w:shd w:val="clear" w:color="auto" w:fill="auto"/>
          </w:tcPr>
          <w:p w:rsidR="00C200A7" w:rsidRPr="007230E1" w:rsidRDefault="00C200A7" w:rsidP="00AD1E55">
            <w:pPr>
              <w:ind w:firstLine="0"/>
              <w:rPr>
                <w:noProof w:val="0"/>
                <w:sz w:val="20"/>
              </w:rPr>
            </w:pPr>
            <w:r w:rsidRPr="007230E1">
              <w:rPr>
                <w:noProof w:val="0"/>
                <w:sz w:val="20"/>
              </w:rPr>
              <w:t> Iš viso</w:t>
            </w:r>
          </w:p>
        </w:tc>
        <w:tc>
          <w:tcPr>
            <w:tcW w:w="963" w:type="dxa"/>
            <w:tcBorders>
              <w:left w:val="single" w:sz="4" w:space="0" w:color="000000"/>
              <w:bottom w:val="single" w:sz="4" w:space="0" w:color="000000"/>
            </w:tcBorders>
            <w:shd w:val="clear" w:color="auto" w:fill="auto"/>
            <w:vAlign w:val="center"/>
          </w:tcPr>
          <w:p w:rsidR="00C200A7" w:rsidRPr="007230E1" w:rsidRDefault="00C200A7" w:rsidP="00AD1E55">
            <w:pPr>
              <w:ind w:firstLine="0"/>
              <w:rPr>
                <w:bCs/>
                <w:noProof w:val="0"/>
                <w:sz w:val="20"/>
              </w:rPr>
            </w:pPr>
          </w:p>
          <w:p w:rsidR="00C200A7" w:rsidRPr="007230E1" w:rsidRDefault="00C200A7" w:rsidP="00AD1E55">
            <w:pPr>
              <w:ind w:firstLine="0"/>
              <w:rPr>
                <w:bCs/>
                <w:noProof w:val="0"/>
                <w:sz w:val="20"/>
              </w:rPr>
            </w:pPr>
            <w:r w:rsidRPr="007230E1">
              <w:rPr>
                <w:bCs/>
                <w:noProof w:val="0"/>
                <w:sz w:val="20"/>
              </w:rPr>
              <w:t>2</w:t>
            </w:r>
            <w:r w:rsidR="00C0720D">
              <w:rPr>
                <w:bCs/>
                <w:noProof w:val="0"/>
                <w:sz w:val="20"/>
              </w:rPr>
              <w:t xml:space="preserve"> </w:t>
            </w:r>
            <w:r w:rsidRPr="007230E1">
              <w:rPr>
                <w:bCs/>
                <w:noProof w:val="0"/>
                <w:sz w:val="20"/>
              </w:rPr>
              <w:t>210</w:t>
            </w:r>
          </w:p>
          <w:p w:rsidR="00C200A7" w:rsidRPr="007230E1" w:rsidRDefault="00C200A7" w:rsidP="00AD1E55">
            <w:pPr>
              <w:ind w:firstLine="0"/>
              <w:rPr>
                <w:noProof w:val="0"/>
                <w:sz w:val="20"/>
              </w:rPr>
            </w:pPr>
          </w:p>
        </w:tc>
        <w:tc>
          <w:tcPr>
            <w:tcW w:w="968" w:type="dxa"/>
            <w:tcBorders>
              <w:left w:val="single" w:sz="4" w:space="0" w:color="000000"/>
              <w:bottom w:val="single" w:sz="4" w:space="0" w:color="000000"/>
            </w:tcBorders>
            <w:shd w:val="clear" w:color="auto" w:fill="auto"/>
            <w:vAlign w:val="center"/>
          </w:tcPr>
          <w:p w:rsidR="00C200A7" w:rsidRPr="007230E1" w:rsidRDefault="00A91547" w:rsidP="00AD1E55">
            <w:pPr>
              <w:ind w:firstLine="0"/>
              <w:rPr>
                <w:noProof w:val="0"/>
                <w:sz w:val="20"/>
              </w:rPr>
            </w:pPr>
            <w:r>
              <w:rPr>
                <w:noProof w:val="0"/>
                <w:sz w:val="20"/>
              </w:rPr>
              <w:t>2</w:t>
            </w:r>
            <w:r w:rsidR="00C0720D">
              <w:rPr>
                <w:noProof w:val="0"/>
                <w:sz w:val="20"/>
              </w:rPr>
              <w:t xml:space="preserve"> </w:t>
            </w:r>
            <w:r w:rsidR="00C200A7" w:rsidRPr="007230E1">
              <w:rPr>
                <w:noProof w:val="0"/>
                <w:sz w:val="20"/>
              </w:rPr>
              <w:t>203</w:t>
            </w:r>
          </w:p>
        </w:tc>
        <w:tc>
          <w:tcPr>
            <w:tcW w:w="968" w:type="dxa"/>
            <w:tcBorders>
              <w:left w:val="single" w:sz="4" w:space="0" w:color="000000"/>
              <w:bottom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1</w:t>
            </w:r>
            <w:r w:rsidR="00C0720D">
              <w:rPr>
                <w:noProof w:val="0"/>
                <w:sz w:val="20"/>
              </w:rPr>
              <w:t xml:space="preserve"> </w:t>
            </w:r>
            <w:r w:rsidRPr="007230E1">
              <w:rPr>
                <w:noProof w:val="0"/>
                <w:sz w:val="20"/>
              </w:rPr>
              <w:t>918</w:t>
            </w:r>
          </w:p>
        </w:tc>
        <w:tc>
          <w:tcPr>
            <w:tcW w:w="968" w:type="dxa"/>
            <w:tcBorders>
              <w:left w:val="single" w:sz="4" w:space="0" w:color="000000"/>
              <w:bottom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16 823</w:t>
            </w:r>
          </w:p>
        </w:tc>
        <w:tc>
          <w:tcPr>
            <w:tcW w:w="1391" w:type="dxa"/>
            <w:tcBorders>
              <w:left w:val="single" w:sz="4" w:space="0" w:color="000000"/>
              <w:bottom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17 419</w:t>
            </w:r>
          </w:p>
        </w:tc>
        <w:tc>
          <w:tcPr>
            <w:tcW w:w="1374" w:type="dxa"/>
            <w:tcBorders>
              <w:left w:val="single" w:sz="4" w:space="0" w:color="000000"/>
              <w:bottom w:val="single" w:sz="4" w:space="0" w:color="000000"/>
              <w:right w:val="single" w:sz="4" w:space="0" w:color="000000"/>
            </w:tcBorders>
            <w:shd w:val="clear" w:color="auto" w:fill="auto"/>
            <w:vAlign w:val="center"/>
          </w:tcPr>
          <w:p w:rsidR="00C200A7" w:rsidRPr="007230E1" w:rsidRDefault="00C200A7" w:rsidP="00AD1E55">
            <w:pPr>
              <w:ind w:firstLine="0"/>
              <w:rPr>
                <w:noProof w:val="0"/>
                <w:sz w:val="20"/>
              </w:rPr>
            </w:pPr>
            <w:r w:rsidRPr="007230E1">
              <w:rPr>
                <w:noProof w:val="0"/>
                <w:sz w:val="20"/>
              </w:rPr>
              <w:t>15 602</w:t>
            </w:r>
          </w:p>
        </w:tc>
      </w:tr>
    </w:tbl>
    <w:p w:rsidR="00C200A7" w:rsidRPr="00EC2260" w:rsidRDefault="00C200A7" w:rsidP="00AD1E55">
      <w:r w:rsidRPr="00EC2260">
        <w:t xml:space="preserve">2014 m. išduota šiek tiek mažiau leidimų ir surinkta mažiau lėšų, </w:t>
      </w:r>
      <w:r w:rsidR="00A91547">
        <w:t>palyginti su 2013 m</w:t>
      </w:r>
      <w:r w:rsidRPr="00EC2260">
        <w:t>.</w:t>
      </w:r>
    </w:p>
    <w:p w:rsidR="00C200A7" w:rsidRPr="00A91547" w:rsidRDefault="00C200A7" w:rsidP="00AD1E55">
      <w:r w:rsidRPr="00A91547">
        <w:lastRenderedPageBreak/>
        <w:t>Informacija apie išduotus leidimus prekiauti ar teikti paslaugas viešosiose vietose.</w:t>
      </w:r>
      <w:r w:rsidR="00A91547">
        <w:t xml:space="preserve"> </w:t>
      </w:r>
      <w:r w:rsidRPr="00EC2260">
        <w:t>2014 m. buvo rengiami dokumentai išduodamoms, patikslinamoms, papildomoms ir panaikinamoms licencijoms ir leidimams (alkoholio, tabako, nefasuotų naftos produktų ir suskystintų naftos dujų).</w:t>
      </w:r>
    </w:p>
    <w:p w:rsidR="00C200A7" w:rsidRPr="00EC2260" w:rsidRDefault="00A91547" w:rsidP="00AD1E55">
      <w:r>
        <w:t>I</w:t>
      </w:r>
      <w:r w:rsidR="00C200A7" w:rsidRPr="00EC2260">
        <w:t xml:space="preserve">šduotos 4 neterminuotos licencijos verstis mažmenine prekyba alkoholiniais gėrimais (2 neterminuotos licencijos prekybos įmonėms ir 2 viešojo maitinimo įmonėms), 3 neterminuotos licencijos verstis mažmenine prekyba tabako gaminiais, 18 vienkartinių licencijų verstis mažmenine prekyba alumi, alaus mišiniais su nealkoholiniais gėrimais ir natūralios fermentacijos sidru, kurių tūrinė etilo alkoholio koncentracija neviršija 6 procentų, masiniuose renginiuose ir mugėse. Vadovaujantis Leidimų verstis prekybos naftos produktais veikla išdavimo taisyklėmis išduoti 2 leidimai verstis mažmenine prekyba suskystintomis naftos dujomis ir nefasuotais naftos produktais. </w:t>
      </w:r>
    </w:p>
    <w:p w:rsidR="00C200A7" w:rsidRPr="00EC2260" w:rsidRDefault="00C200A7" w:rsidP="00903CB7">
      <w:pPr>
        <w:rPr>
          <w:noProof w:val="0"/>
          <w:szCs w:val="24"/>
        </w:rPr>
      </w:pPr>
      <w:r w:rsidRPr="00EC2260">
        <w:rPr>
          <w:noProof w:val="0"/>
          <w:szCs w:val="24"/>
        </w:rPr>
        <w:t xml:space="preserve">Atsižvelgiant į įmonių prašymus patikslintos 5 neterminuotos licencijos verstis mažmenine prekyba alkoholiniais gėrimais, 3 licencijos verstis mažmenine prekyba tabako gaminiais. Įmonėms nutraukus licencijuojamą veiklą panaikinta po 2 neterminuotas licencijas verstis mažmenine prekyba alkoholiniais gėrimais ir tabako gaminiais, 2 leidimai verstis mažmenine prekyba nefasuotais naftos produktais ir suskystintomis naftos dujomis. Informacija apie licencijas, leidimus, tvarką reglamentuojančius dokumentus ir jų </w:t>
      </w:r>
      <w:proofErr w:type="spellStart"/>
      <w:r w:rsidRPr="00EC2260">
        <w:rPr>
          <w:noProof w:val="0"/>
          <w:szCs w:val="24"/>
        </w:rPr>
        <w:t>pasikeitimus</w:t>
      </w:r>
      <w:proofErr w:type="spellEnd"/>
      <w:r w:rsidRPr="00EC2260">
        <w:rPr>
          <w:noProof w:val="0"/>
          <w:szCs w:val="24"/>
        </w:rPr>
        <w:t xml:space="preserve"> skelbiama Savivaldybės interneto ir </w:t>
      </w:r>
      <w:hyperlink r:id="rId8" w:history="1">
        <w:r w:rsidRPr="00EC2260">
          <w:rPr>
            <w:rStyle w:val="Hipersaitas"/>
            <w:noProof w:val="0"/>
            <w:szCs w:val="24"/>
          </w:rPr>
          <w:t>www.verslovartai.lt</w:t>
        </w:r>
      </w:hyperlink>
      <w:r w:rsidRPr="00EC2260">
        <w:rPr>
          <w:noProof w:val="0"/>
          <w:szCs w:val="24"/>
        </w:rPr>
        <w:t xml:space="preserve"> svetainėse. Teikiamos ataskaitos ir informacija Narkotikų, tabako ir alkoholio kontrolės departamentui, Ūkio ministerijai, VMI, Sodrai. Teikti pasiūlymai savivaldybių asociacijai dėl norminių aktų, susijusių su alkoholinių gėrimų ir tabako gaminių mažmeninės prekybos licencijavimo ir kontrolės reikalavimais, rengimo ir tvirtinimo. </w:t>
      </w:r>
    </w:p>
    <w:p w:rsidR="00C200A7" w:rsidRPr="00EC2260" w:rsidRDefault="00C200A7" w:rsidP="00903CB7">
      <w:pPr>
        <w:rPr>
          <w:noProof w:val="0"/>
          <w:szCs w:val="24"/>
        </w:rPr>
      </w:pPr>
    </w:p>
    <w:p w:rsidR="00A91547" w:rsidRDefault="00AD1E55" w:rsidP="00A91547">
      <w:pPr>
        <w:pStyle w:val="Pagrindiniotekstotrauka"/>
        <w:ind w:left="-142" w:right="-392" w:hanging="580"/>
        <w:jc w:val="center"/>
        <w:rPr>
          <w:noProof w:val="0"/>
          <w:szCs w:val="24"/>
        </w:rPr>
      </w:pPr>
      <w:r w:rsidRPr="00AD1E55">
        <w:rPr>
          <w:noProof w:val="0"/>
          <w:szCs w:val="24"/>
        </w:rPr>
        <w:t>Informacija apie galiojančias licencijas (leidimus)</w:t>
      </w:r>
    </w:p>
    <w:p w:rsidR="00C200A7" w:rsidRPr="00A91547" w:rsidRDefault="00A91547" w:rsidP="00A91547">
      <w:pPr>
        <w:pStyle w:val="Pagrindiniotekstotrauka"/>
        <w:ind w:left="-142" w:right="-392" w:hanging="580"/>
        <w:jc w:val="center"/>
        <w:rPr>
          <w:noProof w:val="0"/>
          <w:szCs w:val="24"/>
        </w:rPr>
      </w:pPr>
      <w:r>
        <w:rPr>
          <w:noProof w:val="0"/>
          <w:szCs w:val="24"/>
        </w:rPr>
        <w:t xml:space="preserve">                                                                                                                                           </w:t>
      </w:r>
      <w:r w:rsidR="007230E1" w:rsidRPr="007230E1">
        <w:rPr>
          <w:noProof w:val="0"/>
          <w:sz w:val="20"/>
        </w:rPr>
        <w:t>15 lentelė</w:t>
      </w:r>
    </w:p>
    <w:tbl>
      <w:tblPr>
        <w:tblW w:w="0" w:type="auto"/>
        <w:tblInd w:w="108" w:type="dxa"/>
        <w:tblLayout w:type="fixed"/>
        <w:tblLook w:val="0000" w:firstRow="0" w:lastRow="0" w:firstColumn="0" w:lastColumn="0" w:noHBand="0" w:noVBand="0"/>
      </w:tblPr>
      <w:tblGrid>
        <w:gridCol w:w="567"/>
        <w:gridCol w:w="6873"/>
        <w:gridCol w:w="2058"/>
      </w:tblGrid>
      <w:tr w:rsidR="00C200A7" w:rsidRPr="007230E1" w:rsidTr="00AD1E55">
        <w:tc>
          <w:tcPr>
            <w:tcW w:w="567"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1.</w:t>
            </w:r>
          </w:p>
        </w:tc>
        <w:tc>
          <w:tcPr>
            <w:tcW w:w="6873"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Galiojančios licencijos verstis mažmenine prekyba alkoholiniais gėrimais</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228</w:t>
            </w:r>
          </w:p>
        </w:tc>
      </w:tr>
      <w:tr w:rsidR="00C200A7" w:rsidRPr="007230E1" w:rsidTr="00AD1E55">
        <w:tc>
          <w:tcPr>
            <w:tcW w:w="567"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2.</w:t>
            </w:r>
          </w:p>
        </w:tc>
        <w:tc>
          <w:tcPr>
            <w:tcW w:w="6873"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Galiojančios licencijos verstis mažmenine prekyba alumi, alaus mišiniais su nealkoholiniais gėrimais, natūralios fermentacijos sidru, kurio tūrinė etilo alkoholio koncentracija neviršija 8,5 procento</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22</w:t>
            </w:r>
          </w:p>
        </w:tc>
      </w:tr>
      <w:tr w:rsidR="00C200A7" w:rsidRPr="007230E1" w:rsidTr="00AD1E55">
        <w:tc>
          <w:tcPr>
            <w:tcW w:w="567"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3.</w:t>
            </w:r>
          </w:p>
        </w:tc>
        <w:tc>
          <w:tcPr>
            <w:tcW w:w="6873"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Galiojančios licencijos verstis mažmenine prekyba alkoholiniais gėrimais, kurių tūrinė etilo alkoholio koncentracija neviršija 22 procentų</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1</w:t>
            </w:r>
          </w:p>
        </w:tc>
      </w:tr>
      <w:tr w:rsidR="00C200A7" w:rsidRPr="007230E1" w:rsidTr="00AD1E55">
        <w:tc>
          <w:tcPr>
            <w:tcW w:w="567"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4.</w:t>
            </w:r>
          </w:p>
        </w:tc>
        <w:tc>
          <w:tcPr>
            <w:tcW w:w="6873"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Galiojančios licencijos verstis mažmenine prekyba tabako gaminiais</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234</w:t>
            </w:r>
          </w:p>
        </w:tc>
      </w:tr>
      <w:tr w:rsidR="00C200A7" w:rsidRPr="007230E1" w:rsidTr="00AD1E55">
        <w:tc>
          <w:tcPr>
            <w:tcW w:w="567"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5.</w:t>
            </w:r>
          </w:p>
        </w:tc>
        <w:tc>
          <w:tcPr>
            <w:tcW w:w="6873" w:type="dxa"/>
            <w:tcBorders>
              <w:top w:val="single" w:sz="4" w:space="0" w:color="000000"/>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Galiojančios licencijos verstis mažmenine prekyba nefasuotais naftos produktais</w:t>
            </w:r>
          </w:p>
        </w:tc>
        <w:tc>
          <w:tcPr>
            <w:tcW w:w="2058" w:type="dxa"/>
            <w:tcBorders>
              <w:top w:val="single" w:sz="4" w:space="0" w:color="000000"/>
              <w:left w:val="single" w:sz="4" w:space="0" w:color="000000"/>
              <w:bottom w:val="single" w:sz="4" w:space="0" w:color="000000"/>
              <w:right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10</w:t>
            </w:r>
          </w:p>
        </w:tc>
      </w:tr>
      <w:tr w:rsidR="00C200A7" w:rsidRPr="007230E1" w:rsidTr="00AD1E55">
        <w:tc>
          <w:tcPr>
            <w:tcW w:w="567" w:type="dxa"/>
            <w:tcBorders>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6.</w:t>
            </w:r>
          </w:p>
        </w:tc>
        <w:tc>
          <w:tcPr>
            <w:tcW w:w="6873" w:type="dxa"/>
            <w:tcBorders>
              <w:left w:val="single" w:sz="4" w:space="0" w:color="000000"/>
              <w:bottom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Galiojantys leidimai verstis mažmenine prekyba suskystintomis naftos dujomis</w:t>
            </w:r>
          </w:p>
        </w:tc>
        <w:tc>
          <w:tcPr>
            <w:tcW w:w="2058" w:type="dxa"/>
            <w:tcBorders>
              <w:left w:val="single" w:sz="4" w:space="0" w:color="000000"/>
              <w:bottom w:val="single" w:sz="4" w:space="0" w:color="000000"/>
              <w:right w:val="single" w:sz="4" w:space="0" w:color="000000"/>
            </w:tcBorders>
            <w:shd w:val="clear" w:color="auto" w:fill="auto"/>
          </w:tcPr>
          <w:p w:rsidR="00C200A7" w:rsidRPr="007230E1" w:rsidRDefault="00C200A7" w:rsidP="00903CB7">
            <w:pPr>
              <w:pStyle w:val="Pagrindiniotekstotrauka"/>
              <w:snapToGrid w:val="0"/>
              <w:ind w:left="0" w:firstLine="0"/>
              <w:rPr>
                <w:noProof w:val="0"/>
                <w:sz w:val="20"/>
              </w:rPr>
            </w:pPr>
            <w:r w:rsidRPr="007230E1">
              <w:rPr>
                <w:noProof w:val="0"/>
                <w:sz w:val="20"/>
              </w:rPr>
              <w:t>18</w:t>
            </w:r>
          </w:p>
        </w:tc>
      </w:tr>
    </w:tbl>
    <w:p w:rsidR="00C200A7" w:rsidRPr="00EC2260" w:rsidRDefault="00C200A7" w:rsidP="00903CB7">
      <w:pPr>
        <w:tabs>
          <w:tab w:val="left" w:pos="-2340"/>
        </w:tabs>
        <w:ind w:left="-142" w:right="-392" w:hanging="580"/>
        <w:rPr>
          <w:noProof w:val="0"/>
          <w:szCs w:val="24"/>
        </w:rPr>
      </w:pPr>
    </w:p>
    <w:p w:rsidR="00AE0053" w:rsidRPr="00EC2260" w:rsidRDefault="00AE0053" w:rsidP="00AD1E55">
      <w:r w:rsidRPr="00A91547">
        <w:t>Transportas</w:t>
      </w:r>
      <w:r w:rsidR="00805370">
        <w:t xml:space="preserve">. </w:t>
      </w:r>
      <w:r w:rsidRPr="00EC2260">
        <w:t>2014 m. keleivinio kelių transporto viešąsias paslaugas raj</w:t>
      </w:r>
      <w:r w:rsidR="00805370">
        <w:t>ono gyventojams teikė 7 vežėjai</w:t>
      </w:r>
      <w:r w:rsidRPr="00EC2260">
        <w:t xml:space="preserve"> Savivaldybės administracijos patvirtintais 58 vietinio (priemiestinio) susisiekimo maršrutais. Teikiant keleivinio kelių transporto viešąsias paslaugas, pratęstos dvi sutartys su vežėjais, išduoti 9 leidimai vežti keleivius reguliaraus susisiekimo kelių transporto maršrutais, 7 kelių transporto veiklos licencijos kopijos, suteikiančios teisę vežti keleivius autobusais vietinio (priemiestinio) susisiekimo maršrutais, 1 leidimas vežti keleivius lengvuoju automobiliu taksi.</w:t>
      </w:r>
    </w:p>
    <w:p w:rsidR="00AE0053" w:rsidRPr="00EC2260" w:rsidRDefault="00AE0053" w:rsidP="00AD1E55">
      <w:r w:rsidRPr="00EC2260">
        <w:t xml:space="preserve">Išnagrinėti gyventojų prašymai dėl vietinio reguliariojo susisiekimo maršrutų eismo tvarkaraščių pakeitimo. Per metus derinta ir koreguota 23 eismo tvarkaraščiai. Apie pakeitimus informuota </w:t>
      </w:r>
      <w:hyperlink r:id="rId9" w:history="1">
        <w:r w:rsidRPr="00EC2260">
          <w:rPr>
            <w:rStyle w:val="Hipersaitas"/>
            <w:noProof w:val="0"/>
            <w:szCs w:val="24"/>
          </w:rPr>
          <w:t>www.marsrutai.lt</w:t>
        </w:r>
      </w:hyperlink>
      <w:r w:rsidRPr="00EC2260">
        <w:t xml:space="preserve"> svetainėje. Teikiami pasiūlymai ir nagrinėjami skundai, susiję su keleivių aptarnavimo kokybe viršuoju transportu.</w:t>
      </w:r>
    </w:p>
    <w:p w:rsidR="00AE0053" w:rsidRPr="00EC2260" w:rsidRDefault="00AE0053" w:rsidP="00AD1E55">
      <w:r w:rsidRPr="00EC2260">
        <w:t xml:space="preserve">Kas mėnesį analizuotos ir derintos vežėjų pateiktos ataskaitos apie parduotus su nuolaida važiavimo vietinio (priemiestinio) reguliaraus susisiekimo autobusais bilietus. 2014 m. keleivių vežimo išlaidų kompensacijoms skirta 1 000,7 tūkst. Lt. </w:t>
      </w:r>
    </w:p>
    <w:p w:rsidR="00AE0053" w:rsidRPr="00EC2260" w:rsidRDefault="00AE0053" w:rsidP="00AD1E55">
      <w:r w:rsidRPr="00EC2260">
        <w:t>Analizuojami maršrutai ir teikiami siūlymai dėl</w:t>
      </w:r>
      <w:r w:rsidR="00805370">
        <w:t xml:space="preserve"> nuostolingų maršrutų, tikrinamos</w:t>
      </w:r>
      <w:r w:rsidRPr="00EC2260">
        <w:t xml:space="preserve"> pateiktos ataskaitos apie vietinio (priemiestinio) reguliaraus susisiekimo autobus</w:t>
      </w:r>
      <w:r w:rsidR="00805370">
        <w:t xml:space="preserve">ų maršrutų nuostolius. </w:t>
      </w:r>
      <w:r w:rsidR="00805370">
        <w:lastRenderedPageBreak/>
        <w:t>N</w:t>
      </w:r>
      <w:r w:rsidRPr="00EC2260">
        <w:t>uostolingų maršrutų kompensacijoms iš savivaldybės biudžeto skirta 84,9 tūkst. Lt. Derinti ir teikti siūlymai kitų institucijų rengtiems teisės aktams, teikta statistinė informacija.</w:t>
      </w:r>
    </w:p>
    <w:p w:rsidR="00AE0053" w:rsidRDefault="00AE0053" w:rsidP="00AD1E55">
      <w:r w:rsidRPr="00EC2260">
        <w:t>2014 m. organizuota keleivių vežimo reguliariais reisais vietinio (priemiestinio) susisiekimo maršrutais vežėjų, vežėjų ekipažų ir keleivių kontrolė. Atlikta 371 kontrolinių patikrinimų, nustatyta 9 pažeidimai. Pagrindiniai pažeidimai yra keleivių vežimas be bilieto (6 pažeidimai) ir keleivių vežimas, įsigijus važiavimo bilietus su nuolaida, tačiau nepateikus teisės į transporto lengvatas patvirtinančių dokumentų (3 pažeidimai). Vykdyta kontrolės veikla nebuvo pakankamai veiksminga. Kontrolės paslaugoms vykdyti iš s</w:t>
      </w:r>
      <w:r w:rsidR="00805370">
        <w:t>avivaldybės biudžeto</w:t>
      </w:r>
      <w:r w:rsidRPr="00EC2260">
        <w:t xml:space="preserve"> panaudota 9 tūkst. Lt.</w:t>
      </w:r>
    </w:p>
    <w:p w:rsidR="004C55CA" w:rsidRPr="00EC2260" w:rsidRDefault="00805370" w:rsidP="00AD1E55">
      <w:pPr>
        <w:rPr>
          <w:szCs w:val="24"/>
        </w:rPr>
      </w:pPr>
      <w:r>
        <w:rPr>
          <w:szCs w:val="24"/>
        </w:rPr>
        <w:t>V</w:t>
      </w:r>
      <w:r w:rsidR="004C55CA" w:rsidRPr="00EC2260">
        <w:rPr>
          <w:szCs w:val="24"/>
        </w:rPr>
        <w:t>ietinių maršru</w:t>
      </w:r>
      <w:r>
        <w:rPr>
          <w:szCs w:val="24"/>
        </w:rPr>
        <w:t>tų autobusų kontrolę vykdė UAB „Otarus“</w:t>
      </w:r>
      <w:r w:rsidR="004C55CA" w:rsidRPr="00EC2260">
        <w:rPr>
          <w:szCs w:val="24"/>
        </w:rPr>
        <w:t>. Iš įmonės ga</w:t>
      </w:r>
      <w:r w:rsidR="004C55CA">
        <w:rPr>
          <w:szCs w:val="24"/>
        </w:rPr>
        <w:t xml:space="preserve">uta </w:t>
      </w:r>
      <w:r w:rsidR="004C55CA" w:rsidRPr="00EC2260">
        <w:rPr>
          <w:szCs w:val="24"/>
        </w:rPr>
        <w:t>14 patikrinimo aktų. Pagal patikrinimo aktus surašyta 13 administracinės teisės protokolų, iš jų 12 kele</w:t>
      </w:r>
      <w:r w:rsidR="004C55CA">
        <w:rPr>
          <w:szCs w:val="24"/>
        </w:rPr>
        <w:t>i</w:t>
      </w:r>
      <w:r w:rsidR="004C55CA" w:rsidRPr="00EC2260">
        <w:rPr>
          <w:szCs w:val="24"/>
        </w:rPr>
        <w:t>vinių autobusų vairuotojams, 1 vežėjų bendrovės vadovui. Paskirta administracinių baudų už 1</w:t>
      </w:r>
      <w:r>
        <w:rPr>
          <w:szCs w:val="24"/>
        </w:rPr>
        <w:t xml:space="preserve"> </w:t>
      </w:r>
      <w:r w:rsidR="004C55CA" w:rsidRPr="00EC2260">
        <w:rPr>
          <w:szCs w:val="24"/>
        </w:rPr>
        <w:t xml:space="preserve">950 Lt. </w:t>
      </w:r>
    </w:p>
    <w:p w:rsidR="004C55CA" w:rsidRPr="00EC2260" w:rsidRDefault="004C55CA" w:rsidP="00AD1E55">
      <w:pPr>
        <w:rPr>
          <w:szCs w:val="24"/>
        </w:rPr>
      </w:pPr>
      <w:r>
        <w:rPr>
          <w:szCs w:val="24"/>
        </w:rPr>
        <w:t xml:space="preserve">  </w:t>
      </w:r>
      <w:r w:rsidRPr="00EC2260">
        <w:rPr>
          <w:szCs w:val="24"/>
        </w:rPr>
        <w:t>8 administracinės teisės pažeidimų protokolai surašyti savivaldybės specialisto, skiriant pažeidėjams administracinius nurodymus. 5 pažeidimų protokolai Vyriausybės nustatyta tvarka perduoti nagrinėti atitinkamoms administracinėms komisijoms pagal</w:t>
      </w:r>
      <w:r>
        <w:rPr>
          <w:szCs w:val="24"/>
        </w:rPr>
        <w:t xml:space="preserve"> pažeidėjo registracijos vietą.</w:t>
      </w:r>
    </w:p>
    <w:p w:rsidR="00C200A7" w:rsidRPr="00EC2260" w:rsidRDefault="00C200A7" w:rsidP="00903CB7">
      <w:pPr>
        <w:rPr>
          <w:noProof w:val="0"/>
          <w:szCs w:val="24"/>
        </w:rPr>
      </w:pPr>
    </w:p>
    <w:p w:rsidR="00AE0053" w:rsidRDefault="00AE0053" w:rsidP="00CB77E0">
      <w:pPr>
        <w:pStyle w:val="Antrat1"/>
        <w:spacing w:after="0" w:line="100" w:lineRule="atLeast"/>
        <w:rPr>
          <w:noProof w:val="0"/>
        </w:rPr>
      </w:pPr>
      <w:r w:rsidRPr="00EC2260">
        <w:rPr>
          <w:noProof w:val="0"/>
        </w:rPr>
        <w:t>SVEIKATA</w:t>
      </w:r>
    </w:p>
    <w:p w:rsidR="00805370" w:rsidRPr="00805370" w:rsidRDefault="00805370" w:rsidP="00805370">
      <w:pPr>
        <w:pStyle w:val="Pagrindinistekstas"/>
      </w:pPr>
    </w:p>
    <w:p w:rsidR="00CD4494" w:rsidRPr="00EC2260" w:rsidRDefault="00805370" w:rsidP="00954F47">
      <w:r>
        <w:t>Į</w:t>
      </w:r>
      <w:r w:rsidR="00CD4494" w:rsidRPr="00EC2260">
        <w:t>gyvendinant sveikatos politiką</w:t>
      </w:r>
      <w:r>
        <w:t>,</w:t>
      </w:r>
      <w:r w:rsidR="00CD4494" w:rsidRPr="00EC2260">
        <w:t xml:space="preserve"> parengta 12 Panevėžio rajono savivaldybės tarybos sprendimų ir 2 </w:t>
      </w:r>
      <w:r w:rsidR="00954F47" w:rsidRPr="00EC2260">
        <w:t xml:space="preserve">administracijos </w:t>
      </w:r>
      <w:r w:rsidR="00CD4494" w:rsidRPr="00EC2260">
        <w:t>direktoriaus įsakymai.</w:t>
      </w:r>
    </w:p>
    <w:p w:rsidR="00CD4494" w:rsidRPr="00EC2260" w:rsidRDefault="00CD4494" w:rsidP="00954F47">
      <w:r w:rsidRPr="00EC2260">
        <w:rPr>
          <w:szCs w:val="24"/>
        </w:rPr>
        <w:t xml:space="preserve">Savivaldybės gydytoja dalyvavo savivaldybės visuomenės sveikatos programų atrankos ir vertinimo komisijos, </w:t>
      </w:r>
      <w:r w:rsidRPr="00EC2260">
        <w:t xml:space="preserve">jaunimo užimtumo skatinimo programos projektų vertinimo komisijos, </w:t>
      </w:r>
      <w:r w:rsidRPr="00EC2260">
        <w:rPr>
          <w:szCs w:val="24"/>
        </w:rPr>
        <w:t>vaikų socializacijos programų koordinavimo komisijos, nevyriausybinių organizacijų, dirbančių rajono neįgalių ir socialiai remtinų asmenų integracijos srityje, veiklos projektų vertinimo komisijos bei darbdavio atstovų skyrimo į savivaldybės administracijos darbuotojų saugos ir sveikatos komiteto, VšĮ Krekenavos pirminės sveikatos priežiūros centro stebėtojų t</w:t>
      </w:r>
      <w:r w:rsidRPr="00EC2260">
        <w:t>arybos darbe.</w:t>
      </w:r>
    </w:p>
    <w:p w:rsidR="00CD4494" w:rsidRPr="00EC2260" w:rsidRDefault="00CD4494" w:rsidP="00954F47">
      <w:r w:rsidRPr="00EC2260">
        <w:t>Vadovaujantis Lietuvos Respublikos vietos savivaldos įstatymu, visuomenės sveikatos priežiūra savivaldybės teritorijoje esančiose ikimokyklinio ugdymo, bendrojo ugdymo mokyklose ugdomų mokinių pagal ikimokyklinio, priešmokyklinio, pradinio, pagrindinio ir vidurinio ugdymo programas, visuomenės sveikatos stiprinimas ir visuomenės sveikatos stebėsena nuo 2014 m. sausio 1 d. priskirtos prie valstybinių (valstybės perduotų savivaldybėms) funkcijų. Savivaldybės visuomenės sveikatos priežiūros funkcijoms vykdyti 2008 m. rugsėjo 1 d. įsteigtas Panevėžio rajono savivaldybės visuomenės sveikatos biuras.</w:t>
      </w:r>
    </w:p>
    <w:p w:rsidR="00CD4494" w:rsidRPr="00EC2260" w:rsidRDefault="00CD4494" w:rsidP="00954F47">
      <w:pPr>
        <w:rPr>
          <w:rFonts w:eastAsia="Calibri"/>
        </w:rPr>
      </w:pPr>
      <w:r w:rsidRPr="00EC2260">
        <w:rPr>
          <w:rFonts w:eastAsia="Calibri"/>
        </w:rPr>
        <w:t>Panevėžio rajono savivaldybės visuomenės sveikatos biuro veikla 2014 m. finansuota iš dviejų šaltinių: Panevėžio rajono savivaldybė skyrė 42,5 tūkst. Lt (4 tūkst. Lt skirti iš Panevėžio rajono savivaldybės visuomenės sveikatos rėmimo specialiosios programos); Sveikatos apsaugos ministerija skyrė 429,6 tūkst. Lt.</w:t>
      </w:r>
    </w:p>
    <w:p w:rsidR="00805370" w:rsidRDefault="00CD4494" w:rsidP="00805370">
      <w:pPr>
        <w:rPr>
          <w:lang w:eastAsia="en-US"/>
        </w:rPr>
      </w:pPr>
      <w:r w:rsidRPr="00EC2260">
        <w:rPr>
          <w:lang w:eastAsia="en-US"/>
        </w:rPr>
        <w:t>Visuomenės sveikatos biuras 2014 metais veiklą vykdė šiomis kryptimis: pirminė visuomenės svei</w:t>
      </w:r>
      <w:r w:rsidR="00805370">
        <w:rPr>
          <w:lang w:eastAsia="en-US"/>
        </w:rPr>
        <w:t>katos priežiūra</w:t>
      </w:r>
      <w:r w:rsidRPr="00EC2260">
        <w:rPr>
          <w:lang w:eastAsia="en-US"/>
        </w:rPr>
        <w:t xml:space="preserve"> bendrojo ug</w:t>
      </w:r>
      <w:r w:rsidR="00805370">
        <w:rPr>
          <w:lang w:eastAsia="en-US"/>
        </w:rPr>
        <w:t xml:space="preserve">dymo mokyklose; </w:t>
      </w:r>
      <w:r w:rsidRPr="00EC2260">
        <w:rPr>
          <w:lang w:eastAsia="en-US"/>
        </w:rPr>
        <w:t xml:space="preserve"> mokinių sveikatos stiprinimas ir sveikos gyvensenos įgūd</w:t>
      </w:r>
      <w:r w:rsidR="00805370">
        <w:rPr>
          <w:lang w:eastAsia="en-US"/>
        </w:rPr>
        <w:t>žių formavimas;</w:t>
      </w:r>
      <w:r w:rsidRPr="00EC2260">
        <w:rPr>
          <w:lang w:eastAsia="en-US"/>
        </w:rPr>
        <w:t xml:space="preserve"> gyventojų informuotumo apie neinfekcinių ir užkrečiamųjų ligų epidemiologinę situaciją, rizikos veiksnius ir teigiamas poveikio priem</w:t>
      </w:r>
      <w:r w:rsidR="00805370">
        <w:rPr>
          <w:lang w:eastAsia="en-US"/>
        </w:rPr>
        <w:t>ones didinimas;</w:t>
      </w:r>
      <w:r w:rsidRPr="00EC2260">
        <w:rPr>
          <w:lang w:eastAsia="en-US"/>
        </w:rPr>
        <w:t xml:space="preserve"> visuomenės sveikatos stebėsenos programos vykdymas.</w:t>
      </w:r>
      <w:r w:rsidR="00805370">
        <w:rPr>
          <w:lang w:eastAsia="en-US"/>
        </w:rPr>
        <w:t xml:space="preserve"> </w:t>
      </w:r>
    </w:p>
    <w:p w:rsidR="00CD4494" w:rsidRPr="00805370" w:rsidRDefault="00805370" w:rsidP="00805370">
      <w:pPr>
        <w:rPr>
          <w:rStyle w:val="Grietas"/>
          <w:b w:val="0"/>
          <w:bCs w:val="0"/>
          <w:lang w:eastAsia="en-US"/>
        </w:rPr>
      </w:pPr>
      <w:r w:rsidRPr="00805370">
        <w:rPr>
          <w:rStyle w:val="Grietas"/>
          <w:b w:val="0"/>
        </w:rPr>
        <w:t>P</w:t>
      </w:r>
      <w:r w:rsidR="00CD4494" w:rsidRPr="00805370">
        <w:rPr>
          <w:rStyle w:val="Grietas"/>
          <w:b w:val="0"/>
        </w:rPr>
        <w:t>radėtos teikti visuomenės sv</w:t>
      </w:r>
      <w:r w:rsidRPr="00805370">
        <w:rPr>
          <w:rStyle w:val="Grietas"/>
          <w:b w:val="0"/>
        </w:rPr>
        <w:t xml:space="preserve">eikatos priežiūros paslaugos ikimokyklinio ugdymo įstaigose. Įsteigta </w:t>
      </w:r>
      <w:r w:rsidR="00CD4494" w:rsidRPr="00805370">
        <w:rPr>
          <w:rStyle w:val="Grietas"/>
          <w:b w:val="0"/>
        </w:rPr>
        <w:t>Visuomenės sveikatos sti</w:t>
      </w:r>
      <w:r>
        <w:rPr>
          <w:rStyle w:val="Grietas"/>
          <w:b w:val="0"/>
        </w:rPr>
        <w:t xml:space="preserve">prinimo specialisto 0,5 etato. </w:t>
      </w:r>
      <w:r w:rsidR="00CD4494" w:rsidRPr="00805370">
        <w:rPr>
          <w:rStyle w:val="Grietas"/>
          <w:b w:val="0"/>
        </w:rPr>
        <w:t xml:space="preserve">VšĮ CPVA pateiktas projektas „Sveikatos priežiūros paslaugų teikimo Molėtų, Panevėžio ir Utenos rajonų mokyklose ir ikimokyklinio ugdymo įstaigose gerinimas“, kurio vertė 849 951,70 Lt. </w:t>
      </w:r>
      <w:r w:rsidR="00E82CEC">
        <w:rPr>
          <w:rStyle w:val="Grietas"/>
          <w:b w:val="0"/>
        </w:rPr>
        <w:t>Pasirašius sutartį, projektas pradėtas vykdyti</w:t>
      </w:r>
      <w:r w:rsidR="00CD4494" w:rsidRPr="00805370">
        <w:rPr>
          <w:rStyle w:val="Grietas"/>
          <w:b w:val="0"/>
        </w:rPr>
        <w:t>.</w:t>
      </w:r>
    </w:p>
    <w:p w:rsidR="00CD4494" w:rsidRPr="00EC2260" w:rsidRDefault="008B67DA" w:rsidP="00805370">
      <w:r>
        <w:t>V</w:t>
      </w:r>
      <w:r w:rsidR="00CD4494" w:rsidRPr="00EC2260">
        <w:t xml:space="preserve">isuomenės </w:t>
      </w:r>
      <w:r>
        <w:t>sveikatos rėmimo specialiosios programos lėšomis</w:t>
      </w:r>
      <w:r w:rsidR="00CD4494" w:rsidRPr="00EC2260">
        <w:t xml:space="preserve"> fi</w:t>
      </w:r>
      <w:r>
        <w:t>nansuota 15 projektų, iš viso skirta 52,3 tūkst. Lt</w:t>
      </w:r>
      <w:r w:rsidR="00CD4494" w:rsidRPr="00EC2260">
        <w:t xml:space="preserve">. Programos lėšomis finansuotas Panevėžio rajono maudyklų vandens mikrobiologinis tyrimas, parazitų naikinimas, įvairios visuomenės sveikatos prevencinės priemonės. </w:t>
      </w:r>
      <w:r w:rsidR="00CD4494" w:rsidRPr="00EC2260">
        <w:lastRenderedPageBreak/>
        <w:t>Dėl didelio sveikatos programų pareiškėjų skaičiaus bei lėšų poreikio dalinio finansavimo programos įgyvendinamos tik iš dalies.</w:t>
      </w:r>
    </w:p>
    <w:p w:rsidR="00CD4494" w:rsidRPr="00EC2260" w:rsidRDefault="00CD4494" w:rsidP="00CD4494">
      <w:pPr>
        <w:rPr>
          <w:noProof w:val="0"/>
        </w:rPr>
      </w:pPr>
      <w:r w:rsidRPr="00EC2260">
        <w:rPr>
          <w:noProof w:val="0"/>
        </w:rPr>
        <w:t>VšĮ Panevėžio rajono savivaldybės poliklinika baigė vykd</w:t>
      </w:r>
      <w:r w:rsidR="008B67DA">
        <w:rPr>
          <w:noProof w:val="0"/>
        </w:rPr>
        <w:t>yti projektą, finansuotą ES lėšomis.</w:t>
      </w:r>
      <w:r w:rsidRPr="00EC2260">
        <w:rPr>
          <w:noProof w:val="0"/>
        </w:rPr>
        <w:t xml:space="preserve"> Antrinio lygio ambulatorines paslaugas pradėt</w:t>
      </w:r>
      <w:r w:rsidR="008B67DA">
        <w:rPr>
          <w:noProof w:val="0"/>
        </w:rPr>
        <w:t>a teikti</w:t>
      </w:r>
      <w:r w:rsidRPr="00EC2260">
        <w:rPr>
          <w:noProof w:val="0"/>
        </w:rPr>
        <w:t xml:space="preserve"> rekonstruotoje mansardoje. Išsikėlus II lygio gydy</w:t>
      </w:r>
      <w:r w:rsidR="008B67DA">
        <w:rPr>
          <w:noProof w:val="0"/>
        </w:rPr>
        <w:t>tojams specialistams į mansardą</w:t>
      </w:r>
      <w:r w:rsidRPr="00EC2260">
        <w:rPr>
          <w:noProof w:val="0"/>
        </w:rPr>
        <w:t>, o šeimos gydytojams pratęsus pacientų priėmimo laiką 1 val. (nebe penkias valanda, o šešias valandas), pagerėjo pacientų aptarnavimo sąlygos ir jų prieinam</w:t>
      </w:r>
      <w:r w:rsidR="008B67DA">
        <w:rPr>
          <w:noProof w:val="0"/>
        </w:rPr>
        <w:t>umas rajono gyventojams.</w:t>
      </w:r>
      <w:r w:rsidRPr="00EC2260">
        <w:rPr>
          <w:noProof w:val="0"/>
        </w:rPr>
        <w:t xml:space="preserve"> Panevėžio rajono savivaldybės administracija pasirašė sutartį su Lietuvos Respublikos sveikatos apsaugos ministerija dėl Lietuvos Respublikos valstybės biudžeto specialių tikslinių dotac</w:t>
      </w:r>
      <w:r w:rsidR="008B67DA">
        <w:rPr>
          <w:noProof w:val="0"/>
        </w:rPr>
        <w:t>ijų, skirtų investicijų projektui</w:t>
      </w:r>
      <w:r w:rsidRPr="00EC2260">
        <w:rPr>
          <w:noProof w:val="0"/>
        </w:rPr>
        <w:t xml:space="preserve"> „VšĮ Panevėžio rajono savivaldybės poliklinikos pagrindinio ir pagalbinio pastatų ir poliklinikos padalinių remontas bei apšiltinimas ir GMP a</w:t>
      </w:r>
      <w:r w:rsidR="008B67DA">
        <w:rPr>
          <w:noProof w:val="0"/>
        </w:rPr>
        <w:t>utomobilio įsigijimas“, kurio</w:t>
      </w:r>
      <w:r w:rsidRPr="00EC2260">
        <w:rPr>
          <w:noProof w:val="0"/>
        </w:rPr>
        <w:t xml:space="preserve"> vertė 940 tūkst. Lt.</w:t>
      </w:r>
      <w:r w:rsidR="00E82CEC">
        <w:rPr>
          <w:noProof w:val="0"/>
        </w:rPr>
        <w:t xml:space="preserve"> Projektas sėkmingai įgyvendintas.</w:t>
      </w:r>
    </w:p>
    <w:p w:rsidR="00AE0053" w:rsidRPr="00EC2260" w:rsidRDefault="00AE0053" w:rsidP="00C200A7">
      <w:pPr>
        <w:ind w:right="252" w:firstLine="0"/>
        <w:rPr>
          <w:noProof w:val="0"/>
          <w:szCs w:val="24"/>
        </w:rPr>
      </w:pPr>
    </w:p>
    <w:p w:rsidR="008B67DA" w:rsidRDefault="00CD4494" w:rsidP="008B67DA">
      <w:pPr>
        <w:pStyle w:val="Antrat1"/>
        <w:spacing w:after="0"/>
        <w:rPr>
          <w:noProof w:val="0"/>
        </w:rPr>
      </w:pPr>
      <w:r w:rsidRPr="00EC2260">
        <w:rPr>
          <w:noProof w:val="0"/>
        </w:rPr>
        <w:t>TEISINIAI SANTYKIAI</w:t>
      </w:r>
    </w:p>
    <w:p w:rsidR="008B67DA" w:rsidRPr="008B67DA" w:rsidRDefault="008B67DA" w:rsidP="008B67DA">
      <w:pPr>
        <w:pStyle w:val="Pagrindinistekstas"/>
      </w:pPr>
    </w:p>
    <w:p w:rsidR="00CD4494" w:rsidRPr="00954F47" w:rsidRDefault="00CD4494" w:rsidP="00954F47">
      <w:r w:rsidRPr="00954F47">
        <w:t>2</w:t>
      </w:r>
      <w:r w:rsidR="008B67DA">
        <w:t>014 m. teismuose išnagrinėtos 49 bylos (2013 m.</w:t>
      </w:r>
      <w:r w:rsidRPr="00954F47">
        <w:t xml:space="preserve"> – 51 byla, 201</w:t>
      </w:r>
      <w:r w:rsidR="008B67DA">
        <w:t>2 m.</w:t>
      </w:r>
      <w:r w:rsidRPr="00954F47">
        <w:t xml:space="preserve"> –</w:t>
      </w:r>
      <w:r w:rsidR="00C63A43" w:rsidRPr="00954F47">
        <w:t xml:space="preserve"> </w:t>
      </w:r>
      <w:r w:rsidRPr="00954F47">
        <w:t>37 bylos), kuriose dalyvavo Panevėžio rajono savivaldybės administracija.</w:t>
      </w:r>
    </w:p>
    <w:p w:rsidR="00CD4494" w:rsidRPr="00954F47" w:rsidRDefault="008B67DA" w:rsidP="00954F47">
      <w:r>
        <w:t>T</w:t>
      </w:r>
      <w:r w:rsidR="00CD4494" w:rsidRPr="00954F47">
        <w:t>eismu</w:t>
      </w:r>
      <w:r w:rsidR="00954F47">
        <w:t>ose pareikšti 6 prašymai</w:t>
      </w:r>
      <w:r w:rsidR="00CD4494" w:rsidRPr="00954F47">
        <w:t xml:space="preserve"> išduoti teismo leidimus dėl minimalios priežiūros priemonės skyrimo nepilnamečiams. Visi prašymai teismo buvo patenkinti. 6 pareiškim</w:t>
      </w:r>
      <w:r w:rsidR="00954F47">
        <w:t>ai</w:t>
      </w:r>
      <w:r w:rsidR="00C63A43" w:rsidRPr="00954F47">
        <w:t xml:space="preserve"> </w:t>
      </w:r>
      <w:r w:rsidR="00CD4494" w:rsidRPr="00954F47">
        <w:t>išduoti teismo įsakymus dėl skolų už gyvenamųjų patalpų</w:t>
      </w:r>
      <w:r w:rsidR="00C63A43" w:rsidRPr="00954F47">
        <w:t xml:space="preserve"> </w:t>
      </w:r>
      <w:r w:rsidR="00CD4494" w:rsidRPr="00954F47">
        <w:t>ir</w:t>
      </w:r>
      <w:r w:rsidR="00C63A43" w:rsidRPr="00954F47">
        <w:t xml:space="preserve"> </w:t>
      </w:r>
      <w:r w:rsidR="00CD4494" w:rsidRPr="00954F47">
        <w:t>negyvenamųjų patalpų nuomą</w:t>
      </w:r>
      <w:r w:rsidR="00C63A43" w:rsidRPr="00954F47">
        <w:t xml:space="preserve"> </w:t>
      </w:r>
      <w:r>
        <w:t xml:space="preserve">už </w:t>
      </w:r>
      <w:r w:rsidR="00CD4494" w:rsidRPr="00954F47">
        <w:t>4</w:t>
      </w:r>
      <w:r>
        <w:t xml:space="preserve"> 683,01 Lt </w:t>
      </w:r>
      <w:r w:rsidR="00CD4494" w:rsidRPr="00954F47">
        <w:t>priteisimo</w:t>
      </w:r>
      <w:r w:rsidR="00C63A43" w:rsidRPr="00954F47">
        <w:t xml:space="preserve"> </w:t>
      </w:r>
      <w:r>
        <w:t>(2013 m. buvo pateikta</w:t>
      </w:r>
      <w:r w:rsidR="00CD4494" w:rsidRPr="00954F47">
        <w:t xml:space="preserve"> 12 pareiškimų </w:t>
      </w:r>
      <w:r>
        <w:t>už 9 035,39 Lt</w:t>
      </w:r>
      <w:r w:rsidR="00CD4494" w:rsidRPr="00954F47">
        <w:t>). Visi pareiškimai patenkinti.</w:t>
      </w:r>
      <w:r w:rsidR="00954F47">
        <w:t xml:space="preserve"> </w:t>
      </w:r>
      <w:r w:rsidR="00CD4494" w:rsidRPr="00954F47">
        <w:t>4</w:t>
      </w:r>
      <w:r w:rsidR="00C63A43" w:rsidRPr="00954F47">
        <w:t xml:space="preserve"> </w:t>
      </w:r>
      <w:r w:rsidR="00954F47">
        <w:t>pareiškimai</w:t>
      </w:r>
      <w:r w:rsidR="00CD4494" w:rsidRPr="00954F47">
        <w:t xml:space="preserve"> išduoti teismo įsakymus dėl</w:t>
      </w:r>
      <w:r w:rsidR="00C63A43" w:rsidRPr="00954F47">
        <w:t xml:space="preserve"> </w:t>
      </w:r>
      <w:r w:rsidR="00CD4494" w:rsidRPr="00954F47">
        <w:t>neteisėtai išmokėtų išmokų vaikams</w:t>
      </w:r>
      <w:r w:rsidR="00C63A43" w:rsidRPr="00954F47">
        <w:t xml:space="preserve"> </w:t>
      </w:r>
      <w:r>
        <w:t xml:space="preserve">už </w:t>
      </w:r>
      <w:r w:rsidR="00CD4494" w:rsidRPr="00954F47">
        <w:t>3</w:t>
      </w:r>
      <w:r>
        <w:t xml:space="preserve"> </w:t>
      </w:r>
      <w:r w:rsidR="00CD4494" w:rsidRPr="00954F47">
        <w:t>855,9 Lt sumai</w:t>
      </w:r>
      <w:r w:rsidR="00C63A43" w:rsidRPr="00954F47">
        <w:t xml:space="preserve"> </w:t>
      </w:r>
      <w:r>
        <w:t>priteisimo     (2013 m.</w:t>
      </w:r>
      <w:r w:rsidR="00CD4494" w:rsidRPr="00954F47">
        <w:t xml:space="preserve"> buvo 16 pareiškimų </w:t>
      </w:r>
      <w:r>
        <w:t>– 10 656,15 Lt</w:t>
      </w:r>
      <w:r w:rsidR="00CD4494" w:rsidRPr="00954F47">
        <w:t>)</w:t>
      </w:r>
      <w:r w:rsidR="00954F47">
        <w:t>.</w:t>
      </w:r>
      <w:r w:rsidR="00C63A43" w:rsidRPr="00954F47">
        <w:t xml:space="preserve"> </w:t>
      </w:r>
      <w:r w:rsidR="00CD4494" w:rsidRPr="00954F47">
        <w:t>4 pareiškim</w:t>
      </w:r>
      <w:r w:rsidR="00954F47">
        <w:t>ai</w:t>
      </w:r>
      <w:r w:rsidR="00C63A43" w:rsidRPr="00954F47">
        <w:t xml:space="preserve"> </w:t>
      </w:r>
      <w:r w:rsidR="00CD4494" w:rsidRPr="00954F47">
        <w:t xml:space="preserve">išduoti teismo įsakymus dėl skolų už valstybinės žemės nuomos mokesčio nesumokėjimą </w:t>
      </w:r>
      <w:r>
        <w:t xml:space="preserve">už 8 830,94 Lt sumai (2013 m. </w:t>
      </w:r>
      <w:r w:rsidR="00CD4494" w:rsidRPr="00954F47">
        <w:t xml:space="preserve">paduoti </w:t>
      </w:r>
      <w:r>
        <w:t xml:space="preserve">                    </w:t>
      </w:r>
      <w:r w:rsidR="00CD4494" w:rsidRPr="00954F47">
        <w:t xml:space="preserve">4 pareiškimai </w:t>
      </w:r>
      <w:r>
        <w:t>– 28 718,39 Lt</w:t>
      </w:r>
      <w:r w:rsidR="00CD4494" w:rsidRPr="00954F47">
        <w:t>), iš kurių net 3 skolininkai skolą jau sumokėjo.</w:t>
      </w:r>
      <w:r w:rsidR="00954F47">
        <w:t xml:space="preserve"> </w:t>
      </w:r>
      <w:r w:rsidR="00CD4494" w:rsidRPr="00954F47">
        <w:t>1 ieškin</w:t>
      </w:r>
      <w:r w:rsidR="00954F47">
        <w:t>ys</w:t>
      </w:r>
      <w:r w:rsidR="00CD4494" w:rsidRPr="00954F47">
        <w:t xml:space="preserve"> dėl asmens iškeldinimo iš nuomojamo socialinio būsto ir 136,76 Lt skolos už gyvenamųjų patalpų nuomą priteisimo.</w:t>
      </w:r>
      <w:r w:rsidR="00954F47">
        <w:t xml:space="preserve"> </w:t>
      </w:r>
      <w:r w:rsidR="00CD4494" w:rsidRPr="00954F47">
        <w:t>1 prašym</w:t>
      </w:r>
      <w:r w:rsidR="00954F47">
        <w:t>as</w:t>
      </w:r>
      <w:r w:rsidR="00CD4494" w:rsidRPr="00954F47">
        <w:t xml:space="preserve"> dėl laikinųjų apsaugos priemonių pritaikymo </w:t>
      </w:r>
      <w:r>
        <w:t>už 30 250 Lt, prašymas</w:t>
      </w:r>
      <w:r w:rsidR="00CD4494" w:rsidRPr="00954F47">
        <w:t xml:space="preserve"> patenkintas.</w:t>
      </w:r>
    </w:p>
    <w:p w:rsidR="00CD4494" w:rsidRPr="00954F47" w:rsidRDefault="008B67DA" w:rsidP="00954F47">
      <w:r>
        <w:t>I</w:t>
      </w:r>
      <w:r w:rsidR="00CD4494" w:rsidRPr="00954F47">
        <w:t>šnagrinėtas administracijos ieškinys UAB „Interneto dizainas“ dėl sutartinių įsipareigojimų nevykdymo ir</w:t>
      </w:r>
      <w:r w:rsidR="00C63A43" w:rsidRPr="00954F47">
        <w:t xml:space="preserve"> </w:t>
      </w:r>
      <w:r w:rsidR="00CD4494" w:rsidRPr="00954F47">
        <w:t>priteista administ</w:t>
      </w:r>
      <w:r>
        <w:t>racijos naudai 33 886,85 Lt</w:t>
      </w:r>
      <w:r w:rsidR="00CD4494" w:rsidRPr="00954F47">
        <w:t>.</w:t>
      </w:r>
    </w:p>
    <w:p w:rsidR="00CD4494" w:rsidRPr="00954F47" w:rsidRDefault="00CD4494" w:rsidP="00954F47">
      <w:r w:rsidRPr="00954F47">
        <w:t>Teismų spr</w:t>
      </w:r>
      <w:r w:rsidR="008B67DA">
        <w:t>endimais</w:t>
      </w:r>
      <w:r w:rsidR="00C63A43" w:rsidRPr="00954F47">
        <w:t xml:space="preserve"> </w:t>
      </w:r>
      <w:r w:rsidR="008B67DA">
        <w:t>priteista 51 393,46 Lt suma (2013 m. – 48 409,93 Lt; 2012 m. –</w:t>
      </w:r>
      <w:r w:rsidRPr="00954F47">
        <w:t xml:space="preserve"> </w:t>
      </w:r>
      <w:r w:rsidR="00641BB0">
        <w:t xml:space="preserve">              </w:t>
      </w:r>
      <w:r w:rsidRPr="00954F47">
        <w:t>34 853,25 Lt).</w:t>
      </w:r>
    </w:p>
    <w:p w:rsidR="00CD4494" w:rsidRPr="00954F47" w:rsidRDefault="00641BB0" w:rsidP="00954F47">
      <w:r>
        <w:t xml:space="preserve">Administracija 2014 m. 8 bylose dalyvavo atsakovu: </w:t>
      </w:r>
      <w:r w:rsidR="00CD4494" w:rsidRPr="00954F47">
        <w:t xml:space="preserve">dėl 2755,66 Lt skolos priteisimo </w:t>
      </w:r>
      <w:r>
        <w:t>(bylą baigė taikos sutartimi);</w:t>
      </w:r>
      <w:r w:rsidR="00CD4494" w:rsidRPr="00954F47">
        <w:t xml:space="preserve"> dėl</w:t>
      </w:r>
      <w:r w:rsidR="00C63A43" w:rsidRPr="00954F47">
        <w:t xml:space="preserve"> </w:t>
      </w:r>
      <w:r w:rsidR="00CD4494" w:rsidRPr="00954F47">
        <w:t>17</w:t>
      </w:r>
      <w:r>
        <w:t>9 020,76 Lt žalos priteisimo (ieškinys</w:t>
      </w:r>
      <w:r w:rsidR="00CD4494" w:rsidRPr="00954F47">
        <w:t xml:space="preserve"> atsiimtas</w:t>
      </w:r>
      <w:r>
        <w:t>);</w:t>
      </w:r>
      <w:r w:rsidR="00CD4494" w:rsidRPr="00954F47">
        <w:t xml:space="preserve"> dėl atsisakymo i</w:t>
      </w:r>
      <w:r>
        <w:t>šduoti planavimo sąlygų sąvadą (skundas</w:t>
      </w:r>
      <w:r w:rsidR="00CD4494" w:rsidRPr="00954F47">
        <w:t xml:space="preserve"> atsiimtas</w:t>
      </w:r>
      <w:r>
        <w:t>);</w:t>
      </w:r>
      <w:r w:rsidR="00CD4494" w:rsidRPr="00954F47">
        <w:t xml:space="preserve"> dėl </w:t>
      </w:r>
      <w:r>
        <w:t>įpareigojimo atlikti veiksmus (prašymas</w:t>
      </w:r>
      <w:r w:rsidR="00CD4494" w:rsidRPr="00954F47">
        <w:t xml:space="preserve"> atsiimtas</w:t>
      </w:r>
      <w:r>
        <w:t>);</w:t>
      </w:r>
      <w:r w:rsidR="00CD4494" w:rsidRPr="00954F47">
        <w:t xml:space="preserve"> dėl 1995-</w:t>
      </w:r>
      <w:r>
        <w:t>02-09 Valdybos potvarkio 51 v (</w:t>
      </w:r>
      <w:r w:rsidR="00CD4494" w:rsidRPr="00954F47">
        <w:t>dėl žemės skyrimo) pan</w:t>
      </w:r>
      <w:r>
        <w:t>aikinimo (i</w:t>
      </w:r>
      <w:r w:rsidR="00CD4494" w:rsidRPr="00954F47">
        <w:t>eškinys atsiimtas</w:t>
      </w:r>
      <w:r>
        <w:t>);</w:t>
      </w:r>
      <w:r w:rsidR="00CD4494" w:rsidRPr="00954F47">
        <w:t xml:space="preserve"> dėl 25 000 Lt neturtinės žalos priteisimo atlieka</w:t>
      </w:r>
      <w:r>
        <w:t>nt visuomenei naudingą veiklą (i</w:t>
      </w:r>
      <w:r w:rsidR="00CD4494" w:rsidRPr="00954F47">
        <w:t>eškinys atmestas</w:t>
      </w:r>
      <w:r>
        <w:t>);</w:t>
      </w:r>
      <w:r w:rsidR="00CD4494" w:rsidRPr="00954F47">
        <w:t xml:space="preserve"> dėl nuosavyb</w:t>
      </w:r>
      <w:r>
        <w:t>ės teisių į turtą pripažinimo (b</w:t>
      </w:r>
      <w:r w:rsidR="00CD4494" w:rsidRPr="00954F47">
        <w:t>yla baigta taikos sutartimi</w:t>
      </w:r>
      <w:r>
        <w:t>);</w:t>
      </w:r>
      <w:r w:rsidR="00CD4494" w:rsidRPr="00954F47">
        <w:t xml:space="preserve"> dėl Karsakiškio </w:t>
      </w:r>
      <w:r>
        <w:t>seniūnijos pažymos panaikinimo (b</w:t>
      </w:r>
      <w:r w:rsidR="00CD4494" w:rsidRPr="00954F47">
        <w:t>yla baigta taikos sutartimi</w:t>
      </w:r>
      <w:r>
        <w:t>)</w:t>
      </w:r>
      <w:r w:rsidR="00CD4494" w:rsidRPr="00954F47">
        <w:t>.</w:t>
      </w:r>
    </w:p>
    <w:p w:rsidR="00CD4494" w:rsidRPr="00954F47" w:rsidRDefault="00CD4494" w:rsidP="00954F47">
      <w:r w:rsidRPr="00954F47">
        <w:t>Skundų dėl atliekamų viešųjų pirkimų ir priimtų sprendimų teismui pateikta nebuvo.</w:t>
      </w:r>
    </w:p>
    <w:p w:rsidR="00CD4494" w:rsidRPr="00954F47" w:rsidRDefault="00CD4494" w:rsidP="00954F47">
      <w:r w:rsidRPr="00954F47">
        <w:t>18 bylų</w:t>
      </w:r>
      <w:r w:rsidR="00C63A43" w:rsidRPr="00954F47">
        <w:t xml:space="preserve"> </w:t>
      </w:r>
      <w:r w:rsidRPr="00954F47">
        <w:t>administracija dalyvavo kaip suinteresuotas asmuo (dėl nuosavybės teisių pripažinimo pagal įgyjamąją senatį, dėl sutartinių įsipareigojimų nevykdymo, dėl palikimo fakto nustatymo, dėl kelio servitutų nustatymo).</w:t>
      </w:r>
    </w:p>
    <w:p w:rsidR="00CD4494" w:rsidRPr="00954F47" w:rsidRDefault="00954F47" w:rsidP="00954F47">
      <w:r w:rsidRPr="00954F47">
        <w:t xml:space="preserve">Bylų </w:t>
      </w:r>
      <w:r w:rsidR="00CD4494" w:rsidRPr="00954F47">
        <w:t xml:space="preserve">skaičius susijęs su pačios administracijos iniciatyva pagrįstai ginti savo teises ir teisėtus interesus. </w:t>
      </w:r>
      <w:r w:rsidRPr="00954F47">
        <w:t xml:space="preserve">Pažymėtina </w:t>
      </w:r>
      <w:r w:rsidR="00CD4494" w:rsidRPr="00954F47">
        <w:t>ir tai, kad net 4 bylose,</w:t>
      </w:r>
      <w:r w:rsidR="00C63A43" w:rsidRPr="00954F47">
        <w:t xml:space="preserve"> </w:t>
      </w:r>
      <w:r w:rsidR="00CD4494" w:rsidRPr="00954F47">
        <w:t>kuriose administracija buvo atsa</w:t>
      </w:r>
      <w:r w:rsidR="00D014FA">
        <w:t>kovu, ieškiniai ir skundai</w:t>
      </w:r>
      <w:r w:rsidR="00CD4494" w:rsidRPr="00954F47">
        <w:t xml:space="preserve"> atsiimti dar net nepradėjus bylą nagrinėti teisme, o tik susipažinus su administracijos pozicija. Vadinasi, administracijos priimami teisės aktai bei atliekami veik</w:t>
      </w:r>
      <w:r w:rsidR="00D014FA">
        <w:t>smai yra teisėti ir atitinka</w:t>
      </w:r>
      <w:r w:rsidR="00CD4494" w:rsidRPr="00954F47">
        <w:t xml:space="preserve"> teisės aktų reikalavimus.</w:t>
      </w:r>
      <w:r w:rsidR="00C63A43" w:rsidRPr="00954F47">
        <w:t xml:space="preserve"> </w:t>
      </w:r>
    </w:p>
    <w:p w:rsidR="00CD4494" w:rsidRPr="00954F47" w:rsidRDefault="00D014FA" w:rsidP="00954F47">
      <w:r>
        <w:t>Mažėja</w:t>
      </w:r>
      <w:r w:rsidR="00CD4494" w:rsidRPr="00954F47">
        <w:t xml:space="preserve"> bylų dėl neteisėtai išmokėtų pašalpų vaikam</w:t>
      </w:r>
      <w:r>
        <w:t>s priteisimo</w:t>
      </w:r>
      <w:r w:rsidR="00CD4494" w:rsidRPr="00954F47">
        <w:t xml:space="preserve">. </w:t>
      </w:r>
      <w:r>
        <w:t>D</w:t>
      </w:r>
      <w:r w:rsidR="00CD4494" w:rsidRPr="00954F47">
        <w:t>idžioji dalis išmokų gavėjų, gavę teismo dokumentus,</w:t>
      </w:r>
      <w:r w:rsidR="00C63A43" w:rsidRPr="00954F47">
        <w:t xml:space="preserve"> </w:t>
      </w:r>
      <w:r w:rsidR="00CD4494" w:rsidRPr="00954F47">
        <w:t>savo noru atlygina padarytą žal</w:t>
      </w:r>
      <w:r>
        <w:t xml:space="preserve">ą savivaldybės              </w:t>
      </w:r>
      <w:r>
        <w:lastRenderedPageBreak/>
        <w:t>administracijai. P</w:t>
      </w:r>
      <w:r w:rsidR="00CD4494" w:rsidRPr="00954F47">
        <w:t>ažymėtina ir tai, kad</w:t>
      </w:r>
      <w:r w:rsidR="00C63A43" w:rsidRPr="00954F47">
        <w:t xml:space="preserve"> </w:t>
      </w:r>
      <w:r w:rsidR="00CD4494" w:rsidRPr="00954F47">
        <w:t>juridiniai asmenys sumoka nesumokėtą valstybinės žemės nuom</w:t>
      </w:r>
      <w:r>
        <w:t>os mokestį teismo procesui nepasibaigus</w:t>
      </w:r>
      <w:r w:rsidR="00CD4494" w:rsidRPr="00954F47">
        <w:t xml:space="preserve">. </w:t>
      </w:r>
    </w:p>
    <w:p w:rsidR="00CD4494" w:rsidRPr="00D014FA" w:rsidRDefault="00CD4494" w:rsidP="00C36EFA">
      <w:r w:rsidRPr="00954F47">
        <w:t xml:space="preserve"> Proble</w:t>
      </w:r>
      <w:r w:rsidR="00954F47">
        <w:t>m</w:t>
      </w:r>
      <w:r w:rsidRPr="00954F47">
        <w:t>iška situacija yra dėl skolų išieškojimo iš socialinio būsto nuomininkų. Nepaisant to, kad vis</w:t>
      </w:r>
      <w:r w:rsidR="00D014FA">
        <w:t>os skolos teismų sprendimais priteistos ir</w:t>
      </w:r>
      <w:r w:rsidRPr="00954F47">
        <w:t xml:space="preserve"> kreipiama</w:t>
      </w:r>
      <w:r w:rsidR="00D014FA">
        <w:t>si į teismą dėl palyginti</w:t>
      </w:r>
      <w:r w:rsidRPr="00954F47">
        <w:t xml:space="preserve"> nedidelės sumos įsiskolinimo priteisimo nelaukiant</w:t>
      </w:r>
      <w:r w:rsidR="00D014FA">
        <w:t>,</w:t>
      </w:r>
      <w:r w:rsidRPr="00954F47">
        <w:t xml:space="preserve"> kol susidarys didelis įsiskolinimas, skolų išieškojimo procesas yra sudėtingas</w:t>
      </w:r>
      <w:r w:rsidR="00C63A43" w:rsidRPr="00954F47">
        <w:t xml:space="preserve"> </w:t>
      </w:r>
      <w:r w:rsidRPr="00954F47">
        <w:t>tokiems</w:t>
      </w:r>
      <w:r w:rsidR="00C63A43" w:rsidRPr="00954F47">
        <w:t xml:space="preserve"> </w:t>
      </w:r>
      <w:r w:rsidR="00D014FA">
        <w:t xml:space="preserve">asmenims neturint pajamų. </w:t>
      </w:r>
    </w:p>
    <w:p w:rsidR="00CD4494" w:rsidRPr="00954F47" w:rsidRDefault="00D014FA" w:rsidP="00C36EFA">
      <w:pPr>
        <w:rPr>
          <w:rFonts w:eastAsia="SimSun"/>
          <w:lang w:eastAsia="hi-IN" w:bidi="hi-IN"/>
        </w:rPr>
      </w:pPr>
      <w:r>
        <w:rPr>
          <w:rFonts w:eastAsia="SimSun"/>
          <w:lang w:eastAsia="hi-IN" w:bidi="hi-IN"/>
        </w:rPr>
        <w:t>2014 m. pirminė teisinė pagalba</w:t>
      </w:r>
      <w:r w:rsidR="00CD4494" w:rsidRPr="00954F47">
        <w:rPr>
          <w:rFonts w:eastAsia="SimSun"/>
          <w:lang w:eastAsia="hi-IN" w:bidi="hi-IN"/>
        </w:rPr>
        <w:t xml:space="preserve"> suteikta 6</w:t>
      </w:r>
      <w:r>
        <w:rPr>
          <w:rFonts w:eastAsia="SimSun"/>
          <w:lang w:eastAsia="hi-IN" w:bidi="hi-IN"/>
        </w:rPr>
        <w:t>15 rajono gyventojų. Daugiausia</w:t>
      </w:r>
      <w:r w:rsidR="00CD4494" w:rsidRPr="00954F47">
        <w:rPr>
          <w:rFonts w:eastAsia="SimSun"/>
          <w:lang w:eastAsia="hi-IN" w:bidi="hi-IN"/>
        </w:rPr>
        <w:t xml:space="preserve"> rajono gyventojų (229 pareiškėjai)</w:t>
      </w:r>
      <w:r w:rsidR="00C36EFA">
        <w:rPr>
          <w:rFonts w:eastAsia="SimSun"/>
          <w:lang w:eastAsia="hi-IN" w:bidi="hi-IN"/>
        </w:rPr>
        <w:t xml:space="preserve"> </w:t>
      </w:r>
      <w:r w:rsidR="00CD4494" w:rsidRPr="00954F47">
        <w:rPr>
          <w:rFonts w:eastAsia="SimSun"/>
          <w:lang w:eastAsia="hi-IN" w:bidi="hi-IN"/>
        </w:rPr>
        <w:t>kreipėsi civilinės teisės ir civilinio proceso klausimais (dėl prievolių teisės, paveldėjimo, notarų ir antstolių veiklos) bei šeimos teisės klausimais (225 pareiškėjai) dėl tėvystės nustatymo ir pripažinimo,</w:t>
      </w:r>
      <w:r w:rsidR="00C63A43" w:rsidRPr="00954F47">
        <w:rPr>
          <w:rFonts w:eastAsia="SimSun"/>
          <w:lang w:eastAsia="hi-IN" w:bidi="hi-IN"/>
        </w:rPr>
        <w:t xml:space="preserve"> </w:t>
      </w:r>
      <w:r w:rsidR="00CD4494" w:rsidRPr="00954F47">
        <w:rPr>
          <w:rFonts w:eastAsia="SimSun"/>
          <w:lang w:eastAsia="hi-IN" w:bidi="hi-IN"/>
        </w:rPr>
        <w:t>išlaikymo priteisimo (net 114 asmenų), dėl</w:t>
      </w:r>
      <w:r w:rsidR="00C63A43" w:rsidRPr="00954F47">
        <w:rPr>
          <w:rFonts w:eastAsia="SimSun"/>
          <w:lang w:eastAsia="hi-IN" w:bidi="hi-IN"/>
        </w:rPr>
        <w:t xml:space="preserve"> </w:t>
      </w:r>
      <w:r w:rsidR="00CD4494" w:rsidRPr="00954F47">
        <w:rPr>
          <w:rFonts w:eastAsia="SimSun"/>
          <w:lang w:eastAsia="hi-IN" w:bidi="hi-IN"/>
        </w:rPr>
        <w:t xml:space="preserve">santuokos nutraukimo, sutuoktinių turtinių teisių ir pareigų (87 asmenų), globos ir rūpybos, įvaikinimo klausimų. </w:t>
      </w:r>
    </w:p>
    <w:p w:rsidR="00CD4494" w:rsidRPr="00954F47" w:rsidRDefault="00CD4494" w:rsidP="00C36EFA">
      <w:pPr>
        <w:rPr>
          <w:rFonts w:eastAsia="SimSun"/>
          <w:lang w:eastAsia="hi-IN" w:bidi="hi-IN"/>
        </w:rPr>
      </w:pPr>
      <w:r w:rsidRPr="00954F47">
        <w:rPr>
          <w:rFonts w:eastAsia="SimSun"/>
          <w:lang w:eastAsia="hi-IN" w:bidi="hi-IN"/>
        </w:rPr>
        <w:t xml:space="preserve">49 rajono gyventojai kreipėsi administracinės teisės ir administracinio proceso klausimais (administracinių nuobaudų, mokestinių teisinių santykių, valstybės institucijų ir įstaigų veiksmų (neveikimo) ir kt.), 23 – žemės teisės, 13 – darbo teisės, 13 – socialinės apsaugos teisės (socialinio draudimo, socialinės paramos ir kt.), 30 – baudžiamosios </w:t>
      </w:r>
      <w:r w:rsidR="00D014FA">
        <w:rPr>
          <w:rFonts w:eastAsia="SimSun"/>
          <w:lang w:eastAsia="hi-IN" w:bidi="hi-IN"/>
        </w:rPr>
        <w:t>teisės ir baudžiamojo proceso. S</w:t>
      </w:r>
      <w:r w:rsidRPr="00954F47">
        <w:rPr>
          <w:rFonts w:eastAsia="SimSun"/>
          <w:lang w:eastAsia="hi-IN" w:bidi="hi-IN"/>
        </w:rPr>
        <w:t>umažėjo besikreipiančiųjų dėl pirminės teisinės pagalbos asmenų skaičius, tačiau jis</w:t>
      </w:r>
      <w:r w:rsidR="00C63A43" w:rsidRPr="00954F47">
        <w:rPr>
          <w:rFonts w:eastAsia="SimSun"/>
          <w:lang w:eastAsia="hi-IN" w:bidi="hi-IN"/>
        </w:rPr>
        <w:t xml:space="preserve"> </w:t>
      </w:r>
      <w:r w:rsidRPr="00954F47">
        <w:rPr>
          <w:rFonts w:eastAsia="SimSun"/>
          <w:lang w:eastAsia="hi-IN" w:bidi="hi-IN"/>
        </w:rPr>
        <w:t>išlieka</w:t>
      </w:r>
      <w:r w:rsidR="00C63A43" w:rsidRPr="00954F47">
        <w:rPr>
          <w:rFonts w:eastAsia="SimSun"/>
          <w:lang w:eastAsia="hi-IN" w:bidi="hi-IN"/>
        </w:rPr>
        <w:t xml:space="preserve"> </w:t>
      </w:r>
      <w:r w:rsidR="00D014FA">
        <w:rPr>
          <w:rFonts w:eastAsia="SimSun"/>
          <w:lang w:eastAsia="hi-IN" w:bidi="hi-IN"/>
        </w:rPr>
        <w:t>panašus. M</w:t>
      </w:r>
      <w:r w:rsidRPr="00954F47">
        <w:rPr>
          <w:rFonts w:eastAsia="SimSun"/>
          <w:lang w:eastAsia="hi-IN" w:bidi="hi-IN"/>
        </w:rPr>
        <w:t>ažesnis besikreipiančiųjų dėl pirminės teisinės pagalbos skaičius, tačiau padaugėjo asmenų, kuriems rei</w:t>
      </w:r>
      <w:r w:rsidR="00D014FA">
        <w:rPr>
          <w:rFonts w:eastAsia="SimSun"/>
          <w:lang w:eastAsia="hi-IN" w:bidi="hi-IN"/>
        </w:rPr>
        <w:t>kalinga antrinė teisinė pagalba</w:t>
      </w:r>
      <w:r w:rsidRPr="00954F47">
        <w:rPr>
          <w:rFonts w:eastAsia="SimSun"/>
          <w:lang w:eastAsia="hi-IN" w:bidi="hi-IN"/>
        </w:rPr>
        <w:t xml:space="preserve"> ir kuriems surašyti prašymai antrinei teisinei paga</w:t>
      </w:r>
      <w:r w:rsidR="00D014FA">
        <w:rPr>
          <w:rFonts w:eastAsia="SimSun"/>
          <w:lang w:eastAsia="hi-IN" w:bidi="hi-IN"/>
        </w:rPr>
        <w:t>lbai gauti skaičius (2014 m.</w:t>
      </w:r>
      <w:r w:rsidRPr="00954F47">
        <w:rPr>
          <w:rFonts w:eastAsia="SimSun"/>
          <w:lang w:eastAsia="hi-IN" w:bidi="hi-IN"/>
        </w:rPr>
        <w:t xml:space="preserve"> surašyta 20</w:t>
      </w:r>
      <w:r w:rsidR="00D014FA">
        <w:rPr>
          <w:rFonts w:eastAsia="SimSun"/>
          <w:lang w:eastAsia="hi-IN" w:bidi="hi-IN"/>
        </w:rPr>
        <w:t xml:space="preserve"> prašymų daugiau nei 2013 m.</w:t>
      </w:r>
      <w:r w:rsidRPr="00954F47">
        <w:rPr>
          <w:rFonts w:eastAsia="SimSun"/>
          <w:lang w:eastAsia="hi-IN" w:bidi="hi-IN"/>
        </w:rPr>
        <w:t>).</w:t>
      </w:r>
    </w:p>
    <w:p w:rsidR="00CD4494" w:rsidRPr="00954F47" w:rsidRDefault="00D014FA" w:rsidP="00C36EFA">
      <w:pPr>
        <w:rPr>
          <w:rFonts w:eastAsia="SimSun"/>
          <w:lang w:eastAsia="hi-IN" w:bidi="hi-IN"/>
        </w:rPr>
      </w:pPr>
      <w:r>
        <w:rPr>
          <w:rFonts w:eastAsia="SimSun"/>
          <w:lang w:eastAsia="hi-IN" w:bidi="hi-IN"/>
        </w:rPr>
        <w:t>Išanalizavus 2010–</w:t>
      </w:r>
      <w:r w:rsidR="00CD4494" w:rsidRPr="00954F47">
        <w:rPr>
          <w:rFonts w:eastAsia="SimSun"/>
          <w:lang w:eastAsia="hi-IN" w:bidi="hi-IN"/>
        </w:rPr>
        <w:t>2014 metų duomenis, darytina išvada, kad nors asmenų, kurie kreipiasi dėl pirminės teisinės pagalbos skaičius</w:t>
      </w:r>
      <w:r>
        <w:rPr>
          <w:rFonts w:eastAsia="SimSun"/>
          <w:lang w:eastAsia="hi-IN" w:bidi="hi-IN"/>
        </w:rPr>
        <w:t>,</w:t>
      </w:r>
      <w:r w:rsidR="00CD4494" w:rsidRPr="00954F47">
        <w:rPr>
          <w:rFonts w:eastAsia="SimSun"/>
          <w:lang w:eastAsia="hi-IN" w:bidi="hi-IN"/>
        </w:rPr>
        <w:t xml:space="preserve"> </w:t>
      </w:r>
      <w:r>
        <w:rPr>
          <w:rFonts w:eastAsia="SimSun"/>
          <w:lang w:eastAsia="hi-IN" w:bidi="hi-IN"/>
        </w:rPr>
        <w:t>palygintit su 2012 ir 2013 m.,</w:t>
      </w:r>
      <w:r w:rsidR="00CD4494" w:rsidRPr="00954F47">
        <w:rPr>
          <w:rFonts w:eastAsia="SimSun"/>
          <w:lang w:eastAsia="hi-IN" w:bidi="hi-IN"/>
        </w:rPr>
        <w:t xml:space="preserve"> sumažėjo, tačiau, </w:t>
      </w:r>
      <w:r>
        <w:rPr>
          <w:rFonts w:eastAsia="SimSun"/>
          <w:lang w:eastAsia="hi-IN" w:bidi="hi-IN"/>
        </w:rPr>
        <w:t>palyginti su 2010 ir 2011 m.,</w:t>
      </w:r>
      <w:r w:rsidR="00CD4494" w:rsidRPr="00954F47">
        <w:rPr>
          <w:rFonts w:eastAsia="SimSun"/>
          <w:lang w:eastAsia="hi-IN" w:bidi="hi-IN"/>
        </w:rPr>
        <w:t xml:space="preserve"> – išaugo, taigi, pirminės teisinės pagalbos rajono gyventojams teikimas yra reikalingas ir būtinas, jie šia teisin</w:t>
      </w:r>
      <w:r>
        <w:rPr>
          <w:rFonts w:eastAsia="SimSun"/>
          <w:lang w:eastAsia="hi-IN" w:bidi="hi-IN"/>
        </w:rPr>
        <w:t>e pagalba naudojasi. 2014 m.</w:t>
      </w:r>
      <w:r w:rsidR="00CD4494" w:rsidRPr="00954F47">
        <w:rPr>
          <w:rFonts w:eastAsia="SimSun"/>
          <w:lang w:eastAsia="hi-IN" w:bidi="hi-IN"/>
        </w:rPr>
        <w:t xml:space="preserve"> padidėjęs prašymų antrinei teisinei pagalbai gauti skaičius rodo, kad pareiškėjai dažniau susiduria su tokiomis teisinėmis situacijomis ir klausimais, kurie gali būti išspęsti tik teismine tvarka. Be to, prašymų antrinei teisinei pagalbai skaičius yra susijęs ir su vykdoma socialinės paramos politika, nes</w:t>
      </w:r>
      <w:r>
        <w:rPr>
          <w:rFonts w:eastAsia="SimSun"/>
          <w:lang w:eastAsia="hi-IN" w:bidi="hi-IN"/>
        </w:rPr>
        <w:t>,</w:t>
      </w:r>
      <w:r w:rsidR="00CD4494" w:rsidRPr="00954F47">
        <w:rPr>
          <w:rFonts w:eastAsia="SimSun"/>
          <w:lang w:eastAsia="hi-IN" w:bidi="hi-IN"/>
        </w:rPr>
        <w:t xml:space="preserve"> be </w:t>
      </w:r>
      <w:r w:rsidR="00CD4494" w:rsidRPr="00954F47">
        <w:t>visų reikalingų tokiai paramai gauti dokumentų, papildomai reikalinga pateikti ir tam tikrus teismo sprendimus (pvz.</w:t>
      </w:r>
      <w:r>
        <w:t>,</w:t>
      </w:r>
      <w:r w:rsidR="00CD4494" w:rsidRPr="00954F47">
        <w:t xml:space="preserve"> dėl tėvystės nustatymo, išlaikymo priteisimo, santuokos nutraukimo ir kt.).</w:t>
      </w:r>
    </w:p>
    <w:p w:rsidR="00CD4494" w:rsidRPr="00EC2260" w:rsidRDefault="00CD4494" w:rsidP="00CB77E0">
      <w:pPr>
        <w:rPr>
          <w:noProof w:val="0"/>
          <w:szCs w:val="24"/>
        </w:rPr>
      </w:pPr>
    </w:p>
    <w:p w:rsidR="00CD4494" w:rsidRDefault="00CD4494" w:rsidP="00CB77E0">
      <w:pPr>
        <w:pStyle w:val="Antrat1"/>
        <w:spacing w:after="0" w:line="100" w:lineRule="atLeast"/>
        <w:rPr>
          <w:noProof w:val="0"/>
        </w:rPr>
      </w:pPr>
      <w:r w:rsidRPr="00EC2260">
        <w:rPr>
          <w:noProof w:val="0"/>
        </w:rPr>
        <w:t>CIVILINĖ SAUGA</w:t>
      </w:r>
    </w:p>
    <w:p w:rsidR="00D014FA" w:rsidRPr="00D014FA" w:rsidRDefault="00D014FA" w:rsidP="00D014FA">
      <w:pPr>
        <w:pStyle w:val="Pagrindinistekstas"/>
      </w:pPr>
    </w:p>
    <w:p w:rsidR="00A916F0" w:rsidRDefault="00D014FA" w:rsidP="00C36EFA">
      <w:r>
        <w:t>C</w:t>
      </w:r>
      <w:r w:rsidR="00CD4494" w:rsidRPr="00EC2260">
        <w:t>ivilinės saugo</w:t>
      </w:r>
      <w:r>
        <w:t>s veikla vykdoma vadovaujantis E</w:t>
      </w:r>
      <w:r w:rsidR="00CD4494" w:rsidRPr="00EC2260">
        <w:t>kstremalių situacijų prevencijos priemonių planu, patvirtintu Panevėžio rajono savivaldybės administracijos direktoriaus.</w:t>
      </w:r>
      <w:r>
        <w:t xml:space="preserve"> Veikia Ekstremalių situacijų komisija, kurios personalinė</w:t>
      </w:r>
      <w:r w:rsidR="00CD4494" w:rsidRPr="00EC2260">
        <w:t xml:space="preserve"> sudėtis </w:t>
      </w:r>
      <w:r>
        <w:t xml:space="preserve">2014 m. </w:t>
      </w:r>
      <w:r w:rsidR="00CD4494" w:rsidRPr="00EC2260">
        <w:t>nebuvo keista.</w:t>
      </w:r>
      <w:r>
        <w:t xml:space="preserve"> </w:t>
      </w:r>
      <w:r w:rsidR="00CD4494" w:rsidRPr="00EC2260">
        <w:t>2014 m. surengti trys ekstremalių situacijų komisijos posėdžiai</w:t>
      </w:r>
      <w:r w:rsidR="00A916F0">
        <w:t>:</w:t>
      </w:r>
      <w:r w:rsidR="00CD4494" w:rsidRPr="00EC2260">
        <w:t xml:space="preserve"> dėl afrikinio kiaulių maro situacijos Lietuvoje, dėl pasirengim</w:t>
      </w:r>
      <w:r w:rsidR="00A916F0">
        <w:t>o pavasariniam potyniui ir</w:t>
      </w:r>
      <w:r w:rsidR="00CD4494" w:rsidRPr="00EC2260">
        <w:t xml:space="preserve"> Panevėžio rajono savivaldybės civilinės saugos ir priešgaisrinės saugos būklės vertinimo</w:t>
      </w:r>
      <w:r w:rsidR="00A916F0">
        <w:t xml:space="preserve"> ir </w:t>
      </w:r>
      <w:r w:rsidR="00CD4494" w:rsidRPr="00EC2260">
        <w:t>dėl ekstremalau</w:t>
      </w:r>
      <w:r w:rsidR="00A916F0">
        <w:t>s įvykio Krekenavos seniūnijoje. Veikia</w:t>
      </w:r>
      <w:r w:rsidR="00CD4494" w:rsidRPr="00EC2260">
        <w:t xml:space="preserve"> Ekstremalių situacijų operacijų centras</w:t>
      </w:r>
      <w:r w:rsidR="00A916F0">
        <w:t>.</w:t>
      </w:r>
      <w:r w:rsidR="00CD4494" w:rsidRPr="00EC2260">
        <w:t xml:space="preserve"> </w:t>
      </w:r>
    </w:p>
    <w:p w:rsidR="00CD4494" w:rsidRPr="00EC2260" w:rsidRDefault="00CD4494" w:rsidP="00C36EFA">
      <w:r w:rsidRPr="00EC2260">
        <w:t>Vaikų ir mokinių švietimui civilinės saugo</w:t>
      </w:r>
      <w:r w:rsidR="00A916F0">
        <w:t>s tematika pagaminta 100 vnt.</w:t>
      </w:r>
      <w:r w:rsidRPr="00EC2260">
        <w:t xml:space="preserve"> plakatų. Gyventojų švietimui aktuali informacija skelbiama savivaldybės interneto svetainėje</w:t>
      </w:r>
      <w:r w:rsidR="00C63A43">
        <w:t xml:space="preserve"> </w:t>
      </w:r>
      <w:r w:rsidRPr="00EC2260">
        <w:t xml:space="preserve">ir vietos </w:t>
      </w:r>
      <w:r w:rsidR="00A916F0">
        <w:t>spaudoje</w:t>
      </w:r>
      <w:r w:rsidRPr="00EC2260">
        <w:t xml:space="preserve">. Į civilinės saugos mokymus siunčiami įstaigų vadovai ir už civilinę saugą įstaigoje paskirti atsakingi asmenys. </w:t>
      </w:r>
    </w:p>
    <w:p w:rsidR="00CD4494" w:rsidRPr="00EC2260" w:rsidRDefault="00CD4494" w:rsidP="00CD4494">
      <w:pPr>
        <w:rPr>
          <w:noProof w:val="0"/>
        </w:rPr>
      </w:pPr>
      <w:r w:rsidRPr="00EC2260">
        <w:rPr>
          <w:noProof w:val="0"/>
        </w:rPr>
        <w:t>Panevėžio rajono gyventojų per</w:t>
      </w:r>
      <w:r w:rsidR="00A916F0">
        <w:rPr>
          <w:noProof w:val="0"/>
        </w:rPr>
        <w:t>spėjimui</w:t>
      </w:r>
      <w:r w:rsidRPr="00EC2260">
        <w:rPr>
          <w:noProof w:val="0"/>
        </w:rPr>
        <w:t xml:space="preserve"> įrengtos 21 vietinio valdymo elektros</w:t>
      </w:r>
      <w:r w:rsidR="00A916F0">
        <w:rPr>
          <w:noProof w:val="0"/>
        </w:rPr>
        <w:t xml:space="preserve"> sirenos. Jos perspėja apie 35 proc.</w:t>
      </w:r>
      <w:r w:rsidRPr="00EC2260">
        <w:rPr>
          <w:noProof w:val="0"/>
        </w:rPr>
        <w:t xml:space="preserve"> rajono gyventojų. 2014 m. sirenos buvo įjungtos visam darbo ciklui (3 min.) balandžio 16 d. ir spalio 15 d.</w:t>
      </w:r>
    </w:p>
    <w:p w:rsidR="00CD4494" w:rsidRPr="00EC2260" w:rsidRDefault="00CD4494" w:rsidP="00CD4494">
      <w:pPr>
        <w:rPr>
          <w:noProof w:val="0"/>
        </w:rPr>
      </w:pPr>
      <w:r w:rsidRPr="00EC2260">
        <w:rPr>
          <w:noProof w:val="0"/>
        </w:rPr>
        <w:t>Panevėžio rajono savivaldybės administracija pasirašė tarpusavio pagalbos planus ekstremalių situacijų atvejais su aštuoniomis kaimyninėmis savivaldybėmis: Ukmergės rajono, Panevėžio miesto, Radviliškio rajono, Pasvalio rajono, Pakruojo rajono, Anykščių rajono, Kėdainių rajono ir Biržų rajono.</w:t>
      </w:r>
    </w:p>
    <w:p w:rsidR="00CD4494" w:rsidRPr="00EC2260" w:rsidRDefault="00CD4494" w:rsidP="00CD4494">
      <w:pPr>
        <w:rPr>
          <w:noProof w:val="0"/>
        </w:rPr>
      </w:pPr>
      <w:r w:rsidRPr="00EC2260">
        <w:rPr>
          <w:noProof w:val="0"/>
        </w:rPr>
        <w:lastRenderedPageBreak/>
        <w:t>Panevėžio rajono m</w:t>
      </w:r>
      <w:r w:rsidRPr="00EC2260">
        <w:rPr>
          <w:noProof w:val="0"/>
          <w:spacing w:val="-2"/>
        </w:rPr>
        <w:t>inimalus kolektyvinės apsaugos statiniuose apsaugomų gyventojų skaičiu</w:t>
      </w:r>
      <w:r w:rsidR="00A916F0">
        <w:rPr>
          <w:noProof w:val="0"/>
          <w:spacing w:val="-2"/>
        </w:rPr>
        <w:t>s</w:t>
      </w:r>
      <w:r w:rsidRPr="00EC2260">
        <w:rPr>
          <w:noProof w:val="0"/>
        </w:rPr>
        <w:t xml:space="preserve"> yra 9 800. Numatytuose </w:t>
      </w:r>
      <w:r w:rsidR="00A916F0">
        <w:rPr>
          <w:noProof w:val="0"/>
        </w:rPr>
        <w:t>75</w:t>
      </w:r>
      <w:r w:rsidRPr="00EC2260">
        <w:rPr>
          <w:noProof w:val="0"/>
        </w:rPr>
        <w:t xml:space="preserve"> kolektyvinėse apsaugos statiniuose galima apsaugoti 11 265 žmones.</w:t>
      </w:r>
    </w:p>
    <w:p w:rsidR="00CD4494" w:rsidRPr="00EC2260" w:rsidRDefault="00CD4494" w:rsidP="00CD4494">
      <w:pPr>
        <w:rPr>
          <w:noProof w:val="0"/>
        </w:rPr>
      </w:pPr>
      <w:r w:rsidRPr="00EC2260">
        <w:rPr>
          <w:noProof w:val="0"/>
        </w:rPr>
        <w:t xml:space="preserve">Panevėžio rajono savivaldybės teritorijoje yra 7 valstybinės reikšmės objektai: AB „Lietuvos dujos“ dujų kompresorinė stotis, AB „Lietuvos dujos“ magistralinis dujotiekis, AB „LITGRID“ 110/10 </w:t>
      </w:r>
      <w:proofErr w:type="spellStart"/>
      <w:r w:rsidRPr="00EC2260">
        <w:rPr>
          <w:noProof w:val="0"/>
        </w:rPr>
        <w:t>kV</w:t>
      </w:r>
      <w:proofErr w:type="spellEnd"/>
      <w:r w:rsidRPr="00EC2260">
        <w:rPr>
          <w:noProof w:val="0"/>
        </w:rPr>
        <w:t xml:space="preserve"> transformatorių pastotės ,,Berčiūnai“ 110 </w:t>
      </w:r>
      <w:proofErr w:type="spellStart"/>
      <w:r w:rsidRPr="00EC2260">
        <w:rPr>
          <w:noProof w:val="0"/>
        </w:rPr>
        <w:t>kV</w:t>
      </w:r>
      <w:proofErr w:type="spellEnd"/>
      <w:r w:rsidRPr="00EC2260">
        <w:rPr>
          <w:noProof w:val="0"/>
        </w:rPr>
        <w:t xml:space="preserve"> </w:t>
      </w:r>
      <w:proofErr w:type="spellStart"/>
      <w:r w:rsidRPr="00EC2260">
        <w:rPr>
          <w:noProof w:val="0"/>
        </w:rPr>
        <w:t>skirstykla</w:t>
      </w:r>
      <w:proofErr w:type="spellEnd"/>
      <w:r w:rsidRPr="00EC2260">
        <w:rPr>
          <w:noProof w:val="0"/>
        </w:rPr>
        <w:t xml:space="preserve">, AB „LITGRID“ 110/10 </w:t>
      </w:r>
      <w:proofErr w:type="spellStart"/>
      <w:r w:rsidRPr="00EC2260">
        <w:rPr>
          <w:noProof w:val="0"/>
        </w:rPr>
        <w:t>kV</w:t>
      </w:r>
      <w:proofErr w:type="spellEnd"/>
      <w:r w:rsidRPr="00EC2260">
        <w:rPr>
          <w:noProof w:val="0"/>
        </w:rPr>
        <w:t xml:space="preserve"> transformatorių pastotės ,,Gegužinė“ 110 </w:t>
      </w:r>
      <w:proofErr w:type="spellStart"/>
      <w:r w:rsidRPr="00EC2260">
        <w:rPr>
          <w:noProof w:val="0"/>
        </w:rPr>
        <w:t>kV</w:t>
      </w:r>
      <w:proofErr w:type="spellEnd"/>
      <w:r w:rsidRPr="00EC2260">
        <w:rPr>
          <w:noProof w:val="0"/>
        </w:rPr>
        <w:t xml:space="preserve"> </w:t>
      </w:r>
      <w:proofErr w:type="spellStart"/>
      <w:r w:rsidRPr="00EC2260">
        <w:rPr>
          <w:noProof w:val="0"/>
        </w:rPr>
        <w:t>skirstykla</w:t>
      </w:r>
      <w:proofErr w:type="spellEnd"/>
      <w:r w:rsidRPr="00EC2260">
        <w:rPr>
          <w:noProof w:val="0"/>
        </w:rPr>
        <w:t xml:space="preserve">, AB „LITGRID“ 110/10 </w:t>
      </w:r>
      <w:proofErr w:type="spellStart"/>
      <w:r w:rsidRPr="00EC2260">
        <w:rPr>
          <w:noProof w:val="0"/>
        </w:rPr>
        <w:t>kV</w:t>
      </w:r>
      <w:proofErr w:type="spellEnd"/>
      <w:r w:rsidRPr="00EC2260">
        <w:rPr>
          <w:noProof w:val="0"/>
        </w:rPr>
        <w:t xml:space="preserve"> transformatorių pastotės ,,Krekenava“ 110 </w:t>
      </w:r>
      <w:proofErr w:type="spellStart"/>
      <w:r w:rsidRPr="00EC2260">
        <w:rPr>
          <w:noProof w:val="0"/>
        </w:rPr>
        <w:t>kV</w:t>
      </w:r>
      <w:proofErr w:type="spellEnd"/>
      <w:r w:rsidRPr="00EC2260">
        <w:rPr>
          <w:noProof w:val="0"/>
        </w:rPr>
        <w:t xml:space="preserve"> </w:t>
      </w:r>
      <w:proofErr w:type="spellStart"/>
      <w:r w:rsidRPr="00EC2260">
        <w:rPr>
          <w:noProof w:val="0"/>
        </w:rPr>
        <w:t>skirstykla</w:t>
      </w:r>
      <w:proofErr w:type="spellEnd"/>
      <w:r w:rsidRPr="00EC2260">
        <w:rPr>
          <w:noProof w:val="0"/>
        </w:rPr>
        <w:t xml:space="preserve">, AB „LITGRID“ 110/10 </w:t>
      </w:r>
      <w:proofErr w:type="spellStart"/>
      <w:r w:rsidRPr="00EC2260">
        <w:rPr>
          <w:noProof w:val="0"/>
        </w:rPr>
        <w:t>kV</w:t>
      </w:r>
      <w:proofErr w:type="spellEnd"/>
      <w:r w:rsidRPr="00EC2260">
        <w:rPr>
          <w:noProof w:val="0"/>
        </w:rPr>
        <w:t xml:space="preserve"> transformatorių pastotės ,,</w:t>
      </w:r>
      <w:proofErr w:type="spellStart"/>
      <w:r w:rsidRPr="00EC2260">
        <w:rPr>
          <w:noProof w:val="0"/>
        </w:rPr>
        <w:t>Velžys</w:t>
      </w:r>
      <w:proofErr w:type="spellEnd"/>
      <w:r w:rsidRPr="00EC2260">
        <w:rPr>
          <w:noProof w:val="0"/>
        </w:rPr>
        <w:t xml:space="preserve">“ 110 </w:t>
      </w:r>
      <w:proofErr w:type="spellStart"/>
      <w:r w:rsidRPr="00EC2260">
        <w:rPr>
          <w:noProof w:val="0"/>
        </w:rPr>
        <w:t>kV</w:t>
      </w:r>
      <w:proofErr w:type="spellEnd"/>
      <w:r w:rsidRPr="00EC2260">
        <w:rPr>
          <w:noProof w:val="0"/>
        </w:rPr>
        <w:t xml:space="preserve"> </w:t>
      </w:r>
      <w:proofErr w:type="spellStart"/>
      <w:r w:rsidRPr="00EC2260">
        <w:rPr>
          <w:noProof w:val="0"/>
        </w:rPr>
        <w:t>skirstykla</w:t>
      </w:r>
      <w:proofErr w:type="spellEnd"/>
      <w:r w:rsidRPr="00EC2260">
        <w:rPr>
          <w:noProof w:val="0"/>
        </w:rPr>
        <w:t xml:space="preserve">, AB „LITGRID“ 110/10 </w:t>
      </w:r>
      <w:proofErr w:type="spellStart"/>
      <w:r w:rsidRPr="00EC2260">
        <w:rPr>
          <w:noProof w:val="0"/>
        </w:rPr>
        <w:t>kV</w:t>
      </w:r>
      <w:proofErr w:type="spellEnd"/>
      <w:r w:rsidRPr="00EC2260">
        <w:rPr>
          <w:noProof w:val="0"/>
        </w:rPr>
        <w:t xml:space="preserve"> transformatorių pastotės ,,</w:t>
      </w:r>
      <w:proofErr w:type="spellStart"/>
      <w:r w:rsidRPr="00EC2260">
        <w:rPr>
          <w:noProof w:val="0"/>
        </w:rPr>
        <w:t>Žibertonys</w:t>
      </w:r>
      <w:proofErr w:type="spellEnd"/>
      <w:r w:rsidRPr="00EC2260">
        <w:rPr>
          <w:noProof w:val="0"/>
        </w:rPr>
        <w:t xml:space="preserve">“ 110 </w:t>
      </w:r>
      <w:proofErr w:type="spellStart"/>
      <w:r w:rsidRPr="00EC2260">
        <w:rPr>
          <w:noProof w:val="0"/>
        </w:rPr>
        <w:t>kV</w:t>
      </w:r>
      <w:proofErr w:type="spellEnd"/>
      <w:r w:rsidRPr="00EC2260">
        <w:rPr>
          <w:noProof w:val="0"/>
        </w:rPr>
        <w:t xml:space="preserve"> </w:t>
      </w:r>
      <w:proofErr w:type="spellStart"/>
      <w:r w:rsidRPr="00EC2260">
        <w:rPr>
          <w:noProof w:val="0"/>
        </w:rPr>
        <w:t>skirstykla</w:t>
      </w:r>
      <w:proofErr w:type="spellEnd"/>
      <w:r w:rsidRPr="00EC2260">
        <w:rPr>
          <w:noProof w:val="0"/>
        </w:rPr>
        <w:t>.</w:t>
      </w:r>
    </w:p>
    <w:p w:rsidR="00CD4494" w:rsidRDefault="00CD4494" w:rsidP="00CD4494">
      <w:pPr>
        <w:rPr>
          <w:noProof w:val="0"/>
        </w:rPr>
      </w:pPr>
      <w:r w:rsidRPr="00EC2260">
        <w:rPr>
          <w:noProof w:val="0"/>
        </w:rPr>
        <w:t>Savivaldybės teritorijoje 2014 m. užre</w:t>
      </w:r>
      <w:r w:rsidR="00A916F0">
        <w:rPr>
          <w:noProof w:val="0"/>
        </w:rPr>
        <w:t>gistruota 14 ekstremalių įvykių:</w:t>
      </w:r>
      <w:r w:rsidRPr="00EC2260">
        <w:rPr>
          <w:noProof w:val="0"/>
        </w:rPr>
        <w:t xml:space="preserve"> 1 dėl poveikio aplinkai</w:t>
      </w:r>
      <w:r w:rsidR="00A916F0">
        <w:rPr>
          <w:noProof w:val="0"/>
        </w:rPr>
        <w:t>,</w:t>
      </w:r>
      <w:r w:rsidRPr="00EC2260">
        <w:rPr>
          <w:noProof w:val="0"/>
        </w:rPr>
        <w:t xml:space="preserve"> 13 dėl rastų sprogmenų.</w:t>
      </w:r>
      <w:r w:rsidR="00C36EFA">
        <w:rPr>
          <w:noProof w:val="0"/>
        </w:rPr>
        <w:t xml:space="preserve"> </w:t>
      </w:r>
      <w:r w:rsidRPr="00EC2260">
        <w:rPr>
          <w:noProof w:val="0"/>
        </w:rPr>
        <w:t>2014 m. ekstremalių situacijų Panevėžio rajone nebuvo.</w:t>
      </w:r>
    </w:p>
    <w:p w:rsidR="00C36EFA" w:rsidRPr="00EC2260" w:rsidRDefault="00C36EFA" w:rsidP="00CD4494">
      <w:pPr>
        <w:rPr>
          <w:noProof w:val="0"/>
        </w:rPr>
      </w:pPr>
    </w:p>
    <w:p w:rsidR="006B4AD5" w:rsidRPr="00EC2260" w:rsidRDefault="006B4AD5" w:rsidP="00CB77E0">
      <w:pPr>
        <w:pStyle w:val="Antrat1"/>
        <w:spacing w:after="0"/>
        <w:rPr>
          <w:noProof w:val="0"/>
        </w:rPr>
      </w:pPr>
      <w:r w:rsidRPr="00EC2260">
        <w:rPr>
          <w:noProof w:val="0"/>
        </w:rPr>
        <w:t>KULTŪROS PAVELDO APSAUGA</w:t>
      </w:r>
    </w:p>
    <w:p w:rsidR="00C200A7" w:rsidRPr="00EC2260" w:rsidRDefault="00C200A7" w:rsidP="00C36EFA"/>
    <w:p w:rsidR="006B4AD5" w:rsidRPr="00A916F0" w:rsidRDefault="00A916F0" w:rsidP="00C36EFA">
      <w:pPr>
        <w:rPr>
          <w:rFonts w:cs="Times New Roman"/>
          <w:color w:val="000000"/>
          <w:szCs w:val="24"/>
        </w:rPr>
      </w:pPr>
      <w:r>
        <w:rPr>
          <w:rFonts w:cs="Times New Roman"/>
          <w:color w:val="000000"/>
          <w:szCs w:val="24"/>
        </w:rPr>
        <w:t>S</w:t>
      </w:r>
      <w:r w:rsidR="006B4AD5" w:rsidRPr="00EC2260">
        <w:rPr>
          <w:rFonts w:cs="Times New Roman"/>
          <w:color w:val="000000"/>
          <w:szCs w:val="24"/>
        </w:rPr>
        <w:t>avivald</w:t>
      </w:r>
      <w:r>
        <w:rPr>
          <w:rFonts w:cs="Times New Roman"/>
          <w:color w:val="000000"/>
          <w:szCs w:val="24"/>
        </w:rPr>
        <w:t>ybės biudžete paveldosaugai skirta 15 tūkst. Lt</w:t>
      </w:r>
      <w:r w:rsidR="006B4AD5" w:rsidRPr="00EC2260">
        <w:rPr>
          <w:rFonts w:cs="Times New Roman"/>
          <w:color w:val="000000"/>
          <w:szCs w:val="24"/>
        </w:rPr>
        <w:t xml:space="preserve"> (kultūros paveldo prieži</w:t>
      </w:r>
      <w:r>
        <w:rPr>
          <w:rFonts w:cs="Times New Roman"/>
          <w:color w:val="000000"/>
          <w:szCs w:val="24"/>
        </w:rPr>
        <w:t>ūrai ir propagavimui). Dalis lėšų panaudota archeologinėms vietoms ženklinti – standartiniams gelžbetoniniams stovams</w:t>
      </w:r>
      <w:r w:rsidR="006B4AD5" w:rsidRPr="00EC2260">
        <w:rPr>
          <w:rFonts w:cs="Times New Roman"/>
          <w:color w:val="000000"/>
          <w:szCs w:val="24"/>
        </w:rPr>
        <w:t xml:space="preserve"> su plastikinėmis </w:t>
      </w:r>
      <w:r>
        <w:rPr>
          <w:rFonts w:cs="Times New Roman"/>
          <w:color w:val="000000"/>
          <w:szCs w:val="24"/>
        </w:rPr>
        <w:t>paminklinėmis lentomis įrengti</w:t>
      </w:r>
      <w:r w:rsidR="006B4AD5" w:rsidRPr="00EC2260">
        <w:rPr>
          <w:rFonts w:cs="Times New Roman"/>
          <w:color w:val="000000"/>
          <w:szCs w:val="24"/>
        </w:rPr>
        <w:t xml:space="preserve">. </w:t>
      </w:r>
      <w:r>
        <w:rPr>
          <w:rFonts w:cs="Times New Roman"/>
          <w:color w:val="000000"/>
          <w:szCs w:val="24"/>
        </w:rPr>
        <w:t>P</w:t>
      </w:r>
      <w:r w:rsidR="006B4AD5" w:rsidRPr="00EC2260">
        <w:rPr>
          <w:rFonts w:cs="Times New Roman"/>
          <w:color w:val="000000"/>
          <w:szCs w:val="24"/>
        </w:rPr>
        <w:t>akeisti seni Dikoni</w:t>
      </w:r>
      <w:r w:rsidR="00EE79BD">
        <w:rPr>
          <w:rFonts w:cs="Times New Roman"/>
          <w:color w:val="000000"/>
          <w:szCs w:val="24"/>
        </w:rPr>
        <w:t>ų pilkapio, Jutkonių</w:t>
      </w:r>
      <w:r w:rsidR="006B4AD5" w:rsidRPr="00EC2260">
        <w:rPr>
          <w:rFonts w:cs="Times New Roman"/>
          <w:color w:val="000000"/>
          <w:szCs w:val="24"/>
        </w:rPr>
        <w:t>, Vilkų, T</w:t>
      </w:r>
      <w:r w:rsidR="00EE79BD">
        <w:rPr>
          <w:rFonts w:cs="Times New Roman"/>
          <w:color w:val="000000"/>
          <w:szCs w:val="24"/>
        </w:rPr>
        <w:t>auginaičių, Likpetrių kapinynų, Upytės piliakalnio</w:t>
      </w:r>
      <w:r>
        <w:rPr>
          <w:rFonts w:cs="Times New Roman"/>
          <w:color w:val="000000"/>
          <w:szCs w:val="24"/>
        </w:rPr>
        <w:t xml:space="preserve"> ženklai ir paženklintas naujas</w:t>
      </w:r>
      <w:r w:rsidR="006B4AD5" w:rsidRPr="00EC2260">
        <w:rPr>
          <w:rFonts w:cs="Times New Roman"/>
          <w:color w:val="000000"/>
          <w:szCs w:val="24"/>
        </w:rPr>
        <w:t xml:space="preserve"> įrašytas</w:t>
      </w:r>
      <w:r w:rsidR="00EE79BD">
        <w:rPr>
          <w:rFonts w:cs="Times New Roman"/>
          <w:color w:val="000000"/>
          <w:szCs w:val="24"/>
        </w:rPr>
        <w:t xml:space="preserve"> Sabonių kapinynas</w:t>
      </w:r>
      <w:r w:rsidR="006B4AD5" w:rsidRPr="00EC2260">
        <w:rPr>
          <w:rFonts w:cs="Times New Roman"/>
          <w:color w:val="000000"/>
          <w:szCs w:val="24"/>
        </w:rPr>
        <w:t>. Sutvar</w:t>
      </w:r>
      <w:r w:rsidR="00EE79BD">
        <w:rPr>
          <w:rFonts w:cs="Times New Roman"/>
          <w:color w:val="000000"/>
          <w:szCs w:val="24"/>
        </w:rPr>
        <w:t>kyta Papušių piliakalnio</w:t>
      </w:r>
      <w:r w:rsidR="006B4AD5" w:rsidRPr="00EC2260">
        <w:rPr>
          <w:rFonts w:cs="Times New Roman"/>
          <w:color w:val="000000"/>
          <w:sz w:val="22"/>
          <w:szCs w:val="22"/>
        </w:rPr>
        <w:t xml:space="preserve"> teritorija ir aplinka. </w:t>
      </w:r>
      <w:r w:rsidR="006B4AD5" w:rsidRPr="00A916F0">
        <w:rPr>
          <w:rFonts w:cs="Times New Roman"/>
          <w:color w:val="000000"/>
          <w:szCs w:val="24"/>
        </w:rPr>
        <w:t>Pakeista paminklinė lenta, įrengti nauji riboženkliai, rodyklė Kiaužerių mit</w:t>
      </w:r>
      <w:r w:rsidR="00EE79BD">
        <w:rPr>
          <w:rFonts w:cs="Times New Roman"/>
          <w:color w:val="000000"/>
          <w:szCs w:val="24"/>
        </w:rPr>
        <w:t>ologiniams akmenims</w:t>
      </w:r>
      <w:r w:rsidR="006B4AD5" w:rsidRPr="00A916F0">
        <w:rPr>
          <w:rFonts w:cs="Times New Roman"/>
          <w:color w:val="000000"/>
          <w:szCs w:val="24"/>
        </w:rPr>
        <w:t xml:space="preserve">. </w:t>
      </w:r>
    </w:p>
    <w:p w:rsidR="006B4AD5" w:rsidRPr="00EC2260" w:rsidRDefault="006B4AD5" w:rsidP="00C36EFA">
      <w:pPr>
        <w:rPr>
          <w:rFonts w:cs="Times New Roman"/>
          <w:color w:val="000000"/>
          <w:szCs w:val="24"/>
        </w:rPr>
      </w:pPr>
      <w:r w:rsidRPr="00EC2260">
        <w:rPr>
          <w:rFonts w:cs="Times New Roman"/>
          <w:color w:val="000000"/>
          <w:szCs w:val="24"/>
        </w:rPr>
        <w:t>Skirtas dėmesys ir istorinę vertę turinčių objektų tvarkybai: buvo nuvalyti antkapiniai paminklai</w:t>
      </w:r>
      <w:r w:rsidR="00A916F0">
        <w:rPr>
          <w:rFonts w:cs="Times New Roman"/>
          <w:color w:val="000000"/>
          <w:szCs w:val="24"/>
        </w:rPr>
        <w:t>,</w:t>
      </w:r>
      <w:r w:rsidRPr="00EC2260">
        <w:rPr>
          <w:rFonts w:cs="Times New Roman"/>
          <w:color w:val="000000"/>
          <w:szCs w:val="24"/>
        </w:rPr>
        <w:t xml:space="preserve"> sutvarkyta aplinka Vokietijos ir Rusijos karių kapu</w:t>
      </w:r>
      <w:r w:rsidR="00EE79BD">
        <w:rPr>
          <w:rFonts w:cs="Times New Roman"/>
          <w:color w:val="000000"/>
          <w:szCs w:val="24"/>
        </w:rPr>
        <w:t>ose Paliūniškio k</w:t>
      </w:r>
      <w:r w:rsidRPr="00EC2260">
        <w:rPr>
          <w:rFonts w:cs="Times New Roman"/>
          <w:color w:val="000000"/>
          <w:szCs w:val="24"/>
        </w:rPr>
        <w:t>. Sienelės tvark</w:t>
      </w:r>
      <w:r w:rsidR="00A916F0">
        <w:rPr>
          <w:rFonts w:cs="Times New Roman"/>
          <w:color w:val="000000"/>
          <w:szCs w:val="24"/>
        </w:rPr>
        <w:t>yba numatyta tęsti 2015 m. Nauja</w:t>
      </w:r>
      <w:r w:rsidRPr="00EC2260">
        <w:rPr>
          <w:rFonts w:cs="Times New Roman"/>
          <w:color w:val="000000"/>
          <w:szCs w:val="24"/>
        </w:rPr>
        <w:t xml:space="preserve"> paminkline lenta paženklintas akmuo Pašiliuose, skirtas milijoniniam numelioruotų žemių hektarui </w:t>
      </w:r>
      <w:r w:rsidR="00EE79BD">
        <w:rPr>
          <w:rFonts w:cs="Times New Roman"/>
          <w:color w:val="000000"/>
          <w:szCs w:val="24"/>
        </w:rPr>
        <w:t>Lietuvoje pažymėti</w:t>
      </w:r>
      <w:r w:rsidRPr="00EC2260">
        <w:rPr>
          <w:rFonts w:cs="Times New Roman"/>
          <w:color w:val="000000"/>
          <w:szCs w:val="24"/>
        </w:rPr>
        <w:t>. Įrengtos nedidelės papildomos rodyklės prie lauko kelių į 1863 m. sukilėlių kapu</w:t>
      </w:r>
      <w:r w:rsidR="00EE79BD">
        <w:rPr>
          <w:rFonts w:cs="Times New Roman"/>
          <w:color w:val="000000"/>
          <w:szCs w:val="24"/>
        </w:rPr>
        <w:t xml:space="preserve">s </w:t>
      </w:r>
      <w:r w:rsidR="00A916F0">
        <w:rPr>
          <w:rFonts w:cs="Times New Roman"/>
          <w:color w:val="000000"/>
          <w:szCs w:val="24"/>
        </w:rPr>
        <w:t xml:space="preserve">Žaliapurvių k. </w:t>
      </w:r>
      <w:r w:rsidRPr="00EC2260">
        <w:rPr>
          <w:rFonts w:cs="Times New Roman"/>
          <w:color w:val="000000"/>
          <w:szCs w:val="24"/>
        </w:rPr>
        <w:t>Iš vietos gyventojų surinkus papildomus duomenis apie buvusią Užliaušių k</w:t>
      </w:r>
      <w:r w:rsidR="00EE79BD">
        <w:rPr>
          <w:rFonts w:cs="Times New Roman"/>
          <w:color w:val="000000"/>
          <w:szCs w:val="24"/>
        </w:rPr>
        <w:t>aimo stogastulpio</w:t>
      </w:r>
      <w:r w:rsidR="00A916F0">
        <w:rPr>
          <w:rFonts w:cs="Times New Roman"/>
          <w:color w:val="000000"/>
          <w:szCs w:val="24"/>
        </w:rPr>
        <w:t xml:space="preserve"> išvaizdą XX a. viduryje,</w:t>
      </w:r>
      <w:r w:rsidR="0079797C">
        <w:rPr>
          <w:rFonts w:cs="Times New Roman"/>
          <w:color w:val="000000"/>
          <w:szCs w:val="24"/>
        </w:rPr>
        <w:t xml:space="preserve"> perdengtas jo stogelis. </w:t>
      </w:r>
      <w:r w:rsidR="00C36EFA">
        <w:rPr>
          <w:rFonts w:cs="Times New Roman"/>
          <w:color w:val="000000"/>
          <w:szCs w:val="24"/>
        </w:rPr>
        <w:t xml:space="preserve">Įrengtos </w:t>
      </w:r>
      <w:r w:rsidR="00C36EFA" w:rsidRPr="00EC2260">
        <w:rPr>
          <w:rFonts w:cs="Times New Roman"/>
          <w:color w:val="000000"/>
          <w:szCs w:val="24"/>
        </w:rPr>
        <w:t xml:space="preserve">informacinės </w:t>
      </w:r>
      <w:r w:rsidRPr="00EC2260">
        <w:rPr>
          <w:rFonts w:cs="Times New Roman"/>
          <w:color w:val="000000"/>
          <w:szCs w:val="24"/>
        </w:rPr>
        <w:t>lentos prie 10 paveldo objekto statusą turinčių neveikiančių ir riboto laidojimo kapinių.</w:t>
      </w:r>
    </w:p>
    <w:p w:rsidR="006B4AD5" w:rsidRPr="00EC2260" w:rsidRDefault="006B4AD5" w:rsidP="00C36EFA">
      <w:pPr>
        <w:rPr>
          <w:rFonts w:cs="Times New Roman"/>
          <w:color w:val="000000"/>
          <w:szCs w:val="24"/>
        </w:rPr>
      </w:pPr>
      <w:r w:rsidRPr="00EC2260">
        <w:rPr>
          <w:rFonts w:cs="Times New Roman"/>
          <w:color w:val="000000"/>
          <w:szCs w:val="24"/>
        </w:rPr>
        <w:t>Vykdant Kultūros paveldo departamento Panevėžio teritorinio pad</w:t>
      </w:r>
      <w:r w:rsidR="00EE79BD">
        <w:rPr>
          <w:rFonts w:cs="Times New Roman"/>
          <w:color w:val="000000"/>
          <w:szCs w:val="24"/>
        </w:rPr>
        <w:t>alinio reikalavimą</w:t>
      </w:r>
      <w:r w:rsidRPr="00EC2260">
        <w:rPr>
          <w:rFonts w:cs="Times New Roman"/>
          <w:color w:val="000000"/>
          <w:szCs w:val="24"/>
        </w:rPr>
        <w:t xml:space="preserve"> sutvarkyta L</w:t>
      </w:r>
      <w:r w:rsidR="00EE79BD">
        <w:rPr>
          <w:rFonts w:cs="Times New Roman"/>
          <w:color w:val="000000"/>
          <w:szCs w:val="24"/>
        </w:rPr>
        <w:t>iberiškio dvaro rūmų</w:t>
      </w:r>
      <w:r w:rsidRPr="00EC2260">
        <w:rPr>
          <w:rFonts w:cs="Times New Roman"/>
          <w:color w:val="000000"/>
          <w:szCs w:val="24"/>
        </w:rPr>
        <w:t xml:space="preserve"> veranda, užtaisytas stogas</w:t>
      </w:r>
      <w:r w:rsidR="0079797C">
        <w:rPr>
          <w:rFonts w:cs="Times New Roman"/>
          <w:color w:val="000000"/>
          <w:szCs w:val="24"/>
        </w:rPr>
        <w:t>. Šie darbai kainavo 12 000 Lt</w:t>
      </w:r>
      <w:r w:rsidRPr="00EC2260">
        <w:rPr>
          <w:rFonts w:cs="Times New Roman"/>
          <w:color w:val="000000"/>
          <w:szCs w:val="24"/>
        </w:rPr>
        <w:t>.</w:t>
      </w:r>
    </w:p>
    <w:p w:rsidR="006B4AD5" w:rsidRPr="00EC2260" w:rsidRDefault="006B4AD5" w:rsidP="00C36EFA">
      <w:pPr>
        <w:rPr>
          <w:rFonts w:cs="Times New Roman"/>
          <w:color w:val="000000"/>
          <w:szCs w:val="24"/>
        </w:rPr>
      </w:pPr>
      <w:r w:rsidRPr="00EC2260">
        <w:rPr>
          <w:rFonts w:cs="Times New Roman"/>
          <w:color w:val="000000"/>
          <w:szCs w:val="24"/>
        </w:rPr>
        <w:t>Paįstrio seniūnija iš viešųjų darbų programos tvarkė želdiniu</w:t>
      </w:r>
      <w:r w:rsidR="00EE79BD">
        <w:rPr>
          <w:rFonts w:cs="Times New Roman"/>
          <w:color w:val="000000"/>
          <w:szCs w:val="24"/>
        </w:rPr>
        <w:t>s Gasparų pilkapyne</w:t>
      </w:r>
      <w:r w:rsidRPr="00EC2260">
        <w:rPr>
          <w:rFonts w:cs="Times New Roman"/>
          <w:color w:val="000000"/>
          <w:szCs w:val="24"/>
        </w:rPr>
        <w:t>, Miežiš</w:t>
      </w:r>
      <w:r w:rsidR="0079797C">
        <w:rPr>
          <w:rFonts w:cs="Times New Roman"/>
          <w:color w:val="000000"/>
          <w:szCs w:val="24"/>
        </w:rPr>
        <w:t>kių seniūnijoje</w:t>
      </w:r>
      <w:r w:rsidRPr="00EC2260">
        <w:rPr>
          <w:rFonts w:cs="Times New Roman"/>
          <w:color w:val="000000"/>
          <w:szCs w:val="24"/>
        </w:rPr>
        <w:t xml:space="preserve">, kaip ir kasmet, nemažą dėmesį skyrė žydų genocido aukų kapinėms Biliūnų k. </w:t>
      </w:r>
    </w:p>
    <w:p w:rsidR="006B4AD5" w:rsidRPr="0079797C" w:rsidRDefault="006B4AD5" w:rsidP="00C36EFA">
      <w:pPr>
        <w:rPr>
          <w:szCs w:val="24"/>
        </w:rPr>
      </w:pPr>
      <w:r w:rsidRPr="00EC2260">
        <w:rPr>
          <w:rFonts w:cs="Times New Roman"/>
          <w:color w:val="000000"/>
          <w:szCs w:val="24"/>
        </w:rPr>
        <w:t>Kultūros paveldo objektai buvo tvarkomi ne vien iš savivaldybės biudžeto lėšų. Įgyvendinat projektą „Upytės žemės paveldo ir kultūrinio turizmo objektų pritaikymas viešajam turizmui“ sutvarkytas</w:t>
      </w:r>
      <w:r w:rsidR="00EE79BD">
        <w:rPr>
          <w:rFonts w:cs="Times New Roman"/>
          <w:color w:val="000000"/>
          <w:szCs w:val="24"/>
        </w:rPr>
        <w:t xml:space="preserve"> Upytės piliakalnis</w:t>
      </w:r>
      <w:r w:rsidRPr="00EC2260">
        <w:rPr>
          <w:rFonts w:cs="Times New Roman"/>
          <w:color w:val="000000"/>
          <w:szCs w:val="24"/>
        </w:rPr>
        <w:t xml:space="preserve"> ir jo aplinka. Šiam darbui savivaldybės lėšų skirta </w:t>
      </w:r>
      <w:r w:rsidRPr="00EC2260">
        <w:rPr>
          <w:rFonts w:cs="Times New Roman"/>
          <w:color w:val="000000"/>
          <w:sz w:val="22"/>
          <w:szCs w:val="22"/>
        </w:rPr>
        <w:t>43</w:t>
      </w:r>
      <w:r w:rsidR="0079797C">
        <w:rPr>
          <w:rFonts w:cs="Times New Roman"/>
          <w:color w:val="000000"/>
          <w:sz w:val="22"/>
          <w:szCs w:val="22"/>
        </w:rPr>
        <w:t xml:space="preserve"> 407,34 Lt</w:t>
      </w:r>
      <w:r w:rsidRPr="00EC2260">
        <w:rPr>
          <w:rFonts w:cs="Times New Roman"/>
          <w:color w:val="000000"/>
          <w:sz w:val="22"/>
          <w:szCs w:val="22"/>
        </w:rPr>
        <w:t xml:space="preserve">, dar </w:t>
      </w:r>
      <w:r w:rsidR="00EE79BD">
        <w:rPr>
          <w:rFonts w:cs="Times New Roman"/>
          <w:color w:val="000000"/>
          <w:sz w:val="22"/>
          <w:szCs w:val="22"/>
        </w:rPr>
        <w:t xml:space="preserve">    </w:t>
      </w:r>
      <w:r w:rsidRPr="00EC2260">
        <w:rPr>
          <w:rFonts w:cs="Times New Roman"/>
          <w:color w:val="000000"/>
          <w:sz w:val="22"/>
          <w:szCs w:val="22"/>
        </w:rPr>
        <w:t>245</w:t>
      </w:r>
      <w:r w:rsidR="0079797C">
        <w:rPr>
          <w:rFonts w:cs="Times New Roman"/>
          <w:color w:val="000000"/>
          <w:sz w:val="22"/>
          <w:szCs w:val="22"/>
        </w:rPr>
        <w:t xml:space="preserve"> 975,65 Lt</w:t>
      </w:r>
      <w:r w:rsidRPr="00EC2260">
        <w:rPr>
          <w:rFonts w:cs="Times New Roman"/>
          <w:color w:val="000000"/>
          <w:sz w:val="22"/>
          <w:szCs w:val="22"/>
        </w:rPr>
        <w:t xml:space="preserve"> gauta ir </w:t>
      </w:r>
      <w:r w:rsidR="0079797C">
        <w:rPr>
          <w:rFonts w:cs="Times New Roman"/>
          <w:color w:val="000000"/>
          <w:sz w:val="22"/>
          <w:szCs w:val="22"/>
        </w:rPr>
        <w:t>ES</w:t>
      </w:r>
      <w:r w:rsidRPr="00EC2260">
        <w:rPr>
          <w:rFonts w:cs="Times New Roman"/>
          <w:color w:val="000000"/>
          <w:sz w:val="22"/>
          <w:szCs w:val="22"/>
        </w:rPr>
        <w:t xml:space="preserve"> fondų. </w:t>
      </w:r>
      <w:r w:rsidRPr="00EC2260">
        <w:rPr>
          <w:rFonts w:cs="Times New Roman"/>
          <w:color w:val="000000"/>
          <w:szCs w:val="24"/>
        </w:rPr>
        <w:t xml:space="preserve">Iš projekto </w:t>
      </w:r>
      <w:r w:rsidRPr="0079797C">
        <w:rPr>
          <w:rFonts w:cs="Times New Roman"/>
          <w:color w:val="000000"/>
          <w:szCs w:val="24"/>
        </w:rPr>
        <w:t>„Nevėžio upės pažintinių-poilsinių dviračių ir autoturizmo trasų prit</w:t>
      </w:r>
      <w:r w:rsidR="0079797C" w:rsidRPr="0079797C">
        <w:rPr>
          <w:rFonts w:cs="Times New Roman"/>
          <w:color w:val="000000"/>
          <w:szCs w:val="24"/>
        </w:rPr>
        <w:t>aikymas viešajam turizmui“ lėšų</w:t>
      </w:r>
      <w:r w:rsidRPr="0079797C">
        <w:rPr>
          <w:rFonts w:cs="Times New Roman"/>
          <w:color w:val="000000"/>
          <w:szCs w:val="24"/>
        </w:rPr>
        <w:t xml:space="preserve"> prie P</w:t>
      </w:r>
      <w:r w:rsidR="00EE79BD">
        <w:rPr>
          <w:rFonts w:cs="Times New Roman"/>
          <w:color w:val="000000"/>
          <w:szCs w:val="24"/>
        </w:rPr>
        <w:t>apušių piliakalnio</w:t>
      </w:r>
      <w:r w:rsidRPr="0079797C">
        <w:rPr>
          <w:rFonts w:cs="Times New Roman"/>
          <w:color w:val="000000"/>
          <w:szCs w:val="24"/>
        </w:rPr>
        <w:t xml:space="preserve"> ir </w:t>
      </w:r>
      <w:r w:rsidR="00EE79BD">
        <w:rPr>
          <w:rFonts w:cs="Times New Roman"/>
          <w:color w:val="000000"/>
          <w:szCs w:val="24"/>
        </w:rPr>
        <w:t>Burvelių alkakalnio</w:t>
      </w:r>
      <w:r w:rsidRPr="0079797C">
        <w:rPr>
          <w:rFonts w:cs="Times New Roman"/>
          <w:color w:val="000000"/>
          <w:szCs w:val="24"/>
        </w:rPr>
        <w:t xml:space="preserve"> įrengtos poilsinės.</w:t>
      </w:r>
    </w:p>
    <w:p w:rsidR="006B4AD5" w:rsidRPr="00EC2260" w:rsidRDefault="0079797C" w:rsidP="00C36EFA">
      <w:pPr>
        <w:rPr>
          <w:rFonts w:cs="Times New Roman"/>
          <w:szCs w:val="24"/>
        </w:rPr>
      </w:pPr>
      <w:r>
        <w:rPr>
          <w:rFonts w:cs="Times New Roman"/>
          <w:szCs w:val="24"/>
        </w:rPr>
        <w:t>O</w:t>
      </w:r>
      <w:r w:rsidR="006B4AD5" w:rsidRPr="00EC2260">
        <w:rPr>
          <w:rFonts w:cs="Times New Roman"/>
          <w:szCs w:val="24"/>
        </w:rPr>
        <w:t>rganizuotos talka: Kiaužerių mitologinius akmeni</w:t>
      </w:r>
      <w:r w:rsidR="00EE79BD">
        <w:rPr>
          <w:rFonts w:cs="Times New Roman"/>
          <w:szCs w:val="24"/>
        </w:rPr>
        <w:t>s</w:t>
      </w:r>
      <w:r>
        <w:rPr>
          <w:rFonts w:cs="Times New Roman"/>
          <w:szCs w:val="24"/>
        </w:rPr>
        <w:t xml:space="preserve"> ir jų aplinką</w:t>
      </w:r>
      <w:r w:rsidR="006B4AD5" w:rsidRPr="00EC2260">
        <w:rPr>
          <w:rFonts w:cs="Times New Roman"/>
          <w:szCs w:val="24"/>
        </w:rPr>
        <w:t xml:space="preserve"> tvarkė Savivaldybės administracijos darbuotojai.</w:t>
      </w:r>
    </w:p>
    <w:p w:rsidR="006B4AD5" w:rsidRPr="00EC2260" w:rsidRDefault="006B4AD5" w:rsidP="00C36EFA">
      <w:pPr>
        <w:rPr>
          <w:rFonts w:cs="Times New Roman"/>
          <w:color w:val="000000"/>
          <w:szCs w:val="24"/>
        </w:rPr>
      </w:pPr>
      <w:r w:rsidRPr="00EC2260">
        <w:rPr>
          <w:rFonts w:cs="Times New Roman"/>
          <w:szCs w:val="24"/>
        </w:rPr>
        <w:t>Krekenavos regioninio parko direkcija pasirūpino kelio ženklų-rodykli</w:t>
      </w:r>
      <w:r w:rsidR="0079797C">
        <w:rPr>
          <w:rFonts w:cs="Times New Roman"/>
          <w:szCs w:val="24"/>
        </w:rPr>
        <w:t>ų įrengimu į šiuos kultūros pave</w:t>
      </w:r>
      <w:r w:rsidRPr="00EC2260">
        <w:rPr>
          <w:rFonts w:cs="Times New Roman"/>
          <w:szCs w:val="24"/>
        </w:rPr>
        <w:t>ldo objektus: Garšvių kaimo nev</w:t>
      </w:r>
      <w:r w:rsidR="00EE79BD">
        <w:rPr>
          <w:rFonts w:cs="Times New Roman"/>
          <w:szCs w:val="24"/>
        </w:rPr>
        <w:t>eikiančias kapines ir Užliaušių stogastulpį</w:t>
      </w:r>
      <w:r w:rsidRPr="00EC2260">
        <w:rPr>
          <w:rFonts w:cs="Times New Roman"/>
          <w:color w:val="000000"/>
          <w:szCs w:val="24"/>
        </w:rPr>
        <w:t>.</w:t>
      </w:r>
    </w:p>
    <w:p w:rsidR="006B4AD5" w:rsidRPr="00EC2260" w:rsidRDefault="006B4AD5" w:rsidP="00C36EFA">
      <w:r w:rsidRPr="00EC2260">
        <w:t>Paveldo apsaugos srityje didesnių pažeidimų nebuvo užfiksuota. Teisinis ginčas kilo dėl Kultūros paveldo departamento Panevėžio teritorinio padal</w:t>
      </w:r>
      <w:r w:rsidR="00EE79BD">
        <w:t>inio surašyto reikalavimo (2014-08-</w:t>
      </w:r>
      <w:r w:rsidRPr="00EC2260">
        <w:t xml:space="preserve">08 </w:t>
      </w:r>
      <w:r w:rsidR="00EE79BD">
        <w:t xml:space="preserve">   </w:t>
      </w:r>
      <w:r w:rsidRPr="00EC2260">
        <w:t>Nr. PR-14) sutvarkyti Staniūnų Antrojo pasaulinio</w:t>
      </w:r>
      <w:r w:rsidR="00EE79BD">
        <w:t xml:space="preserve"> karo aukų kapines</w:t>
      </w:r>
      <w:r w:rsidRPr="00EC2260">
        <w:t xml:space="preserve"> ir skulptūrinį memo</w:t>
      </w:r>
      <w:r w:rsidR="00EE79BD">
        <w:t>rialą</w:t>
      </w:r>
      <w:r w:rsidRPr="00EC2260">
        <w:t xml:space="preserve"> pagrįstumo: skulptūros buvo pagamintos Panevėžio miesto valdžios užsakymu ir lėšomis, o kapinių teritorija priskirta </w:t>
      </w:r>
      <w:r w:rsidR="0079797C">
        <w:t>Panevėžio miškų urėdijai. G</w:t>
      </w:r>
      <w:r w:rsidRPr="00EC2260">
        <w:t xml:space="preserve">autas Kultūros ministerijos paaiškinimas, kad kapines prižiūrėti turi </w:t>
      </w:r>
      <w:r w:rsidR="0079797C">
        <w:t>savivaldybė. U</w:t>
      </w:r>
      <w:r w:rsidRPr="00EC2260">
        <w:t>žfiksuotas smulkus vandalizmo atvejis</w:t>
      </w:r>
      <w:r w:rsidR="0079797C">
        <w:t xml:space="preserve"> (išdauštas langelis)</w:t>
      </w:r>
      <w:r w:rsidR="00EE79BD">
        <w:t xml:space="preserve"> Rodų II dvaro koplyčioje</w:t>
      </w:r>
      <w:r w:rsidRPr="00EC2260">
        <w:t xml:space="preserve">. Tikrinant paveldo objektų būklę Paįstrio seniūnijoje pastebėta, kad pažeista Lietuvos </w:t>
      </w:r>
      <w:r w:rsidRPr="00EC2260">
        <w:lastRenderedPageBreak/>
        <w:t xml:space="preserve">karininko, savanorio </w:t>
      </w:r>
      <w:r w:rsidR="00EE79BD">
        <w:t>Vinco Jonuškos kapo</w:t>
      </w:r>
      <w:r w:rsidRPr="00EC2260">
        <w:t xml:space="preserve"> teritorija. Dėl šio fakto kreiptasi į Kultūros paveldo departamentą ir paprašyta specialistų konsultacijos.</w:t>
      </w:r>
    </w:p>
    <w:p w:rsidR="006B4AD5" w:rsidRPr="00EC2260" w:rsidRDefault="006B4AD5" w:rsidP="00C36EFA">
      <w:r w:rsidRPr="00EC2260">
        <w:t>Dėl blogos būklės ir nesant galimybių restauruoti, Panevėžio kraštotyros muziejui perduoti saugoti du paveldo objektai iš Alančių k.: koplyts</w:t>
      </w:r>
      <w:r w:rsidR="00EE79BD">
        <w:t>tulpis su skulptūromis</w:t>
      </w:r>
      <w:r w:rsidRPr="00EC2260">
        <w:t xml:space="preserve"> ir kry</w:t>
      </w:r>
      <w:r w:rsidR="00EE79BD">
        <w:t>žius su bareljefais</w:t>
      </w:r>
      <w:r w:rsidRPr="00EC2260">
        <w:t>. Šiems objektams nebetaikoma teisinė apsauga.</w:t>
      </w:r>
    </w:p>
    <w:p w:rsidR="006B4AD5" w:rsidRPr="00EC2260" w:rsidRDefault="006B4AD5" w:rsidP="00C36EFA">
      <w:r w:rsidRPr="00EC2260">
        <w:t>Iš valstybės įmonės Valstybės turto fondo privatus as</w:t>
      </w:r>
      <w:r w:rsidR="00EE79BD">
        <w:t>muo įsigijo Nevėžninkų koplyčią</w:t>
      </w:r>
      <w:r w:rsidRPr="00EC2260">
        <w:t>.</w:t>
      </w:r>
    </w:p>
    <w:p w:rsidR="006B4AD5" w:rsidRPr="00EC2260" w:rsidRDefault="006B4AD5" w:rsidP="00C36EFA">
      <w:pPr>
        <w:rPr>
          <w:rFonts w:cs="Times New Roman"/>
          <w:szCs w:val="24"/>
        </w:rPr>
      </w:pPr>
      <w:r w:rsidRPr="00EC2260">
        <w:t>Ataskaitiniu laikotarpiu surašyti 82 paveldo objektų būklės patikrinimo aktai.</w:t>
      </w:r>
    </w:p>
    <w:p w:rsidR="006B4AD5" w:rsidRPr="00EC2260" w:rsidRDefault="0079797C" w:rsidP="00C36EFA">
      <w:pPr>
        <w:rPr>
          <w:rFonts w:cs="Times New Roman"/>
          <w:szCs w:val="24"/>
        </w:rPr>
      </w:pPr>
      <w:r w:rsidRPr="0079797C">
        <w:rPr>
          <w:rFonts w:cs="Times New Roman"/>
          <w:szCs w:val="24"/>
        </w:rPr>
        <w:t>Nemažas dėmesys</w:t>
      </w:r>
      <w:r>
        <w:rPr>
          <w:rFonts w:cs="Times New Roman"/>
          <w:szCs w:val="24"/>
        </w:rPr>
        <w:t xml:space="preserve"> skirtas paveldui propaguoti</w:t>
      </w:r>
      <w:r w:rsidR="006B4AD5" w:rsidRPr="0079797C">
        <w:rPr>
          <w:rFonts w:cs="Times New Roman"/>
          <w:szCs w:val="24"/>
        </w:rPr>
        <w:t>: publikuoti 28 rašiniai, parengti 2 leidiniai, organizuotos 3 ekskursijos. Krekenavos regioninio parko (toliau –</w:t>
      </w:r>
      <w:r>
        <w:rPr>
          <w:rFonts w:cs="Times New Roman"/>
          <w:szCs w:val="24"/>
        </w:rPr>
        <w:t xml:space="preserve"> </w:t>
      </w:r>
      <w:r w:rsidR="006B4AD5" w:rsidRPr="0079797C">
        <w:rPr>
          <w:rFonts w:cs="Times New Roman"/>
          <w:szCs w:val="24"/>
        </w:rPr>
        <w:t>K</w:t>
      </w:r>
      <w:r>
        <w:rPr>
          <w:rFonts w:cs="Times New Roman"/>
          <w:szCs w:val="24"/>
        </w:rPr>
        <w:t>RP) lankytojų centre 2014 m.</w:t>
      </w:r>
      <w:r w:rsidR="006B4AD5" w:rsidRPr="0079797C">
        <w:rPr>
          <w:rFonts w:cs="Times New Roman"/>
          <w:szCs w:val="24"/>
        </w:rPr>
        <w:t xml:space="preserve"> apsilankė </w:t>
      </w:r>
      <w:r w:rsidR="006B4AD5" w:rsidRPr="0079797C">
        <w:rPr>
          <w:rFonts w:ascii="Calibri" w:hAnsi="Calibri" w:cs="Calibri"/>
          <w:szCs w:val="24"/>
        </w:rPr>
        <w:t>10</w:t>
      </w:r>
      <w:r>
        <w:rPr>
          <w:rFonts w:ascii="Calibri" w:hAnsi="Calibri" w:cs="Calibri"/>
          <w:szCs w:val="24"/>
        </w:rPr>
        <w:t xml:space="preserve"> </w:t>
      </w:r>
      <w:r w:rsidR="006B4AD5" w:rsidRPr="0079797C">
        <w:rPr>
          <w:rFonts w:ascii="Calibri" w:hAnsi="Calibri" w:cs="Calibri"/>
          <w:szCs w:val="24"/>
        </w:rPr>
        <w:t>014</w:t>
      </w:r>
      <w:r w:rsidR="00C63A43" w:rsidRPr="0079797C">
        <w:rPr>
          <w:rFonts w:ascii="Calibri" w:hAnsi="Calibri" w:cs="Calibri"/>
          <w:szCs w:val="24"/>
        </w:rPr>
        <w:t xml:space="preserve"> </w:t>
      </w:r>
      <w:r w:rsidR="006B4AD5" w:rsidRPr="0079797C">
        <w:rPr>
          <w:rFonts w:cs="Times New Roman"/>
          <w:szCs w:val="24"/>
        </w:rPr>
        <w:t>turistų, Bistrampolio dvare pabuvojo per 10 000 lankytojų: viešbučio ir restorano paslaugomis naudojosi 8</w:t>
      </w:r>
      <w:r>
        <w:rPr>
          <w:rFonts w:cs="Times New Roman"/>
          <w:szCs w:val="24"/>
        </w:rPr>
        <w:t xml:space="preserve"> </w:t>
      </w:r>
      <w:r w:rsidR="006B4AD5" w:rsidRPr="0079797C">
        <w:rPr>
          <w:rFonts w:cs="Times New Roman"/>
          <w:szCs w:val="24"/>
        </w:rPr>
        <w:t>000, renginiuose (festivaliai, koncertai, parodos) apsilankė 3</w:t>
      </w:r>
      <w:r>
        <w:rPr>
          <w:rFonts w:cs="Times New Roman"/>
          <w:szCs w:val="24"/>
        </w:rPr>
        <w:t xml:space="preserve"> </w:t>
      </w:r>
      <w:r w:rsidR="006B4AD5" w:rsidRPr="0079797C">
        <w:rPr>
          <w:rFonts w:cs="Times New Roman"/>
          <w:szCs w:val="24"/>
        </w:rPr>
        <w:t>400, su ekskursijomis dvarą aplankė 900 žmonių</w:t>
      </w:r>
      <w:r w:rsidR="006B4AD5" w:rsidRPr="00EC2260">
        <w:rPr>
          <w:rFonts w:cs="Times New Roman"/>
          <w:szCs w:val="24"/>
        </w:rPr>
        <w:t>.</w:t>
      </w:r>
    </w:p>
    <w:p w:rsidR="006B4AD5" w:rsidRPr="00EC2260" w:rsidRDefault="0079797C" w:rsidP="00C36EFA">
      <w:pPr>
        <w:rPr>
          <w:rFonts w:cs="Times New Roman"/>
          <w:color w:val="000000"/>
          <w:szCs w:val="24"/>
          <w:lang w:eastAsia="ar-SA"/>
        </w:rPr>
      </w:pPr>
      <w:r>
        <w:rPr>
          <w:rFonts w:cs="Times New Roman"/>
          <w:color w:val="000000"/>
          <w:szCs w:val="24"/>
          <w:lang w:eastAsia="ar-SA"/>
        </w:rPr>
        <w:t>A</w:t>
      </w:r>
      <w:r w:rsidR="006B4AD5" w:rsidRPr="00EC2260">
        <w:rPr>
          <w:rFonts w:cs="Times New Roman"/>
          <w:color w:val="000000"/>
          <w:szCs w:val="24"/>
          <w:lang w:eastAsia="ar-SA"/>
        </w:rPr>
        <w:t>ktyviai įsijungta į Europos paveldo die</w:t>
      </w:r>
      <w:r>
        <w:rPr>
          <w:rFonts w:cs="Times New Roman"/>
          <w:color w:val="000000"/>
          <w:szCs w:val="24"/>
          <w:lang w:eastAsia="ar-SA"/>
        </w:rPr>
        <w:t>nų (EPD) organizavimą. 2014 m.</w:t>
      </w:r>
      <w:r w:rsidR="006B4AD5" w:rsidRPr="00EC2260">
        <w:rPr>
          <w:rFonts w:cs="Times New Roman"/>
          <w:color w:val="000000"/>
          <w:szCs w:val="24"/>
          <w:lang w:eastAsia="ar-SA"/>
        </w:rPr>
        <w:t xml:space="preserve"> EPD tema </w:t>
      </w:r>
      <w:r w:rsidR="003C0ADD">
        <w:rPr>
          <w:rFonts w:cs="Times New Roman"/>
          <w:color w:val="000000"/>
          <w:szCs w:val="24"/>
          <w:lang w:eastAsia="ar-SA"/>
        </w:rPr>
        <w:t xml:space="preserve">         </w:t>
      </w:r>
      <w:r w:rsidR="006B4AD5" w:rsidRPr="00EC2260">
        <w:rPr>
          <w:rFonts w:cs="Times New Roman"/>
          <w:color w:val="000000"/>
          <w:szCs w:val="24"/>
          <w:lang w:eastAsia="ar-SA"/>
        </w:rPr>
        <w:t>„XX a. I pusės statiniai“</w:t>
      </w:r>
      <w:r w:rsidR="003C0ADD">
        <w:rPr>
          <w:rFonts w:cs="Times New Roman"/>
          <w:color w:val="000000"/>
          <w:szCs w:val="24"/>
          <w:lang w:eastAsia="ar-SA"/>
        </w:rPr>
        <w:t>,</w:t>
      </w:r>
      <w:r w:rsidR="006B4AD5" w:rsidRPr="00EC2260">
        <w:rPr>
          <w:rFonts w:cs="Times New Roman"/>
          <w:color w:val="000000"/>
          <w:szCs w:val="24"/>
          <w:lang w:eastAsia="ar-SA"/>
        </w:rPr>
        <w:t xml:space="preserve"> </w:t>
      </w:r>
      <w:r w:rsidR="003C0ADD">
        <w:rPr>
          <w:rFonts w:cs="Times New Roman"/>
          <w:color w:val="000000"/>
          <w:szCs w:val="24"/>
          <w:lang w:eastAsia="ar-SA"/>
        </w:rPr>
        <w:t>tačiau Panevėžio rajone</w:t>
      </w:r>
      <w:r w:rsidR="006B4AD5" w:rsidRPr="00EC2260">
        <w:rPr>
          <w:rFonts w:cs="Times New Roman"/>
          <w:color w:val="000000"/>
          <w:szCs w:val="24"/>
          <w:lang w:eastAsia="ar-SA"/>
        </w:rPr>
        <w:t xml:space="preserve"> to laikotarpio statinių – kultūros paveldo objektų </w:t>
      </w:r>
      <w:r w:rsidR="003C0ADD">
        <w:rPr>
          <w:rFonts w:cs="Times New Roman"/>
          <w:color w:val="000000"/>
          <w:szCs w:val="24"/>
          <w:lang w:eastAsia="ar-SA"/>
        </w:rPr>
        <w:t>nėra daug.</w:t>
      </w:r>
      <w:r w:rsidR="006B4AD5" w:rsidRPr="00EC2260">
        <w:rPr>
          <w:rFonts w:cs="Times New Roman"/>
          <w:color w:val="000000"/>
          <w:szCs w:val="24"/>
          <w:lang w:eastAsia="ar-SA"/>
        </w:rPr>
        <w:t xml:space="preserve"> Pagrindinis </w:t>
      </w:r>
      <w:r w:rsidR="003C0ADD">
        <w:rPr>
          <w:rFonts w:cs="Times New Roman"/>
          <w:color w:val="000000"/>
          <w:szCs w:val="24"/>
          <w:lang w:eastAsia="ar-SA"/>
        </w:rPr>
        <w:t xml:space="preserve">EPD </w:t>
      </w:r>
      <w:r w:rsidR="006B4AD5" w:rsidRPr="00EC2260">
        <w:rPr>
          <w:rFonts w:cs="Times New Roman"/>
          <w:color w:val="000000"/>
          <w:szCs w:val="24"/>
          <w:lang w:eastAsia="ar-SA"/>
        </w:rPr>
        <w:t>renginys vyko Krekenavos regioni</w:t>
      </w:r>
      <w:r w:rsidR="003C0ADD">
        <w:rPr>
          <w:rFonts w:cs="Times New Roman"/>
          <w:color w:val="000000"/>
          <w:szCs w:val="24"/>
          <w:lang w:eastAsia="ar-SA"/>
        </w:rPr>
        <w:t xml:space="preserve">nio parko lankytojų centre. </w:t>
      </w:r>
      <w:r w:rsidR="006B4AD5" w:rsidRPr="00EC2260">
        <w:rPr>
          <w:rFonts w:cs="Times New Roman"/>
          <w:color w:val="000000"/>
          <w:szCs w:val="24"/>
          <w:lang w:eastAsia="ar-SA"/>
        </w:rPr>
        <w:t>Krekenavos Mykolo Antanaičio gimnazijos pradinių klasių mokiniams buvo organizuota viktorina, jie dalyvavo iškelian</w:t>
      </w:r>
      <w:r w:rsidR="003C0ADD">
        <w:rPr>
          <w:rFonts w:cs="Times New Roman"/>
          <w:color w:val="000000"/>
          <w:szCs w:val="24"/>
          <w:lang w:eastAsia="ar-SA"/>
        </w:rPr>
        <w:t>t EPD vėliavą. I</w:t>
      </w:r>
      <w:r w:rsidR="006B4AD5" w:rsidRPr="00EC2260">
        <w:rPr>
          <w:rFonts w:cs="Times New Roman"/>
          <w:color w:val="000000"/>
          <w:szCs w:val="24"/>
          <w:lang w:eastAsia="ar-SA"/>
        </w:rPr>
        <w:t>šleis</w:t>
      </w:r>
      <w:r w:rsidR="003C0ADD">
        <w:rPr>
          <w:rFonts w:cs="Times New Roman"/>
          <w:color w:val="000000"/>
          <w:szCs w:val="24"/>
          <w:lang w:eastAsia="ar-SA"/>
        </w:rPr>
        <w:t>tas leidinukas apie XX a. I</w:t>
      </w:r>
      <w:r w:rsidR="006B4AD5" w:rsidRPr="00EC2260">
        <w:rPr>
          <w:rFonts w:cs="Times New Roman"/>
          <w:color w:val="000000"/>
          <w:szCs w:val="24"/>
          <w:lang w:eastAsia="ar-SA"/>
        </w:rPr>
        <w:t xml:space="preserve"> pusės statinius Panevėžio rajone, visuomenei organizuotos išvykos. </w:t>
      </w:r>
    </w:p>
    <w:p w:rsidR="006B4AD5" w:rsidRPr="00EC2260" w:rsidRDefault="006B4AD5" w:rsidP="00C36EFA">
      <w:pPr>
        <w:rPr>
          <w:rFonts w:cs="Times New Roman"/>
          <w:color w:val="000000"/>
          <w:szCs w:val="24"/>
          <w:lang w:eastAsia="ar-SA"/>
        </w:rPr>
      </w:pPr>
      <w:r w:rsidRPr="00EC2260">
        <w:rPr>
          <w:rFonts w:cs="Times New Roman"/>
          <w:color w:val="000000"/>
          <w:szCs w:val="24"/>
          <w:lang w:eastAsia="ar-SA"/>
        </w:rPr>
        <w:t>Paveld</w:t>
      </w:r>
      <w:r w:rsidR="00C36EFA">
        <w:rPr>
          <w:rFonts w:cs="Times New Roman"/>
          <w:color w:val="000000"/>
          <w:szCs w:val="24"/>
          <w:lang w:eastAsia="ar-SA"/>
        </w:rPr>
        <w:t>ą</w:t>
      </w:r>
      <w:r w:rsidRPr="00EC2260">
        <w:rPr>
          <w:rFonts w:cs="Times New Roman"/>
          <w:color w:val="000000"/>
          <w:szCs w:val="24"/>
          <w:lang w:eastAsia="ar-SA"/>
        </w:rPr>
        <w:t xml:space="preserve"> propagav</w:t>
      </w:r>
      <w:r w:rsidR="00C36EFA">
        <w:rPr>
          <w:rFonts w:cs="Times New Roman"/>
          <w:color w:val="000000"/>
          <w:szCs w:val="24"/>
          <w:lang w:eastAsia="ar-SA"/>
        </w:rPr>
        <w:t>o</w:t>
      </w:r>
      <w:r w:rsidRPr="00EC2260">
        <w:rPr>
          <w:rFonts w:cs="Times New Roman"/>
          <w:color w:val="000000"/>
          <w:szCs w:val="24"/>
          <w:lang w:eastAsia="ar-SA"/>
        </w:rPr>
        <w:t xml:space="preserve"> ir kiti renginiai</w:t>
      </w:r>
      <w:r w:rsidR="003C0ADD">
        <w:rPr>
          <w:rFonts w:cs="Times New Roman"/>
          <w:color w:val="000000"/>
          <w:szCs w:val="24"/>
          <w:lang w:eastAsia="ar-SA"/>
        </w:rPr>
        <w:t>:</w:t>
      </w:r>
      <w:r w:rsidRPr="00EC2260">
        <w:rPr>
          <w:rFonts w:cs="Times New Roman"/>
          <w:color w:val="000000"/>
          <w:szCs w:val="24"/>
          <w:lang w:eastAsia="ar-SA"/>
        </w:rPr>
        <w:t xml:space="preserve"> tradicinis jau dvyliktasis Bistrampolio festivalis, tradiciniai Panevėžio apskrities Gabrielės Petkevičaitės-Bitės bibliotekos renginia</w:t>
      </w:r>
      <w:r w:rsidR="003C0ADD">
        <w:rPr>
          <w:rFonts w:cs="Times New Roman"/>
          <w:color w:val="000000"/>
          <w:szCs w:val="24"/>
          <w:lang w:eastAsia="ar-SA"/>
        </w:rPr>
        <w:t>i Juozo Urbšio tėviškėje,</w:t>
      </w:r>
      <w:r w:rsidRPr="00EC2260">
        <w:rPr>
          <w:rFonts w:cs="Times New Roman"/>
          <w:color w:val="000000"/>
          <w:szCs w:val="24"/>
          <w:lang w:eastAsia="ar-SA"/>
        </w:rPr>
        <w:t xml:space="preserve"> savivaldybės viešosios bibliotekos renginiai Puz</w:t>
      </w:r>
      <w:r w:rsidR="003C0ADD">
        <w:rPr>
          <w:rFonts w:cs="Times New Roman"/>
          <w:color w:val="000000"/>
          <w:szCs w:val="24"/>
          <w:lang w:eastAsia="ar-SA"/>
        </w:rPr>
        <w:t>iniškyje ir kt. K</w:t>
      </w:r>
      <w:r w:rsidRPr="00EC2260">
        <w:rPr>
          <w:rFonts w:cs="Times New Roman"/>
          <w:color w:val="000000"/>
          <w:szCs w:val="24"/>
          <w:lang w:eastAsia="ar-SA"/>
        </w:rPr>
        <w:t>artu su Turizmo</w:t>
      </w:r>
      <w:r w:rsidR="003C0ADD">
        <w:rPr>
          <w:rFonts w:cs="Times New Roman"/>
          <w:color w:val="000000"/>
          <w:szCs w:val="24"/>
          <w:lang w:eastAsia="ar-SA"/>
        </w:rPr>
        <w:t xml:space="preserve"> informacijos centru organizuotame renginyje</w:t>
      </w:r>
      <w:r w:rsidRPr="00EC2260">
        <w:rPr>
          <w:rFonts w:cs="Times New Roman"/>
          <w:color w:val="000000"/>
          <w:szCs w:val="24"/>
          <w:lang w:eastAsia="ar-SA"/>
        </w:rPr>
        <w:t xml:space="preserve"> „Atsinaujinęs Panevėžio rajonas kviečia“ Lietuvos turistinių kelionių organizatoriams metu pristatyta ir keliolika rajono kultūros paveldo objektų.</w:t>
      </w:r>
    </w:p>
    <w:p w:rsidR="006B4AD5" w:rsidRPr="00EC2260" w:rsidRDefault="006B4AD5" w:rsidP="00C36EFA">
      <w:pPr>
        <w:rPr>
          <w:rFonts w:cs="Times New Roman"/>
          <w:szCs w:val="24"/>
        </w:rPr>
      </w:pPr>
      <w:r w:rsidRPr="00EC2260">
        <w:t>Į Lietuvos Respublikos kultūros pa</w:t>
      </w:r>
      <w:r w:rsidR="003C0ADD">
        <w:t>veldo registrą įrašyta 12 rajono</w:t>
      </w:r>
      <w:r w:rsidRPr="00EC2260">
        <w:t xml:space="preserve"> objektų:</w:t>
      </w:r>
      <w:r w:rsidR="00EE79BD">
        <w:t xml:space="preserve"> Sabonių kapinynas</w:t>
      </w:r>
      <w:r w:rsidRPr="00EC2260">
        <w:t>, esantis Ėriškių k., Upytės sen.</w:t>
      </w:r>
      <w:r w:rsidR="003C0ADD">
        <w:t>,</w:t>
      </w:r>
      <w:r w:rsidRPr="00EC2260">
        <w:t xml:space="preserve"> ir 11 vietų</w:t>
      </w:r>
      <w:r w:rsidR="00EE79BD">
        <w:t xml:space="preserve">, </w:t>
      </w:r>
      <w:r w:rsidRPr="00EC2260">
        <w:t>susijusių su Baltijos keliu.</w:t>
      </w:r>
    </w:p>
    <w:p w:rsidR="006B4AD5" w:rsidRPr="00EC2260" w:rsidRDefault="006B4AD5" w:rsidP="006B4AD5">
      <w:pPr>
        <w:autoSpaceDE w:val="0"/>
        <w:rPr>
          <w:rFonts w:cs="Times New Roman"/>
          <w:noProof w:val="0"/>
          <w:color w:val="000000"/>
          <w:szCs w:val="24"/>
          <w:lang w:eastAsia="ar-SA"/>
        </w:rPr>
      </w:pPr>
    </w:p>
    <w:p w:rsidR="006B4AD5" w:rsidRPr="00EC2260" w:rsidRDefault="006B4AD5" w:rsidP="00CB77E0">
      <w:pPr>
        <w:pStyle w:val="Antrat1"/>
        <w:spacing w:after="0"/>
        <w:rPr>
          <w:noProof w:val="0"/>
        </w:rPr>
      </w:pPr>
      <w:r w:rsidRPr="00EC2260">
        <w:rPr>
          <w:noProof w:val="0"/>
        </w:rPr>
        <w:t>TERITORIJŲ PLANAVIMAS BEI STATINIŲ PROJEKTAVIMAS</w:t>
      </w:r>
    </w:p>
    <w:p w:rsidR="006B4AD5" w:rsidRPr="00EC2260" w:rsidRDefault="006B4AD5" w:rsidP="00C200A7">
      <w:pPr>
        <w:jc w:val="center"/>
        <w:rPr>
          <w:b/>
          <w:noProof w:val="0"/>
        </w:rPr>
      </w:pPr>
    </w:p>
    <w:p w:rsidR="009444F7" w:rsidRDefault="00837D0D" w:rsidP="00CB77E0">
      <w:r>
        <w:t xml:space="preserve">2014 m., </w:t>
      </w:r>
      <w:r w:rsidRPr="00EC2260">
        <w:t xml:space="preserve">vadovaujantis </w:t>
      </w:r>
      <w:r w:rsidR="006B4AD5" w:rsidRPr="00EC2260">
        <w:t>Bendruoju planu</w:t>
      </w:r>
      <w:r w:rsidR="009444F7">
        <w:t>,</w:t>
      </w:r>
      <w:r w:rsidR="006B4AD5" w:rsidRPr="00EC2260">
        <w:t xml:space="preserve"> parengti</w:t>
      </w:r>
      <w:r w:rsidR="009444F7">
        <w:t xml:space="preserve"> specialieji planai:</w:t>
      </w:r>
      <w:r>
        <w:t xml:space="preserve"> </w:t>
      </w:r>
      <w:r w:rsidR="006B4AD5" w:rsidRPr="00EC2260">
        <w:t>Panevėžio rajono rekreacinių teritorijų specialusis pla</w:t>
      </w:r>
      <w:r w:rsidR="00EE79BD">
        <w:t>nas</w:t>
      </w:r>
      <w:r w:rsidR="006B4AD5" w:rsidRPr="00EC2260">
        <w:t>;</w:t>
      </w:r>
      <w:r>
        <w:t xml:space="preserve"> </w:t>
      </w:r>
      <w:r w:rsidR="006B4AD5" w:rsidRPr="00EC2260">
        <w:t>Panevėžio priemiestinių gyvenamųjų teritorijų intensyvios plėtros specialusis plan</w:t>
      </w:r>
      <w:r w:rsidR="00EE79BD">
        <w:t>as</w:t>
      </w:r>
      <w:r w:rsidR="006B4AD5" w:rsidRPr="00EC2260">
        <w:t>;</w:t>
      </w:r>
      <w:r>
        <w:t xml:space="preserve"> </w:t>
      </w:r>
      <w:r w:rsidRPr="00EC2260">
        <w:rPr>
          <w:szCs w:val="24"/>
        </w:rPr>
        <w:t xml:space="preserve">grąžintinų </w:t>
      </w:r>
      <w:r w:rsidR="006B4AD5" w:rsidRPr="00EC2260">
        <w:rPr>
          <w:szCs w:val="24"/>
        </w:rPr>
        <w:t>žemių Ramygalos mieste, Ramygalos sen., Panevėžio r., specialusis planas</w:t>
      </w:r>
      <w:r w:rsidR="009444F7">
        <w:t>. P</w:t>
      </w:r>
      <w:r w:rsidR="006B4AD5" w:rsidRPr="00EC2260">
        <w:t xml:space="preserve">arengta </w:t>
      </w:r>
      <w:r w:rsidR="006B4AD5" w:rsidRPr="00EC2260">
        <w:rPr>
          <w:szCs w:val="24"/>
        </w:rPr>
        <w:t>Naudingųjų iškasenų teritorijų išdėstymo Panevėžio rajone specialiojo plano koncepcija</w:t>
      </w:r>
      <w:r w:rsidR="009444F7">
        <w:t>. P</w:t>
      </w:r>
      <w:r w:rsidR="006B4AD5" w:rsidRPr="00EC2260">
        <w:t>riimti 9 Sa</w:t>
      </w:r>
      <w:r w:rsidR="009444F7">
        <w:t>vivaldybės tarybos sprendimai d</w:t>
      </w:r>
      <w:r w:rsidR="006B4AD5" w:rsidRPr="00EC2260">
        <w:t>ėl detaliųjų planų patvirtinimo ir žem</w:t>
      </w:r>
      <w:r w:rsidR="009444F7">
        <w:t>ės naudojimo paskirties keitimo</w:t>
      </w:r>
      <w:r w:rsidR="006B4AD5" w:rsidRPr="00EC2260">
        <w:t>, patvirtinti 48 detalieji planai.</w:t>
      </w:r>
      <w:r w:rsidR="009444F7">
        <w:t xml:space="preserve"> </w:t>
      </w:r>
    </w:p>
    <w:p w:rsidR="006B4AD5" w:rsidRPr="009444F7" w:rsidRDefault="009444F7" w:rsidP="00CB77E0">
      <w:r>
        <w:rPr>
          <w:noProof w:val="0"/>
        </w:rPr>
        <w:t>Į</w:t>
      </w:r>
      <w:r w:rsidR="00837D0D" w:rsidRPr="00EC2260">
        <w:rPr>
          <w:noProof w:val="0"/>
        </w:rPr>
        <w:t xml:space="preserve">vyko </w:t>
      </w:r>
      <w:r w:rsidR="006B4AD5" w:rsidRPr="00EC2260">
        <w:rPr>
          <w:noProof w:val="0"/>
        </w:rPr>
        <w:t>28 (2013 m. – 34) nuolatinės statybos komisijos posėdžiai</w:t>
      </w:r>
      <w:r w:rsidR="00837D0D">
        <w:rPr>
          <w:noProof w:val="0"/>
        </w:rPr>
        <w:t>, s</w:t>
      </w:r>
      <w:r w:rsidR="006B4AD5" w:rsidRPr="00EC2260">
        <w:rPr>
          <w:noProof w:val="0"/>
        </w:rPr>
        <w:t>urašyt</w:t>
      </w:r>
      <w:r>
        <w:rPr>
          <w:noProof w:val="0"/>
        </w:rPr>
        <w:t>as</w:t>
      </w:r>
      <w:r w:rsidR="006B4AD5" w:rsidRPr="00EC2260">
        <w:rPr>
          <w:noProof w:val="0"/>
        </w:rPr>
        <w:t xml:space="preserve"> 201 (2013 m. – 187) </w:t>
      </w:r>
      <w:r>
        <w:rPr>
          <w:noProof w:val="0"/>
        </w:rPr>
        <w:t>kompleksinio derinimo protokolas</w:t>
      </w:r>
      <w:r w:rsidR="00837D0D">
        <w:rPr>
          <w:noProof w:val="0"/>
        </w:rPr>
        <w:t>, i</w:t>
      </w:r>
      <w:r w:rsidR="006B4AD5" w:rsidRPr="00EC2260">
        <w:rPr>
          <w:rFonts w:cs="Times New Roman"/>
          <w:noProof w:val="0"/>
        </w:rPr>
        <w:t xml:space="preserve">šduoti 305 (2013 m. – 344) statybą leidžiantys dokumentai Lietuvos Respublikos </w:t>
      </w:r>
      <w:bookmarkStart w:id="1" w:name="63z"/>
      <w:r w:rsidR="005C6EA6" w:rsidRPr="00EC2260">
        <w:rPr>
          <w:rFonts w:cs="Times New Roman"/>
          <w:noProof w:val="0"/>
        </w:rPr>
        <w:fldChar w:fldCharType="begin"/>
      </w:r>
      <w:r w:rsidR="006B4AD5" w:rsidRPr="00EC2260">
        <w:rPr>
          <w:rFonts w:cs="Times New Roman"/>
          <w:noProof w:val="0"/>
        </w:rPr>
        <w:instrText xml:space="preserve"> HYPERLINK "http://192.168.167.207/Litlex/LL.DLL?Tekstas=1?Id=141315&amp;Zd=Statyb%2Bleid%FE%2Bdokum&amp;BF=4" \l "64z" </w:instrText>
      </w:r>
      <w:r w:rsidR="005C6EA6" w:rsidRPr="00EC2260">
        <w:rPr>
          <w:rFonts w:cs="Times New Roman"/>
          <w:noProof w:val="0"/>
        </w:rPr>
        <w:fldChar w:fldCharType="separate"/>
      </w:r>
      <w:r w:rsidR="006B4AD5" w:rsidRPr="00EC2260">
        <w:rPr>
          <w:rFonts w:cs="Times New Roman"/>
          <w:noProof w:val="0"/>
        </w:rPr>
        <w:t>statybos</w:t>
      </w:r>
      <w:r w:rsidR="005C6EA6" w:rsidRPr="00EC2260">
        <w:rPr>
          <w:rFonts w:cs="Times New Roman"/>
          <w:noProof w:val="0"/>
        </w:rPr>
        <w:fldChar w:fldCharType="end"/>
      </w:r>
      <w:bookmarkEnd w:id="1"/>
      <w:r w:rsidR="006B4AD5" w:rsidRPr="00EC2260">
        <w:rPr>
          <w:rFonts w:cs="Times New Roman"/>
          <w:noProof w:val="0"/>
        </w:rPr>
        <w:t xml:space="preserve"> leidimų ir </w:t>
      </w:r>
      <w:bookmarkStart w:id="2" w:name="64z"/>
      <w:r w:rsidR="005C6EA6" w:rsidRPr="00EC2260">
        <w:rPr>
          <w:rFonts w:cs="Times New Roman"/>
          <w:noProof w:val="0"/>
        </w:rPr>
        <w:fldChar w:fldCharType="begin"/>
      </w:r>
      <w:r w:rsidR="006B4AD5" w:rsidRPr="00EC2260">
        <w:rPr>
          <w:rFonts w:cs="Times New Roman"/>
          <w:noProof w:val="0"/>
        </w:rPr>
        <w:instrText xml:space="preserve"> HYPERLINK "http://192.168.167.207/Litlex/LL.DLL?Tekstas=1?Id=141315&amp;Zd=Statyb%2Bleid%FE%2Bdokum&amp;BF=4" \l "65z" </w:instrText>
      </w:r>
      <w:r w:rsidR="005C6EA6" w:rsidRPr="00EC2260">
        <w:rPr>
          <w:rFonts w:cs="Times New Roman"/>
          <w:noProof w:val="0"/>
        </w:rPr>
        <w:fldChar w:fldCharType="separate"/>
      </w:r>
      <w:r w:rsidR="006B4AD5" w:rsidRPr="00EC2260">
        <w:rPr>
          <w:rFonts w:cs="Times New Roman"/>
          <w:noProof w:val="0"/>
        </w:rPr>
        <w:t>statybos</w:t>
      </w:r>
      <w:r w:rsidR="005C6EA6" w:rsidRPr="00EC2260">
        <w:rPr>
          <w:rFonts w:cs="Times New Roman"/>
          <w:noProof w:val="0"/>
        </w:rPr>
        <w:fldChar w:fldCharType="end"/>
      </w:r>
      <w:bookmarkEnd w:id="2"/>
      <w:r w:rsidR="006B4AD5" w:rsidRPr="00EC2260">
        <w:rPr>
          <w:rFonts w:cs="Times New Roman"/>
          <w:noProof w:val="0"/>
        </w:rPr>
        <w:t xml:space="preserve"> valstybinės priežiūros informacinėje sistemoje „</w:t>
      </w:r>
      <w:proofErr w:type="spellStart"/>
      <w:r w:rsidR="006B4AD5" w:rsidRPr="00EC2260">
        <w:rPr>
          <w:rFonts w:cs="Times New Roman"/>
          <w:noProof w:val="0"/>
        </w:rPr>
        <w:t>Infostatyba</w:t>
      </w:r>
      <w:proofErr w:type="spellEnd"/>
      <w:r w:rsidR="006B4AD5" w:rsidRPr="00EC2260">
        <w:rPr>
          <w:rFonts w:cs="Times New Roman"/>
          <w:noProof w:val="0"/>
        </w:rPr>
        <w:t xml:space="preserve">“ </w:t>
      </w:r>
      <w:r w:rsidR="00BC2865">
        <w:rPr>
          <w:rFonts w:cs="Times New Roman"/>
          <w:noProof w:val="0"/>
        </w:rPr>
        <w:t>(</w:t>
      </w:r>
      <w:r w:rsidR="006B4AD5" w:rsidRPr="00EC2260">
        <w:rPr>
          <w:rFonts w:cs="Times New Roman"/>
          <w:noProof w:val="0"/>
        </w:rPr>
        <w:t>statybos leidimai 222 vnt. (2013 m. – 230), rašytiniai pritarimai 83 vnt. (2013 m. – 114)</w:t>
      </w:r>
      <w:r w:rsidR="00BC2865">
        <w:rPr>
          <w:rFonts w:cs="Times New Roman"/>
          <w:noProof w:val="0"/>
        </w:rPr>
        <w:t>), į</w:t>
      </w:r>
      <w:r>
        <w:rPr>
          <w:rFonts w:cs="Times New Roman"/>
          <w:noProof w:val="0"/>
        </w:rPr>
        <w:t>registruota</w:t>
      </w:r>
      <w:r w:rsidR="006B4AD5" w:rsidRPr="00EC2260">
        <w:rPr>
          <w:rFonts w:cs="Times New Roman"/>
          <w:noProof w:val="0"/>
        </w:rPr>
        <w:t xml:space="preserve"> 212 (2014</w:t>
      </w:r>
      <w:r>
        <w:rPr>
          <w:rFonts w:cs="Times New Roman"/>
          <w:noProof w:val="0"/>
        </w:rPr>
        <w:t xml:space="preserve"> m. – 306) prašymų</w:t>
      </w:r>
      <w:r w:rsidR="006B4AD5" w:rsidRPr="00EC2260">
        <w:rPr>
          <w:rFonts w:cs="Times New Roman"/>
          <w:noProof w:val="0"/>
        </w:rPr>
        <w:t xml:space="preserve"> teritorijų planavimo dok</w:t>
      </w:r>
      <w:r w:rsidR="00BC2865">
        <w:rPr>
          <w:rFonts w:cs="Times New Roman"/>
          <w:noProof w:val="0"/>
        </w:rPr>
        <w:t xml:space="preserve">umentams rengti, </w:t>
      </w:r>
      <w:r w:rsidR="00210073">
        <w:rPr>
          <w:rFonts w:cs="Times New Roman"/>
          <w:noProof w:val="0"/>
        </w:rPr>
        <w:t xml:space="preserve">                  </w:t>
      </w:r>
      <w:r w:rsidR="006B4AD5" w:rsidRPr="00EC2260">
        <w:rPr>
          <w:rFonts w:cs="Times New Roman"/>
          <w:noProof w:val="0"/>
        </w:rPr>
        <w:t>258 prašymams parengtos planavimo sąlygos (sąvadai) bei reikalavimai žemės sklypų formavimo ir pertvarkymo projektams rengti</w:t>
      </w:r>
      <w:r>
        <w:rPr>
          <w:rFonts w:cs="Times New Roman"/>
          <w:noProof w:val="0"/>
        </w:rPr>
        <w:t>:</w:t>
      </w:r>
      <w:r w:rsidR="006B4AD5" w:rsidRPr="00EC2260">
        <w:rPr>
          <w:rFonts w:cs="Times New Roman"/>
          <w:noProof w:val="0"/>
        </w:rPr>
        <w:t xml:space="preserve"> bendriesiems planams – 0; specialiesiems planams: </w:t>
      </w:r>
      <w:proofErr w:type="spellStart"/>
      <w:r w:rsidR="006B4AD5" w:rsidRPr="00EC2260">
        <w:rPr>
          <w:rFonts w:cs="Times New Roman"/>
          <w:noProof w:val="0"/>
        </w:rPr>
        <w:t>žemėtvarkiniams</w:t>
      </w:r>
      <w:proofErr w:type="spellEnd"/>
      <w:r w:rsidR="006B4AD5" w:rsidRPr="00EC2260">
        <w:rPr>
          <w:rFonts w:cs="Times New Roman"/>
          <w:noProof w:val="0"/>
        </w:rPr>
        <w:t xml:space="preserve"> žemės sklypų formavimo ir pertvarkymo projektams – 195; formavimo projektams miestuose ir miesteliuose (administracijos direktoriaus įsakymų ir reikalavimų rengimas) – 19; savivaldybių lygmens specialiesiems planams – 4; detaliesiems planams – 1, pradėtiems rengti </w:t>
      </w:r>
      <w:r w:rsidR="006B4AD5" w:rsidRPr="00EC2260">
        <w:rPr>
          <w:rFonts w:cs="Times New Roman"/>
          <w:noProof w:val="0"/>
        </w:rPr>
        <w:br/>
        <w:t>2013 m. pabaigoje sena tvarka – 39).</w:t>
      </w:r>
    </w:p>
    <w:p w:rsidR="006B4AD5" w:rsidRPr="007230E1" w:rsidRDefault="007230E1" w:rsidP="007230E1">
      <w:pPr>
        <w:jc w:val="right"/>
        <w:rPr>
          <w:iCs/>
          <w:noProof w:val="0"/>
          <w:sz w:val="20"/>
        </w:rPr>
      </w:pPr>
      <w:r w:rsidRPr="007230E1">
        <w:rPr>
          <w:iCs/>
          <w:noProof w:val="0"/>
          <w:sz w:val="20"/>
        </w:rPr>
        <w:t>16 lentelė</w:t>
      </w: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1417"/>
        <w:gridCol w:w="1418"/>
        <w:gridCol w:w="1627"/>
      </w:tblGrid>
      <w:tr w:rsidR="006B4AD5" w:rsidRPr="007230E1" w:rsidTr="00BC2865">
        <w:trPr>
          <w:jc w:val="center"/>
        </w:trPr>
        <w:tc>
          <w:tcPr>
            <w:tcW w:w="851" w:type="dxa"/>
            <w:tcBorders>
              <w:top w:val="single" w:sz="4" w:space="0" w:color="auto"/>
              <w:left w:val="single" w:sz="4" w:space="0" w:color="auto"/>
              <w:bottom w:val="single" w:sz="4" w:space="0" w:color="auto"/>
              <w:right w:val="single" w:sz="4" w:space="0" w:color="auto"/>
            </w:tcBorders>
            <w:hideMark/>
          </w:tcPr>
          <w:p w:rsidR="006B4AD5" w:rsidRPr="007230E1" w:rsidRDefault="006B4AD5" w:rsidP="00BC2865">
            <w:pPr>
              <w:ind w:firstLine="0"/>
              <w:rPr>
                <w:noProof w:val="0"/>
                <w:sz w:val="20"/>
                <w:lang w:eastAsia="en-US"/>
              </w:rPr>
            </w:pPr>
            <w:r w:rsidRPr="007230E1">
              <w:rPr>
                <w:noProof w:val="0"/>
                <w:sz w:val="20"/>
              </w:rPr>
              <w:t>Eil. Nr.</w:t>
            </w:r>
          </w:p>
        </w:tc>
        <w:tc>
          <w:tcPr>
            <w:tcW w:w="4252" w:type="dxa"/>
            <w:tcBorders>
              <w:top w:val="single" w:sz="4" w:space="0" w:color="auto"/>
              <w:left w:val="single" w:sz="4" w:space="0" w:color="auto"/>
              <w:bottom w:val="single" w:sz="4" w:space="0" w:color="auto"/>
              <w:right w:val="single" w:sz="4" w:space="0" w:color="auto"/>
            </w:tcBorders>
            <w:hideMark/>
          </w:tcPr>
          <w:p w:rsidR="006B4AD5" w:rsidRPr="007230E1" w:rsidRDefault="006B4AD5" w:rsidP="00BC2865">
            <w:pPr>
              <w:ind w:firstLine="0"/>
              <w:rPr>
                <w:noProof w:val="0"/>
                <w:sz w:val="20"/>
                <w:lang w:eastAsia="en-US"/>
              </w:rPr>
            </w:pPr>
            <w:r w:rsidRPr="007230E1">
              <w:rPr>
                <w:noProof w:val="0"/>
                <w:sz w:val="20"/>
              </w:rPr>
              <w:t>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4AD5" w:rsidRPr="007230E1" w:rsidRDefault="006B4AD5" w:rsidP="00BC2865">
            <w:pPr>
              <w:ind w:firstLine="0"/>
              <w:rPr>
                <w:bCs/>
                <w:noProof w:val="0"/>
                <w:sz w:val="20"/>
                <w:lang w:eastAsia="en-US"/>
              </w:rPr>
            </w:pPr>
            <w:r w:rsidRPr="007230E1">
              <w:rPr>
                <w:bCs/>
                <w:noProof w:val="0"/>
                <w:sz w:val="20"/>
              </w:rPr>
              <w:t>2012 m.</w:t>
            </w:r>
          </w:p>
        </w:tc>
        <w:tc>
          <w:tcPr>
            <w:tcW w:w="1418" w:type="dxa"/>
            <w:tcBorders>
              <w:top w:val="single" w:sz="4" w:space="0" w:color="auto"/>
              <w:left w:val="single" w:sz="4" w:space="0" w:color="auto"/>
              <w:bottom w:val="single" w:sz="4" w:space="0" w:color="auto"/>
              <w:right w:val="single" w:sz="4" w:space="0" w:color="auto"/>
            </w:tcBorders>
            <w:vAlign w:val="center"/>
            <w:hideMark/>
          </w:tcPr>
          <w:p w:rsidR="006B4AD5" w:rsidRPr="007230E1" w:rsidRDefault="006B4AD5" w:rsidP="00BC2865">
            <w:pPr>
              <w:ind w:firstLine="0"/>
              <w:rPr>
                <w:bCs/>
                <w:noProof w:val="0"/>
                <w:sz w:val="20"/>
                <w:lang w:eastAsia="en-US"/>
              </w:rPr>
            </w:pPr>
            <w:r w:rsidRPr="007230E1">
              <w:rPr>
                <w:bCs/>
                <w:noProof w:val="0"/>
                <w:sz w:val="20"/>
              </w:rPr>
              <w:t>2013 m.</w:t>
            </w:r>
          </w:p>
        </w:tc>
        <w:tc>
          <w:tcPr>
            <w:tcW w:w="1627" w:type="dxa"/>
            <w:tcBorders>
              <w:top w:val="single" w:sz="4" w:space="0" w:color="auto"/>
              <w:left w:val="single" w:sz="4" w:space="0" w:color="auto"/>
              <w:bottom w:val="single" w:sz="4" w:space="0" w:color="auto"/>
              <w:right w:val="single" w:sz="4" w:space="0" w:color="auto"/>
            </w:tcBorders>
            <w:vAlign w:val="center"/>
            <w:hideMark/>
          </w:tcPr>
          <w:p w:rsidR="006B4AD5" w:rsidRPr="007230E1" w:rsidRDefault="006B4AD5" w:rsidP="00BC2865">
            <w:pPr>
              <w:ind w:firstLine="0"/>
              <w:rPr>
                <w:bCs/>
                <w:noProof w:val="0"/>
                <w:sz w:val="20"/>
                <w:lang w:eastAsia="en-US"/>
              </w:rPr>
            </w:pPr>
            <w:r w:rsidRPr="007230E1">
              <w:rPr>
                <w:bCs/>
                <w:noProof w:val="0"/>
                <w:sz w:val="20"/>
              </w:rPr>
              <w:t>2014 m.</w:t>
            </w:r>
          </w:p>
        </w:tc>
      </w:tr>
      <w:tr w:rsidR="006B4AD5" w:rsidRPr="007230E1" w:rsidTr="00BC2865">
        <w:trPr>
          <w:jc w:val="center"/>
        </w:trPr>
        <w:tc>
          <w:tcPr>
            <w:tcW w:w="851" w:type="dxa"/>
            <w:tcBorders>
              <w:top w:val="single" w:sz="4" w:space="0" w:color="auto"/>
              <w:left w:val="single" w:sz="4" w:space="0" w:color="auto"/>
              <w:bottom w:val="single" w:sz="4" w:space="0" w:color="auto"/>
              <w:right w:val="single" w:sz="4" w:space="0" w:color="auto"/>
            </w:tcBorders>
            <w:hideMark/>
          </w:tcPr>
          <w:p w:rsidR="006B4AD5" w:rsidRPr="007230E1" w:rsidRDefault="006B4AD5" w:rsidP="00BC2865">
            <w:pPr>
              <w:ind w:firstLine="0"/>
              <w:rPr>
                <w:noProof w:val="0"/>
                <w:sz w:val="20"/>
                <w:lang w:eastAsia="en-US"/>
              </w:rPr>
            </w:pPr>
            <w:r w:rsidRPr="007230E1">
              <w:rPr>
                <w:noProof w:val="0"/>
                <w:sz w:val="20"/>
              </w:rPr>
              <w:t>1</w:t>
            </w:r>
          </w:p>
        </w:tc>
        <w:tc>
          <w:tcPr>
            <w:tcW w:w="4252" w:type="dxa"/>
            <w:tcBorders>
              <w:top w:val="single" w:sz="4" w:space="0" w:color="auto"/>
              <w:left w:val="single" w:sz="4" w:space="0" w:color="auto"/>
              <w:bottom w:val="single" w:sz="4" w:space="0" w:color="auto"/>
              <w:right w:val="single" w:sz="4" w:space="0" w:color="auto"/>
            </w:tcBorders>
            <w:hideMark/>
          </w:tcPr>
          <w:p w:rsidR="006B4AD5" w:rsidRPr="007230E1" w:rsidRDefault="006B4AD5" w:rsidP="00BC2865">
            <w:pPr>
              <w:ind w:firstLine="0"/>
              <w:rPr>
                <w:iCs/>
                <w:noProof w:val="0"/>
                <w:sz w:val="20"/>
                <w:lang w:eastAsia="en-US"/>
              </w:rPr>
            </w:pPr>
            <w:r w:rsidRPr="007230E1">
              <w:rPr>
                <w:iCs/>
                <w:noProof w:val="0"/>
                <w:sz w:val="20"/>
              </w:rPr>
              <w:t xml:space="preserve">Įregistruota prašymų teritorijų planavimo projektams rengti </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4AD5" w:rsidRPr="007230E1" w:rsidRDefault="006B4AD5" w:rsidP="00BC2865">
            <w:pPr>
              <w:ind w:firstLine="0"/>
              <w:rPr>
                <w:noProof w:val="0"/>
                <w:sz w:val="20"/>
              </w:rPr>
            </w:pPr>
            <w:r w:rsidRPr="007230E1">
              <w:rPr>
                <w:noProof w:val="0"/>
                <w:sz w:val="20"/>
              </w:rPr>
              <w:t>318</w:t>
            </w:r>
          </w:p>
        </w:tc>
        <w:tc>
          <w:tcPr>
            <w:tcW w:w="1418" w:type="dxa"/>
            <w:tcBorders>
              <w:top w:val="single" w:sz="4" w:space="0" w:color="auto"/>
              <w:left w:val="single" w:sz="4" w:space="0" w:color="auto"/>
              <w:bottom w:val="single" w:sz="4" w:space="0" w:color="auto"/>
              <w:right w:val="single" w:sz="4" w:space="0" w:color="auto"/>
            </w:tcBorders>
            <w:vAlign w:val="center"/>
          </w:tcPr>
          <w:p w:rsidR="006B4AD5" w:rsidRPr="007230E1" w:rsidRDefault="006B4AD5" w:rsidP="00BC2865">
            <w:pPr>
              <w:ind w:firstLine="0"/>
              <w:rPr>
                <w:noProof w:val="0"/>
                <w:sz w:val="20"/>
              </w:rPr>
            </w:pPr>
            <w:r w:rsidRPr="007230E1">
              <w:rPr>
                <w:noProof w:val="0"/>
                <w:sz w:val="20"/>
              </w:rPr>
              <w:t>306</w:t>
            </w:r>
          </w:p>
        </w:tc>
        <w:tc>
          <w:tcPr>
            <w:tcW w:w="1627" w:type="dxa"/>
            <w:tcBorders>
              <w:top w:val="single" w:sz="4" w:space="0" w:color="auto"/>
              <w:left w:val="single" w:sz="4" w:space="0" w:color="auto"/>
              <w:bottom w:val="single" w:sz="4" w:space="0" w:color="auto"/>
              <w:right w:val="single" w:sz="4" w:space="0" w:color="auto"/>
            </w:tcBorders>
            <w:vAlign w:val="center"/>
          </w:tcPr>
          <w:p w:rsidR="006B4AD5" w:rsidRPr="007230E1" w:rsidRDefault="006B4AD5" w:rsidP="00BC2865">
            <w:pPr>
              <w:ind w:firstLine="0"/>
              <w:rPr>
                <w:noProof w:val="0"/>
                <w:sz w:val="20"/>
              </w:rPr>
            </w:pPr>
            <w:r w:rsidRPr="007230E1">
              <w:rPr>
                <w:noProof w:val="0"/>
                <w:sz w:val="20"/>
              </w:rPr>
              <w:t>212</w:t>
            </w:r>
          </w:p>
        </w:tc>
      </w:tr>
      <w:tr w:rsidR="006B4AD5" w:rsidRPr="007230E1" w:rsidTr="00BC2865">
        <w:trPr>
          <w:jc w:val="center"/>
        </w:trPr>
        <w:tc>
          <w:tcPr>
            <w:tcW w:w="851" w:type="dxa"/>
            <w:tcBorders>
              <w:top w:val="single" w:sz="4" w:space="0" w:color="auto"/>
              <w:left w:val="single" w:sz="4" w:space="0" w:color="auto"/>
              <w:bottom w:val="single" w:sz="4" w:space="0" w:color="auto"/>
              <w:right w:val="single" w:sz="4" w:space="0" w:color="auto"/>
            </w:tcBorders>
            <w:hideMark/>
          </w:tcPr>
          <w:p w:rsidR="006B4AD5" w:rsidRPr="007230E1" w:rsidRDefault="006B4AD5" w:rsidP="00BC2865">
            <w:pPr>
              <w:ind w:firstLine="0"/>
              <w:rPr>
                <w:noProof w:val="0"/>
                <w:sz w:val="20"/>
                <w:lang w:eastAsia="en-US"/>
              </w:rPr>
            </w:pPr>
            <w:r w:rsidRPr="007230E1">
              <w:rPr>
                <w:noProof w:val="0"/>
                <w:sz w:val="20"/>
              </w:rPr>
              <w:t>2</w:t>
            </w:r>
          </w:p>
        </w:tc>
        <w:tc>
          <w:tcPr>
            <w:tcW w:w="4252" w:type="dxa"/>
            <w:tcBorders>
              <w:top w:val="single" w:sz="4" w:space="0" w:color="auto"/>
              <w:left w:val="single" w:sz="4" w:space="0" w:color="auto"/>
              <w:bottom w:val="single" w:sz="4" w:space="0" w:color="auto"/>
              <w:right w:val="single" w:sz="4" w:space="0" w:color="auto"/>
            </w:tcBorders>
            <w:hideMark/>
          </w:tcPr>
          <w:p w:rsidR="006B4AD5" w:rsidRPr="007230E1" w:rsidRDefault="006B4AD5" w:rsidP="00BC2865">
            <w:pPr>
              <w:ind w:firstLine="0"/>
              <w:rPr>
                <w:iCs/>
                <w:noProof w:val="0"/>
                <w:sz w:val="20"/>
                <w:lang w:eastAsia="en-US"/>
              </w:rPr>
            </w:pPr>
            <w:r w:rsidRPr="007230E1">
              <w:rPr>
                <w:iCs/>
                <w:noProof w:val="0"/>
                <w:sz w:val="20"/>
              </w:rPr>
              <w:t>Teritorijų planavimo projektams</w:t>
            </w:r>
          </w:p>
          <w:p w:rsidR="006B4AD5" w:rsidRPr="007230E1" w:rsidRDefault="006B4AD5" w:rsidP="00BC2865">
            <w:pPr>
              <w:ind w:firstLine="0"/>
              <w:rPr>
                <w:iCs/>
                <w:noProof w:val="0"/>
                <w:sz w:val="20"/>
              </w:rPr>
            </w:pPr>
            <w:r w:rsidRPr="007230E1">
              <w:rPr>
                <w:iCs/>
                <w:noProof w:val="0"/>
                <w:sz w:val="20"/>
              </w:rPr>
              <w:t xml:space="preserve"> rengti išduota planavimo </w:t>
            </w:r>
          </w:p>
          <w:p w:rsidR="006B4AD5" w:rsidRPr="007230E1" w:rsidRDefault="006B4AD5" w:rsidP="00BC2865">
            <w:pPr>
              <w:ind w:firstLine="0"/>
              <w:rPr>
                <w:iCs/>
                <w:noProof w:val="0"/>
                <w:sz w:val="20"/>
                <w:lang w:eastAsia="en-US"/>
              </w:rPr>
            </w:pPr>
            <w:r w:rsidRPr="007230E1">
              <w:rPr>
                <w:iCs/>
                <w:noProof w:val="0"/>
                <w:sz w:val="20"/>
              </w:rPr>
              <w:lastRenderedPageBreak/>
              <w:t>sąlygų ir planavimo sąlygų sąvadų</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4AD5" w:rsidRPr="007230E1" w:rsidRDefault="006B4AD5" w:rsidP="00BC2865">
            <w:pPr>
              <w:ind w:firstLine="0"/>
              <w:rPr>
                <w:noProof w:val="0"/>
                <w:sz w:val="20"/>
              </w:rPr>
            </w:pPr>
            <w:r w:rsidRPr="007230E1">
              <w:rPr>
                <w:noProof w:val="0"/>
                <w:sz w:val="20"/>
              </w:rPr>
              <w:lastRenderedPageBreak/>
              <w:t>303</w:t>
            </w:r>
          </w:p>
        </w:tc>
        <w:tc>
          <w:tcPr>
            <w:tcW w:w="1418" w:type="dxa"/>
            <w:tcBorders>
              <w:top w:val="single" w:sz="4" w:space="0" w:color="auto"/>
              <w:left w:val="single" w:sz="4" w:space="0" w:color="auto"/>
              <w:bottom w:val="single" w:sz="4" w:space="0" w:color="auto"/>
              <w:right w:val="single" w:sz="4" w:space="0" w:color="auto"/>
            </w:tcBorders>
            <w:vAlign w:val="center"/>
          </w:tcPr>
          <w:p w:rsidR="006B4AD5" w:rsidRPr="007230E1" w:rsidRDefault="006B4AD5" w:rsidP="00BC2865">
            <w:pPr>
              <w:ind w:firstLine="0"/>
              <w:rPr>
                <w:noProof w:val="0"/>
                <w:sz w:val="20"/>
              </w:rPr>
            </w:pPr>
            <w:r w:rsidRPr="007230E1">
              <w:rPr>
                <w:noProof w:val="0"/>
                <w:sz w:val="20"/>
              </w:rPr>
              <w:t>279</w:t>
            </w:r>
          </w:p>
        </w:tc>
        <w:tc>
          <w:tcPr>
            <w:tcW w:w="1627" w:type="dxa"/>
            <w:tcBorders>
              <w:top w:val="single" w:sz="4" w:space="0" w:color="auto"/>
              <w:left w:val="single" w:sz="4" w:space="0" w:color="auto"/>
              <w:bottom w:val="single" w:sz="4" w:space="0" w:color="auto"/>
              <w:right w:val="single" w:sz="4" w:space="0" w:color="auto"/>
            </w:tcBorders>
            <w:vAlign w:val="center"/>
          </w:tcPr>
          <w:p w:rsidR="006B4AD5" w:rsidRPr="007230E1" w:rsidRDefault="006B4AD5" w:rsidP="00BC2865">
            <w:pPr>
              <w:ind w:firstLine="0"/>
              <w:rPr>
                <w:noProof w:val="0"/>
                <w:sz w:val="20"/>
              </w:rPr>
            </w:pPr>
            <w:r w:rsidRPr="007230E1">
              <w:rPr>
                <w:noProof w:val="0"/>
                <w:sz w:val="20"/>
              </w:rPr>
              <w:t>258</w:t>
            </w:r>
          </w:p>
        </w:tc>
      </w:tr>
    </w:tbl>
    <w:p w:rsidR="009444F7" w:rsidRDefault="009444F7" w:rsidP="00CB77E0">
      <w:pPr>
        <w:rPr>
          <w:i/>
          <w:noProof w:val="0"/>
        </w:rPr>
      </w:pPr>
    </w:p>
    <w:p w:rsidR="006B4AD5" w:rsidRPr="00EC2260" w:rsidRDefault="006B4AD5" w:rsidP="00CB77E0">
      <w:pPr>
        <w:rPr>
          <w:iCs/>
          <w:noProof w:val="0"/>
          <w:szCs w:val="24"/>
        </w:rPr>
      </w:pPr>
      <w:r w:rsidRPr="00EC2260">
        <w:rPr>
          <w:noProof w:val="0"/>
          <w:szCs w:val="24"/>
        </w:rPr>
        <w:t>Teritorijų planavimo dokumentų registre įregistruoti 136 patvirtinti bendrieji, specialieji ir detalieji planai.</w:t>
      </w:r>
    </w:p>
    <w:p w:rsidR="006B4AD5" w:rsidRPr="007230E1" w:rsidRDefault="007230E1" w:rsidP="007230E1">
      <w:pPr>
        <w:jc w:val="right"/>
        <w:rPr>
          <w:iCs/>
          <w:noProof w:val="0"/>
          <w:sz w:val="20"/>
        </w:rPr>
      </w:pPr>
      <w:r w:rsidRPr="007230E1">
        <w:rPr>
          <w:iCs/>
          <w:noProof w:val="0"/>
          <w:sz w:val="20"/>
        </w:rPr>
        <w:t xml:space="preserve">17 </w:t>
      </w:r>
      <w:r w:rsidRPr="007230E1">
        <w:rPr>
          <w:noProof w:val="0"/>
          <w:sz w:val="20"/>
        </w:rPr>
        <w:t>lentelė</w:t>
      </w: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701"/>
        <w:gridCol w:w="1701"/>
        <w:gridCol w:w="1701"/>
        <w:gridCol w:w="1701"/>
        <w:gridCol w:w="1769"/>
      </w:tblGrid>
      <w:tr w:rsidR="006B4AD5" w:rsidRPr="007230E1" w:rsidTr="00BC2865">
        <w:trPr>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lang w:eastAsia="en-US"/>
              </w:rPr>
            </w:pPr>
            <w:r w:rsidRPr="007230E1">
              <w:rPr>
                <w:noProof w:val="0"/>
                <w:sz w:val="20"/>
              </w:rPr>
              <w:t>Metai</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4AD5" w:rsidRPr="007230E1" w:rsidRDefault="006B4AD5" w:rsidP="00BC2865">
            <w:pPr>
              <w:ind w:firstLine="0"/>
              <w:rPr>
                <w:noProof w:val="0"/>
                <w:sz w:val="20"/>
                <w:lang w:eastAsia="en-US"/>
              </w:rPr>
            </w:pPr>
            <w:r w:rsidRPr="007230E1">
              <w:rPr>
                <w:noProof w:val="0"/>
                <w:sz w:val="20"/>
              </w:rPr>
              <w:t>Bendrųjų planų</w:t>
            </w:r>
          </w:p>
          <w:p w:rsidR="006B4AD5" w:rsidRPr="007230E1" w:rsidRDefault="006B4AD5" w:rsidP="00BC2865">
            <w:pPr>
              <w:ind w:firstLine="0"/>
              <w:rPr>
                <w:noProof w:val="0"/>
                <w:sz w:val="20"/>
                <w:lang w:eastAsia="en-US"/>
              </w:rPr>
            </w:pPr>
            <w:r w:rsidRPr="007230E1">
              <w:rPr>
                <w:noProof w:val="0"/>
                <w:sz w:val="20"/>
              </w:rPr>
              <w:t>skaičius</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B4AD5" w:rsidRPr="007230E1" w:rsidRDefault="006B4AD5" w:rsidP="00BC2865">
            <w:pPr>
              <w:ind w:firstLine="0"/>
              <w:rPr>
                <w:noProof w:val="0"/>
                <w:sz w:val="20"/>
                <w:lang w:eastAsia="en-US"/>
              </w:rPr>
            </w:pPr>
            <w:r w:rsidRPr="007230E1">
              <w:rPr>
                <w:noProof w:val="0"/>
                <w:sz w:val="20"/>
              </w:rPr>
              <w:t>Specialiųjų planų skaičius</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4AD5" w:rsidRPr="007230E1" w:rsidRDefault="006B4AD5" w:rsidP="00BC2865">
            <w:pPr>
              <w:ind w:firstLine="0"/>
              <w:rPr>
                <w:noProof w:val="0"/>
                <w:sz w:val="20"/>
                <w:lang w:eastAsia="en-US"/>
              </w:rPr>
            </w:pPr>
            <w:r w:rsidRPr="007230E1">
              <w:rPr>
                <w:noProof w:val="0"/>
                <w:sz w:val="20"/>
              </w:rPr>
              <w:t>Detaliųjų planų skaičius</w:t>
            </w:r>
          </w:p>
        </w:tc>
        <w:tc>
          <w:tcPr>
            <w:tcW w:w="17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B4AD5" w:rsidRPr="007230E1" w:rsidRDefault="009444F7" w:rsidP="00BC2865">
            <w:pPr>
              <w:ind w:firstLine="0"/>
              <w:rPr>
                <w:noProof w:val="0"/>
                <w:sz w:val="20"/>
                <w:lang w:eastAsia="en-US"/>
              </w:rPr>
            </w:pPr>
            <w:r>
              <w:rPr>
                <w:noProof w:val="0"/>
                <w:sz w:val="20"/>
              </w:rPr>
              <w:t>Iš viso</w:t>
            </w:r>
          </w:p>
        </w:tc>
      </w:tr>
      <w:tr w:rsidR="006B4AD5" w:rsidRPr="007230E1" w:rsidTr="00BC2865">
        <w:trPr>
          <w:jc w:val="center"/>
        </w:trPr>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B4AD5" w:rsidRPr="007230E1" w:rsidRDefault="006B4AD5" w:rsidP="00BC2865">
            <w:pPr>
              <w:ind w:firstLine="0"/>
              <w:rPr>
                <w:noProof w:val="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lang w:eastAsia="en-US"/>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lang w:eastAsia="en-US"/>
              </w:rPr>
            </w:pPr>
            <w:r w:rsidRPr="007230E1">
              <w:rPr>
                <w:noProof w:val="0"/>
                <w:sz w:val="20"/>
              </w:rPr>
              <w:t>Planų, patvirtintų savivaldybės tarybos sprendimu ar administracijos direktoriaus įsakymu, skaičius</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lang w:eastAsia="en-US"/>
              </w:rPr>
            </w:pPr>
            <w:r w:rsidRPr="007230E1">
              <w:rPr>
                <w:noProof w:val="0"/>
                <w:sz w:val="20"/>
              </w:rPr>
              <w:t>Planų, patvirtintų NŽT prie ŽŪ ministerijos Panevėžio žemėtvarkos sk. vedėjo įsakymu, skaičius</w:t>
            </w:r>
          </w:p>
          <w:p w:rsidR="006B4AD5" w:rsidRPr="007230E1" w:rsidRDefault="006B4AD5" w:rsidP="00BC2865">
            <w:pPr>
              <w:ind w:firstLine="0"/>
              <w:rPr>
                <w:noProof w:val="0"/>
                <w:sz w:val="20"/>
                <w:lang w:eastAsia="en-US"/>
              </w:rPr>
            </w:pPr>
            <w:r w:rsidRPr="007230E1">
              <w:rPr>
                <w:noProof w:val="0"/>
                <w:sz w:val="20"/>
              </w:rPr>
              <w:t>(</w:t>
            </w:r>
            <w:proofErr w:type="spellStart"/>
            <w:r w:rsidRPr="007230E1">
              <w:rPr>
                <w:noProof w:val="0"/>
                <w:sz w:val="20"/>
              </w:rPr>
              <w:t>žemėtvarkiniai</w:t>
            </w:r>
            <w:proofErr w:type="spellEnd"/>
            <w:r w:rsidRPr="007230E1">
              <w:rPr>
                <w:noProof w:val="0"/>
                <w:sz w:val="20"/>
              </w:rPr>
              <w:t xml:space="preserve"> planai)</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lang w:eastAsia="en-US"/>
              </w:rPr>
            </w:pP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lang w:eastAsia="en-US"/>
              </w:rPr>
            </w:pPr>
          </w:p>
        </w:tc>
      </w:tr>
      <w:tr w:rsidR="006B4AD5" w:rsidRPr="007230E1" w:rsidTr="00BC2865">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lang w:eastAsia="en-US"/>
              </w:rPr>
            </w:pPr>
            <w:r w:rsidRPr="007230E1">
              <w:rPr>
                <w:noProof w:val="0"/>
                <w:sz w:val="20"/>
              </w:rPr>
              <w:t>2012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rPr>
            </w:pPr>
            <w:r w:rsidRPr="007230E1">
              <w:rPr>
                <w:noProof w:val="0"/>
                <w:sz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rPr>
            </w:pPr>
            <w:r w:rsidRPr="007230E1">
              <w:rPr>
                <w:noProof w:val="0"/>
                <w:sz w:val="20"/>
              </w:rPr>
              <w:t>97</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rPr>
            </w:pPr>
            <w:r w:rsidRPr="007230E1">
              <w:rPr>
                <w:noProof w:val="0"/>
                <w:sz w:val="20"/>
              </w:rPr>
              <w:t>95</w:t>
            </w:r>
          </w:p>
        </w:tc>
        <w:tc>
          <w:tcPr>
            <w:tcW w:w="1769" w:type="dxa"/>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rPr>
            </w:pPr>
            <w:r w:rsidRPr="007230E1">
              <w:rPr>
                <w:noProof w:val="0"/>
                <w:sz w:val="20"/>
              </w:rPr>
              <w:t>192</w:t>
            </w:r>
          </w:p>
        </w:tc>
      </w:tr>
      <w:tr w:rsidR="006B4AD5" w:rsidRPr="007230E1" w:rsidTr="00BC2865">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lang w:eastAsia="en-US"/>
              </w:rPr>
            </w:pPr>
            <w:r w:rsidRPr="007230E1">
              <w:rPr>
                <w:noProof w:val="0"/>
                <w:sz w:val="20"/>
              </w:rPr>
              <w:t>2013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76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73</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157</w:t>
            </w:r>
          </w:p>
        </w:tc>
      </w:tr>
      <w:tr w:rsidR="006B4AD5" w:rsidRPr="007230E1" w:rsidTr="00BC2865">
        <w:trPr>
          <w:jc w:val="center"/>
        </w:trPr>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6B4AD5" w:rsidRPr="007230E1" w:rsidRDefault="006B4AD5" w:rsidP="00BC2865">
            <w:pPr>
              <w:ind w:firstLine="0"/>
              <w:rPr>
                <w:noProof w:val="0"/>
                <w:sz w:val="20"/>
                <w:lang w:eastAsia="en-US"/>
              </w:rPr>
            </w:pPr>
            <w:r w:rsidRPr="007230E1">
              <w:rPr>
                <w:noProof w:val="0"/>
                <w:sz w:val="20"/>
              </w:rPr>
              <w:t>2014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0</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87</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46</w:t>
            </w:r>
          </w:p>
        </w:tc>
        <w:tc>
          <w:tcPr>
            <w:tcW w:w="1769" w:type="dxa"/>
            <w:tcBorders>
              <w:top w:val="single" w:sz="4" w:space="0" w:color="auto"/>
              <w:left w:val="single" w:sz="4" w:space="0" w:color="auto"/>
              <w:bottom w:val="single" w:sz="4" w:space="0" w:color="auto"/>
              <w:right w:val="single" w:sz="4" w:space="0" w:color="auto"/>
            </w:tcBorders>
            <w:shd w:val="clear" w:color="auto" w:fill="auto"/>
          </w:tcPr>
          <w:p w:rsidR="006B4AD5" w:rsidRPr="007230E1" w:rsidRDefault="006B4AD5" w:rsidP="00BC2865">
            <w:pPr>
              <w:ind w:firstLine="0"/>
              <w:rPr>
                <w:noProof w:val="0"/>
                <w:sz w:val="20"/>
              </w:rPr>
            </w:pPr>
            <w:r w:rsidRPr="007230E1">
              <w:rPr>
                <w:noProof w:val="0"/>
                <w:sz w:val="20"/>
              </w:rPr>
              <w:t>136</w:t>
            </w:r>
          </w:p>
        </w:tc>
      </w:tr>
    </w:tbl>
    <w:p w:rsidR="006B4AD5" w:rsidRPr="00EC2260" w:rsidRDefault="006B4AD5" w:rsidP="00CB77E0">
      <w:pPr>
        <w:rPr>
          <w:iCs/>
          <w:noProof w:val="0"/>
          <w:szCs w:val="24"/>
        </w:rPr>
      </w:pPr>
    </w:p>
    <w:p w:rsidR="006B4AD5" w:rsidRPr="00EC2260" w:rsidRDefault="006B4AD5" w:rsidP="00CB77E0">
      <w:pPr>
        <w:rPr>
          <w:iCs/>
          <w:noProof w:val="0"/>
          <w:szCs w:val="24"/>
        </w:rPr>
      </w:pPr>
      <w:r w:rsidRPr="00EC2260">
        <w:rPr>
          <w:iCs/>
          <w:noProof w:val="0"/>
          <w:szCs w:val="24"/>
        </w:rPr>
        <w:t>Konsultuoti interesantai teritorijų planavimo dokumentų rengimo bei viešini</w:t>
      </w:r>
      <w:r w:rsidR="009444F7">
        <w:rPr>
          <w:iCs/>
          <w:noProof w:val="0"/>
          <w:szCs w:val="24"/>
        </w:rPr>
        <w:t xml:space="preserve">mo klausimais. </w:t>
      </w:r>
      <w:r w:rsidRPr="00EC2260">
        <w:rPr>
          <w:iCs/>
          <w:noProof w:val="0"/>
          <w:szCs w:val="24"/>
        </w:rPr>
        <w:t xml:space="preserve">Pradėta </w:t>
      </w:r>
      <w:r w:rsidR="009444F7">
        <w:rPr>
          <w:iCs/>
          <w:noProof w:val="0"/>
          <w:szCs w:val="24"/>
        </w:rPr>
        <w:t>naudoti</w:t>
      </w:r>
      <w:r w:rsidRPr="00EC2260">
        <w:rPr>
          <w:iCs/>
          <w:noProof w:val="0"/>
          <w:szCs w:val="24"/>
        </w:rPr>
        <w:t xml:space="preserve"> Teritorijų planavimo dokumentų registro informacinė sistema (TPDRIS).</w:t>
      </w:r>
    </w:p>
    <w:p w:rsidR="006B4AD5" w:rsidRPr="00D01A75" w:rsidRDefault="009444F7" w:rsidP="00BC2865">
      <w:pPr>
        <w:rPr>
          <w:color w:val="000000"/>
          <w:spacing w:val="-6"/>
          <w:szCs w:val="24"/>
        </w:rPr>
      </w:pPr>
      <w:r>
        <w:rPr>
          <w:color w:val="000000"/>
          <w:spacing w:val="-4"/>
          <w:szCs w:val="24"/>
        </w:rPr>
        <w:t>2014 m.</w:t>
      </w:r>
      <w:r w:rsidR="006B4AD5" w:rsidRPr="00EC2260">
        <w:rPr>
          <w:color w:val="000000"/>
          <w:spacing w:val="-4"/>
          <w:szCs w:val="24"/>
        </w:rPr>
        <w:t xml:space="preserve"> </w:t>
      </w:r>
      <w:r>
        <w:rPr>
          <w:color w:val="000000"/>
          <w:spacing w:val="-4"/>
          <w:szCs w:val="24"/>
        </w:rPr>
        <w:t>geodezijos klausimais teikti 7 T</w:t>
      </w:r>
      <w:r w:rsidR="00D01A75">
        <w:rPr>
          <w:color w:val="000000"/>
          <w:spacing w:val="-4"/>
          <w:szCs w:val="24"/>
        </w:rPr>
        <w:t>arybos sprendimų projektai d</w:t>
      </w:r>
      <w:r w:rsidR="006B4AD5" w:rsidRPr="00EC2260">
        <w:rPr>
          <w:color w:val="000000"/>
          <w:spacing w:val="-4"/>
          <w:szCs w:val="24"/>
        </w:rPr>
        <w:t>ėl gatvių pavadi</w:t>
      </w:r>
      <w:r w:rsidR="00D01A75">
        <w:rPr>
          <w:color w:val="000000"/>
          <w:spacing w:val="-4"/>
          <w:szCs w:val="24"/>
        </w:rPr>
        <w:t>nimų suteikimo,</w:t>
      </w:r>
      <w:r w:rsidR="006B4AD5" w:rsidRPr="00EC2260">
        <w:rPr>
          <w:color w:val="000000"/>
          <w:spacing w:val="-4"/>
          <w:szCs w:val="24"/>
        </w:rPr>
        <w:t xml:space="preserve"> Adresų registre įregistruoti 87 gatvių pavadinimai.</w:t>
      </w:r>
      <w:r w:rsidR="00D01A75">
        <w:rPr>
          <w:color w:val="000000"/>
          <w:spacing w:val="-6"/>
          <w:szCs w:val="24"/>
        </w:rPr>
        <w:t xml:space="preserve"> Parengti</w:t>
      </w:r>
      <w:r w:rsidR="006B4AD5" w:rsidRPr="00EC2260">
        <w:rPr>
          <w:color w:val="000000"/>
          <w:spacing w:val="-4"/>
          <w:szCs w:val="24"/>
        </w:rPr>
        <w:t xml:space="preserve"> 34 </w:t>
      </w:r>
      <w:r w:rsidR="00D01A75">
        <w:rPr>
          <w:color w:val="000000"/>
          <w:spacing w:val="-4"/>
          <w:szCs w:val="24"/>
        </w:rPr>
        <w:t xml:space="preserve">administracijos direktoriaus </w:t>
      </w:r>
      <w:r w:rsidR="006B4AD5" w:rsidRPr="00EC2260">
        <w:rPr>
          <w:color w:val="000000"/>
          <w:spacing w:val="-4"/>
          <w:szCs w:val="24"/>
        </w:rPr>
        <w:t>įsakymai dėl adresų suteikimo. Adresų registre įregistruoti, patikslinti ar panaikinti 1</w:t>
      </w:r>
      <w:r w:rsidR="00D01A75">
        <w:rPr>
          <w:color w:val="000000"/>
          <w:spacing w:val="-4"/>
          <w:szCs w:val="24"/>
        </w:rPr>
        <w:t xml:space="preserve"> </w:t>
      </w:r>
      <w:r w:rsidR="006B4AD5" w:rsidRPr="00EC2260">
        <w:rPr>
          <w:color w:val="000000"/>
          <w:spacing w:val="-4"/>
          <w:szCs w:val="24"/>
        </w:rPr>
        <w:t xml:space="preserve">047 adresų objektai. </w:t>
      </w:r>
    </w:p>
    <w:p w:rsidR="006B4AD5" w:rsidRPr="00EC2260" w:rsidRDefault="006B4AD5" w:rsidP="00BC2865">
      <w:pPr>
        <w:rPr>
          <w:color w:val="000000"/>
          <w:spacing w:val="-4"/>
          <w:szCs w:val="24"/>
        </w:rPr>
      </w:pPr>
      <w:r w:rsidRPr="00EC2260">
        <w:rPr>
          <w:color w:val="000000"/>
          <w:spacing w:val="-4"/>
          <w:szCs w:val="24"/>
        </w:rPr>
        <w:t>Nuolat kaupiama skaitmeninė geodezinių ir topog</w:t>
      </w:r>
      <w:r w:rsidR="00D01A75">
        <w:rPr>
          <w:color w:val="000000"/>
          <w:spacing w:val="-4"/>
          <w:szCs w:val="24"/>
        </w:rPr>
        <w:t>rafinių duomenų bazė (</w:t>
      </w:r>
      <w:r w:rsidRPr="00EC2260">
        <w:rPr>
          <w:color w:val="000000"/>
          <w:spacing w:val="-4"/>
          <w:szCs w:val="24"/>
        </w:rPr>
        <w:t xml:space="preserve">sukaupta per </w:t>
      </w:r>
      <w:r w:rsidR="00D01A75">
        <w:rPr>
          <w:color w:val="000000"/>
          <w:spacing w:val="-4"/>
          <w:szCs w:val="24"/>
        </w:rPr>
        <w:t xml:space="preserve">                    </w:t>
      </w:r>
      <w:r w:rsidRPr="00EC2260">
        <w:rPr>
          <w:color w:val="000000"/>
          <w:spacing w:val="-4"/>
          <w:szCs w:val="24"/>
        </w:rPr>
        <w:t>7</w:t>
      </w:r>
      <w:r w:rsidR="00D01A75">
        <w:rPr>
          <w:color w:val="000000"/>
          <w:spacing w:val="-4"/>
          <w:szCs w:val="24"/>
        </w:rPr>
        <w:t xml:space="preserve"> 898 failus). Per metus</w:t>
      </w:r>
      <w:r w:rsidRPr="00EC2260">
        <w:rPr>
          <w:color w:val="000000"/>
          <w:spacing w:val="-4"/>
          <w:szCs w:val="24"/>
        </w:rPr>
        <w:t xml:space="preserve"> gauta 1</w:t>
      </w:r>
      <w:r w:rsidR="00D01A75">
        <w:rPr>
          <w:color w:val="000000"/>
          <w:spacing w:val="-4"/>
          <w:szCs w:val="24"/>
        </w:rPr>
        <w:t xml:space="preserve"> 125 prašymai</w:t>
      </w:r>
      <w:r w:rsidRPr="00EC2260">
        <w:rPr>
          <w:color w:val="000000"/>
          <w:spacing w:val="-4"/>
          <w:szCs w:val="24"/>
        </w:rPr>
        <w:t xml:space="preserve"> ir tiek pat išduota leidimų atlikti topografinius kartografinius darbus. Patikrinta, suderinta ir </w:t>
      </w:r>
      <w:r w:rsidR="00D01A75">
        <w:rPr>
          <w:color w:val="000000"/>
          <w:spacing w:val="-4"/>
          <w:szCs w:val="24"/>
        </w:rPr>
        <w:t xml:space="preserve">į </w:t>
      </w:r>
      <w:r w:rsidRPr="00EC2260">
        <w:rPr>
          <w:color w:val="000000"/>
          <w:spacing w:val="-4"/>
          <w:szCs w:val="24"/>
        </w:rPr>
        <w:t>duomenų bazę s</w:t>
      </w:r>
      <w:r w:rsidR="00D01A75">
        <w:rPr>
          <w:color w:val="000000"/>
          <w:spacing w:val="-4"/>
          <w:szCs w:val="24"/>
        </w:rPr>
        <w:t>uintegruota 959 geodezinės-topografinės nuotraukos</w:t>
      </w:r>
      <w:r w:rsidRPr="00EC2260">
        <w:rPr>
          <w:color w:val="000000"/>
          <w:spacing w:val="-4"/>
          <w:szCs w:val="24"/>
        </w:rPr>
        <w:t xml:space="preserve"> masteliu</w:t>
      </w:r>
      <w:r w:rsidR="00D01A75">
        <w:rPr>
          <w:color w:val="000000"/>
          <w:spacing w:val="-4"/>
          <w:szCs w:val="24"/>
        </w:rPr>
        <w:t xml:space="preserve"> nuo 1:500 iki 1:2000, užimančios</w:t>
      </w:r>
      <w:r w:rsidRPr="00EC2260">
        <w:rPr>
          <w:color w:val="000000"/>
          <w:spacing w:val="-4"/>
          <w:szCs w:val="24"/>
        </w:rPr>
        <w:t xml:space="preserve"> 21</w:t>
      </w:r>
      <w:r w:rsidR="00D01A75">
        <w:rPr>
          <w:color w:val="000000"/>
          <w:spacing w:val="-4"/>
          <w:szCs w:val="24"/>
        </w:rPr>
        <w:t xml:space="preserve"> </w:t>
      </w:r>
      <w:r w:rsidRPr="00EC2260">
        <w:rPr>
          <w:color w:val="000000"/>
          <w:spacing w:val="-4"/>
          <w:szCs w:val="24"/>
        </w:rPr>
        <w:t>622,1 ha rajono teritorijos.</w:t>
      </w:r>
    </w:p>
    <w:p w:rsidR="006B4AD5" w:rsidRDefault="006B4AD5" w:rsidP="00BC2865">
      <w:pPr>
        <w:rPr>
          <w:color w:val="000000"/>
          <w:spacing w:val="-4"/>
          <w:szCs w:val="24"/>
        </w:rPr>
      </w:pPr>
      <w:r w:rsidRPr="00EC2260">
        <w:rPr>
          <w:color w:val="000000"/>
          <w:spacing w:val="-4"/>
          <w:szCs w:val="24"/>
        </w:rPr>
        <w:t xml:space="preserve"> Teikiama trečio lygio elektroninė paslauga: prašymų pateikimas, leidimų išdavimas ir atliktų darbų priėmimas internetu. Šiuo metu pas</w:t>
      </w:r>
      <w:r w:rsidR="00D01A75">
        <w:rPr>
          <w:color w:val="000000"/>
          <w:spacing w:val="-4"/>
          <w:szCs w:val="24"/>
        </w:rPr>
        <w:t>lauga teikiama 150 registruotų vartotojų. Žemėlapio</w:t>
      </w:r>
      <w:r w:rsidR="00C63A43">
        <w:rPr>
          <w:color w:val="000000"/>
          <w:spacing w:val="-4"/>
          <w:szCs w:val="24"/>
        </w:rPr>
        <w:t xml:space="preserve"> </w:t>
      </w:r>
      <w:r w:rsidRPr="00EC2260">
        <w:rPr>
          <w:color w:val="000000"/>
          <w:spacing w:val="-4"/>
          <w:szCs w:val="24"/>
        </w:rPr>
        <w:t>WebGisGeoMap aplikacija nuolat atnaujinama ir redaguojama.</w:t>
      </w:r>
    </w:p>
    <w:p w:rsidR="00D01A75" w:rsidRPr="00EC2260" w:rsidRDefault="00D01A75" w:rsidP="00BC2865">
      <w:pPr>
        <w:rPr>
          <w:color w:val="000000"/>
          <w:spacing w:val="-4"/>
          <w:szCs w:val="24"/>
        </w:rPr>
      </w:pPr>
    </w:p>
    <w:p w:rsidR="006B4AD5" w:rsidRDefault="006B4AD5" w:rsidP="00CB77E0">
      <w:pPr>
        <w:pStyle w:val="Antrat1"/>
        <w:spacing w:after="0" w:line="100" w:lineRule="atLeast"/>
        <w:rPr>
          <w:noProof w:val="0"/>
        </w:rPr>
      </w:pPr>
      <w:r w:rsidRPr="00EC2260">
        <w:rPr>
          <w:noProof w:val="0"/>
        </w:rPr>
        <w:t>INFORMACINĖS TECHNOLOGIJOS</w:t>
      </w:r>
    </w:p>
    <w:p w:rsidR="00D01A75" w:rsidRPr="00D01A75" w:rsidRDefault="00D01A75" w:rsidP="00D01A75">
      <w:pPr>
        <w:pStyle w:val="Pagrindinistekstas"/>
      </w:pPr>
    </w:p>
    <w:p w:rsidR="002D3C12" w:rsidRDefault="00BC2865" w:rsidP="00BC2865">
      <w:pPr>
        <w:rPr>
          <w:shd w:val="clear" w:color="auto" w:fill="FFFF00"/>
        </w:rPr>
      </w:pPr>
      <w:r>
        <w:t xml:space="preserve">Savivaldybės administracijos </w:t>
      </w:r>
      <w:r w:rsidR="006B4AD5" w:rsidRPr="00EC2260">
        <w:t>penki darbuotojai aptarnauja apie 250 savivaldybės darbuotojų darbo vietų ir apie 20 serverių, 12 nutolusių teritorinių padalinių. 2014 m. atnaujinta apie 10 procentų naudojamos kompiuterinės įrangos. Didelis dėmesys skirtas duomenų saugumui ir kompiuterinio tinklo apsaugai. Tam panaudota 44,5 tūkst.</w:t>
      </w:r>
      <w:r w:rsidR="002D3C12">
        <w:t xml:space="preserve"> Lt savivaldybės lėšų. P</w:t>
      </w:r>
      <w:r w:rsidR="006B4AD5" w:rsidRPr="00EC2260">
        <w:t xml:space="preserve">asirašyta ir išbandyta kibernetinės saugos paslauga, teikiama Valstybinės įmonės „Infostruktūra“, skirta savivaldybės internetinio puslapio apsaugai nuo išorinių atakų. </w:t>
      </w:r>
      <w:r w:rsidR="002D3C12">
        <w:t>Kas mėnesį fiksuojama apie</w:t>
      </w:r>
      <w:r w:rsidR="00A63F83" w:rsidRPr="00EC2260">
        <w:t xml:space="preserve"> 400 tinklinių </w:t>
      </w:r>
      <w:r w:rsidR="002D3C12">
        <w:t>atakų bei apie</w:t>
      </w:r>
      <w:r w:rsidR="00A63F83" w:rsidRPr="00EC2260">
        <w:t xml:space="preserve"> </w:t>
      </w:r>
      <w:r w:rsidR="00210073">
        <w:t xml:space="preserve">           1</w:t>
      </w:r>
      <w:r w:rsidR="00A63F83" w:rsidRPr="00EC2260">
        <w:t>00 bandymų paveikti savivaldybės puslapį.</w:t>
      </w:r>
      <w:r w:rsidR="006B4AD5" w:rsidRPr="00EC2260">
        <w:t xml:space="preserve"> Įdiegtos dvi naujos programos, skirtos kompiuteriniam tinklui savivaldybėje stebėti ir interneto srautams apriboti. Taip, pvz., tinkle uždraustas neteisėto turinio internetinės svetainės bei audio ar videofailų siuntimas. </w:t>
      </w:r>
      <w:r w:rsidR="00A63F83" w:rsidRPr="00EC2260">
        <w:t>Įdiegus šias programas pastebėtas informacinių srautų sumažėjimas nuo 2,5 TB rugpjūtį iki 211 GB gruodį.</w:t>
      </w:r>
    </w:p>
    <w:p w:rsidR="006B4AD5" w:rsidRPr="00EC2260" w:rsidRDefault="006B4AD5" w:rsidP="00BC2865">
      <w:pPr>
        <w:rPr>
          <w:rFonts w:eastAsia="Calibri"/>
        </w:rPr>
      </w:pPr>
      <w:r w:rsidRPr="00EC2260">
        <w:t>Vykdant projektą</w:t>
      </w:r>
      <w:r w:rsidRPr="00EC2260">
        <w:rPr>
          <w:rFonts w:eastAsia="Calibri"/>
        </w:rPr>
        <w:t xml:space="preserve"> „Bendros finansų valdymo ir apskaitos, dokumentų valdymo ir jų apskaitos sistemos tobulinimas“, finansuojamą </w:t>
      </w:r>
      <w:r w:rsidR="002D3C12">
        <w:rPr>
          <w:rFonts w:eastAsia="Calibri"/>
        </w:rPr>
        <w:t>ES</w:t>
      </w:r>
      <w:r w:rsidRPr="00EC2260">
        <w:rPr>
          <w:rFonts w:eastAsia="Calibri"/>
        </w:rPr>
        <w:t xml:space="preserve"> fondų, įdiegtas auditui ir duomenų kontrolei skirtas modulis. </w:t>
      </w:r>
    </w:p>
    <w:p w:rsidR="006B4AD5" w:rsidRPr="00EC2260" w:rsidRDefault="006B4AD5" w:rsidP="00BC2865">
      <w:r w:rsidRPr="00EC2260">
        <w:rPr>
          <w:rFonts w:eastAsia="Calibri"/>
        </w:rPr>
        <w:t>Buvo tobulinama pagrindinė informacinė sistema, skirta finansų apskaitai ir dokumentų valdymui (FVA), darbui su ja pritraukiama daugiau vartotojų. Sistema sėkmingai naudojama savivaldybės administracijos padaliniuose. Kontrol</w:t>
      </w:r>
      <w:r w:rsidR="002D3C12">
        <w:rPr>
          <w:rFonts w:eastAsia="Calibri"/>
        </w:rPr>
        <w:t>ės ir audito tarnybos</w:t>
      </w:r>
      <w:r w:rsidRPr="00EC2260">
        <w:rPr>
          <w:rFonts w:eastAsia="Calibri"/>
        </w:rPr>
        <w:t xml:space="preserve"> ataskaitoje pažymėta, kad nauja programa iš esmės naudojasi 12 įstaigų, iš jų 6 naudojasi visomis programos galimybėmis.</w:t>
      </w:r>
      <w:r w:rsidRPr="00EC2260">
        <w:t xml:space="preserve"> Galima daryti išvadą, kad pagrindinis naujos FVA programos naudojimo įstaigose trūkumas – tai </w:t>
      </w:r>
      <w:r w:rsidRPr="00EC2260">
        <w:lastRenderedPageBreak/>
        <w:t>padidėjusio vartotojų atsakingumo ir darbo apimties poreikis duomenų suvedimui į sistem</w:t>
      </w:r>
      <w:r w:rsidR="002D3C12">
        <w:t>ą. Todėl keletas įstaigų</w:t>
      </w:r>
      <w:r w:rsidRPr="00EC2260">
        <w:t xml:space="preserve"> tik iš dalies arba visai nedirbo su nauja FVA sistema, tai neleidžia suformuoti galutinių finansinių savivaldybės biudžeto ataskaitų. Naujos sistemos diegimas savivaldybės administracijoje ir pavaldžiose įstaigose buvo ir yra neišvengiamas, vykdant Lietuvos Respublikos finansinės atskaitomybės strategiją, nukreiptą į didesnį centralizavimą, kontrolę ir kiekvieno juridinio dalyvio atsakomybę.</w:t>
      </w:r>
    </w:p>
    <w:p w:rsidR="006B4AD5" w:rsidRPr="00EC2260" w:rsidRDefault="006B4AD5" w:rsidP="00BC2865">
      <w:pPr>
        <w:rPr>
          <w:rFonts w:cs="Times New Roman"/>
        </w:rPr>
      </w:pPr>
      <w:r w:rsidRPr="00EC2260">
        <w:rPr>
          <w:rFonts w:cs="Times New Roman"/>
        </w:rPr>
        <w:t>Prie bendros finansų valdymo ir apskaitos bei dokumentų valdymo informacinių sistemų (IS), be administracijos, jungiasi 49 savivaldybei pavaldžios įstaigos. Su programos „Labbis“ Apskaita dirba 60 vartotojų iš pavaldžių įstaigų ir 74 darbuotojai iš administracijos bei seniūnijų. Prie personalo (Savitarnos) ir darbo užmokesčio (Bonus6) apskaitos IS jungiasi 130 vartotojų iš įstaigų ir 190 iš administracijos bei seniūnijų. Su dokumentų valdymo sistema dirba 220 administracijos (seniūnijų) darbuotojų.</w:t>
      </w:r>
    </w:p>
    <w:p w:rsidR="006B4AD5" w:rsidRPr="00EC2260" w:rsidRDefault="002D3C12" w:rsidP="00BC2865">
      <w:r>
        <w:rPr>
          <w:rFonts w:cs="Times New Roman"/>
        </w:rPr>
        <w:t>V</w:t>
      </w:r>
      <w:r w:rsidR="006B4AD5" w:rsidRPr="00EC2260">
        <w:rPr>
          <w:rFonts w:cs="Times New Roman"/>
        </w:rPr>
        <w:t xml:space="preserve">yko konsultacijos-mokymai buhalterinės apskaitos, darbo laiko ir darbo užmokesčio apskaitos, dokumentų apskaitos bei veiklos analizės klausimais, dalyvavo 50 įstaigų ir </w:t>
      </w:r>
      <w:r w:rsidR="00210073">
        <w:rPr>
          <w:rFonts w:cs="Times New Roman"/>
        </w:rPr>
        <w:t xml:space="preserve">                             </w:t>
      </w:r>
      <w:r w:rsidR="006B4AD5" w:rsidRPr="00EC2260">
        <w:rPr>
          <w:rFonts w:cs="Times New Roman"/>
        </w:rPr>
        <w:t xml:space="preserve">80 administracijos (seniūnijų) darbuotojų. </w:t>
      </w:r>
    </w:p>
    <w:p w:rsidR="00BC2865" w:rsidRDefault="006B4AD5" w:rsidP="00BC2865">
      <w:r w:rsidRPr="00EC2260">
        <w:t>Pagrindinė problema, naudojant naujai įdiegtą finansų valdymo bei dokumentų valdymo informacinę sistemą, – iš daugelio pateiktų vartotojams modulių tik apie 70 procentų jau yra naudojami specialistų darbe. Šiuo metų pradėtas darbas su viešųjų pirkimų valdymo moduliu</w:t>
      </w:r>
      <w:r w:rsidR="002D3C12">
        <w:t xml:space="preserve">, </w:t>
      </w:r>
      <w:r w:rsidRPr="00EC2260">
        <w:t xml:space="preserve">planuojama, kad 2015 m. jo veikimas bus visiškai suderintas su administracijos specialistų darbu. </w:t>
      </w:r>
    </w:p>
    <w:p w:rsidR="006B4AD5" w:rsidRPr="00EC2260" w:rsidRDefault="006B4AD5" w:rsidP="00BC2865">
      <w:r w:rsidRPr="00EC2260">
        <w:t>Su naujai įdiegta informacine sistema 2014 m. sėkmingai apskaičiuotas gyventojų žemės nuomos mokestis, laiku pateiktos deklaracijos bei apskaitomos įmokos, gaunant informaciją pagal duomenų keitimosi sutartis ne tik iš bankų, pašto skyrių, bet ir mokėjimo „Perlo“ terminalų. Visi procesai yra automatizuoti.</w:t>
      </w:r>
    </w:p>
    <w:p w:rsidR="006B4AD5" w:rsidRPr="00EC2260" w:rsidRDefault="006B4AD5" w:rsidP="00BC2865">
      <w:r w:rsidRPr="00EC2260">
        <w:t>2014 m. buvo toliau plėtojamos Geografinės informacinės sistemos (</w:t>
      </w:r>
      <w:r w:rsidR="002D3C12">
        <w:t xml:space="preserve">GIS), naudojamos savivaldybėje. </w:t>
      </w:r>
      <w:r w:rsidRPr="00EC2260">
        <w:t>Centralizuotam Lietuvos Respublikos GIS duom</w:t>
      </w:r>
      <w:r w:rsidR="002D3C12">
        <w:t>enų pasikeitimo portalui</w:t>
      </w:r>
      <w:r w:rsidRPr="00EC2260">
        <w:t xml:space="preserve"> pradėta teikti adresų, gatvių, gyvenamųjų vietovių, seniūnijų bei savivaldybės ribų duomenys servisų formatais. Taip pat servisai per e-paslaugą savivaldybės </w:t>
      </w:r>
      <w:r w:rsidR="002D3C12">
        <w:t>svetainėje teikiami matininkams.</w:t>
      </w:r>
      <w:r w:rsidRPr="00EC2260">
        <w:t xml:space="preserve"> Viešai svetainėje paskelbti rajono melioracijos planšetai M:2000, topografiniai požeminių komunikacijų pl</w:t>
      </w:r>
      <w:r w:rsidR="002D3C12">
        <w:t xml:space="preserve">anšetai, komunaliniai tinklai. </w:t>
      </w:r>
      <w:r w:rsidRPr="00EC2260">
        <w:t>Šiuo metu yra 54 vartotojai, kuriems suteiktos prieigos prie savivaldybėje naudojamų GIS duomenų redagavimo bei sukurtų teminių žemėlapių. Pavyzdžiui, tarp jų yra seniūnai ir seniūnų pavaduotojai, administruojantys rajono kelius ir seniūnijų kapines. Taip pat suteikta galimybė komunalinių tinklų ir kitų objektų duomenis atnaujinti ir redaguoti Velžio komunalinio ūkio darbuotojams. Viešai neprieinamas, bet savivaldybės darbuotojų naudojamas tarnybinis žemėlapis, kuriame publikuojami vis</w:t>
      </w:r>
      <w:r w:rsidR="002D3C12">
        <w:t>i turimi GIS duomenys. S</w:t>
      </w:r>
      <w:r w:rsidRPr="00EC2260">
        <w:t>ukurta ir atnaujinta 50 GIS servisų. Sukurti ir atnaujinti 34 teminiai žemėlapiai ir jų sluoksniai, paviešinti 4 nauji teminiai žemėlapiai. Rengiamas</w:t>
      </w:r>
      <w:r w:rsidR="00896594">
        <w:t xml:space="preserve"> ir tvarkomas </w:t>
      </w:r>
      <w:r w:rsidRPr="00EC2260">
        <w:t xml:space="preserve"> Bendro plano GIS žemėlapis, rekreacinių teritorijų specialusis plan</w:t>
      </w:r>
      <w:r w:rsidR="00896594">
        <w:t>as. Bendradarbiavimo pagrindu pa</w:t>
      </w:r>
      <w:r w:rsidRPr="00EC2260">
        <w:t>sikeista GIS duomenimis su regiono komunalinių tinklų įstaigomis: AB „Aukštaitijos vandenys“, AB „Lesto“, AB „Lietuvos dujos“, AB „Panevėžio energija“ bei Panevėžio miesto savivaldybės administracija.</w:t>
      </w:r>
    </w:p>
    <w:p w:rsidR="006B4AD5" w:rsidRPr="00EC2260" w:rsidRDefault="006B4AD5" w:rsidP="00BC2865">
      <w:r w:rsidRPr="00EC2260">
        <w:t>2014 m. tęsiamas elektroninių paslaugų teikimas gyventojams ir įmonėms per savivaldybės interneto svetainę. Atnaujinta 11 iš 21 e-paslaugų aprašų, publikuotų svetainėje. E-paslaugų diegimo plėtrą sunkina atskirų informacinių sistemų nesuderinamumas bei jų tiekėjų pasipriešinimas. Sėkmingai veikia matininkams leidimų išdavimo bei atliktų darbų priėmimo elektroninė paslauga (gauta 1 120 elektroninių prašymų ir priimta 1 918 atliktų darbų elektronine forma). Rajono žemėlapyje viešinami detalieji planai bei atnaujinta gyvenviečių gatvių šviestuvų išdėstymo aplikacija.</w:t>
      </w:r>
    </w:p>
    <w:p w:rsidR="006B4AD5" w:rsidRDefault="006B4AD5" w:rsidP="00BC2865">
      <w:r w:rsidRPr="00EC2260">
        <w:t>Per metus savivaldybės interneto svetainėje pateiktos 33 gyventojų užklausos, iš jų neatsakytos 3. Paviešinti 952 straipsniai. Iš jų pagal rubrikas:</w:t>
      </w:r>
    </w:p>
    <w:p w:rsidR="00210073" w:rsidRDefault="00210073" w:rsidP="00BC2865"/>
    <w:p w:rsidR="00210073" w:rsidRDefault="00210073" w:rsidP="00BC2865"/>
    <w:p w:rsidR="00BC2865" w:rsidRPr="007230E1" w:rsidRDefault="007230E1" w:rsidP="007230E1">
      <w:pPr>
        <w:ind w:firstLine="544"/>
        <w:jc w:val="right"/>
        <w:rPr>
          <w:noProof w:val="0"/>
          <w:sz w:val="20"/>
        </w:rPr>
      </w:pPr>
      <w:r w:rsidRPr="007230E1">
        <w:rPr>
          <w:noProof w:val="0"/>
          <w:sz w:val="20"/>
        </w:rPr>
        <w:lastRenderedPageBreak/>
        <w:t>18 lentelė</w:t>
      </w:r>
    </w:p>
    <w:tbl>
      <w:tblPr>
        <w:tblW w:w="0" w:type="auto"/>
        <w:jc w:val="center"/>
        <w:tblLayout w:type="fixed"/>
        <w:tblCellMar>
          <w:top w:w="55" w:type="dxa"/>
          <w:left w:w="55" w:type="dxa"/>
          <w:bottom w:w="55" w:type="dxa"/>
          <w:right w:w="55" w:type="dxa"/>
        </w:tblCellMar>
        <w:tblLook w:val="0000" w:firstRow="0" w:lastRow="0" w:firstColumn="0" w:lastColumn="0" w:noHBand="0" w:noVBand="0"/>
      </w:tblPr>
      <w:tblGrid>
        <w:gridCol w:w="7217"/>
        <w:gridCol w:w="2321"/>
      </w:tblGrid>
      <w:tr w:rsidR="006B4AD5" w:rsidRPr="007230E1" w:rsidTr="007230E1">
        <w:trPr>
          <w:jc w:val="center"/>
        </w:trPr>
        <w:tc>
          <w:tcPr>
            <w:tcW w:w="7217" w:type="dxa"/>
            <w:tcBorders>
              <w:top w:val="single" w:sz="1" w:space="0" w:color="000000"/>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Aktualijos</w:t>
            </w:r>
          </w:p>
        </w:tc>
        <w:tc>
          <w:tcPr>
            <w:tcW w:w="2321" w:type="dxa"/>
            <w:tcBorders>
              <w:top w:val="single" w:sz="1" w:space="0" w:color="000000"/>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105</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Aukcionai</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7</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Civilinė sauga-&gt;Dokumentai</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2</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Jaunimas</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6</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Laisvos darbo vietos</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39</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Naujienos</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318</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Patvirtinti žemės sklypų valdų planai</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2</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Paveldas</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7</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Poveikio aplinkai vertinimas</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9</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Projektuojamų statinių projektiniai siūlymai</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12</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Socialinė parama-&gt;Aktualijos</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3</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Sportas</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102</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Sporto renginiai</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14</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Švietimas</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178</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Teritorijų planavimo dokumentai (detalieji planai)</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24</w:t>
            </w:r>
          </w:p>
        </w:tc>
      </w:tr>
      <w:tr w:rsidR="006B4AD5" w:rsidRPr="007230E1" w:rsidTr="007230E1">
        <w:trPr>
          <w:jc w:val="center"/>
        </w:trPr>
        <w:tc>
          <w:tcPr>
            <w:tcW w:w="7217" w:type="dxa"/>
            <w:tcBorders>
              <w:left w:val="single" w:sz="1" w:space="0" w:color="000000"/>
              <w:bottom w:val="single" w:sz="1" w:space="0" w:color="000000"/>
            </w:tcBorders>
            <w:shd w:val="clear" w:color="auto" w:fill="auto"/>
            <w:vAlign w:val="bottom"/>
          </w:tcPr>
          <w:p w:rsidR="006B4AD5" w:rsidRPr="007230E1" w:rsidRDefault="006B4AD5" w:rsidP="00BC2865">
            <w:pPr>
              <w:ind w:firstLine="0"/>
              <w:rPr>
                <w:noProof w:val="0"/>
                <w:sz w:val="20"/>
              </w:rPr>
            </w:pPr>
            <w:r w:rsidRPr="007230E1">
              <w:rPr>
                <w:noProof w:val="0"/>
                <w:sz w:val="20"/>
              </w:rPr>
              <w:t>Teritorijų planavimo dokumentai (specialieji planai)</w:t>
            </w:r>
          </w:p>
        </w:tc>
        <w:tc>
          <w:tcPr>
            <w:tcW w:w="2321" w:type="dxa"/>
            <w:tcBorders>
              <w:left w:val="single" w:sz="1" w:space="0" w:color="000000"/>
              <w:bottom w:val="single" w:sz="1" w:space="0" w:color="000000"/>
              <w:right w:val="single" w:sz="1" w:space="0" w:color="000000"/>
            </w:tcBorders>
            <w:shd w:val="clear" w:color="auto" w:fill="auto"/>
            <w:vAlign w:val="bottom"/>
          </w:tcPr>
          <w:p w:rsidR="006B4AD5" w:rsidRPr="007230E1" w:rsidRDefault="006B4AD5" w:rsidP="00BC2865">
            <w:pPr>
              <w:ind w:left="60" w:right="60" w:firstLine="0"/>
              <w:rPr>
                <w:noProof w:val="0"/>
                <w:sz w:val="20"/>
              </w:rPr>
            </w:pPr>
            <w:r w:rsidRPr="007230E1">
              <w:rPr>
                <w:noProof w:val="0"/>
                <w:sz w:val="20"/>
              </w:rPr>
              <w:t>124</w:t>
            </w:r>
          </w:p>
        </w:tc>
      </w:tr>
    </w:tbl>
    <w:p w:rsidR="006B4AD5" w:rsidRPr="00EC2260" w:rsidRDefault="006B4AD5" w:rsidP="00505F1E">
      <w:r w:rsidRPr="00EC2260">
        <w:t>22 administracijos darbuotojams suteikta puslapio administravimo teisė, suteikiant prieigą prie konkrečios sistemos valdymo srities. Atsakingi specialistai savarankiškai pildo mėnesinius renginių p</w:t>
      </w:r>
      <w:r w:rsidR="00896594">
        <w:t>lanus internetinėje svetainėje. S</w:t>
      </w:r>
      <w:r w:rsidRPr="00EC2260">
        <w:t>avivaldybės vadovai sėkmingai pradėjo nau</w:t>
      </w:r>
      <w:r w:rsidR="00896594">
        <w:t>doti elektroninį parašą</w:t>
      </w:r>
      <w:r w:rsidRPr="00EC2260">
        <w:t>.</w:t>
      </w:r>
    </w:p>
    <w:p w:rsidR="006B4AD5" w:rsidRPr="00EC2260" w:rsidRDefault="006B4AD5" w:rsidP="00505F1E">
      <w:r w:rsidRPr="00EC2260">
        <w:t>Visos savivaldybėje naudojamos informacinės sistemos buvo pritaikytos euro įvedimui be papildomo finansavimo.</w:t>
      </w:r>
    </w:p>
    <w:p w:rsidR="006B4AD5" w:rsidRDefault="006B4AD5" w:rsidP="00505F1E">
      <w:r w:rsidRPr="00EC2260">
        <w:t>2014 m. po administracijos specialistų apklausos geriausiu savivaldybės administracijos darbuotoju pripažintas Informacinių technologijų skyriaus specialistas Visvaldas Beinaras.</w:t>
      </w:r>
    </w:p>
    <w:p w:rsidR="00896594" w:rsidRPr="00EC2260" w:rsidRDefault="00896594" w:rsidP="00505F1E"/>
    <w:p w:rsidR="006B4AD5" w:rsidRDefault="006B4AD5" w:rsidP="00CB77E0">
      <w:pPr>
        <w:pStyle w:val="Antrat1"/>
        <w:spacing w:after="0" w:line="100" w:lineRule="atLeast"/>
        <w:rPr>
          <w:noProof w:val="0"/>
        </w:rPr>
      </w:pPr>
      <w:r w:rsidRPr="00EC2260">
        <w:rPr>
          <w:noProof w:val="0"/>
        </w:rPr>
        <w:t>APLINKOS APSAUGA</w:t>
      </w:r>
    </w:p>
    <w:p w:rsidR="00896594" w:rsidRPr="00896594" w:rsidRDefault="00896594" w:rsidP="00896594">
      <w:pPr>
        <w:pStyle w:val="Pagrindinistekstas"/>
      </w:pPr>
    </w:p>
    <w:p w:rsidR="006B4AD5" w:rsidRPr="00505F1E" w:rsidRDefault="00896594" w:rsidP="00505F1E">
      <w:r w:rsidRPr="00EC2260">
        <w:t>Aplinkos apsaugos priemonių įgyvendin</w:t>
      </w:r>
      <w:r>
        <w:t xml:space="preserve">imui išleista 362,65 tūkst. Lt. </w:t>
      </w:r>
      <w:r w:rsidR="006B4AD5" w:rsidRPr="00505F1E">
        <w:t xml:space="preserve">Panevėžio rajono savivaldybės gyventojai aktyviai dalyvavo aplinkos švarinimo ir </w:t>
      </w:r>
      <w:r>
        <w:t>tvarkymo akcijoje „Darom 2014</w:t>
      </w:r>
      <w:r w:rsidR="006B4AD5" w:rsidRPr="00505F1E">
        <w:t>“ – surinkta ir perduota tolimesniam tvarkymui 135,47 t atliekų</w:t>
      </w:r>
      <w:r w:rsidR="00505F1E" w:rsidRPr="00505F1E">
        <w:t>; s</w:t>
      </w:r>
      <w:r w:rsidR="006B4AD5" w:rsidRPr="00505F1E">
        <w:t>urinkta ir perduota atliekų tvarkytojam</w:t>
      </w:r>
      <w:r w:rsidR="00505F1E" w:rsidRPr="00505F1E">
        <w:t>s 24,16 t bešeimininkių padangų; p</w:t>
      </w:r>
      <w:r w:rsidR="006B4AD5" w:rsidRPr="00505F1E">
        <w:t>arengtas ir patvirtintas Panevėžio rajono savivaldybės 2014</w:t>
      </w:r>
      <w:r>
        <w:t>–</w:t>
      </w:r>
      <w:r w:rsidR="006B4AD5" w:rsidRPr="00505F1E">
        <w:t>2020 m. atliekų tvarkymo planas</w:t>
      </w:r>
      <w:r w:rsidR="00505F1E" w:rsidRPr="00505F1E">
        <w:t>; p</w:t>
      </w:r>
      <w:r w:rsidR="006B4AD5" w:rsidRPr="00505F1E">
        <w:t>ateikti komentarai ir siūlymai 15 aplinkos apsaugą reglament</w:t>
      </w:r>
      <w:r w:rsidR="00505F1E" w:rsidRPr="00505F1E">
        <w:t>uojantiems teisės aktų projektų; i</w:t>
      </w:r>
      <w:r w:rsidR="006B4AD5" w:rsidRPr="00505F1E">
        <w:t>šduot</w:t>
      </w:r>
      <w:r w:rsidR="00505F1E" w:rsidRPr="00505F1E">
        <w:t>as</w:t>
      </w:r>
      <w:r w:rsidR="006B4AD5" w:rsidRPr="00505F1E">
        <w:t xml:space="preserve"> 161 leidimas Panevėžio rajone esantiems želdiniams kirsti, gen</w:t>
      </w:r>
      <w:r w:rsidR="00505F1E" w:rsidRPr="00505F1E">
        <w:t>ėti ir/ar petvarkyti; k</w:t>
      </w:r>
      <w:r w:rsidR="006B4AD5" w:rsidRPr="00505F1E">
        <w:t>artu su Švietimo</w:t>
      </w:r>
      <w:r>
        <w:t>, kultūros ir sporto</w:t>
      </w:r>
      <w:r w:rsidR="006B4AD5" w:rsidRPr="00505F1E">
        <w:t xml:space="preserve"> skyriumi organizuotas geriausiai tvarkomos aplinkos konkursas rajono </w:t>
      </w:r>
      <w:r w:rsidR="00505F1E" w:rsidRPr="00505F1E">
        <w:t xml:space="preserve">savivaldybės švietimo įstaigose; </w:t>
      </w:r>
      <w:r w:rsidR="00505F1E">
        <w:t>k</w:t>
      </w:r>
      <w:r w:rsidR="006B4AD5" w:rsidRPr="00505F1E">
        <w:t>artu su Žemės ūkio bei Švietimo</w:t>
      </w:r>
      <w:r>
        <w:t>, kultūros ir sporto</w:t>
      </w:r>
      <w:r w:rsidR="006B4AD5" w:rsidRPr="00505F1E">
        <w:t xml:space="preserve"> skyriais organizuotas didelio palaikymo sulaukiantis ekologinio rašinio konkursas.</w:t>
      </w:r>
    </w:p>
    <w:p w:rsidR="006B4AD5" w:rsidRPr="00EC2260" w:rsidRDefault="006B4AD5" w:rsidP="00C200A7">
      <w:pPr>
        <w:jc w:val="center"/>
        <w:rPr>
          <w:noProof w:val="0"/>
        </w:rPr>
      </w:pPr>
    </w:p>
    <w:p w:rsidR="006B4AD5" w:rsidRDefault="006B4AD5" w:rsidP="00CB77E0">
      <w:pPr>
        <w:pStyle w:val="Antrat1"/>
        <w:spacing w:after="0" w:line="100" w:lineRule="atLeast"/>
        <w:rPr>
          <w:noProof w:val="0"/>
        </w:rPr>
      </w:pPr>
      <w:r w:rsidRPr="00EC2260">
        <w:rPr>
          <w:noProof w:val="0"/>
        </w:rPr>
        <w:t>VAIKŲ TEISIŲ APSAUGA</w:t>
      </w:r>
    </w:p>
    <w:p w:rsidR="00896594" w:rsidRPr="00896594" w:rsidRDefault="00896594" w:rsidP="00896594">
      <w:pPr>
        <w:pStyle w:val="Pagrindinistekstas"/>
      </w:pPr>
    </w:p>
    <w:p w:rsidR="006B4AD5" w:rsidRPr="00896594" w:rsidRDefault="00896594" w:rsidP="00107139">
      <w:pPr>
        <w:rPr>
          <w:shd w:val="clear" w:color="auto" w:fill="FFFFFF"/>
        </w:rPr>
      </w:pPr>
      <w:r>
        <w:rPr>
          <w:shd w:val="clear" w:color="auto" w:fill="FFFFFF"/>
        </w:rPr>
        <w:t>Įgyvendinti s</w:t>
      </w:r>
      <w:r w:rsidR="006B4AD5" w:rsidRPr="00896594">
        <w:rPr>
          <w:shd w:val="clear" w:color="auto" w:fill="FFFFFF"/>
        </w:rPr>
        <w:t xml:space="preserve">varbiausieji </w:t>
      </w:r>
      <w:r w:rsidR="00505F1E" w:rsidRPr="00896594">
        <w:rPr>
          <w:shd w:val="clear" w:color="auto" w:fill="FFFFFF"/>
        </w:rPr>
        <w:t xml:space="preserve">2014 m. </w:t>
      </w:r>
      <w:r>
        <w:rPr>
          <w:shd w:val="clear" w:color="auto" w:fill="FFFFFF"/>
        </w:rPr>
        <w:t>uždaviniai:</w:t>
      </w:r>
      <w:r w:rsidR="006B4AD5" w:rsidRPr="00EC2260">
        <w:rPr>
          <w:shd w:val="clear" w:color="auto" w:fill="FFFFFF"/>
        </w:rPr>
        <w:t xml:space="preserve"> organizuoti pagal kompetenciją teisės aktų nustatyta tvarka likusių be tėvų globos </w:t>
      </w:r>
      <w:r>
        <w:rPr>
          <w:shd w:val="clear" w:color="auto" w:fill="FFFFFF"/>
        </w:rPr>
        <w:t>vaikų teisių ir interesų apsauga; teikta metodinė parama, konsultacijos, spręsti kiti</w:t>
      </w:r>
      <w:r w:rsidR="006B4AD5" w:rsidRPr="00EC2260">
        <w:rPr>
          <w:shd w:val="clear" w:color="auto" w:fill="FFFFFF"/>
        </w:rPr>
        <w:t xml:space="preserve"> vaiko teisių ir tei</w:t>
      </w:r>
      <w:r>
        <w:rPr>
          <w:shd w:val="clear" w:color="auto" w:fill="FFFFFF"/>
        </w:rPr>
        <w:t>sėtų interesų apsaugos klausimai</w:t>
      </w:r>
      <w:r w:rsidR="006B4AD5" w:rsidRPr="00EC2260">
        <w:rPr>
          <w:shd w:val="clear" w:color="auto" w:fill="FFFFFF"/>
        </w:rPr>
        <w:t>;</w:t>
      </w:r>
      <w:r>
        <w:rPr>
          <w:shd w:val="clear" w:color="auto" w:fill="FFFFFF"/>
        </w:rPr>
        <w:t xml:space="preserve"> užtikrinta</w:t>
      </w:r>
      <w:r w:rsidR="006B4AD5" w:rsidRPr="00EC2260">
        <w:rPr>
          <w:shd w:val="clear" w:color="auto" w:fill="FFFFFF"/>
        </w:rPr>
        <w:t xml:space="preserve"> pagal kompetenciją L</w:t>
      </w:r>
      <w:r>
        <w:rPr>
          <w:shd w:val="clear" w:color="auto" w:fill="FFFFFF"/>
        </w:rPr>
        <w:t xml:space="preserve">ietuvos </w:t>
      </w:r>
      <w:r w:rsidR="006B4AD5" w:rsidRPr="00EC2260">
        <w:rPr>
          <w:shd w:val="clear" w:color="auto" w:fill="FFFFFF"/>
        </w:rPr>
        <w:t>R</w:t>
      </w:r>
      <w:r>
        <w:rPr>
          <w:shd w:val="clear" w:color="auto" w:fill="FFFFFF"/>
        </w:rPr>
        <w:t>espublikos</w:t>
      </w:r>
      <w:r w:rsidR="006B4AD5" w:rsidRPr="00EC2260">
        <w:rPr>
          <w:shd w:val="clear" w:color="auto" w:fill="FFFFFF"/>
        </w:rPr>
        <w:t xml:space="preserve"> įstatymų ir teisės aktų nustatyta tvarka visų Savivaldybės teritorijoje gyvenančių vaikų te</w:t>
      </w:r>
      <w:r>
        <w:rPr>
          <w:shd w:val="clear" w:color="auto" w:fill="FFFFFF"/>
        </w:rPr>
        <w:t>isių ir teisėtų interesų apsauga;</w:t>
      </w:r>
      <w:r w:rsidR="006B4AD5" w:rsidRPr="00EC2260">
        <w:rPr>
          <w:shd w:val="clear" w:color="auto" w:fill="FFFFFF"/>
        </w:rPr>
        <w:t xml:space="preserve"> teikti atitinkamoms valstybės, savivaldybės insti</w:t>
      </w:r>
      <w:r>
        <w:rPr>
          <w:shd w:val="clear" w:color="auto" w:fill="FFFFFF"/>
        </w:rPr>
        <w:t>tucijoms ir įstaigoms pasiūlymai</w:t>
      </w:r>
      <w:r w:rsidR="006B4AD5" w:rsidRPr="00EC2260">
        <w:rPr>
          <w:shd w:val="clear" w:color="auto" w:fill="FFFFFF"/>
        </w:rPr>
        <w:t xml:space="preserve"> dėl vaiko teisių ir teisėtų interesų apsaugos, vaiko </w:t>
      </w:r>
      <w:r w:rsidR="006B4AD5" w:rsidRPr="00EC2260">
        <w:rPr>
          <w:shd w:val="clear" w:color="auto" w:fill="FFFFFF"/>
        </w:rPr>
        <w:lastRenderedPageBreak/>
        <w:t>globo</w:t>
      </w:r>
      <w:r>
        <w:rPr>
          <w:shd w:val="clear" w:color="auto" w:fill="FFFFFF"/>
        </w:rPr>
        <w:t>s (rūpybos) ir teisės pažeidimų; pagerintas</w:t>
      </w:r>
      <w:r w:rsidR="006B4AD5" w:rsidRPr="00EC2260">
        <w:rPr>
          <w:shd w:val="clear" w:color="auto" w:fill="FFFFFF"/>
        </w:rPr>
        <w:t xml:space="preserve"> prevencijos </w:t>
      </w:r>
      <w:r>
        <w:rPr>
          <w:shd w:val="clear" w:color="auto" w:fill="FFFFFF"/>
        </w:rPr>
        <w:t>darbas; bendradarbiauta</w:t>
      </w:r>
      <w:r w:rsidR="006B4AD5" w:rsidRPr="00EC2260">
        <w:rPr>
          <w:shd w:val="clear" w:color="auto" w:fill="FFFFFF"/>
        </w:rPr>
        <w:t xml:space="preserve"> su valstybės, savivaldybės institucijomis ir įstaigomis, nevyriausybinėmis organizacijomis ir bendruomenėmis vaiko teisių ir teisėtų interesų apsaugos klausimais.</w:t>
      </w:r>
    </w:p>
    <w:p w:rsidR="00505F1E" w:rsidRPr="006947C9" w:rsidRDefault="006B4AD5" w:rsidP="00107139">
      <w:pPr>
        <w:rPr>
          <w:shd w:val="clear" w:color="auto" w:fill="FFFFFF"/>
        </w:rPr>
      </w:pPr>
      <w:r w:rsidRPr="00EC2260">
        <w:rPr>
          <w:shd w:val="clear" w:color="auto" w:fill="FFFFFF"/>
        </w:rPr>
        <w:t>VTAS</w:t>
      </w:r>
      <w:r w:rsidR="00C63A43">
        <w:rPr>
          <w:shd w:val="clear" w:color="auto" w:fill="FFFFFF"/>
        </w:rPr>
        <w:t xml:space="preserve"> </w:t>
      </w:r>
      <w:r w:rsidRPr="00EC2260">
        <w:rPr>
          <w:shd w:val="clear" w:color="auto" w:fill="FFFFFF"/>
        </w:rPr>
        <w:t>specialistai organizuojant pagalbą ir paramą vaikui ir socialinės rizikos šeimoms, auginančioms vaikus, teikiant metodinę paramą socialiniams darbuotojams, organizuojant globojamam (rūpinamam) vaikui socialinę globą ir socialinę priežiūrą jo tėvams, rengiant bendrus pasitarimus socialinių globos įstaigų darbuotojams vaikų globos (rūpybos) vykdymo užtikrinimo institucijoje klausimais, sprendžiant kitus su vaiko teisių apsauga susijusius klausimus, bendradarbiauja</w:t>
      </w:r>
      <w:r w:rsidR="00896594">
        <w:rPr>
          <w:shd w:val="clear" w:color="auto" w:fill="FFFFFF"/>
        </w:rPr>
        <w:t xml:space="preserve"> su</w:t>
      </w:r>
      <w:r w:rsidRPr="00EC2260">
        <w:rPr>
          <w:shd w:val="clear" w:color="auto" w:fill="FFFFFF"/>
        </w:rPr>
        <w:t xml:space="preserve"> Socialinės</w:t>
      </w:r>
      <w:r w:rsidR="00C63A43">
        <w:rPr>
          <w:shd w:val="clear" w:color="auto" w:fill="FFFFFF"/>
        </w:rPr>
        <w:t xml:space="preserve"> </w:t>
      </w:r>
      <w:r w:rsidRPr="00EC2260">
        <w:rPr>
          <w:shd w:val="clear" w:color="auto" w:fill="FFFFFF"/>
        </w:rPr>
        <w:t>paramos</w:t>
      </w:r>
      <w:r w:rsidR="00C63A43">
        <w:rPr>
          <w:shd w:val="clear" w:color="auto" w:fill="FFFFFF"/>
        </w:rPr>
        <w:t xml:space="preserve"> </w:t>
      </w:r>
      <w:r w:rsidRPr="00EC2260">
        <w:rPr>
          <w:shd w:val="clear" w:color="auto" w:fill="FFFFFF"/>
        </w:rPr>
        <w:t>skyriumi, Švietimo, kultūros ir sporto skyriumi, seniūnijomis, policijos įstaigomis, pedagoginėmis psichologinėmis tarnybomis, švietimo, asmens sveikatos priežiūros ir socialinės globos įstaigomis, nevyriausybinėmis organizacijomis, bendruomenėmis. Organizuoja bendrus pasitarimus ir priima suderintus sprendimus dėl vaiko teisių apsaugos pr</w:t>
      </w:r>
      <w:r w:rsidR="00896594">
        <w:rPr>
          <w:shd w:val="clear" w:color="auto" w:fill="FFFFFF"/>
        </w:rPr>
        <w:t>evencijos gerinimo</w:t>
      </w:r>
      <w:r w:rsidR="006947C9">
        <w:rPr>
          <w:shd w:val="clear" w:color="auto" w:fill="FFFFFF"/>
        </w:rPr>
        <w:t>. Bendradarbiauja su V</w:t>
      </w:r>
      <w:r w:rsidRPr="00EC2260">
        <w:rPr>
          <w:shd w:val="clear" w:color="auto" w:fill="FFFFFF"/>
        </w:rPr>
        <w:t>aiko teisių apsaugos ir įvaikinimo tarnyba prie Socialinės apsaugos ir darbo ministerijos, Lietuvos Respublikos vaiko teisių apsaugos kontrolieriaus įstaiga, policija, teismais, prokuratūromis, kitomis valstybės, savivaldybių institucijomis ir įstaigomis.</w:t>
      </w:r>
      <w:r w:rsidR="00C63A43">
        <w:rPr>
          <w:shd w:val="clear" w:color="auto" w:fill="FFFFFF"/>
        </w:rPr>
        <w:t xml:space="preserve"> </w:t>
      </w:r>
      <w:r w:rsidRPr="00EC2260">
        <w:rPr>
          <w:shd w:val="clear" w:color="auto" w:fill="FFFFFF"/>
        </w:rPr>
        <w:t>VTAS</w:t>
      </w:r>
      <w:r w:rsidR="00C63A43">
        <w:rPr>
          <w:shd w:val="clear" w:color="auto" w:fill="FFFFFF"/>
        </w:rPr>
        <w:t xml:space="preserve"> </w:t>
      </w:r>
      <w:r w:rsidRPr="00EC2260">
        <w:rPr>
          <w:shd w:val="clear" w:color="auto" w:fill="FFFFFF"/>
        </w:rPr>
        <w:t>specialistai</w:t>
      </w:r>
      <w:r w:rsidR="00C63A43">
        <w:rPr>
          <w:shd w:val="clear" w:color="auto" w:fill="FFFFFF"/>
        </w:rPr>
        <w:t xml:space="preserve"> </w:t>
      </w:r>
      <w:r w:rsidRPr="00EC2260">
        <w:rPr>
          <w:shd w:val="clear" w:color="auto" w:fill="FFFFFF"/>
        </w:rPr>
        <w:t>dalyvauja</w:t>
      </w:r>
      <w:r w:rsidR="00C63A43">
        <w:rPr>
          <w:shd w:val="clear" w:color="auto" w:fill="FFFFFF"/>
        </w:rPr>
        <w:t xml:space="preserve"> </w:t>
      </w:r>
      <w:r w:rsidRPr="00EC2260">
        <w:rPr>
          <w:shd w:val="clear" w:color="auto" w:fill="FFFFFF"/>
        </w:rPr>
        <w:t>seminaruose, pasitarimuose ir diskusijose, susijusiuose su vaiko teisių apsaugos praktiniu įgyvendinimu.</w:t>
      </w:r>
      <w:r w:rsidR="00C63A43">
        <w:rPr>
          <w:shd w:val="clear" w:color="auto" w:fill="FFFFFF"/>
        </w:rPr>
        <w:t xml:space="preserve"> </w:t>
      </w:r>
      <w:r w:rsidRPr="00EC2260">
        <w:rPr>
          <w:shd w:val="clear" w:color="auto" w:fill="FFFFFF"/>
        </w:rPr>
        <w:t>VTAS</w:t>
      </w:r>
      <w:r w:rsidR="00C63A43">
        <w:rPr>
          <w:shd w:val="clear" w:color="auto" w:fill="FFFFFF"/>
        </w:rPr>
        <w:t xml:space="preserve"> </w:t>
      </w:r>
      <w:r w:rsidRPr="00EC2260">
        <w:rPr>
          <w:shd w:val="clear" w:color="auto" w:fill="FFFFFF"/>
        </w:rPr>
        <w:t>specialistai</w:t>
      </w:r>
      <w:r w:rsidR="006947C9">
        <w:rPr>
          <w:shd w:val="clear" w:color="auto" w:fill="FFFFFF"/>
        </w:rPr>
        <w:t xml:space="preserve"> dalyvavo</w:t>
      </w:r>
      <w:r w:rsidR="00C63A43">
        <w:rPr>
          <w:shd w:val="clear" w:color="auto" w:fill="FFFFFF"/>
        </w:rPr>
        <w:t xml:space="preserve"> </w:t>
      </w:r>
      <w:r w:rsidRPr="00EC2260">
        <w:rPr>
          <w:shd w:val="clear" w:color="auto" w:fill="FFFFFF"/>
        </w:rPr>
        <w:t>Vaiko</w:t>
      </w:r>
      <w:r w:rsidR="00C63A43">
        <w:rPr>
          <w:shd w:val="clear" w:color="auto" w:fill="FFFFFF"/>
        </w:rPr>
        <w:t xml:space="preserve"> </w:t>
      </w:r>
      <w:r w:rsidRPr="00EC2260">
        <w:rPr>
          <w:shd w:val="clear" w:color="auto" w:fill="FFFFFF"/>
        </w:rPr>
        <w:t>teisių apsaugos</w:t>
      </w:r>
      <w:r w:rsidR="00C63A43">
        <w:rPr>
          <w:shd w:val="clear" w:color="auto" w:fill="FFFFFF"/>
        </w:rPr>
        <w:t xml:space="preserve"> </w:t>
      </w:r>
      <w:r w:rsidRPr="00EC2260">
        <w:rPr>
          <w:shd w:val="clear" w:color="auto" w:fill="FFFFFF"/>
        </w:rPr>
        <w:t>ir</w:t>
      </w:r>
      <w:r w:rsidR="00C63A43">
        <w:rPr>
          <w:shd w:val="clear" w:color="auto" w:fill="FFFFFF"/>
        </w:rPr>
        <w:t xml:space="preserve"> </w:t>
      </w:r>
      <w:r w:rsidRPr="00EC2260">
        <w:rPr>
          <w:shd w:val="clear" w:color="auto" w:fill="FFFFFF"/>
        </w:rPr>
        <w:t>įvaikinimo</w:t>
      </w:r>
      <w:r w:rsidR="00C63A43">
        <w:rPr>
          <w:shd w:val="clear" w:color="auto" w:fill="FFFFFF"/>
        </w:rPr>
        <w:t xml:space="preserve"> </w:t>
      </w:r>
      <w:r w:rsidRPr="00EC2260">
        <w:rPr>
          <w:shd w:val="clear" w:color="auto" w:fill="FFFFFF"/>
        </w:rPr>
        <w:t>tarnybos</w:t>
      </w:r>
      <w:r w:rsidR="00C63A43">
        <w:rPr>
          <w:shd w:val="clear" w:color="auto" w:fill="FFFFFF"/>
        </w:rPr>
        <w:t xml:space="preserve"> </w:t>
      </w:r>
      <w:r w:rsidRPr="00EC2260">
        <w:rPr>
          <w:shd w:val="clear" w:color="auto" w:fill="FFFFFF"/>
        </w:rPr>
        <w:t>mokymuose</w:t>
      </w:r>
      <w:r w:rsidR="006947C9">
        <w:rPr>
          <w:shd w:val="clear" w:color="auto" w:fill="FFFFFF"/>
        </w:rPr>
        <w:t>:</w:t>
      </w:r>
      <w:r w:rsidRPr="00EC2260">
        <w:rPr>
          <w:shd w:val="clear" w:color="auto" w:fill="FFFFFF"/>
        </w:rPr>
        <w:t xml:space="preserve"> ,,Veiksminga</w:t>
      </w:r>
      <w:r w:rsidR="00C63A43">
        <w:rPr>
          <w:shd w:val="clear" w:color="auto" w:fill="FFFFFF"/>
        </w:rPr>
        <w:t xml:space="preserve"> </w:t>
      </w:r>
      <w:r w:rsidR="006947C9">
        <w:rPr>
          <w:shd w:val="clear" w:color="auto" w:fill="FFFFFF"/>
        </w:rPr>
        <w:t xml:space="preserve">motyvacija – </w:t>
      </w:r>
      <w:r w:rsidRPr="00EC2260">
        <w:rPr>
          <w:shd w:val="clear" w:color="auto" w:fill="FFFFFF"/>
        </w:rPr>
        <w:t>sėkmingam vaiko</w:t>
      </w:r>
      <w:r w:rsidR="00C63A43">
        <w:rPr>
          <w:shd w:val="clear" w:color="auto" w:fill="FFFFFF"/>
        </w:rPr>
        <w:t xml:space="preserve"> </w:t>
      </w:r>
      <w:r w:rsidRPr="00EC2260">
        <w:rPr>
          <w:shd w:val="clear" w:color="auto" w:fill="FFFFFF"/>
        </w:rPr>
        <w:t>gerovės</w:t>
      </w:r>
      <w:r w:rsidR="00C63A43">
        <w:rPr>
          <w:shd w:val="clear" w:color="auto" w:fill="FFFFFF"/>
        </w:rPr>
        <w:t xml:space="preserve"> </w:t>
      </w:r>
      <w:r w:rsidRPr="00EC2260">
        <w:rPr>
          <w:shd w:val="clear" w:color="auto" w:fill="FFFFFF"/>
        </w:rPr>
        <w:t>srityje</w:t>
      </w:r>
      <w:r w:rsidR="00C63A43">
        <w:rPr>
          <w:shd w:val="clear" w:color="auto" w:fill="FFFFFF"/>
        </w:rPr>
        <w:t xml:space="preserve"> </w:t>
      </w:r>
      <w:r w:rsidRPr="00EC2260">
        <w:rPr>
          <w:shd w:val="clear" w:color="auto" w:fill="FFFFFF"/>
        </w:rPr>
        <w:t>dirbančių</w:t>
      </w:r>
      <w:r w:rsidR="00C63A43">
        <w:rPr>
          <w:shd w:val="clear" w:color="auto" w:fill="FFFFFF"/>
        </w:rPr>
        <w:t xml:space="preserve"> </w:t>
      </w:r>
      <w:r w:rsidRPr="00EC2260">
        <w:rPr>
          <w:shd w:val="clear" w:color="auto" w:fill="FFFFFF"/>
        </w:rPr>
        <w:t>specialistų</w:t>
      </w:r>
      <w:r w:rsidR="00C63A43">
        <w:rPr>
          <w:shd w:val="clear" w:color="auto" w:fill="FFFFFF"/>
        </w:rPr>
        <w:t xml:space="preserve"> </w:t>
      </w:r>
      <w:r w:rsidRPr="00EC2260">
        <w:rPr>
          <w:shd w:val="clear" w:color="auto" w:fill="FFFFFF"/>
        </w:rPr>
        <w:t>darbui“, ,,Vaiko</w:t>
      </w:r>
      <w:r w:rsidR="00C63A43">
        <w:rPr>
          <w:shd w:val="clear" w:color="auto" w:fill="FFFFFF"/>
        </w:rPr>
        <w:t xml:space="preserve"> </w:t>
      </w:r>
      <w:r w:rsidRPr="00EC2260">
        <w:rPr>
          <w:shd w:val="clear" w:color="auto" w:fill="FFFFFF"/>
        </w:rPr>
        <w:t>teisių</w:t>
      </w:r>
      <w:r w:rsidR="00C63A43">
        <w:rPr>
          <w:shd w:val="clear" w:color="auto" w:fill="FFFFFF"/>
        </w:rPr>
        <w:t xml:space="preserve"> </w:t>
      </w:r>
      <w:r w:rsidRPr="00EC2260">
        <w:rPr>
          <w:shd w:val="clear" w:color="auto" w:fill="FFFFFF"/>
        </w:rPr>
        <w:t>interesų gynimas“. Dalyvauta</w:t>
      </w:r>
      <w:r w:rsidR="00C63A43">
        <w:rPr>
          <w:shd w:val="clear" w:color="auto" w:fill="FFFFFF"/>
        </w:rPr>
        <w:t xml:space="preserve"> </w:t>
      </w:r>
      <w:r w:rsidRPr="00EC2260">
        <w:rPr>
          <w:shd w:val="clear" w:color="auto" w:fill="FFFFFF"/>
        </w:rPr>
        <w:t>tarptautinėje</w:t>
      </w:r>
      <w:r w:rsidR="00C63A43">
        <w:rPr>
          <w:shd w:val="clear" w:color="auto" w:fill="FFFFFF"/>
        </w:rPr>
        <w:t xml:space="preserve"> </w:t>
      </w:r>
      <w:r w:rsidRPr="00EC2260">
        <w:rPr>
          <w:shd w:val="clear" w:color="auto" w:fill="FFFFFF"/>
        </w:rPr>
        <w:t>konferencijoje ,,Kuriame</w:t>
      </w:r>
      <w:r w:rsidR="00C63A43">
        <w:rPr>
          <w:shd w:val="clear" w:color="auto" w:fill="FFFFFF"/>
        </w:rPr>
        <w:t xml:space="preserve"> </w:t>
      </w:r>
      <w:r w:rsidRPr="00EC2260">
        <w:rPr>
          <w:shd w:val="clear" w:color="auto" w:fill="FFFFFF"/>
        </w:rPr>
        <w:t>Europą</w:t>
      </w:r>
      <w:r w:rsidR="00C63A43">
        <w:rPr>
          <w:shd w:val="clear" w:color="auto" w:fill="FFFFFF"/>
        </w:rPr>
        <w:t xml:space="preserve"> </w:t>
      </w:r>
      <w:r w:rsidRPr="00EC2260">
        <w:rPr>
          <w:shd w:val="clear" w:color="auto" w:fill="FFFFFF"/>
        </w:rPr>
        <w:t>vaikams</w:t>
      </w:r>
      <w:r w:rsidR="00C63A43">
        <w:rPr>
          <w:shd w:val="clear" w:color="auto" w:fill="FFFFFF"/>
        </w:rPr>
        <w:t xml:space="preserve"> </w:t>
      </w:r>
      <w:r w:rsidRPr="00EC2260">
        <w:rPr>
          <w:shd w:val="clear" w:color="auto" w:fill="FFFFFF"/>
        </w:rPr>
        <w:t>ir</w:t>
      </w:r>
      <w:r w:rsidR="00C63A43">
        <w:rPr>
          <w:shd w:val="clear" w:color="auto" w:fill="FFFFFF"/>
        </w:rPr>
        <w:t xml:space="preserve"> </w:t>
      </w:r>
      <w:r w:rsidRPr="00EC2260">
        <w:rPr>
          <w:shd w:val="clear" w:color="auto" w:fill="FFFFFF"/>
        </w:rPr>
        <w:t>su</w:t>
      </w:r>
      <w:r w:rsidR="00C63A43">
        <w:rPr>
          <w:shd w:val="clear" w:color="auto" w:fill="FFFFFF"/>
        </w:rPr>
        <w:t xml:space="preserve"> </w:t>
      </w:r>
      <w:r w:rsidR="006947C9">
        <w:rPr>
          <w:shd w:val="clear" w:color="auto" w:fill="FFFFFF"/>
        </w:rPr>
        <w:t>vaikais“,</w:t>
      </w:r>
      <w:r w:rsidRPr="00EC2260">
        <w:rPr>
          <w:shd w:val="clear" w:color="auto" w:fill="FFFFFF"/>
        </w:rPr>
        <w:t xml:space="preserve"> Generalinės</w:t>
      </w:r>
      <w:r w:rsidR="00C63A43">
        <w:rPr>
          <w:shd w:val="clear" w:color="auto" w:fill="FFFFFF"/>
        </w:rPr>
        <w:t xml:space="preserve"> </w:t>
      </w:r>
      <w:r w:rsidRPr="00EC2260">
        <w:rPr>
          <w:shd w:val="clear" w:color="auto" w:fill="FFFFFF"/>
        </w:rPr>
        <w:t>prokuratūros</w:t>
      </w:r>
      <w:r w:rsidR="00C63A43">
        <w:rPr>
          <w:shd w:val="clear" w:color="auto" w:fill="FFFFFF"/>
        </w:rPr>
        <w:t xml:space="preserve"> </w:t>
      </w:r>
      <w:r w:rsidRPr="00EC2260">
        <w:rPr>
          <w:shd w:val="clear" w:color="auto" w:fill="FFFFFF"/>
        </w:rPr>
        <w:t>seminare-diskusijoje ,,Vaiko</w:t>
      </w:r>
      <w:r w:rsidR="00C63A43">
        <w:rPr>
          <w:shd w:val="clear" w:color="auto" w:fill="FFFFFF"/>
        </w:rPr>
        <w:t xml:space="preserve"> </w:t>
      </w:r>
      <w:r w:rsidRPr="00EC2260">
        <w:rPr>
          <w:shd w:val="clear" w:color="auto" w:fill="FFFFFF"/>
        </w:rPr>
        <w:t>interesų užtikrinimas ir įgyvendinimas</w:t>
      </w:r>
      <w:r w:rsidR="00C63A43">
        <w:rPr>
          <w:shd w:val="clear" w:color="auto" w:fill="FFFFFF"/>
        </w:rPr>
        <w:t xml:space="preserve"> </w:t>
      </w:r>
      <w:r w:rsidRPr="00EC2260">
        <w:rPr>
          <w:shd w:val="clear" w:color="auto" w:fill="FFFFFF"/>
        </w:rPr>
        <w:t>baudžiamajame</w:t>
      </w:r>
      <w:r w:rsidR="00C63A43">
        <w:rPr>
          <w:shd w:val="clear" w:color="auto" w:fill="FFFFFF"/>
        </w:rPr>
        <w:t xml:space="preserve"> </w:t>
      </w:r>
      <w:r w:rsidRPr="00EC2260">
        <w:rPr>
          <w:shd w:val="clear" w:color="auto" w:fill="FFFFFF"/>
        </w:rPr>
        <w:t>procese</w:t>
      </w:r>
      <w:r w:rsidR="00210073">
        <w:rPr>
          <w:shd w:val="clear" w:color="auto" w:fill="FFFFFF"/>
        </w:rPr>
        <w:t>“</w:t>
      </w:r>
      <w:r w:rsidRPr="00EC2260">
        <w:rPr>
          <w:shd w:val="clear" w:color="auto" w:fill="FFFFFF"/>
        </w:rPr>
        <w:t>.</w:t>
      </w:r>
      <w:r w:rsidR="006947C9">
        <w:rPr>
          <w:shd w:val="clear" w:color="auto" w:fill="FFFFFF"/>
        </w:rPr>
        <w:t xml:space="preserve"> </w:t>
      </w:r>
      <w:r w:rsidR="006947C9">
        <w:t>2014 m.</w:t>
      </w:r>
      <w:r w:rsidR="00C63A43">
        <w:t xml:space="preserve"> </w:t>
      </w:r>
      <w:r w:rsidRPr="00EC2260">
        <w:t>buvo analizuojami</w:t>
      </w:r>
      <w:r w:rsidR="00C63A43">
        <w:t xml:space="preserve"> </w:t>
      </w:r>
      <w:r w:rsidRPr="00EC2260">
        <w:t>vykstantys</w:t>
      </w:r>
      <w:r w:rsidR="00C63A43">
        <w:t xml:space="preserve"> </w:t>
      </w:r>
      <w:r w:rsidRPr="00EC2260">
        <w:t>pokyčiai</w:t>
      </w:r>
      <w:r w:rsidR="00C63A43">
        <w:t xml:space="preserve"> </w:t>
      </w:r>
      <w:r w:rsidRPr="00EC2260">
        <w:t>ir</w:t>
      </w:r>
      <w:r w:rsidR="00C63A43">
        <w:t xml:space="preserve"> </w:t>
      </w:r>
      <w:r w:rsidRPr="00EC2260">
        <w:t>stebimos</w:t>
      </w:r>
      <w:r w:rsidR="00C63A43">
        <w:t xml:space="preserve"> </w:t>
      </w:r>
      <w:r w:rsidRPr="00EC2260">
        <w:t>šių</w:t>
      </w:r>
      <w:r w:rsidR="00C63A43">
        <w:t xml:space="preserve"> </w:t>
      </w:r>
      <w:r w:rsidRPr="00EC2260">
        <w:t>pokyčių</w:t>
      </w:r>
      <w:r w:rsidR="00C63A43">
        <w:t xml:space="preserve"> </w:t>
      </w:r>
      <w:r w:rsidRPr="00EC2260">
        <w:t>tendencijos.</w:t>
      </w:r>
      <w:r w:rsidR="00C63A43">
        <w:t xml:space="preserve"> </w:t>
      </w:r>
      <w:r w:rsidRPr="00EC2260">
        <w:t>Įgyvendinant</w:t>
      </w:r>
      <w:r w:rsidR="00C63A43">
        <w:t xml:space="preserve"> </w:t>
      </w:r>
      <w:r w:rsidRPr="00EC2260">
        <w:t>valstybės</w:t>
      </w:r>
      <w:r w:rsidR="00C63A43">
        <w:t xml:space="preserve"> </w:t>
      </w:r>
      <w:r w:rsidRPr="00EC2260">
        <w:t>politiką vaikų</w:t>
      </w:r>
      <w:r w:rsidR="00C63A43">
        <w:t xml:space="preserve"> </w:t>
      </w:r>
      <w:r w:rsidRPr="00EC2260">
        <w:t>globos</w:t>
      </w:r>
      <w:r w:rsidR="00C63A43">
        <w:t xml:space="preserve"> </w:t>
      </w:r>
      <w:r w:rsidRPr="00EC2260">
        <w:t>srityje, prioritetą</w:t>
      </w:r>
      <w:r w:rsidR="00C63A43">
        <w:t xml:space="preserve"> </w:t>
      </w:r>
      <w:r w:rsidRPr="00EC2260">
        <w:t>teikiant</w:t>
      </w:r>
      <w:r w:rsidR="00C63A43">
        <w:t xml:space="preserve"> </w:t>
      </w:r>
      <w:r w:rsidRPr="00EC2260">
        <w:t>vaiko</w:t>
      </w:r>
      <w:r w:rsidR="00C63A43">
        <w:t xml:space="preserve"> </w:t>
      </w:r>
      <w:r w:rsidRPr="00EC2260">
        <w:t>globai</w:t>
      </w:r>
      <w:r w:rsidR="00C63A43">
        <w:t xml:space="preserve"> </w:t>
      </w:r>
      <w:r w:rsidRPr="00EC2260">
        <w:t>šeimoje,</w:t>
      </w:r>
      <w:r w:rsidR="00C63A43">
        <w:t xml:space="preserve"> </w:t>
      </w:r>
      <w:r w:rsidRPr="00EC2260">
        <w:t>o ne</w:t>
      </w:r>
      <w:r w:rsidR="00C63A43">
        <w:t xml:space="preserve"> </w:t>
      </w:r>
      <w:r w:rsidRPr="00EC2260">
        <w:t>institucijoje,</w:t>
      </w:r>
      <w:r w:rsidR="00C63A43">
        <w:t xml:space="preserve"> </w:t>
      </w:r>
      <w:r w:rsidRPr="00EC2260">
        <w:t>pasiekta</w:t>
      </w:r>
      <w:r w:rsidR="00C63A43">
        <w:t xml:space="preserve"> </w:t>
      </w:r>
      <w:r w:rsidRPr="00EC2260">
        <w:t>teigiamų</w:t>
      </w:r>
      <w:r w:rsidR="00C63A43">
        <w:t xml:space="preserve"> </w:t>
      </w:r>
      <w:r w:rsidRPr="00EC2260">
        <w:t>rezultatų.</w:t>
      </w:r>
      <w:r w:rsidR="00C63A43">
        <w:t xml:space="preserve"> </w:t>
      </w:r>
      <w:r w:rsidRPr="00EC2260">
        <w:t>Vaikų</w:t>
      </w:r>
      <w:r w:rsidR="00C63A43">
        <w:t xml:space="preserve"> </w:t>
      </w:r>
      <w:r w:rsidRPr="00EC2260">
        <w:t>globos</w:t>
      </w:r>
      <w:r w:rsidR="00C63A43">
        <w:t xml:space="preserve"> </w:t>
      </w:r>
      <w:r w:rsidRPr="00EC2260">
        <w:t>namuose</w:t>
      </w:r>
      <w:r w:rsidR="00C63A43">
        <w:t xml:space="preserve"> </w:t>
      </w:r>
      <w:r w:rsidRPr="00EC2260">
        <w:t>apgyvendinta</w:t>
      </w:r>
      <w:r w:rsidR="00C63A43">
        <w:t xml:space="preserve"> </w:t>
      </w:r>
      <w:r w:rsidRPr="00EC2260">
        <w:t>50 proc.</w:t>
      </w:r>
      <w:r w:rsidR="00C63A43">
        <w:t xml:space="preserve"> </w:t>
      </w:r>
      <w:r w:rsidRPr="00EC2260">
        <w:t>mažiau</w:t>
      </w:r>
      <w:r w:rsidR="00C63A43">
        <w:t xml:space="preserve"> </w:t>
      </w:r>
      <w:r w:rsidRPr="00EC2260">
        <w:t>vaikų,</w:t>
      </w:r>
      <w:r w:rsidR="00C63A43">
        <w:t xml:space="preserve"> </w:t>
      </w:r>
      <w:r w:rsidR="006947C9">
        <w:t>palyginti</w:t>
      </w:r>
      <w:r w:rsidR="00C63A43">
        <w:t xml:space="preserve"> </w:t>
      </w:r>
      <w:r w:rsidRPr="00EC2260">
        <w:t>su</w:t>
      </w:r>
      <w:r w:rsidR="00C63A43">
        <w:t xml:space="preserve"> </w:t>
      </w:r>
      <w:r w:rsidR="006947C9">
        <w:t>2013 m.</w:t>
      </w:r>
      <w:r w:rsidRPr="00EC2260">
        <w:t xml:space="preserve"> </w:t>
      </w:r>
      <w:r w:rsidR="006947C9">
        <w:t>(</w:t>
      </w:r>
      <w:r w:rsidRPr="00EC2260">
        <w:t>2013 m. 17</w:t>
      </w:r>
      <w:r w:rsidR="00C63A43">
        <w:t xml:space="preserve"> </w:t>
      </w:r>
      <w:r w:rsidRPr="00EC2260">
        <w:t>vaikų</w:t>
      </w:r>
      <w:r w:rsidR="006947C9">
        <w:t>,</w:t>
      </w:r>
      <w:r w:rsidR="00C63A43">
        <w:t xml:space="preserve"> </w:t>
      </w:r>
      <w:r w:rsidRPr="00EC2260">
        <w:t>2014 m.</w:t>
      </w:r>
      <w:r w:rsidR="00C63A43">
        <w:t xml:space="preserve"> </w:t>
      </w:r>
      <w:r w:rsidRPr="00EC2260">
        <w:t>tik 7</w:t>
      </w:r>
      <w:r w:rsidR="006947C9">
        <w:t>)</w:t>
      </w:r>
      <w:r w:rsidRPr="00EC2260">
        <w:t>. 8</w:t>
      </w:r>
      <w:r w:rsidR="00C63A43">
        <w:t xml:space="preserve"> </w:t>
      </w:r>
      <w:r w:rsidRPr="00EC2260">
        <w:t>vaikai</w:t>
      </w:r>
      <w:r w:rsidR="00C63A43">
        <w:t xml:space="preserve"> </w:t>
      </w:r>
      <w:r w:rsidRPr="00EC2260">
        <w:t>iš</w:t>
      </w:r>
      <w:r w:rsidR="00C63A43">
        <w:t xml:space="preserve"> </w:t>
      </w:r>
      <w:r w:rsidRPr="00EC2260">
        <w:t>Vaikų</w:t>
      </w:r>
      <w:r w:rsidR="00C63A43">
        <w:t xml:space="preserve"> </w:t>
      </w:r>
      <w:r w:rsidRPr="00EC2260">
        <w:t>globos</w:t>
      </w:r>
      <w:r w:rsidR="00C63A43">
        <w:t xml:space="preserve"> </w:t>
      </w:r>
      <w:r w:rsidRPr="00EC2260">
        <w:t>namų</w:t>
      </w:r>
      <w:r w:rsidR="00C63A43">
        <w:t xml:space="preserve"> </w:t>
      </w:r>
      <w:r w:rsidRPr="00EC2260">
        <w:t>grąžinti</w:t>
      </w:r>
      <w:r w:rsidR="00C63A43">
        <w:t xml:space="preserve"> </w:t>
      </w:r>
      <w:r w:rsidRPr="00EC2260">
        <w:t>tėvams, kadangi</w:t>
      </w:r>
      <w:r w:rsidR="00C63A43">
        <w:t xml:space="preserve"> </w:t>
      </w:r>
      <w:r w:rsidRPr="00EC2260">
        <w:t>pasiekta</w:t>
      </w:r>
      <w:r w:rsidR="00C63A43">
        <w:t xml:space="preserve"> </w:t>
      </w:r>
      <w:r w:rsidRPr="00EC2260">
        <w:t>teigiamų</w:t>
      </w:r>
      <w:r w:rsidR="00C63A43">
        <w:t xml:space="preserve"> </w:t>
      </w:r>
      <w:r w:rsidRPr="00EC2260">
        <w:t>rezultatų</w:t>
      </w:r>
      <w:r w:rsidR="00C63A43">
        <w:t xml:space="preserve"> </w:t>
      </w:r>
      <w:r w:rsidRPr="00EC2260">
        <w:t>vykdant</w:t>
      </w:r>
      <w:r w:rsidR="00C63A43">
        <w:t xml:space="preserve"> </w:t>
      </w:r>
      <w:r w:rsidRPr="00EC2260">
        <w:t>individualų socialinį</w:t>
      </w:r>
      <w:r w:rsidR="00C63A43">
        <w:t xml:space="preserve"> </w:t>
      </w:r>
      <w:r w:rsidRPr="00EC2260">
        <w:t>darbą</w:t>
      </w:r>
      <w:r w:rsidR="00C63A43">
        <w:t xml:space="preserve"> </w:t>
      </w:r>
      <w:r w:rsidRPr="00EC2260">
        <w:t>socialinės</w:t>
      </w:r>
      <w:r w:rsidR="00C63A43">
        <w:t xml:space="preserve"> </w:t>
      </w:r>
      <w:r w:rsidRPr="00EC2260">
        <w:t>rizikos</w:t>
      </w:r>
      <w:r w:rsidR="00C63A43">
        <w:t xml:space="preserve"> </w:t>
      </w:r>
      <w:r w:rsidRPr="00EC2260">
        <w:t>šeimose.</w:t>
      </w:r>
      <w:r w:rsidR="006947C9">
        <w:t xml:space="preserve"> 2014 m., palyginti</w:t>
      </w:r>
      <w:r w:rsidR="00C63A43">
        <w:t xml:space="preserve"> </w:t>
      </w:r>
      <w:r w:rsidRPr="00EC2260">
        <w:t>su</w:t>
      </w:r>
      <w:r w:rsidR="00C63A43">
        <w:t xml:space="preserve"> </w:t>
      </w:r>
      <w:r w:rsidR="006947C9">
        <w:t>2013 m., gauta</w:t>
      </w:r>
      <w:r w:rsidR="00C63A43">
        <w:t xml:space="preserve"> </w:t>
      </w:r>
      <w:r w:rsidRPr="00EC2260">
        <w:t>žymiai</w:t>
      </w:r>
      <w:r w:rsidR="00C63A43">
        <w:t xml:space="preserve"> </w:t>
      </w:r>
      <w:r w:rsidRPr="00EC2260">
        <w:t>daugiau</w:t>
      </w:r>
      <w:r w:rsidR="00C63A43">
        <w:t xml:space="preserve"> </w:t>
      </w:r>
      <w:r w:rsidRPr="00EC2260">
        <w:t>dokumentų,</w:t>
      </w:r>
      <w:r w:rsidR="00C63A43">
        <w:t xml:space="preserve"> </w:t>
      </w:r>
      <w:r w:rsidRPr="00EC2260">
        <w:t>reikalaujančių</w:t>
      </w:r>
      <w:r w:rsidR="00C63A43">
        <w:t xml:space="preserve"> </w:t>
      </w:r>
      <w:r w:rsidRPr="00EC2260">
        <w:t>tyrimo,</w:t>
      </w:r>
      <w:r w:rsidR="00C63A43">
        <w:t xml:space="preserve"> </w:t>
      </w:r>
      <w:r w:rsidRPr="00EC2260">
        <w:t>sprendimų</w:t>
      </w:r>
      <w:r w:rsidR="00C63A43">
        <w:t xml:space="preserve"> </w:t>
      </w:r>
      <w:r w:rsidR="006947C9">
        <w:t>priėmimo (</w:t>
      </w:r>
      <w:r w:rsidRPr="00EC2260">
        <w:t>2013 m.</w:t>
      </w:r>
      <w:r w:rsidR="00C63A43">
        <w:t xml:space="preserve"> </w:t>
      </w:r>
      <w:r w:rsidRPr="00EC2260">
        <w:t>registruota</w:t>
      </w:r>
      <w:r w:rsidR="00C63A43">
        <w:t xml:space="preserve"> </w:t>
      </w:r>
      <w:r w:rsidRPr="00EC2260">
        <w:t>2</w:t>
      </w:r>
      <w:r w:rsidR="006947C9">
        <w:t xml:space="preserve"> </w:t>
      </w:r>
      <w:r w:rsidRPr="00EC2260">
        <w:t>050</w:t>
      </w:r>
      <w:r w:rsidR="00C63A43">
        <w:t xml:space="preserve"> </w:t>
      </w:r>
      <w:r w:rsidRPr="00EC2260">
        <w:t>gautų,</w:t>
      </w:r>
      <w:r w:rsidR="00C63A43">
        <w:t xml:space="preserve"> </w:t>
      </w:r>
      <w:r w:rsidRPr="00EC2260">
        <w:t>1</w:t>
      </w:r>
      <w:r w:rsidR="006947C9">
        <w:t xml:space="preserve"> 200 – siunčiamų,</w:t>
      </w:r>
      <w:r w:rsidR="00884FF5" w:rsidRPr="00EC2260">
        <w:t xml:space="preserve"> </w:t>
      </w:r>
      <w:r w:rsidR="006947C9">
        <w:t>2014 m.</w:t>
      </w:r>
      <w:r w:rsidR="00C63A43">
        <w:t xml:space="preserve"> </w:t>
      </w:r>
      <w:r w:rsidRPr="00EC2260">
        <w:t>gauta</w:t>
      </w:r>
      <w:r w:rsidR="00C63A43">
        <w:t xml:space="preserve"> </w:t>
      </w:r>
      <w:r w:rsidRPr="00EC2260">
        <w:t>2</w:t>
      </w:r>
      <w:r w:rsidR="006947C9">
        <w:t xml:space="preserve"> </w:t>
      </w:r>
      <w:r w:rsidRPr="00EC2260">
        <w:t>252,</w:t>
      </w:r>
      <w:r w:rsidR="00C63A43">
        <w:t xml:space="preserve"> </w:t>
      </w:r>
      <w:r w:rsidR="006947C9">
        <w:t>išsiųsta</w:t>
      </w:r>
      <w:r w:rsidRPr="00EC2260">
        <w:t xml:space="preserve"> </w:t>
      </w:r>
      <w:r w:rsidR="006947C9">
        <w:t>–</w:t>
      </w:r>
      <w:r w:rsidR="00C63A43">
        <w:t xml:space="preserve"> </w:t>
      </w:r>
      <w:r w:rsidRPr="00EC2260">
        <w:t>1</w:t>
      </w:r>
      <w:r w:rsidR="006947C9">
        <w:t xml:space="preserve"> </w:t>
      </w:r>
      <w:r w:rsidRPr="00EC2260">
        <w:t>467</w:t>
      </w:r>
      <w:r w:rsidR="006947C9">
        <w:t>)</w:t>
      </w:r>
      <w:r w:rsidRPr="00EC2260">
        <w:t>.</w:t>
      </w:r>
      <w:r w:rsidR="00C63A43">
        <w:t xml:space="preserve"> </w:t>
      </w:r>
      <w:r w:rsidR="006947C9">
        <w:t>Į</w:t>
      </w:r>
      <w:r w:rsidRPr="00EC2260">
        <w:t xml:space="preserve"> skyrių</w:t>
      </w:r>
      <w:r w:rsidR="00C63A43">
        <w:t xml:space="preserve"> </w:t>
      </w:r>
      <w:r w:rsidRPr="00EC2260">
        <w:t>piliečiai</w:t>
      </w:r>
      <w:r w:rsidR="00C63A43">
        <w:t xml:space="preserve"> </w:t>
      </w:r>
      <w:r w:rsidRPr="00EC2260">
        <w:t>kreipiasi</w:t>
      </w:r>
      <w:r w:rsidR="00C63A43">
        <w:t xml:space="preserve"> </w:t>
      </w:r>
      <w:r w:rsidRPr="00EC2260">
        <w:t>telefonu,</w:t>
      </w:r>
      <w:r w:rsidR="00C63A43">
        <w:t xml:space="preserve"> </w:t>
      </w:r>
      <w:r w:rsidRPr="00EC2260">
        <w:t>elektroniniu</w:t>
      </w:r>
      <w:r w:rsidR="00C63A43">
        <w:t xml:space="preserve"> </w:t>
      </w:r>
      <w:r w:rsidRPr="00EC2260">
        <w:t>paštu. Gauta</w:t>
      </w:r>
      <w:r w:rsidR="00C63A43">
        <w:t xml:space="preserve"> </w:t>
      </w:r>
      <w:r w:rsidRPr="00EC2260">
        <w:t>informacija,</w:t>
      </w:r>
      <w:r w:rsidR="00C63A43">
        <w:t xml:space="preserve"> </w:t>
      </w:r>
      <w:r w:rsidRPr="00EC2260">
        <w:t>pranešimai</w:t>
      </w:r>
      <w:r w:rsidR="00C63A43">
        <w:t xml:space="preserve"> </w:t>
      </w:r>
      <w:r w:rsidRPr="00EC2260">
        <w:t>yra</w:t>
      </w:r>
      <w:r w:rsidR="00C63A43">
        <w:t xml:space="preserve"> </w:t>
      </w:r>
      <w:r w:rsidRPr="00EC2260">
        <w:t>tikslinami, priimami</w:t>
      </w:r>
      <w:r w:rsidR="00C63A43">
        <w:t xml:space="preserve"> </w:t>
      </w:r>
      <w:r w:rsidRPr="00EC2260">
        <w:t>atitinkami</w:t>
      </w:r>
      <w:r w:rsidR="00C63A43">
        <w:t xml:space="preserve"> </w:t>
      </w:r>
      <w:r w:rsidRPr="00EC2260">
        <w:t>sprendimai,</w:t>
      </w:r>
      <w:r w:rsidR="00C63A43">
        <w:t xml:space="preserve"> </w:t>
      </w:r>
      <w:r w:rsidRPr="00EC2260">
        <w:t>suteikiama</w:t>
      </w:r>
      <w:r w:rsidR="00C63A43">
        <w:t xml:space="preserve"> </w:t>
      </w:r>
      <w:r w:rsidRPr="00EC2260">
        <w:t>pagalba,</w:t>
      </w:r>
      <w:r w:rsidR="00C63A43">
        <w:t xml:space="preserve"> </w:t>
      </w:r>
      <w:r w:rsidRPr="00EC2260">
        <w:t>atsakoma</w:t>
      </w:r>
      <w:r w:rsidR="00C63A43">
        <w:t xml:space="preserve"> </w:t>
      </w:r>
      <w:r w:rsidRPr="00EC2260">
        <w:t>pareiškėjui.</w:t>
      </w:r>
      <w:r w:rsidR="00C63A43">
        <w:t xml:space="preserve"> </w:t>
      </w:r>
      <w:r w:rsidRPr="00EC2260">
        <w:t>Skyriaus</w:t>
      </w:r>
      <w:r w:rsidR="00C63A43">
        <w:t xml:space="preserve"> </w:t>
      </w:r>
      <w:r w:rsidRPr="00EC2260">
        <w:t>specialistai</w:t>
      </w:r>
      <w:r w:rsidR="00C63A43">
        <w:t xml:space="preserve"> </w:t>
      </w:r>
      <w:r w:rsidRPr="00EC2260">
        <w:t>atstovauja</w:t>
      </w:r>
      <w:r w:rsidR="00C63A43">
        <w:t xml:space="preserve"> </w:t>
      </w:r>
      <w:r w:rsidRPr="00EC2260">
        <w:t>nepilnamečių</w:t>
      </w:r>
      <w:r w:rsidR="00C63A43">
        <w:t xml:space="preserve"> </w:t>
      </w:r>
      <w:r w:rsidRPr="00EC2260">
        <w:t>vaikų</w:t>
      </w:r>
      <w:r w:rsidR="00C63A43">
        <w:t xml:space="preserve"> </w:t>
      </w:r>
      <w:r w:rsidRPr="00EC2260">
        <w:t>teisėms</w:t>
      </w:r>
      <w:r w:rsidR="00C63A43">
        <w:t xml:space="preserve"> </w:t>
      </w:r>
      <w:r w:rsidRPr="00EC2260">
        <w:t>ir</w:t>
      </w:r>
      <w:r w:rsidR="00C63A43">
        <w:t xml:space="preserve"> </w:t>
      </w:r>
      <w:r w:rsidRPr="00EC2260">
        <w:t>jų</w:t>
      </w:r>
      <w:r w:rsidR="00C63A43">
        <w:t xml:space="preserve"> </w:t>
      </w:r>
      <w:r w:rsidRPr="00EC2260">
        <w:t>interesams</w:t>
      </w:r>
      <w:r w:rsidR="00C63A43">
        <w:t xml:space="preserve"> </w:t>
      </w:r>
      <w:r w:rsidRPr="00EC2260">
        <w:t>Panevėžio</w:t>
      </w:r>
      <w:r w:rsidR="00C63A43">
        <w:t xml:space="preserve"> </w:t>
      </w:r>
      <w:r w:rsidRPr="00EC2260">
        <w:t>bei</w:t>
      </w:r>
      <w:r w:rsidR="00C63A43">
        <w:t xml:space="preserve"> </w:t>
      </w:r>
      <w:r w:rsidRPr="00EC2260">
        <w:t>kitų</w:t>
      </w:r>
      <w:r w:rsidR="00C63A43">
        <w:t xml:space="preserve"> </w:t>
      </w:r>
      <w:r w:rsidRPr="00EC2260">
        <w:t>L</w:t>
      </w:r>
      <w:r w:rsidR="006947C9">
        <w:t xml:space="preserve">ietuvos </w:t>
      </w:r>
      <w:r w:rsidRPr="00EC2260">
        <w:t>R</w:t>
      </w:r>
      <w:r w:rsidR="006947C9">
        <w:t>espublikos</w:t>
      </w:r>
      <w:r w:rsidR="00C63A43">
        <w:t xml:space="preserve"> </w:t>
      </w:r>
      <w:r w:rsidRPr="00EC2260">
        <w:t>miestų</w:t>
      </w:r>
      <w:r w:rsidR="00C63A43">
        <w:t xml:space="preserve"> </w:t>
      </w:r>
      <w:r w:rsidRPr="00EC2260">
        <w:t>apylinkės</w:t>
      </w:r>
      <w:r w:rsidR="00C63A43">
        <w:t xml:space="preserve"> </w:t>
      </w:r>
      <w:r w:rsidRPr="00EC2260">
        <w:t>ir</w:t>
      </w:r>
      <w:r w:rsidR="00C63A43">
        <w:t xml:space="preserve"> </w:t>
      </w:r>
      <w:r w:rsidRPr="00EC2260">
        <w:t>apygardos</w:t>
      </w:r>
      <w:r w:rsidR="00C63A43">
        <w:t xml:space="preserve"> </w:t>
      </w:r>
      <w:r w:rsidRPr="00EC2260">
        <w:t>teismuose,</w:t>
      </w:r>
      <w:r w:rsidR="00C63A43">
        <w:t xml:space="preserve"> </w:t>
      </w:r>
      <w:r w:rsidRPr="00EC2260">
        <w:t>teikia</w:t>
      </w:r>
      <w:r w:rsidR="00C63A43">
        <w:t xml:space="preserve"> </w:t>
      </w:r>
      <w:r w:rsidRPr="00EC2260">
        <w:t>teismams</w:t>
      </w:r>
      <w:r w:rsidR="00C63A43">
        <w:t xml:space="preserve"> </w:t>
      </w:r>
      <w:r w:rsidRPr="00EC2260">
        <w:t>išvadas,</w:t>
      </w:r>
      <w:r w:rsidR="00C63A43">
        <w:t xml:space="preserve"> </w:t>
      </w:r>
      <w:r w:rsidRPr="00EC2260">
        <w:t>dalyvauja</w:t>
      </w:r>
      <w:r w:rsidR="00C63A43">
        <w:t xml:space="preserve"> </w:t>
      </w:r>
      <w:r w:rsidRPr="00EC2260">
        <w:t>ikiteisminio</w:t>
      </w:r>
      <w:r w:rsidR="00C63A43">
        <w:t xml:space="preserve"> </w:t>
      </w:r>
      <w:r w:rsidRPr="00EC2260">
        <w:t>tyrimo</w:t>
      </w:r>
      <w:r w:rsidR="00C63A43">
        <w:t xml:space="preserve"> </w:t>
      </w:r>
      <w:r w:rsidRPr="00EC2260">
        <w:t>apklausose.</w:t>
      </w:r>
      <w:r w:rsidR="00C63A43">
        <w:t xml:space="preserve"> </w:t>
      </w:r>
      <w:r w:rsidRPr="00EC2260">
        <w:t>2014 m.</w:t>
      </w:r>
      <w:r w:rsidR="00C63A43">
        <w:t xml:space="preserve"> </w:t>
      </w:r>
      <w:r w:rsidRPr="00EC2260">
        <w:t>pateiktos</w:t>
      </w:r>
      <w:r w:rsidR="00C63A43">
        <w:t xml:space="preserve"> </w:t>
      </w:r>
      <w:r w:rsidRPr="00EC2260">
        <w:t>286</w:t>
      </w:r>
      <w:r w:rsidR="00C63A43">
        <w:t xml:space="preserve"> </w:t>
      </w:r>
      <w:r w:rsidRPr="00EC2260">
        <w:t>išvados</w:t>
      </w:r>
      <w:r w:rsidR="00C63A43">
        <w:t xml:space="preserve"> </w:t>
      </w:r>
      <w:r w:rsidRPr="00EC2260">
        <w:t>civilinėse</w:t>
      </w:r>
      <w:r w:rsidR="00C63A43">
        <w:t xml:space="preserve"> </w:t>
      </w:r>
      <w:r w:rsidRPr="00EC2260">
        <w:t>bylose,</w:t>
      </w:r>
      <w:r w:rsidR="00C63A43">
        <w:t xml:space="preserve"> </w:t>
      </w:r>
      <w:r w:rsidRPr="00EC2260">
        <w:t>dalyvauta</w:t>
      </w:r>
      <w:r w:rsidR="00C63A43">
        <w:t xml:space="preserve"> </w:t>
      </w:r>
      <w:r w:rsidRPr="00EC2260">
        <w:t>257</w:t>
      </w:r>
      <w:r w:rsidR="00C63A43">
        <w:t xml:space="preserve"> </w:t>
      </w:r>
      <w:r w:rsidRPr="00EC2260">
        <w:t>posėdžiuose,</w:t>
      </w:r>
      <w:r w:rsidR="00C63A43">
        <w:t xml:space="preserve"> </w:t>
      </w:r>
      <w:r w:rsidRPr="00EC2260">
        <w:t>sprendžiant</w:t>
      </w:r>
      <w:r w:rsidR="00C63A43">
        <w:t xml:space="preserve"> </w:t>
      </w:r>
      <w:r w:rsidRPr="00EC2260">
        <w:t xml:space="preserve"> dėl</w:t>
      </w:r>
      <w:r w:rsidR="00C63A43">
        <w:t xml:space="preserve"> </w:t>
      </w:r>
      <w:r w:rsidRPr="00EC2260">
        <w:t>vaiko</w:t>
      </w:r>
      <w:r w:rsidR="00C63A43">
        <w:t xml:space="preserve"> </w:t>
      </w:r>
      <w:r w:rsidRPr="00EC2260">
        <w:t>gyvenamosios</w:t>
      </w:r>
      <w:r w:rsidR="00C63A43">
        <w:t xml:space="preserve"> </w:t>
      </w:r>
      <w:r w:rsidRPr="00EC2260">
        <w:t>vietos</w:t>
      </w:r>
      <w:r w:rsidR="00C63A43">
        <w:t xml:space="preserve"> </w:t>
      </w:r>
      <w:r w:rsidRPr="00EC2260">
        <w:t>nustatymo,</w:t>
      </w:r>
      <w:r w:rsidR="00C63A43">
        <w:t xml:space="preserve"> </w:t>
      </w:r>
      <w:r w:rsidRPr="00EC2260">
        <w:t>materialinio</w:t>
      </w:r>
      <w:r w:rsidR="00C63A43">
        <w:t xml:space="preserve"> </w:t>
      </w:r>
      <w:r w:rsidRPr="00EC2260">
        <w:t>išlaikymo</w:t>
      </w:r>
      <w:r w:rsidR="00C63A43">
        <w:t xml:space="preserve"> </w:t>
      </w:r>
      <w:r w:rsidRPr="00EC2260">
        <w:t>priteisimo,</w:t>
      </w:r>
      <w:r w:rsidR="00C63A43">
        <w:t xml:space="preserve"> </w:t>
      </w:r>
      <w:r w:rsidRPr="00EC2260">
        <w:t>tėvų</w:t>
      </w:r>
      <w:r w:rsidR="00C63A43">
        <w:t xml:space="preserve"> </w:t>
      </w:r>
      <w:r w:rsidRPr="00EC2260">
        <w:t>bendravimo</w:t>
      </w:r>
      <w:r w:rsidR="00C63A43">
        <w:t xml:space="preserve"> </w:t>
      </w:r>
      <w:r w:rsidRPr="00EC2260">
        <w:t>su</w:t>
      </w:r>
      <w:r w:rsidR="00C63A43">
        <w:t xml:space="preserve"> </w:t>
      </w:r>
      <w:r w:rsidRPr="00EC2260">
        <w:t>vaiku,</w:t>
      </w:r>
      <w:r w:rsidR="00C63A43">
        <w:t xml:space="preserve"> </w:t>
      </w:r>
      <w:r w:rsidRPr="00EC2260">
        <w:t>tėvystės</w:t>
      </w:r>
      <w:r w:rsidR="00C63A43">
        <w:t xml:space="preserve"> </w:t>
      </w:r>
      <w:r w:rsidR="006947C9">
        <w:t>nustatymo</w:t>
      </w:r>
      <w:r w:rsidRPr="00EC2260">
        <w:t xml:space="preserve"> nuginčijimo</w:t>
      </w:r>
      <w:r w:rsidR="00C63A43">
        <w:t xml:space="preserve"> </w:t>
      </w:r>
      <w:r w:rsidRPr="00EC2260">
        <w:t>ir</w:t>
      </w:r>
      <w:r w:rsidR="00C63A43">
        <w:t xml:space="preserve"> </w:t>
      </w:r>
      <w:r w:rsidRPr="00EC2260">
        <w:t>kt.</w:t>
      </w:r>
      <w:r w:rsidR="00C63A43">
        <w:t xml:space="preserve"> </w:t>
      </w:r>
      <w:r w:rsidRPr="00EC2260">
        <w:t>bylose. Dalyvauta</w:t>
      </w:r>
      <w:r w:rsidR="00C63A43">
        <w:t xml:space="preserve"> </w:t>
      </w:r>
      <w:r w:rsidR="006947C9">
        <w:t>61</w:t>
      </w:r>
      <w:r w:rsidR="00C63A43">
        <w:t xml:space="preserve"> </w:t>
      </w:r>
      <w:r w:rsidRPr="00EC2260">
        <w:t>posėdyje,</w:t>
      </w:r>
      <w:r w:rsidR="00C63A43">
        <w:t xml:space="preserve"> </w:t>
      </w:r>
      <w:r w:rsidRPr="00EC2260">
        <w:t>nagrinėjant</w:t>
      </w:r>
      <w:r w:rsidR="00C63A43">
        <w:t xml:space="preserve"> </w:t>
      </w:r>
      <w:r w:rsidRPr="00EC2260">
        <w:t>baudžiamąsias</w:t>
      </w:r>
      <w:r w:rsidR="00C63A43">
        <w:t xml:space="preserve"> </w:t>
      </w:r>
      <w:r w:rsidRPr="00EC2260">
        <w:t>bylas</w:t>
      </w:r>
      <w:r w:rsidR="00C63A43">
        <w:t xml:space="preserve"> </w:t>
      </w:r>
      <w:r w:rsidRPr="00EC2260">
        <w:t>ikiteisminiame</w:t>
      </w:r>
      <w:r w:rsidR="00C63A43">
        <w:t xml:space="preserve"> </w:t>
      </w:r>
      <w:r w:rsidRPr="00EC2260">
        <w:t>ir</w:t>
      </w:r>
      <w:r w:rsidR="00C63A43">
        <w:t xml:space="preserve"> </w:t>
      </w:r>
      <w:r w:rsidRPr="00EC2260">
        <w:t>teisminiame</w:t>
      </w:r>
      <w:r w:rsidR="00C63A43">
        <w:t xml:space="preserve"> </w:t>
      </w:r>
      <w:r w:rsidRPr="00EC2260">
        <w:t>procese. Palyginus</w:t>
      </w:r>
      <w:r w:rsidR="00C63A43">
        <w:t xml:space="preserve"> </w:t>
      </w:r>
      <w:r w:rsidRPr="00EC2260">
        <w:t>su</w:t>
      </w:r>
      <w:r w:rsidR="00C63A43">
        <w:t xml:space="preserve"> </w:t>
      </w:r>
      <w:r w:rsidRPr="00EC2260">
        <w:t>2013 m. VTAS</w:t>
      </w:r>
      <w:r w:rsidR="00C63A43">
        <w:t xml:space="preserve"> </w:t>
      </w:r>
      <w:r w:rsidRPr="00EC2260">
        <w:t>specialistai</w:t>
      </w:r>
      <w:r w:rsidR="00C63A43">
        <w:t xml:space="preserve"> </w:t>
      </w:r>
      <w:r w:rsidRPr="00EC2260">
        <w:t>2014 m. daugiau</w:t>
      </w:r>
      <w:r w:rsidR="00C63A43">
        <w:t xml:space="preserve"> </w:t>
      </w:r>
      <w:r w:rsidRPr="00EC2260">
        <w:t>atvejų</w:t>
      </w:r>
      <w:r w:rsidR="00C63A43">
        <w:t xml:space="preserve"> </w:t>
      </w:r>
      <w:r w:rsidRPr="00EC2260">
        <w:t>atstovavo</w:t>
      </w:r>
      <w:r w:rsidR="00C63A43">
        <w:t xml:space="preserve"> </w:t>
      </w:r>
      <w:r w:rsidRPr="00EC2260">
        <w:t>civilinėse</w:t>
      </w:r>
      <w:r w:rsidR="00C63A43">
        <w:t xml:space="preserve"> </w:t>
      </w:r>
      <w:r w:rsidRPr="00EC2260">
        <w:t>bei</w:t>
      </w:r>
      <w:r w:rsidR="00C63A43">
        <w:t xml:space="preserve"> </w:t>
      </w:r>
      <w:r w:rsidRPr="00EC2260">
        <w:t>baudžiamosiose</w:t>
      </w:r>
      <w:r w:rsidR="00C63A43">
        <w:t xml:space="preserve"> </w:t>
      </w:r>
      <w:r w:rsidR="006947C9">
        <w:t>bylose</w:t>
      </w:r>
      <w:r w:rsidR="00C63A43">
        <w:t xml:space="preserve"> </w:t>
      </w:r>
      <w:r w:rsidR="00121DA5">
        <w:t>(</w:t>
      </w:r>
      <w:r w:rsidRPr="00EC2260">
        <w:t>2013 m.</w:t>
      </w:r>
      <w:r w:rsidR="00C63A43">
        <w:t xml:space="preserve"> </w:t>
      </w:r>
      <w:r w:rsidRPr="00EC2260">
        <w:t>teismams</w:t>
      </w:r>
      <w:r w:rsidR="00C63A43">
        <w:t xml:space="preserve"> </w:t>
      </w:r>
      <w:r w:rsidRPr="00EC2260">
        <w:t>pateiktos</w:t>
      </w:r>
      <w:r w:rsidR="00C63A43">
        <w:t xml:space="preserve"> </w:t>
      </w:r>
      <w:r w:rsidRPr="00EC2260">
        <w:t>279</w:t>
      </w:r>
      <w:r w:rsidR="00C63A43">
        <w:t xml:space="preserve"> </w:t>
      </w:r>
      <w:r w:rsidRPr="00EC2260">
        <w:t>išvados,</w:t>
      </w:r>
      <w:r w:rsidR="00C63A43">
        <w:t xml:space="preserve"> </w:t>
      </w:r>
      <w:r w:rsidRPr="00EC2260">
        <w:t>dalyvauta</w:t>
      </w:r>
      <w:r w:rsidR="00C63A43">
        <w:t xml:space="preserve"> </w:t>
      </w:r>
      <w:r w:rsidRPr="00EC2260">
        <w:t>220</w:t>
      </w:r>
      <w:r w:rsidR="00C63A43">
        <w:t xml:space="preserve"> </w:t>
      </w:r>
      <w:r w:rsidRPr="00EC2260">
        <w:t>posėdžių</w:t>
      </w:r>
      <w:r w:rsidR="00C63A43">
        <w:t xml:space="preserve"> </w:t>
      </w:r>
      <w:r w:rsidRPr="00EC2260">
        <w:t>civilinėse</w:t>
      </w:r>
      <w:r w:rsidR="00C63A43">
        <w:t xml:space="preserve"> </w:t>
      </w:r>
      <w:r w:rsidRPr="00EC2260">
        <w:t>bylose,</w:t>
      </w:r>
      <w:r w:rsidR="00C63A43">
        <w:t xml:space="preserve"> </w:t>
      </w:r>
      <w:r w:rsidRPr="00EC2260">
        <w:t>36</w:t>
      </w:r>
      <w:r w:rsidR="00C63A43">
        <w:t xml:space="preserve"> </w:t>
      </w:r>
      <w:r w:rsidRPr="00EC2260">
        <w:t>baudžiamosiose</w:t>
      </w:r>
      <w:r w:rsidR="00C63A43">
        <w:t xml:space="preserve"> </w:t>
      </w:r>
      <w:r w:rsidRPr="00EC2260">
        <w:t>bylose</w:t>
      </w:r>
      <w:r w:rsidR="00121DA5">
        <w:t>)</w:t>
      </w:r>
      <w:r w:rsidRPr="00EC2260">
        <w:t>.</w:t>
      </w:r>
      <w:r w:rsidR="00C63A43">
        <w:t xml:space="preserve"> </w:t>
      </w:r>
    </w:p>
    <w:p w:rsidR="00505F1E" w:rsidRPr="00505F1E" w:rsidRDefault="006B4AD5" w:rsidP="00107139">
      <w:r w:rsidRPr="00505F1E">
        <w:t>2014 m.</w:t>
      </w:r>
      <w:r w:rsidR="00C63A43" w:rsidRPr="00505F1E">
        <w:t xml:space="preserve"> </w:t>
      </w:r>
      <w:r w:rsidRPr="00505F1E">
        <w:t>į</w:t>
      </w:r>
      <w:r w:rsidR="00C63A43" w:rsidRPr="00505F1E">
        <w:t xml:space="preserve"> </w:t>
      </w:r>
      <w:r w:rsidRPr="00505F1E">
        <w:t>socialinės</w:t>
      </w:r>
      <w:r w:rsidR="00C63A43" w:rsidRPr="00505F1E">
        <w:t xml:space="preserve"> </w:t>
      </w:r>
      <w:r w:rsidRPr="00505F1E">
        <w:t>rizikos</w:t>
      </w:r>
      <w:r w:rsidR="00C63A43" w:rsidRPr="00505F1E">
        <w:t xml:space="preserve"> </w:t>
      </w:r>
      <w:r w:rsidRPr="00505F1E">
        <w:t>šeimų</w:t>
      </w:r>
      <w:r w:rsidR="00C63A43" w:rsidRPr="00505F1E">
        <w:t xml:space="preserve"> </w:t>
      </w:r>
      <w:r w:rsidRPr="00505F1E">
        <w:t>apskaitą</w:t>
      </w:r>
      <w:r w:rsidR="00C63A43" w:rsidRPr="00505F1E">
        <w:t xml:space="preserve"> </w:t>
      </w:r>
      <w:r w:rsidR="00121DA5">
        <w:t>įrašytos</w:t>
      </w:r>
      <w:r w:rsidRPr="00505F1E">
        <w:t xml:space="preserve"> 37</w:t>
      </w:r>
      <w:r w:rsidR="00C63A43" w:rsidRPr="00505F1E">
        <w:t xml:space="preserve"> </w:t>
      </w:r>
      <w:r w:rsidR="00121DA5">
        <w:t>šeimo</w:t>
      </w:r>
      <w:r w:rsidRPr="00505F1E">
        <w:t>s,</w:t>
      </w:r>
      <w:r w:rsidR="00C63A43" w:rsidRPr="00505F1E">
        <w:t xml:space="preserve"> </w:t>
      </w:r>
      <w:r w:rsidRPr="00505F1E">
        <w:t>kuriose auga</w:t>
      </w:r>
      <w:r w:rsidR="00C63A43" w:rsidRPr="00505F1E">
        <w:t xml:space="preserve"> </w:t>
      </w:r>
      <w:r w:rsidRPr="00505F1E">
        <w:t>64</w:t>
      </w:r>
      <w:r w:rsidR="00C63A43" w:rsidRPr="00505F1E">
        <w:t xml:space="preserve"> </w:t>
      </w:r>
      <w:r w:rsidRPr="00505F1E">
        <w:t>vaikai.</w:t>
      </w:r>
      <w:r w:rsidR="00C63A43" w:rsidRPr="00505F1E">
        <w:t xml:space="preserve"> </w:t>
      </w:r>
      <w:r w:rsidRPr="00505F1E">
        <w:t>Išbrauktos</w:t>
      </w:r>
      <w:r w:rsidR="00C63A43" w:rsidRPr="00505F1E">
        <w:t xml:space="preserve"> </w:t>
      </w:r>
      <w:r w:rsidRPr="00505F1E">
        <w:t>iš</w:t>
      </w:r>
      <w:r w:rsidR="00C63A43" w:rsidRPr="00505F1E">
        <w:t xml:space="preserve"> </w:t>
      </w:r>
      <w:r w:rsidRPr="00505F1E">
        <w:t>apskaitos</w:t>
      </w:r>
      <w:r w:rsidR="00C63A43" w:rsidRPr="00505F1E">
        <w:t xml:space="preserve"> </w:t>
      </w:r>
      <w:r w:rsidRPr="00505F1E">
        <w:t>35</w:t>
      </w:r>
      <w:r w:rsidR="00C63A43" w:rsidRPr="00505F1E">
        <w:t xml:space="preserve"> </w:t>
      </w:r>
      <w:r w:rsidRPr="00505F1E">
        <w:t>šeimos</w:t>
      </w:r>
      <w:r w:rsidR="00C63A43" w:rsidRPr="00505F1E">
        <w:t xml:space="preserve"> </w:t>
      </w:r>
      <w:r w:rsidRPr="00505F1E">
        <w:t>dėl</w:t>
      </w:r>
      <w:r w:rsidR="00C63A43" w:rsidRPr="00505F1E">
        <w:t xml:space="preserve"> </w:t>
      </w:r>
      <w:r w:rsidRPr="00505F1E">
        <w:t>išvykimo</w:t>
      </w:r>
      <w:r w:rsidR="00C63A43" w:rsidRPr="00505F1E">
        <w:t xml:space="preserve"> </w:t>
      </w:r>
      <w:r w:rsidRPr="00505F1E">
        <w:t>į</w:t>
      </w:r>
      <w:r w:rsidR="00C63A43" w:rsidRPr="00505F1E">
        <w:t xml:space="preserve"> </w:t>
      </w:r>
      <w:r w:rsidRPr="00505F1E">
        <w:t>kitas</w:t>
      </w:r>
      <w:r w:rsidR="00C63A43" w:rsidRPr="00505F1E">
        <w:t xml:space="preserve"> </w:t>
      </w:r>
      <w:r w:rsidR="00121DA5">
        <w:t>savivaldybes</w:t>
      </w:r>
      <w:r w:rsidR="00C63A43" w:rsidRPr="00505F1E">
        <w:t xml:space="preserve"> </w:t>
      </w:r>
      <w:r w:rsidRPr="00505F1E">
        <w:t>ar</w:t>
      </w:r>
      <w:r w:rsidR="00C63A43" w:rsidRPr="00505F1E">
        <w:t xml:space="preserve"> </w:t>
      </w:r>
      <w:r w:rsidRPr="00505F1E">
        <w:t>šeimoje</w:t>
      </w:r>
      <w:r w:rsidR="00C63A43" w:rsidRPr="00505F1E">
        <w:t xml:space="preserve"> </w:t>
      </w:r>
      <w:r w:rsidRPr="00505F1E">
        <w:t>nelikus</w:t>
      </w:r>
      <w:r w:rsidR="00C63A43" w:rsidRPr="00505F1E">
        <w:t xml:space="preserve"> </w:t>
      </w:r>
      <w:r w:rsidRPr="00505F1E">
        <w:t>nepilnamečių</w:t>
      </w:r>
      <w:r w:rsidR="00C63A43" w:rsidRPr="00505F1E">
        <w:t xml:space="preserve"> </w:t>
      </w:r>
      <w:r w:rsidRPr="00505F1E">
        <w:t>vaikų,</w:t>
      </w:r>
      <w:r w:rsidR="00C63A43" w:rsidRPr="00505F1E">
        <w:t xml:space="preserve"> </w:t>
      </w:r>
      <w:r w:rsidRPr="00505F1E">
        <w:t>iš</w:t>
      </w:r>
      <w:r w:rsidR="00C63A43" w:rsidRPr="00505F1E">
        <w:t xml:space="preserve"> </w:t>
      </w:r>
      <w:r w:rsidRPr="00505F1E">
        <w:t>jų</w:t>
      </w:r>
      <w:r w:rsidR="00C63A43" w:rsidRPr="00505F1E">
        <w:t xml:space="preserve"> </w:t>
      </w:r>
      <w:r w:rsidRPr="00505F1E">
        <w:t>tik</w:t>
      </w:r>
      <w:r w:rsidR="00C63A43" w:rsidRPr="00505F1E">
        <w:t xml:space="preserve"> </w:t>
      </w:r>
      <w:r w:rsidRPr="00505F1E">
        <w:t>2</w:t>
      </w:r>
      <w:r w:rsidR="00C63A43" w:rsidRPr="00505F1E">
        <w:t xml:space="preserve"> </w:t>
      </w:r>
      <w:r w:rsidRPr="00505F1E">
        <w:t>šeimos</w:t>
      </w:r>
      <w:r w:rsidR="00C63A43" w:rsidRPr="00505F1E">
        <w:t xml:space="preserve"> </w:t>
      </w:r>
      <w:r w:rsidRPr="00505F1E">
        <w:t>išbrauktos</w:t>
      </w:r>
      <w:r w:rsidR="00C63A43" w:rsidRPr="00505F1E">
        <w:t xml:space="preserve"> </w:t>
      </w:r>
      <w:r w:rsidRPr="00505F1E">
        <w:t>dėl</w:t>
      </w:r>
      <w:r w:rsidR="00C63A43" w:rsidRPr="00505F1E">
        <w:t xml:space="preserve"> </w:t>
      </w:r>
      <w:r w:rsidRPr="00505F1E">
        <w:t>teigiamų</w:t>
      </w:r>
      <w:r w:rsidR="00C63A43" w:rsidRPr="00505F1E">
        <w:t xml:space="preserve"> </w:t>
      </w:r>
      <w:r w:rsidRPr="00505F1E">
        <w:t>pokyčių šeimoje.</w:t>
      </w:r>
      <w:r w:rsidR="00C63A43" w:rsidRPr="00505F1E">
        <w:t xml:space="preserve"> </w:t>
      </w:r>
      <w:r w:rsidR="00121DA5">
        <w:t>M</w:t>
      </w:r>
      <w:r w:rsidRPr="00505F1E">
        <w:t>ažiau</w:t>
      </w:r>
      <w:r w:rsidR="00C63A43" w:rsidRPr="00505F1E">
        <w:t xml:space="preserve"> </w:t>
      </w:r>
      <w:r w:rsidRPr="00505F1E">
        <w:t>šeimų</w:t>
      </w:r>
      <w:r w:rsidR="00C63A43" w:rsidRPr="00505F1E">
        <w:t xml:space="preserve"> </w:t>
      </w:r>
      <w:r w:rsidRPr="00505F1E">
        <w:t>įrašoma</w:t>
      </w:r>
      <w:r w:rsidR="00C63A43" w:rsidRPr="00505F1E">
        <w:t xml:space="preserve"> </w:t>
      </w:r>
      <w:r w:rsidRPr="00505F1E">
        <w:t>į</w:t>
      </w:r>
      <w:r w:rsidR="00C63A43" w:rsidRPr="00505F1E">
        <w:t xml:space="preserve"> </w:t>
      </w:r>
      <w:r w:rsidR="00210073">
        <w:t>soc</w:t>
      </w:r>
      <w:r w:rsidRPr="00505F1E">
        <w:t>. rizikos</w:t>
      </w:r>
      <w:r w:rsidR="00C63A43" w:rsidRPr="00505F1E">
        <w:t xml:space="preserve"> </w:t>
      </w:r>
      <w:r w:rsidRPr="00505F1E">
        <w:t>šeimų</w:t>
      </w:r>
      <w:r w:rsidR="00C63A43" w:rsidRPr="00505F1E">
        <w:t xml:space="preserve"> </w:t>
      </w:r>
      <w:r w:rsidRPr="00505F1E">
        <w:t>apskaitą.</w:t>
      </w:r>
      <w:r w:rsidR="00C63A43" w:rsidRPr="00505F1E">
        <w:t xml:space="preserve"> </w:t>
      </w:r>
      <w:r w:rsidRPr="00505F1E">
        <w:t>Pvz.</w:t>
      </w:r>
      <w:r w:rsidR="00121DA5">
        <w:t>,</w:t>
      </w:r>
      <w:r w:rsidRPr="00505F1E">
        <w:t xml:space="preserve"> 2013 m.</w:t>
      </w:r>
      <w:r w:rsidR="00C63A43" w:rsidRPr="00505F1E">
        <w:t xml:space="preserve"> </w:t>
      </w:r>
      <w:r w:rsidRPr="00505F1E">
        <w:t>įrašytos</w:t>
      </w:r>
      <w:r w:rsidR="00C63A43" w:rsidRPr="00505F1E">
        <w:t xml:space="preserve"> </w:t>
      </w:r>
      <w:r w:rsidRPr="00505F1E">
        <w:t>52 šeimos.</w:t>
      </w:r>
      <w:r w:rsidR="00C63A43" w:rsidRPr="00505F1E">
        <w:t xml:space="preserve"> </w:t>
      </w:r>
      <w:r w:rsidRPr="00505F1E">
        <w:t xml:space="preserve"> Iš</w:t>
      </w:r>
      <w:r w:rsidR="00C63A43" w:rsidRPr="00505F1E">
        <w:t xml:space="preserve"> </w:t>
      </w:r>
      <w:r w:rsidRPr="00505F1E">
        <w:t>viso</w:t>
      </w:r>
      <w:r w:rsidR="00C63A43" w:rsidRPr="00505F1E">
        <w:t xml:space="preserve"> </w:t>
      </w:r>
      <w:r w:rsidRPr="00505F1E">
        <w:t>soc. rizikos</w:t>
      </w:r>
      <w:r w:rsidR="00C63A43" w:rsidRPr="00505F1E">
        <w:t xml:space="preserve"> </w:t>
      </w:r>
      <w:r w:rsidRPr="00505F1E">
        <w:t>šeimų</w:t>
      </w:r>
      <w:r w:rsidR="00C63A43" w:rsidRPr="00505F1E">
        <w:t xml:space="preserve"> </w:t>
      </w:r>
      <w:r w:rsidRPr="00505F1E">
        <w:t>apskaitoje</w:t>
      </w:r>
      <w:r w:rsidR="00C63A43" w:rsidRPr="00505F1E">
        <w:t xml:space="preserve"> </w:t>
      </w:r>
      <w:r w:rsidRPr="00505F1E">
        <w:t>yra</w:t>
      </w:r>
      <w:r w:rsidR="00C63A43" w:rsidRPr="00505F1E">
        <w:t xml:space="preserve"> </w:t>
      </w:r>
      <w:r w:rsidRPr="00505F1E">
        <w:t>271</w:t>
      </w:r>
      <w:r w:rsidR="00C63A43" w:rsidRPr="00505F1E">
        <w:t xml:space="preserve"> </w:t>
      </w:r>
      <w:r w:rsidRPr="00505F1E">
        <w:t>šeima,</w:t>
      </w:r>
      <w:r w:rsidR="00C63A43" w:rsidRPr="00505F1E">
        <w:t xml:space="preserve"> </w:t>
      </w:r>
      <w:r w:rsidRPr="00505F1E">
        <w:t>kuriose</w:t>
      </w:r>
      <w:r w:rsidR="00C63A43" w:rsidRPr="00505F1E">
        <w:t xml:space="preserve"> </w:t>
      </w:r>
      <w:r w:rsidRPr="00505F1E">
        <w:t>auga</w:t>
      </w:r>
      <w:r w:rsidR="00C63A43" w:rsidRPr="00505F1E">
        <w:t xml:space="preserve"> </w:t>
      </w:r>
      <w:r w:rsidRPr="00505F1E">
        <w:t>600</w:t>
      </w:r>
      <w:r w:rsidR="00C63A43" w:rsidRPr="00505F1E">
        <w:t xml:space="preserve"> </w:t>
      </w:r>
      <w:r w:rsidRPr="00505F1E">
        <w:t>vaikų.</w:t>
      </w:r>
      <w:r w:rsidR="00C63A43" w:rsidRPr="00505F1E">
        <w:t xml:space="preserve"> </w:t>
      </w:r>
      <w:r w:rsidRPr="00505F1E">
        <w:t>2013 m.</w:t>
      </w:r>
      <w:r w:rsidR="00121DA5">
        <w:t xml:space="preserve"> iš</w:t>
      </w:r>
      <w:r w:rsidR="00C63A43" w:rsidRPr="00505F1E">
        <w:t xml:space="preserve"> </w:t>
      </w:r>
      <w:r w:rsidRPr="00505F1E">
        <w:t>viso</w:t>
      </w:r>
      <w:r w:rsidR="00C63A43" w:rsidRPr="00505F1E">
        <w:t xml:space="preserve"> </w:t>
      </w:r>
      <w:r w:rsidRPr="00505F1E">
        <w:t>buvo</w:t>
      </w:r>
      <w:r w:rsidR="00C63A43" w:rsidRPr="00505F1E">
        <w:t xml:space="preserve"> </w:t>
      </w:r>
      <w:r w:rsidRPr="00505F1E">
        <w:t>270</w:t>
      </w:r>
      <w:r w:rsidR="00C63A43" w:rsidRPr="00505F1E">
        <w:t xml:space="preserve"> </w:t>
      </w:r>
      <w:r w:rsidRPr="00505F1E">
        <w:t>šeimų,</w:t>
      </w:r>
      <w:r w:rsidR="00C63A43" w:rsidRPr="00505F1E">
        <w:t xml:space="preserve"> </w:t>
      </w:r>
      <w:r w:rsidRPr="00505F1E">
        <w:t>kuriose</w:t>
      </w:r>
      <w:r w:rsidR="00C63A43" w:rsidRPr="00505F1E">
        <w:t xml:space="preserve"> </w:t>
      </w:r>
      <w:r w:rsidRPr="00505F1E">
        <w:t>augo</w:t>
      </w:r>
      <w:r w:rsidR="00C63A43" w:rsidRPr="00505F1E">
        <w:t xml:space="preserve"> </w:t>
      </w:r>
      <w:r w:rsidRPr="00505F1E">
        <w:t>619</w:t>
      </w:r>
      <w:r w:rsidR="00C63A43" w:rsidRPr="00505F1E">
        <w:t xml:space="preserve"> </w:t>
      </w:r>
      <w:r w:rsidRPr="00505F1E">
        <w:t>vaikų.</w:t>
      </w:r>
      <w:r w:rsidR="00C63A43" w:rsidRPr="00505F1E">
        <w:t xml:space="preserve"> </w:t>
      </w:r>
      <w:r w:rsidRPr="00505F1E">
        <w:t>Pagrindinė</w:t>
      </w:r>
      <w:r w:rsidR="00C63A43" w:rsidRPr="00505F1E">
        <w:t xml:space="preserve"> </w:t>
      </w:r>
      <w:r w:rsidRPr="00505F1E">
        <w:t>šeimų</w:t>
      </w:r>
      <w:r w:rsidR="00C63A43" w:rsidRPr="00505F1E">
        <w:t xml:space="preserve"> </w:t>
      </w:r>
      <w:r w:rsidRPr="00505F1E">
        <w:t>įrašymo</w:t>
      </w:r>
      <w:r w:rsidR="00C63A43" w:rsidRPr="00505F1E">
        <w:t xml:space="preserve"> </w:t>
      </w:r>
      <w:r w:rsidRPr="00505F1E">
        <w:t>į</w:t>
      </w:r>
      <w:r w:rsidR="00C63A43" w:rsidRPr="00505F1E">
        <w:t xml:space="preserve"> </w:t>
      </w:r>
      <w:r w:rsidRPr="00505F1E">
        <w:t>soc. rizikos</w:t>
      </w:r>
      <w:r w:rsidR="00C63A43" w:rsidRPr="00505F1E">
        <w:t xml:space="preserve"> </w:t>
      </w:r>
      <w:r w:rsidRPr="00505F1E">
        <w:t>šeimų</w:t>
      </w:r>
      <w:r w:rsidR="00C63A43" w:rsidRPr="00505F1E">
        <w:t xml:space="preserve"> </w:t>
      </w:r>
      <w:r w:rsidRPr="00505F1E">
        <w:t>apskaitą</w:t>
      </w:r>
      <w:r w:rsidR="00C63A43" w:rsidRPr="00505F1E">
        <w:t xml:space="preserve"> </w:t>
      </w:r>
      <w:r w:rsidR="00121DA5">
        <w:t xml:space="preserve">problema </w:t>
      </w:r>
      <w:r w:rsidRPr="00505F1E">
        <w:t>yra</w:t>
      </w:r>
      <w:r w:rsidR="00C63A43" w:rsidRPr="00505F1E">
        <w:t xml:space="preserve"> </w:t>
      </w:r>
      <w:r w:rsidRPr="00505F1E">
        <w:t>girtavimas,</w:t>
      </w:r>
      <w:r w:rsidR="00C63A43" w:rsidRPr="00505F1E">
        <w:t xml:space="preserve"> </w:t>
      </w:r>
      <w:r w:rsidRPr="00505F1E">
        <w:t>socialinių</w:t>
      </w:r>
      <w:r w:rsidR="00C63A43" w:rsidRPr="00505F1E">
        <w:t xml:space="preserve"> </w:t>
      </w:r>
      <w:r w:rsidRPr="00505F1E">
        <w:t>įgūdžių</w:t>
      </w:r>
      <w:r w:rsidR="00C63A43" w:rsidRPr="00505F1E">
        <w:t xml:space="preserve"> </w:t>
      </w:r>
      <w:r w:rsidRPr="00505F1E">
        <w:t>stoka.</w:t>
      </w:r>
    </w:p>
    <w:p w:rsidR="00505F1E" w:rsidRDefault="006B4AD5" w:rsidP="00107139">
      <w:r w:rsidRPr="00EC2260">
        <w:t>Dėl</w:t>
      </w:r>
      <w:r w:rsidR="00C63A43">
        <w:t xml:space="preserve"> </w:t>
      </w:r>
      <w:r w:rsidRPr="00EC2260">
        <w:t>netinkamo</w:t>
      </w:r>
      <w:r w:rsidR="00C63A43">
        <w:t xml:space="preserve"> </w:t>
      </w:r>
      <w:r w:rsidRPr="00EC2260">
        <w:t>tėvų</w:t>
      </w:r>
      <w:r w:rsidR="00C63A43">
        <w:t xml:space="preserve"> </w:t>
      </w:r>
      <w:r w:rsidRPr="00EC2260">
        <w:t>gyvenimo</w:t>
      </w:r>
      <w:r w:rsidR="00C63A43">
        <w:t xml:space="preserve"> </w:t>
      </w:r>
      <w:r w:rsidRPr="00EC2260">
        <w:t>būdo,</w:t>
      </w:r>
      <w:r w:rsidR="00C63A43">
        <w:t xml:space="preserve"> </w:t>
      </w:r>
      <w:r w:rsidRPr="00EC2260">
        <w:t>girtavimo,</w:t>
      </w:r>
      <w:r w:rsidR="00C63A43">
        <w:t xml:space="preserve"> </w:t>
      </w:r>
      <w:r w:rsidRPr="00EC2260">
        <w:t>netinkamos</w:t>
      </w:r>
      <w:r w:rsidR="00C63A43">
        <w:t xml:space="preserve"> </w:t>
      </w:r>
      <w:r w:rsidRPr="00EC2260">
        <w:t>vaikų</w:t>
      </w:r>
      <w:r w:rsidR="00C63A43">
        <w:t xml:space="preserve"> </w:t>
      </w:r>
      <w:r w:rsidRPr="00EC2260">
        <w:t>priežiūros</w:t>
      </w:r>
      <w:r w:rsidR="00C63A43">
        <w:t xml:space="preserve"> </w:t>
      </w:r>
      <w:r w:rsidRPr="00EC2260">
        <w:t>2014 m.</w:t>
      </w:r>
      <w:r w:rsidR="00C63A43">
        <w:t xml:space="preserve"> </w:t>
      </w:r>
      <w:r w:rsidR="00121DA5">
        <w:t xml:space="preserve">            17</w:t>
      </w:r>
      <w:r w:rsidR="00C63A43">
        <w:t xml:space="preserve"> </w:t>
      </w:r>
      <w:r w:rsidRPr="00EC2260">
        <w:t>vaikų</w:t>
      </w:r>
      <w:r w:rsidR="00C63A43">
        <w:t xml:space="preserve"> </w:t>
      </w:r>
      <w:r w:rsidRPr="00EC2260">
        <w:t>nustatyta</w:t>
      </w:r>
      <w:r w:rsidR="00C63A43">
        <w:t xml:space="preserve"> </w:t>
      </w:r>
      <w:r w:rsidRPr="00EC2260">
        <w:t>laikinoji</w:t>
      </w:r>
      <w:r w:rsidR="00C63A43">
        <w:t xml:space="preserve"> </w:t>
      </w:r>
      <w:r w:rsidRPr="00EC2260">
        <w:t>globa,</w:t>
      </w:r>
      <w:r w:rsidR="00C63A43">
        <w:t xml:space="preserve"> </w:t>
      </w:r>
      <w:r w:rsidRPr="00EC2260">
        <w:t>juos</w:t>
      </w:r>
      <w:r w:rsidR="00C63A43">
        <w:t xml:space="preserve"> </w:t>
      </w:r>
      <w:r w:rsidRPr="00EC2260">
        <w:t>paimant</w:t>
      </w:r>
      <w:r w:rsidR="00C63A43">
        <w:t xml:space="preserve"> </w:t>
      </w:r>
      <w:r w:rsidRPr="00EC2260">
        <w:t>iš</w:t>
      </w:r>
      <w:r w:rsidR="00C63A43">
        <w:t xml:space="preserve"> </w:t>
      </w:r>
      <w:r w:rsidRPr="00EC2260">
        <w:t>šeimos.</w:t>
      </w:r>
      <w:r w:rsidR="00C63A43">
        <w:t xml:space="preserve"> </w:t>
      </w:r>
      <w:r w:rsidRPr="00EC2260">
        <w:t>5</w:t>
      </w:r>
      <w:r w:rsidR="00C63A43">
        <w:t xml:space="preserve"> </w:t>
      </w:r>
      <w:r w:rsidRPr="00EC2260">
        <w:t>vaikai</w:t>
      </w:r>
      <w:r w:rsidR="00C63A43">
        <w:t xml:space="preserve"> </w:t>
      </w:r>
      <w:r w:rsidRPr="00EC2260">
        <w:t>apgyvendinti</w:t>
      </w:r>
      <w:r w:rsidR="00C63A43">
        <w:t xml:space="preserve"> </w:t>
      </w:r>
      <w:r w:rsidRPr="00EC2260">
        <w:t>Vaikų</w:t>
      </w:r>
      <w:r w:rsidR="00C63A43">
        <w:t xml:space="preserve"> </w:t>
      </w:r>
      <w:r w:rsidRPr="00EC2260">
        <w:t>globos</w:t>
      </w:r>
      <w:r w:rsidR="00C63A43">
        <w:t xml:space="preserve"> </w:t>
      </w:r>
      <w:r w:rsidRPr="00EC2260">
        <w:t>namuose, 10</w:t>
      </w:r>
      <w:r w:rsidR="00C63A43">
        <w:t xml:space="preserve"> </w:t>
      </w:r>
      <w:r w:rsidRPr="00EC2260">
        <w:t>šeimoje, 2</w:t>
      </w:r>
      <w:r w:rsidR="00C63A43">
        <w:t xml:space="preserve"> </w:t>
      </w:r>
      <w:r w:rsidRPr="00EC2260">
        <w:t>Grigaliūnų</w:t>
      </w:r>
      <w:r w:rsidR="00C63A43">
        <w:t xml:space="preserve"> </w:t>
      </w:r>
      <w:r w:rsidRPr="00EC2260">
        <w:t>šeimynoje.</w:t>
      </w:r>
      <w:r w:rsidR="00C63A43">
        <w:t xml:space="preserve"> </w:t>
      </w:r>
      <w:r w:rsidRPr="00EC2260">
        <w:t>2013</w:t>
      </w:r>
      <w:r w:rsidR="00C63A43">
        <w:t xml:space="preserve"> </w:t>
      </w:r>
      <w:r w:rsidRPr="00EC2260">
        <w:t>m. laikinoji</w:t>
      </w:r>
      <w:r w:rsidR="00C63A43">
        <w:t xml:space="preserve"> </w:t>
      </w:r>
      <w:r w:rsidRPr="00EC2260">
        <w:t>globa</w:t>
      </w:r>
      <w:r w:rsidR="00C63A43">
        <w:t xml:space="preserve"> </w:t>
      </w:r>
      <w:r w:rsidRPr="00EC2260">
        <w:t>nustatyta</w:t>
      </w:r>
      <w:r w:rsidR="00C63A43">
        <w:t xml:space="preserve"> </w:t>
      </w:r>
      <w:r w:rsidRPr="00EC2260">
        <w:t>35</w:t>
      </w:r>
      <w:r w:rsidR="00C63A43">
        <w:t xml:space="preserve"> </w:t>
      </w:r>
      <w:r w:rsidRPr="00EC2260">
        <w:t>vaikams.</w:t>
      </w:r>
      <w:r w:rsidR="00C63A43">
        <w:t xml:space="preserve"> </w:t>
      </w:r>
      <w:r w:rsidRPr="00EC2260">
        <w:t>Suintensyvinus</w:t>
      </w:r>
      <w:r w:rsidR="00C63A43">
        <w:t xml:space="preserve"> </w:t>
      </w:r>
      <w:r w:rsidRPr="00EC2260">
        <w:t>socialinių</w:t>
      </w:r>
      <w:r w:rsidR="00C63A43">
        <w:t xml:space="preserve"> </w:t>
      </w:r>
      <w:r w:rsidRPr="00EC2260">
        <w:t>paslaugų</w:t>
      </w:r>
      <w:r w:rsidR="00C63A43">
        <w:t xml:space="preserve"> </w:t>
      </w:r>
      <w:r w:rsidRPr="00EC2260">
        <w:t>teikimą</w:t>
      </w:r>
      <w:r w:rsidR="00C63A43">
        <w:t xml:space="preserve"> </w:t>
      </w:r>
      <w:r w:rsidRPr="00EC2260">
        <w:t>šeimai,</w:t>
      </w:r>
      <w:r w:rsidR="00C63A43">
        <w:t xml:space="preserve"> </w:t>
      </w:r>
      <w:r w:rsidRPr="00EC2260">
        <w:t>žymiai</w:t>
      </w:r>
      <w:r w:rsidR="00C63A43">
        <w:t xml:space="preserve"> </w:t>
      </w:r>
      <w:r w:rsidRPr="00EC2260">
        <w:t>mažiau</w:t>
      </w:r>
      <w:r w:rsidR="00C63A43">
        <w:t xml:space="preserve"> </w:t>
      </w:r>
      <w:r w:rsidRPr="00EC2260">
        <w:t>vaikų</w:t>
      </w:r>
      <w:r w:rsidR="00C63A43">
        <w:t xml:space="preserve"> </w:t>
      </w:r>
      <w:r w:rsidRPr="00EC2260">
        <w:t>paimama</w:t>
      </w:r>
      <w:r w:rsidR="00C63A43">
        <w:t xml:space="preserve"> </w:t>
      </w:r>
      <w:r w:rsidRPr="00EC2260">
        <w:t>iš</w:t>
      </w:r>
      <w:r w:rsidR="00C63A43">
        <w:t xml:space="preserve"> </w:t>
      </w:r>
      <w:r w:rsidRPr="00EC2260">
        <w:t>biologinių</w:t>
      </w:r>
      <w:r w:rsidR="00C63A43">
        <w:t xml:space="preserve"> </w:t>
      </w:r>
      <w:r w:rsidRPr="00EC2260">
        <w:t>šeimų,</w:t>
      </w:r>
      <w:r w:rsidR="00C63A43">
        <w:t xml:space="preserve"> </w:t>
      </w:r>
      <w:r w:rsidRPr="00EC2260">
        <w:t>tik</w:t>
      </w:r>
      <w:r w:rsidR="00C63A43">
        <w:t xml:space="preserve"> </w:t>
      </w:r>
      <w:r w:rsidRPr="00EC2260">
        <w:t>įvertinus</w:t>
      </w:r>
      <w:r w:rsidR="00C63A43">
        <w:t xml:space="preserve"> </w:t>
      </w:r>
      <w:r w:rsidRPr="00EC2260">
        <w:t>gresiantį</w:t>
      </w:r>
      <w:r w:rsidR="00C63A43">
        <w:t xml:space="preserve"> </w:t>
      </w:r>
      <w:r w:rsidRPr="00EC2260">
        <w:t>pavojų</w:t>
      </w:r>
      <w:r w:rsidR="00C63A43">
        <w:t xml:space="preserve"> </w:t>
      </w:r>
      <w:r w:rsidRPr="00EC2260">
        <w:t>vaikui,</w:t>
      </w:r>
      <w:r w:rsidR="00C63A43">
        <w:t xml:space="preserve"> </w:t>
      </w:r>
      <w:r w:rsidRPr="00EC2260">
        <w:t>priimamas</w:t>
      </w:r>
      <w:r w:rsidR="00C63A43">
        <w:t xml:space="preserve"> </w:t>
      </w:r>
      <w:r w:rsidRPr="00EC2260">
        <w:t>sprendimas</w:t>
      </w:r>
      <w:r w:rsidR="00C63A43">
        <w:t xml:space="preserve"> </w:t>
      </w:r>
      <w:r w:rsidRPr="00EC2260">
        <w:t>vaiką</w:t>
      </w:r>
      <w:r w:rsidR="00C63A43">
        <w:t xml:space="preserve"> </w:t>
      </w:r>
      <w:r w:rsidRPr="00EC2260">
        <w:t>atskirti</w:t>
      </w:r>
      <w:r w:rsidR="00C63A43">
        <w:t xml:space="preserve"> </w:t>
      </w:r>
      <w:r w:rsidRPr="00EC2260">
        <w:t>nuo</w:t>
      </w:r>
      <w:r w:rsidR="00C63A43">
        <w:t xml:space="preserve"> </w:t>
      </w:r>
      <w:r w:rsidR="00210073">
        <w:t>tėvų</w:t>
      </w:r>
      <w:r w:rsidRPr="00EC2260">
        <w:t>.</w:t>
      </w:r>
    </w:p>
    <w:p w:rsidR="00505F1E" w:rsidRDefault="006B4AD5" w:rsidP="00107139">
      <w:r w:rsidRPr="00EC2260">
        <w:lastRenderedPageBreak/>
        <w:t>Atsižvelgiant</w:t>
      </w:r>
      <w:r w:rsidR="00C63A43">
        <w:t xml:space="preserve"> </w:t>
      </w:r>
      <w:r w:rsidRPr="00EC2260">
        <w:t>į</w:t>
      </w:r>
      <w:r w:rsidR="00C63A43">
        <w:t xml:space="preserve"> </w:t>
      </w:r>
      <w:r w:rsidRPr="00EC2260">
        <w:t>tai,</w:t>
      </w:r>
      <w:r w:rsidR="00C63A43">
        <w:t xml:space="preserve"> </w:t>
      </w:r>
      <w:r w:rsidRPr="00EC2260">
        <w:t>jog</w:t>
      </w:r>
      <w:r w:rsidR="00C63A43">
        <w:t xml:space="preserve"> </w:t>
      </w:r>
      <w:r w:rsidRPr="00EC2260">
        <w:t xml:space="preserve"> nustatant</w:t>
      </w:r>
      <w:r w:rsidR="00C63A43">
        <w:t xml:space="preserve"> </w:t>
      </w:r>
      <w:r w:rsidRPr="00EC2260">
        <w:t>vaikui</w:t>
      </w:r>
      <w:r w:rsidR="00C63A43">
        <w:t xml:space="preserve"> </w:t>
      </w:r>
      <w:r w:rsidRPr="00EC2260">
        <w:t>globą/rūpybą</w:t>
      </w:r>
      <w:r w:rsidR="00C63A43">
        <w:t xml:space="preserve"> </w:t>
      </w:r>
      <w:r w:rsidRPr="00EC2260">
        <w:t>laikomasi</w:t>
      </w:r>
      <w:r w:rsidR="00C63A43">
        <w:t xml:space="preserve"> </w:t>
      </w:r>
      <w:r w:rsidRPr="00EC2260">
        <w:t>prioriteto</w:t>
      </w:r>
      <w:r w:rsidR="00C63A43">
        <w:t xml:space="preserve"> </w:t>
      </w:r>
      <w:r w:rsidRPr="00EC2260">
        <w:t>tenkinti</w:t>
      </w:r>
      <w:r w:rsidR="00C63A43">
        <w:t xml:space="preserve"> </w:t>
      </w:r>
      <w:r w:rsidRPr="00EC2260">
        <w:t>vaiko</w:t>
      </w:r>
      <w:r w:rsidR="00C63A43">
        <w:t xml:space="preserve"> </w:t>
      </w:r>
      <w:r w:rsidRPr="00EC2260">
        <w:t>interesus</w:t>
      </w:r>
      <w:r w:rsidR="00C63A43">
        <w:t xml:space="preserve"> </w:t>
      </w:r>
      <w:r w:rsidRPr="00EC2260">
        <w:t>augti</w:t>
      </w:r>
      <w:r w:rsidR="00C63A43">
        <w:t xml:space="preserve"> </w:t>
      </w:r>
      <w:r w:rsidRPr="00EC2260">
        <w:t>šeimos</w:t>
      </w:r>
      <w:r w:rsidR="00C63A43">
        <w:t xml:space="preserve"> </w:t>
      </w:r>
      <w:r w:rsidRPr="00EC2260">
        <w:t>aplinkoje,</w:t>
      </w:r>
      <w:r w:rsidR="00C63A43">
        <w:t xml:space="preserve"> </w:t>
      </w:r>
      <w:r w:rsidRPr="00EC2260">
        <w:t>dirbamas</w:t>
      </w:r>
      <w:r w:rsidR="00C63A43">
        <w:t xml:space="preserve"> </w:t>
      </w:r>
      <w:r w:rsidRPr="00EC2260">
        <w:t>prevencinis</w:t>
      </w:r>
      <w:r w:rsidR="00C63A43">
        <w:t xml:space="preserve"> </w:t>
      </w:r>
      <w:r w:rsidRPr="00EC2260">
        <w:t>darbas</w:t>
      </w:r>
      <w:r w:rsidR="00C63A43">
        <w:t xml:space="preserve"> </w:t>
      </w:r>
      <w:r w:rsidRPr="00EC2260">
        <w:t>ieškant</w:t>
      </w:r>
      <w:r w:rsidR="00C63A43">
        <w:t xml:space="preserve"> </w:t>
      </w:r>
      <w:r w:rsidRPr="00EC2260">
        <w:t>asmenų,</w:t>
      </w:r>
      <w:r w:rsidR="00C63A43">
        <w:t xml:space="preserve"> </w:t>
      </w:r>
      <w:r w:rsidRPr="00EC2260">
        <w:t>pageidaujančių</w:t>
      </w:r>
      <w:r w:rsidR="00C63A43">
        <w:t xml:space="preserve"> </w:t>
      </w:r>
      <w:r w:rsidRPr="00EC2260">
        <w:t>globoti</w:t>
      </w:r>
      <w:r w:rsidR="00C63A43">
        <w:t xml:space="preserve"> </w:t>
      </w:r>
      <w:r w:rsidRPr="00EC2260">
        <w:t>vaikus.</w:t>
      </w:r>
      <w:r w:rsidR="00C63A43">
        <w:t xml:space="preserve"> </w:t>
      </w:r>
      <w:r w:rsidRPr="00EC2260">
        <w:t>Bendradarbiaujama</w:t>
      </w:r>
      <w:r w:rsidR="00C63A43">
        <w:t xml:space="preserve"> </w:t>
      </w:r>
      <w:r w:rsidRPr="00EC2260">
        <w:t>su</w:t>
      </w:r>
      <w:r w:rsidR="00C63A43">
        <w:t xml:space="preserve"> </w:t>
      </w:r>
      <w:r w:rsidRPr="00EC2260">
        <w:t>Panevėžio</w:t>
      </w:r>
      <w:r w:rsidR="00C63A43">
        <w:t xml:space="preserve"> </w:t>
      </w:r>
      <w:r w:rsidRPr="00EC2260">
        <w:t>socialinių</w:t>
      </w:r>
      <w:r w:rsidR="00C63A43">
        <w:t xml:space="preserve"> </w:t>
      </w:r>
      <w:r w:rsidRPr="00EC2260">
        <w:t>paslaugų</w:t>
      </w:r>
      <w:r w:rsidR="00C63A43">
        <w:t xml:space="preserve"> </w:t>
      </w:r>
      <w:r w:rsidRPr="00EC2260">
        <w:t>centru,</w:t>
      </w:r>
      <w:r w:rsidR="00C63A43">
        <w:t xml:space="preserve"> </w:t>
      </w:r>
      <w:r w:rsidRPr="00EC2260">
        <w:t>vykdant</w:t>
      </w:r>
      <w:r w:rsidR="00C63A43">
        <w:t xml:space="preserve"> </w:t>
      </w:r>
      <w:r w:rsidRPr="00EC2260">
        <w:t>būsimų</w:t>
      </w:r>
      <w:r w:rsidR="00C63A43">
        <w:t xml:space="preserve"> </w:t>
      </w:r>
      <w:r w:rsidRPr="00EC2260">
        <w:t>globėjų/rūpintojų</w:t>
      </w:r>
      <w:r w:rsidR="00C63A43">
        <w:t xml:space="preserve"> </w:t>
      </w:r>
      <w:r w:rsidRPr="00EC2260">
        <w:t>parengimą</w:t>
      </w:r>
      <w:r w:rsidR="00C63A43">
        <w:t xml:space="preserve"> </w:t>
      </w:r>
      <w:r w:rsidRPr="00EC2260">
        <w:t>pagal</w:t>
      </w:r>
      <w:r w:rsidR="00C63A43">
        <w:t xml:space="preserve"> </w:t>
      </w:r>
      <w:r w:rsidRPr="00EC2260">
        <w:t>PRIDE</w:t>
      </w:r>
      <w:r w:rsidR="00C63A43">
        <w:t xml:space="preserve"> </w:t>
      </w:r>
      <w:r w:rsidRPr="00EC2260">
        <w:t>ir GIMK</w:t>
      </w:r>
      <w:r w:rsidR="00C63A43">
        <w:t xml:space="preserve"> </w:t>
      </w:r>
      <w:r w:rsidRPr="00EC2260">
        <w:t>programas. 2014 m.</w:t>
      </w:r>
      <w:r w:rsidR="00121DA5">
        <w:t xml:space="preserve"> parengti</w:t>
      </w:r>
      <w:r w:rsidR="00C63A43">
        <w:t xml:space="preserve"> </w:t>
      </w:r>
      <w:r w:rsidRPr="00EC2260">
        <w:t>5</w:t>
      </w:r>
      <w:r w:rsidR="00C63A43">
        <w:t xml:space="preserve"> </w:t>
      </w:r>
      <w:r w:rsidRPr="00EC2260">
        <w:t>globėjai.</w:t>
      </w:r>
      <w:r w:rsidR="00C63A43">
        <w:t xml:space="preserve"> </w:t>
      </w:r>
      <w:r w:rsidRPr="00EC2260">
        <w:t>Asmenų</w:t>
      </w:r>
      <w:r w:rsidR="00C63A43">
        <w:t xml:space="preserve"> </w:t>
      </w:r>
      <w:r w:rsidR="00121DA5">
        <w:t>apsisprendimui</w:t>
      </w:r>
      <w:r w:rsidR="00C63A43">
        <w:t xml:space="preserve"> </w:t>
      </w:r>
      <w:r w:rsidRPr="00EC2260">
        <w:t>globoti</w:t>
      </w:r>
      <w:r w:rsidR="00C63A43">
        <w:t xml:space="preserve"> </w:t>
      </w:r>
      <w:r w:rsidRPr="00EC2260">
        <w:t>vaikus</w:t>
      </w:r>
      <w:r w:rsidR="00C63A43">
        <w:t xml:space="preserve"> </w:t>
      </w:r>
      <w:r w:rsidR="00121DA5">
        <w:t>įtakos turi</w:t>
      </w:r>
      <w:r w:rsidR="00C63A43">
        <w:t xml:space="preserve"> </w:t>
      </w:r>
      <w:r w:rsidRPr="00EC2260">
        <w:t>keliami dideli</w:t>
      </w:r>
      <w:r w:rsidR="00C63A43">
        <w:t xml:space="preserve"> </w:t>
      </w:r>
      <w:r w:rsidRPr="00EC2260">
        <w:t>reikalavimai, neapmokamas</w:t>
      </w:r>
      <w:r w:rsidR="00C63A43">
        <w:t xml:space="preserve"> </w:t>
      </w:r>
      <w:r w:rsidRPr="00EC2260">
        <w:t>jų</w:t>
      </w:r>
      <w:r w:rsidR="00C63A43">
        <w:t xml:space="preserve"> </w:t>
      </w:r>
      <w:r w:rsidRPr="00EC2260">
        <w:t>darbas</w:t>
      </w:r>
      <w:r w:rsidR="00C63A43">
        <w:t xml:space="preserve"> </w:t>
      </w:r>
      <w:r w:rsidRPr="00EC2260">
        <w:t>bei</w:t>
      </w:r>
      <w:r w:rsidR="00C63A43">
        <w:t xml:space="preserve"> </w:t>
      </w:r>
      <w:r w:rsidRPr="00EC2260">
        <w:t>socialinių</w:t>
      </w:r>
      <w:r w:rsidR="00C63A43">
        <w:t xml:space="preserve"> </w:t>
      </w:r>
      <w:r w:rsidRPr="00EC2260">
        <w:t>garantijų</w:t>
      </w:r>
      <w:r w:rsidR="00C63A43">
        <w:t xml:space="preserve"> </w:t>
      </w:r>
      <w:r w:rsidRPr="00EC2260">
        <w:t>nebuvimas.</w:t>
      </w:r>
      <w:r w:rsidR="00C63A43">
        <w:t xml:space="preserve"> </w:t>
      </w:r>
    </w:p>
    <w:p w:rsidR="006B4AD5" w:rsidRPr="00EC2260" w:rsidRDefault="006B4AD5" w:rsidP="00107139">
      <w:r w:rsidRPr="00EC2260">
        <w:t>Rajone</w:t>
      </w:r>
      <w:r w:rsidR="00C63A43">
        <w:t xml:space="preserve"> </w:t>
      </w:r>
      <w:r w:rsidRPr="00EC2260">
        <w:t>įsteigta</w:t>
      </w:r>
      <w:r w:rsidR="00C63A43">
        <w:t xml:space="preserve"> </w:t>
      </w:r>
      <w:r w:rsidRPr="00EC2260">
        <w:t>1</w:t>
      </w:r>
      <w:r w:rsidR="00C63A43">
        <w:t xml:space="preserve"> </w:t>
      </w:r>
      <w:r w:rsidRPr="00EC2260">
        <w:t>šeimyna – Grigaliūnų</w:t>
      </w:r>
      <w:r w:rsidR="00C63A43">
        <w:t xml:space="preserve"> </w:t>
      </w:r>
      <w:r w:rsidRPr="00EC2260">
        <w:t>šeimyna,</w:t>
      </w:r>
      <w:r w:rsidR="00C63A43">
        <w:t xml:space="preserve"> </w:t>
      </w:r>
      <w:r w:rsidR="00121DA5">
        <w:t>j</w:t>
      </w:r>
      <w:r w:rsidRPr="00EC2260">
        <w:t>oje</w:t>
      </w:r>
      <w:r w:rsidR="00C63A43">
        <w:t xml:space="preserve"> </w:t>
      </w:r>
      <w:r w:rsidRPr="00EC2260">
        <w:t>auga</w:t>
      </w:r>
      <w:r w:rsidR="00C63A43">
        <w:t xml:space="preserve"> </w:t>
      </w:r>
      <w:r w:rsidR="00210073">
        <w:t>17</w:t>
      </w:r>
      <w:r w:rsidR="00C63A43">
        <w:t xml:space="preserve"> </w:t>
      </w:r>
      <w:r w:rsidRPr="00EC2260">
        <w:t>vaikų. 2014 m. šioje šeimynoje dėl vietų stokos apgyvendinti 2 vaikai.</w:t>
      </w:r>
      <w:r w:rsidR="00C63A43">
        <w:t xml:space="preserve"> </w:t>
      </w:r>
      <w:r w:rsidR="00121DA5">
        <w:t>10</w:t>
      </w:r>
      <w:r w:rsidR="00C63A43">
        <w:t xml:space="preserve"> </w:t>
      </w:r>
      <w:r w:rsidRPr="00EC2260">
        <w:t>vaikų</w:t>
      </w:r>
      <w:r w:rsidR="00C63A43">
        <w:t xml:space="preserve"> </w:t>
      </w:r>
      <w:r w:rsidRPr="00EC2260">
        <w:t>nustatyta</w:t>
      </w:r>
      <w:r w:rsidR="00C63A43">
        <w:t xml:space="preserve"> </w:t>
      </w:r>
      <w:r w:rsidRPr="00EC2260">
        <w:t>nuolatinė</w:t>
      </w:r>
      <w:r w:rsidR="00C63A43">
        <w:t xml:space="preserve"> </w:t>
      </w:r>
      <w:r w:rsidRPr="00EC2260">
        <w:t>globa,</w:t>
      </w:r>
      <w:r w:rsidR="00C63A43">
        <w:t xml:space="preserve"> </w:t>
      </w:r>
      <w:r w:rsidRPr="00EC2260">
        <w:t>kurių</w:t>
      </w:r>
      <w:r w:rsidR="00C63A43">
        <w:t xml:space="preserve"> </w:t>
      </w:r>
      <w:r w:rsidRPr="00EC2260">
        <w:t>tėvams</w:t>
      </w:r>
      <w:r w:rsidR="00C63A43">
        <w:t xml:space="preserve"> </w:t>
      </w:r>
      <w:r w:rsidRPr="00EC2260">
        <w:t>laikinai</w:t>
      </w:r>
      <w:r w:rsidR="00C63A43">
        <w:t xml:space="preserve"> </w:t>
      </w:r>
      <w:r w:rsidRPr="00EC2260">
        <w:t>ar</w:t>
      </w:r>
      <w:r w:rsidR="00C63A43">
        <w:t xml:space="preserve"> </w:t>
      </w:r>
      <w:r w:rsidRPr="00EC2260">
        <w:t>neterminuotai</w:t>
      </w:r>
      <w:r w:rsidR="00C63A43">
        <w:t xml:space="preserve"> </w:t>
      </w:r>
      <w:r w:rsidRPr="00EC2260">
        <w:t>apribota</w:t>
      </w:r>
      <w:r w:rsidR="00C63A43">
        <w:t xml:space="preserve"> </w:t>
      </w:r>
      <w:r w:rsidRPr="00EC2260">
        <w:t>tėvų</w:t>
      </w:r>
      <w:r w:rsidR="00C63A43">
        <w:t xml:space="preserve"> </w:t>
      </w:r>
      <w:r w:rsidRPr="00EC2260">
        <w:t>valdžia</w:t>
      </w:r>
      <w:r w:rsidR="00C63A43">
        <w:t xml:space="preserve"> </w:t>
      </w:r>
      <w:r w:rsidRPr="00EC2260">
        <w:t>vaikų</w:t>
      </w:r>
      <w:r w:rsidR="00C63A43">
        <w:t xml:space="preserve"> </w:t>
      </w:r>
      <w:r w:rsidR="00121DA5">
        <w:t>atžvilgiu, 1</w:t>
      </w:r>
      <w:r w:rsidRPr="00EC2260">
        <w:t xml:space="preserve"> laikinai</w:t>
      </w:r>
      <w:r w:rsidR="00C63A43">
        <w:t xml:space="preserve"> </w:t>
      </w:r>
      <w:r w:rsidRPr="00EC2260">
        <w:t>apribo</w:t>
      </w:r>
      <w:r w:rsidR="00121DA5">
        <w:t>ta, 9</w:t>
      </w:r>
      <w:r w:rsidR="00C63A43">
        <w:t xml:space="preserve"> </w:t>
      </w:r>
      <w:r w:rsidR="00121DA5">
        <w:t>neterminuotai. Iš v</w:t>
      </w:r>
      <w:r w:rsidRPr="00EC2260">
        <w:t>iso</w:t>
      </w:r>
      <w:r w:rsidR="00C63A43">
        <w:t xml:space="preserve"> </w:t>
      </w:r>
      <w:r w:rsidRPr="00EC2260">
        <w:t>šeimose</w:t>
      </w:r>
      <w:r w:rsidR="00C63A43">
        <w:t xml:space="preserve"> </w:t>
      </w:r>
      <w:r w:rsidRPr="00EC2260">
        <w:t>globojami/rūpinami 108</w:t>
      </w:r>
      <w:r w:rsidR="00C63A43">
        <w:t xml:space="preserve"> </w:t>
      </w:r>
      <w:r w:rsidRPr="00EC2260">
        <w:t>vaikai, 71</w:t>
      </w:r>
      <w:r w:rsidR="00C63A43">
        <w:t xml:space="preserve"> </w:t>
      </w:r>
      <w:r w:rsidRPr="00EC2260">
        <w:t>iš</w:t>
      </w:r>
      <w:r w:rsidR="00C63A43">
        <w:t xml:space="preserve"> </w:t>
      </w:r>
      <w:r w:rsidRPr="00EC2260">
        <w:t>jų globojami</w:t>
      </w:r>
      <w:r w:rsidR="00C63A43">
        <w:t xml:space="preserve"> </w:t>
      </w:r>
      <w:r w:rsidRPr="00EC2260">
        <w:t>giminaičių</w:t>
      </w:r>
      <w:r w:rsidR="00C63A43">
        <w:t xml:space="preserve"> </w:t>
      </w:r>
      <w:r w:rsidR="00121DA5">
        <w:t>šeimose, 37 –</w:t>
      </w:r>
      <w:r w:rsidRPr="00EC2260">
        <w:t xml:space="preserve"> svetimų</w:t>
      </w:r>
      <w:r w:rsidR="00C63A43">
        <w:t xml:space="preserve"> </w:t>
      </w:r>
      <w:r w:rsidRPr="00EC2260">
        <w:t>asmenų</w:t>
      </w:r>
      <w:r w:rsidR="00C63A43">
        <w:t xml:space="preserve"> </w:t>
      </w:r>
      <w:r w:rsidRPr="00EC2260">
        <w:t>šeimose. 1</w:t>
      </w:r>
      <w:r w:rsidR="00C63A43">
        <w:t xml:space="preserve"> </w:t>
      </w:r>
      <w:r w:rsidRPr="00EC2260">
        <w:t>globėjas atleistas</w:t>
      </w:r>
      <w:r w:rsidR="00C63A43">
        <w:t xml:space="preserve"> </w:t>
      </w:r>
      <w:r w:rsidRPr="00EC2260">
        <w:t>nuo pareigų</w:t>
      </w:r>
      <w:r w:rsidR="00C63A43">
        <w:t xml:space="preserve"> </w:t>
      </w:r>
      <w:r w:rsidRPr="00EC2260">
        <w:t>dėl</w:t>
      </w:r>
      <w:r w:rsidR="00C63A43">
        <w:t xml:space="preserve"> </w:t>
      </w:r>
      <w:r w:rsidRPr="00EC2260">
        <w:t>netinkamo pareigų</w:t>
      </w:r>
      <w:r w:rsidR="00C63A43">
        <w:t xml:space="preserve"> </w:t>
      </w:r>
      <w:r w:rsidRPr="00EC2260">
        <w:t>vykdymo, 4</w:t>
      </w:r>
      <w:r w:rsidR="00C63A43">
        <w:t xml:space="preserve"> </w:t>
      </w:r>
      <w:r w:rsidRPr="00EC2260">
        <w:t>vaikai</w:t>
      </w:r>
      <w:r w:rsidR="00C63A43">
        <w:t xml:space="preserve"> </w:t>
      </w:r>
      <w:r w:rsidRPr="00EC2260">
        <w:t>įvaikinti, 1</w:t>
      </w:r>
      <w:r w:rsidR="00C63A43">
        <w:t xml:space="preserve"> </w:t>
      </w:r>
      <w:r w:rsidRPr="00EC2260">
        <w:t>iš</w:t>
      </w:r>
      <w:r w:rsidR="00C63A43">
        <w:t xml:space="preserve"> </w:t>
      </w:r>
      <w:r w:rsidR="00121DA5">
        <w:t>jų –</w:t>
      </w:r>
      <w:r w:rsidRPr="00EC2260">
        <w:t xml:space="preserve"> užsienio</w:t>
      </w:r>
      <w:r w:rsidR="00C63A43">
        <w:t xml:space="preserve"> </w:t>
      </w:r>
      <w:r w:rsidRPr="00EC2260">
        <w:t>piliečių</w:t>
      </w:r>
      <w:r w:rsidR="00C63A43">
        <w:t xml:space="preserve"> </w:t>
      </w:r>
      <w:r w:rsidRPr="00EC2260">
        <w:t>šeimoje.</w:t>
      </w:r>
      <w:r w:rsidR="00C63A43">
        <w:t xml:space="preserve"> </w:t>
      </w:r>
      <w:r w:rsidR="00121DA5">
        <w:t>Iš v</w:t>
      </w:r>
      <w:r w:rsidRPr="00EC2260">
        <w:t>iso</w:t>
      </w:r>
      <w:r w:rsidR="00C63A43">
        <w:t xml:space="preserve"> </w:t>
      </w:r>
      <w:r w:rsidRPr="00EC2260">
        <w:t>116</w:t>
      </w:r>
      <w:r w:rsidR="00C63A43">
        <w:t xml:space="preserve"> </w:t>
      </w:r>
      <w:r w:rsidRPr="00EC2260">
        <w:t>vaikų</w:t>
      </w:r>
      <w:r w:rsidR="00C63A43">
        <w:t xml:space="preserve"> </w:t>
      </w:r>
      <w:r w:rsidRPr="00EC2260">
        <w:t>nustatyta</w:t>
      </w:r>
      <w:r w:rsidR="00C63A43">
        <w:t xml:space="preserve"> </w:t>
      </w:r>
      <w:r w:rsidRPr="00EC2260">
        <w:t>nuolatinė</w:t>
      </w:r>
      <w:r w:rsidR="00C63A43">
        <w:t xml:space="preserve"> </w:t>
      </w:r>
      <w:r w:rsidRPr="00EC2260">
        <w:t>globa,</w:t>
      </w:r>
      <w:r w:rsidR="00C63A43">
        <w:t xml:space="preserve"> </w:t>
      </w:r>
      <w:r w:rsidRPr="00EC2260">
        <w:t>iš</w:t>
      </w:r>
      <w:r w:rsidR="00C63A43">
        <w:t xml:space="preserve"> </w:t>
      </w:r>
      <w:r w:rsidRPr="00EC2260">
        <w:t>kurių</w:t>
      </w:r>
      <w:r w:rsidR="00C63A43">
        <w:t xml:space="preserve"> </w:t>
      </w:r>
      <w:r w:rsidR="002A0D44">
        <w:t>35 laikinai,                   80</w:t>
      </w:r>
      <w:r w:rsidRPr="00EC2260">
        <w:t xml:space="preserve"> neterminuotai,</w:t>
      </w:r>
      <w:r w:rsidR="00C63A43">
        <w:t xml:space="preserve"> </w:t>
      </w:r>
      <w:r w:rsidRPr="00EC2260">
        <w:t>1</w:t>
      </w:r>
      <w:r w:rsidR="00C63A43">
        <w:t xml:space="preserve"> </w:t>
      </w:r>
      <w:r w:rsidRPr="00EC2260">
        <w:t>vaikas</w:t>
      </w:r>
      <w:r w:rsidR="00C63A43">
        <w:t xml:space="preserve"> </w:t>
      </w:r>
      <w:r w:rsidRPr="00EC2260">
        <w:t>atskirtas</w:t>
      </w:r>
      <w:r w:rsidR="00C63A43">
        <w:t xml:space="preserve"> </w:t>
      </w:r>
      <w:r w:rsidRPr="00EC2260">
        <w:t>nuo</w:t>
      </w:r>
      <w:r w:rsidR="00C63A43">
        <w:t xml:space="preserve"> </w:t>
      </w:r>
      <w:r w:rsidRPr="00EC2260">
        <w:t>tėvų</w:t>
      </w:r>
      <w:r w:rsidR="00C63A43">
        <w:t xml:space="preserve"> </w:t>
      </w:r>
      <w:r w:rsidRPr="00EC2260">
        <w:t>dėl</w:t>
      </w:r>
      <w:r w:rsidR="00C63A43">
        <w:t xml:space="preserve"> </w:t>
      </w:r>
      <w:r w:rsidRPr="00EC2260">
        <w:t>jų</w:t>
      </w:r>
      <w:r w:rsidR="00C63A43">
        <w:t xml:space="preserve"> </w:t>
      </w:r>
      <w:r w:rsidRPr="00EC2260">
        <w:t>ligos.</w:t>
      </w:r>
      <w:r w:rsidR="00C63A43">
        <w:t xml:space="preserve">   </w:t>
      </w:r>
    </w:p>
    <w:p w:rsidR="006B4AD5" w:rsidRPr="00EC2260" w:rsidRDefault="006B4AD5" w:rsidP="00107139">
      <w:r w:rsidRPr="00EC2260">
        <w:t>Tėvų</w:t>
      </w:r>
      <w:r w:rsidR="00C63A43">
        <w:t xml:space="preserve"> </w:t>
      </w:r>
      <w:r w:rsidRPr="00EC2260">
        <w:t>išvykimo</w:t>
      </w:r>
      <w:r w:rsidR="00C63A43">
        <w:t xml:space="preserve"> </w:t>
      </w:r>
      <w:r w:rsidRPr="00EC2260">
        <w:t>iš</w:t>
      </w:r>
      <w:r w:rsidR="00C63A43">
        <w:t xml:space="preserve"> </w:t>
      </w:r>
      <w:r w:rsidRPr="00EC2260">
        <w:t>Lietuvos</w:t>
      </w:r>
      <w:r w:rsidR="00C63A43">
        <w:t xml:space="preserve"> </w:t>
      </w:r>
      <w:r w:rsidRPr="00EC2260">
        <w:t>Respublikos</w:t>
      </w:r>
      <w:r w:rsidR="00C63A43">
        <w:t xml:space="preserve"> </w:t>
      </w:r>
      <w:r w:rsidRPr="00EC2260">
        <w:t>laikotarpiu</w:t>
      </w:r>
      <w:r w:rsidR="00C63A43">
        <w:t xml:space="preserve"> </w:t>
      </w:r>
      <w:r w:rsidR="002A0D44">
        <w:t>2014 m. 18</w:t>
      </w:r>
      <w:r w:rsidR="00C63A43">
        <w:t xml:space="preserve"> </w:t>
      </w:r>
      <w:r w:rsidRPr="00EC2260">
        <w:t>vaikų</w:t>
      </w:r>
      <w:r w:rsidR="00C63A43">
        <w:t xml:space="preserve"> </w:t>
      </w:r>
      <w:r w:rsidRPr="00EC2260">
        <w:t>nustatyta laikinoji globa</w:t>
      </w:r>
      <w:r w:rsidR="00C63A43">
        <w:t xml:space="preserve"> </w:t>
      </w:r>
      <w:r w:rsidRPr="00EC2260">
        <w:t>giminaičių</w:t>
      </w:r>
      <w:r w:rsidR="00C63A43">
        <w:t xml:space="preserve"> </w:t>
      </w:r>
      <w:r w:rsidRPr="00EC2260">
        <w:t>šeimose</w:t>
      </w:r>
      <w:r w:rsidR="002A0D44">
        <w:t xml:space="preserve"> (2013 m. –</w:t>
      </w:r>
      <w:r w:rsidRPr="00EC2260">
        <w:t xml:space="preserve"> 17</w:t>
      </w:r>
      <w:r w:rsidR="00C63A43">
        <w:t xml:space="preserve"> </w:t>
      </w:r>
      <w:r w:rsidRPr="00EC2260">
        <w:t>vaikų</w:t>
      </w:r>
      <w:r w:rsidR="002A0D44">
        <w:t>)</w:t>
      </w:r>
      <w:r w:rsidRPr="00EC2260">
        <w:t>.</w:t>
      </w:r>
      <w:r w:rsidR="00C63A43">
        <w:t xml:space="preserve"> </w:t>
      </w:r>
      <w:r w:rsidR="002A0D44">
        <w:t>Iš v</w:t>
      </w:r>
      <w:r w:rsidRPr="00EC2260">
        <w:t>iso</w:t>
      </w:r>
      <w:r w:rsidR="00C63A43">
        <w:t xml:space="preserve"> </w:t>
      </w:r>
      <w:r w:rsidRPr="00EC2260">
        <w:t>tėvų</w:t>
      </w:r>
      <w:r w:rsidR="00C63A43">
        <w:t xml:space="preserve"> </w:t>
      </w:r>
      <w:r w:rsidRPr="00EC2260">
        <w:t>prašymu</w:t>
      </w:r>
      <w:r w:rsidR="00C63A43">
        <w:t xml:space="preserve"> </w:t>
      </w:r>
      <w:r w:rsidRPr="00EC2260">
        <w:t>išvykimo</w:t>
      </w:r>
      <w:r w:rsidR="00C63A43">
        <w:t xml:space="preserve"> </w:t>
      </w:r>
      <w:r w:rsidRPr="00EC2260">
        <w:t>iš L</w:t>
      </w:r>
      <w:r w:rsidR="002A0D44">
        <w:t xml:space="preserve">ietuvos </w:t>
      </w:r>
      <w:r w:rsidRPr="00EC2260">
        <w:t>R</w:t>
      </w:r>
      <w:r w:rsidR="002A0D44">
        <w:t>espublikos</w:t>
      </w:r>
      <w:r w:rsidRPr="00EC2260">
        <w:t xml:space="preserve"> laikotarpiu 32 vaikams</w:t>
      </w:r>
      <w:r w:rsidR="00C63A43">
        <w:t xml:space="preserve"> </w:t>
      </w:r>
      <w:r w:rsidRPr="00EC2260">
        <w:t>nustatyta</w:t>
      </w:r>
      <w:r w:rsidR="00C63A43">
        <w:t xml:space="preserve"> </w:t>
      </w:r>
      <w:r w:rsidRPr="00EC2260">
        <w:t>laikinoji</w:t>
      </w:r>
      <w:r w:rsidR="00C63A43">
        <w:t xml:space="preserve"> </w:t>
      </w:r>
      <w:r w:rsidRPr="00EC2260">
        <w:t>globa.</w:t>
      </w:r>
      <w:r w:rsidR="00C63A43">
        <w:t xml:space="preserve"> </w:t>
      </w:r>
    </w:p>
    <w:p w:rsidR="006B4AD5" w:rsidRPr="00EC2260" w:rsidRDefault="002A0D44" w:rsidP="00107139">
      <w:r>
        <w:t>D</w:t>
      </w:r>
      <w:r w:rsidR="006B4AD5" w:rsidRPr="00EC2260">
        <w:t>idelis</w:t>
      </w:r>
      <w:r w:rsidR="00C63A43">
        <w:t xml:space="preserve"> </w:t>
      </w:r>
      <w:r w:rsidR="006B4AD5" w:rsidRPr="00EC2260">
        <w:t>dėmesys</w:t>
      </w:r>
      <w:r w:rsidR="00C63A43">
        <w:t xml:space="preserve"> </w:t>
      </w:r>
      <w:r w:rsidR="006B4AD5" w:rsidRPr="00EC2260">
        <w:t>buvo</w:t>
      </w:r>
      <w:r w:rsidR="00C63A43">
        <w:t xml:space="preserve"> </w:t>
      </w:r>
      <w:r w:rsidR="006B4AD5" w:rsidRPr="00EC2260">
        <w:t>skiriamas</w:t>
      </w:r>
      <w:r w:rsidR="00C63A43">
        <w:t xml:space="preserve"> </w:t>
      </w:r>
      <w:r w:rsidR="006B4AD5" w:rsidRPr="00EC2260">
        <w:t>tarpinstituciniam</w:t>
      </w:r>
      <w:r w:rsidR="00C63A43">
        <w:t xml:space="preserve"> </w:t>
      </w:r>
      <w:r w:rsidR="006B4AD5" w:rsidRPr="00EC2260">
        <w:t>bendradarbiavimui</w:t>
      </w:r>
      <w:r w:rsidR="00C63A43">
        <w:t xml:space="preserve"> </w:t>
      </w:r>
      <w:r w:rsidR="006B4AD5" w:rsidRPr="00EC2260">
        <w:t>su</w:t>
      </w:r>
      <w:r w:rsidR="00C63A43">
        <w:t xml:space="preserve"> </w:t>
      </w:r>
      <w:r w:rsidR="006B4AD5" w:rsidRPr="00EC2260">
        <w:t>teisėsaugos įstaigomis,</w:t>
      </w:r>
      <w:r w:rsidR="00C63A43">
        <w:t xml:space="preserve"> </w:t>
      </w:r>
      <w:r w:rsidR="006B4AD5" w:rsidRPr="00EC2260">
        <w:t>prokuratūra,</w:t>
      </w:r>
      <w:r w:rsidR="00C63A43">
        <w:t xml:space="preserve"> </w:t>
      </w:r>
      <w:r w:rsidR="006B4AD5" w:rsidRPr="00EC2260">
        <w:t>ugdymo,</w:t>
      </w:r>
      <w:r w:rsidR="00C63A43">
        <w:t xml:space="preserve"> </w:t>
      </w:r>
      <w:r w:rsidR="006B4AD5" w:rsidRPr="00EC2260">
        <w:t>sveikatos</w:t>
      </w:r>
      <w:r w:rsidR="00C63A43">
        <w:t xml:space="preserve"> </w:t>
      </w:r>
      <w:r w:rsidR="006B4AD5" w:rsidRPr="00EC2260">
        <w:t>priežiūros</w:t>
      </w:r>
      <w:r w:rsidR="00C63A43">
        <w:t xml:space="preserve"> </w:t>
      </w:r>
      <w:r w:rsidR="006B4AD5" w:rsidRPr="00EC2260">
        <w:t>įstaigomis,</w:t>
      </w:r>
      <w:r w:rsidR="00C63A43">
        <w:t xml:space="preserve"> </w:t>
      </w:r>
      <w:r w:rsidR="006B4AD5" w:rsidRPr="00EC2260">
        <w:t>seniūnijų</w:t>
      </w:r>
      <w:r w:rsidR="00C63A43">
        <w:t xml:space="preserve"> </w:t>
      </w:r>
      <w:r w:rsidR="006B4AD5" w:rsidRPr="00EC2260">
        <w:t>socialiniais darbuotojais.</w:t>
      </w:r>
      <w:r w:rsidR="00C63A43">
        <w:t xml:space="preserve"> </w:t>
      </w:r>
      <w:r>
        <w:t>Nustatyti</w:t>
      </w:r>
      <w:r w:rsidR="00C63A43">
        <w:t xml:space="preserve"> </w:t>
      </w:r>
      <w:r w:rsidR="006B4AD5" w:rsidRPr="00EC2260">
        <w:t>6</w:t>
      </w:r>
      <w:r w:rsidR="00C63A43">
        <w:t xml:space="preserve"> </w:t>
      </w:r>
      <w:r w:rsidR="006B4AD5" w:rsidRPr="00EC2260">
        <w:t>atvejai,</w:t>
      </w:r>
      <w:r w:rsidR="00C63A43">
        <w:t xml:space="preserve"> </w:t>
      </w:r>
      <w:r w:rsidR="006B4AD5" w:rsidRPr="00EC2260">
        <w:t>kai</w:t>
      </w:r>
      <w:r w:rsidR="00C63A43">
        <w:t xml:space="preserve"> </w:t>
      </w:r>
      <w:r w:rsidR="006B4AD5" w:rsidRPr="00EC2260">
        <w:t>vaikai</w:t>
      </w:r>
      <w:r w:rsidR="00C63A43">
        <w:t xml:space="preserve"> </w:t>
      </w:r>
      <w:r w:rsidR="006B4AD5" w:rsidRPr="00EC2260">
        <w:t>patyrė</w:t>
      </w:r>
      <w:r w:rsidR="00C63A43">
        <w:t xml:space="preserve"> </w:t>
      </w:r>
      <w:r w:rsidR="006B4AD5" w:rsidRPr="00EC2260">
        <w:t>smurtą,</w:t>
      </w:r>
      <w:r w:rsidR="00C63A43">
        <w:t xml:space="preserve"> </w:t>
      </w:r>
      <w:r w:rsidR="006B4AD5" w:rsidRPr="00EC2260">
        <w:t>jiems</w:t>
      </w:r>
      <w:r w:rsidR="00C63A43">
        <w:t xml:space="preserve"> </w:t>
      </w:r>
      <w:r w:rsidR="006B4AD5" w:rsidRPr="00EC2260">
        <w:t>buvo</w:t>
      </w:r>
      <w:r w:rsidR="00C63A43">
        <w:t xml:space="preserve"> </w:t>
      </w:r>
      <w:r w:rsidR="006B4AD5" w:rsidRPr="00EC2260">
        <w:t>teikiama kompleksinė specialistų</w:t>
      </w:r>
      <w:r w:rsidR="00C63A43">
        <w:t xml:space="preserve"> </w:t>
      </w:r>
      <w:r w:rsidR="006B4AD5" w:rsidRPr="00EC2260">
        <w:t>pagalba.</w:t>
      </w:r>
      <w:r w:rsidR="00C63A43">
        <w:t xml:space="preserve"> </w:t>
      </w:r>
      <w:r w:rsidR="006B4AD5" w:rsidRPr="00EC2260">
        <w:t xml:space="preserve"> VTAS</w:t>
      </w:r>
      <w:r w:rsidR="00C63A43">
        <w:t xml:space="preserve"> </w:t>
      </w:r>
      <w:r w:rsidR="006B4AD5" w:rsidRPr="00EC2260">
        <w:t>bendradarbiauja</w:t>
      </w:r>
      <w:r w:rsidR="00C63A43">
        <w:t xml:space="preserve"> </w:t>
      </w:r>
      <w:r w:rsidR="006B4AD5" w:rsidRPr="00EC2260">
        <w:t>su</w:t>
      </w:r>
      <w:r w:rsidR="00C63A43">
        <w:t xml:space="preserve"> </w:t>
      </w:r>
      <w:r w:rsidR="006B4AD5" w:rsidRPr="00EC2260">
        <w:t>PPT</w:t>
      </w:r>
      <w:r w:rsidR="00C63A43">
        <w:t xml:space="preserve"> </w:t>
      </w:r>
      <w:r w:rsidR="006B4AD5" w:rsidRPr="00EC2260">
        <w:t>specialistais,</w:t>
      </w:r>
      <w:r w:rsidR="00C63A43">
        <w:t xml:space="preserve"> </w:t>
      </w:r>
      <w:r w:rsidR="006B4AD5" w:rsidRPr="00EC2260">
        <w:t>Psichikos sveikatos</w:t>
      </w:r>
      <w:r w:rsidR="00C63A43">
        <w:t xml:space="preserve"> </w:t>
      </w:r>
      <w:r w:rsidR="006B4AD5" w:rsidRPr="00EC2260">
        <w:t>centru, vaikams</w:t>
      </w:r>
      <w:r w:rsidR="00C63A43">
        <w:t xml:space="preserve"> </w:t>
      </w:r>
      <w:r w:rsidR="006B4AD5" w:rsidRPr="00EC2260">
        <w:t>teikiama</w:t>
      </w:r>
      <w:r w:rsidR="00C63A43">
        <w:t xml:space="preserve"> </w:t>
      </w:r>
      <w:r w:rsidR="006B4AD5" w:rsidRPr="00EC2260">
        <w:t>skubi</w:t>
      </w:r>
      <w:r w:rsidR="00C63A43">
        <w:t xml:space="preserve"> </w:t>
      </w:r>
      <w:r w:rsidR="006B4AD5" w:rsidRPr="00EC2260">
        <w:t>psichologo,</w:t>
      </w:r>
      <w:r w:rsidR="00C63A43">
        <w:t xml:space="preserve"> </w:t>
      </w:r>
      <w:r w:rsidR="006B4AD5" w:rsidRPr="00EC2260">
        <w:t>psichiatro</w:t>
      </w:r>
      <w:r w:rsidR="00C63A43">
        <w:t xml:space="preserve"> </w:t>
      </w:r>
      <w:r w:rsidR="006B4AD5" w:rsidRPr="00EC2260">
        <w:t>pagalba.</w:t>
      </w:r>
      <w:r w:rsidR="00C63A43">
        <w:t xml:space="preserve">  </w:t>
      </w:r>
    </w:p>
    <w:p w:rsidR="006B4AD5" w:rsidRPr="00EC2260" w:rsidRDefault="006B4AD5" w:rsidP="00CB77E0">
      <w:pPr>
        <w:rPr>
          <w:noProof w:val="0"/>
        </w:rPr>
      </w:pPr>
    </w:p>
    <w:p w:rsidR="00884FF5" w:rsidRPr="00EC2260" w:rsidRDefault="00884FF5" w:rsidP="00CB77E0">
      <w:pPr>
        <w:pStyle w:val="Antrat1"/>
        <w:spacing w:after="0" w:line="100" w:lineRule="atLeast"/>
        <w:rPr>
          <w:noProof w:val="0"/>
        </w:rPr>
      </w:pPr>
      <w:r w:rsidRPr="00EC2260">
        <w:rPr>
          <w:noProof w:val="0"/>
        </w:rPr>
        <w:t>SOCIALINĖ VEIKLA</w:t>
      </w:r>
    </w:p>
    <w:p w:rsidR="00884FF5" w:rsidRPr="008C594B" w:rsidRDefault="00884FF5" w:rsidP="00C200A7">
      <w:pPr>
        <w:jc w:val="center"/>
        <w:rPr>
          <w:i/>
          <w:noProof w:val="0"/>
        </w:rPr>
      </w:pPr>
    </w:p>
    <w:p w:rsidR="00884FF5" w:rsidRPr="00EC2260" w:rsidRDefault="00107139" w:rsidP="008C594B">
      <w:r w:rsidRPr="002A0D44">
        <w:t>Socialinė parama</w:t>
      </w:r>
      <w:r w:rsidR="002A0D44">
        <w:t xml:space="preserve">. </w:t>
      </w:r>
      <w:r w:rsidR="00884FF5" w:rsidRPr="00EC2260">
        <w:t xml:space="preserve">Vienas pagrindinių socialinės paramos tikslų – padėti tenkinti būtiniausius poreikius tiems žmonėms, kurių gaunamos pajamos yra nepakankamos, o gebėjimas pasirūpinti savimi dėl objektyvių, nuo jų nepriklausančių priežasčių yra </w:t>
      </w:r>
      <w:r w:rsidR="002A0D44">
        <w:t>nepakankamas</w:t>
      </w:r>
      <w:r w:rsidR="00884FF5" w:rsidRPr="00EC2260">
        <w:t>. Įgyvendindama</w:t>
      </w:r>
      <w:r w:rsidR="00C63A43">
        <w:t xml:space="preserve"> </w:t>
      </w:r>
      <w:r w:rsidR="00884FF5" w:rsidRPr="00EC2260">
        <w:t>šį tikslą, rajono savivaldybės administracij</w:t>
      </w:r>
      <w:r w:rsidR="008C594B">
        <w:t>a</w:t>
      </w:r>
      <w:r w:rsidR="00884FF5" w:rsidRPr="00EC2260">
        <w:t xml:space="preserve"> vykdė valstybės deleguotas ir savivaldybės savarankiškas socialinės paramos funkcijas: skyrė ir mokėjo pašalpas, pensijas, kompensacijas ir kitas išmokas; tvarkė dokumentus ir skyrė socialinę paramą mokiniams; organizavo bendrąsias ir spec</w:t>
      </w:r>
      <w:r w:rsidR="002A0D44">
        <w:t>ialiąsias paslaugas; nustatė</w:t>
      </w:r>
      <w:r w:rsidR="00884FF5" w:rsidRPr="00EC2260">
        <w:t xml:space="preserve"> specialiuosius poreikius neįgaliems asmenims; organizavo neįgalių asmenų aprūpinimą kompensacine technika ir būsto pritaikymą neįgaliesiems; rengė ir vykdė projektus, programas nepasiturintiems, neįgaliems ir socialinės rizikos asmenims; koordinavo socialinių paslaugų įstaigų ir neįgaliųjų nevyriausybinių organizacijų veikl</w:t>
      </w:r>
      <w:r w:rsidR="002A0D44">
        <w:t>ą; atstovavo neįgaliųjų interesam</w:t>
      </w:r>
      <w:r w:rsidR="00884FF5" w:rsidRPr="00EC2260">
        <w:t>s teismuose, teikė konsultacijas rajono gyventojams, kėlė darbuotojų kvalifikaciją.</w:t>
      </w:r>
    </w:p>
    <w:p w:rsidR="00884FF5" w:rsidRPr="00EC2260" w:rsidRDefault="00884FF5" w:rsidP="008C594B">
      <w:r w:rsidRPr="00EC2260">
        <w:t>Socialinėms</w:t>
      </w:r>
      <w:r w:rsidR="00C63A43">
        <w:t xml:space="preserve"> </w:t>
      </w:r>
      <w:r w:rsidRPr="00EC2260">
        <w:t>išmokoms</w:t>
      </w:r>
      <w:r w:rsidR="00C63A43">
        <w:t xml:space="preserve"> </w:t>
      </w:r>
      <w:r w:rsidRPr="00EC2260">
        <w:t>mokėti ir socialinėms paslaugoms organizuoti</w:t>
      </w:r>
      <w:r w:rsidR="00C63A43">
        <w:t xml:space="preserve"> </w:t>
      </w:r>
      <w:r w:rsidRPr="00EC2260">
        <w:t>ir</w:t>
      </w:r>
      <w:r w:rsidR="00C63A43">
        <w:t xml:space="preserve"> </w:t>
      </w:r>
      <w:r w:rsidRPr="00EC2260">
        <w:t>finansuoti panaudota 24 954, 8 tūkst. Lt</w:t>
      </w:r>
      <w:r w:rsidR="002A0D44">
        <w:t>,</w:t>
      </w:r>
      <w:r w:rsidR="00C63A43">
        <w:t xml:space="preserve"> </w:t>
      </w:r>
      <w:r w:rsidRPr="00EC2260">
        <w:t xml:space="preserve"> t.</w:t>
      </w:r>
      <w:r w:rsidR="002A0D44">
        <w:t xml:space="preserve"> </w:t>
      </w:r>
      <w:r w:rsidRPr="00EC2260">
        <w:t>y.</w:t>
      </w:r>
      <w:r w:rsidR="00C63A43">
        <w:t xml:space="preserve"> </w:t>
      </w:r>
      <w:r w:rsidRPr="00EC2260">
        <w:t>1 314,0</w:t>
      </w:r>
      <w:r w:rsidR="00C63A43">
        <w:t xml:space="preserve"> </w:t>
      </w:r>
      <w:r w:rsidRPr="00EC2260">
        <w:t>tūkst. Lt</w:t>
      </w:r>
      <w:r w:rsidR="00C63A43">
        <w:t xml:space="preserve"> </w:t>
      </w:r>
      <w:r w:rsidRPr="00EC2260">
        <w:t>mažiau</w:t>
      </w:r>
      <w:r w:rsidR="00C63A43">
        <w:t xml:space="preserve"> </w:t>
      </w:r>
      <w:r w:rsidRPr="00EC2260">
        <w:t>negu</w:t>
      </w:r>
      <w:r w:rsidR="00C63A43">
        <w:t xml:space="preserve"> </w:t>
      </w:r>
      <w:r w:rsidR="002A0D44">
        <w:t>2013</w:t>
      </w:r>
      <w:r w:rsidR="00C63A43">
        <w:t xml:space="preserve"> </w:t>
      </w:r>
      <w:r w:rsidR="002A0D44">
        <w:t>m.</w:t>
      </w:r>
    </w:p>
    <w:p w:rsidR="00884FF5" w:rsidRPr="00EC2260" w:rsidRDefault="00884FF5" w:rsidP="008C594B">
      <w:r w:rsidRPr="00EC2260">
        <w:t xml:space="preserve">Socialinės paramos skyriuje priimti ir užregistruoti 16 391 gyventojų prašymai, t. y. </w:t>
      </w:r>
      <w:r w:rsidR="002A0D44">
        <w:t xml:space="preserve">                  </w:t>
      </w:r>
      <w:r w:rsidRPr="00EC2260">
        <w:t>2 726</w:t>
      </w:r>
      <w:r w:rsidR="00C63A43">
        <w:t xml:space="preserve"> </w:t>
      </w:r>
      <w:r w:rsidR="002A0D44">
        <w:t xml:space="preserve"> prašymų mažiau nei 2013 m. Daugiausia</w:t>
      </w:r>
      <w:r w:rsidRPr="00EC2260">
        <w:t xml:space="preserve"> gyventojų kreipėsi dėl socialinės pašalpos skyrimo</w:t>
      </w:r>
      <w:r w:rsidR="00C63A43">
        <w:t xml:space="preserve"> </w:t>
      </w:r>
      <w:r w:rsidR="002A0D44">
        <w:t>–</w:t>
      </w:r>
      <w:r w:rsidRPr="00EC2260">
        <w:t xml:space="preserve"> </w:t>
      </w:r>
      <w:r w:rsidR="002A0D44">
        <w:t xml:space="preserve">               </w:t>
      </w:r>
      <w:r w:rsidRPr="00EC2260">
        <w:t>4 022, t.</w:t>
      </w:r>
      <w:r w:rsidR="002A0D44">
        <w:t xml:space="preserve"> </w:t>
      </w:r>
      <w:r w:rsidRPr="00EC2260">
        <w:t>y. 1</w:t>
      </w:r>
      <w:r w:rsidR="002A0D44">
        <w:t xml:space="preserve"> </w:t>
      </w:r>
      <w:r w:rsidRPr="00EC2260">
        <w:t>651 (29,</w:t>
      </w:r>
      <w:r w:rsidR="002A0D44">
        <w:t>1 proc.) mažiau negu 2013 m.</w:t>
      </w:r>
      <w:r w:rsidRPr="00EC2260">
        <w:t>, būsto šildymo išlaidų, išlaidų šaltam vandeniui bei nuotekoms ir išlaidų karštam vandeniui kompensacijų</w:t>
      </w:r>
      <w:r w:rsidR="002A0D44">
        <w:t xml:space="preserve"> </w:t>
      </w:r>
      <w:r w:rsidRPr="00EC2260">
        <w:t>–</w:t>
      </w:r>
      <w:r w:rsidR="002A0D44">
        <w:t xml:space="preserve"> 1 112 asmenų, 404 asmenimis</w:t>
      </w:r>
      <w:r w:rsidRPr="00EC2260">
        <w:t xml:space="preserve"> </w:t>
      </w:r>
      <w:r w:rsidR="002A0D44">
        <w:t xml:space="preserve">              </w:t>
      </w:r>
      <w:r w:rsidRPr="00EC2260">
        <w:t>(26,7 proc.) mažiau</w:t>
      </w:r>
      <w:r w:rsidR="00C63A43">
        <w:t xml:space="preserve"> </w:t>
      </w:r>
      <w:r w:rsidR="002A0D44">
        <w:t>negu 2013 m</w:t>
      </w:r>
      <w:r w:rsidRPr="00EC2260">
        <w:t xml:space="preserve">. </w:t>
      </w:r>
    </w:p>
    <w:p w:rsidR="00884FF5" w:rsidRPr="00EC2260" w:rsidRDefault="002A0D44" w:rsidP="008C594B">
      <w:r>
        <w:t>2014 m. rajono savivaldybė</w:t>
      </w:r>
      <w:r w:rsidR="00884FF5" w:rsidRPr="00EC2260">
        <w:t xml:space="preserve"> kartu su kitomis keturiomis Respublikos savivaldybėmis (Akmenės, Radviliškio, Raseinių ir Šilalės rajonų savivaldybėmis)</w:t>
      </w:r>
      <w:r w:rsidR="00C63A43">
        <w:t xml:space="preserve"> </w:t>
      </w:r>
      <w:r w:rsidR="00884FF5" w:rsidRPr="00EC2260">
        <w:t xml:space="preserve">dalyvavo pilotiniame projekte –piniginę socialinę paramą teikė vykdydama savarankiškąją </w:t>
      </w:r>
      <w:r>
        <w:t>savivaldybės funkciją. S</w:t>
      </w:r>
      <w:r w:rsidR="00884FF5" w:rsidRPr="00EC2260">
        <w:t>ocialinė pašalpa paskirta ir išmokėta 2 302 asmenims, t.</w:t>
      </w:r>
      <w:r>
        <w:t xml:space="preserve"> </w:t>
      </w:r>
      <w:r w:rsidR="00884FF5" w:rsidRPr="00EC2260">
        <w:t>y. 695 asmenim</w:t>
      </w:r>
      <w:r>
        <w:t>i</w:t>
      </w:r>
      <w:r w:rsidR="00884FF5" w:rsidRPr="00EC2260">
        <w:t>s</w:t>
      </w:r>
      <w:r w:rsidR="00C63A43">
        <w:t xml:space="preserve"> </w:t>
      </w:r>
      <w:r w:rsidR="00884FF5" w:rsidRPr="00EC2260">
        <w:t>arba 23</w:t>
      </w:r>
      <w:r>
        <w:t>,2 proc. mažiau negu 2013 m</w:t>
      </w:r>
      <w:r w:rsidR="00884FF5" w:rsidRPr="00EC2260">
        <w:t>. Socialinėms pašalpoms išmo</w:t>
      </w:r>
      <w:r>
        <w:t>kėti skirta 4 655,20 tūkst. Lt</w:t>
      </w:r>
      <w:r w:rsidR="00884FF5" w:rsidRPr="00EC2260">
        <w:t>, t.</w:t>
      </w:r>
      <w:r>
        <w:t xml:space="preserve"> y. 2 043,8 tūkst. Lt</w:t>
      </w:r>
      <w:r w:rsidR="00884FF5" w:rsidRPr="00EC2260">
        <w:t xml:space="preserve"> (30</w:t>
      </w:r>
      <w:r>
        <w:t>,5 proc.) mažiau nei 2013 m</w:t>
      </w:r>
      <w:r w:rsidR="00884FF5" w:rsidRPr="00EC2260">
        <w:t>.</w:t>
      </w:r>
      <w:r w:rsidR="00884FF5" w:rsidRPr="00EC2260">
        <w:rPr>
          <w:b/>
        </w:rPr>
        <w:t xml:space="preserve"> </w:t>
      </w:r>
      <w:r w:rsidR="00884FF5" w:rsidRPr="00EC2260">
        <w:t>Būsto šildymo išlaidų kompen</w:t>
      </w:r>
      <w:r>
        <w:t>sacijos paskirtos 1 112 asmenų</w:t>
      </w:r>
      <w:r w:rsidR="00884FF5" w:rsidRPr="00EC2260">
        <w:t xml:space="preserve"> (589 šeimų), t.</w:t>
      </w:r>
      <w:r>
        <w:t xml:space="preserve"> </w:t>
      </w:r>
      <w:r w:rsidR="00884FF5" w:rsidRPr="00EC2260">
        <w:t xml:space="preserve">y. </w:t>
      </w:r>
      <w:r>
        <w:t xml:space="preserve">                404 asmenimis,</w:t>
      </w:r>
      <w:r w:rsidR="00884FF5" w:rsidRPr="00EC2260">
        <w:t xml:space="preserve"> arba 26,7 proc.</w:t>
      </w:r>
      <w:r>
        <w:t>,</w:t>
      </w:r>
      <w:r w:rsidR="00C63A43">
        <w:t xml:space="preserve"> </w:t>
      </w:r>
      <w:r w:rsidR="00884FF5" w:rsidRPr="00EC2260">
        <w:t>mažiau negu 2013 metais. Kompensacijoms panaudota 409,2 tūkst. Lt, t. y. 185,4 tūkst. Lt (31,</w:t>
      </w:r>
      <w:r>
        <w:t>2 proc.) mažiau negu 2013 m</w:t>
      </w:r>
      <w:r w:rsidR="00884FF5" w:rsidRPr="00EC2260">
        <w:t>.</w:t>
      </w:r>
      <w:r w:rsidR="00C63A43">
        <w:t xml:space="preserve"> </w:t>
      </w:r>
      <w:r w:rsidR="00884FF5" w:rsidRPr="00EC2260">
        <w:t xml:space="preserve">Vadovaujantis buities tyrimo aktais ir </w:t>
      </w:r>
      <w:r w:rsidR="00884FF5" w:rsidRPr="00EC2260">
        <w:lastRenderedPageBreak/>
        <w:t>seniūnijų rekomendacijomis socialinės pašalpos išimties tvarka skirtos 38 asmenims,</w:t>
      </w:r>
      <w:r w:rsidR="00C63A43">
        <w:t xml:space="preserve"> </w:t>
      </w:r>
      <w:r w:rsidR="00884FF5" w:rsidRPr="00EC2260">
        <w:t>šildymo išlaidų kompensacijos</w:t>
      </w:r>
      <w:r w:rsidR="00C63A43">
        <w:t xml:space="preserve"> </w:t>
      </w:r>
      <w:r w:rsidR="00884FF5" w:rsidRPr="00EC2260">
        <w:t>2 asmenims. Vienai šeimai – 4 asmenims skirta soc. pašalpa esant ypa</w:t>
      </w:r>
      <w:r w:rsidR="00786929">
        <w:t>č sunkiai materialinei padėčiai,</w:t>
      </w:r>
      <w:r w:rsidR="00884FF5" w:rsidRPr="00EC2260">
        <w:t xml:space="preserve"> 2 šeimoms (12 asmenų) skirta papildoma pašalpos dalis mirus vienam iš tėvų, 10 šeimų (20 asmenų) – įsidarbinus.</w:t>
      </w:r>
      <w:r w:rsidR="00C63A43">
        <w:t xml:space="preserve"> </w:t>
      </w:r>
      <w:r w:rsidR="00884FF5" w:rsidRPr="00EC2260">
        <w:t>Seniūnijų rekomendacijomis nutrauktas piniginės socialinės paramos mokėjimas 60 išmokų gavėjų, nedalyvavus visuomenei naudingoje veikloje –</w:t>
      </w:r>
      <w:r w:rsidR="00786929">
        <w:t xml:space="preserve">                          </w:t>
      </w:r>
      <w:r w:rsidR="00884FF5" w:rsidRPr="00EC2260">
        <w:t xml:space="preserve">282 pareiškėjams. </w:t>
      </w:r>
      <w:r w:rsidR="00FD24C9">
        <w:t>Administracijos</w:t>
      </w:r>
      <w:r w:rsidR="00884FF5" w:rsidRPr="00EC2260">
        <w:t xml:space="preserve"> specialistai surašė</w:t>
      </w:r>
      <w:r w:rsidR="00C63A43">
        <w:t xml:space="preserve"> </w:t>
      </w:r>
      <w:r w:rsidR="00884FF5" w:rsidRPr="00EC2260">
        <w:t>76 buities tyrimo aktus rajono piniginės socialinės paramos gavėjams</w:t>
      </w:r>
      <w:r w:rsidR="00786929">
        <w:t>,</w:t>
      </w:r>
      <w:r w:rsidR="00C63A43">
        <w:t xml:space="preserve"> </w:t>
      </w:r>
      <w:r w:rsidR="00884FF5" w:rsidRPr="00EC2260">
        <w:t xml:space="preserve">faktiškai gyvenantiems Panevėžio mieste. </w:t>
      </w:r>
    </w:p>
    <w:p w:rsidR="00884FF5" w:rsidRPr="00EC2260" w:rsidRDefault="00884FF5" w:rsidP="008C594B">
      <w:r w:rsidRPr="00EC2260">
        <w:t>Piniginei socialinei paramai teikti 2014 m. panaudota 5 064</w:t>
      </w:r>
      <w:r w:rsidR="00786929">
        <w:t xml:space="preserve"> 408 Lt</w:t>
      </w:r>
      <w:r w:rsidRPr="00EC2260">
        <w:t xml:space="preserve"> (t.y. 3</w:t>
      </w:r>
      <w:r w:rsidR="00786929">
        <w:t>0,6 proc. mažiau nei 2013 m.</w:t>
      </w:r>
      <w:r w:rsidRPr="00EC2260">
        <w:t>).</w:t>
      </w:r>
    </w:p>
    <w:p w:rsidR="00884FF5" w:rsidRPr="00EC2260" w:rsidRDefault="00786929" w:rsidP="008C594B">
      <w:r>
        <w:t>2014 m.</w:t>
      </w:r>
      <w:r w:rsidR="00884FF5" w:rsidRPr="00EC2260">
        <w:t xml:space="preserve"> mažėjo išmokų vaikams gavėjų skaičius – išmokos</w:t>
      </w:r>
      <w:r w:rsidR="00C63A43">
        <w:t xml:space="preserve"> </w:t>
      </w:r>
      <w:r w:rsidR="00884FF5" w:rsidRPr="00EC2260">
        <w:t>skirtos ir išmokėtos</w:t>
      </w:r>
      <w:r w:rsidR="00884FF5" w:rsidRPr="00EC2260">
        <w:rPr>
          <w:b/>
        </w:rPr>
        <w:t xml:space="preserve"> </w:t>
      </w:r>
      <w:r>
        <w:rPr>
          <w:b/>
        </w:rPr>
        <w:t xml:space="preserve">                          </w:t>
      </w:r>
      <w:r w:rsidR="00884FF5" w:rsidRPr="00EC2260">
        <w:t>2 055 vaikams, t. y 454 (18,1</w:t>
      </w:r>
      <w:r>
        <w:t xml:space="preserve"> </w:t>
      </w:r>
      <w:r w:rsidR="00884FF5" w:rsidRPr="00EC2260">
        <w:t>proc.)</w:t>
      </w:r>
      <w:r w:rsidR="00C63A43">
        <w:t xml:space="preserve"> </w:t>
      </w:r>
      <w:r w:rsidR="00884FF5" w:rsidRPr="00EC2260">
        <w:t>vaikais mažiau negu 20</w:t>
      </w:r>
      <w:r>
        <w:t>13 m</w:t>
      </w:r>
      <w:r w:rsidR="00884FF5" w:rsidRPr="00EC2260">
        <w:t>.</w:t>
      </w:r>
      <w:r w:rsidR="00C63A43">
        <w:t xml:space="preserve"> </w:t>
      </w:r>
      <w:r w:rsidR="00884FF5" w:rsidRPr="00EC2260">
        <w:t>Nustatyti 66 atvejai, kai besikreipiantys dėl išmokos tėvai pateikė neteisingus duomenis apie pajamas</w:t>
      </w:r>
      <w:r w:rsidR="00C63A43">
        <w:t xml:space="preserve"> </w:t>
      </w:r>
      <w:r w:rsidR="00884FF5" w:rsidRPr="00EC2260">
        <w:t>ir išmoka jiems buvo išmokėta neteisėtai. Neteisėtai išmokėta</w:t>
      </w:r>
      <w:r w:rsidR="00C63A43">
        <w:t xml:space="preserve"> </w:t>
      </w:r>
      <w:r>
        <w:t>55 926,</w:t>
      </w:r>
      <w:r w:rsidR="00884FF5" w:rsidRPr="00EC2260">
        <w:t>0 Lt.</w:t>
      </w:r>
      <w:r w:rsidR="00C63A43">
        <w:t xml:space="preserve"> </w:t>
      </w:r>
      <w:r>
        <w:t>2014 m. grąžinta 26 826,0 Lt neteisėtai išmokėtų išmokų,</w:t>
      </w:r>
      <w:r w:rsidR="00C63A43">
        <w:t xml:space="preserve"> </w:t>
      </w:r>
      <w:r>
        <w:t>i</w:t>
      </w:r>
      <w:r w:rsidR="00884FF5" w:rsidRPr="00EC2260">
        <w:t>š jų: 6 311 Lt</w:t>
      </w:r>
      <w:r w:rsidR="00C63A43">
        <w:t xml:space="preserve"> </w:t>
      </w:r>
      <w:r w:rsidR="00884FF5" w:rsidRPr="00EC2260">
        <w:t xml:space="preserve"> išmokėtų 2014 m.,</w:t>
      </w:r>
      <w:r w:rsidR="00C63A43">
        <w:t xml:space="preserve"> </w:t>
      </w:r>
      <w:r>
        <w:t>20 515,</w:t>
      </w:r>
      <w:r w:rsidR="00884FF5" w:rsidRPr="00EC2260">
        <w:t>0</w:t>
      </w:r>
      <w:r w:rsidR="00C63A43">
        <w:t xml:space="preserve"> </w:t>
      </w:r>
      <w:r w:rsidR="00884FF5" w:rsidRPr="00EC2260">
        <w:t>Lt išmokėtų ankstesniais metais.</w:t>
      </w:r>
      <w:r w:rsidR="00C63A43">
        <w:t xml:space="preserve"> </w:t>
      </w:r>
      <w:r w:rsidR="00884FF5" w:rsidRPr="00EC2260">
        <w:t>5 išmokų gavėjams neteisėtai gautas išmokas grąžinti priteisė teismas.</w:t>
      </w:r>
    </w:p>
    <w:p w:rsidR="00884FF5" w:rsidRPr="00EC2260" w:rsidRDefault="00884FF5" w:rsidP="008C594B">
      <w:r w:rsidRPr="00EC2260">
        <w:t xml:space="preserve">Vykdant socialinių išmokų koordinavimą pagal EEB Reglamentą Nr. 1408/71 gautos </w:t>
      </w:r>
      <w:r w:rsidR="00786929">
        <w:t xml:space="preserve">            </w:t>
      </w:r>
      <w:r w:rsidRPr="00EC2260">
        <w:t>53 formos iš užsienio valstybių apie išmokų mokėjimą Panevėžio rajono gyv</w:t>
      </w:r>
      <w:r w:rsidR="00786929">
        <w:t>entojams kitose ES</w:t>
      </w:r>
      <w:r w:rsidRPr="00EC2260">
        <w:t xml:space="preserve"> valstybėse. Į visas formas atsakyta surenkant duomenis apie užsienyje dirbančių</w:t>
      </w:r>
      <w:r w:rsidR="00C63A43">
        <w:t xml:space="preserve"> </w:t>
      </w:r>
      <w:r w:rsidRPr="00EC2260">
        <w:t>mūsų rajono gyventojų ar jų šeimos narių duomenis apie darbą, gaunamas išmokas Lietuvoje, nustatyta kompetencija</w:t>
      </w:r>
      <w:r w:rsidR="00786929">
        <w:t>,</w:t>
      </w:r>
      <w:r w:rsidRPr="00EC2260">
        <w:t xml:space="preserve"> kuri valstybė turi mokėti išmokas.</w:t>
      </w:r>
    </w:p>
    <w:p w:rsidR="00884FF5" w:rsidRPr="00EC2260" w:rsidRDefault="00884FF5" w:rsidP="008C594B">
      <w:r w:rsidRPr="00EC2260">
        <w:t>Šalpos išmokų ir transporto išlaidų kompensacijo</w:t>
      </w:r>
      <w:r w:rsidR="00786929">
        <w:t xml:space="preserve">s skirtos 441 asmeniui (2013 m.–                </w:t>
      </w:r>
      <w:r w:rsidRPr="00EC2260">
        <w:t>457 asmenims).</w:t>
      </w:r>
      <w:r w:rsidR="00786929">
        <w:t xml:space="preserve"> </w:t>
      </w:r>
      <w:r w:rsidRPr="00EC2260">
        <w:t>Šalpos išmokos 2014 m. buvo mokamos 2</w:t>
      </w:r>
      <w:r w:rsidR="00786929">
        <w:t xml:space="preserve"> 324 neįgaliesiems</w:t>
      </w:r>
      <w:r w:rsidRPr="00EC2260">
        <w:t xml:space="preserve"> (2</w:t>
      </w:r>
      <w:r w:rsidR="00786929">
        <w:t>013 m. –</w:t>
      </w:r>
      <w:r w:rsidRPr="00EC2260">
        <w:t xml:space="preserve"> </w:t>
      </w:r>
      <w:r w:rsidR="00786929">
        <w:t xml:space="preserve">                           </w:t>
      </w:r>
      <w:r w:rsidRPr="00EC2260">
        <w:t>1</w:t>
      </w:r>
      <w:r w:rsidR="00786929">
        <w:t xml:space="preserve"> </w:t>
      </w:r>
      <w:r w:rsidRPr="00EC2260">
        <w:t xml:space="preserve">548 asmenims). </w:t>
      </w:r>
    </w:p>
    <w:p w:rsidR="00884FF5" w:rsidRPr="00EC2260" w:rsidRDefault="00884FF5" w:rsidP="008C594B">
      <w:r w:rsidRPr="00EC2260">
        <w:t>2014 m. priimti 206 prašymai dėl II laipsnio valstybinės pensijos skyrimo motinoms</w:t>
      </w:r>
      <w:r w:rsidR="00786929">
        <w:t>,</w:t>
      </w:r>
      <w:r w:rsidRPr="00EC2260">
        <w:t xml:space="preserve"> pagimdžiusioms ir išauginosioms 5 ir daugiau vaikų. Pensijos skirtos 195 asmenims. </w:t>
      </w:r>
    </w:p>
    <w:p w:rsidR="00884FF5" w:rsidRPr="00EC2260" w:rsidRDefault="00884FF5" w:rsidP="008C594B">
      <w:r w:rsidRPr="00EC2260">
        <w:t>Vykdant</w:t>
      </w:r>
      <w:r w:rsidR="00C63A43">
        <w:t xml:space="preserve"> </w:t>
      </w:r>
      <w:r w:rsidRPr="00EC2260">
        <w:t>Socialinės</w:t>
      </w:r>
      <w:r w:rsidR="00C63A43">
        <w:t xml:space="preserve"> </w:t>
      </w:r>
      <w:r w:rsidRPr="00EC2260">
        <w:t>paramos</w:t>
      </w:r>
      <w:r w:rsidR="00C63A43">
        <w:t xml:space="preserve"> </w:t>
      </w:r>
      <w:r w:rsidRPr="00EC2260">
        <w:t>mokiniams</w:t>
      </w:r>
      <w:r w:rsidR="00C63A43">
        <w:t xml:space="preserve"> </w:t>
      </w:r>
      <w:r w:rsidRPr="00EC2260">
        <w:t>įstatymą, socialinė parama (nemokami pietūs mokykloje bei piniginė parama mokinio reikmenims įsigyti) buvo skiriama šeimų, kurių pajamos, tenkančios vienam</w:t>
      </w:r>
      <w:r w:rsidR="00C63A43">
        <w:t xml:space="preserve"> </w:t>
      </w:r>
      <w:r w:rsidRPr="00EC2260">
        <w:t xml:space="preserve"> šeimos nariui</w:t>
      </w:r>
      <w:r w:rsidR="00C63A43">
        <w:t xml:space="preserve"> </w:t>
      </w:r>
      <w:r w:rsidRPr="00EC2260">
        <w:t>per mė</w:t>
      </w:r>
      <w:r w:rsidR="00786929">
        <w:t>nesį yra mažesnės kaip 525,0 Lt</w:t>
      </w:r>
      <w:r w:rsidRPr="00EC2260">
        <w:t>, besimokantiems vaikams. Socialinė</w:t>
      </w:r>
      <w:r w:rsidR="00C63A43">
        <w:t xml:space="preserve"> </w:t>
      </w:r>
      <w:r w:rsidR="00786929">
        <w:t>parama</w:t>
      </w:r>
      <w:r w:rsidR="00C63A43">
        <w:t xml:space="preserve"> </w:t>
      </w:r>
      <w:r w:rsidRPr="00EC2260">
        <w:t>s</w:t>
      </w:r>
      <w:r w:rsidR="00786929">
        <w:t>kirta 1 783 moksleiviams (</w:t>
      </w:r>
      <w:r w:rsidRPr="00EC2260">
        <w:t>293 moksleiviais</w:t>
      </w:r>
      <w:r w:rsidR="00C63A43">
        <w:t xml:space="preserve"> </w:t>
      </w:r>
      <w:r w:rsidRPr="00EC2260">
        <w:t>maži</w:t>
      </w:r>
      <w:r w:rsidR="00786929">
        <w:t>au nei 2013 m.</w:t>
      </w:r>
      <w:r w:rsidRPr="00EC2260">
        <w:t>), iš jų: nemokamas maitinimas paskirtas 1 779 moksleiviams,</w:t>
      </w:r>
      <w:r w:rsidR="00C63A43">
        <w:t xml:space="preserve"> </w:t>
      </w:r>
      <w:r w:rsidR="00786929">
        <w:t>1 661 moksleivis aprūpintas</w:t>
      </w:r>
      <w:r w:rsidRPr="00EC2260">
        <w:t xml:space="preserve"> mokymosi reikmenimis</w:t>
      </w:r>
      <w:r w:rsidR="00C63A43">
        <w:t xml:space="preserve"> </w:t>
      </w:r>
      <w:r w:rsidRPr="00EC2260">
        <w:t>(iš jų 393 mokiniams parama mokinio reikmenims įsigyti suteikta nepinigine forma). 316 mokinių iš socialinės rizikos šeimų gavo nemokamus pusryčius. Mokinių, gaunančių socialinę paramą mokykloje</w:t>
      </w:r>
      <w:r w:rsidR="00786929">
        <w:t>,</w:t>
      </w:r>
      <w:r w:rsidRPr="00EC2260">
        <w:t xml:space="preserve"> s</w:t>
      </w:r>
      <w:r w:rsidR="00786929">
        <w:t>kaičius, palyginti su 2013 m.</w:t>
      </w:r>
      <w:r w:rsidRPr="00EC2260">
        <w:t xml:space="preserve">, sumažėjo. </w:t>
      </w:r>
    </w:p>
    <w:p w:rsidR="00884FF5" w:rsidRPr="00EC2260" w:rsidRDefault="00884FF5" w:rsidP="008C594B">
      <w:r w:rsidRPr="00EC2260">
        <w:t>Dėl vienkartinės pašalpos ligos, gaisro ir kitais ypatingais atvejais kreipėsi 255</w:t>
      </w:r>
      <w:r w:rsidR="00C63A43">
        <w:t xml:space="preserve"> </w:t>
      </w:r>
      <w:r w:rsidRPr="00EC2260">
        <w:t>asmenys (2013 m.</w:t>
      </w:r>
      <w:r w:rsidR="00786929">
        <w:t xml:space="preserve"> </w:t>
      </w:r>
      <w:r w:rsidRPr="00EC2260">
        <w:t>– 220 ). Pašalpa</w:t>
      </w:r>
      <w:r w:rsidR="00C63A43">
        <w:t xml:space="preserve"> </w:t>
      </w:r>
      <w:r w:rsidRPr="00EC2260">
        <w:t>skirta 226</w:t>
      </w:r>
      <w:r w:rsidR="00C63A43">
        <w:t xml:space="preserve"> </w:t>
      </w:r>
      <w:r w:rsidRPr="00EC2260">
        <w:t>asmenims (2013 m</w:t>
      </w:r>
      <w:r w:rsidR="00786929">
        <w:t xml:space="preserve">. – </w:t>
      </w:r>
      <w:r w:rsidRPr="00EC2260">
        <w:t>206), neskirta – 29 asmenims</w:t>
      </w:r>
      <w:r w:rsidR="00786929">
        <w:t xml:space="preserve"> (2013 m. –</w:t>
      </w:r>
      <w:r w:rsidRPr="00EC2260">
        <w:t xml:space="preserve"> 14).</w:t>
      </w:r>
    </w:p>
    <w:p w:rsidR="00884FF5" w:rsidRPr="00EC2260" w:rsidRDefault="00884FF5" w:rsidP="008C594B">
      <w:r w:rsidRPr="00EC2260">
        <w:t>Dėl vienkartinės išmokos</w:t>
      </w:r>
      <w:r w:rsidR="00C63A43">
        <w:t xml:space="preserve"> </w:t>
      </w:r>
      <w:r w:rsidRPr="00EC2260">
        <w:t>įsikurti kreipėsi</w:t>
      </w:r>
      <w:r w:rsidR="00C63A43">
        <w:t xml:space="preserve"> </w:t>
      </w:r>
      <w:r w:rsidRPr="00EC2260">
        <w:t>15</w:t>
      </w:r>
      <w:r w:rsidR="00C63A43">
        <w:t xml:space="preserve"> </w:t>
      </w:r>
      <w:r w:rsidRPr="00EC2260">
        <w:t>be tėvų globos likusių jaunuolių. Vienkartinės išmokos įsikurti</w:t>
      </w:r>
      <w:r w:rsidR="00C63A43">
        <w:t xml:space="preserve"> </w:t>
      </w:r>
      <w:r w:rsidRPr="00EC2260">
        <w:t>išmokėtos</w:t>
      </w:r>
      <w:r w:rsidR="00C63A43">
        <w:t xml:space="preserve"> </w:t>
      </w:r>
      <w:r w:rsidR="00786929">
        <w:t>21 gavėjui</w:t>
      </w:r>
      <w:r w:rsidRPr="00EC2260">
        <w:t xml:space="preserve"> </w:t>
      </w:r>
      <w:r w:rsidR="00786929">
        <w:t>(2013 m.</w:t>
      </w:r>
      <w:r w:rsidRPr="00EC2260">
        <w:t xml:space="preserve"> </w:t>
      </w:r>
      <w:r w:rsidR="00786929">
        <w:t>–</w:t>
      </w:r>
      <w:r w:rsidRPr="00EC2260">
        <w:t xml:space="preserve"> 33 asmenys</w:t>
      </w:r>
      <w:r w:rsidR="00786929">
        <w:t>)</w:t>
      </w:r>
      <w:r w:rsidRPr="00EC2260">
        <w:t>.</w:t>
      </w:r>
      <w:r w:rsidR="00C63A43">
        <w:t xml:space="preserve"> </w:t>
      </w:r>
    </w:p>
    <w:p w:rsidR="00884FF5" w:rsidRPr="00EC2260" w:rsidRDefault="00786929" w:rsidP="008C594B">
      <w:r>
        <w:t>I</w:t>
      </w:r>
      <w:r w:rsidR="00884FF5" w:rsidRPr="00EC2260">
        <w:t>šmokėta</w:t>
      </w:r>
      <w:r w:rsidR="00C63A43">
        <w:t xml:space="preserve"> </w:t>
      </w:r>
      <w:r w:rsidR="00884FF5" w:rsidRPr="00EC2260">
        <w:t>407 vienkartinės i</w:t>
      </w:r>
      <w:r>
        <w:t xml:space="preserve">šmokos gimus kūdikiui (2013 m. – </w:t>
      </w:r>
      <w:r w:rsidR="00884FF5" w:rsidRPr="00EC2260">
        <w:t>384), 494 laidojimo pašalpos (2013 m. – 521), 129 vienkartinės išmokos nėščiai moteriai (2013 m. –</w:t>
      </w:r>
      <w:r>
        <w:t xml:space="preserve"> </w:t>
      </w:r>
      <w:r w:rsidR="00884FF5" w:rsidRPr="00EC2260">
        <w:t xml:space="preserve">122). Vykdant Lietuvos Respublikos išmokų vaikams įstatymą, įvairių rūšių išmokos vaikams </w:t>
      </w:r>
      <w:r>
        <w:t>išmokėtos 2 922 asmenims,</w:t>
      </w:r>
      <w:r w:rsidR="00884FF5" w:rsidRPr="00EC2260">
        <w:t xml:space="preserve"> panaudota 3 113,9</w:t>
      </w:r>
      <w:r w:rsidR="00C63A43">
        <w:t xml:space="preserve"> </w:t>
      </w:r>
      <w:r w:rsidR="00884FF5" w:rsidRPr="00EC2260">
        <w:t>tūkst. Lt (2013 m.</w:t>
      </w:r>
      <w:r>
        <w:t xml:space="preserve"> </w:t>
      </w:r>
      <w:r w:rsidR="00884FF5" w:rsidRPr="00EC2260">
        <w:t>–</w:t>
      </w:r>
      <w:r>
        <w:t xml:space="preserve"> </w:t>
      </w:r>
      <w:r w:rsidR="00884FF5" w:rsidRPr="00EC2260">
        <w:t>3</w:t>
      </w:r>
      <w:r>
        <w:t xml:space="preserve"> </w:t>
      </w:r>
      <w:r w:rsidR="00884FF5" w:rsidRPr="00EC2260">
        <w:t>293,0 tūkst. Lt).</w:t>
      </w:r>
      <w:r w:rsidR="00884FF5" w:rsidRPr="00EC2260">
        <w:tab/>
      </w:r>
      <w:r w:rsidR="00884FF5" w:rsidRPr="00EC2260">
        <w:rPr>
          <w:b/>
        </w:rPr>
        <w:t xml:space="preserve"> </w:t>
      </w:r>
    </w:p>
    <w:p w:rsidR="00884FF5" w:rsidRPr="00EC2260" w:rsidRDefault="00884FF5" w:rsidP="008C594B">
      <w:r w:rsidRPr="00EC2260">
        <w:t>Daugiau nei</w:t>
      </w:r>
      <w:r w:rsidR="00C63A43">
        <w:t xml:space="preserve"> </w:t>
      </w:r>
      <w:r w:rsidRPr="00EC2260">
        <w:t>2 900 (2013 m. – 3</w:t>
      </w:r>
      <w:r w:rsidR="00786929">
        <w:t xml:space="preserve"> </w:t>
      </w:r>
      <w:r w:rsidRPr="00EC2260">
        <w:t xml:space="preserve">400) gyventojų į Socialinės paramos </w:t>
      </w:r>
      <w:r w:rsidR="00786929">
        <w:t xml:space="preserve">skyrių </w:t>
      </w:r>
      <w:r w:rsidRPr="00EC2260">
        <w:t>kreipėsi dėl kitų socialinių problemų ir įvairių pažymų išdavimo. Paren</w:t>
      </w:r>
      <w:r w:rsidR="00786929">
        <w:t xml:space="preserve">gtos ir išduotos 2 562 (2013 m.– </w:t>
      </w:r>
      <w:r w:rsidRPr="00EC2260">
        <w:t>2 708) pažymos apie socialinės paramos skyrimą.</w:t>
      </w:r>
    </w:p>
    <w:p w:rsidR="00884FF5" w:rsidRPr="00EC2260" w:rsidRDefault="002C4426" w:rsidP="008C594B">
      <w:r>
        <w:t>2014 m.</w:t>
      </w:r>
      <w:r w:rsidR="00884FF5" w:rsidRPr="00EC2260">
        <w:t xml:space="preserve"> į gautų dokumentų registrą </w:t>
      </w:r>
      <w:r>
        <w:t xml:space="preserve">įtraukti </w:t>
      </w:r>
      <w:r w:rsidR="00884FF5" w:rsidRPr="00EC2260">
        <w:t>3</w:t>
      </w:r>
      <w:r>
        <w:t xml:space="preserve"> </w:t>
      </w:r>
      <w:r w:rsidR="00884FF5" w:rsidRPr="00EC2260">
        <w:t>150 (2013 m. – 3</w:t>
      </w:r>
      <w:r>
        <w:t xml:space="preserve"> 188) dokumentų</w:t>
      </w:r>
      <w:r w:rsidR="00884FF5" w:rsidRPr="00EC2260">
        <w:t>,</w:t>
      </w:r>
      <w:r w:rsidR="00C63A43">
        <w:t xml:space="preserve"> </w:t>
      </w:r>
      <w:r w:rsidR="00884FF5" w:rsidRPr="00EC2260">
        <w:t>į siunčiamų dokumentų registrą – 1</w:t>
      </w:r>
      <w:r>
        <w:t xml:space="preserve"> </w:t>
      </w:r>
      <w:r w:rsidR="00884FF5" w:rsidRPr="00EC2260">
        <w:t>486 (2013 m. – 1</w:t>
      </w:r>
      <w:r>
        <w:t xml:space="preserve"> </w:t>
      </w:r>
      <w:r w:rsidR="00884FF5" w:rsidRPr="00EC2260">
        <w:t xml:space="preserve">170) dokumentai. </w:t>
      </w:r>
    </w:p>
    <w:p w:rsidR="00884FF5" w:rsidRPr="002C4426" w:rsidRDefault="002C4426" w:rsidP="002C4426">
      <w:pPr>
        <w:rPr>
          <w:rStyle w:val="Grietas"/>
          <w:b w:val="0"/>
        </w:rPr>
      </w:pPr>
      <w:r w:rsidRPr="002C4426">
        <w:rPr>
          <w:rStyle w:val="Grietas"/>
          <w:b w:val="0"/>
        </w:rPr>
        <w:t>Nuo 2006 m.</w:t>
      </w:r>
      <w:r w:rsidR="00884FF5" w:rsidRPr="002C4426">
        <w:rPr>
          <w:rStyle w:val="Grietas"/>
          <w:b w:val="0"/>
        </w:rPr>
        <w:t xml:space="preserve"> savivaldybė dalyvauja Maisto iš intervencinių atsargų tiekimo labiausiai nepasiturintiems as</w:t>
      </w:r>
      <w:r w:rsidRPr="002C4426">
        <w:rPr>
          <w:rStyle w:val="Grietas"/>
          <w:b w:val="0"/>
        </w:rPr>
        <w:t>menims programoje, nuo 2014 m.</w:t>
      </w:r>
      <w:r w:rsidR="00884FF5" w:rsidRPr="002C4426">
        <w:rPr>
          <w:rStyle w:val="Grietas"/>
          <w:b w:val="0"/>
        </w:rPr>
        <w:t xml:space="preserve"> ši programa vadinama „Europos pagalba labiausiai skurstan</w:t>
      </w:r>
      <w:r w:rsidRPr="002C4426">
        <w:rPr>
          <w:rStyle w:val="Grietas"/>
          <w:b w:val="0"/>
        </w:rPr>
        <w:t>tiems asmenims“. P</w:t>
      </w:r>
      <w:r w:rsidR="00884FF5" w:rsidRPr="002C4426">
        <w:rPr>
          <w:rStyle w:val="Grietas"/>
          <w:b w:val="0"/>
        </w:rPr>
        <w:t xml:space="preserve">asirašyta bendradarbiavimo sutartis su labdaros ir paramos </w:t>
      </w:r>
      <w:r w:rsidR="00884FF5" w:rsidRPr="002C4426">
        <w:lastRenderedPageBreak/>
        <w:t>fond</w:t>
      </w:r>
      <w:r w:rsidRPr="002C4426">
        <w:t>u „Maisto bankas“. P</w:t>
      </w:r>
      <w:r w:rsidR="00884FF5" w:rsidRPr="002C4426">
        <w:t>aramą gavo 5</w:t>
      </w:r>
      <w:r w:rsidRPr="002C4426">
        <w:t xml:space="preserve"> </w:t>
      </w:r>
      <w:r w:rsidR="00884FF5" w:rsidRPr="002C4426">
        <w:t>816 asmenys, t.</w:t>
      </w:r>
      <w:r w:rsidRPr="002C4426">
        <w:t xml:space="preserve"> y.</w:t>
      </w:r>
      <w:r>
        <w:t xml:space="preserve"> </w:t>
      </w:r>
      <w:r w:rsidR="00884FF5" w:rsidRPr="002C4426">
        <w:rPr>
          <w:rStyle w:val="Grietas"/>
          <w:b w:val="0"/>
        </w:rPr>
        <w:t>1</w:t>
      </w:r>
      <w:r w:rsidRPr="002C4426">
        <w:rPr>
          <w:rStyle w:val="Grietas"/>
          <w:b w:val="0"/>
        </w:rPr>
        <w:t xml:space="preserve"> </w:t>
      </w:r>
      <w:r w:rsidR="00884FF5" w:rsidRPr="002C4426">
        <w:rPr>
          <w:rStyle w:val="Grietas"/>
          <w:b w:val="0"/>
        </w:rPr>
        <w:t xml:space="preserve">668 </w:t>
      </w:r>
      <w:r w:rsidRPr="002C4426">
        <w:rPr>
          <w:rStyle w:val="Grietas"/>
          <w:b w:val="0"/>
        </w:rPr>
        <w:t>asmenimis mažiau nei 2013 m</w:t>
      </w:r>
      <w:r w:rsidR="00884FF5" w:rsidRPr="002C4426">
        <w:rPr>
          <w:rStyle w:val="Grietas"/>
          <w:b w:val="0"/>
        </w:rPr>
        <w:t>. Paramą maisto produktais gauna tie rajono gyventojai, kurių vidutinės pajamos, tenkančios vienam asmeniui per mėnesį yra mažesnės už 1,5 valstybės remiamų pajamų dydį, t.</w:t>
      </w:r>
      <w:r w:rsidRPr="002C4426">
        <w:rPr>
          <w:rStyle w:val="Grietas"/>
          <w:b w:val="0"/>
        </w:rPr>
        <w:t xml:space="preserve"> y. 525,0 Lt. 2014 m.</w:t>
      </w:r>
      <w:r w:rsidR="00884FF5" w:rsidRPr="002C4426">
        <w:rPr>
          <w:rStyle w:val="Grietas"/>
          <w:b w:val="0"/>
        </w:rPr>
        <w:t xml:space="preserve"> parama labiausiai skurstantiems asmenims buvo vežama 3 kartus.</w:t>
      </w:r>
    </w:p>
    <w:p w:rsidR="00884FF5" w:rsidRPr="00EC2260" w:rsidRDefault="002C4426" w:rsidP="008C594B">
      <w:r>
        <w:t>2014 m.</w:t>
      </w:r>
      <w:r w:rsidR="00884FF5" w:rsidRPr="00EC2260">
        <w:t xml:space="preserve"> parengta ir įgyvendinta Socialinės atskirties mažinimo programa. Programos socialinės veiklos priemonių vykdymui panaudota 712,8 tūk</w:t>
      </w:r>
      <w:r>
        <w:t>st. Lt iš</w:t>
      </w:r>
      <w:r w:rsidR="00884FF5" w:rsidRPr="00EC2260">
        <w:t xml:space="preserve"> savivaldybės biudžeto</w:t>
      </w:r>
      <w:r>
        <w:t>. Organizuotos ir finansuotos</w:t>
      </w:r>
      <w:r w:rsidR="00884FF5" w:rsidRPr="00EC2260">
        <w:t xml:space="preserve"> socialinės paslaugos rajono gyventojams, skiriamos vienkartinės pašalpos, </w:t>
      </w:r>
      <w:r>
        <w:t>iš dalies finansuoti</w:t>
      </w:r>
      <w:r w:rsidR="00C63A43">
        <w:t xml:space="preserve"> </w:t>
      </w:r>
      <w:r w:rsidR="00884FF5" w:rsidRPr="00EC2260">
        <w:t>nevyriausybinių organizacijų įgyvendinami projektai, nukreipti į socialinės at</w:t>
      </w:r>
      <w:r>
        <w:t>skirties mažinimą, organizuota</w:t>
      </w:r>
      <w:r w:rsidR="00884FF5" w:rsidRPr="00EC2260">
        <w:t xml:space="preserve"> ir </w:t>
      </w:r>
      <w:r>
        <w:t>iš dalies finansuota</w:t>
      </w:r>
      <w:r w:rsidR="00884FF5" w:rsidRPr="00EC2260">
        <w:t xml:space="preserve"> pagyvenusių, neįgalių asmenų sociokultūrinė veikla. </w:t>
      </w:r>
    </w:p>
    <w:p w:rsidR="00884FF5" w:rsidRPr="00EC2260" w:rsidRDefault="00884FF5" w:rsidP="008C594B">
      <w:r w:rsidRPr="00EC2260">
        <w:t>2014 m.</w:t>
      </w:r>
      <w:r w:rsidR="00C63A43">
        <w:t xml:space="preserve"> </w:t>
      </w:r>
      <w:r w:rsidRPr="00EC2260">
        <w:t xml:space="preserve">savivaldybės biudžeto lėšos buvo skirtos socialinės rizikos asmenų gydymuisi nuo alkoholizmo. Priimtas 41 prašymas gydymosi nuo alkoholizmo paslaugai apmokėti. 36 asmenys pasinaudojo šia paslauga. Visose šeimose, kurios pasinaudojo šia paslauga, </w:t>
      </w:r>
      <w:r w:rsidR="002C4426">
        <w:t>yra</w:t>
      </w:r>
      <w:r w:rsidRPr="00EC2260">
        <w:t xml:space="preserve"> pagerėjimas, tik du asmenys nutraukė antialkoholinės terapijos taikymo ilgai veikiančiais vaistais gydymą</w:t>
      </w:r>
      <w:r w:rsidR="008C594B">
        <w:t>.</w:t>
      </w:r>
    </w:p>
    <w:p w:rsidR="00884FF5" w:rsidRPr="00EC2260" w:rsidRDefault="002C4426" w:rsidP="008C594B">
      <w:r>
        <w:t>S</w:t>
      </w:r>
      <w:r w:rsidR="00884FF5" w:rsidRPr="00EC2260">
        <w:t>avivaldybėje kasmet didėja žmonių su negalia, senyvo amžiaus žmonių su specialiaisiais poreikiais, socialinės atskirties grupei priklausančių asmenų skaičius. Turimais duomenimis, rajone šiuo metu yra 3 039 neįgalieji, iš jų: 268 neįgalūs vaikai (29 vaikams nustatyta</w:t>
      </w:r>
      <w:r>
        <w:t>s sunkus, 111 – vidutinis, 126 –</w:t>
      </w:r>
      <w:r w:rsidR="00884FF5" w:rsidRPr="00EC2260">
        <w:t xml:space="preserve"> lengvas neįgalumo lygiai, yra 2 neįgalūs vaikai, kuriems nėra nustatytas neįgalumo lygis). Socialinė parama neįgaliems asmenims teikiama tiek pinigine, tiek nepinigine forma. Socialinės paramos sistemą neįgaliam asmeniui sudaro šalpos išmokos, pašalpos, kompensacijos,</w:t>
      </w:r>
      <w:r w:rsidR="00C63A43">
        <w:t xml:space="preserve"> </w:t>
      </w:r>
      <w:r w:rsidR="00884FF5" w:rsidRPr="00EC2260">
        <w:t xml:space="preserve">lengvatos, teikiamos socialinės paslaugos bei taikomos kitos priemonės. </w:t>
      </w:r>
    </w:p>
    <w:p w:rsidR="00884FF5" w:rsidRPr="00EC2260" w:rsidRDefault="002C4426" w:rsidP="008C594B">
      <w:r>
        <w:t>Socialinės paslaugos 2014 m.</w:t>
      </w:r>
      <w:r w:rsidR="00884FF5" w:rsidRPr="00EC2260">
        <w:t xml:space="preserve"> skirtos 630 rajono gyventojų, specialiųjų poreikių lygi</w:t>
      </w:r>
      <w:r>
        <w:t>s nustatytas 319 asmenų, 12</w:t>
      </w:r>
      <w:r w:rsidR="00884FF5" w:rsidRPr="00EC2260">
        <w:t xml:space="preserve"> asmenų invalidumo grupės prilygintos special</w:t>
      </w:r>
      <w:r>
        <w:t xml:space="preserve">iųjų poreikių lygiui, </w:t>
      </w:r>
      <w:r>
        <w:br/>
        <w:t>78</w:t>
      </w:r>
      <w:r w:rsidR="00884FF5" w:rsidRPr="00EC2260">
        <w:t xml:space="preserve"> asmenims darbingumo lygis prilygintas specialiųjų poreikių lygiui, 419 asmenų išduoti</w:t>
      </w:r>
      <w:r w:rsidR="00C63A43">
        <w:t xml:space="preserve"> </w:t>
      </w:r>
      <w:r>
        <w:t>n</w:t>
      </w:r>
      <w:r w:rsidR="00884FF5" w:rsidRPr="00EC2260">
        <w:t xml:space="preserve">eįgaliojo pažymėjimai. </w:t>
      </w:r>
    </w:p>
    <w:p w:rsidR="00884FF5" w:rsidRPr="00EC2260" w:rsidRDefault="008C594B" w:rsidP="008C594B">
      <w:r>
        <w:t xml:space="preserve">2014 m. </w:t>
      </w:r>
      <w:r w:rsidRPr="00EC2260">
        <w:t>atstovau</w:t>
      </w:r>
      <w:r>
        <w:t>ta</w:t>
      </w:r>
      <w:r w:rsidRPr="00EC2260">
        <w:t xml:space="preserve"> </w:t>
      </w:r>
      <w:r w:rsidR="00884FF5" w:rsidRPr="00EC2260">
        <w:t xml:space="preserve">neįgalių asmenų teisėms ir interesams teismuose, </w:t>
      </w:r>
      <w:r>
        <w:t xml:space="preserve">administracijos </w:t>
      </w:r>
      <w:r w:rsidR="00884FF5" w:rsidRPr="00EC2260">
        <w:t>specialistai dalyvavo 27 teismo posėdžiuose dėl globos ar rūpybos nustatymo, globėjo pakeitimo, parengė ir pateikė teismui 5 ieškininius pareiškimus, 16 išvadų dėl globėjo ar rūpintojo skyrimo, surašė 25 asmens buities sąlygų tyrimo aktus.</w:t>
      </w:r>
    </w:p>
    <w:p w:rsidR="00884FF5" w:rsidRPr="00EC2260" w:rsidRDefault="00884FF5" w:rsidP="00210073">
      <w:r w:rsidRPr="00EC2260">
        <w:t>Savivaldybėje gyvena nemažai neįgaliųjų, turinčių judėjimo negalią, todėl fizinės aplinkos pritaikymas yra būtina sąlyga atkurti žmogaus su negalia fizinį, dvasinį ir ekono</w:t>
      </w:r>
      <w:r w:rsidR="002C4426">
        <w:t>minį savarankiškumą. 2014 m.</w:t>
      </w:r>
      <w:r w:rsidRPr="00EC2260">
        <w:t xml:space="preserve"> </w:t>
      </w:r>
      <w:r w:rsidR="002C4426">
        <w:t>būstas neįgaliųjų poreikiams</w:t>
      </w:r>
      <w:r w:rsidRPr="00EC2260">
        <w:t xml:space="preserve"> pritaikytas 1 asmeniui, šiai priemonei įgyvendinti iš savivaldybės biudžeto buvo skirta 25 000 Lt ir </w:t>
      </w:r>
      <w:r w:rsidRPr="00EC2260">
        <w:rPr>
          <w:bCs/>
        </w:rPr>
        <w:t xml:space="preserve">19 179,25 </w:t>
      </w:r>
      <w:r w:rsidRPr="00EC2260">
        <w:t>Lt iš valstybės biudžeto. Iš šių lėšų buvo apmokama ir už 6 keltuvų, kurie įrengti neįgal</w:t>
      </w:r>
      <w:r w:rsidR="00210073">
        <w:t xml:space="preserve">iesiems, priežiūrą. </w:t>
      </w:r>
      <w:r w:rsidR="002C4426">
        <w:t>2015 m. eilėje būsto a</w:t>
      </w:r>
      <w:r w:rsidRPr="00EC2260">
        <w:t xml:space="preserve">r aplinkos pritaikymo laukia 9 asmenys, planuojama būstą ir aplinką neįgaliųjų poreikiams pritaikyti 5 asmenims. Gauti 346 prašymai skirti techninės pagalbos priemones. Įvairiomis techninės </w:t>
      </w:r>
      <w:r w:rsidR="002C4426">
        <w:t>pagalbos priemonėmis 2014 m.</w:t>
      </w:r>
      <w:r w:rsidRPr="00EC2260">
        <w:t xml:space="preserve"> buvo </w:t>
      </w:r>
      <w:r w:rsidR="002C4426">
        <w:t>aprūpinti 245 asmenys, išdalyta</w:t>
      </w:r>
      <w:r w:rsidRPr="00EC2260">
        <w:t xml:space="preserve"> 332 priemonės. Universaliais vežimėliais, vaikštynėmis, ramentais, lazdelėmis aprūpinti visi asmenys, pageidaujantys gauti šias priemones. Funkcinėmis lovomis aprūpinti visi sunkią negalią turintys asmenys, kurie prašymus ir kitus dokumentus padavė iki 2014 m. lapkričio 17 d. Šiuo metu funkcinių lovų laukia 4 asmenys. Pagerėjo padėtis aprūpinant čiužiniais nuo pragulų</w:t>
      </w:r>
      <w:r w:rsidR="002C4426">
        <w:t xml:space="preserve"> sunkią negalią turinčius asmeni</w:t>
      </w:r>
      <w:r w:rsidRPr="00EC2260">
        <w:t>s, nes asmenys, turintys specialius nuolatinės slaugos poreikius arba visišką negalią</w:t>
      </w:r>
      <w:r w:rsidR="002C4426">
        <w:t>,</w:t>
      </w:r>
      <w:r w:rsidRPr="00EC2260">
        <w:t xml:space="preserve"> turi teisę gauti įsigijimo išlaidų kompensaciją perkant čiužinį praguloms išvengti – vien</w:t>
      </w:r>
      <w:r w:rsidR="002C4426">
        <w:t>ą kartą per 3 metus iki 150 Lt. 2014 m.</w:t>
      </w:r>
      <w:r w:rsidRPr="00EC2260">
        <w:t xml:space="preserve"> šia teise pasinaudojo 10 rajono gyventojų, šiuo metu čiužinių nuo pragulų laukia 5 asmenys.</w:t>
      </w:r>
    </w:p>
    <w:p w:rsidR="00884FF5" w:rsidRPr="00EC2260" w:rsidRDefault="00884FF5" w:rsidP="00210073">
      <w:r w:rsidRPr="00EC2260">
        <w:t>Socialinės paslaugos yra viena iš sudėtinių socialinės paramos sistemos dalių ir teikiamos tiems žmonėms, kurie dėl įvairių, nuo jų pačių nepriklausančių priežasčių, negali ar</w:t>
      </w:r>
      <w:r w:rsidR="004249C9">
        <w:t xml:space="preserve"> nesugeba savimi pasirūpinti.</w:t>
      </w:r>
      <w:r w:rsidRPr="00EC2260">
        <w:t xml:space="preserve"> Socialinių paslaugų įstatyme nustatyta, kad savivaldybė atsako už socialinių paslaugų teikimo savo teritorijos gyventojams užtikrinimą planuodama ir organizuodama socialines paslaugas. Socialinių paslaugų rajono gyventojams organizavimas reikalauja didelių finansinių investicijų iš savivaldybės biudžeto. Socialinių paslaugų organiza</w:t>
      </w:r>
      <w:r w:rsidR="004249C9">
        <w:t>vimui ir finansavimui 2014 m. pa</w:t>
      </w:r>
      <w:r w:rsidRPr="00EC2260">
        <w:t xml:space="preserve">naudota </w:t>
      </w:r>
      <w:r w:rsidR="004249C9">
        <w:t xml:space="preserve">               </w:t>
      </w:r>
      <w:r w:rsidRPr="00EC2260">
        <w:lastRenderedPageBreak/>
        <w:t>4 334,9 tūkst. Lt (2013 m. – 3 995,0 tūkst.</w:t>
      </w:r>
      <w:r w:rsidR="004249C9">
        <w:t xml:space="preserve"> Lt) iš jų – 1 811,5 tūkst. Lt </w:t>
      </w:r>
      <w:r w:rsidRPr="00EC2260">
        <w:t>(2013 m. – 2 935,0 tūkst. Lt)</w:t>
      </w:r>
      <w:r w:rsidR="00C63A43">
        <w:t xml:space="preserve"> </w:t>
      </w:r>
      <w:r w:rsidRPr="00EC2260">
        <w:t>iš rajono savivaldybės</w:t>
      </w:r>
      <w:r w:rsidR="00C63A43">
        <w:t xml:space="preserve"> </w:t>
      </w:r>
      <w:r w:rsidRPr="00EC2260">
        <w:t>biudžeto,</w:t>
      </w:r>
      <w:r w:rsidR="00C63A43">
        <w:t xml:space="preserve"> </w:t>
      </w:r>
      <w:r w:rsidR="004249C9">
        <w:t xml:space="preserve">2 522,4 tūkst. Lt (2013 m. – </w:t>
      </w:r>
      <w:r w:rsidRPr="00EC2260">
        <w:t>1 060,3 tūkst. Lt) valstybės</w:t>
      </w:r>
      <w:r w:rsidR="00C63A43">
        <w:t xml:space="preserve"> </w:t>
      </w:r>
      <w:r w:rsidRPr="00EC2260">
        <w:t>biudžeto lėšų.</w:t>
      </w:r>
    </w:p>
    <w:p w:rsidR="00884FF5" w:rsidRPr="00EC2260" w:rsidRDefault="00884FF5" w:rsidP="004249C9">
      <w:r w:rsidRPr="00EC2260">
        <w:t>Savivaldybėje veikia iš rajono biudžeto lėšų išlaikomas Panevėžio rajono socialinių paslaugų centras, turintis tris padalinius (Gustonių, Raguvos ir Krekenavos socialinės globos namus), teikiančius ilgalaikę socialinę globą, o nuo 2014 m. spalio 1 d. prad</w:t>
      </w:r>
      <w:r w:rsidR="004249C9">
        <w:t>ėjo veikti ir ketvirtas padaliny</w:t>
      </w:r>
      <w:r w:rsidRPr="00EC2260">
        <w:t xml:space="preserve">s – Vadoklių nestacionarių </w:t>
      </w:r>
      <w:r w:rsidR="004249C9">
        <w:t>socialinių paslaugų namai</w:t>
      </w:r>
      <w:r w:rsidRPr="00EC2260">
        <w:t>. Panevėžio rajono socialinių paslaugų centre ilgalaikės sociali</w:t>
      </w:r>
      <w:r w:rsidR="004249C9">
        <w:t xml:space="preserve">nės globos paslaugos teikiamos </w:t>
      </w:r>
      <w:r w:rsidRPr="00EC2260">
        <w:t>57 pagyvenusiems ir neįgali</w:t>
      </w:r>
      <w:r w:rsidR="004249C9">
        <w:t>ems asmenims. Vaikų globos namuose ilgalaikė socialinė globa</w:t>
      </w:r>
      <w:r w:rsidRPr="00EC2260">
        <w:t xml:space="preserve"> teikia</w:t>
      </w:r>
      <w:r w:rsidR="004249C9">
        <w:t>ma</w:t>
      </w:r>
      <w:r w:rsidRPr="00EC2260">
        <w:t xml:space="preserve"> 48 tėv</w:t>
      </w:r>
      <w:r w:rsidR="00BF1AEA">
        <w:t xml:space="preserve">ų globos netekusiems vaikams. </w:t>
      </w:r>
      <w:r w:rsidRPr="00EC2260">
        <w:t xml:space="preserve"> </w:t>
      </w:r>
      <w:r w:rsidR="00BF1AEA">
        <w:t xml:space="preserve">                        </w:t>
      </w:r>
      <w:r w:rsidRPr="00EC2260">
        <w:t>G. ir V.</w:t>
      </w:r>
      <w:r w:rsidR="004249C9">
        <w:t xml:space="preserve"> </w:t>
      </w:r>
      <w:r w:rsidRPr="00EC2260">
        <w:t>Grigaliūnų šeimyna</w:t>
      </w:r>
      <w:r w:rsidR="00BF1AEA">
        <w:t xml:space="preserve"> globoja 15</w:t>
      </w:r>
      <w:r w:rsidR="00BF1AEA" w:rsidRPr="00EC2260">
        <w:t xml:space="preserve"> tėvų globos netekusių </w:t>
      </w:r>
      <w:r w:rsidR="00BF1AEA">
        <w:t xml:space="preserve">rajono </w:t>
      </w:r>
      <w:r w:rsidR="00BF1AEA" w:rsidRPr="00EC2260">
        <w:t>vaikų</w:t>
      </w:r>
      <w:r w:rsidR="00BF1AEA">
        <w:t>.</w:t>
      </w:r>
      <w:r w:rsidRPr="00EC2260">
        <w:t xml:space="preserve"> Panevėžio rajono socialinių paslaugų centre</w:t>
      </w:r>
      <w:r w:rsidR="004249C9">
        <w:t>,</w:t>
      </w:r>
      <w:r w:rsidRPr="00EC2260">
        <w:t xml:space="preserve"> be ilgalaikės socialinės globos paslaugų</w:t>
      </w:r>
      <w:r w:rsidR="004249C9">
        <w:t>,</w:t>
      </w:r>
      <w:r w:rsidRPr="00EC2260">
        <w:t xml:space="preserve"> teikiamos ir bendrosios socialinės paslaugos: asmens higienos (skalbimo, maudymosi), medicininės reabilitacijos (masažo, gydomosios mankštos ir kt.), sociokultūrinės, darbinio užimtumo paslaugos neįgaliems, pagyvenusiems asmenims, rizikos grupės šeimoms. Šiomis centro teikiamomis soci</w:t>
      </w:r>
      <w:r w:rsidR="004249C9">
        <w:t>alinėmis paslaugomis 2014 m.</w:t>
      </w:r>
      <w:r w:rsidRPr="00EC2260">
        <w:t xml:space="preserve"> pasinaudojo apie 350 asmenų. Asmens higienos, medicininės reabilitacijos ir užimtumo paslaugas teikia ir rajono neįgaliųjų draugijos įsteigti socialinių paslaugų centrai Krekenavos, Naujamiesčio, Raguvos, Upytės ir V</w:t>
      </w:r>
      <w:r w:rsidR="004249C9">
        <w:t>adoklių seniūnijose. 2014 m.</w:t>
      </w:r>
      <w:r w:rsidRPr="00EC2260">
        <w:t xml:space="preserve"> gauta 13 prašymų dėl pagalbos į namus paslaugų teikimo, patenkinti visi prašymai. Panevėžio rajono socialinių paslaugų centro socialiniai darbuotojai socialinės priežiūros paslaug</w:t>
      </w:r>
      <w:r w:rsidR="004249C9">
        <w:t>as (pagalbą į namus) 2014 m.</w:t>
      </w:r>
      <w:r w:rsidRPr="00EC2260">
        <w:t xml:space="preserve"> teikė 70 rajono pagyvenusių ir neįgalių asmenų, iš jų 16 asmenų, paslaugos teiki</w:t>
      </w:r>
      <w:r w:rsidR="004249C9">
        <w:t>amos mokamai. G</w:t>
      </w:r>
      <w:r w:rsidRPr="00EC2260">
        <w:t xml:space="preserve">auti 9 prašymai dėl socialinės priežiūros paslaugų savarankiško gyvenimo namuose teikimo, patenkinti 7 prašymai. </w:t>
      </w:r>
      <w:r w:rsidR="004249C9">
        <w:t>P</w:t>
      </w:r>
      <w:r w:rsidRPr="00EC2260">
        <w:t>aslaugos suteiktos 16 rajono gyventojų. Be to, ilgalaikės socialinės globos paslaugos rajono gyventojams perkamos ministerijos ar kitų savivaldybių pavaldumo specializuotose globos įsta</w:t>
      </w:r>
      <w:r w:rsidR="004249C9">
        <w:t>igose, už kurias apmokama</w:t>
      </w:r>
      <w:r w:rsidRPr="00EC2260">
        <w:t xml:space="preserve"> savivaldybės biudžeto </w:t>
      </w:r>
      <w:r w:rsidR="004249C9">
        <w:t>lėšomis. Šiose įstaigose</w:t>
      </w:r>
      <w:r w:rsidRPr="00EC2260">
        <w:t xml:space="preserve"> paslaugos buvo teikiamos 62 </w:t>
      </w:r>
      <w:r w:rsidR="004249C9">
        <w:t>neįgaliems asmenims. G</w:t>
      </w:r>
      <w:r w:rsidR="00BF1AEA">
        <w:t>autas</w:t>
      </w:r>
      <w:r w:rsidR="004249C9">
        <w:t xml:space="preserve"> </w:t>
      </w:r>
      <w:r w:rsidRPr="00EC2260">
        <w:t>41 prašymas dėl apgyvendinimo globos įstaigose, iš jų 5 prašymai dėl trumpalaikės socialinės globos paslaugų globos įstaigoje skyrimo.</w:t>
      </w:r>
      <w:r w:rsidR="004249C9">
        <w:t xml:space="preserve"> S</w:t>
      </w:r>
      <w:r w:rsidRPr="00EC2260">
        <w:t xml:space="preserve">ocialinės globos įstaigose </w:t>
      </w:r>
      <w:r w:rsidR="00BF1AEA">
        <w:t xml:space="preserve">apgyvendinti 23 asmenys, iš jų </w:t>
      </w:r>
      <w:r w:rsidRPr="00EC2260">
        <w:t>10 asmenų apgyvendin</w:t>
      </w:r>
      <w:r w:rsidR="004249C9">
        <w:t>ti rajono globos įstaigose, 12 –</w:t>
      </w:r>
      <w:r w:rsidRPr="00EC2260">
        <w:t xml:space="preserve"> Socialinės apsaugos ir darbo ministerijai pavaldžiuose globos namuose, 1 – Šv. Juozapo senelių gl</w:t>
      </w:r>
      <w:r w:rsidR="004249C9">
        <w:t>obos namuose Panevėžio mieste. G</w:t>
      </w:r>
      <w:r w:rsidR="00BF1AEA">
        <w:t xml:space="preserve">auti </w:t>
      </w:r>
      <w:r w:rsidRPr="00EC2260">
        <w:t>6 prašymai dėl socialinės priežiūros paslaugų, apgyvendinimo nakvynės namuose, Panevėžio miesto socialinių paslaugų centre teikimo, paslaugos buvo teikiamos 5 rajono</w:t>
      </w:r>
      <w:r w:rsidR="004249C9">
        <w:t xml:space="preserve"> gyventojams. G</w:t>
      </w:r>
      <w:r w:rsidRPr="00EC2260">
        <w:t>auti 5 prašymai dėl dienos socialinės globos paslaugų asmens namuose teikimo, kurias teikia VšĮ „Integruotų sveikatos pasla</w:t>
      </w:r>
      <w:r w:rsidR="004249C9">
        <w:t>ugų centras“, visi prašymai patenkinti, paslaugos teiktos</w:t>
      </w:r>
      <w:r w:rsidRPr="00EC2260">
        <w:t xml:space="preserve"> 5 rajono gyventojams. </w:t>
      </w:r>
      <w:r w:rsidR="004249C9">
        <w:t>G</w:t>
      </w:r>
      <w:r w:rsidRPr="00EC2260">
        <w:t xml:space="preserve">auti 4 prašymai dėl dienos socialinės globos paslaugų institucijoje teikimo vaikams su negalia, kurias teikia Panevėžio specialioji mokykla-daugiafunkcis centras. Paslaugos buvo perkamos visiems 4 neįgaliems vaikams. Globos namai parenkami apsižvelgiant </w:t>
      </w:r>
      <w:r w:rsidR="00BF1AEA">
        <w:t xml:space="preserve">į asmens pageidavimą. Šiuo metu </w:t>
      </w:r>
      <w:r w:rsidRPr="00EC2260">
        <w:t xml:space="preserve">3 asmenys laukia eilėje dėl </w:t>
      </w:r>
      <w:r w:rsidR="00BC38E8">
        <w:t>apgyvendinimo</w:t>
      </w:r>
      <w:r w:rsidRPr="00EC2260">
        <w:t xml:space="preserve"> Socialinės apsaugos ir darbo ministerijos p</w:t>
      </w:r>
      <w:r w:rsidR="00BC38E8">
        <w:t>avaldumo socialinės globos namuose</w:t>
      </w:r>
      <w:r w:rsidRPr="00EC2260">
        <w:t xml:space="preserve">; 1 asmuo laukia eilėje dėl </w:t>
      </w:r>
      <w:r w:rsidR="00BC38E8">
        <w:t>apgyvendinimo rajono socialinės globos namuose</w:t>
      </w:r>
      <w:r w:rsidRPr="00EC2260">
        <w:t>. Gauti trumpalaikės</w:t>
      </w:r>
      <w:r w:rsidRPr="00EC2260">
        <w:rPr>
          <w:b/>
        </w:rPr>
        <w:t xml:space="preserve"> </w:t>
      </w:r>
      <w:r w:rsidRPr="00EC2260">
        <w:t>globos paslaugas VšĮ „Vilties namuose“ pageidauja 2 neįgalūs, neveiksnūs asmenys.</w:t>
      </w:r>
      <w:r w:rsidR="00C63A43">
        <w:t xml:space="preserve"> </w:t>
      </w:r>
      <w:r w:rsidRPr="00EC2260">
        <w:t xml:space="preserve"> </w:t>
      </w:r>
    </w:p>
    <w:p w:rsidR="00884FF5" w:rsidRPr="00EC2260" w:rsidRDefault="00884FF5" w:rsidP="008C594B">
      <w:r w:rsidRPr="00EC2260">
        <w:t>Panevėžio rajone yra 222 globojami va</w:t>
      </w:r>
      <w:r w:rsidR="00BC38E8">
        <w:t>ikai. Iš jų: globojami šeimoje –</w:t>
      </w:r>
      <w:r w:rsidRPr="00EC2260">
        <w:t xml:space="preserve"> 108, globojami institucijoje – 98, </w:t>
      </w:r>
      <w:r w:rsidR="00BC38E8">
        <w:t xml:space="preserve">Grigaliūnų šeimynoje globojama </w:t>
      </w:r>
      <w:r w:rsidR="00BF1AEA">
        <w:t>17</w:t>
      </w:r>
      <w:r w:rsidRPr="00EC2260">
        <w:t xml:space="preserve"> tėvų globos netekusių</w:t>
      </w:r>
      <w:r w:rsidR="00C63A43">
        <w:t xml:space="preserve"> </w:t>
      </w:r>
      <w:r w:rsidRPr="00EC2260">
        <w:t>vaikų.</w:t>
      </w:r>
    </w:p>
    <w:p w:rsidR="00884FF5" w:rsidRPr="00EC2260" w:rsidRDefault="00884FF5" w:rsidP="008C594B">
      <w:r w:rsidRPr="00EC2260">
        <w:t>2014 m. rajono savivaldybei buvo skirta 188,0 tūkst. Lt.</w:t>
      </w:r>
      <w:r w:rsidR="00BC38E8" w:rsidRPr="00BC38E8">
        <w:t xml:space="preserve"> </w:t>
      </w:r>
      <w:r w:rsidR="00BC38E8">
        <w:t>s</w:t>
      </w:r>
      <w:r w:rsidR="00BC38E8" w:rsidRPr="00EC2260">
        <w:t>ocialinės reabilitacijos paslaugų neįg</w:t>
      </w:r>
      <w:r w:rsidR="00BC38E8">
        <w:t xml:space="preserve">aliesiems bendruomenėje projektams finansuoti. </w:t>
      </w:r>
      <w:r w:rsidRPr="00EC2260">
        <w:t xml:space="preserve">Iš savivaldybės biudžeto šiam tikslui skirta </w:t>
      </w:r>
      <w:r w:rsidR="00BC38E8">
        <w:t xml:space="preserve">       20 tūks. Lt. P</w:t>
      </w:r>
      <w:r w:rsidRPr="00EC2260">
        <w:t>araiškas pateikė</w:t>
      </w:r>
      <w:r w:rsidR="00C63A43">
        <w:t xml:space="preserve"> </w:t>
      </w:r>
      <w:r w:rsidRPr="00EC2260">
        <w:t>ir dalinį finansavimą gavo</w:t>
      </w:r>
      <w:r w:rsidR="00C63A43">
        <w:t xml:space="preserve"> </w:t>
      </w:r>
      <w:r w:rsidRPr="00EC2260">
        <w:t>nevyriausybinės neįgaliųjų</w:t>
      </w:r>
      <w:r w:rsidR="00C63A43">
        <w:t xml:space="preserve"> </w:t>
      </w:r>
      <w:r w:rsidRPr="00EC2260">
        <w:t>organizacijos.</w:t>
      </w:r>
      <w:r w:rsidR="00C63A43">
        <w:t xml:space="preserve"> </w:t>
      </w:r>
      <w:r w:rsidRPr="00EC2260">
        <w:t>Vykdant projektus</w:t>
      </w:r>
      <w:r w:rsidR="00C63A43">
        <w:t xml:space="preserve"> </w:t>
      </w:r>
      <w:r w:rsidRPr="00EC2260">
        <w:t>paslaugas gavo 905 asmenys, iš jų: suaugusių su negalia – 722; vaikų su negalia – 13, jų šeimos narių – 170. Jiems buvo teikiamos socialinių ir savarankiško gyvenimo įgūdžių palaikymo ar atkūr</w:t>
      </w:r>
      <w:r w:rsidR="00BC38E8">
        <w:t>imo, asmeninio asistento, kinezi</w:t>
      </w:r>
      <w:r w:rsidRPr="00EC2260">
        <w:t>terapeuto, mankštos, masažo, asmeninės higienos ir priežiūros (skalbimo) paslaugos, veikė savimasažo ir savipagalbos mokyklėlės, amatų būreliai. Neįgalieji ir jų šeimos nariai turėjo galimybę lavinti meninius bei sportinius gebėjimus, dalyvauti sporto varžybose.</w:t>
      </w:r>
    </w:p>
    <w:p w:rsidR="00884FF5" w:rsidRPr="00EC2260" w:rsidRDefault="00884FF5" w:rsidP="008C594B">
      <w:r w:rsidRPr="00EC2260">
        <w:lastRenderedPageBreak/>
        <w:t>Panevėžio rajono savivaldybėje išsprendus stacionarių socialinių paslaugų teikimo problemą, dar liko neišspręstas</w:t>
      </w:r>
      <w:r w:rsidR="00C63A43">
        <w:t xml:space="preserve"> </w:t>
      </w:r>
      <w:r w:rsidRPr="00EC2260">
        <w:t>nestacionarių socialinių paslaugų teikimo klausimas. Rajone</w:t>
      </w:r>
      <w:r w:rsidR="00C63A43">
        <w:t xml:space="preserve"> </w:t>
      </w:r>
      <w:r w:rsidRPr="00EC2260">
        <w:t>nėra nė vieno dienos socialinių paslaugų centro, kur būtų teikiamos dienos užimtumo paslaugos</w:t>
      </w:r>
      <w:r w:rsidR="00C63A43">
        <w:t xml:space="preserve"> </w:t>
      </w:r>
      <w:r w:rsidRPr="00EC2260">
        <w:t>proto negalią turintiems asmenims, trūksta nestacionarių paslaugų įstaigų neįgaliems asmenims. Tai ypač aktualu jauniems žmonėms su negalia.</w:t>
      </w:r>
    </w:p>
    <w:p w:rsidR="00884FF5" w:rsidRPr="00EC2260" w:rsidRDefault="00884FF5" w:rsidP="008C594B">
      <w:r w:rsidRPr="00EC2260">
        <w:t>Pastaraisiais metais vis aktualesne Panevėžio rajono problema tampa didėjantis socialinės rizikos šeimų ir jose augančių vaikų skaičius. Pagrindinės to priežastys – ilgalaikis nedarbas, socialinių įgūdžių stoka, socialinė izoliacija, priklausomybė nuo psichotropinių medžiagų</w:t>
      </w:r>
      <w:r w:rsidR="00BC38E8">
        <w:t>, nemokėjimas spręsti problemų</w:t>
      </w:r>
      <w:r w:rsidRPr="00EC2260">
        <w:t>, konfliktai ir smurtas šeimoje. Socialinės rizikos šeimų vaikai neretai patiria skurdą, fizinį ir emocinį smurtą, nepriežiūrą, neturi galimybių įgyti visuomenėje priimtų socialinių įgūdžių. 2014 m.</w:t>
      </w:r>
      <w:r w:rsidR="008C594B">
        <w:t xml:space="preserve"> </w:t>
      </w:r>
      <w:r w:rsidRPr="00EC2260">
        <w:t>šeimų, įtrauktų į socialinės rizikos šeimų sąrašą, buvo 271 (2013 m.</w:t>
      </w:r>
      <w:r w:rsidR="00BC38E8">
        <w:t xml:space="preserve"> </w:t>
      </w:r>
      <w:r w:rsidRPr="00EC2260">
        <w:t xml:space="preserve">– 270). Jose gyvena 600 vaikų (2013 m. – 619 vaikų). </w:t>
      </w:r>
      <w:r w:rsidR="00BC38E8">
        <w:t>Š</w:t>
      </w:r>
      <w:r w:rsidRPr="00EC2260">
        <w:t>eimų 1</w:t>
      </w:r>
      <w:r w:rsidR="00BC38E8">
        <w:t xml:space="preserve"> </w:t>
      </w:r>
      <w:r w:rsidRPr="00EC2260">
        <w:t xml:space="preserve">097 nariams seniūnijose socialiniai darbuotojai darbui su socialinės rizikos šeimomis teikė specialiąsias socialines paslaugas – socialinių įgūdžių ugdymo ir palaikymo paslaugas. Socialinės rizikos šeimos labai sunkiai pasiduoda </w:t>
      </w:r>
      <w:r w:rsidR="00BC38E8">
        <w:t>prevencinėms priemonėms. I</w:t>
      </w:r>
      <w:r w:rsidRPr="00EC2260">
        <w:t>šbrauktos iš socialinės rizikos šeimų sąrašų 34 šeimos: 14 šeimų išvyko gyventi į kitą savivaldybę, 9 šeimoms išnyko priežastys</w:t>
      </w:r>
      <w:r w:rsidR="00BC38E8">
        <w:t>, dėl kurių šeima</w:t>
      </w:r>
      <w:r w:rsidRPr="00EC2260">
        <w:t xml:space="preserve"> įrašyta į apskaitą, 11 šeimų neliko nepilnamečių vaikų.</w:t>
      </w:r>
      <w:r w:rsidR="00C63A43">
        <w:t xml:space="preserve"> </w:t>
      </w:r>
    </w:p>
    <w:p w:rsidR="00884FF5" w:rsidRDefault="00884FF5" w:rsidP="008C594B">
      <w:r w:rsidRPr="00EC2260">
        <w:t>Įgyvendinus</w:t>
      </w:r>
      <w:r w:rsidR="00C63A43">
        <w:t xml:space="preserve"> </w:t>
      </w:r>
      <w:r w:rsidRPr="00EC2260">
        <w:rPr>
          <w:rStyle w:val="Grietas"/>
          <w:b w:val="0"/>
          <w:bCs w:val="0"/>
          <w:noProof w:val="0"/>
          <w:szCs w:val="24"/>
        </w:rPr>
        <w:t xml:space="preserve">Europos Regioninės plėtros fondo lėšomis finansuojamą </w:t>
      </w:r>
      <w:r w:rsidRPr="00EC2260">
        <w:rPr>
          <w:bCs/>
          <w:iCs/>
        </w:rPr>
        <w:t xml:space="preserve">projektą </w:t>
      </w:r>
      <w:r w:rsidRPr="00EC2260">
        <w:rPr>
          <w:bCs/>
        </w:rPr>
        <w:t>„</w:t>
      </w:r>
      <w:r w:rsidRPr="00EC2260">
        <w:t>Nestacionarių socialinių paslaugų infrastruktūros plėtra Panevėžio rajone“</w:t>
      </w:r>
      <w:r w:rsidRPr="00EC2260">
        <w:rPr>
          <w:bCs/>
          <w:iCs/>
        </w:rPr>
        <w:t xml:space="preserve"> (projekto metu</w:t>
      </w:r>
      <w:r w:rsidR="00C63A43">
        <w:rPr>
          <w:bCs/>
          <w:iCs/>
        </w:rPr>
        <w:t xml:space="preserve"> </w:t>
      </w:r>
      <w:r w:rsidRPr="00EC2260">
        <w:rPr>
          <w:bCs/>
          <w:iCs/>
        </w:rPr>
        <w:t>rekonstruotas,</w:t>
      </w:r>
      <w:r w:rsidR="00C63A43">
        <w:rPr>
          <w:bCs/>
          <w:iCs/>
        </w:rPr>
        <w:t xml:space="preserve"> </w:t>
      </w:r>
      <w:r w:rsidRPr="00EC2260">
        <w:rPr>
          <w:bCs/>
          <w:iCs/>
        </w:rPr>
        <w:t>įrengtas ir pritaikytas nestacionarių paslaugų teikimui</w:t>
      </w:r>
      <w:r w:rsidRPr="00EC2260">
        <w:rPr>
          <w:bCs/>
        </w:rPr>
        <w:t xml:space="preserve"> </w:t>
      </w:r>
      <w:r w:rsidRPr="00EC2260">
        <w:rPr>
          <w:bCs/>
          <w:iCs/>
        </w:rPr>
        <w:t xml:space="preserve">nenaudojamas buvusio darželio pastatas Vadoklių miestelyje), </w:t>
      </w:r>
      <w:r w:rsidR="00BC38E8">
        <w:rPr>
          <w:bCs/>
        </w:rPr>
        <w:t>V</w:t>
      </w:r>
      <w:r w:rsidRPr="00EC2260">
        <w:rPr>
          <w:bCs/>
        </w:rPr>
        <w:t>eiklą pradėjo Socialinių paslaugų centro padalinys – Vadoklių nestacionarių s</w:t>
      </w:r>
      <w:r w:rsidRPr="00EC2260">
        <w:rPr>
          <w:bCs/>
          <w:iCs/>
        </w:rPr>
        <w:t>ocialinių paslaugų namai. Šio centro s</w:t>
      </w:r>
      <w:r w:rsidR="00BC38E8">
        <w:rPr>
          <w:bCs/>
          <w:iCs/>
        </w:rPr>
        <w:t>truktūrą sudaro 3 padaliniai:</w:t>
      </w:r>
      <w:r w:rsidRPr="00EC2260">
        <w:rPr>
          <w:bCs/>
          <w:iCs/>
        </w:rPr>
        <w:t xml:space="preserve"> Paramos šeimai tarnyba, kurioje</w:t>
      </w:r>
      <w:r w:rsidR="00C63A43">
        <w:rPr>
          <w:bCs/>
          <w:iCs/>
        </w:rPr>
        <w:t xml:space="preserve"> </w:t>
      </w:r>
      <w:r w:rsidRPr="00EC2260">
        <w:rPr>
          <w:bCs/>
          <w:iCs/>
        </w:rPr>
        <w:t>teikiamos informavimo ir konsultavimo, psichologinio konsultavimo, socialinio darbo, laisval</w:t>
      </w:r>
      <w:r w:rsidR="00BC38E8">
        <w:rPr>
          <w:bCs/>
          <w:iCs/>
        </w:rPr>
        <w:t>aikio organizavimo paslaugos;</w:t>
      </w:r>
      <w:r w:rsidRPr="00EC2260">
        <w:rPr>
          <w:bCs/>
          <w:iCs/>
        </w:rPr>
        <w:t xml:space="preserve"> Vaikų dienos centras, teikiantis socialinės prie</w:t>
      </w:r>
      <w:r w:rsidR="00BC38E8">
        <w:rPr>
          <w:bCs/>
          <w:iCs/>
        </w:rPr>
        <w:t>žiūros paslaugas dienos metu;</w:t>
      </w:r>
      <w:r w:rsidRPr="00EC2260">
        <w:rPr>
          <w:bCs/>
          <w:iCs/>
        </w:rPr>
        <w:t xml:space="preserve"> Krizių centras motinoms ir vaikams, kuriame</w:t>
      </w:r>
      <w:r w:rsidR="00C63A43">
        <w:rPr>
          <w:bCs/>
          <w:iCs/>
        </w:rPr>
        <w:t xml:space="preserve"> </w:t>
      </w:r>
      <w:r w:rsidRPr="00EC2260">
        <w:rPr>
          <w:bCs/>
          <w:iCs/>
        </w:rPr>
        <w:t>teikiamos psichologinės pagalbos ir laikino apnakv</w:t>
      </w:r>
      <w:r w:rsidR="008C594B">
        <w:rPr>
          <w:bCs/>
          <w:iCs/>
        </w:rPr>
        <w:t>y</w:t>
      </w:r>
      <w:r w:rsidRPr="00EC2260">
        <w:rPr>
          <w:bCs/>
          <w:iCs/>
        </w:rPr>
        <w:t xml:space="preserve">ndinimo paslaugos. </w:t>
      </w:r>
      <w:r w:rsidR="00BC38E8">
        <w:rPr>
          <w:bCs/>
        </w:rPr>
        <w:t>A</w:t>
      </w:r>
      <w:r w:rsidRPr="00EC2260">
        <w:t>tsirado galimybė teikti</w:t>
      </w:r>
      <w:r w:rsidR="00C63A43">
        <w:t xml:space="preserve"> </w:t>
      </w:r>
      <w:r w:rsidRPr="00EC2260">
        <w:t>kompleksines socialines paslaugas socialinės rizikos šeimų nariams, jų vaikams. Paslaugas gavo 20 asmenų.</w:t>
      </w:r>
    </w:p>
    <w:p w:rsidR="008C594B" w:rsidRPr="00EC2260" w:rsidRDefault="008C594B" w:rsidP="00CB77E0">
      <w:pPr>
        <w:rPr>
          <w:noProof w:val="0"/>
          <w:szCs w:val="24"/>
        </w:rPr>
      </w:pPr>
    </w:p>
    <w:p w:rsidR="00884FF5" w:rsidRDefault="00884FF5" w:rsidP="00CB77E0">
      <w:pPr>
        <w:pStyle w:val="Antrat1"/>
        <w:spacing w:after="0"/>
        <w:rPr>
          <w:noProof w:val="0"/>
        </w:rPr>
      </w:pPr>
      <w:r w:rsidRPr="00EC2260">
        <w:rPr>
          <w:noProof w:val="0"/>
        </w:rPr>
        <w:t>CIVILINĖS BŪKLĖS AKTŲ REGISTRAVIMAS</w:t>
      </w:r>
    </w:p>
    <w:p w:rsidR="00BC38E8" w:rsidRPr="00BC38E8" w:rsidRDefault="00BC38E8" w:rsidP="00BC38E8">
      <w:pPr>
        <w:pStyle w:val="Pagrindinistekstas"/>
      </w:pPr>
    </w:p>
    <w:p w:rsidR="00884FF5" w:rsidRPr="00EC2260" w:rsidRDefault="00E47E74" w:rsidP="008C594B">
      <w:r>
        <w:t>2014 m.</w:t>
      </w:r>
      <w:r w:rsidR="00884FF5" w:rsidRPr="00EC2260">
        <w:t xml:space="preserve"> </w:t>
      </w:r>
      <w:r w:rsidR="008C594B">
        <w:t xml:space="preserve">administracija </w:t>
      </w:r>
      <w:r w:rsidR="00884FF5" w:rsidRPr="00EC2260">
        <w:t>vykdė valstybės deleguotas funkcijas: registruoti gimimą, santuokos sudarymą, santuokos nutraukimą, mirtį, tėvystės pripažinimą, nuginčijimą ir nustatymą, vardo, pavardės, tautybės pakeitimą.</w:t>
      </w:r>
    </w:p>
    <w:p w:rsidR="00884FF5" w:rsidRPr="00EC2260" w:rsidRDefault="00E47E74" w:rsidP="008C594B">
      <w:r>
        <w:t>U</w:t>
      </w:r>
      <w:r w:rsidR="00884FF5" w:rsidRPr="00EC2260">
        <w:t xml:space="preserve">žregistruoti 389 gimimai, 238 santuokos, sudaryti 80 santuokos </w:t>
      </w:r>
      <w:r>
        <w:t>nutraukimo, 381 mirties įrašai</w:t>
      </w:r>
      <w:r w:rsidR="00884FF5" w:rsidRPr="00EC2260">
        <w:t xml:space="preserve"> </w:t>
      </w:r>
      <w:r>
        <w:t>(</w:t>
      </w:r>
      <w:r w:rsidR="00884FF5" w:rsidRPr="00EC2260">
        <w:t xml:space="preserve">45 </w:t>
      </w:r>
      <w:r>
        <w:t>mirtimis mažiau negu 2013 m.)</w:t>
      </w:r>
      <w:r w:rsidR="00884FF5" w:rsidRPr="00EC2260">
        <w:t>.</w:t>
      </w:r>
      <w:r w:rsidR="00C63A43">
        <w:t xml:space="preserve"> </w:t>
      </w:r>
      <w:r>
        <w:t>G</w:t>
      </w:r>
      <w:r w:rsidR="00884FF5" w:rsidRPr="00EC2260">
        <w:t>imimų registruota (8) daugiau negu mirčių</w:t>
      </w:r>
      <w:r>
        <w:t>. . 111 vaikų</w:t>
      </w:r>
      <w:r w:rsidR="00884FF5" w:rsidRPr="00EC2260">
        <w:t xml:space="preserve"> pripažinta, nuginčyta ar</w:t>
      </w:r>
      <w:r>
        <w:t>ba nustatyta tėvystė, iš jų 91 naujagimiui ir 20</w:t>
      </w:r>
      <w:r w:rsidR="00884FF5" w:rsidRPr="00EC2260">
        <w:t xml:space="preserve"> vaikų tėvystę nuginčijo arba nustatė teismas. Rajone</w:t>
      </w:r>
      <w:r>
        <w:t xml:space="preserve"> gimė 3 poros dvynukų (2013 m. –</w:t>
      </w:r>
      <w:r w:rsidR="00884FF5" w:rsidRPr="00EC2260">
        <w:t xml:space="preserve"> 4 poros). Sudaryti 3 įvaikinimo įrašai: </w:t>
      </w:r>
      <w:r>
        <w:t xml:space="preserve">         </w:t>
      </w:r>
      <w:r w:rsidR="00884FF5" w:rsidRPr="00EC2260">
        <w:t>2 vaiku</w:t>
      </w:r>
      <w:r>
        <w:t>s įvaikino Lietuvos piliečiai,</w:t>
      </w:r>
      <w:r w:rsidR="00884FF5" w:rsidRPr="00EC2260">
        <w:t xml:space="preserve"> 1 – Italijos.</w:t>
      </w:r>
    </w:p>
    <w:p w:rsidR="00884FF5" w:rsidRPr="00EC2260" w:rsidRDefault="00E47E74" w:rsidP="008C594B">
      <w:r>
        <w:t>Įtraukta</w:t>
      </w:r>
      <w:r w:rsidR="00884FF5" w:rsidRPr="00EC2260">
        <w:t xml:space="preserve"> į apskaitą 100 vaikų, gimu</w:t>
      </w:r>
      <w:r>
        <w:t>sių užsienio valstybėse (2013 m. – 59): Jungtinėje Karalystėje 54, Norvegijoje 14, Airijoje 8, Vokietijoje</w:t>
      </w:r>
      <w:r w:rsidR="00884FF5" w:rsidRPr="00EC2260">
        <w:t xml:space="preserve"> 5, Danij</w:t>
      </w:r>
      <w:r>
        <w:t xml:space="preserve">oje, Ispanijoje ir Ukrainoje po </w:t>
      </w:r>
      <w:r w:rsidR="00884FF5" w:rsidRPr="00EC2260">
        <w:t>3,</w:t>
      </w:r>
      <w:r w:rsidR="00C63A43">
        <w:t xml:space="preserve"> </w:t>
      </w:r>
      <w:r w:rsidR="00884FF5" w:rsidRPr="00EC2260">
        <w:t>Baltarusijoje,</w:t>
      </w:r>
      <w:r w:rsidR="00C63A43">
        <w:t xml:space="preserve"> </w:t>
      </w:r>
      <w:r w:rsidR="00884FF5" w:rsidRPr="00EC2260">
        <w:t>Italijoje ir Nyderlanduose po 2, Islandijoje, Lenkijoje, Pran</w:t>
      </w:r>
      <w:r>
        <w:t xml:space="preserve">cūzijoje, Rusijoje, Pakistane </w:t>
      </w:r>
      <w:r w:rsidR="00884FF5" w:rsidRPr="00EC2260">
        <w:t>po 1. Apskaityta 11 rajono gyventojų užsienio valstybėse</w:t>
      </w:r>
      <w:r>
        <w:t xml:space="preserve"> sudarytų santuokų: Vokietijoje </w:t>
      </w:r>
      <w:r w:rsidR="00884FF5" w:rsidRPr="00EC2260">
        <w:t>2, Jamaikoje, Norvegijoje, Graikijoje, Baltarusijoja, Malaizijoje, Pietų Afrikos Respublikoje, Jungtinėje Karalyst</w:t>
      </w:r>
      <w:r>
        <w:t xml:space="preserve">ėje, Nyderlanduose, Ukrainoje </w:t>
      </w:r>
      <w:r w:rsidR="00884FF5" w:rsidRPr="00EC2260">
        <w:t>po 1. 17 rajono gyventojų išduotos pažymos apie šeiminę padėtį santuokai užsien</w:t>
      </w:r>
      <w:r>
        <w:t>io valstybėje sudaryti. C</w:t>
      </w:r>
      <w:r w:rsidR="00884FF5" w:rsidRPr="00EC2260">
        <w:t>ivilinės metrikacijos skyriuje tuokėsi 7 užs</w:t>
      </w:r>
      <w:r>
        <w:t xml:space="preserve">ienio šalių piliečiai (Ukrainos </w:t>
      </w:r>
      <w:r w:rsidR="00884FF5" w:rsidRPr="00EC2260">
        <w:t>2, Italijos, Brazilijos, Nigerijos, Liberijos, Bulgarijos</w:t>
      </w:r>
      <w:r>
        <w:t xml:space="preserve"> po 1</w:t>
      </w:r>
      <w:r w:rsidR="00884FF5" w:rsidRPr="00EC2260">
        <w:t>). 11 santuokų registruota pačių jaunavedžių pasirinktose vietose: 7 Bistrampolio dva</w:t>
      </w:r>
      <w:r>
        <w:t>re, 3 kaimo turizmo sodybose, 1 tėvų sodyboje</w:t>
      </w:r>
      <w:r w:rsidR="00884FF5" w:rsidRPr="00EC2260">
        <w:t>. 104 įrašai sudaryti santuokoms, sudarytoms bažnyčios (konfesijų) nustatyta tvarka. Daugiausia tok</w:t>
      </w:r>
      <w:r>
        <w:t>ių santuokų</w:t>
      </w:r>
      <w:r w:rsidR="00884FF5" w:rsidRPr="00EC2260">
        <w:t xml:space="preserve"> sudaryta: Berčiūnų (31), Krekenavos (18), Miežiški</w:t>
      </w:r>
      <w:r>
        <w:t>ų (13), Ramygalos ir Paįstrio  (8) bažnyčiose.</w:t>
      </w:r>
    </w:p>
    <w:p w:rsidR="00884FF5" w:rsidRPr="00EC2260" w:rsidRDefault="00884FF5" w:rsidP="008C594B">
      <w:r w:rsidRPr="00EC2260">
        <w:lastRenderedPageBreak/>
        <w:t>7 mirties įrašai sudaryti rajono gyventojams, mirusiems u</w:t>
      </w:r>
      <w:r w:rsidR="00E47E74">
        <w:t xml:space="preserve">žsienio valstybėse (Vokietijoje – 2, Jungtinėje Karalystėje – </w:t>
      </w:r>
      <w:r w:rsidRPr="00EC2260">
        <w:t xml:space="preserve">2, </w:t>
      </w:r>
      <w:r w:rsidR="00E47E74">
        <w:t>Danijoje, Latvijoje, Lenkijoje</w:t>
      </w:r>
      <w:r w:rsidRPr="00EC2260">
        <w:t xml:space="preserve"> po 1</w:t>
      </w:r>
      <w:r w:rsidR="00E47E74">
        <w:t xml:space="preserve">). 14 asmenų mirties priežastis – savižudybė (2013 m. – </w:t>
      </w:r>
      <w:r w:rsidRPr="00EC2260">
        <w:t>11). Įtrauktos į apskaitą 2 ištuokos, įregistruotos</w:t>
      </w:r>
      <w:r w:rsidR="00C63A43">
        <w:t xml:space="preserve"> </w:t>
      </w:r>
      <w:r w:rsidR="00E47E74">
        <w:t>JAV ir Rusijoje</w:t>
      </w:r>
      <w:r w:rsidRPr="00EC2260">
        <w:t>.</w:t>
      </w:r>
    </w:p>
    <w:p w:rsidR="00884FF5" w:rsidRPr="00EC2260" w:rsidRDefault="00884FF5" w:rsidP="008C594B">
      <w:r w:rsidRPr="00EC2260">
        <w:t>Daugiausia gimimų užregistruota Velžio (85), Panevėžio (82), Krekenavos (40</w:t>
      </w:r>
      <w:r w:rsidR="00E47E74">
        <w:t>), Karsakiškio (27) seniūnijose, m</w:t>
      </w:r>
      <w:r w:rsidRPr="00EC2260">
        <w:t>ažiausia</w:t>
      </w:r>
      <w:r w:rsidR="00E47E74">
        <w:t xml:space="preserve"> Raguvos (12),</w:t>
      </w:r>
      <w:r w:rsidR="005320BB">
        <w:t xml:space="preserve"> Vadoklių (14), Upytės (17).</w:t>
      </w:r>
      <w:r w:rsidRPr="00EC2260">
        <w:t xml:space="preserve"> Daugiausia mirties įrašų sudaryta Velžio (50), Panevėžio (45), Ramygalos (41). Panevėžio, Karsakiškio, Smilgių, Velžio, Krekenavos, Paįstrio seniūnijose užregistruota gimimų</w:t>
      </w:r>
      <w:r w:rsidR="005320BB">
        <w:t xml:space="preserve"> daugiau negu mirčių. Kitose </w:t>
      </w:r>
      <w:r w:rsidRPr="00EC2260">
        <w:t xml:space="preserve"> mirtys gerokai lenkia gimimus: Ramygalos, Raguvos, Naujamiesč</w:t>
      </w:r>
      <w:r w:rsidR="005320BB">
        <w:t xml:space="preserve">io, o Vadoklių seniūnijoje net </w:t>
      </w:r>
      <w:r w:rsidRPr="00EC2260">
        <w:t>2,1 karto.</w:t>
      </w:r>
    </w:p>
    <w:p w:rsidR="00884FF5" w:rsidRPr="00EC2260" w:rsidRDefault="005320BB" w:rsidP="008C594B">
      <w:r>
        <w:t>2014 m.</w:t>
      </w:r>
      <w:r w:rsidR="00884FF5" w:rsidRPr="00EC2260">
        <w:t xml:space="preserve"> sudaryti 327 CBAĮ papildymo, pakeitimo, ištaisymo įrašai. 56 rajono gyventojams ištaisyti anksčiau klaidingai sudaryti CBA įrašai, 10 asmenų pakeista pavardė arba vardas.</w:t>
      </w:r>
    </w:p>
    <w:p w:rsidR="00884FF5" w:rsidRPr="00EC2260" w:rsidRDefault="00884FF5" w:rsidP="008C594B">
      <w:r w:rsidRPr="00EC2260">
        <w:t>Didelis patogumas rajono gyventojams yra tas, kad naudoj</w:t>
      </w:r>
      <w:r w:rsidR="005320BB">
        <w:t>antis Gyventojų registro baze, C</w:t>
      </w:r>
      <w:r w:rsidRPr="00EC2260">
        <w:t>ivilinės metrikacijos skyrius gali išduoti CBA įrašų, sudarytų bet kuriame civilinės metrikacijos skyriuje, kartotinius liudijimus bei šių įrašų nuorašus</w:t>
      </w:r>
      <w:r w:rsidR="005320BB">
        <w:t xml:space="preserve">. </w:t>
      </w:r>
      <w:r w:rsidRPr="00EC2260">
        <w:t>Be to</w:t>
      </w:r>
      <w:r w:rsidR="005320BB">
        <w:t>,</w:t>
      </w:r>
      <w:r w:rsidRPr="00EC2260">
        <w:t xml:space="preserve"> rajono gyventojai gali pasinaudoti Metrikacijos informacine sistema (MEPIS), perkeliant teikiamas paslaugas į elektroninę erdvę, didinant</w:t>
      </w:r>
      <w:r w:rsidR="005320BB">
        <w:t xml:space="preserve"> jų prieinamumą. 2013 m.</w:t>
      </w:r>
      <w:r w:rsidRPr="00EC2260">
        <w:t xml:space="preserve"> šios</w:t>
      </w:r>
      <w:r w:rsidR="00C63A43">
        <w:t xml:space="preserve"> </w:t>
      </w:r>
      <w:r w:rsidRPr="00EC2260">
        <w:t>sistemos teikiamomis paslaugomis</w:t>
      </w:r>
      <w:r w:rsidR="00C63A43">
        <w:t xml:space="preserve"> </w:t>
      </w:r>
      <w:r w:rsidRPr="00EC2260">
        <w:t xml:space="preserve">pasinaudojo tik </w:t>
      </w:r>
      <w:r w:rsidR="005320BB">
        <w:t xml:space="preserve">                       </w:t>
      </w:r>
      <w:r w:rsidRPr="00EC2260">
        <w:t>2 gyventojai, o</w:t>
      </w:r>
      <w:r w:rsidR="00C63A43">
        <w:t xml:space="preserve"> </w:t>
      </w:r>
      <w:r w:rsidR="005320BB">
        <w:t>2014 m.</w:t>
      </w:r>
      <w:r w:rsidRPr="00EC2260">
        <w:t xml:space="preserve"> gauta net 15 prašymų</w:t>
      </w:r>
      <w:r w:rsidR="005320BB">
        <w:t xml:space="preserve"> (išduoti pakartotinį liudijimą – 5, įregistruoti vaiko gimimą – </w:t>
      </w:r>
      <w:r w:rsidRPr="00EC2260">
        <w:t>4, užsienyje gimusio va</w:t>
      </w:r>
      <w:r w:rsidR="005320BB">
        <w:t xml:space="preserve">iko gimimo įtraukimo į apskaitą – </w:t>
      </w:r>
      <w:r w:rsidRPr="00EC2260">
        <w:t>2, p</w:t>
      </w:r>
      <w:r w:rsidR="005320BB">
        <w:t xml:space="preserve">ažymą apie šeiminę padėtį – </w:t>
      </w:r>
      <w:r w:rsidRPr="00EC2260">
        <w:t>2,</w:t>
      </w:r>
      <w:r w:rsidR="00C63A43">
        <w:t xml:space="preserve"> </w:t>
      </w:r>
      <w:r w:rsidR="005320BB">
        <w:t>pakeisti vardą, pavardę –</w:t>
      </w:r>
      <w:r w:rsidRPr="00EC2260">
        <w:t>2).</w:t>
      </w:r>
    </w:p>
    <w:p w:rsidR="00884FF5" w:rsidRPr="00EC2260" w:rsidRDefault="00884FF5" w:rsidP="008C594B">
      <w:r w:rsidRPr="00EC2260">
        <w:t>Į 20 pasaulio valstybių dokumentus (gimimo, santuokos ir mirties) galime išduoti visomis kalbomis, nereikia žmonėms rūpintis šių dokumentų legalizavimu bei jų vertimu į užsienio kalbą. Išplėstos civilinės metrikacijos fun</w:t>
      </w:r>
      <w:r w:rsidR="005320BB">
        <w:t>kcijos leidžia moterims C</w:t>
      </w:r>
      <w:r w:rsidRPr="00EC2260">
        <w:t>ivilinės metrikacijos skyriuje pakeisti turimą pavardę į norimą turėti.</w:t>
      </w:r>
    </w:p>
    <w:p w:rsidR="00884FF5" w:rsidRDefault="00884FF5" w:rsidP="008C594B">
      <w:r w:rsidRPr="00EC2260">
        <w:t xml:space="preserve">Viena didžiausių skyriaus problemų išlieka užsienyje sudarytų gimimo, santuokos ar ištuokos įrašų įtraukimas į apskaitą: ne visada užsienio valstybėse išduoti dokumentai </w:t>
      </w:r>
      <w:r w:rsidR="005320BB">
        <w:t>parsivežami tinkamai įforminti –</w:t>
      </w:r>
      <w:r w:rsidRPr="00EC2260">
        <w:t xml:space="preserve"> be ,,Apostille'' arba legalizavimo antspaudų. </w:t>
      </w:r>
    </w:p>
    <w:p w:rsidR="008C594B" w:rsidRPr="00EC2260" w:rsidRDefault="008C594B" w:rsidP="00884FF5">
      <w:pPr>
        <w:rPr>
          <w:noProof w:val="0"/>
        </w:rPr>
      </w:pPr>
    </w:p>
    <w:p w:rsidR="00884FF5" w:rsidRPr="00EC2260" w:rsidRDefault="00884FF5" w:rsidP="00CB77E0">
      <w:pPr>
        <w:pStyle w:val="Antrat1"/>
        <w:spacing w:after="0" w:line="100" w:lineRule="atLeast"/>
        <w:rPr>
          <w:noProof w:val="0"/>
        </w:rPr>
      </w:pPr>
      <w:r w:rsidRPr="00EC2260">
        <w:rPr>
          <w:noProof w:val="0"/>
        </w:rPr>
        <w:t>ŽEMĖS ŪKIS</w:t>
      </w:r>
    </w:p>
    <w:p w:rsidR="00884FF5" w:rsidRPr="00EC2260" w:rsidRDefault="00884FF5" w:rsidP="00884FF5">
      <w:pPr>
        <w:rPr>
          <w:noProof w:val="0"/>
        </w:rPr>
      </w:pPr>
    </w:p>
    <w:p w:rsidR="00884FF5" w:rsidRPr="005320BB" w:rsidRDefault="00884FF5" w:rsidP="00CB77E0">
      <w:pPr>
        <w:rPr>
          <w:rFonts w:eastAsia="SimSun"/>
          <w:noProof w:val="0"/>
        </w:rPr>
      </w:pPr>
      <w:r w:rsidRPr="005320BB">
        <w:rPr>
          <w:rFonts w:eastAsia="SimSun"/>
          <w:noProof w:val="0"/>
        </w:rPr>
        <w:t>Žemės ūkio naudmenų ir pasėlių deklaravimas</w:t>
      </w:r>
      <w:r w:rsidR="005320BB">
        <w:rPr>
          <w:rFonts w:eastAsia="SimSun"/>
          <w:noProof w:val="0"/>
        </w:rPr>
        <w:t xml:space="preserve">. </w:t>
      </w:r>
      <w:r w:rsidRPr="00EC2260">
        <w:rPr>
          <w:rFonts w:cs="Times New Roman"/>
          <w:noProof w:val="0"/>
        </w:rPr>
        <w:t xml:space="preserve">Lietuvoje nuo 2004 m. taikoma VIPS – vienkartinės tiesioginės išmokos už plotus schema. Tai paramos schema, pagal kurią tiesioginės išmokos mokamos už turimą žemės ūkio naudmenų plotą, </w:t>
      </w:r>
      <w:r w:rsidR="005320BB">
        <w:rPr>
          <w:rFonts w:cs="Times New Roman"/>
          <w:noProof w:val="0"/>
        </w:rPr>
        <w:t>neatsižvelgiant į gaminamos produkcijos pobūdį</w:t>
      </w:r>
      <w:r w:rsidRPr="00EC2260">
        <w:rPr>
          <w:rFonts w:cs="Times New Roman"/>
          <w:noProof w:val="0"/>
        </w:rPr>
        <w:t>.</w:t>
      </w:r>
    </w:p>
    <w:p w:rsidR="00884FF5" w:rsidRPr="005320BB" w:rsidRDefault="00884FF5" w:rsidP="00CB77E0">
      <w:pPr>
        <w:rPr>
          <w:rFonts w:cs="Times New Roman"/>
          <w:noProof w:val="0"/>
        </w:rPr>
      </w:pPr>
      <w:r w:rsidRPr="00EC2260">
        <w:rPr>
          <w:rFonts w:cs="Times New Roman"/>
          <w:noProof w:val="0"/>
        </w:rPr>
        <w:t>2014 m. Lietuvoje buvo vykdomas ele</w:t>
      </w:r>
      <w:r w:rsidR="005320BB">
        <w:rPr>
          <w:rFonts w:cs="Times New Roman"/>
          <w:noProof w:val="0"/>
        </w:rPr>
        <w:t xml:space="preserve">ktroninis paraiškų surinkimas. </w:t>
      </w:r>
      <w:r w:rsidRPr="00A563AD">
        <w:rPr>
          <w:rFonts w:cs="Times New Roman"/>
          <w:noProof w:val="0"/>
        </w:rPr>
        <w:t>Pareiškėjai, kurie naudojasi elektronine bankininkyste galėjo savarankiškai užpildyti ir pateikti paramos paraišką. Šalyje 2014 m. savarankiškai te</w:t>
      </w:r>
      <w:r w:rsidR="005320BB">
        <w:rPr>
          <w:rFonts w:cs="Times New Roman"/>
          <w:noProof w:val="0"/>
        </w:rPr>
        <w:t xml:space="preserve">ikė paraiškas 2 455 pareiškėjai. </w:t>
      </w:r>
      <w:r w:rsidRPr="00A563AD">
        <w:rPr>
          <w:rFonts w:cs="Times New Roman"/>
          <w:bCs/>
          <w:noProof w:val="0"/>
        </w:rPr>
        <w:t>Panevėžio rajone</w:t>
      </w:r>
      <w:r w:rsidRPr="00A563AD">
        <w:rPr>
          <w:rFonts w:cs="Times New Roman"/>
          <w:noProof w:val="0"/>
        </w:rPr>
        <w:t xml:space="preserve"> galimybe</w:t>
      </w:r>
      <w:r w:rsidR="005320BB">
        <w:rPr>
          <w:rFonts w:cs="Times New Roman"/>
          <w:noProof w:val="0"/>
        </w:rPr>
        <w:t xml:space="preserve"> teikti elektronines paraiškas</w:t>
      </w:r>
      <w:r w:rsidRPr="00A563AD">
        <w:rPr>
          <w:rFonts w:cs="Times New Roman"/>
          <w:noProof w:val="0"/>
        </w:rPr>
        <w:t xml:space="preserve"> pasinaudojo 117 pareiškėjų (2013 m. – 117), (tai trečias rodiklis po</w:t>
      </w:r>
      <w:r w:rsidR="00C63A43" w:rsidRPr="00A563AD">
        <w:rPr>
          <w:rFonts w:cs="Times New Roman"/>
          <w:noProof w:val="0"/>
        </w:rPr>
        <w:t xml:space="preserve"> </w:t>
      </w:r>
      <w:r w:rsidRPr="00A563AD">
        <w:rPr>
          <w:rFonts w:cs="Times New Roman"/>
          <w:noProof w:val="0"/>
        </w:rPr>
        <w:t xml:space="preserve">Anykščių r. ir Vilniaus r.), </w:t>
      </w:r>
      <w:r w:rsidRPr="00A563AD">
        <w:rPr>
          <w:rFonts w:cs="Times New Roman"/>
          <w:bCs/>
          <w:noProof w:val="0"/>
        </w:rPr>
        <w:t>įbraižydami didžiausią skaičių laukų – 2 658 ir deklaruodami didžiau</w:t>
      </w:r>
      <w:r w:rsidR="005320BB">
        <w:rPr>
          <w:rFonts w:cs="Times New Roman"/>
          <w:bCs/>
          <w:noProof w:val="0"/>
        </w:rPr>
        <w:t>sią bendrą plotą – 16 312,81 ha, palyginti</w:t>
      </w:r>
      <w:r w:rsidRPr="00A563AD">
        <w:rPr>
          <w:rFonts w:cs="Times New Roman"/>
          <w:bCs/>
          <w:noProof w:val="0"/>
        </w:rPr>
        <w:t xml:space="preserve"> su kitais rajonais.</w:t>
      </w:r>
    </w:p>
    <w:p w:rsidR="00884FF5" w:rsidRPr="00EC2260" w:rsidRDefault="00884FF5" w:rsidP="00CB77E0">
      <w:pPr>
        <w:rPr>
          <w:rFonts w:cs="Times New Roman"/>
          <w:noProof w:val="0"/>
        </w:rPr>
      </w:pPr>
      <w:r w:rsidRPr="00EC2260">
        <w:rPr>
          <w:rFonts w:cs="Times New Roman"/>
          <w:noProof w:val="0"/>
        </w:rPr>
        <w:t xml:space="preserve">Pareiškėjai, </w:t>
      </w:r>
      <w:r w:rsidR="005320BB">
        <w:rPr>
          <w:rFonts w:cs="Times New Roman"/>
          <w:noProof w:val="0"/>
        </w:rPr>
        <w:t>negalintys</w:t>
      </w:r>
      <w:r w:rsidRPr="00EC2260">
        <w:rPr>
          <w:rFonts w:cs="Times New Roman"/>
          <w:noProof w:val="0"/>
        </w:rPr>
        <w:t xml:space="preserve"> pateikti pa</w:t>
      </w:r>
      <w:r w:rsidR="005320BB">
        <w:rPr>
          <w:rFonts w:cs="Times New Roman"/>
          <w:noProof w:val="0"/>
        </w:rPr>
        <w:t>raiškų savarankiškai, tai atliko</w:t>
      </w:r>
      <w:r w:rsidRPr="00EC2260">
        <w:rPr>
          <w:rFonts w:cs="Times New Roman"/>
          <w:noProof w:val="0"/>
        </w:rPr>
        <w:t xml:space="preserve"> seniūnijose.</w:t>
      </w:r>
    </w:p>
    <w:p w:rsidR="00884FF5" w:rsidRPr="00EC2260" w:rsidRDefault="00A20537" w:rsidP="00CB77E0">
      <w:pPr>
        <w:rPr>
          <w:rFonts w:cs="Times New Roman"/>
          <w:b/>
          <w:bCs/>
          <w:noProof w:val="0"/>
        </w:rPr>
      </w:pPr>
      <w:r>
        <w:rPr>
          <w:rFonts w:cs="Times New Roman"/>
          <w:noProof w:val="0"/>
        </w:rPr>
        <w:t>V</w:t>
      </w:r>
      <w:r w:rsidR="00884FF5" w:rsidRPr="00EC2260">
        <w:rPr>
          <w:rFonts w:cs="Times New Roman"/>
          <w:noProof w:val="0"/>
        </w:rPr>
        <w:t xml:space="preserve">aldos duomenis </w:t>
      </w:r>
      <w:r>
        <w:rPr>
          <w:rFonts w:cs="Times New Roman"/>
          <w:noProof w:val="0"/>
        </w:rPr>
        <w:t>atnaujino</w:t>
      </w:r>
      <w:r w:rsidR="00884FF5" w:rsidRPr="00EC2260">
        <w:rPr>
          <w:rFonts w:cs="Times New Roman"/>
          <w:noProof w:val="0"/>
        </w:rPr>
        <w:t xml:space="preserve"> 2 623 rajono žemės ūkio veiklos subjektai (2013 m. – 2 801, 2012 m</w:t>
      </w:r>
      <w:r>
        <w:rPr>
          <w:rFonts w:cs="Times New Roman"/>
          <w:noProof w:val="0"/>
        </w:rPr>
        <w:t>.</w:t>
      </w:r>
      <w:r w:rsidR="00884FF5" w:rsidRPr="00EC2260">
        <w:rPr>
          <w:rFonts w:cs="Times New Roman"/>
          <w:noProof w:val="0"/>
        </w:rPr>
        <w:t xml:space="preserve"> – 3 229).</w:t>
      </w:r>
      <w:r w:rsidR="00884FF5" w:rsidRPr="00EC2260">
        <w:rPr>
          <w:rFonts w:cs="Times New Roman"/>
          <w:b/>
          <w:bCs/>
          <w:noProof w:val="0"/>
        </w:rPr>
        <w:t xml:space="preserve"> </w:t>
      </w:r>
    </w:p>
    <w:p w:rsidR="00884FF5" w:rsidRPr="00EC2260" w:rsidRDefault="00884FF5" w:rsidP="00CB77E0">
      <w:pPr>
        <w:rPr>
          <w:noProof w:val="0"/>
        </w:rPr>
      </w:pPr>
    </w:p>
    <w:p w:rsidR="00884FF5" w:rsidRPr="00EC2260" w:rsidRDefault="00884FF5" w:rsidP="00A563AD">
      <w:pPr>
        <w:jc w:val="center"/>
        <w:rPr>
          <w:noProof w:val="0"/>
        </w:rPr>
      </w:pPr>
      <w:r w:rsidRPr="00EC2260">
        <w:rPr>
          <w:noProof w:val="0"/>
        </w:rPr>
        <w:t>Informacija apie žemės ūkio naudm</w:t>
      </w:r>
      <w:r w:rsidR="00A20537">
        <w:rPr>
          <w:noProof w:val="0"/>
        </w:rPr>
        <w:t>enų ir pasėlių deklaravimą 2014–</w:t>
      </w:r>
      <w:r w:rsidRPr="00EC2260">
        <w:rPr>
          <w:noProof w:val="0"/>
        </w:rPr>
        <w:t>2013 m.</w:t>
      </w:r>
    </w:p>
    <w:p w:rsidR="00884FF5" w:rsidRPr="007230E1" w:rsidRDefault="007230E1" w:rsidP="007230E1">
      <w:pPr>
        <w:jc w:val="right"/>
        <w:rPr>
          <w:noProof w:val="0"/>
          <w:sz w:val="20"/>
        </w:rPr>
      </w:pPr>
      <w:r w:rsidRPr="007230E1">
        <w:rPr>
          <w:noProof w:val="0"/>
          <w:sz w:val="20"/>
        </w:rPr>
        <w:t>19 lentelė</w:t>
      </w:r>
    </w:p>
    <w:tbl>
      <w:tblPr>
        <w:tblW w:w="5000" w:type="pct"/>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CellMar>
          <w:top w:w="55" w:type="dxa"/>
          <w:left w:w="55" w:type="dxa"/>
          <w:bottom w:w="55" w:type="dxa"/>
          <w:right w:w="55" w:type="dxa"/>
        </w:tblCellMar>
        <w:tblLook w:val="0000" w:firstRow="0" w:lastRow="0" w:firstColumn="0" w:lastColumn="0" w:noHBand="0" w:noVBand="0"/>
      </w:tblPr>
      <w:tblGrid>
        <w:gridCol w:w="1262"/>
        <w:gridCol w:w="948"/>
        <w:gridCol w:w="1202"/>
        <w:gridCol w:w="1018"/>
        <w:gridCol w:w="1243"/>
        <w:gridCol w:w="1039"/>
        <w:gridCol w:w="1029"/>
        <w:gridCol w:w="1029"/>
        <w:gridCol w:w="848"/>
      </w:tblGrid>
      <w:tr w:rsidR="00884FF5" w:rsidRPr="003A1C71" w:rsidTr="003A1C71">
        <w:tc>
          <w:tcPr>
            <w:tcW w:w="656" w:type="pct"/>
            <w:vMerge w:val="restart"/>
            <w:shd w:val="clear" w:color="auto" w:fill="FFFFFF" w:themeFill="background1"/>
          </w:tcPr>
          <w:p w:rsidR="00884FF5" w:rsidRPr="00A20537" w:rsidRDefault="00A20537" w:rsidP="00A563AD">
            <w:pPr>
              <w:ind w:firstLine="0"/>
              <w:rPr>
                <w:rFonts w:cs="Times New Roman"/>
                <w:iCs/>
                <w:noProof w:val="0"/>
                <w:sz w:val="20"/>
              </w:rPr>
            </w:pPr>
            <w:r w:rsidRPr="00A20537">
              <w:rPr>
                <w:rFonts w:cs="Times New Roman"/>
                <w:iCs/>
                <w:noProof w:val="0"/>
                <w:sz w:val="20"/>
              </w:rPr>
              <w:t>Panevėžio apskritis</w:t>
            </w:r>
          </w:p>
        </w:tc>
        <w:tc>
          <w:tcPr>
            <w:tcW w:w="1118" w:type="pct"/>
            <w:gridSpan w:val="2"/>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2013 m.</w:t>
            </w:r>
          </w:p>
        </w:tc>
        <w:tc>
          <w:tcPr>
            <w:tcW w:w="1175" w:type="pct"/>
            <w:gridSpan w:val="2"/>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2014 m.</w:t>
            </w:r>
          </w:p>
        </w:tc>
        <w:tc>
          <w:tcPr>
            <w:tcW w:w="1075" w:type="pct"/>
            <w:gridSpan w:val="2"/>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Pokytis</w:t>
            </w:r>
          </w:p>
        </w:tc>
        <w:tc>
          <w:tcPr>
            <w:tcW w:w="976" w:type="pct"/>
            <w:gridSpan w:val="2"/>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Pokytis proc.</w:t>
            </w:r>
          </w:p>
        </w:tc>
      </w:tr>
      <w:tr w:rsidR="00884FF5" w:rsidRPr="003A1C71" w:rsidTr="003A1C71">
        <w:tc>
          <w:tcPr>
            <w:tcW w:w="656" w:type="pct"/>
            <w:vMerge/>
            <w:shd w:val="clear" w:color="auto" w:fill="FFFFFF" w:themeFill="background1"/>
          </w:tcPr>
          <w:p w:rsidR="00884FF5" w:rsidRPr="00A20537" w:rsidRDefault="00884FF5" w:rsidP="00A563AD">
            <w:pPr>
              <w:ind w:firstLine="0"/>
              <w:rPr>
                <w:rFonts w:cs="Times New Roman"/>
                <w:iCs/>
                <w:noProof w:val="0"/>
                <w:sz w:val="20"/>
              </w:rPr>
            </w:pPr>
          </w:p>
        </w:tc>
        <w:tc>
          <w:tcPr>
            <w:tcW w:w="493" w:type="pct"/>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Pareiškėjų</w:t>
            </w:r>
          </w:p>
          <w:p w:rsidR="00884FF5" w:rsidRPr="00A20537" w:rsidRDefault="00884FF5" w:rsidP="00A563AD">
            <w:pPr>
              <w:ind w:firstLine="0"/>
              <w:rPr>
                <w:rFonts w:cs="Times New Roman"/>
                <w:iCs/>
                <w:noProof w:val="0"/>
                <w:sz w:val="20"/>
              </w:rPr>
            </w:pPr>
            <w:r w:rsidRPr="00A20537">
              <w:rPr>
                <w:rFonts w:cs="Times New Roman"/>
                <w:iCs/>
                <w:noProof w:val="0"/>
                <w:sz w:val="20"/>
              </w:rPr>
              <w:t>skaičius</w:t>
            </w:r>
          </w:p>
        </w:tc>
        <w:tc>
          <w:tcPr>
            <w:tcW w:w="625" w:type="pct"/>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Plotas ha</w:t>
            </w:r>
          </w:p>
        </w:tc>
        <w:tc>
          <w:tcPr>
            <w:tcW w:w="529" w:type="pct"/>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Pareiškė</w:t>
            </w:r>
          </w:p>
          <w:p w:rsidR="00884FF5" w:rsidRPr="00A20537" w:rsidRDefault="00884FF5" w:rsidP="00A563AD">
            <w:pPr>
              <w:ind w:firstLine="0"/>
              <w:rPr>
                <w:rFonts w:cs="Times New Roman"/>
                <w:iCs/>
                <w:noProof w:val="0"/>
                <w:sz w:val="20"/>
              </w:rPr>
            </w:pPr>
            <w:r w:rsidRPr="00A20537">
              <w:rPr>
                <w:rFonts w:cs="Times New Roman"/>
                <w:iCs/>
                <w:noProof w:val="0"/>
                <w:sz w:val="20"/>
              </w:rPr>
              <w:t>jų</w:t>
            </w:r>
          </w:p>
          <w:p w:rsidR="00884FF5" w:rsidRPr="00A20537" w:rsidRDefault="00884FF5" w:rsidP="00A563AD">
            <w:pPr>
              <w:ind w:firstLine="0"/>
              <w:rPr>
                <w:rFonts w:cs="Times New Roman"/>
                <w:iCs/>
                <w:noProof w:val="0"/>
                <w:sz w:val="20"/>
              </w:rPr>
            </w:pPr>
            <w:r w:rsidRPr="00A20537">
              <w:rPr>
                <w:rFonts w:cs="Times New Roman"/>
                <w:iCs/>
                <w:noProof w:val="0"/>
                <w:sz w:val="20"/>
              </w:rPr>
              <w:t>skaičius</w:t>
            </w:r>
          </w:p>
        </w:tc>
        <w:tc>
          <w:tcPr>
            <w:tcW w:w="646" w:type="pct"/>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Plotas ha</w:t>
            </w:r>
          </w:p>
        </w:tc>
        <w:tc>
          <w:tcPr>
            <w:tcW w:w="540" w:type="pct"/>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Pareiškė</w:t>
            </w:r>
          </w:p>
          <w:p w:rsidR="00884FF5" w:rsidRPr="00A20537" w:rsidRDefault="00884FF5" w:rsidP="00A563AD">
            <w:pPr>
              <w:ind w:firstLine="0"/>
              <w:rPr>
                <w:rFonts w:cs="Times New Roman"/>
                <w:iCs/>
                <w:noProof w:val="0"/>
                <w:sz w:val="20"/>
              </w:rPr>
            </w:pPr>
            <w:r w:rsidRPr="00A20537">
              <w:rPr>
                <w:rFonts w:cs="Times New Roman"/>
                <w:iCs/>
                <w:noProof w:val="0"/>
                <w:sz w:val="20"/>
              </w:rPr>
              <w:t>jų</w:t>
            </w:r>
          </w:p>
          <w:p w:rsidR="00884FF5" w:rsidRPr="00A20537" w:rsidRDefault="00884FF5" w:rsidP="00A563AD">
            <w:pPr>
              <w:ind w:firstLine="0"/>
              <w:rPr>
                <w:rFonts w:cs="Times New Roman"/>
                <w:iCs/>
                <w:noProof w:val="0"/>
                <w:sz w:val="20"/>
              </w:rPr>
            </w:pPr>
            <w:r w:rsidRPr="00A20537">
              <w:rPr>
                <w:rFonts w:cs="Times New Roman"/>
                <w:iCs/>
                <w:noProof w:val="0"/>
                <w:sz w:val="20"/>
              </w:rPr>
              <w:t>skaičius</w:t>
            </w:r>
          </w:p>
        </w:tc>
        <w:tc>
          <w:tcPr>
            <w:tcW w:w="535" w:type="pct"/>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Plotas ha</w:t>
            </w:r>
          </w:p>
        </w:tc>
        <w:tc>
          <w:tcPr>
            <w:tcW w:w="535" w:type="pct"/>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Pareiškė</w:t>
            </w:r>
          </w:p>
          <w:p w:rsidR="00884FF5" w:rsidRPr="00A20537" w:rsidRDefault="00884FF5" w:rsidP="00A563AD">
            <w:pPr>
              <w:ind w:firstLine="0"/>
              <w:rPr>
                <w:rFonts w:cs="Times New Roman"/>
                <w:iCs/>
                <w:noProof w:val="0"/>
                <w:sz w:val="20"/>
              </w:rPr>
            </w:pPr>
            <w:r w:rsidRPr="00A20537">
              <w:rPr>
                <w:rFonts w:cs="Times New Roman"/>
                <w:iCs/>
                <w:noProof w:val="0"/>
                <w:sz w:val="20"/>
              </w:rPr>
              <w:t>jų</w:t>
            </w:r>
          </w:p>
          <w:p w:rsidR="00884FF5" w:rsidRPr="00A20537" w:rsidRDefault="00884FF5" w:rsidP="00A563AD">
            <w:pPr>
              <w:ind w:firstLine="0"/>
              <w:rPr>
                <w:rFonts w:cs="Times New Roman"/>
                <w:iCs/>
                <w:noProof w:val="0"/>
                <w:sz w:val="20"/>
              </w:rPr>
            </w:pPr>
            <w:r w:rsidRPr="00A20537">
              <w:rPr>
                <w:rFonts w:cs="Times New Roman"/>
                <w:iCs/>
                <w:noProof w:val="0"/>
                <w:sz w:val="20"/>
              </w:rPr>
              <w:t>skaičius</w:t>
            </w:r>
          </w:p>
        </w:tc>
        <w:tc>
          <w:tcPr>
            <w:tcW w:w="441" w:type="pct"/>
            <w:shd w:val="clear" w:color="auto" w:fill="FFFFFF" w:themeFill="background1"/>
          </w:tcPr>
          <w:p w:rsidR="00884FF5" w:rsidRPr="00A20537" w:rsidRDefault="00884FF5" w:rsidP="00A563AD">
            <w:pPr>
              <w:ind w:firstLine="0"/>
              <w:rPr>
                <w:rFonts w:cs="Times New Roman"/>
                <w:iCs/>
                <w:noProof w:val="0"/>
                <w:sz w:val="20"/>
              </w:rPr>
            </w:pPr>
            <w:r w:rsidRPr="00A20537">
              <w:rPr>
                <w:rFonts w:cs="Times New Roman"/>
                <w:iCs/>
                <w:noProof w:val="0"/>
                <w:sz w:val="20"/>
              </w:rPr>
              <w:t>Plotas ha</w:t>
            </w:r>
          </w:p>
        </w:tc>
      </w:tr>
      <w:tr w:rsidR="00884FF5" w:rsidRPr="003A1C71" w:rsidTr="003A1C71">
        <w:tc>
          <w:tcPr>
            <w:tcW w:w="65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Biržų r.</w:t>
            </w:r>
          </w:p>
        </w:tc>
        <w:tc>
          <w:tcPr>
            <w:tcW w:w="493"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2 944</w:t>
            </w:r>
          </w:p>
        </w:tc>
        <w:tc>
          <w:tcPr>
            <w:tcW w:w="62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85 604,54</w:t>
            </w:r>
          </w:p>
        </w:tc>
        <w:tc>
          <w:tcPr>
            <w:tcW w:w="529"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2 809</w:t>
            </w:r>
          </w:p>
        </w:tc>
        <w:tc>
          <w:tcPr>
            <w:tcW w:w="64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85 720,16</w:t>
            </w:r>
          </w:p>
        </w:tc>
        <w:tc>
          <w:tcPr>
            <w:tcW w:w="540"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-135</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115,62</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95,4</w:t>
            </w:r>
          </w:p>
        </w:tc>
        <w:tc>
          <w:tcPr>
            <w:tcW w:w="441"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0,1</w:t>
            </w:r>
          </w:p>
        </w:tc>
      </w:tr>
      <w:tr w:rsidR="00884FF5" w:rsidRPr="003A1C71" w:rsidTr="003A1C71">
        <w:tc>
          <w:tcPr>
            <w:tcW w:w="65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lastRenderedPageBreak/>
              <w:t>Kupiškio r.</w:t>
            </w:r>
          </w:p>
        </w:tc>
        <w:tc>
          <w:tcPr>
            <w:tcW w:w="493"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2 233</w:t>
            </w:r>
          </w:p>
        </w:tc>
        <w:tc>
          <w:tcPr>
            <w:tcW w:w="62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52 804,88</w:t>
            </w:r>
          </w:p>
        </w:tc>
        <w:tc>
          <w:tcPr>
            <w:tcW w:w="529"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2 127</w:t>
            </w:r>
          </w:p>
        </w:tc>
        <w:tc>
          <w:tcPr>
            <w:tcW w:w="64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53 588,08</w:t>
            </w:r>
          </w:p>
        </w:tc>
        <w:tc>
          <w:tcPr>
            <w:tcW w:w="540"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-106</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783,20</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95,2</w:t>
            </w:r>
          </w:p>
        </w:tc>
        <w:tc>
          <w:tcPr>
            <w:tcW w:w="441"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1,4</w:t>
            </w:r>
          </w:p>
        </w:tc>
      </w:tr>
      <w:tr w:rsidR="00884FF5" w:rsidRPr="003A1C71" w:rsidTr="003A1C71">
        <w:tc>
          <w:tcPr>
            <w:tcW w:w="65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Panevėžio r.</w:t>
            </w:r>
          </w:p>
        </w:tc>
        <w:tc>
          <w:tcPr>
            <w:tcW w:w="493"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3 373</w:t>
            </w:r>
          </w:p>
        </w:tc>
        <w:tc>
          <w:tcPr>
            <w:tcW w:w="62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110 109,40</w:t>
            </w:r>
          </w:p>
        </w:tc>
        <w:tc>
          <w:tcPr>
            <w:tcW w:w="529"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3 124</w:t>
            </w:r>
          </w:p>
        </w:tc>
        <w:tc>
          <w:tcPr>
            <w:tcW w:w="64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111 284,71</w:t>
            </w:r>
          </w:p>
        </w:tc>
        <w:tc>
          <w:tcPr>
            <w:tcW w:w="540"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-249</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1175,31</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92,6</w:t>
            </w:r>
          </w:p>
        </w:tc>
        <w:tc>
          <w:tcPr>
            <w:tcW w:w="441"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1,0</w:t>
            </w:r>
          </w:p>
        </w:tc>
      </w:tr>
      <w:tr w:rsidR="00884FF5" w:rsidRPr="003A1C71" w:rsidTr="003A1C71">
        <w:tc>
          <w:tcPr>
            <w:tcW w:w="65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Pasvalio r.</w:t>
            </w:r>
          </w:p>
        </w:tc>
        <w:tc>
          <w:tcPr>
            <w:tcW w:w="493"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2 474</w:t>
            </w:r>
          </w:p>
        </w:tc>
        <w:tc>
          <w:tcPr>
            <w:tcW w:w="62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83 456,77</w:t>
            </w:r>
          </w:p>
        </w:tc>
        <w:tc>
          <w:tcPr>
            <w:tcW w:w="529"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2 387</w:t>
            </w:r>
          </w:p>
        </w:tc>
        <w:tc>
          <w:tcPr>
            <w:tcW w:w="64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84 025,48</w:t>
            </w:r>
          </w:p>
        </w:tc>
        <w:tc>
          <w:tcPr>
            <w:tcW w:w="540"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-87</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568,71</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96,4</w:t>
            </w:r>
          </w:p>
        </w:tc>
        <w:tc>
          <w:tcPr>
            <w:tcW w:w="441"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0,6</w:t>
            </w:r>
          </w:p>
        </w:tc>
      </w:tr>
      <w:tr w:rsidR="00884FF5" w:rsidRPr="003A1C71" w:rsidTr="003A1C71">
        <w:tc>
          <w:tcPr>
            <w:tcW w:w="65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Rokiškio r.</w:t>
            </w:r>
          </w:p>
        </w:tc>
        <w:tc>
          <w:tcPr>
            <w:tcW w:w="493"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4 511</w:t>
            </w:r>
          </w:p>
        </w:tc>
        <w:tc>
          <w:tcPr>
            <w:tcW w:w="62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82 158,77</w:t>
            </w:r>
          </w:p>
        </w:tc>
        <w:tc>
          <w:tcPr>
            <w:tcW w:w="529"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4 119</w:t>
            </w:r>
          </w:p>
        </w:tc>
        <w:tc>
          <w:tcPr>
            <w:tcW w:w="64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82 850,87</w:t>
            </w:r>
          </w:p>
        </w:tc>
        <w:tc>
          <w:tcPr>
            <w:tcW w:w="540"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-392</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692,10</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91,3</w:t>
            </w:r>
          </w:p>
        </w:tc>
        <w:tc>
          <w:tcPr>
            <w:tcW w:w="441"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0,8</w:t>
            </w:r>
          </w:p>
        </w:tc>
      </w:tr>
      <w:tr w:rsidR="00884FF5" w:rsidRPr="003A1C71" w:rsidTr="003A1C71">
        <w:tc>
          <w:tcPr>
            <w:tcW w:w="65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Apskrityje</w:t>
            </w:r>
          </w:p>
        </w:tc>
        <w:tc>
          <w:tcPr>
            <w:tcW w:w="493"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15 535</w:t>
            </w:r>
          </w:p>
        </w:tc>
        <w:tc>
          <w:tcPr>
            <w:tcW w:w="62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414 134,36</w:t>
            </w:r>
          </w:p>
        </w:tc>
        <w:tc>
          <w:tcPr>
            <w:tcW w:w="529"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14 566</w:t>
            </w:r>
          </w:p>
        </w:tc>
        <w:tc>
          <w:tcPr>
            <w:tcW w:w="64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417 469,3</w:t>
            </w:r>
          </w:p>
        </w:tc>
        <w:tc>
          <w:tcPr>
            <w:tcW w:w="540"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-969</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3334,94</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93,7</w:t>
            </w:r>
          </w:p>
        </w:tc>
        <w:tc>
          <w:tcPr>
            <w:tcW w:w="441"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0,8</w:t>
            </w:r>
          </w:p>
        </w:tc>
      </w:tr>
      <w:tr w:rsidR="00884FF5" w:rsidRPr="003A1C71" w:rsidTr="003A1C71">
        <w:tc>
          <w:tcPr>
            <w:tcW w:w="65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Lietuvoje</w:t>
            </w:r>
          </w:p>
        </w:tc>
        <w:tc>
          <w:tcPr>
            <w:tcW w:w="493"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151 157</w:t>
            </w:r>
          </w:p>
        </w:tc>
        <w:tc>
          <w:tcPr>
            <w:tcW w:w="62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2 803 196,57</w:t>
            </w:r>
          </w:p>
        </w:tc>
        <w:tc>
          <w:tcPr>
            <w:tcW w:w="529"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142 581</w:t>
            </w:r>
          </w:p>
        </w:tc>
        <w:tc>
          <w:tcPr>
            <w:tcW w:w="646"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2 836 553,41</w:t>
            </w:r>
          </w:p>
        </w:tc>
        <w:tc>
          <w:tcPr>
            <w:tcW w:w="540"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-8576</w:t>
            </w:r>
          </w:p>
          <w:p w:rsidR="00884FF5" w:rsidRPr="003A1C71" w:rsidRDefault="00884FF5" w:rsidP="00A563AD">
            <w:pPr>
              <w:ind w:firstLine="0"/>
              <w:rPr>
                <w:rFonts w:cs="Times New Roman"/>
                <w:noProof w:val="0"/>
                <w:sz w:val="20"/>
              </w:rPr>
            </w:pP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33356,84</w:t>
            </w:r>
          </w:p>
        </w:tc>
        <w:tc>
          <w:tcPr>
            <w:tcW w:w="535"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94,3</w:t>
            </w:r>
          </w:p>
        </w:tc>
        <w:tc>
          <w:tcPr>
            <w:tcW w:w="441" w:type="pct"/>
            <w:shd w:val="clear" w:color="auto" w:fill="FFFFFF" w:themeFill="background1"/>
          </w:tcPr>
          <w:p w:rsidR="00884FF5" w:rsidRPr="003A1C71" w:rsidRDefault="00884FF5" w:rsidP="00A563AD">
            <w:pPr>
              <w:ind w:firstLine="0"/>
              <w:rPr>
                <w:rFonts w:cs="Times New Roman"/>
                <w:noProof w:val="0"/>
                <w:sz w:val="20"/>
              </w:rPr>
            </w:pPr>
            <w:r w:rsidRPr="003A1C71">
              <w:rPr>
                <w:rFonts w:cs="Times New Roman"/>
                <w:noProof w:val="0"/>
                <w:sz w:val="20"/>
              </w:rPr>
              <w:t>1,1</w:t>
            </w:r>
          </w:p>
        </w:tc>
      </w:tr>
    </w:tbl>
    <w:p w:rsidR="00884FF5" w:rsidRPr="00EC2260" w:rsidRDefault="00884FF5" w:rsidP="00CB77E0">
      <w:pPr>
        <w:rPr>
          <w:noProof w:val="0"/>
        </w:rPr>
      </w:pPr>
    </w:p>
    <w:p w:rsidR="00884FF5" w:rsidRPr="00EC2260" w:rsidRDefault="00884FF5" w:rsidP="00880D4C">
      <w:pPr>
        <w:jc w:val="center"/>
        <w:rPr>
          <w:rFonts w:eastAsia="SimSun" w:cs="Times New Roman"/>
          <w:noProof w:val="0"/>
          <w:lang w:eastAsia="hi-IN" w:bidi="hi-IN"/>
        </w:rPr>
      </w:pPr>
      <w:r w:rsidRPr="00EC2260">
        <w:rPr>
          <w:rFonts w:eastAsia="SimSun" w:cs="Times New Roman"/>
          <w:noProof w:val="0"/>
          <w:lang w:eastAsia="hi-IN" w:bidi="hi-IN"/>
        </w:rPr>
        <w:t>Deklaruotų ra</w:t>
      </w:r>
      <w:r w:rsidR="00A20537">
        <w:rPr>
          <w:rFonts w:eastAsia="SimSun" w:cs="Times New Roman"/>
          <w:noProof w:val="0"/>
          <w:lang w:eastAsia="hi-IN" w:bidi="hi-IN"/>
        </w:rPr>
        <w:t>psų plotų (ha) palyginimas 2014–</w:t>
      </w:r>
      <w:r w:rsidRPr="00EC2260">
        <w:rPr>
          <w:rFonts w:eastAsia="SimSun" w:cs="Times New Roman"/>
          <w:noProof w:val="0"/>
          <w:lang w:eastAsia="hi-IN" w:bidi="hi-IN"/>
        </w:rPr>
        <w:t>2013 m.</w:t>
      </w:r>
    </w:p>
    <w:p w:rsidR="00884FF5" w:rsidRPr="007230E1" w:rsidRDefault="007230E1" w:rsidP="007230E1">
      <w:pPr>
        <w:jc w:val="right"/>
        <w:rPr>
          <w:rFonts w:cs="Times New Roman"/>
          <w:bCs/>
          <w:noProof w:val="0"/>
          <w:sz w:val="20"/>
        </w:rPr>
      </w:pPr>
      <w:r w:rsidRPr="007230E1">
        <w:rPr>
          <w:rFonts w:cs="Times New Roman"/>
          <w:bCs/>
          <w:noProof w:val="0"/>
          <w:sz w:val="20"/>
        </w:rPr>
        <w:t xml:space="preserve">20 </w:t>
      </w:r>
      <w:r w:rsidRPr="007230E1">
        <w:rPr>
          <w:noProof w:val="0"/>
          <w:sz w:val="20"/>
        </w:rPr>
        <w:t>lentelė</w:t>
      </w:r>
    </w:p>
    <w:tbl>
      <w:tblPr>
        <w:tblW w:w="9639" w:type="dxa"/>
        <w:tblInd w:w="55"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88"/>
        <w:gridCol w:w="1437"/>
        <w:gridCol w:w="1382"/>
        <w:gridCol w:w="1375"/>
        <w:gridCol w:w="1348"/>
        <w:gridCol w:w="1291"/>
        <w:gridCol w:w="1218"/>
      </w:tblGrid>
      <w:tr w:rsidR="00884FF5" w:rsidRPr="00880D4C" w:rsidTr="00880D4C">
        <w:trPr>
          <w:trHeight w:val="193"/>
        </w:trPr>
        <w:tc>
          <w:tcPr>
            <w:tcW w:w="1588" w:type="dxa"/>
            <w:vMerge w:val="restart"/>
            <w:shd w:val="clear" w:color="auto" w:fill="FFFFFF" w:themeFill="background1"/>
          </w:tcPr>
          <w:p w:rsidR="00884FF5" w:rsidRPr="00A20537" w:rsidRDefault="00A20537" w:rsidP="00880D4C">
            <w:pPr>
              <w:ind w:firstLine="0"/>
              <w:rPr>
                <w:rFonts w:cs="Times New Roman"/>
                <w:bCs/>
                <w:iCs/>
                <w:noProof w:val="0"/>
                <w:szCs w:val="22"/>
              </w:rPr>
            </w:pPr>
            <w:r>
              <w:rPr>
                <w:rFonts w:cs="Times New Roman"/>
                <w:bCs/>
                <w:iCs/>
                <w:noProof w:val="0"/>
                <w:sz w:val="22"/>
                <w:szCs w:val="22"/>
              </w:rPr>
              <w:t>Panevėžio apskritis</w:t>
            </w:r>
          </w:p>
        </w:tc>
        <w:tc>
          <w:tcPr>
            <w:tcW w:w="2819" w:type="dxa"/>
            <w:gridSpan w:val="2"/>
            <w:shd w:val="clear" w:color="auto" w:fill="FFFFFF" w:themeFill="background1"/>
          </w:tcPr>
          <w:p w:rsidR="00884FF5" w:rsidRPr="00A20537" w:rsidRDefault="00884FF5" w:rsidP="00880D4C">
            <w:pPr>
              <w:ind w:firstLine="0"/>
              <w:rPr>
                <w:iCs/>
                <w:noProof w:val="0"/>
                <w:szCs w:val="22"/>
              </w:rPr>
            </w:pPr>
            <w:r w:rsidRPr="00A20537">
              <w:rPr>
                <w:iCs/>
                <w:noProof w:val="0"/>
                <w:sz w:val="22"/>
                <w:szCs w:val="22"/>
              </w:rPr>
              <w:t xml:space="preserve">2013 m. </w:t>
            </w:r>
          </w:p>
        </w:tc>
        <w:tc>
          <w:tcPr>
            <w:tcW w:w="2723" w:type="dxa"/>
            <w:gridSpan w:val="2"/>
            <w:shd w:val="clear" w:color="auto" w:fill="FFFFFF" w:themeFill="background1"/>
          </w:tcPr>
          <w:p w:rsidR="00884FF5" w:rsidRPr="00A20537" w:rsidRDefault="00884FF5" w:rsidP="00880D4C">
            <w:pPr>
              <w:ind w:firstLine="0"/>
              <w:rPr>
                <w:iCs/>
                <w:noProof w:val="0"/>
                <w:szCs w:val="22"/>
              </w:rPr>
            </w:pPr>
            <w:r w:rsidRPr="00A20537">
              <w:rPr>
                <w:iCs/>
                <w:noProof w:val="0"/>
                <w:sz w:val="22"/>
                <w:szCs w:val="22"/>
              </w:rPr>
              <w:t>2014 m.</w:t>
            </w:r>
          </w:p>
        </w:tc>
        <w:tc>
          <w:tcPr>
            <w:tcW w:w="1291" w:type="dxa"/>
            <w:vMerge w:val="restart"/>
            <w:shd w:val="clear" w:color="auto" w:fill="FFFFFF" w:themeFill="background1"/>
          </w:tcPr>
          <w:p w:rsidR="00884FF5" w:rsidRPr="00A20537" w:rsidRDefault="00884FF5" w:rsidP="00880D4C">
            <w:pPr>
              <w:ind w:firstLine="0"/>
              <w:rPr>
                <w:rFonts w:cs="Times New Roman"/>
                <w:iCs/>
                <w:noProof w:val="0"/>
                <w:szCs w:val="22"/>
              </w:rPr>
            </w:pPr>
            <w:r w:rsidRPr="00A20537">
              <w:rPr>
                <w:rFonts w:cs="Times New Roman"/>
                <w:iCs/>
                <w:noProof w:val="0"/>
                <w:sz w:val="22"/>
                <w:szCs w:val="22"/>
              </w:rPr>
              <w:t>vasarinių ploto pokytis %</w:t>
            </w:r>
          </w:p>
        </w:tc>
        <w:tc>
          <w:tcPr>
            <w:tcW w:w="1218" w:type="dxa"/>
            <w:vMerge w:val="restart"/>
            <w:shd w:val="clear" w:color="auto" w:fill="FFFFFF" w:themeFill="background1"/>
          </w:tcPr>
          <w:p w:rsidR="00884FF5" w:rsidRPr="00A20537" w:rsidRDefault="00884FF5" w:rsidP="00880D4C">
            <w:pPr>
              <w:ind w:firstLine="0"/>
              <w:rPr>
                <w:rFonts w:cs="Times New Roman"/>
                <w:iCs/>
                <w:noProof w:val="0"/>
                <w:szCs w:val="22"/>
              </w:rPr>
            </w:pPr>
            <w:r w:rsidRPr="00A20537">
              <w:rPr>
                <w:rFonts w:cs="Times New Roman"/>
                <w:iCs/>
                <w:noProof w:val="0"/>
                <w:sz w:val="22"/>
                <w:szCs w:val="22"/>
              </w:rPr>
              <w:t>žieminių ploto</w:t>
            </w:r>
            <w:r w:rsidR="00C63A43" w:rsidRPr="00A20537">
              <w:rPr>
                <w:rFonts w:cs="Times New Roman"/>
                <w:iCs/>
                <w:noProof w:val="0"/>
                <w:sz w:val="22"/>
                <w:szCs w:val="22"/>
              </w:rPr>
              <w:t xml:space="preserve"> </w:t>
            </w:r>
            <w:r w:rsidRPr="00A20537">
              <w:rPr>
                <w:rFonts w:cs="Times New Roman"/>
                <w:iCs/>
                <w:noProof w:val="0"/>
                <w:sz w:val="22"/>
                <w:szCs w:val="22"/>
              </w:rPr>
              <w:t>pokytis %</w:t>
            </w:r>
          </w:p>
        </w:tc>
      </w:tr>
      <w:tr w:rsidR="00884FF5" w:rsidRPr="00880D4C" w:rsidTr="00880D4C">
        <w:trPr>
          <w:trHeight w:val="194"/>
        </w:trPr>
        <w:tc>
          <w:tcPr>
            <w:tcW w:w="1588" w:type="dxa"/>
            <w:vMerge/>
            <w:shd w:val="clear" w:color="auto" w:fill="FFFFFF" w:themeFill="background1"/>
          </w:tcPr>
          <w:p w:rsidR="00884FF5" w:rsidRPr="00880D4C" w:rsidRDefault="00884FF5" w:rsidP="00880D4C">
            <w:pPr>
              <w:ind w:firstLine="0"/>
              <w:rPr>
                <w:noProof w:val="0"/>
                <w:szCs w:val="22"/>
              </w:rPr>
            </w:pPr>
          </w:p>
        </w:tc>
        <w:tc>
          <w:tcPr>
            <w:tcW w:w="1437" w:type="dxa"/>
            <w:shd w:val="clear" w:color="auto" w:fill="FFFFFF" w:themeFill="background1"/>
          </w:tcPr>
          <w:p w:rsidR="00884FF5" w:rsidRPr="00880D4C" w:rsidRDefault="00884FF5" w:rsidP="00880D4C">
            <w:pPr>
              <w:ind w:firstLine="0"/>
              <w:rPr>
                <w:rFonts w:cs="Times New Roman"/>
                <w:i/>
                <w:iCs/>
                <w:noProof w:val="0"/>
                <w:szCs w:val="22"/>
              </w:rPr>
            </w:pPr>
            <w:r w:rsidRPr="00880D4C">
              <w:rPr>
                <w:rFonts w:cs="Times New Roman"/>
                <w:i/>
                <w:iCs/>
                <w:noProof w:val="0"/>
                <w:sz w:val="22"/>
                <w:szCs w:val="22"/>
              </w:rPr>
              <w:t>vasarinių</w:t>
            </w:r>
          </w:p>
        </w:tc>
        <w:tc>
          <w:tcPr>
            <w:tcW w:w="1382" w:type="dxa"/>
            <w:shd w:val="clear" w:color="auto" w:fill="FFFFFF" w:themeFill="background1"/>
          </w:tcPr>
          <w:p w:rsidR="00884FF5" w:rsidRPr="00880D4C" w:rsidRDefault="00884FF5" w:rsidP="00880D4C">
            <w:pPr>
              <w:ind w:firstLine="0"/>
              <w:rPr>
                <w:rFonts w:cs="Times New Roman"/>
                <w:i/>
                <w:iCs/>
                <w:noProof w:val="0"/>
                <w:szCs w:val="22"/>
              </w:rPr>
            </w:pPr>
            <w:r w:rsidRPr="00880D4C">
              <w:rPr>
                <w:rFonts w:cs="Times New Roman"/>
                <w:i/>
                <w:iCs/>
                <w:noProof w:val="0"/>
                <w:sz w:val="22"/>
                <w:szCs w:val="22"/>
              </w:rPr>
              <w:t>žieminių</w:t>
            </w:r>
          </w:p>
        </w:tc>
        <w:tc>
          <w:tcPr>
            <w:tcW w:w="1375" w:type="dxa"/>
            <w:shd w:val="clear" w:color="auto" w:fill="FFFFFF" w:themeFill="background1"/>
          </w:tcPr>
          <w:p w:rsidR="00884FF5" w:rsidRPr="00880D4C" w:rsidRDefault="00884FF5" w:rsidP="00880D4C">
            <w:pPr>
              <w:ind w:firstLine="0"/>
              <w:rPr>
                <w:rFonts w:cs="Times New Roman"/>
                <w:i/>
                <w:iCs/>
                <w:noProof w:val="0"/>
                <w:szCs w:val="22"/>
              </w:rPr>
            </w:pPr>
            <w:r w:rsidRPr="00880D4C">
              <w:rPr>
                <w:rFonts w:cs="Times New Roman"/>
                <w:i/>
                <w:iCs/>
                <w:noProof w:val="0"/>
                <w:sz w:val="22"/>
                <w:szCs w:val="22"/>
              </w:rPr>
              <w:t xml:space="preserve">vasarinių </w:t>
            </w:r>
          </w:p>
        </w:tc>
        <w:tc>
          <w:tcPr>
            <w:tcW w:w="1348" w:type="dxa"/>
            <w:shd w:val="clear" w:color="auto" w:fill="FFFFFF" w:themeFill="background1"/>
          </w:tcPr>
          <w:p w:rsidR="00884FF5" w:rsidRPr="00880D4C" w:rsidRDefault="00884FF5" w:rsidP="00880D4C">
            <w:pPr>
              <w:ind w:firstLine="0"/>
              <w:rPr>
                <w:rFonts w:cs="Times New Roman"/>
                <w:i/>
                <w:iCs/>
                <w:noProof w:val="0"/>
                <w:szCs w:val="22"/>
              </w:rPr>
            </w:pPr>
            <w:r w:rsidRPr="00880D4C">
              <w:rPr>
                <w:rFonts w:cs="Times New Roman"/>
                <w:i/>
                <w:iCs/>
                <w:noProof w:val="0"/>
                <w:sz w:val="22"/>
                <w:szCs w:val="22"/>
              </w:rPr>
              <w:t>žieminių</w:t>
            </w:r>
          </w:p>
        </w:tc>
        <w:tc>
          <w:tcPr>
            <w:tcW w:w="1291" w:type="dxa"/>
            <w:vMerge/>
            <w:shd w:val="clear" w:color="auto" w:fill="FFFFFF" w:themeFill="background1"/>
          </w:tcPr>
          <w:p w:rsidR="00884FF5" w:rsidRPr="00880D4C" w:rsidRDefault="00884FF5" w:rsidP="00880D4C">
            <w:pPr>
              <w:ind w:firstLine="0"/>
              <w:rPr>
                <w:noProof w:val="0"/>
                <w:szCs w:val="22"/>
              </w:rPr>
            </w:pPr>
          </w:p>
        </w:tc>
        <w:tc>
          <w:tcPr>
            <w:tcW w:w="1218" w:type="dxa"/>
            <w:vMerge/>
            <w:shd w:val="clear" w:color="auto" w:fill="FFFFFF" w:themeFill="background1"/>
          </w:tcPr>
          <w:p w:rsidR="00884FF5" w:rsidRPr="00880D4C" w:rsidRDefault="00884FF5" w:rsidP="00880D4C">
            <w:pPr>
              <w:ind w:firstLine="0"/>
              <w:rPr>
                <w:noProof w:val="0"/>
                <w:szCs w:val="22"/>
              </w:rPr>
            </w:pPr>
          </w:p>
        </w:tc>
      </w:tr>
      <w:tr w:rsidR="00884FF5" w:rsidRPr="00880D4C" w:rsidTr="00880D4C">
        <w:tc>
          <w:tcPr>
            <w:tcW w:w="158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 xml:space="preserve">Biržų r. </w:t>
            </w:r>
          </w:p>
        </w:tc>
        <w:tc>
          <w:tcPr>
            <w:tcW w:w="1437"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 xml:space="preserve">6 863,84 </w:t>
            </w:r>
          </w:p>
        </w:tc>
        <w:tc>
          <w:tcPr>
            <w:tcW w:w="1382"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 xml:space="preserve">2 342,51 </w:t>
            </w:r>
          </w:p>
        </w:tc>
        <w:tc>
          <w:tcPr>
            <w:tcW w:w="1375"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5 905,57</w:t>
            </w:r>
          </w:p>
        </w:tc>
        <w:tc>
          <w:tcPr>
            <w:tcW w:w="134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240,12</w:t>
            </w:r>
          </w:p>
        </w:tc>
        <w:tc>
          <w:tcPr>
            <w:tcW w:w="1291"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86,0</w:t>
            </w:r>
          </w:p>
        </w:tc>
        <w:tc>
          <w:tcPr>
            <w:tcW w:w="121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10,2</w:t>
            </w:r>
          </w:p>
        </w:tc>
      </w:tr>
      <w:tr w:rsidR="00884FF5" w:rsidRPr="00880D4C" w:rsidTr="00880D4C">
        <w:tc>
          <w:tcPr>
            <w:tcW w:w="158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 xml:space="preserve">Kupiškio r. </w:t>
            </w:r>
          </w:p>
        </w:tc>
        <w:tc>
          <w:tcPr>
            <w:tcW w:w="1437"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 xml:space="preserve">4 930,91 </w:t>
            </w:r>
          </w:p>
        </w:tc>
        <w:tc>
          <w:tcPr>
            <w:tcW w:w="1382"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1 101,33</w:t>
            </w:r>
          </w:p>
        </w:tc>
        <w:tc>
          <w:tcPr>
            <w:tcW w:w="1375"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5 114,52</w:t>
            </w:r>
          </w:p>
        </w:tc>
        <w:tc>
          <w:tcPr>
            <w:tcW w:w="134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204,36</w:t>
            </w:r>
          </w:p>
        </w:tc>
        <w:tc>
          <w:tcPr>
            <w:tcW w:w="1291"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103,7</w:t>
            </w:r>
          </w:p>
        </w:tc>
        <w:tc>
          <w:tcPr>
            <w:tcW w:w="121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18,5</w:t>
            </w:r>
          </w:p>
        </w:tc>
      </w:tr>
      <w:tr w:rsidR="00884FF5" w:rsidRPr="00880D4C" w:rsidTr="00880D4C">
        <w:tc>
          <w:tcPr>
            <w:tcW w:w="158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 xml:space="preserve">Panevėžio r. </w:t>
            </w:r>
          </w:p>
        </w:tc>
        <w:tc>
          <w:tcPr>
            <w:tcW w:w="1437"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11 597,92</w:t>
            </w:r>
          </w:p>
        </w:tc>
        <w:tc>
          <w:tcPr>
            <w:tcW w:w="1382"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7 998,75</w:t>
            </w:r>
          </w:p>
        </w:tc>
        <w:tc>
          <w:tcPr>
            <w:tcW w:w="1375"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10 473,57</w:t>
            </w:r>
          </w:p>
        </w:tc>
        <w:tc>
          <w:tcPr>
            <w:tcW w:w="134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6 640,70</w:t>
            </w:r>
          </w:p>
        </w:tc>
        <w:tc>
          <w:tcPr>
            <w:tcW w:w="1291"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90,3</w:t>
            </w:r>
          </w:p>
        </w:tc>
        <w:tc>
          <w:tcPr>
            <w:tcW w:w="121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83,02</w:t>
            </w:r>
          </w:p>
        </w:tc>
      </w:tr>
      <w:tr w:rsidR="00884FF5" w:rsidRPr="00880D4C" w:rsidTr="00880D4C">
        <w:tc>
          <w:tcPr>
            <w:tcW w:w="158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 xml:space="preserve">Pasvalio r. </w:t>
            </w:r>
          </w:p>
        </w:tc>
        <w:tc>
          <w:tcPr>
            <w:tcW w:w="1437"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 xml:space="preserve">3 899,14 </w:t>
            </w:r>
          </w:p>
        </w:tc>
        <w:tc>
          <w:tcPr>
            <w:tcW w:w="1382"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9 581,76</w:t>
            </w:r>
          </w:p>
        </w:tc>
        <w:tc>
          <w:tcPr>
            <w:tcW w:w="1375"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6 075,29</w:t>
            </w:r>
          </w:p>
        </w:tc>
        <w:tc>
          <w:tcPr>
            <w:tcW w:w="134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4 011,24</w:t>
            </w:r>
          </w:p>
        </w:tc>
        <w:tc>
          <w:tcPr>
            <w:tcW w:w="1291"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155,8</w:t>
            </w:r>
          </w:p>
        </w:tc>
        <w:tc>
          <w:tcPr>
            <w:tcW w:w="121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41,8</w:t>
            </w:r>
          </w:p>
        </w:tc>
      </w:tr>
      <w:tr w:rsidR="00884FF5" w:rsidRPr="00880D4C" w:rsidTr="00880D4C">
        <w:tc>
          <w:tcPr>
            <w:tcW w:w="158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 xml:space="preserve">Rokiškio r. </w:t>
            </w:r>
          </w:p>
        </w:tc>
        <w:tc>
          <w:tcPr>
            <w:tcW w:w="1437"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4 323,21</w:t>
            </w:r>
          </w:p>
        </w:tc>
        <w:tc>
          <w:tcPr>
            <w:tcW w:w="1382"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865,95</w:t>
            </w:r>
          </w:p>
        </w:tc>
        <w:tc>
          <w:tcPr>
            <w:tcW w:w="1375"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4 062,33</w:t>
            </w:r>
          </w:p>
        </w:tc>
        <w:tc>
          <w:tcPr>
            <w:tcW w:w="134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100,54</w:t>
            </w:r>
          </w:p>
        </w:tc>
        <w:tc>
          <w:tcPr>
            <w:tcW w:w="1291"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93,9</w:t>
            </w:r>
          </w:p>
        </w:tc>
        <w:tc>
          <w:tcPr>
            <w:tcW w:w="1218"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11,6</w:t>
            </w:r>
          </w:p>
        </w:tc>
      </w:tr>
      <w:tr w:rsidR="00884FF5" w:rsidRPr="00880D4C" w:rsidTr="00880D4C">
        <w:tc>
          <w:tcPr>
            <w:tcW w:w="158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Apskrityje</w:t>
            </w:r>
          </w:p>
        </w:tc>
        <w:tc>
          <w:tcPr>
            <w:tcW w:w="1437"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 xml:space="preserve">31 615,02 </w:t>
            </w:r>
          </w:p>
        </w:tc>
        <w:tc>
          <w:tcPr>
            <w:tcW w:w="1382"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 xml:space="preserve">21 890,3 </w:t>
            </w:r>
          </w:p>
        </w:tc>
        <w:tc>
          <w:tcPr>
            <w:tcW w:w="1375"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31 631,28</w:t>
            </w:r>
          </w:p>
        </w:tc>
        <w:tc>
          <w:tcPr>
            <w:tcW w:w="134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11 196,96</w:t>
            </w:r>
          </w:p>
        </w:tc>
        <w:tc>
          <w:tcPr>
            <w:tcW w:w="1291"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100,0</w:t>
            </w:r>
          </w:p>
        </w:tc>
        <w:tc>
          <w:tcPr>
            <w:tcW w:w="121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51,1</w:t>
            </w:r>
          </w:p>
        </w:tc>
      </w:tr>
      <w:tr w:rsidR="00884FF5" w:rsidRPr="00880D4C" w:rsidTr="00880D4C">
        <w:tc>
          <w:tcPr>
            <w:tcW w:w="158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Lietuvoje</w:t>
            </w:r>
          </w:p>
        </w:tc>
        <w:tc>
          <w:tcPr>
            <w:tcW w:w="1437"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145 380,76</w:t>
            </w:r>
          </w:p>
        </w:tc>
        <w:tc>
          <w:tcPr>
            <w:tcW w:w="1382"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 xml:space="preserve">118 795,54 </w:t>
            </w:r>
          </w:p>
        </w:tc>
        <w:tc>
          <w:tcPr>
            <w:tcW w:w="1375"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111 298,6</w:t>
            </w:r>
          </w:p>
        </w:tc>
        <w:tc>
          <w:tcPr>
            <w:tcW w:w="134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104 841,89</w:t>
            </w:r>
          </w:p>
        </w:tc>
        <w:tc>
          <w:tcPr>
            <w:tcW w:w="1291"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76,6</w:t>
            </w:r>
          </w:p>
        </w:tc>
        <w:tc>
          <w:tcPr>
            <w:tcW w:w="121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88,2</w:t>
            </w:r>
          </w:p>
        </w:tc>
      </w:tr>
    </w:tbl>
    <w:p w:rsidR="00884FF5" w:rsidRPr="00EC2260" w:rsidRDefault="00884FF5" w:rsidP="00CB77E0">
      <w:pPr>
        <w:rPr>
          <w:noProof w:val="0"/>
        </w:rPr>
      </w:pPr>
    </w:p>
    <w:p w:rsidR="00884FF5" w:rsidRPr="00EC2260" w:rsidRDefault="00884FF5" w:rsidP="00880D4C">
      <w:pPr>
        <w:jc w:val="center"/>
        <w:rPr>
          <w:rFonts w:eastAsia="SimSun" w:cs="Times New Roman"/>
          <w:noProof w:val="0"/>
          <w:lang w:eastAsia="hi-IN" w:bidi="hi-IN"/>
        </w:rPr>
      </w:pPr>
      <w:r w:rsidRPr="00EC2260">
        <w:rPr>
          <w:rFonts w:eastAsia="SimSun" w:cs="Times New Roman"/>
          <w:noProof w:val="0"/>
          <w:lang w:eastAsia="hi-IN" w:bidi="hi-IN"/>
        </w:rPr>
        <w:t>Deklaruotų j</w:t>
      </w:r>
      <w:r w:rsidR="00A20537">
        <w:rPr>
          <w:rFonts w:eastAsia="SimSun" w:cs="Times New Roman"/>
          <w:noProof w:val="0"/>
          <w:lang w:eastAsia="hi-IN" w:bidi="hi-IN"/>
        </w:rPr>
        <w:t>avų plotų (ha) palyginimas 2014–</w:t>
      </w:r>
      <w:r w:rsidRPr="00EC2260">
        <w:rPr>
          <w:rFonts w:eastAsia="SimSun" w:cs="Times New Roman"/>
          <w:noProof w:val="0"/>
          <w:lang w:eastAsia="hi-IN" w:bidi="hi-IN"/>
        </w:rPr>
        <w:t>2013 m.</w:t>
      </w:r>
    </w:p>
    <w:p w:rsidR="00884FF5" w:rsidRPr="007230E1" w:rsidRDefault="007230E1" w:rsidP="007230E1">
      <w:pPr>
        <w:jc w:val="right"/>
        <w:rPr>
          <w:rFonts w:cs="Times New Roman"/>
          <w:bCs/>
          <w:noProof w:val="0"/>
          <w:sz w:val="20"/>
        </w:rPr>
      </w:pPr>
      <w:r w:rsidRPr="007230E1">
        <w:rPr>
          <w:rFonts w:cs="Times New Roman"/>
          <w:bCs/>
          <w:noProof w:val="0"/>
          <w:sz w:val="20"/>
        </w:rPr>
        <w:t xml:space="preserve">21 </w:t>
      </w:r>
      <w:r w:rsidRPr="007230E1">
        <w:rPr>
          <w:noProof w:val="0"/>
          <w:sz w:val="20"/>
        </w:rPr>
        <w:t>lentelė</w:t>
      </w:r>
    </w:p>
    <w:tbl>
      <w:tblPr>
        <w:tblW w:w="0" w:type="auto"/>
        <w:tblInd w:w="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1572"/>
        <w:gridCol w:w="1305"/>
        <w:gridCol w:w="1404"/>
        <w:gridCol w:w="1410"/>
        <w:gridCol w:w="1390"/>
        <w:gridCol w:w="1205"/>
        <w:gridCol w:w="1418"/>
      </w:tblGrid>
      <w:tr w:rsidR="00884FF5" w:rsidRPr="00880D4C" w:rsidTr="00880D4C">
        <w:tc>
          <w:tcPr>
            <w:tcW w:w="1572" w:type="dxa"/>
            <w:vMerge w:val="restart"/>
            <w:shd w:val="clear" w:color="auto" w:fill="FFFFFF" w:themeFill="background1"/>
          </w:tcPr>
          <w:p w:rsidR="00884FF5" w:rsidRPr="00A20537" w:rsidRDefault="00A20537" w:rsidP="00880D4C">
            <w:pPr>
              <w:ind w:firstLine="0"/>
              <w:rPr>
                <w:rFonts w:cs="Times New Roman"/>
                <w:bCs/>
                <w:iCs/>
                <w:noProof w:val="0"/>
                <w:szCs w:val="22"/>
              </w:rPr>
            </w:pPr>
            <w:r>
              <w:rPr>
                <w:rFonts w:cs="Times New Roman"/>
                <w:bCs/>
                <w:iCs/>
                <w:noProof w:val="0"/>
                <w:sz w:val="22"/>
                <w:szCs w:val="22"/>
              </w:rPr>
              <w:t>Panevėžio apskritis</w:t>
            </w:r>
          </w:p>
        </w:tc>
        <w:tc>
          <w:tcPr>
            <w:tcW w:w="2709" w:type="dxa"/>
            <w:gridSpan w:val="2"/>
            <w:shd w:val="clear" w:color="auto" w:fill="FFFFFF" w:themeFill="background1"/>
          </w:tcPr>
          <w:p w:rsidR="00884FF5" w:rsidRPr="00A20537" w:rsidRDefault="00884FF5" w:rsidP="00880D4C">
            <w:pPr>
              <w:ind w:firstLine="0"/>
              <w:rPr>
                <w:rFonts w:cs="Times New Roman"/>
                <w:bCs/>
                <w:iCs/>
                <w:noProof w:val="0"/>
                <w:szCs w:val="22"/>
              </w:rPr>
            </w:pPr>
            <w:r w:rsidRPr="00A20537">
              <w:rPr>
                <w:rFonts w:cs="Times New Roman"/>
                <w:bCs/>
                <w:iCs/>
                <w:noProof w:val="0"/>
                <w:sz w:val="22"/>
                <w:szCs w:val="22"/>
              </w:rPr>
              <w:t>2013 m.</w:t>
            </w:r>
          </w:p>
        </w:tc>
        <w:tc>
          <w:tcPr>
            <w:tcW w:w="2800" w:type="dxa"/>
            <w:gridSpan w:val="2"/>
            <w:shd w:val="clear" w:color="auto" w:fill="FFFFFF" w:themeFill="background1"/>
          </w:tcPr>
          <w:p w:rsidR="00884FF5" w:rsidRPr="00A20537" w:rsidRDefault="00884FF5" w:rsidP="00880D4C">
            <w:pPr>
              <w:ind w:firstLine="0"/>
              <w:rPr>
                <w:rFonts w:cs="Times New Roman"/>
                <w:bCs/>
                <w:iCs/>
                <w:noProof w:val="0"/>
                <w:szCs w:val="22"/>
              </w:rPr>
            </w:pPr>
            <w:r w:rsidRPr="00A20537">
              <w:rPr>
                <w:rFonts w:cs="Times New Roman"/>
                <w:bCs/>
                <w:iCs/>
                <w:noProof w:val="0"/>
                <w:sz w:val="22"/>
                <w:szCs w:val="22"/>
              </w:rPr>
              <w:t>2014 m.</w:t>
            </w:r>
          </w:p>
        </w:tc>
        <w:tc>
          <w:tcPr>
            <w:tcW w:w="2623" w:type="dxa"/>
            <w:gridSpan w:val="2"/>
            <w:shd w:val="clear" w:color="auto" w:fill="FFFFFF" w:themeFill="background1"/>
          </w:tcPr>
          <w:p w:rsidR="00884FF5" w:rsidRPr="00A20537" w:rsidRDefault="00884FF5" w:rsidP="00880D4C">
            <w:pPr>
              <w:ind w:firstLine="0"/>
              <w:rPr>
                <w:rFonts w:cs="Times New Roman"/>
                <w:bCs/>
                <w:iCs/>
                <w:noProof w:val="0"/>
                <w:szCs w:val="22"/>
              </w:rPr>
            </w:pPr>
            <w:r w:rsidRPr="00A20537">
              <w:rPr>
                <w:rFonts w:cs="Times New Roman"/>
                <w:bCs/>
                <w:iCs/>
                <w:noProof w:val="0"/>
                <w:sz w:val="22"/>
                <w:szCs w:val="22"/>
              </w:rPr>
              <w:t>Pokytis proc.</w:t>
            </w:r>
          </w:p>
        </w:tc>
      </w:tr>
      <w:tr w:rsidR="00884FF5" w:rsidRPr="00880D4C" w:rsidTr="00880D4C">
        <w:tc>
          <w:tcPr>
            <w:tcW w:w="1572" w:type="dxa"/>
            <w:vMerge/>
            <w:shd w:val="clear" w:color="auto" w:fill="FFFFFF" w:themeFill="background1"/>
          </w:tcPr>
          <w:p w:rsidR="00884FF5" w:rsidRPr="00A20537" w:rsidRDefault="00884FF5" w:rsidP="00880D4C">
            <w:pPr>
              <w:ind w:firstLine="0"/>
              <w:rPr>
                <w:iCs/>
                <w:noProof w:val="0"/>
                <w:szCs w:val="22"/>
              </w:rPr>
            </w:pPr>
          </w:p>
        </w:tc>
        <w:tc>
          <w:tcPr>
            <w:tcW w:w="1305" w:type="dxa"/>
            <w:shd w:val="clear" w:color="auto" w:fill="FFFFFF" w:themeFill="background1"/>
          </w:tcPr>
          <w:p w:rsidR="00884FF5" w:rsidRPr="00A20537" w:rsidRDefault="00884FF5" w:rsidP="00880D4C">
            <w:pPr>
              <w:ind w:firstLine="0"/>
              <w:rPr>
                <w:rFonts w:cs="Times New Roman"/>
                <w:bCs/>
                <w:iCs/>
                <w:noProof w:val="0"/>
                <w:szCs w:val="22"/>
              </w:rPr>
            </w:pPr>
            <w:r w:rsidRPr="00A20537">
              <w:rPr>
                <w:rFonts w:cs="Times New Roman"/>
                <w:bCs/>
                <w:iCs/>
                <w:noProof w:val="0"/>
                <w:sz w:val="22"/>
                <w:szCs w:val="22"/>
              </w:rPr>
              <w:t>žieminių</w:t>
            </w:r>
          </w:p>
        </w:tc>
        <w:tc>
          <w:tcPr>
            <w:tcW w:w="1404" w:type="dxa"/>
            <w:shd w:val="clear" w:color="auto" w:fill="FFFFFF" w:themeFill="background1"/>
          </w:tcPr>
          <w:p w:rsidR="00884FF5" w:rsidRPr="00A20537" w:rsidRDefault="00884FF5" w:rsidP="00880D4C">
            <w:pPr>
              <w:ind w:firstLine="0"/>
              <w:rPr>
                <w:rFonts w:cs="Times New Roman"/>
                <w:bCs/>
                <w:iCs/>
                <w:noProof w:val="0"/>
                <w:szCs w:val="22"/>
              </w:rPr>
            </w:pPr>
            <w:r w:rsidRPr="00A20537">
              <w:rPr>
                <w:rFonts w:cs="Times New Roman"/>
                <w:bCs/>
                <w:iCs/>
                <w:noProof w:val="0"/>
                <w:sz w:val="22"/>
                <w:szCs w:val="22"/>
              </w:rPr>
              <w:t>vasarinių</w:t>
            </w:r>
          </w:p>
        </w:tc>
        <w:tc>
          <w:tcPr>
            <w:tcW w:w="1410" w:type="dxa"/>
            <w:shd w:val="clear" w:color="auto" w:fill="FFFFFF" w:themeFill="background1"/>
          </w:tcPr>
          <w:p w:rsidR="00884FF5" w:rsidRPr="00A20537" w:rsidRDefault="00884FF5" w:rsidP="00880D4C">
            <w:pPr>
              <w:ind w:firstLine="0"/>
              <w:rPr>
                <w:rFonts w:cs="Times New Roman"/>
                <w:bCs/>
                <w:iCs/>
                <w:noProof w:val="0"/>
                <w:szCs w:val="22"/>
              </w:rPr>
            </w:pPr>
            <w:r w:rsidRPr="00A20537">
              <w:rPr>
                <w:rFonts w:cs="Times New Roman"/>
                <w:bCs/>
                <w:iCs/>
                <w:noProof w:val="0"/>
                <w:sz w:val="22"/>
                <w:szCs w:val="22"/>
              </w:rPr>
              <w:t>žieminių</w:t>
            </w:r>
          </w:p>
        </w:tc>
        <w:tc>
          <w:tcPr>
            <w:tcW w:w="1390" w:type="dxa"/>
            <w:shd w:val="clear" w:color="auto" w:fill="FFFFFF" w:themeFill="background1"/>
          </w:tcPr>
          <w:p w:rsidR="00884FF5" w:rsidRPr="00A20537" w:rsidRDefault="00884FF5" w:rsidP="00880D4C">
            <w:pPr>
              <w:ind w:firstLine="0"/>
              <w:rPr>
                <w:rFonts w:cs="Times New Roman"/>
                <w:bCs/>
                <w:iCs/>
                <w:noProof w:val="0"/>
                <w:szCs w:val="22"/>
              </w:rPr>
            </w:pPr>
            <w:r w:rsidRPr="00A20537">
              <w:rPr>
                <w:rFonts w:cs="Times New Roman"/>
                <w:bCs/>
                <w:iCs/>
                <w:noProof w:val="0"/>
                <w:sz w:val="22"/>
                <w:szCs w:val="22"/>
              </w:rPr>
              <w:t>vasarinių</w:t>
            </w:r>
          </w:p>
        </w:tc>
        <w:tc>
          <w:tcPr>
            <w:tcW w:w="1205" w:type="dxa"/>
            <w:shd w:val="clear" w:color="auto" w:fill="FFFFFF" w:themeFill="background1"/>
          </w:tcPr>
          <w:p w:rsidR="00884FF5" w:rsidRPr="00A20537" w:rsidRDefault="00884FF5" w:rsidP="00880D4C">
            <w:pPr>
              <w:ind w:firstLine="0"/>
              <w:rPr>
                <w:rFonts w:cs="Times New Roman"/>
                <w:bCs/>
                <w:iCs/>
                <w:noProof w:val="0"/>
                <w:szCs w:val="22"/>
              </w:rPr>
            </w:pPr>
            <w:r w:rsidRPr="00A20537">
              <w:rPr>
                <w:rFonts w:cs="Times New Roman"/>
                <w:bCs/>
                <w:iCs/>
                <w:noProof w:val="0"/>
                <w:sz w:val="22"/>
                <w:szCs w:val="22"/>
              </w:rPr>
              <w:t>žieminių</w:t>
            </w:r>
          </w:p>
        </w:tc>
        <w:tc>
          <w:tcPr>
            <w:tcW w:w="1418" w:type="dxa"/>
            <w:shd w:val="clear" w:color="auto" w:fill="FFFFFF" w:themeFill="background1"/>
          </w:tcPr>
          <w:p w:rsidR="00884FF5" w:rsidRPr="00A20537" w:rsidRDefault="00884FF5" w:rsidP="00880D4C">
            <w:pPr>
              <w:ind w:firstLine="0"/>
              <w:rPr>
                <w:rFonts w:cs="Times New Roman"/>
                <w:bCs/>
                <w:iCs/>
                <w:noProof w:val="0"/>
                <w:szCs w:val="22"/>
              </w:rPr>
            </w:pPr>
            <w:r w:rsidRPr="00A20537">
              <w:rPr>
                <w:rFonts w:cs="Times New Roman"/>
                <w:bCs/>
                <w:iCs/>
                <w:noProof w:val="0"/>
                <w:sz w:val="22"/>
                <w:szCs w:val="22"/>
              </w:rPr>
              <w:t>vasarinių</w:t>
            </w:r>
          </w:p>
        </w:tc>
      </w:tr>
      <w:tr w:rsidR="00884FF5" w:rsidRPr="00880D4C" w:rsidTr="00880D4C">
        <w:tc>
          <w:tcPr>
            <w:tcW w:w="1572"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Biržų r.</w:t>
            </w:r>
          </w:p>
        </w:tc>
        <w:tc>
          <w:tcPr>
            <w:tcW w:w="1305"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18 727,81</w:t>
            </w:r>
          </w:p>
        </w:tc>
        <w:tc>
          <w:tcPr>
            <w:tcW w:w="1404"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22 356,22</w:t>
            </w:r>
          </w:p>
        </w:tc>
        <w:tc>
          <w:tcPr>
            <w:tcW w:w="1410" w:type="dxa"/>
            <w:shd w:val="clear" w:color="auto" w:fill="FFFFFF" w:themeFill="background1"/>
          </w:tcPr>
          <w:p w:rsidR="00884FF5" w:rsidRPr="00880D4C" w:rsidRDefault="00884FF5" w:rsidP="00880D4C">
            <w:pPr>
              <w:ind w:firstLine="0"/>
              <w:rPr>
                <w:noProof w:val="0"/>
              </w:rPr>
            </w:pPr>
            <w:r w:rsidRPr="00880D4C">
              <w:rPr>
                <w:noProof w:val="0"/>
              </w:rPr>
              <w:t>2 601,28</w:t>
            </w:r>
          </w:p>
        </w:tc>
        <w:tc>
          <w:tcPr>
            <w:tcW w:w="1390" w:type="dxa"/>
            <w:shd w:val="clear" w:color="auto" w:fill="FFFFFF" w:themeFill="background1"/>
          </w:tcPr>
          <w:p w:rsidR="00884FF5" w:rsidRPr="00880D4C" w:rsidRDefault="00884FF5" w:rsidP="00880D4C">
            <w:pPr>
              <w:ind w:firstLine="0"/>
              <w:rPr>
                <w:noProof w:val="0"/>
              </w:rPr>
            </w:pPr>
            <w:r w:rsidRPr="00880D4C">
              <w:rPr>
                <w:noProof w:val="0"/>
              </w:rPr>
              <w:t>3 5620,2</w:t>
            </w:r>
          </w:p>
        </w:tc>
        <w:tc>
          <w:tcPr>
            <w:tcW w:w="1205" w:type="dxa"/>
            <w:shd w:val="clear" w:color="auto" w:fill="FFFFFF" w:themeFill="background1"/>
          </w:tcPr>
          <w:p w:rsidR="00884FF5" w:rsidRPr="00880D4C" w:rsidRDefault="00884FF5" w:rsidP="00880D4C">
            <w:pPr>
              <w:ind w:firstLine="0"/>
              <w:rPr>
                <w:noProof w:val="0"/>
              </w:rPr>
            </w:pPr>
            <w:r w:rsidRPr="00880D4C">
              <w:rPr>
                <w:noProof w:val="0"/>
              </w:rPr>
              <w:t>13,9</w:t>
            </w:r>
          </w:p>
        </w:tc>
        <w:tc>
          <w:tcPr>
            <w:tcW w:w="1418" w:type="dxa"/>
            <w:shd w:val="clear" w:color="auto" w:fill="FFFFFF" w:themeFill="background1"/>
          </w:tcPr>
          <w:p w:rsidR="00884FF5" w:rsidRPr="00880D4C" w:rsidRDefault="00884FF5" w:rsidP="00880D4C">
            <w:pPr>
              <w:ind w:firstLine="0"/>
              <w:rPr>
                <w:noProof w:val="0"/>
              </w:rPr>
            </w:pPr>
            <w:r w:rsidRPr="00880D4C">
              <w:rPr>
                <w:noProof w:val="0"/>
              </w:rPr>
              <w:t>159,3</w:t>
            </w:r>
          </w:p>
        </w:tc>
      </w:tr>
      <w:tr w:rsidR="00884FF5" w:rsidRPr="00880D4C" w:rsidTr="00880D4C">
        <w:tc>
          <w:tcPr>
            <w:tcW w:w="1572"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Kupiškio r.</w:t>
            </w:r>
          </w:p>
        </w:tc>
        <w:tc>
          <w:tcPr>
            <w:tcW w:w="1305"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12 527,1</w:t>
            </w:r>
          </w:p>
        </w:tc>
        <w:tc>
          <w:tcPr>
            <w:tcW w:w="1404"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11 820,72</w:t>
            </w:r>
          </w:p>
        </w:tc>
        <w:tc>
          <w:tcPr>
            <w:tcW w:w="1410" w:type="dxa"/>
            <w:shd w:val="clear" w:color="auto" w:fill="FFFFFF" w:themeFill="background1"/>
          </w:tcPr>
          <w:p w:rsidR="00884FF5" w:rsidRPr="00880D4C" w:rsidRDefault="00884FF5" w:rsidP="00880D4C">
            <w:pPr>
              <w:ind w:firstLine="0"/>
              <w:rPr>
                <w:noProof w:val="0"/>
              </w:rPr>
            </w:pPr>
            <w:r w:rsidRPr="00880D4C">
              <w:rPr>
                <w:noProof w:val="0"/>
              </w:rPr>
              <w:t>4 376,94</w:t>
            </w:r>
          </w:p>
        </w:tc>
        <w:tc>
          <w:tcPr>
            <w:tcW w:w="1390" w:type="dxa"/>
            <w:shd w:val="clear" w:color="auto" w:fill="FFFFFF" w:themeFill="background1"/>
          </w:tcPr>
          <w:p w:rsidR="00884FF5" w:rsidRPr="00880D4C" w:rsidRDefault="00884FF5" w:rsidP="00880D4C">
            <w:pPr>
              <w:ind w:firstLine="0"/>
              <w:rPr>
                <w:noProof w:val="0"/>
              </w:rPr>
            </w:pPr>
            <w:r w:rsidRPr="00880D4C">
              <w:rPr>
                <w:noProof w:val="0"/>
              </w:rPr>
              <w:t>20 970,38</w:t>
            </w:r>
          </w:p>
        </w:tc>
        <w:tc>
          <w:tcPr>
            <w:tcW w:w="1205" w:type="dxa"/>
            <w:shd w:val="clear" w:color="auto" w:fill="FFFFFF" w:themeFill="background1"/>
          </w:tcPr>
          <w:p w:rsidR="00884FF5" w:rsidRPr="00880D4C" w:rsidRDefault="00884FF5" w:rsidP="00880D4C">
            <w:pPr>
              <w:ind w:firstLine="0"/>
              <w:rPr>
                <w:noProof w:val="0"/>
              </w:rPr>
            </w:pPr>
            <w:r w:rsidRPr="00880D4C">
              <w:rPr>
                <w:noProof w:val="0"/>
              </w:rPr>
              <w:t>34,9</w:t>
            </w:r>
          </w:p>
        </w:tc>
        <w:tc>
          <w:tcPr>
            <w:tcW w:w="1418" w:type="dxa"/>
            <w:shd w:val="clear" w:color="auto" w:fill="FFFFFF" w:themeFill="background1"/>
          </w:tcPr>
          <w:p w:rsidR="00884FF5" w:rsidRPr="00880D4C" w:rsidRDefault="00884FF5" w:rsidP="00880D4C">
            <w:pPr>
              <w:ind w:firstLine="0"/>
              <w:rPr>
                <w:noProof w:val="0"/>
              </w:rPr>
            </w:pPr>
            <w:r w:rsidRPr="00880D4C">
              <w:rPr>
                <w:noProof w:val="0"/>
              </w:rPr>
              <w:t>177,4</w:t>
            </w:r>
          </w:p>
        </w:tc>
      </w:tr>
      <w:tr w:rsidR="00884FF5" w:rsidRPr="00880D4C" w:rsidTr="00880D4C">
        <w:tc>
          <w:tcPr>
            <w:tcW w:w="1572"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 xml:space="preserve">Panevėžio r. </w:t>
            </w:r>
          </w:p>
        </w:tc>
        <w:tc>
          <w:tcPr>
            <w:tcW w:w="1305"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31 985,96</w:t>
            </w:r>
          </w:p>
        </w:tc>
        <w:tc>
          <w:tcPr>
            <w:tcW w:w="1404"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27 717,76</w:t>
            </w:r>
          </w:p>
        </w:tc>
        <w:tc>
          <w:tcPr>
            <w:tcW w:w="1410"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16 619,51</w:t>
            </w:r>
          </w:p>
        </w:tc>
        <w:tc>
          <w:tcPr>
            <w:tcW w:w="1390"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39 841,82</w:t>
            </w:r>
          </w:p>
        </w:tc>
        <w:tc>
          <w:tcPr>
            <w:tcW w:w="1205"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52,0</w:t>
            </w:r>
          </w:p>
        </w:tc>
        <w:tc>
          <w:tcPr>
            <w:tcW w:w="1418"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143,7</w:t>
            </w:r>
          </w:p>
        </w:tc>
      </w:tr>
      <w:tr w:rsidR="00884FF5" w:rsidRPr="00880D4C" w:rsidTr="00880D4C">
        <w:tc>
          <w:tcPr>
            <w:tcW w:w="1572"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Pasvalio r.</w:t>
            </w:r>
          </w:p>
        </w:tc>
        <w:tc>
          <w:tcPr>
            <w:tcW w:w="1305"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34 916,17</w:t>
            </w:r>
          </w:p>
        </w:tc>
        <w:tc>
          <w:tcPr>
            <w:tcW w:w="1404"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17 714,68</w:t>
            </w:r>
          </w:p>
        </w:tc>
        <w:tc>
          <w:tcPr>
            <w:tcW w:w="1410" w:type="dxa"/>
            <w:shd w:val="clear" w:color="auto" w:fill="FFFFFF" w:themeFill="background1"/>
          </w:tcPr>
          <w:p w:rsidR="00884FF5" w:rsidRPr="00880D4C" w:rsidRDefault="00884FF5" w:rsidP="00880D4C">
            <w:pPr>
              <w:ind w:firstLine="0"/>
              <w:rPr>
                <w:noProof w:val="0"/>
              </w:rPr>
            </w:pPr>
            <w:r w:rsidRPr="00880D4C">
              <w:rPr>
                <w:noProof w:val="0"/>
              </w:rPr>
              <w:t>7 665,18</w:t>
            </w:r>
          </w:p>
        </w:tc>
        <w:tc>
          <w:tcPr>
            <w:tcW w:w="1390" w:type="dxa"/>
            <w:shd w:val="clear" w:color="auto" w:fill="FFFFFF" w:themeFill="background1"/>
          </w:tcPr>
          <w:p w:rsidR="00884FF5" w:rsidRPr="00880D4C" w:rsidRDefault="00884FF5" w:rsidP="00880D4C">
            <w:pPr>
              <w:ind w:firstLine="0"/>
              <w:rPr>
                <w:noProof w:val="0"/>
              </w:rPr>
            </w:pPr>
            <w:r w:rsidRPr="00880D4C">
              <w:rPr>
                <w:noProof w:val="0"/>
              </w:rPr>
              <w:t>45 293,37</w:t>
            </w:r>
          </w:p>
        </w:tc>
        <w:tc>
          <w:tcPr>
            <w:tcW w:w="1205" w:type="dxa"/>
            <w:shd w:val="clear" w:color="auto" w:fill="FFFFFF" w:themeFill="background1"/>
          </w:tcPr>
          <w:p w:rsidR="00884FF5" w:rsidRPr="00880D4C" w:rsidRDefault="00884FF5" w:rsidP="00880D4C">
            <w:pPr>
              <w:ind w:firstLine="0"/>
              <w:rPr>
                <w:noProof w:val="0"/>
              </w:rPr>
            </w:pPr>
            <w:r w:rsidRPr="00880D4C">
              <w:rPr>
                <w:noProof w:val="0"/>
              </w:rPr>
              <w:t>22,0</w:t>
            </w:r>
          </w:p>
        </w:tc>
        <w:tc>
          <w:tcPr>
            <w:tcW w:w="1418" w:type="dxa"/>
            <w:shd w:val="clear" w:color="auto" w:fill="FFFFFF" w:themeFill="background1"/>
          </w:tcPr>
          <w:p w:rsidR="00884FF5" w:rsidRPr="00880D4C" w:rsidRDefault="00884FF5" w:rsidP="00880D4C">
            <w:pPr>
              <w:ind w:firstLine="0"/>
              <w:rPr>
                <w:noProof w:val="0"/>
              </w:rPr>
            </w:pPr>
            <w:r w:rsidRPr="00880D4C">
              <w:rPr>
                <w:noProof w:val="0"/>
              </w:rPr>
              <w:t>255,7</w:t>
            </w:r>
          </w:p>
        </w:tc>
      </w:tr>
      <w:tr w:rsidR="00884FF5" w:rsidRPr="00880D4C" w:rsidTr="00880D4C">
        <w:tc>
          <w:tcPr>
            <w:tcW w:w="1572"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Rokiškio r.</w:t>
            </w:r>
          </w:p>
        </w:tc>
        <w:tc>
          <w:tcPr>
            <w:tcW w:w="1305"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14 108,67</w:t>
            </w:r>
          </w:p>
        </w:tc>
        <w:tc>
          <w:tcPr>
            <w:tcW w:w="1404" w:type="dxa"/>
            <w:shd w:val="clear" w:color="auto" w:fill="FFFFFF" w:themeFill="background1"/>
          </w:tcPr>
          <w:p w:rsidR="00884FF5" w:rsidRPr="00880D4C" w:rsidRDefault="00884FF5" w:rsidP="00880D4C">
            <w:pPr>
              <w:ind w:firstLine="0"/>
              <w:rPr>
                <w:rFonts w:cs="Times New Roman"/>
                <w:noProof w:val="0"/>
                <w:szCs w:val="22"/>
              </w:rPr>
            </w:pPr>
            <w:r w:rsidRPr="00880D4C">
              <w:rPr>
                <w:rFonts w:cs="Times New Roman"/>
                <w:noProof w:val="0"/>
                <w:sz w:val="22"/>
                <w:szCs w:val="22"/>
              </w:rPr>
              <w:t>18 401,93</w:t>
            </w:r>
          </w:p>
        </w:tc>
        <w:tc>
          <w:tcPr>
            <w:tcW w:w="1410" w:type="dxa"/>
            <w:shd w:val="clear" w:color="auto" w:fill="FFFFFF" w:themeFill="background1"/>
          </w:tcPr>
          <w:p w:rsidR="00884FF5" w:rsidRPr="00880D4C" w:rsidRDefault="00884FF5" w:rsidP="00880D4C">
            <w:pPr>
              <w:ind w:firstLine="0"/>
              <w:rPr>
                <w:noProof w:val="0"/>
              </w:rPr>
            </w:pPr>
            <w:r w:rsidRPr="00880D4C">
              <w:rPr>
                <w:noProof w:val="0"/>
              </w:rPr>
              <w:t>3 845,32</w:t>
            </w:r>
          </w:p>
        </w:tc>
        <w:tc>
          <w:tcPr>
            <w:tcW w:w="1390" w:type="dxa"/>
            <w:shd w:val="clear" w:color="auto" w:fill="FFFFFF" w:themeFill="background1"/>
          </w:tcPr>
          <w:p w:rsidR="00884FF5" w:rsidRPr="00880D4C" w:rsidRDefault="00884FF5" w:rsidP="00880D4C">
            <w:pPr>
              <w:ind w:firstLine="0"/>
              <w:rPr>
                <w:noProof w:val="0"/>
              </w:rPr>
            </w:pPr>
            <w:r w:rsidRPr="00880D4C">
              <w:rPr>
                <w:noProof w:val="0"/>
              </w:rPr>
              <w:t>31 575,72</w:t>
            </w:r>
          </w:p>
        </w:tc>
        <w:tc>
          <w:tcPr>
            <w:tcW w:w="1205" w:type="dxa"/>
            <w:shd w:val="clear" w:color="auto" w:fill="FFFFFF" w:themeFill="background1"/>
          </w:tcPr>
          <w:p w:rsidR="00884FF5" w:rsidRPr="00880D4C" w:rsidRDefault="00884FF5" w:rsidP="00880D4C">
            <w:pPr>
              <w:ind w:firstLine="0"/>
              <w:rPr>
                <w:noProof w:val="0"/>
              </w:rPr>
            </w:pPr>
            <w:r w:rsidRPr="00880D4C">
              <w:rPr>
                <w:noProof w:val="0"/>
              </w:rPr>
              <w:t>27,3</w:t>
            </w:r>
          </w:p>
        </w:tc>
        <w:tc>
          <w:tcPr>
            <w:tcW w:w="1418" w:type="dxa"/>
            <w:shd w:val="clear" w:color="auto" w:fill="FFFFFF" w:themeFill="background1"/>
          </w:tcPr>
          <w:p w:rsidR="00884FF5" w:rsidRPr="00880D4C" w:rsidRDefault="00884FF5" w:rsidP="00880D4C">
            <w:pPr>
              <w:ind w:firstLine="0"/>
              <w:rPr>
                <w:noProof w:val="0"/>
              </w:rPr>
            </w:pPr>
            <w:r w:rsidRPr="00880D4C">
              <w:rPr>
                <w:noProof w:val="0"/>
              </w:rPr>
              <w:t>171,6</w:t>
            </w:r>
          </w:p>
        </w:tc>
      </w:tr>
      <w:tr w:rsidR="00884FF5" w:rsidRPr="00880D4C" w:rsidTr="00880D4C">
        <w:tc>
          <w:tcPr>
            <w:tcW w:w="1572"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Apskrityje</w:t>
            </w:r>
          </w:p>
        </w:tc>
        <w:tc>
          <w:tcPr>
            <w:tcW w:w="1305"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112 265,71</w:t>
            </w:r>
          </w:p>
        </w:tc>
        <w:tc>
          <w:tcPr>
            <w:tcW w:w="1404"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98 011,31</w:t>
            </w:r>
          </w:p>
        </w:tc>
        <w:tc>
          <w:tcPr>
            <w:tcW w:w="1410" w:type="dxa"/>
            <w:shd w:val="clear" w:color="auto" w:fill="FFFFFF" w:themeFill="background1"/>
          </w:tcPr>
          <w:p w:rsidR="00884FF5" w:rsidRPr="00880D4C" w:rsidRDefault="00884FF5" w:rsidP="00880D4C">
            <w:pPr>
              <w:ind w:firstLine="0"/>
              <w:rPr>
                <w:bCs/>
                <w:noProof w:val="0"/>
              </w:rPr>
            </w:pPr>
            <w:r w:rsidRPr="00880D4C">
              <w:rPr>
                <w:bCs/>
                <w:noProof w:val="0"/>
              </w:rPr>
              <w:t>35 108,23</w:t>
            </w:r>
          </w:p>
        </w:tc>
        <w:tc>
          <w:tcPr>
            <w:tcW w:w="1390" w:type="dxa"/>
            <w:shd w:val="clear" w:color="auto" w:fill="FFFFFF" w:themeFill="background1"/>
          </w:tcPr>
          <w:p w:rsidR="00884FF5" w:rsidRPr="00880D4C" w:rsidRDefault="00884FF5" w:rsidP="00880D4C">
            <w:pPr>
              <w:ind w:firstLine="0"/>
              <w:rPr>
                <w:bCs/>
                <w:noProof w:val="0"/>
              </w:rPr>
            </w:pPr>
            <w:r w:rsidRPr="00880D4C">
              <w:rPr>
                <w:bCs/>
                <w:noProof w:val="0"/>
              </w:rPr>
              <w:t>173 301,49</w:t>
            </w:r>
          </w:p>
        </w:tc>
        <w:tc>
          <w:tcPr>
            <w:tcW w:w="1205" w:type="dxa"/>
            <w:shd w:val="clear" w:color="auto" w:fill="FFFFFF" w:themeFill="background1"/>
          </w:tcPr>
          <w:p w:rsidR="00884FF5" w:rsidRPr="00880D4C" w:rsidRDefault="00884FF5" w:rsidP="00880D4C">
            <w:pPr>
              <w:ind w:firstLine="0"/>
              <w:rPr>
                <w:bCs/>
                <w:noProof w:val="0"/>
              </w:rPr>
            </w:pPr>
            <w:r w:rsidRPr="00880D4C">
              <w:rPr>
                <w:bCs/>
                <w:noProof w:val="0"/>
              </w:rPr>
              <w:t>31,3</w:t>
            </w:r>
          </w:p>
        </w:tc>
        <w:tc>
          <w:tcPr>
            <w:tcW w:w="1418" w:type="dxa"/>
            <w:shd w:val="clear" w:color="auto" w:fill="FFFFFF" w:themeFill="background1"/>
          </w:tcPr>
          <w:p w:rsidR="00884FF5" w:rsidRPr="00880D4C" w:rsidRDefault="00884FF5" w:rsidP="00880D4C">
            <w:pPr>
              <w:ind w:firstLine="0"/>
              <w:rPr>
                <w:bCs/>
                <w:noProof w:val="0"/>
              </w:rPr>
            </w:pPr>
            <w:r w:rsidRPr="00880D4C">
              <w:rPr>
                <w:bCs/>
                <w:noProof w:val="0"/>
              </w:rPr>
              <w:t>176,8</w:t>
            </w:r>
          </w:p>
        </w:tc>
      </w:tr>
      <w:tr w:rsidR="00884FF5" w:rsidRPr="00880D4C" w:rsidTr="00880D4C">
        <w:tc>
          <w:tcPr>
            <w:tcW w:w="1572"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Lietuvoje</w:t>
            </w:r>
          </w:p>
        </w:tc>
        <w:tc>
          <w:tcPr>
            <w:tcW w:w="1305"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637 730,97</w:t>
            </w:r>
          </w:p>
        </w:tc>
        <w:tc>
          <w:tcPr>
            <w:tcW w:w="1404" w:type="dxa"/>
            <w:shd w:val="clear" w:color="auto" w:fill="FFFFFF" w:themeFill="background1"/>
          </w:tcPr>
          <w:p w:rsidR="00884FF5" w:rsidRPr="00880D4C" w:rsidRDefault="00884FF5" w:rsidP="00880D4C">
            <w:pPr>
              <w:ind w:firstLine="0"/>
              <w:rPr>
                <w:rFonts w:cs="Times New Roman"/>
                <w:bCs/>
                <w:noProof w:val="0"/>
                <w:szCs w:val="22"/>
              </w:rPr>
            </w:pPr>
            <w:r w:rsidRPr="00880D4C">
              <w:rPr>
                <w:rFonts w:cs="Times New Roman"/>
                <w:bCs/>
                <w:noProof w:val="0"/>
                <w:sz w:val="22"/>
                <w:szCs w:val="22"/>
              </w:rPr>
              <w:t>551 576,76</w:t>
            </w:r>
          </w:p>
        </w:tc>
        <w:tc>
          <w:tcPr>
            <w:tcW w:w="1410" w:type="dxa"/>
            <w:shd w:val="clear" w:color="auto" w:fill="FFFFFF" w:themeFill="background1"/>
          </w:tcPr>
          <w:p w:rsidR="00884FF5" w:rsidRPr="00880D4C" w:rsidRDefault="00884FF5" w:rsidP="00880D4C">
            <w:pPr>
              <w:ind w:firstLine="0"/>
              <w:rPr>
                <w:bCs/>
                <w:noProof w:val="0"/>
              </w:rPr>
            </w:pPr>
            <w:r w:rsidRPr="00880D4C">
              <w:rPr>
                <w:bCs/>
                <w:noProof w:val="0"/>
              </w:rPr>
              <w:t>487 050,53</w:t>
            </w:r>
          </w:p>
        </w:tc>
        <w:tc>
          <w:tcPr>
            <w:tcW w:w="1390" w:type="dxa"/>
            <w:shd w:val="clear" w:color="auto" w:fill="FFFFFF" w:themeFill="background1"/>
          </w:tcPr>
          <w:p w:rsidR="00884FF5" w:rsidRPr="00880D4C" w:rsidRDefault="00884FF5" w:rsidP="00880D4C">
            <w:pPr>
              <w:ind w:firstLine="0"/>
              <w:rPr>
                <w:bCs/>
                <w:noProof w:val="0"/>
              </w:rPr>
            </w:pPr>
            <w:r w:rsidRPr="00880D4C">
              <w:rPr>
                <w:bCs/>
                <w:noProof w:val="0"/>
              </w:rPr>
              <w:t>747 631,11</w:t>
            </w:r>
          </w:p>
        </w:tc>
        <w:tc>
          <w:tcPr>
            <w:tcW w:w="1205" w:type="dxa"/>
            <w:shd w:val="clear" w:color="auto" w:fill="FFFFFF" w:themeFill="background1"/>
          </w:tcPr>
          <w:p w:rsidR="00884FF5" w:rsidRPr="00880D4C" w:rsidRDefault="00884FF5" w:rsidP="00880D4C">
            <w:pPr>
              <w:ind w:firstLine="0"/>
              <w:rPr>
                <w:bCs/>
                <w:noProof w:val="0"/>
              </w:rPr>
            </w:pPr>
            <w:r w:rsidRPr="00880D4C">
              <w:rPr>
                <w:bCs/>
                <w:noProof w:val="0"/>
              </w:rPr>
              <w:t>76,4</w:t>
            </w:r>
          </w:p>
        </w:tc>
        <w:tc>
          <w:tcPr>
            <w:tcW w:w="1418" w:type="dxa"/>
            <w:shd w:val="clear" w:color="auto" w:fill="FFFFFF" w:themeFill="background1"/>
          </w:tcPr>
          <w:p w:rsidR="00884FF5" w:rsidRPr="00880D4C" w:rsidRDefault="00884FF5" w:rsidP="00880D4C">
            <w:pPr>
              <w:ind w:firstLine="0"/>
              <w:rPr>
                <w:bCs/>
                <w:noProof w:val="0"/>
              </w:rPr>
            </w:pPr>
            <w:r w:rsidRPr="00880D4C">
              <w:rPr>
                <w:bCs/>
                <w:noProof w:val="0"/>
              </w:rPr>
              <w:t>135,5</w:t>
            </w:r>
          </w:p>
        </w:tc>
      </w:tr>
    </w:tbl>
    <w:p w:rsidR="00884FF5" w:rsidRPr="00EC2260" w:rsidRDefault="00884FF5" w:rsidP="00CB77E0">
      <w:pPr>
        <w:rPr>
          <w:noProof w:val="0"/>
        </w:rPr>
      </w:pPr>
    </w:p>
    <w:p w:rsidR="00884FF5" w:rsidRPr="00EC2260" w:rsidRDefault="00884FF5" w:rsidP="00880D4C">
      <w:pPr>
        <w:jc w:val="center"/>
        <w:rPr>
          <w:rFonts w:eastAsia="SimSun" w:cs="Times New Roman"/>
          <w:noProof w:val="0"/>
          <w:lang w:eastAsia="hi-IN" w:bidi="hi-IN"/>
        </w:rPr>
      </w:pPr>
      <w:r w:rsidRPr="00EC2260">
        <w:rPr>
          <w:rFonts w:eastAsia="SimSun" w:cs="Times New Roman"/>
          <w:noProof w:val="0"/>
          <w:lang w:eastAsia="hi-IN" w:bidi="hi-IN"/>
        </w:rPr>
        <w:t>Deklaruotų javų ir viso de</w:t>
      </w:r>
      <w:r w:rsidR="00A20537">
        <w:rPr>
          <w:rFonts w:eastAsia="SimSun" w:cs="Times New Roman"/>
          <w:noProof w:val="0"/>
          <w:lang w:eastAsia="hi-IN" w:bidi="hi-IN"/>
        </w:rPr>
        <w:t>klaruoto ploto palyginimas 2014–</w:t>
      </w:r>
      <w:r w:rsidRPr="00EC2260">
        <w:rPr>
          <w:rFonts w:eastAsia="SimSun" w:cs="Times New Roman"/>
          <w:noProof w:val="0"/>
          <w:lang w:eastAsia="hi-IN" w:bidi="hi-IN"/>
        </w:rPr>
        <w:t>2013 m.</w:t>
      </w:r>
    </w:p>
    <w:p w:rsidR="00884FF5" w:rsidRPr="007230E1" w:rsidRDefault="007230E1" w:rsidP="007230E1">
      <w:pPr>
        <w:jc w:val="right"/>
        <w:rPr>
          <w:rFonts w:cs="Times New Roman"/>
          <w:noProof w:val="0"/>
          <w:sz w:val="20"/>
        </w:rPr>
      </w:pPr>
      <w:r w:rsidRPr="007230E1">
        <w:rPr>
          <w:rFonts w:cs="Times New Roman"/>
          <w:noProof w:val="0"/>
          <w:sz w:val="20"/>
        </w:rPr>
        <w:t xml:space="preserve">22 </w:t>
      </w:r>
      <w:r w:rsidRPr="007230E1">
        <w:rPr>
          <w:noProof w:val="0"/>
          <w:sz w:val="20"/>
        </w:rPr>
        <w:t>lentelė</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5" w:type="dxa"/>
          <w:left w:w="55" w:type="dxa"/>
          <w:bottom w:w="55" w:type="dxa"/>
          <w:right w:w="55" w:type="dxa"/>
        </w:tblCellMar>
        <w:tblLook w:val="0000" w:firstRow="0" w:lastRow="0" w:firstColumn="0" w:lastColumn="0" w:noHBand="0" w:noVBand="0"/>
      </w:tblPr>
      <w:tblGrid>
        <w:gridCol w:w="1137"/>
        <w:gridCol w:w="1137"/>
        <w:gridCol w:w="1223"/>
        <w:gridCol w:w="1212"/>
        <w:gridCol w:w="1206"/>
        <w:gridCol w:w="1383"/>
        <w:gridCol w:w="1100"/>
        <w:gridCol w:w="1220"/>
      </w:tblGrid>
      <w:tr w:rsidR="00884FF5" w:rsidRPr="00880D4C" w:rsidTr="00880D4C">
        <w:tc>
          <w:tcPr>
            <w:tcW w:w="591" w:type="pct"/>
            <w:shd w:val="clear" w:color="auto" w:fill="auto"/>
          </w:tcPr>
          <w:p w:rsidR="00884FF5" w:rsidRPr="00A20537" w:rsidRDefault="00884FF5" w:rsidP="00880D4C">
            <w:pPr>
              <w:ind w:firstLine="0"/>
              <w:rPr>
                <w:iCs/>
                <w:noProof w:val="0"/>
                <w:sz w:val="20"/>
              </w:rPr>
            </w:pPr>
            <w:r w:rsidRPr="00A20537">
              <w:rPr>
                <w:iCs/>
                <w:noProof w:val="0"/>
                <w:sz w:val="20"/>
              </w:rPr>
              <w:t>Deklaruota</w:t>
            </w:r>
          </w:p>
        </w:tc>
        <w:tc>
          <w:tcPr>
            <w:tcW w:w="1227" w:type="pct"/>
            <w:gridSpan w:val="2"/>
            <w:shd w:val="clear" w:color="auto" w:fill="auto"/>
          </w:tcPr>
          <w:p w:rsidR="00884FF5" w:rsidRPr="00A20537" w:rsidRDefault="00884FF5" w:rsidP="00880D4C">
            <w:pPr>
              <w:ind w:firstLine="0"/>
              <w:rPr>
                <w:iCs/>
                <w:noProof w:val="0"/>
                <w:sz w:val="20"/>
              </w:rPr>
            </w:pPr>
            <w:r w:rsidRPr="00A20537">
              <w:rPr>
                <w:iCs/>
                <w:noProof w:val="0"/>
                <w:sz w:val="20"/>
              </w:rPr>
              <w:t>Javų plotas ha</w:t>
            </w:r>
          </w:p>
        </w:tc>
        <w:tc>
          <w:tcPr>
            <w:tcW w:w="1257" w:type="pct"/>
            <w:gridSpan w:val="2"/>
            <w:shd w:val="clear" w:color="auto" w:fill="auto"/>
          </w:tcPr>
          <w:p w:rsidR="00884FF5" w:rsidRPr="00A20537" w:rsidRDefault="00884FF5" w:rsidP="00880D4C">
            <w:pPr>
              <w:ind w:firstLine="0"/>
              <w:rPr>
                <w:iCs/>
                <w:noProof w:val="0"/>
                <w:sz w:val="20"/>
              </w:rPr>
            </w:pPr>
            <w:r w:rsidRPr="00A20537">
              <w:rPr>
                <w:iCs/>
                <w:noProof w:val="0"/>
                <w:sz w:val="20"/>
              </w:rPr>
              <w:t>Visas deklaruotas plotas ha</w:t>
            </w:r>
          </w:p>
        </w:tc>
        <w:tc>
          <w:tcPr>
            <w:tcW w:w="719" w:type="pct"/>
            <w:shd w:val="clear" w:color="auto" w:fill="auto"/>
          </w:tcPr>
          <w:p w:rsidR="00884FF5" w:rsidRPr="00A20537" w:rsidRDefault="00884FF5" w:rsidP="00880D4C">
            <w:pPr>
              <w:ind w:firstLine="0"/>
              <w:rPr>
                <w:iCs/>
                <w:noProof w:val="0"/>
                <w:sz w:val="20"/>
              </w:rPr>
            </w:pPr>
            <w:r w:rsidRPr="00A20537">
              <w:rPr>
                <w:iCs/>
                <w:noProof w:val="0"/>
                <w:sz w:val="20"/>
              </w:rPr>
              <w:t>Javų ploto 2014/2013 m. pokytis proc.</w:t>
            </w:r>
          </w:p>
        </w:tc>
        <w:tc>
          <w:tcPr>
            <w:tcW w:w="1206" w:type="pct"/>
            <w:gridSpan w:val="2"/>
            <w:shd w:val="clear" w:color="auto" w:fill="auto"/>
          </w:tcPr>
          <w:p w:rsidR="00884FF5" w:rsidRPr="00A20537" w:rsidRDefault="00884FF5" w:rsidP="00880D4C">
            <w:pPr>
              <w:ind w:firstLine="0"/>
              <w:rPr>
                <w:iCs/>
                <w:noProof w:val="0"/>
                <w:sz w:val="20"/>
              </w:rPr>
            </w:pPr>
            <w:r w:rsidRPr="00A20537">
              <w:rPr>
                <w:iCs/>
                <w:noProof w:val="0"/>
                <w:sz w:val="20"/>
              </w:rPr>
              <w:t>Javų dalis proc. nuo viso deklaruoto ploto</w:t>
            </w:r>
          </w:p>
        </w:tc>
      </w:tr>
      <w:tr w:rsidR="00884FF5" w:rsidRPr="00880D4C" w:rsidTr="00880D4C">
        <w:tc>
          <w:tcPr>
            <w:tcW w:w="591" w:type="pct"/>
            <w:tcBorders>
              <w:bottom w:val="single" w:sz="8" w:space="0" w:color="auto"/>
            </w:tcBorders>
            <w:shd w:val="clear" w:color="auto" w:fill="auto"/>
          </w:tcPr>
          <w:p w:rsidR="00884FF5" w:rsidRPr="00880D4C" w:rsidRDefault="00884FF5" w:rsidP="00880D4C">
            <w:pPr>
              <w:ind w:firstLine="0"/>
              <w:rPr>
                <w:noProof w:val="0"/>
                <w:sz w:val="20"/>
              </w:rPr>
            </w:pPr>
          </w:p>
        </w:tc>
        <w:tc>
          <w:tcPr>
            <w:tcW w:w="591" w:type="pct"/>
            <w:tcBorders>
              <w:bottom w:val="single" w:sz="8" w:space="0" w:color="auto"/>
            </w:tcBorders>
            <w:shd w:val="clear" w:color="auto" w:fill="auto"/>
          </w:tcPr>
          <w:p w:rsidR="00884FF5" w:rsidRPr="00880D4C" w:rsidRDefault="00884FF5" w:rsidP="00880D4C">
            <w:pPr>
              <w:ind w:firstLine="0"/>
              <w:rPr>
                <w:noProof w:val="0"/>
                <w:sz w:val="20"/>
              </w:rPr>
            </w:pPr>
            <w:r w:rsidRPr="00880D4C">
              <w:rPr>
                <w:noProof w:val="0"/>
                <w:sz w:val="20"/>
              </w:rPr>
              <w:t>2013 m.</w:t>
            </w:r>
          </w:p>
        </w:tc>
        <w:tc>
          <w:tcPr>
            <w:tcW w:w="636" w:type="pct"/>
            <w:tcBorders>
              <w:bottom w:val="single" w:sz="8" w:space="0" w:color="auto"/>
            </w:tcBorders>
            <w:shd w:val="clear" w:color="auto" w:fill="auto"/>
          </w:tcPr>
          <w:p w:rsidR="00884FF5" w:rsidRPr="00880D4C" w:rsidRDefault="00884FF5" w:rsidP="00880D4C">
            <w:pPr>
              <w:ind w:firstLine="0"/>
              <w:rPr>
                <w:noProof w:val="0"/>
                <w:sz w:val="20"/>
              </w:rPr>
            </w:pPr>
            <w:r w:rsidRPr="00880D4C">
              <w:rPr>
                <w:noProof w:val="0"/>
                <w:sz w:val="20"/>
              </w:rPr>
              <w:t>2014 m.</w:t>
            </w:r>
          </w:p>
        </w:tc>
        <w:tc>
          <w:tcPr>
            <w:tcW w:w="630" w:type="pct"/>
            <w:tcBorders>
              <w:bottom w:val="single" w:sz="8" w:space="0" w:color="auto"/>
            </w:tcBorders>
            <w:shd w:val="clear" w:color="auto" w:fill="auto"/>
          </w:tcPr>
          <w:p w:rsidR="00884FF5" w:rsidRPr="00880D4C" w:rsidRDefault="00884FF5" w:rsidP="00880D4C">
            <w:pPr>
              <w:ind w:firstLine="0"/>
              <w:rPr>
                <w:noProof w:val="0"/>
                <w:sz w:val="20"/>
              </w:rPr>
            </w:pPr>
            <w:r w:rsidRPr="00880D4C">
              <w:rPr>
                <w:noProof w:val="0"/>
                <w:sz w:val="20"/>
              </w:rPr>
              <w:t>2013 m.</w:t>
            </w:r>
          </w:p>
        </w:tc>
        <w:tc>
          <w:tcPr>
            <w:tcW w:w="627" w:type="pct"/>
            <w:tcBorders>
              <w:bottom w:val="single" w:sz="8" w:space="0" w:color="auto"/>
            </w:tcBorders>
            <w:shd w:val="clear" w:color="auto" w:fill="auto"/>
          </w:tcPr>
          <w:p w:rsidR="00884FF5" w:rsidRPr="00880D4C" w:rsidRDefault="00884FF5" w:rsidP="00880D4C">
            <w:pPr>
              <w:ind w:firstLine="0"/>
              <w:rPr>
                <w:noProof w:val="0"/>
                <w:sz w:val="20"/>
              </w:rPr>
            </w:pPr>
            <w:r w:rsidRPr="00880D4C">
              <w:rPr>
                <w:noProof w:val="0"/>
                <w:sz w:val="20"/>
              </w:rPr>
              <w:t>2014 m.</w:t>
            </w:r>
          </w:p>
        </w:tc>
        <w:tc>
          <w:tcPr>
            <w:tcW w:w="719" w:type="pct"/>
            <w:tcBorders>
              <w:bottom w:val="single" w:sz="8" w:space="0" w:color="auto"/>
            </w:tcBorders>
            <w:shd w:val="clear" w:color="auto" w:fill="auto"/>
          </w:tcPr>
          <w:p w:rsidR="00884FF5" w:rsidRPr="00880D4C" w:rsidRDefault="00884FF5" w:rsidP="00880D4C">
            <w:pPr>
              <w:ind w:firstLine="0"/>
              <w:rPr>
                <w:noProof w:val="0"/>
                <w:sz w:val="20"/>
              </w:rPr>
            </w:pPr>
            <w:r w:rsidRPr="00880D4C">
              <w:rPr>
                <w:noProof w:val="0"/>
                <w:sz w:val="20"/>
              </w:rPr>
              <w:t>x</w:t>
            </w:r>
          </w:p>
        </w:tc>
        <w:tc>
          <w:tcPr>
            <w:tcW w:w="572" w:type="pct"/>
            <w:tcBorders>
              <w:bottom w:val="single" w:sz="8" w:space="0" w:color="auto"/>
            </w:tcBorders>
            <w:shd w:val="clear" w:color="auto" w:fill="auto"/>
          </w:tcPr>
          <w:p w:rsidR="00884FF5" w:rsidRPr="00880D4C" w:rsidRDefault="00884FF5" w:rsidP="00880D4C">
            <w:pPr>
              <w:ind w:firstLine="0"/>
              <w:rPr>
                <w:noProof w:val="0"/>
                <w:sz w:val="20"/>
              </w:rPr>
            </w:pPr>
            <w:r w:rsidRPr="00880D4C">
              <w:rPr>
                <w:noProof w:val="0"/>
                <w:sz w:val="20"/>
              </w:rPr>
              <w:t xml:space="preserve">2013 m. </w:t>
            </w:r>
          </w:p>
        </w:tc>
        <w:tc>
          <w:tcPr>
            <w:tcW w:w="634" w:type="pct"/>
            <w:tcBorders>
              <w:bottom w:val="single" w:sz="8" w:space="0" w:color="auto"/>
            </w:tcBorders>
            <w:shd w:val="clear" w:color="auto" w:fill="auto"/>
          </w:tcPr>
          <w:p w:rsidR="00884FF5" w:rsidRPr="00880D4C" w:rsidRDefault="00884FF5" w:rsidP="00880D4C">
            <w:pPr>
              <w:ind w:firstLine="0"/>
              <w:rPr>
                <w:noProof w:val="0"/>
                <w:sz w:val="20"/>
              </w:rPr>
            </w:pPr>
            <w:r w:rsidRPr="00880D4C">
              <w:rPr>
                <w:noProof w:val="0"/>
                <w:sz w:val="20"/>
              </w:rPr>
              <w:t>2014 m.</w:t>
            </w:r>
          </w:p>
        </w:tc>
      </w:tr>
      <w:tr w:rsidR="00884FF5" w:rsidRPr="00880D4C" w:rsidTr="00880D4C">
        <w:tc>
          <w:tcPr>
            <w:tcW w:w="591" w:type="pct"/>
            <w:shd w:val="clear" w:color="auto" w:fill="FFFFFF" w:themeFill="background1"/>
          </w:tcPr>
          <w:p w:rsidR="00884FF5" w:rsidRPr="00880D4C" w:rsidRDefault="00884FF5" w:rsidP="00880D4C">
            <w:pPr>
              <w:ind w:firstLine="0"/>
              <w:rPr>
                <w:noProof w:val="0"/>
                <w:sz w:val="20"/>
              </w:rPr>
            </w:pPr>
            <w:r w:rsidRPr="00880D4C">
              <w:rPr>
                <w:noProof w:val="0"/>
                <w:sz w:val="20"/>
              </w:rPr>
              <w:t>Panevėžio r.</w:t>
            </w:r>
          </w:p>
        </w:tc>
        <w:tc>
          <w:tcPr>
            <w:tcW w:w="591" w:type="pct"/>
            <w:shd w:val="clear" w:color="auto" w:fill="FFFFFF" w:themeFill="background1"/>
          </w:tcPr>
          <w:p w:rsidR="00884FF5" w:rsidRPr="00880D4C" w:rsidRDefault="00884FF5" w:rsidP="00880D4C">
            <w:pPr>
              <w:ind w:firstLine="0"/>
              <w:rPr>
                <w:noProof w:val="0"/>
                <w:sz w:val="20"/>
              </w:rPr>
            </w:pPr>
            <w:r w:rsidRPr="00880D4C">
              <w:rPr>
                <w:noProof w:val="0"/>
                <w:sz w:val="20"/>
              </w:rPr>
              <w:t>59 703,72</w:t>
            </w:r>
          </w:p>
        </w:tc>
        <w:tc>
          <w:tcPr>
            <w:tcW w:w="636" w:type="pct"/>
            <w:shd w:val="clear" w:color="auto" w:fill="FFFFFF" w:themeFill="background1"/>
          </w:tcPr>
          <w:p w:rsidR="00884FF5" w:rsidRPr="00880D4C" w:rsidRDefault="00884FF5" w:rsidP="00880D4C">
            <w:pPr>
              <w:ind w:firstLine="0"/>
              <w:rPr>
                <w:noProof w:val="0"/>
                <w:sz w:val="20"/>
              </w:rPr>
            </w:pPr>
            <w:r w:rsidRPr="00880D4C">
              <w:rPr>
                <w:noProof w:val="0"/>
                <w:sz w:val="20"/>
              </w:rPr>
              <w:t>56 461,33</w:t>
            </w:r>
          </w:p>
        </w:tc>
        <w:tc>
          <w:tcPr>
            <w:tcW w:w="630" w:type="pct"/>
            <w:shd w:val="clear" w:color="auto" w:fill="FFFFFF" w:themeFill="background1"/>
          </w:tcPr>
          <w:p w:rsidR="00884FF5" w:rsidRPr="00880D4C" w:rsidRDefault="00884FF5" w:rsidP="00880D4C">
            <w:pPr>
              <w:ind w:firstLine="0"/>
              <w:rPr>
                <w:rFonts w:cs="Times New Roman"/>
                <w:bCs/>
                <w:noProof w:val="0"/>
                <w:sz w:val="20"/>
              </w:rPr>
            </w:pPr>
            <w:r w:rsidRPr="00880D4C">
              <w:rPr>
                <w:rFonts w:cs="Times New Roman"/>
                <w:bCs/>
                <w:noProof w:val="0"/>
                <w:sz w:val="20"/>
              </w:rPr>
              <w:t>110 109,40</w:t>
            </w:r>
          </w:p>
        </w:tc>
        <w:tc>
          <w:tcPr>
            <w:tcW w:w="627" w:type="pct"/>
            <w:shd w:val="clear" w:color="auto" w:fill="FFFFFF" w:themeFill="background1"/>
          </w:tcPr>
          <w:p w:rsidR="00884FF5" w:rsidRPr="00880D4C" w:rsidRDefault="00884FF5" w:rsidP="00880D4C">
            <w:pPr>
              <w:ind w:firstLine="0"/>
              <w:rPr>
                <w:bCs/>
                <w:noProof w:val="0"/>
                <w:sz w:val="20"/>
              </w:rPr>
            </w:pPr>
            <w:r w:rsidRPr="00880D4C">
              <w:rPr>
                <w:bCs/>
                <w:noProof w:val="0"/>
                <w:sz w:val="20"/>
              </w:rPr>
              <w:t>111 284,71</w:t>
            </w:r>
          </w:p>
        </w:tc>
        <w:tc>
          <w:tcPr>
            <w:tcW w:w="719" w:type="pct"/>
            <w:shd w:val="clear" w:color="auto" w:fill="FFFFFF" w:themeFill="background1"/>
          </w:tcPr>
          <w:p w:rsidR="00884FF5" w:rsidRPr="00880D4C" w:rsidRDefault="00884FF5" w:rsidP="00880D4C">
            <w:pPr>
              <w:ind w:firstLine="0"/>
              <w:rPr>
                <w:noProof w:val="0"/>
                <w:sz w:val="20"/>
              </w:rPr>
            </w:pPr>
            <w:r w:rsidRPr="00880D4C">
              <w:rPr>
                <w:noProof w:val="0"/>
                <w:sz w:val="20"/>
              </w:rPr>
              <w:t>94,6</w:t>
            </w:r>
          </w:p>
        </w:tc>
        <w:tc>
          <w:tcPr>
            <w:tcW w:w="572" w:type="pct"/>
            <w:shd w:val="clear" w:color="auto" w:fill="FFFFFF" w:themeFill="background1"/>
          </w:tcPr>
          <w:p w:rsidR="00884FF5" w:rsidRPr="00880D4C" w:rsidRDefault="00884FF5" w:rsidP="00880D4C">
            <w:pPr>
              <w:ind w:firstLine="0"/>
              <w:rPr>
                <w:noProof w:val="0"/>
                <w:sz w:val="20"/>
              </w:rPr>
            </w:pPr>
            <w:r w:rsidRPr="00880D4C">
              <w:rPr>
                <w:noProof w:val="0"/>
                <w:sz w:val="20"/>
              </w:rPr>
              <w:t>54,2</w:t>
            </w:r>
          </w:p>
        </w:tc>
        <w:tc>
          <w:tcPr>
            <w:tcW w:w="634" w:type="pct"/>
            <w:shd w:val="clear" w:color="auto" w:fill="FFFFFF" w:themeFill="background1"/>
          </w:tcPr>
          <w:p w:rsidR="00884FF5" w:rsidRPr="00880D4C" w:rsidRDefault="00884FF5" w:rsidP="00880D4C">
            <w:pPr>
              <w:ind w:firstLine="0"/>
              <w:rPr>
                <w:noProof w:val="0"/>
                <w:sz w:val="20"/>
              </w:rPr>
            </w:pPr>
            <w:r w:rsidRPr="00880D4C">
              <w:rPr>
                <w:noProof w:val="0"/>
                <w:sz w:val="20"/>
              </w:rPr>
              <w:t>50,7</w:t>
            </w:r>
          </w:p>
        </w:tc>
      </w:tr>
      <w:tr w:rsidR="00884FF5" w:rsidRPr="00880D4C" w:rsidTr="00880D4C">
        <w:tc>
          <w:tcPr>
            <w:tcW w:w="591" w:type="pct"/>
            <w:shd w:val="clear" w:color="auto" w:fill="auto"/>
          </w:tcPr>
          <w:p w:rsidR="00884FF5" w:rsidRPr="00880D4C" w:rsidRDefault="00884FF5" w:rsidP="00880D4C">
            <w:pPr>
              <w:ind w:firstLine="0"/>
              <w:rPr>
                <w:noProof w:val="0"/>
                <w:sz w:val="20"/>
              </w:rPr>
            </w:pPr>
            <w:r w:rsidRPr="00880D4C">
              <w:rPr>
                <w:noProof w:val="0"/>
                <w:sz w:val="20"/>
              </w:rPr>
              <w:t>Apskrityje</w:t>
            </w:r>
          </w:p>
        </w:tc>
        <w:tc>
          <w:tcPr>
            <w:tcW w:w="591" w:type="pct"/>
            <w:shd w:val="clear" w:color="auto" w:fill="auto"/>
          </w:tcPr>
          <w:p w:rsidR="00884FF5" w:rsidRPr="00880D4C" w:rsidRDefault="00884FF5" w:rsidP="00880D4C">
            <w:pPr>
              <w:ind w:firstLine="0"/>
              <w:rPr>
                <w:noProof w:val="0"/>
                <w:sz w:val="20"/>
              </w:rPr>
            </w:pPr>
            <w:r w:rsidRPr="00880D4C">
              <w:rPr>
                <w:noProof w:val="0"/>
                <w:sz w:val="20"/>
              </w:rPr>
              <w:t>210 277,02</w:t>
            </w:r>
          </w:p>
        </w:tc>
        <w:tc>
          <w:tcPr>
            <w:tcW w:w="636" w:type="pct"/>
            <w:shd w:val="clear" w:color="auto" w:fill="auto"/>
          </w:tcPr>
          <w:p w:rsidR="00884FF5" w:rsidRPr="00880D4C" w:rsidRDefault="00884FF5" w:rsidP="00880D4C">
            <w:pPr>
              <w:ind w:firstLine="0"/>
              <w:rPr>
                <w:noProof w:val="0"/>
                <w:sz w:val="20"/>
              </w:rPr>
            </w:pPr>
            <w:r w:rsidRPr="00880D4C">
              <w:rPr>
                <w:noProof w:val="0"/>
                <w:sz w:val="20"/>
              </w:rPr>
              <w:t>208 409,72</w:t>
            </w:r>
          </w:p>
        </w:tc>
        <w:tc>
          <w:tcPr>
            <w:tcW w:w="630" w:type="pct"/>
            <w:shd w:val="clear" w:color="auto" w:fill="auto"/>
          </w:tcPr>
          <w:p w:rsidR="00884FF5" w:rsidRPr="00880D4C" w:rsidRDefault="00884FF5" w:rsidP="00880D4C">
            <w:pPr>
              <w:ind w:firstLine="0"/>
              <w:rPr>
                <w:rFonts w:cs="Times New Roman"/>
                <w:noProof w:val="0"/>
                <w:sz w:val="20"/>
              </w:rPr>
            </w:pPr>
            <w:r w:rsidRPr="00880D4C">
              <w:rPr>
                <w:rFonts w:cs="Times New Roman"/>
                <w:noProof w:val="0"/>
                <w:sz w:val="20"/>
              </w:rPr>
              <w:t>414 134,36</w:t>
            </w:r>
          </w:p>
        </w:tc>
        <w:tc>
          <w:tcPr>
            <w:tcW w:w="627" w:type="pct"/>
            <w:shd w:val="clear" w:color="auto" w:fill="auto"/>
          </w:tcPr>
          <w:p w:rsidR="00884FF5" w:rsidRPr="00880D4C" w:rsidRDefault="00884FF5" w:rsidP="00880D4C">
            <w:pPr>
              <w:ind w:firstLine="0"/>
              <w:rPr>
                <w:noProof w:val="0"/>
                <w:sz w:val="20"/>
              </w:rPr>
            </w:pPr>
            <w:r w:rsidRPr="00880D4C">
              <w:rPr>
                <w:noProof w:val="0"/>
                <w:sz w:val="20"/>
              </w:rPr>
              <w:t xml:space="preserve">417 469,3 </w:t>
            </w:r>
          </w:p>
        </w:tc>
        <w:tc>
          <w:tcPr>
            <w:tcW w:w="719" w:type="pct"/>
            <w:shd w:val="clear" w:color="auto" w:fill="auto"/>
          </w:tcPr>
          <w:p w:rsidR="00884FF5" w:rsidRPr="00880D4C" w:rsidRDefault="00884FF5" w:rsidP="00880D4C">
            <w:pPr>
              <w:ind w:firstLine="0"/>
              <w:rPr>
                <w:noProof w:val="0"/>
                <w:sz w:val="20"/>
              </w:rPr>
            </w:pPr>
            <w:r w:rsidRPr="00880D4C">
              <w:rPr>
                <w:noProof w:val="0"/>
                <w:sz w:val="20"/>
              </w:rPr>
              <w:t>99,1</w:t>
            </w:r>
          </w:p>
        </w:tc>
        <w:tc>
          <w:tcPr>
            <w:tcW w:w="572" w:type="pct"/>
            <w:shd w:val="clear" w:color="auto" w:fill="auto"/>
          </w:tcPr>
          <w:p w:rsidR="00884FF5" w:rsidRPr="00880D4C" w:rsidRDefault="00884FF5" w:rsidP="00880D4C">
            <w:pPr>
              <w:ind w:firstLine="0"/>
              <w:rPr>
                <w:noProof w:val="0"/>
                <w:sz w:val="20"/>
              </w:rPr>
            </w:pPr>
            <w:r w:rsidRPr="00880D4C">
              <w:rPr>
                <w:noProof w:val="0"/>
                <w:sz w:val="20"/>
              </w:rPr>
              <w:t>50,7</w:t>
            </w:r>
          </w:p>
        </w:tc>
        <w:tc>
          <w:tcPr>
            <w:tcW w:w="634" w:type="pct"/>
            <w:shd w:val="clear" w:color="auto" w:fill="auto"/>
          </w:tcPr>
          <w:p w:rsidR="00884FF5" w:rsidRPr="00880D4C" w:rsidRDefault="00884FF5" w:rsidP="00880D4C">
            <w:pPr>
              <w:ind w:firstLine="0"/>
              <w:rPr>
                <w:noProof w:val="0"/>
                <w:sz w:val="20"/>
              </w:rPr>
            </w:pPr>
            <w:r w:rsidRPr="00880D4C">
              <w:rPr>
                <w:noProof w:val="0"/>
                <w:sz w:val="20"/>
              </w:rPr>
              <w:t>49,9</w:t>
            </w:r>
          </w:p>
        </w:tc>
      </w:tr>
      <w:tr w:rsidR="00884FF5" w:rsidRPr="00880D4C" w:rsidTr="00880D4C">
        <w:tc>
          <w:tcPr>
            <w:tcW w:w="591" w:type="pct"/>
            <w:shd w:val="clear" w:color="auto" w:fill="auto"/>
          </w:tcPr>
          <w:p w:rsidR="00884FF5" w:rsidRPr="00880D4C" w:rsidRDefault="00884FF5" w:rsidP="00880D4C">
            <w:pPr>
              <w:ind w:firstLine="0"/>
              <w:rPr>
                <w:noProof w:val="0"/>
                <w:sz w:val="20"/>
              </w:rPr>
            </w:pPr>
            <w:r w:rsidRPr="00880D4C">
              <w:rPr>
                <w:noProof w:val="0"/>
                <w:sz w:val="20"/>
              </w:rPr>
              <w:lastRenderedPageBreak/>
              <w:t>Lietuvoje</w:t>
            </w:r>
          </w:p>
        </w:tc>
        <w:tc>
          <w:tcPr>
            <w:tcW w:w="591" w:type="pct"/>
            <w:shd w:val="clear" w:color="auto" w:fill="auto"/>
          </w:tcPr>
          <w:p w:rsidR="00884FF5" w:rsidRPr="00880D4C" w:rsidRDefault="00884FF5" w:rsidP="00880D4C">
            <w:pPr>
              <w:ind w:firstLine="0"/>
              <w:rPr>
                <w:noProof w:val="0"/>
                <w:sz w:val="20"/>
              </w:rPr>
            </w:pPr>
            <w:r w:rsidRPr="00880D4C">
              <w:rPr>
                <w:noProof w:val="0"/>
                <w:sz w:val="20"/>
              </w:rPr>
              <w:t>1 189 307,7</w:t>
            </w:r>
          </w:p>
        </w:tc>
        <w:tc>
          <w:tcPr>
            <w:tcW w:w="636" w:type="pct"/>
            <w:shd w:val="clear" w:color="auto" w:fill="auto"/>
          </w:tcPr>
          <w:p w:rsidR="00884FF5" w:rsidRPr="00880D4C" w:rsidRDefault="00884FF5" w:rsidP="00880D4C">
            <w:pPr>
              <w:ind w:firstLine="0"/>
              <w:rPr>
                <w:noProof w:val="0"/>
                <w:sz w:val="20"/>
              </w:rPr>
            </w:pPr>
            <w:r w:rsidRPr="00880D4C">
              <w:rPr>
                <w:noProof w:val="0"/>
                <w:sz w:val="20"/>
              </w:rPr>
              <w:t>1 234 681,64</w:t>
            </w:r>
          </w:p>
        </w:tc>
        <w:tc>
          <w:tcPr>
            <w:tcW w:w="630" w:type="pct"/>
            <w:shd w:val="clear" w:color="auto" w:fill="auto"/>
          </w:tcPr>
          <w:p w:rsidR="00884FF5" w:rsidRPr="00880D4C" w:rsidRDefault="00884FF5" w:rsidP="00880D4C">
            <w:pPr>
              <w:ind w:firstLine="0"/>
              <w:rPr>
                <w:rFonts w:cs="Times New Roman"/>
                <w:noProof w:val="0"/>
                <w:sz w:val="20"/>
              </w:rPr>
            </w:pPr>
            <w:r w:rsidRPr="00880D4C">
              <w:rPr>
                <w:rFonts w:cs="Times New Roman"/>
                <w:noProof w:val="0"/>
                <w:sz w:val="20"/>
              </w:rPr>
              <w:t>2 803 196,57</w:t>
            </w:r>
          </w:p>
        </w:tc>
        <w:tc>
          <w:tcPr>
            <w:tcW w:w="627" w:type="pct"/>
            <w:shd w:val="clear" w:color="auto" w:fill="auto"/>
          </w:tcPr>
          <w:p w:rsidR="00884FF5" w:rsidRPr="00880D4C" w:rsidRDefault="00884FF5" w:rsidP="00880D4C">
            <w:pPr>
              <w:ind w:firstLine="0"/>
              <w:rPr>
                <w:rFonts w:cs="Times New Roman"/>
                <w:noProof w:val="0"/>
                <w:sz w:val="20"/>
              </w:rPr>
            </w:pPr>
            <w:r w:rsidRPr="00880D4C">
              <w:rPr>
                <w:rFonts w:cs="Times New Roman"/>
                <w:noProof w:val="0"/>
                <w:sz w:val="20"/>
              </w:rPr>
              <w:t>2 836 553,41</w:t>
            </w:r>
          </w:p>
        </w:tc>
        <w:tc>
          <w:tcPr>
            <w:tcW w:w="719" w:type="pct"/>
            <w:shd w:val="clear" w:color="auto" w:fill="auto"/>
          </w:tcPr>
          <w:p w:rsidR="00884FF5" w:rsidRPr="00880D4C" w:rsidRDefault="00884FF5" w:rsidP="00880D4C">
            <w:pPr>
              <w:ind w:firstLine="0"/>
              <w:rPr>
                <w:noProof w:val="0"/>
                <w:sz w:val="20"/>
              </w:rPr>
            </w:pPr>
            <w:r w:rsidRPr="00880D4C">
              <w:rPr>
                <w:noProof w:val="0"/>
                <w:sz w:val="20"/>
              </w:rPr>
              <w:t>103,8</w:t>
            </w:r>
          </w:p>
        </w:tc>
        <w:tc>
          <w:tcPr>
            <w:tcW w:w="572" w:type="pct"/>
            <w:shd w:val="clear" w:color="auto" w:fill="auto"/>
          </w:tcPr>
          <w:p w:rsidR="00884FF5" w:rsidRPr="00880D4C" w:rsidRDefault="00884FF5" w:rsidP="00880D4C">
            <w:pPr>
              <w:ind w:firstLine="0"/>
              <w:rPr>
                <w:noProof w:val="0"/>
                <w:sz w:val="20"/>
              </w:rPr>
            </w:pPr>
            <w:r w:rsidRPr="00880D4C">
              <w:rPr>
                <w:noProof w:val="0"/>
                <w:sz w:val="20"/>
              </w:rPr>
              <w:t>42,4</w:t>
            </w:r>
          </w:p>
        </w:tc>
        <w:tc>
          <w:tcPr>
            <w:tcW w:w="634" w:type="pct"/>
            <w:shd w:val="clear" w:color="auto" w:fill="auto"/>
          </w:tcPr>
          <w:p w:rsidR="00884FF5" w:rsidRPr="00880D4C" w:rsidRDefault="00884FF5" w:rsidP="00880D4C">
            <w:pPr>
              <w:ind w:firstLine="0"/>
              <w:rPr>
                <w:noProof w:val="0"/>
                <w:sz w:val="20"/>
              </w:rPr>
            </w:pPr>
            <w:r w:rsidRPr="00880D4C">
              <w:rPr>
                <w:noProof w:val="0"/>
                <w:sz w:val="20"/>
              </w:rPr>
              <w:t>43,5</w:t>
            </w:r>
          </w:p>
        </w:tc>
      </w:tr>
    </w:tbl>
    <w:p w:rsidR="00880D4C" w:rsidRDefault="00880D4C" w:rsidP="00CB77E0">
      <w:pPr>
        <w:rPr>
          <w:noProof w:val="0"/>
        </w:rPr>
      </w:pPr>
    </w:p>
    <w:p w:rsidR="00884FF5" w:rsidRDefault="00884FF5" w:rsidP="00880D4C">
      <w:pPr>
        <w:jc w:val="center"/>
        <w:rPr>
          <w:noProof w:val="0"/>
        </w:rPr>
      </w:pPr>
      <w:r w:rsidRPr="00EC2260">
        <w:rPr>
          <w:noProof w:val="0"/>
        </w:rPr>
        <w:t>Vidutinis deklaruotas viename ūkyje žemės ūkio naudmenų plotas (ha)</w:t>
      </w:r>
    </w:p>
    <w:p w:rsidR="00FF0BE6" w:rsidRPr="007230E1" w:rsidRDefault="007230E1" w:rsidP="007230E1">
      <w:pPr>
        <w:jc w:val="right"/>
        <w:rPr>
          <w:noProof w:val="0"/>
          <w:sz w:val="20"/>
        </w:rPr>
      </w:pPr>
      <w:r w:rsidRPr="007230E1">
        <w:rPr>
          <w:noProof w:val="0"/>
          <w:sz w:val="20"/>
        </w:rPr>
        <w:t>23 lentelė</w:t>
      </w:r>
    </w:p>
    <w:tbl>
      <w:tblPr>
        <w:tblStyle w:val="Lentelstinklelis"/>
        <w:tblW w:w="0" w:type="auto"/>
        <w:tblLook w:val="04A0" w:firstRow="1" w:lastRow="0" w:firstColumn="1" w:lastColumn="0" w:noHBand="0" w:noVBand="1"/>
      </w:tblPr>
      <w:tblGrid>
        <w:gridCol w:w="2416"/>
        <w:gridCol w:w="2404"/>
        <w:gridCol w:w="2404"/>
        <w:gridCol w:w="2404"/>
      </w:tblGrid>
      <w:tr w:rsidR="00FF0BE6" w:rsidRPr="00FF0BE6" w:rsidTr="00FF0BE6">
        <w:tc>
          <w:tcPr>
            <w:tcW w:w="2463" w:type="dxa"/>
          </w:tcPr>
          <w:p w:rsidR="00FF0BE6" w:rsidRPr="00FF0BE6" w:rsidRDefault="00FF0BE6" w:rsidP="00880D4C">
            <w:pPr>
              <w:ind w:firstLine="0"/>
              <w:jc w:val="center"/>
              <w:rPr>
                <w:noProof w:val="0"/>
                <w:sz w:val="20"/>
              </w:rPr>
            </w:pPr>
          </w:p>
        </w:tc>
        <w:tc>
          <w:tcPr>
            <w:tcW w:w="2463" w:type="dxa"/>
          </w:tcPr>
          <w:p w:rsidR="00FF0BE6" w:rsidRPr="00FF0BE6" w:rsidRDefault="00FF0BE6" w:rsidP="00880D4C">
            <w:pPr>
              <w:ind w:firstLine="0"/>
              <w:jc w:val="center"/>
              <w:rPr>
                <w:noProof w:val="0"/>
                <w:sz w:val="20"/>
              </w:rPr>
            </w:pPr>
            <w:r w:rsidRPr="00FF0BE6">
              <w:rPr>
                <w:noProof w:val="0"/>
                <w:sz w:val="20"/>
              </w:rPr>
              <w:t>2012 m.</w:t>
            </w:r>
          </w:p>
        </w:tc>
        <w:tc>
          <w:tcPr>
            <w:tcW w:w="2464" w:type="dxa"/>
          </w:tcPr>
          <w:p w:rsidR="00FF0BE6" w:rsidRPr="00FF0BE6" w:rsidRDefault="00FF0BE6" w:rsidP="00880D4C">
            <w:pPr>
              <w:ind w:firstLine="0"/>
              <w:jc w:val="center"/>
              <w:rPr>
                <w:noProof w:val="0"/>
                <w:sz w:val="20"/>
              </w:rPr>
            </w:pPr>
            <w:r w:rsidRPr="00FF0BE6">
              <w:rPr>
                <w:noProof w:val="0"/>
                <w:sz w:val="20"/>
              </w:rPr>
              <w:t>2013 m.</w:t>
            </w:r>
          </w:p>
        </w:tc>
        <w:tc>
          <w:tcPr>
            <w:tcW w:w="2464" w:type="dxa"/>
          </w:tcPr>
          <w:p w:rsidR="00FF0BE6" w:rsidRPr="00FF0BE6" w:rsidRDefault="00FF0BE6" w:rsidP="00880D4C">
            <w:pPr>
              <w:ind w:firstLine="0"/>
              <w:jc w:val="center"/>
              <w:rPr>
                <w:noProof w:val="0"/>
                <w:sz w:val="20"/>
              </w:rPr>
            </w:pPr>
            <w:r w:rsidRPr="00FF0BE6">
              <w:rPr>
                <w:noProof w:val="0"/>
                <w:sz w:val="20"/>
              </w:rPr>
              <w:t>2014 m.</w:t>
            </w:r>
          </w:p>
        </w:tc>
      </w:tr>
      <w:tr w:rsidR="00FF0BE6" w:rsidRPr="00FF0BE6" w:rsidTr="00FF0BE6">
        <w:tc>
          <w:tcPr>
            <w:tcW w:w="2463" w:type="dxa"/>
          </w:tcPr>
          <w:p w:rsidR="00FF0BE6" w:rsidRPr="00FF0BE6" w:rsidRDefault="00FF0BE6" w:rsidP="00880D4C">
            <w:pPr>
              <w:ind w:firstLine="0"/>
              <w:jc w:val="center"/>
              <w:rPr>
                <w:noProof w:val="0"/>
                <w:sz w:val="20"/>
              </w:rPr>
            </w:pPr>
            <w:r w:rsidRPr="00FF0BE6">
              <w:rPr>
                <w:noProof w:val="0"/>
                <w:sz w:val="20"/>
              </w:rPr>
              <w:t>Panevėžio r.</w:t>
            </w:r>
          </w:p>
        </w:tc>
        <w:tc>
          <w:tcPr>
            <w:tcW w:w="2463" w:type="dxa"/>
          </w:tcPr>
          <w:p w:rsidR="00FF0BE6" w:rsidRPr="00FF0BE6" w:rsidRDefault="00FF0BE6" w:rsidP="00880D4C">
            <w:pPr>
              <w:ind w:firstLine="0"/>
              <w:jc w:val="center"/>
              <w:rPr>
                <w:noProof w:val="0"/>
                <w:sz w:val="20"/>
              </w:rPr>
            </w:pPr>
            <w:r w:rsidRPr="00FF0BE6">
              <w:rPr>
                <w:noProof w:val="0"/>
                <w:sz w:val="20"/>
              </w:rPr>
              <w:t>29,8</w:t>
            </w:r>
          </w:p>
        </w:tc>
        <w:tc>
          <w:tcPr>
            <w:tcW w:w="2464" w:type="dxa"/>
          </w:tcPr>
          <w:p w:rsidR="00FF0BE6" w:rsidRPr="00FF0BE6" w:rsidRDefault="00FF0BE6" w:rsidP="00880D4C">
            <w:pPr>
              <w:ind w:firstLine="0"/>
              <w:jc w:val="center"/>
              <w:rPr>
                <w:noProof w:val="0"/>
                <w:sz w:val="20"/>
              </w:rPr>
            </w:pPr>
            <w:r w:rsidRPr="00FF0BE6">
              <w:rPr>
                <w:noProof w:val="0"/>
                <w:sz w:val="20"/>
              </w:rPr>
              <w:t>32,6</w:t>
            </w:r>
          </w:p>
        </w:tc>
        <w:tc>
          <w:tcPr>
            <w:tcW w:w="2464" w:type="dxa"/>
          </w:tcPr>
          <w:p w:rsidR="00FF0BE6" w:rsidRPr="00FF0BE6" w:rsidRDefault="00FF0BE6" w:rsidP="00880D4C">
            <w:pPr>
              <w:ind w:firstLine="0"/>
              <w:jc w:val="center"/>
              <w:rPr>
                <w:noProof w:val="0"/>
                <w:sz w:val="20"/>
              </w:rPr>
            </w:pPr>
            <w:r w:rsidRPr="00FF0BE6">
              <w:rPr>
                <w:noProof w:val="0"/>
                <w:sz w:val="20"/>
              </w:rPr>
              <w:t>35,6</w:t>
            </w:r>
          </w:p>
        </w:tc>
      </w:tr>
      <w:tr w:rsidR="00FF0BE6" w:rsidRPr="00FF0BE6" w:rsidTr="00FF0BE6">
        <w:tc>
          <w:tcPr>
            <w:tcW w:w="2463" w:type="dxa"/>
          </w:tcPr>
          <w:p w:rsidR="00FF0BE6" w:rsidRPr="00FF0BE6" w:rsidRDefault="00FF0BE6" w:rsidP="00880D4C">
            <w:pPr>
              <w:ind w:firstLine="0"/>
              <w:jc w:val="center"/>
              <w:rPr>
                <w:noProof w:val="0"/>
                <w:sz w:val="20"/>
              </w:rPr>
            </w:pPr>
            <w:r w:rsidRPr="00FF0BE6">
              <w:rPr>
                <w:noProof w:val="0"/>
                <w:sz w:val="20"/>
              </w:rPr>
              <w:t>Panevėžio apskrityje</w:t>
            </w:r>
          </w:p>
        </w:tc>
        <w:tc>
          <w:tcPr>
            <w:tcW w:w="2463" w:type="dxa"/>
          </w:tcPr>
          <w:p w:rsidR="00FF0BE6" w:rsidRPr="00FF0BE6" w:rsidRDefault="00FF0BE6" w:rsidP="00880D4C">
            <w:pPr>
              <w:ind w:firstLine="0"/>
              <w:jc w:val="center"/>
              <w:rPr>
                <w:noProof w:val="0"/>
                <w:sz w:val="20"/>
              </w:rPr>
            </w:pPr>
            <w:r w:rsidRPr="00FF0BE6">
              <w:rPr>
                <w:noProof w:val="0"/>
                <w:sz w:val="20"/>
              </w:rPr>
              <w:t>24,7</w:t>
            </w:r>
          </w:p>
        </w:tc>
        <w:tc>
          <w:tcPr>
            <w:tcW w:w="2464" w:type="dxa"/>
          </w:tcPr>
          <w:p w:rsidR="00FF0BE6" w:rsidRPr="00FF0BE6" w:rsidRDefault="00FF0BE6" w:rsidP="00880D4C">
            <w:pPr>
              <w:ind w:firstLine="0"/>
              <w:jc w:val="center"/>
              <w:rPr>
                <w:noProof w:val="0"/>
                <w:sz w:val="20"/>
              </w:rPr>
            </w:pPr>
            <w:r w:rsidRPr="00FF0BE6">
              <w:rPr>
                <w:noProof w:val="0"/>
                <w:sz w:val="20"/>
              </w:rPr>
              <w:t>26,7</w:t>
            </w:r>
          </w:p>
        </w:tc>
        <w:tc>
          <w:tcPr>
            <w:tcW w:w="2464" w:type="dxa"/>
          </w:tcPr>
          <w:p w:rsidR="00FF0BE6" w:rsidRPr="00FF0BE6" w:rsidRDefault="00FF0BE6" w:rsidP="00880D4C">
            <w:pPr>
              <w:ind w:firstLine="0"/>
              <w:jc w:val="center"/>
              <w:rPr>
                <w:noProof w:val="0"/>
                <w:sz w:val="20"/>
              </w:rPr>
            </w:pPr>
            <w:r w:rsidRPr="00FF0BE6">
              <w:rPr>
                <w:noProof w:val="0"/>
                <w:sz w:val="20"/>
              </w:rPr>
              <w:t>28,6</w:t>
            </w:r>
          </w:p>
        </w:tc>
      </w:tr>
      <w:tr w:rsidR="00FF0BE6" w:rsidRPr="00FF0BE6" w:rsidTr="00FF0BE6">
        <w:tc>
          <w:tcPr>
            <w:tcW w:w="2463" w:type="dxa"/>
          </w:tcPr>
          <w:p w:rsidR="00FF0BE6" w:rsidRPr="00FF0BE6" w:rsidRDefault="00FF0BE6" w:rsidP="00880D4C">
            <w:pPr>
              <w:ind w:firstLine="0"/>
              <w:jc w:val="center"/>
              <w:rPr>
                <w:noProof w:val="0"/>
                <w:sz w:val="20"/>
              </w:rPr>
            </w:pPr>
            <w:r w:rsidRPr="00FF0BE6">
              <w:rPr>
                <w:noProof w:val="0"/>
                <w:sz w:val="20"/>
              </w:rPr>
              <w:t>Šalyje</w:t>
            </w:r>
          </w:p>
        </w:tc>
        <w:tc>
          <w:tcPr>
            <w:tcW w:w="2463" w:type="dxa"/>
          </w:tcPr>
          <w:p w:rsidR="00FF0BE6" w:rsidRPr="00FF0BE6" w:rsidRDefault="00FF0BE6" w:rsidP="00880D4C">
            <w:pPr>
              <w:ind w:firstLine="0"/>
              <w:jc w:val="center"/>
              <w:rPr>
                <w:noProof w:val="0"/>
                <w:sz w:val="20"/>
              </w:rPr>
            </w:pPr>
            <w:r w:rsidRPr="00FF0BE6">
              <w:rPr>
                <w:noProof w:val="0"/>
                <w:sz w:val="20"/>
              </w:rPr>
              <w:t>17,46</w:t>
            </w:r>
          </w:p>
        </w:tc>
        <w:tc>
          <w:tcPr>
            <w:tcW w:w="2464" w:type="dxa"/>
          </w:tcPr>
          <w:p w:rsidR="00FF0BE6" w:rsidRPr="00FF0BE6" w:rsidRDefault="00FF0BE6" w:rsidP="00880D4C">
            <w:pPr>
              <w:ind w:firstLine="0"/>
              <w:jc w:val="center"/>
              <w:rPr>
                <w:noProof w:val="0"/>
                <w:sz w:val="20"/>
              </w:rPr>
            </w:pPr>
            <w:r w:rsidRPr="00FF0BE6">
              <w:rPr>
                <w:noProof w:val="0"/>
                <w:sz w:val="20"/>
              </w:rPr>
              <w:t>18,6</w:t>
            </w:r>
          </w:p>
        </w:tc>
        <w:tc>
          <w:tcPr>
            <w:tcW w:w="2464" w:type="dxa"/>
          </w:tcPr>
          <w:p w:rsidR="00FF0BE6" w:rsidRPr="00FF0BE6" w:rsidRDefault="00FF0BE6" w:rsidP="00880D4C">
            <w:pPr>
              <w:ind w:firstLine="0"/>
              <w:jc w:val="center"/>
              <w:rPr>
                <w:noProof w:val="0"/>
                <w:sz w:val="20"/>
              </w:rPr>
            </w:pPr>
            <w:r w:rsidRPr="00FF0BE6">
              <w:rPr>
                <w:noProof w:val="0"/>
                <w:sz w:val="20"/>
              </w:rPr>
              <w:t>19,9</w:t>
            </w:r>
          </w:p>
        </w:tc>
      </w:tr>
    </w:tbl>
    <w:p w:rsidR="00FF0BE6" w:rsidRPr="00EC2260" w:rsidRDefault="00FF0BE6" w:rsidP="00880D4C">
      <w:pPr>
        <w:jc w:val="center"/>
        <w:rPr>
          <w:noProof w:val="0"/>
        </w:rPr>
      </w:pPr>
    </w:p>
    <w:p w:rsidR="00884FF5" w:rsidRPr="00EC2260" w:rsidRDefault="00A20537" w:rsidP="00FF0BE6">
      <w:pPr>
        <w:jc w:val="center"/>
        <w:rPr>
          <w:rFonts w:cs="Times New Roman"/>
          <w:noProof w:val="0"/>
        </w:rPr>
      </w:pPr>
      <w:r>
        <w:rPr>
          <w:rFonts w:cs="Times New Roman"/>
          <w:noProof w:val="0"/>
        </w:rPr>
        <w:t>2014–</w:t>
      </w:r>
      <w:r w:rsidR="00884FF5" w:rsidRPr="00EC2260">
        <w:rPr>
          <w:rFonts w:cs="Times New Roman"/>
          <w:noProof w:val="0"/>
        </w:rPr>
        <w:t>2013 m. Panevėžio rajone deklaruoti plotai pagal Lietuvos kaimo plėtros</w:t>
      </w:r>
    </w:p>
    <w:p w:rsidR="00884FF5" w:rsidRDefault="00884FF5" w:rsidP="00FF0BE6">
      <w:pPr>
        <w:jc w:val="center"/>
        <w:rPr>
          <w:noProof w:val="0"/>
        </w:rPr>
      </w:pPr>
      <w:r w:rsidRPr="00EC2260">
        <w:rPr>
          <w:noProof w:val="0"/>
        </w:rPr>
        <w:t>programos priemones</w:t>
      </w:r>
    </w:p>
    <w:p w:rsidR="00FF0BE6" w:rsidRPr="007230E1" w:rsidRDefault="007230E1" w:rsidP="007230E1">
      <w:pPr>
        <w:jc w:val="right"/>
        <w:rPr>
          <w:noProof w:val="0"/>
          <w:sz w:val="20"/>
        </w:rPr>
      </w:pPr>
      <w:r w:rsidRPr="007230E1">
        <w:rPr>
          <w:noProof w:val="0"/>
          <w:sz w:val="20"/>
        </w:rPr>
        <w:t>24 lentelė</w:t>
      </w:r>
    </w:p>
    <w:tbl>
      <w:tblPr>
        <w:tblW w:w="504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55" w:type="dxa"/>
          <w:left w:w="55" w:type="dxa"/>
          <w:bottom w:w="55" w:type="dxa"/>
          <w:right w:w="55" w:type="dxa"/>
        </w:tblCellMar>
        <w:tblLook w:val="0000" w:firstRow="0" w:lastRow="0" w:firstColumn="0" w:lastColumn="0" w:noHBand="0" w:noVBand="0"/>
      </w:tblPr>
      <w:tblGrid>
        <w:gridCol w:w="1178"/>
        <w:gridCol w:w="1815"/>
        <w:gridCol w:w="2120"/>
        <w:gridCol w:w="1390"/>
        <w:gridCol w:w="1475"/>
        <w:gridCol w:w="1727"/>
      </w:tblGrid>
      <w:tr w:rsidR="00884FF5" w:rsidRPr="00FF0BE6" w:rsidTr="00FF0BE6">
        <w:tc>
          <w:tcPr>
            <w:tcW w:w="607" w:type="pct"/>
            <w:tcBorders>
              <w:bottom w:val="single" w:sz="8" w:space="0" w:color="auto"/>
            </w:tcBorders>
            <w:shd w:val="clear" w:color="auto" w:fill="FFFFFF" w:themeFill="background1"/>
          </w:tcPr>
          <w:p w:rsidR="00884FF5" w:rsidRPr="00FF0BE6" w:rsidRDefault="00884FF5" w:rsidP="00FF0BE6">
            <w:pPr>
              <w:ind w:firstLine="0"/>
              <w:rPr>
                <w:rFonts w:cs="Times New Roman"/>
                <w:i/>
                <w:iCs/>
                <w:noProof w:val="0"/>
                <w:sz w:val="20"/>
              </w:rPr>
            </w:pPr>
            <w:r w:rsidRPr="00FF0BE6">
              <w:rPr>
                <w:rFonts w:cs="Times New Roman"/>
                <w:i/>
                <w:iCs/>
                <w:noProof w:val="0"/>
                <w:sz w:val="20"/>
              </w:rPr>
              <w:t>Paraiškų teikimo metai</w:t>
            </w:r>
          </w:p>
        </w:tc>
        <w:tc>
          <w:tcPr>
            <w:tcW w:w="935" w:type="pct"/>
            <w:shd w:val="clear" w:color="auto" w:fill="FFFFFF" w:themeFill="background1"/>
          </w:tcPr>
          <w:p w:rsidR="00884FF5" w:rsidRPr="00FF0BE6" w:rsidRDefault="00884FF5" w:rsidP="00FF0BE6">
            <w:pPr>
              <w:ind w:firstLine="0"/>
              <w:rPr>
                <w:rFonts w:cs="Times New Roman"/>
                <w:i/>
                <w:iCs/>
                <w:noProof w:val="0"/>
                <w:sz w:val="20"/>
              </w:rPr>
            </w:pPr>
            <w:r w:rsidRPr="00FF0BE6">
              <w:rPr>
                <w:rFonts w:cs="Times New Roman"/>
                <w:i/>
                <w:iCs/>
                <w:noProof w:val="0"/>
                <w:sz w:val="20"/>
              </w:rPr>
              <w:t>Kraštovaizdžio tvarkymo programa, ha</w:t>
            </w:r>
          </w:p>
        </w:tc>
        <w:tc>
          <w:tcPr>
            <w:tcW w:w="1092" w:type="pct"/>
            <w:shd w:val="clear" w:color="auto" w:fill="FFFFFF" w:themeFill="background1"/>
          </w:tcPr>
          <w:p w:rsidR="00884FF5" w:rsidRPr="00FF0BE6" w:rsidRDefault="00884FF5" w:rsidP="00FF0BE6">
            <w:pPr>
              <w:ind w:firstLine="0"/>
              <w:rPr>
                <w:rFonts w:cs="Times New Roman"/>
                <w:i/>
                <w:iCs/>
                <w:noProof w:val="0"/>
                <w:sz w:val="20"/>
              </w:rPr>
            </w:pPr>
            <w:r w:rsidRPr="00FF0BE6">
              <w:rPr>
                <w:rFonts w:cs="Times New Roman"/>
                <w:i/>
                <w:iCs/>
                <w:noProof w:val="0"/>
                <w:sz w:val="20"/>
              </w:rPr>
              <w:t>Ekologinio</w:t>
            </w:r>
            <w:r w:rsidR="00C63A43" w:rsidRPr="00FF0BE6">
              <w:rPr>
                <w:rFonts w:cs="Times New Roman"/>
                <w:i/>
                <w:iCs/>
                <w:noProof w:val="0"/>
                <w:sz w:val="20"/>
              </w:rPr>
              <w:t xml:space="preserve"> </w:t>
            </w:r>
            <w:r w:rsidRPr="00FF0BE6">
              <w:rPr>
                <w:rFonts w:cs="Times New Roman"/>
                <w:i/>
                <w:iCs/>
                <w:noProof w:val="0"/>
                <w:sz w:val="20"/>
              </w:rPr>
              <w:t>ūkininkavimo programa, ha</w:t>
            </w:r>
          </w:p>
          <w:p w:rsidR="00884FF5" w:rsidRPr="00FF0BE6" w:rsidRDefault="00884FF5" w:rsidP="00FF0BE6">
            <w:pPr>
              <w:ind w:firstLine="0"/>
              <w:rPr>
                <w:rFonts w:cs="Times New Roman"/>
                <w:i/>
                <w:iCs/>
                <w:noProof w:val="0"/>
                <w:sz w:val="20"/>
              </w:rPr>
            </w:pPr>
            <w:r w:rsidRPr="00FF0BE6">
              <w:rPr>
                <w:rFonts w:cs="Times New Roman"/>
                <w:i/>
                <w:iCs/>
                <w:noProof w:val="0"/>
                <w:sz w:val="20"/>
              </w:rPr>
              <w:t xml:space="preserve">Tausojanti aplinką vaisių ir daržovių auginimo sistema </w:t>
            </w:r>
          </w:p>
        </w:tc>
        <w:tc>
          <w:tcPr>
            <w:tcW w:w="716" w:type="pct"/>
            <w:shd w:val="clear" w:color="auto" w:fill="FFFFFF" w:themeFill="background1"/>
          </w:tcPr>
          <w:p w:rsidR="00884FF5" w:rsidRPr="00FF0BE6" w:rsidRDefault="00884FF5" w:rsidP="00FF0BE6">
            <w:pPr>
              <w:ind w:firstLine="0"/>
              <w:rPr>
                <w:rFonts w:cs="Times New Roman"/>
                <w:i/>
                <w:iCs/>
                <w:noProof w:val="0"/>
                <w:sz w:val="20"/>
              </w:rPr>
            </w:pPr>
            <w:r w:rsidRPr="00FF0BE6">
              <w:rPr>
                <w:rFonts w:cs="Times New Roman"/>
                <w:i/>
                <w:iCs/>
                <w:noProof w:val="0"/>
                <w:sz w:val="20"/>
              </w:rPr>
              <w:t>Natura2000, ha</w:t>
            </w:r>
          </w:p>
        </w:tc>
        <w:tc>
          <w:tcPr>
            <w:tcW w:w="760" w:type="pct"/>
            <w:shd w:val="clear" w:color="auto" w:fill="FFFFFF" w:themeFill="background1"/>
          </w:tcPr>
          <w:p w:rsidR="00884FF5" w:rsidRPr="00FF0BE6" w:rsidRDefault="00884FF5" w:rsidP="00FF0BE6">
            <w:pPr>
              <w:ind w:firstLine="0"/>
              <w:rPr>
                <w:rFonts w:cs="Times New Roman"/>
                <w:i/>
                <w:iCs/>
                <w:noProof w:val="0"/>
                <w:sz w:val="20"/>
              </w:rPr>
            </w:pPr>
            <w:r w:rsidRPr="00FF0BE6">
              <w:rPr>
                <w:rFonts w:cs="Times New Roman"/>
                <w:i/>
                <w:iCs/>
                <w:noProof w:val="0"/>
                <w:sz w:val="20"/>
              </w:rPr>
              <w:t>Didelio nepalankumo vietovės, ha</w:t>
            </w:r>
          </w:p>
        </w:tc>
        <w:tc>
          <w:tcPr>
            <w:tcW w:w="890" w:type="pct"/>
            <w:shd w:val="clear" w:color="auto" w:fill="FFFFFF" w:themeFill="background1"/>
          </w:tcPr>
          <w:p w:rsidR="00884FF5" w:rsidRPr="00FF0BE6" w:rsidRDefault="00884FF5" w:rsidP="00FF0BE6">
            <w:pPr>
              <w:ind w:firstLine="0"/>
              <w:rPr>
                <w:rFonts w:cs="Times New Roman"/>
                <w:i/>
                <w:iCs/>
                <w:noProof w:val="0"/>
                <w:sz w:val="20"/>
              </w:rPr>
            </w:pPr>
            <w:r w:rsidRPr="00FF0BE6">
              <w:rPr>
                <w:rFonts w:cs="Times New Roman"/>
                <w:i/>
                <w:iCs/>
                <w:noProof w:val="0"/>
                <w:sz w:val="20"/>
              </w:rPr>
              <w:t>Mažo nepalankumo vietovės, ha</w:t>
            </w:r>
          </w:p>
        </w:tc>
      </w:tr>
      <w:tr w:rsidR="00884FF5" w:rsidRPr="00FF0BE6" w:rsidTr="00FF0BE6">
        <w:tc>
          <w:tcPr>
            <w:tcW w:w="607" w:type="pct"/>
            <w:shd w:val="clear" w:color="auto" w:fill="FFFFFF" w:themeFill="background1"/>
          </w:tcPr>
          <w:p w:rsidR="00884FF5" w:rsidRPr="00FF0BE6" w:rsidRDefault="00884FF5" w:rsidP="00FF0BE6">
            <w:pPr>
              <w:ind w:firstLine="0"/>
              <w:rPr>
                <w:rFonts w:cs="Times New Roman"/>
                <w:noProof w:val="0"/>
                <w:sz w:val="20"/>
              </w:rPr>
            </w:pPr>
            <w:r w:rsidRPr="00FF0BE6">
              <w:rPr>
                <w:rFonts w:cs="Times New Roman"/>
                <w:noProof w:val="0"/>
                <w:sz w:val="20"/>
              </w:rPr>
              <w:t>2013 m.</w:t>
            </w:r>
          </w:p>
        </w:tc>
        <w:tc>
          <w:tcPr>
            <w:tcW w:w="935"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4 888,1</w:t>
            </w:r>
          </w:p>
        </w:tc>
        <w:tc>
          <w:tcPr>
            <w:tcW w:w="1092"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3 735,3</w:t>
            </w:r>
          </w:p>
        </w:tc>
        <w:tc>
          <w:tcPr>
            <w:tcW w:w="716"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103,03</w:t>
            </w:r>
          </w:p>
        </w:tc>
        <w:tc>
          <w:tcPr>
            <w:tcW w:w="760"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104,45</w:t>
            </w:r>
          </w:p>
        </w:tc>
        <w:tc>
          <w:tcPr>
            <w:tcW w:w="890"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17 664,8</w:t>
            </w:r>
          </w:p>
        </w:tc>
      </w:tr>
      <w:tr w:rsidR="00884FF5" w:rsidRPr="00FF0BE6" w:rsidTr="00FF0BE6">
        <w:tc>
          <w:tcPr>
            <w:tcW w:w="607" w:type="pct"/>
            <w:shd w:val="clear" w:color="auto" w:fill="FFFFFF" w:themeFill="background1"/>
          </w:tcPr>
          <w:p w:rsidR="00884FF5" w:rsidRPr="00FF0BE6" w:rsidRDefault="00884FF5" w:rsidP="00FF0BE6">
            <w:pPr>
              <w:ind w:firstLine="0"/>
              <w:rPr>
                <w:rFonts w:cs="Times New Roman"/>
                <w:noProof w:val="0"/>
                <w:sz w:val="20"/>
              </w:rPr>
            </w:pPr>
            <w:r w:rsidRPr="00FF0BE6">
              <w:rPr>
                <w:rFonts w:cs="Times New Roman"/>
                <w:noProof w:val="0"/>
                <w:sz w:val="20"/>
              </w:rPr>
              <w:t>2014 m.</w:t>
            </w:r>
          </w:p>
        </w:tc>
        <w:tc>
          <w:tcPr>
            <w:tcW w:w="935"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3 584,92</w:t>
            </w:r>
          </w:p>
        </w:tc>
        <w:tc>
          <w:tcPr>
            <w:tcW w:w="1092"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3 458,78</w:t>
            </w:r>
          </w:p>
        </w:tc>
        <w:tc>
          <w:tcPr>
            <w:tcW w:w="716"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88,76</w:t>
            </w:r>
          </w:p>
        </w:tc>
        <w:tc>
          <w:tcPr>
            <w:tcW w:w="760"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101,71</w:t>
            </w:r>
          </w:p>
        </w:tc>
        <w:tc>
          <w:tcPr>
            <w:tcW w:w="890"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18 053,25</w:t>
            </w:r>
          </w:p>
        </w:tc>
      </w:tr>
      <w:tr w:rsidR="00884FF5" w:rsidRPr="00FF0BE6" w:rsidTr="00FF0BE6">
        <w:tc>
          <w:tcPr>
            <w:tcW w:w="607" w:type="pct"/>
            <w:shd w:val="clear" w:color="auto" w:fill="FFFFFF" w:themeFill="background1"/>
          </w:tcPr>
          <w:p w:rsidR="00884FF5" w:rsidRPr="00FF0BE6" w:rsidRDefault="00A20537" w:rsidP="00FF0BE6">
            <w:pPr>
              <w:ind w:firstLine="0"/>
              <w:rPr>
                <w:rFonts w:cs="Times New Roman"/>
                <w:noProof w:val="0"/>
                <w:sz w:val="20"/>
              </w:rPr>
            </w:pPr>
            <w:r>
              <w:rPr>
                <w:rFonts w:cs="Times New Roman"/>
                <w:noProof w:val="0"/>
                <w:sz w:val="20"/>
              </w:rPr>
              <w:t>Palyginimas 2014–</w:t>
            </w:r>
            <w:r w:rsidR="00884FF5" w:rsidRPr="00FF0BE6">
              <w:rPr>
                <w:rFonts w:cs="Times New Roman"/>
                <w:noProof w:val="0"/>
                <w:sz w:val="20"/>
              </w:rPr>
              <w:t>2013 m.</w:t>
            </w:r>
          </w:p>
        </w:tc>
        <w:tc>
          <w:tcPr>
            <w:tcW w:w="935"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 xml:space="preserve">- 1 303,18 </w:t>
            </w:r>
          </w:p>
        </w:tc>
        <w:tc>
          <w:tcPr>
            <w:tcW w:w="1092"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- 276,52</w:t>
            </w:r>
          </w:p>
        </w:tc>
        <w:tc>
          <w:tcPr>
            <w:tcW w:w="716"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- 14,27</w:t>
            </w:r>
          </w:p>
        </w:tc>
        <w:tc>
          <w:tcPr>
            <w:tcW w:w="760"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- 2,74</w:t>
            </w:r>
          </w:p>
        </w:tc>
        <w:tc>
          <w:tcPr>
            <w:tcW w:w="890"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+ 388,45</w:t>
            </w:r>
          </w:p>
        </w:tc>
      </w:tr>
      <w:tr w:rsidR="00884FF5" w:rsidRPr="00FF0BE6" w:rsidTr="00FF0BE6">
        <w:tc>
          <w:tcPr>
            <w:tcW w:w="607" w:type="pct"/>
            <w:shd w:val="clear" w:color="auto" w:fill="FFFFFF" w:themeFill="background1"/>
          </w:tcPr>
          <w:p w:rsidR="00884FF5" w:rsidRPr="00FF0BE6" w:rsidRDefault="00884FF5" w:rsidP="00FF0BE6">
            <w:pPr>
              <w:ind w:firstLine="0"/>
              <w:rPr>
                <w:rFonts w:cs="Times New Roman"/>
                <w:noProof w:val="0"/>
                <w:sz w:val="20"/>
              </w:rPr>
            </w:pPr>
            <w:r w:rsidRPr="00FF0BE6">
              <w:rPr>
                <w:rFonts w:cs="Times New Roman"/>
                <w:noProof w:val="0"/>
                <w:sz w:val="20"/>
              </w:rPr>
              <w:t>Palyginimas proc.</w:t>
            </w:r>
          </w:p>
        </w:tc>
        <w:tc>
          <w:tcPr>
            <w:tcW w:w="935"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73,3</w:t>
            </w:r>
          </w:p>
        </w:tc>
        <w:tc>
          <w:tcPr>
            <w:tcW w:w="1092"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92,6</w:t>
            </w:r>
          </w:p>
        </w:tc>
        <w:tc>
          <w:tcPr>
            <w:tcW w:w="716"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86,1</w:t>
            </w:r>
          </w:p>
        </w:tc>
        <w:tc>
          <w:tcPr>
            <w:tcW w:w="760"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73,4</w:t>
            </w:r>
          </w:p>
        </w:tc>
        <w:tc>
          <w:tcPr>
            <w:tcW w:w="890" w:type="pct"/>
            <w:shd w:val="clear" w:color="auto" w:fill="auto"/>
          </w:tcPr>
          <w:p w:rsidR="00884FF5" w:rsidRPr="00FF0BE6" w:rsidRDefault="00884FF5" w:rsidP="00FF0BE6">
            <w:pPr>
              <w:ind w:firstLine="0"/>
              <w:rPr>
                <w:rFonts w:cs="Times New Roman"/>
                <w:noProof w:val="0"/>
                <w:sz w:val="20"/>
              </w:rPr>
            </w:pPr>
            <w:r w:rsidRPr="00FF0BE6">
              <w:rPr>
                <w:rFonts w:cs="Times New Roman"/>
                <w:noProof w:val="0"/>
                <w:sz w:val="20"/>
              </w:rPr>
              <w:t>102,2</w:t>
            </w:r>
          </w:p>
        </w:tc>
      </w:tr>
    </w:tbl>
    <w:p w:rsidR="00884FF5" w:rsidRPr="00EC2260" w:rsidRDefault="00884FF5" w:rsidP="00CB77E0">
      <w:pPr>
        <w:rPr>
          <w:noProof w:val="0"/>
        </w:rPr>
      </w:pPr>
    </w:p>
    <w:p w:rsidR="00884FF5" w:rsidRPr="00EC2260" w:rsidRDefault="00884FF5" w:rsidP="00455270">
      <w:pPr>
        <w:jc w:val="center"/>
        <w:rPr>
          <w:noProof w:val="0"/>
        </w:rPr>
      </w:pPr>
      <w:r w:rsidRPr="00EC2260">
        <w:rPr>
          <w:noProof w:val="0"/>
        </w:rPr>
        <w:t>Prašoma išmokėti tiesioginių išmokų suma už deklaruotus žemės ūkio naudmenų ir pasėlių plotus</w:t>
      </w:r>
    </w:p>
    <w:p w:rsidR="00884FF5" w:rsidRPr="007230E1" w:rsidRDefault="007230E1" w:rsidP="007230E1">
      <w:pPr>
        <w:jc w:val="right"/>
        <w:rPr>
          <w:noProof w:val="0"/>
          <w:sz w:val="20"/>
        </w:rPr>
      </w:pPr>
      <w:r w:rsidRPr="007230E1">
        <w:rPr>
          <w:noProof w:val="0"/>
          <w:sz w:val="20"/>
        </w:rPr>
        <w:t>25 lentelė</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hemeFill="background1"/>
        <w:tblCellMar>
          <w:left w:w="0" w:type="dxa"/>
          <w:right w:w="0" w:type="dxa"/>
        </w:tblCellMar>
        <w:tblLook w:val="0000" w:firstRow="0" w:lastRow="0" w:firstColumn="0" w:lastColumn="0" w:noHBand="0" w:noVBand="0"/>
      </w:tblPr>
      <w:tblGrid>
        <w:gridCol w:w="1506"/>
        <w:gridCol w:w="2322"/>
        <w:gridCol w:w="2070"/>
        <w:gridCol w:w="2172"/>
        <w:gridCol w:w="1548"/>
      </w:tblGrid>
      <w:tr w:rsidR="00BF1AEA" w:rsidRPr="00455270" w:rsidTr="00BF1AEA">
        <w:trPr>
          <w:trHeight w:val="570"/>
        </w:trPr>
        <w:tc>
          <w:tcPr>
            <w:tcW w:w="783" w:type="pct"/>
            <w:vMerge w:val="restart"/>
            <w:shd w:val="clear" w:color="auto" w:fill="FFFFFF" w:themeFill="background1"/>
            <w:vAlign w:val="center"/>
          </w:tcPr>
          <w:p w:rsidR="00BF1AEA" w:rsidRPr="00455270" w:rsidRDefault="00BF1AEA" w:rsidP="00455270">
            <w:pPr>
              <w:ind w:firstLine="0"/>
              <w:rPr>
                <w:rFonts w:cs="Times New Roman"/>
                <w:bCs/>
                <w:iCs/>
                <w:noProof w:val="0"/>
                <w:sz w:val="20"/>
              </w:rPr>
            </w:pPr>
            <w:r w:rsidRPr="00455270">
              <w:rPr>
                <w:rFonts w:cs="Times New Roman"/>
                <w:bCs/>
                <w:iCs/>
                <w:noProof w:val="0"/>
                <w:sz w:val="20"/>
              </w:rPr>
              <w:t>Rajonas</w:t>
            </w:r>
          </w:p>
        </w:tc>
        <w:tc>
          <w:tcPr>
            <w:tcW w:w="1207" w:type="pct"/>
            <w:vMerge w:val="restart"/>
            <w:shd w:val="clear" w:color="auto" w:fill="FFFFFF" w:themeFill="background1"/>
            <w:vAlign w:val="center"/>
          </w:tcPr>
          <w:p w:rsidR="00BF1AEA" w:rsidRPr="00455270" w:rsidRDefault="00BF1AEA" w:rsidP="00455270">
            <w:pPr>
              <w:ind w:firstLine="0"/>
              <w:rPr>
                <w:rFonts w:cs="Times New Roman"/>
                <w:bCs/>
                <w:iCs/>
                <w:noProof w:val="0"/>
                <w:sz w:val="20"/>
              </w:rPr>
            </w:pPr>
            <w:r w:rsidRPr="00455270">
              <w:rPr>
                <w:rFonts w:cs="Times New Roman"/>
                <w:bCs/>
                <w:iCs/>
                <w:noProof w:val="0"/>
                <w:sz w:val="20"/>
              </w:rPr>
              <w:t>Prašoma paramos suma, Lt</w:t>
            </w:r>
          </w:p>
          <w:p w:rsidR="00BF1AEA" w:rsidRPr="00455270" w:rsidRDefault="00BF1AEA" w:rsidP="00455270">
            <w:pPr>
              <w:ind w:firstLine="0"/>
              <w:rPr>
                <w:rFonts w:cs="Times New Roman"/>
                <w:bCs/>
                <w:iCs/>
                <w:noProof w:val="0"/>
                <w:sz w:val="20"/>
              </w:rPr>
            </w:pPr>
            <w:r w:rsidRPr="00455270">
              <w:rPr>
                <w:rFonts w:cs="Times New Roman"/>
                <w:bCs/>
                <w:iCs/>
                <w:noProof w:val="0"/>
                <w:sz w:val="20"/>
              </w:rPr>
              <w:t>2013 m.</w:t>
            </w:r>
          </w:p>
        </w:tc>
        <w:tc>
          <w:tcPr>
            <w:tcW w:w="1076" w:type="pct"/>
            <w:vMerge w:val="restart"/>
            <w:shd w:val="clear" w:color="auto" w:fill="FFFFFF" w:themeFill="background1"/>
            <w:vAlign w:val="center"/>
          </w:tcPr>
          <w:p w:rsidR="00BF1AEA" w:rsidRPr="00455270" w:rsidRDefault="00BF1AEA" w:rsidP="00455270">
            <w:pPr>
              <w:ind w:firstLine="0"/>
              <w:rPr>
                <w:rFonts w:cs="Times New Roman"/>
                <w:bCs/>
                <w:iCs/>
                <w:noProof w:val="0"/>
                <w:sz w:val="20"/>
              </w:rPr>
            </w:pPr>
            <w:r w:rsidRPr="00455270">
              <w:rPr>
                <w:rFonts w:cs="Times New Roman"/>
                <w:bCs/>
                <w:iCs/>
                <w:noProof w:val="0"/>
                <w:sz w:val="20"/>
              </w:rPr>
              <w:t>Prašoma paramos suma, Lt</w:t>
            </w:r>
          </w:p>
          <w:p w:rsidR="00BF1AEA" w:rsidRPr="00455270" w:rsidRDefault="00BF1AEA" w:rsidP="00455270">
            <w:pPr>
              <w:ind w:firstLine="0"/>
              <w:rPr>
                <w:rFonts w:cs="Times New Roman"/>
                <w:bCs/>
                <w:iCs/>
                <w:noProof w:val="0"/>
                <w:sz w:val="20"/>
              </w:rPr>
            </w:pPr>
            <w:r w:rsidRPr="00455270">
              <w:rPr>
                <w:rFonts w:cs="Times New Roman"/>
                <w:bCs/>
                <w:iCs/>
                <w:noProof w:val="0"/>
                <w:sz w:val="20"/>
              </w:rPr>
              <w:t>2014 m.</w:t>
            </w:r>
          </w:p>
        </w:tc>
        <w:tc>
          <w:tcPr>
            <w:tcW w:w="1934" w:type="pct"/>
            <w:gridSpan w:val="2"/>
            <w:shd w:val="clear" w:color="auto" w:fill="FFFFFF" w:themeFill="background1"/>
            <w:vAlign w:val="bottom"/>
          </w:tcPr>
          <w:p w:rsidR="00BF1AEA" w:rsidRPr="00455270" w:rsidRDefault="00BF1AEA" w:rsidP="00455270">
            <w:pPr>
              <w:ind w:firstLine="0"/>
              <w:rPr>
                <w:rFonts w:cs="Times New Roman"/>
                <w:bCs/>
                <w:iCs/>
                <w:noProof w:val="0"/>
                <w:sz w:val="20"/>
              </w:rPr>
            </w:pPr>
            <w:r w:rsidRPr="00455270">
              <w:rPr>
                <w:rFonts w:cs="Times New Roman"/>
                <w:bCs/>
                <w:iCs/>
                <w:noProof w:val="0"/>
                <w:sz w:val="20"/>
              </w:rPr>
              <w:t>Tiesioginių išmokų dydžių palyginimas 2014/2013 m.</w:t>
            </w:r>
          </w:p>
        </w:tc>
      </w:tr>
      <w:tr w:rsidR="00BF1AEA" w:rsidRPr="00455270" w:rsidTr="00BF1AEA">
        <w:trPr>
          <w:trHeight w:val="570"/>
        </w:trPr>
        <w:tc>
          <w:tcPr>
            <w:tcW w:w="783" w:type="pct"/>
            <w:vMerge/>
            <w:shd w:val="clear" w:color="auto" w:fill="FFFFFF" w:themeFill="background1"/>
            <w:vAlign w:val="center"/>
          </w:tcPr>
          <w:p w:rsidR="00BF1AEA" w:rsidRPr="00455270" w:rsidRDefault="00BF1AEA" w:rsidP="00455270">
            <w:pPr>
              <w:ind w:firstLine="0"/>
              <w:rPr>
                <w:rFonts w:cs="Times New Roman"/>
                <w:bCs/>
                <w:iCs/>
                <w:noProof w:val="0"/>
                <w:sz w:val="20"/>
              </w:rPr>
            </w:pPr>
          </w:p>
        </w:tc>
        <w:tc>
          <w:tcPr>
            <w:tcW w:w="1207" w:type="pct"/>
            <w:vMerge/>
            <w:shd w:val="clear" w:color="auto" w:fill="FFFFFF" w:themeFill="background1"/>
            <w:vAlign w:val="center"/>
          </w:tcPr>
          <w:p w:rsidR="00BF1AEA" w:rsidRPr="00455270" w:rsidRDefault="00BF1AEA" w:rsidP="00455270">
            <w:pPr>
              <w:ind w:firstLine="0"/>
              <w:rPr>
                <w:rFonts w:cs="Times New Roman"/>
                <w:bCs/>
                <w:iCs/>
                <w:noProof w:val="0"/>
                <w:sz w:val="20"/>
              </w:rPr>
            </w:pPr>
          </w:p>
        </w:tc>
        <w:tc>
          <w:tcPr>
            <w:tcW w:w="1076" w:type="pct"/>
            <w:vMerge/>
            <w:shd w:val="clear" w:color="auto" w:fill="FFFFFF" w:themeFill="background1"/>
            <w:vAlign w:val="center"/>
          </w:tcPr>
          <w:p w:rsidR="00BF1AEA" w:rsidRPr="00455270" w:rsidRDefault="00BF1AEA" w:rsidP="00455270">
            <w:pPr>
              <w:ind w:firstLine="0"/>
              <w:rPr>
                <w:rFonts w:cs="Times New Roman"/>
                <w:bCs/>
                <w:iCs/>
                <w:noProof w:val="0"/>
                <w:sz w:val="20"/>
              </w:rPr>
            </w:pPr>
          </w:p>
        </w:tc>
        <w:tc>
          <w:tcPr>
            <w:tcW w:w="1129" w:type="pct"/>
            <w:shd w:val="clear" w:color="auto" w:fill="FFFFFF" w:themeFill="background1"/>
            <w:vAlign w:val="bottom"/>
          </w:tcPr>
          <w:p w:rsidR="00BF1AEA" w:rsidRPr="00455270" w:rsidRDefault="00BF1AEA" w:rsidP="00BF1AEA">
            <w:pPr>
              <w:ind w:firstLine="0"/>
              <w:jc w:val="center"/>
              <w:rPr>
                <w:rFonts w:cs="Times New Roman"/>
                <w:bCs/>
                <w:iCs/>
                <w:noProof w:val="0"/>
                <w:sz w:val="20"/>
              </w:rPr>
            </w:pPr>
            <w:r w:rsidRPr="00455270">
              <w:rPr>
                <w:rFonts w:cs="Times New Roman"/>
                <w:bCs/>
                <w:iCs/>
                <w:noProof w:val="0"/>
                <w:sz w:val="20"/>
              </w:rPr>
              <w:t>Lt</w:t>
            </w:r>
          </w:p>
        </w:tc>
        <w:tc>
          <w:tcPr>
            <w:tcW w:w="805" w:type="pct"/>
            <w:shd w:val="clear" w:color="auto" w:fill="FFFFFF" w:themeFill="background1"/>
            <w:vAlign w:val="bottom"/>
          </w:tcPr>
          <w:p w:rsidR="00BF1AEA" w:rsidRPr="00455270" w:rsidRDefault="00BF1AEA" w:rsidP="00BF1AEA">
            <w:pPr>
              <w:ind w:firstLine="0"/>
              <w:jc w:val="center"/>
              <w:rPr>
                <w:rFonts w:cs="Times New Roman"/>
                <w:bCs/>
                <w:noProof w:val="0"/>
                <w:sz w:val="20"/>
              </w:rPr>
            </w:pPr>
            <w:r w:rsidRPr="00455270">
              <w:rPr>
                <w:rFonts w:cs="Times New Roman"/>
                <w:bCs/>
                <w:noProof w:val="0"/>
                <w:sz w:val="20"/>
              </w:rPr>
              <w:t>Proc.</w:t>
            </w:r>
          </w:p>
        </w:tc>
      </w:tr>
      <w:tr w:rsidR="00BF1AEA" w:rsidRPr="00455270" w:rsidTr="00BF1AEA">
        <w:trPr>
          <w:trHeight w:val="315"/>
        </w:trPr>
        <w:tc>
          <w:tcPr>
            <w:tcW w:w="783" w:type="pct"/>
            <w:shd w:val="clear" w:color="auto" w:fill="FFFFFF" w:themeFill="background1"/>
            <w:vAlign w:val="bottom"/>
          </w:tcPr>
          <w:p w:rsidR="00BF1AEA" w:rsidRPr="00455270" w:rsidRDefault="00BF1AEA" w:rsidP="00455270">
            <w:pPr>
              <w:ind w:firstLine="0"/>
              <w:rPr>
                <w:rFonts w:cs="Times New Roman"/>
                <w:noProof w:val="0"/>
                <w:sz w:val="20"/>
              </w:rPr>
            </w:pPr>
            <w:r>
              <w:rPr>
                <w:rFonts w:cs="Times New Roman"/>
                <w:noProof w:val="0"/>
                <w:sz w:val="20"/>
              </w:rPr>
              <w:t>Biržų r</w:t>
            </w:r>
            <w:r w:rsidRPr="00455270">
              <w:rPr>
                <w:rFonts w:cs="Times New Roman"/>
                <w:noProof w:val="0"/>
                <w:sz w:val="20"/>
              </w:rPr>
              <w:t>.</w:t>
            </w:r>
          </w:p>
        </w:tc>
        <w:tc>
          <w:tcPr>
            <w:tcW w:w="1207"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38 481 941,1</w:t>
            </w:r>
          </w:p>
        </w:tc>
        <w:tc>
          <w:tcPr>
            <w:tcW w:w="1076"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37 285 894,10</w:t>
            </w:r>
          </w:p>
        </w:tc>
        <w:tc>
          <w:tcPr>
            <w:tcW w:w="1129"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-1 196 047,0</w:t>
            </w:r>
          </w:p>
        </w:tc>
        <w:tc>
          <w:tcPr>
            <w:tcW w:w="805"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96,8</w:t>
            </w:r>
          </w:p>
        </w:tc>
      </w:tr>
      <w:tr w:rsidR="00BF1AEA" w:rsidRPr="00455270" w:rsidTr="00BF1AEA">
        <w:trPr>
          <w:trHeight w:val="315"/>
        </w:trPr>
        <w:tc>
          <w:tcPr>
            <w:tcW w:w="783" w:type="pct"/>
            <w:shd w:val="clear" w:color="auto" w:fill="FFFFFF" w:themeFill="background1"/>
            <w:vAlign w:val="bottom"/>
          </w:tcPr>
          <w:p w:rsidR="00BF1AEA" w:rsidRPr="00455270" w:rsidRDefault="00BF1AEA" w:rsidP="00455270">
            <w:pPr>
              <w:ind w:firstLine="0"/>
              <w:rPr>
                <w:rFonts w:cs="Times New Roman"/>
                <w:noProof w:val="0"/>
                <w:sz w:val="20"/>
              </w:rPr>
            </w:pPr>
            <w:r>
              <w:rPr>
                <w:rFonts w:cs="Times New Roman"/>
                <w:noProof w:val="0"/>
                <w:sz w:val="20"/>
              </w:rPr>
              <w:t>Kupiškio r</w:t>
            </w:r>
            <w:r w:rsidRPr="00455270">
              <w:rPr>
                <w:rFonts w:cs="Times New Roman"/>
                <w:noProof w:val="0"/>
                <w:sz w:val="20"/>
              </w:rPr>
              <w:t>.</w:t>
            </w:r>
          </w:p>
        </w:tc>
        <w:tc>
          <w:tcPr>
            <w:tcW w:w="1207"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23 666 559,4</w:t>
            </w:r>
          </w:p>
        </w:tc>
        <w:tc>
          <w:tcPr>
            <w:tcW w:w="1076" w:type="pct"/>
            <w:shd w:val="clear" w:color="auto" w:fill="FFFFFF" w:themeFill="background1"/>
            <w:vAlign w:val="bottom"/>
          </w:tcPr>
          <w:p w:rsidR="00BF1AEA" w:rsidRPr="00455270" w:rsidRDefault="00BF1AEA" w:rsidP="00BF1AEA">
            <w:pPr>
              <w:ind w:firstLine="0"/>
              <w:jc w:val="center"/>
              <w:rPr>
                <w:rFonts w:cs="Times New Roman"/>
                <w:noProof w:val="0"/>
                <w:color w:val="000000"/>
                <w:sz w:val="20"/>
              </w:rPr>
            </w:pPr>
            <w:r w:rsidRPr="00455270">
              <w:rPr>
                <w:rFonts w:cs="Times New Roman"/>
                <w:noProof w:val="0"/>
                <w:color w:val="000000"/>
                <w:sz w:val="20"/>
              </w:rPr>
              <w:t>23 540 359,48</w:t>
            </w:r>
          </w:p>
        </w:tc>
        <w:tc>
          <w:tcPr>
            <w:tcW w:w="1129"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-126 199,9</w:t>
            </w:r>
          </w:p>
        </w:tc>
        <w:tc>
          <w:tcPr>
            <w:tcW w:w="805"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99,5</w:t>
            </w:r>
          </w:p>
        </w:tc>
      </w:tr>
      <w:tr w:rsidR="00BF1AEA" w:rsidRPr="00455270" w:rsidTr="00BF1AEA">
        <w:trPr>
          <w:trHeight w:val="315"/>
        </w:trPr>
        <w:tc>
          <w:tcPr>
            <w:tcW w:w="783" w:type="pct"/>
            <w:shd w:val="clear" w:color="auto" w:fill="FFFFFF" w:themeFill="background1"/>
            <w:vAlign w:val="bottom"/>
          </w:tcPr>
          <w:p w:rsidR="00BF1AEA" w:rsidRPr="00455270" w:rsidRDefault="00BF1AEA" w:rsidP="00455270">
            <w:pPr>
              <w:ind w:firstLine="0"/>
              <w:rPr>
                <w:rFonts w:cs="Times New Roman"/>
                <w:noProof w:val="0"/>
                <w:sz w:val="20"/>
              </w:rPr>
            </w:pPr>
            <w:r>
              <w:rPr>
                <w:rFonts w:cs="Times New Roman"/>
                <w:noProof w:val="0"/>
                <w:sz w:val="20"/>
              </w:rPr>
              <w:t>Panevėžio r</w:t>
            </w:r>
            <w:r w:rsidRPr="00455270">
              <w:rPr>
                <w:rFonts w:cs="Times New Roman"/>
                <w:noProof w:val="0"/>
                <w:sz w:val="20"/>
              </w:rPr>
              <w:t>.</w:t>
            </w:r>
          </w:p>
        </w:tc>
        <w:tc>
          <w:tcPr>
            <w:tcW w:w="1207"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49 381 510,9</w:t>
            </w:r>
          </w:p>
        </w:tc>
        <w:tc>
          <w:tcPr>
            <w:tcW w:w="1076" w:type="pct"/>
            <w:shd w:val="clear" w:color="auto" w:fill="FFFFFF" w:themeFill="background1"/>
            <w:vAlign w:val="bottom"/>
          </w:tcPr>
          <w:p w:rsidR="00BF1AEA" w:rsidRPr="00455270" w:rsidRDefault="00BF1AEA" w:rsidP="00BF1AEA">
            <w:pPr>
              <w:ind w:firstLine="0"/>
              <w:jc w:val="center"/>
              <w:rPr>
                <w:rFonts w:cs="Times New Roman"/>
                <w:noProof w:val="0"/>
                <w:color w:val="000000"/>
                <w:sz w:val="20"/>
              </w:rPr>
            </w:pPr>
            <w:r w:rsidRPr="00455270">
              <w:rPr>
                <w:rFonts w:cs="Times New Roman"/>
                <w:noProof w:val="0"/>
                <w:color w:val="000000"/>
                <w:sz w:val="20"/>
              </w:rPr>
              <w:t>46 794 090,25</w:t>
            </w:r>
          </w:p>
        </w:tc>
        <w:tc>
          <w:tcPr>
            <w:tcW w:w="1129"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-2 587 420,65</w:t>
            </w:r>
          </w:p>
        </w:tc>
        <w:tc>
          <w:tcPr>
            <w:tcW w:w="805"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94,8</w:t>
            </w:r>
          </w:p>
        </w:tc>
      </w:tr>
      <w:tr w:rsidR="00BF1AEA" w:rsidRPr="00455270" w:rsidTr="00BF1AEA">
        <w:trPr>
          <w:trHeight w:val="315"/>
        </w:trPr>
        <w:tc>
          <w:tcPr>
            <w:tcW w:w="783" w:type="pct"/>
            <w:shd w:val="clear" w:color="auto" w:fill="FFFFFF" w:themeFill="background1"/>
            <w:vAlign w:val="bottom"/>
          </w:tcPr>
          <w:p w:rsidR="00BF1AEA" w:rsidRPr="00455270" w:rsidRDefault="00BF1AEA" w:rsidP="00455270">
            <w:pPr>
              <w:ind w:firstLine="0"/>
              <w:rPr>
                <w:rFonts w:cs="Times New Roman"/>
                <w:noProof w:val="0"/>
                <w:sz w:val="20"/>
              </w:rPr>
            </w:pPr>
            <w:r>
              <w:rPr>
                <w:rFonts w:cs="Times New Roman"/>
                <w:noProof w:val="0"/>
                <w:sz w:val="20"/>
              </w:rPr>
              <w:t>Pasvalio r</w:t>
            </w:r>
            <w:r w:rsidRPr="00455270">
              <w:rPr>
                <w:rFonts w:cs="Times New Roman"/>
                <w:noProof w:val="0"/>
                <w:sz w:val="20"/>
              </w:rPr>
              <w:t>.</w:t>
            </w:r>
          </w:p>
        </w:tc>
        <w:tc>
          <w:tcPr>
            <w:tcW w:w="1207"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37 633 768,9</w:t>
            </w:r>
          </w:p>
        </w:tc>
        <w:tc>
          <w:tcPr>
            <w:tcW w:w="1076" w:type="pct"/>
            <w:shd w:val="clear" w:color="auto" w:fill="FFFFFF" w:themeFill="background1"/>
            <w:vAlign w:val="bottom"/>
          </w:tcPr>
          <w:p w:rsidR="00BF1AEA" w:rsidRPr="00455270" w:rsidRDefault="00BF1AEA" w:rsidP="00BF1AEA">
            <w:pPr>
              <w:ind w:firstLine="0"/>
              <w:jc w:val="center"/>
              <w:rPr>
                <w:rFonts w:cs="Times New Roman"/>
                <w:noProof w:val="0"/>
                <w:color w:val="000000"/>
                <w:sz w:val="20"/>
              </w:rPr>
            </w:pPr>
            <w:r w:rsidRPr="00455270">
              <w:rPr>
                <w:rFonts w:cs="Times New Roman"/>
                <w:noProof w:val="0"/>
                <w:color w:val="000000"/>
                <w:sz w:val="20"/>
              </w:rPr>
              <w:t>35 721 763,71</w:t>
            </w:r>
          </w:p>
        </w:tc>
        <w:tc>
          <w:tcPr>
            <w:tcW w:w="1129"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-1 912 005,19</w:t>
            </w:r>
          </w:p>
        </w:tc>
        <w:tc>
          <w:tcPr>
            <w:tcW w:w="805"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94,9</w:t>
            </w:r>
          </w:p>
        </w:tc>
      </w:tr>
      <w:tr w:rsidR="00BF1AEA" w:rsidRPr="00455270" w:rsidTr="00BF1AEA">
        <w:trPr>
          <w:trHeight w:val="315"/>
        </w:trPr>
        <w:tc>
          <w:tcPr>
            <w:tcW w:w="783" w:type="pct"/>
            <w:shd w:val="clear" w:color="auto" w:fill="FFFFFF" w:themeFill="background1"/>
            <w:vAlign w:val="bottom"/>
          </w:tcPr>
          <w:p w:rsidR="00BF1AEA" w:rsidRPr="00455270" w:rsidRDefault="00BF1AEA" w:rsidP="00455270">
            <w:pPr>
              <w:ind w:firstLine="0"/>
              <w:rPr>
                <w:rFonts w:cs="Times New Roman"/>
                <w:noProof w:val="0"/>
                <w:sz w:val="20"/>
              </w:rPr>
            </w:pPr>
            <w:r>
              <w:rPr>
                <w:rFonts w:cs="Times New Roman"/>
                <w:noProof w:val="0"/>
                <w:sz w:val="20"/>
              </w:rPr>
              <w:t>Rokiškio r</w:t>
            </w:r>
            <w:r w:rsidRPr="00455270">
              <w:rPr>
                <w:rFonts w:cs="Times New Roman"/>
                <w:noProof w:val="0"/>
                <w:sz w:val="20"/>
              </w:rPr>
              <w:t>.</w:t>
            </w:r>
          </w:p>
        </w:tc>
        <w:tc>
          <w:tcPr>
            <w:tcW w:w="1207"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36 564 782,6</w:t>
            </w:r>
          </w:p>
        </w:tc>
        <w:tc>
          <w:tcPr>
            <w:tcW w:w="1076" w:type="pct"/>
            <w:shd w:val="clear" w:color="auto" w:fill="FFFFFF" w:themeFill="background1"/>
            <w:vAlign w:val="bottom"/>
          </w:tcPr>
          <w:p w:rsidR="00BF1AEA" w:rsidRPr="00455270" w:rsidRDefault="00BF1AEA" w:rsidP="00BF1AEA">
            <w:pPr>
              <w:ind w:firstLine="0"/>
              <w:jc w:val="center"/>
              <w:rPr>
                <w:rFonts w:cs="Times New Roman"/>
                <w:noProof w:val="0"/>
                <w:color w:val="000000"/>
                <w:sz w:val="20"/>
              </w:rPr>
            </w:pPr>
            <w:r w:rsidRPr="00455270">
              <w:rPr>
                <w:rFonts w:cs="Times New Roman"/>
                <w:noProof w:val="0"/>
                <w:color w:val="000000"/>
                <w:sz w:val="20"/>
              </w:rPr>
              <w:t>36 460 926,88</w:t>
            </w:r>
          </w:p>
        </w:tc>
        <w:tc>
          <w:tcPr>
            <w:tcW w:w="1129"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-103 855,72</w:t>
            </w:r>
          </w:p>
        </w:tc>
        <w:tc>
          <w:tcPr>
            <w:tcW w:w="805" w:type="pct"/>
            <w:shd w:val="clear" w:color="auto" w:fill="FFFFFF" w:themeFill="background1"/>
            <w:vAlign w:val="bottom"/>
          </w:tcPr>
          <w:p w:rsidR="00BF1AEA" w:rsidRPr="00455270" w:rsidRDefault="00BF1AEA" w:rsidP="00BF1AEA">
            <w:pPr>
              <w:ind w:firstLine="0"/>
              <w:jc w:val="center"/>
              <w:rPr>
                <w:rFonts w:cs="Times New Roman"/>
                <w:noProof w:val="0"/>
                <w:sz w:val="20"/>
              </w:rPr>
            </w:pPr>
            <w:r w:rsidRPr="00455270">
              <w:rPr>
                <w:rFonts w:cs="Times New Roman"/>
                <w:noProof w:val="0"/>
                <w:sz w:val="20"/>
              </w:rPr>
              <w:t>99,7</w:t>
            </w:r>
          </w:p>
        </w:tc>
      </w:tr>
      <w:tr w:rsidR="00BF1AEA" w:rsidRPr="00455270" w:rsidTr="00BF1AEA">
        <w:trPr>
          <w:trHeight w:val="330"/>
        </w:trPr>
        <w:tc>
          <w:tcPr>
            <w:tcW w:w="783" w:type="pct"/>
            <w:shd w:val="clear" w:color="auto" w:fill="FFFFFF" w:themeFill="background1"/>
            <w:vAlign w:val="center"/>
          </w:tcPr>
          <w:p w:rsidR="00BF1AEA" w:rsidRPr="00455270" w:rsidRDefault="00BF1AEA" w:rsidP="00455270">
            <w:pPr>
              <w:ind w:firstLine="0"/>
              <w:rPr>
                <w:rFonts w:cs="Times New Roman"/>
                <w:bCs/>
                <w:noProof w:val="0"/>
                <w:sz w:val="20"/>
              </w:rPr>
            </w:pPr>
            <w:r w:rsidRPr="00455270">
              <w:rPr>
                <w:rFonts w:cs="Times New Roman"/>
                <w:bCs/>
                <w:noProof w:val="0"/>
                <w:sz w:val="20"/>
              </w:rPr>
              <w:t>Panevėžio apsk</w:t>
            </w:r>
            <w:r>
              <w:rPr>
                <w:rFonts w:cs="Times New Roman"/>
                <w:bCs/>
                <w:noProof w:val="0"/>
                <w:sz w:val="20"/>
              </w:rPr>
              <w:t>r</w:t>
            </w:r>
            <w:r w:rsidRPr="00455270">
              <w:rPr>
                <w:rFonts w:cs="Times New Roman"/>
                <w:bCs/>
                <w:noProof w:val="0"/>
                <w:sz w:val="20"/>
              </w:rPr>
              <w:t>.</w:t>
            </w:r>
          </w:p>
        </w:tc>
        <w:tc>
          <w:tcPr>
            <w:tcW w:w="1207" w:type="pct"/>
            <w:shd w:val="clear" w:color="auto" w:fill="FFFFFF" w:themeFill="background1"/>
            <w:vAlign w:val="center"/>
          </w:tcPr>
          <w:p w:rsidR="00BF1AEA" w:rsidRPr="00455270" w:rsidRDefault="00BF1AEA" w:rsidP="00BF1AEA">
            <w:pPr>
              <w:ind w:firstLine="0"/>
              <w:jc w:val="center"/>
              <w:rPr>
                <w:rFonts w:cs="Times New Roman"/>
                <w:bCs/>
                <w:noProof w:val="0"/>
                <w:sz w:val="20"/>
              </w:rPr>
            </w:pPr>
            <w:r w:rsidRPr="00455270">
              <w:rPr>
                <w:rFonts w:cs="Times New Roman"/>
                <w:bCs/>
                <w:noProof w:val="0"/>
                <w:sz w:val="20"/>
              </w:rPr>
              <w:t>185 728 562,8</w:t>
            </w:r>
          </w:p>
        </w:tc>
        <w:tc>
          <w:tcPr>
            <w:tcW w:w="1076" w:type="pct"/>
            <w:shd w:val="clear" w:color="auto" w:fill="FFFFFF" w:themeFill="background1"/>
            <w:vAlign w:val="center"/>
          </w:tcPr>
          <w:p w:rsidR="00BF1AEA" w:rsidRPr="00455270" w:rsidRDefault="00BF1AEA" w:rsidP="00BF1AEA">
            <w:pPr>
              <w:ind w:firstLine="0"/>
              <w:jc w:val="center"/>
              <w:rPr>
                <w:rFonts w:cs="Times New Roman"/>
                <w:bCs/>
                <w:noProof w:val="0"/>
                <w:color w:val="000000"/>
                <w:sz w:val="20"/>
              </w:rPr>
            </w:pPr>
            <w:r w:rsidRPr="00455270">
              <w:rPr>
                <w:rFonts w:cs="Times New Roman"/>
                <w:bCs/>
                <w:noProof w:val="0"/>
                <w:color w:val="000000"/>
                <w:sz w:val="20"/>
              </w:rPr>
              <w:t>179 803 034,43</w:t>
            </w:r>
          </w:p>
        </w:tc>
        <w:tc>
          <w:tcPr>
            <w:tcW w:w="1129" w:type="pct"/>
            <w:shd w:val="clear" w:color="auto" w:fill="FFFFFF" w:themeFill="background1"/>
            <w:vAlign w:val="center"/>
          </w:tcPr>
          <w:p w:rsidR="00BF1AEA" w:rsidRPr="00455270" w:rsidRDefault="00BF1AEA" w:rsidP="00BF1AEA">
            <w:pPr>
              <w:ind w:firstLine="0"/>
              <w:jc w:val="center"/>
              <w:rPr>
                <w:rFonts w:cs="Times New Roman"/>
                <w:bCs/>
                <w:noProof w:val="0"/>
                <w:sz w:val="20"/>
              </w:rPr>
            </w:pPr>
            <w:r w:rsidRPr="00455270">
              <w:rPr>
                <w:rFonts w:cs="Times New Roman"/>
                <w:bCs/>
                <w:noProof w:val="0"/>
                <w:sz w:val="20"/>
              </w:rPr>
              <w:t>5 979 528,37</w:t>
            </w:r>
          </w:p>
        </w:tc>
        <w:tc>
          <w:tcPr>
            <w:tcW w:w="805" w:type="pct"/>
            <w:shd w:val="clear" w:color="auto" w:fill="FFFFFF" w:themeFill="background1"/>
            <w:vAlign w:val="center"/>
          </w:tcPr>
          <w:p w:rsidR="00BF1AEA" w:rsidRPr="00455270" w:rsidRDefault="00BF1AEA" w:rsidP="00BF1AEA">
            <w:pPr>
              <w:ind w:firstLine="0"/>
              <w:jc w:val="center"/>
              <w:rPr>
                <w:rFonts w:cs="Times New Roman"/>
                <w:bCs/>
                <w:noProof w:val="0"/>
                <w:sz w:val="20"/>
              </w:rPr>
            </w:pPr>
            <w:r w:rsidRPr="00455270">
              <w:rPr>
                <w:rFonts w:cs="Times New Roman"/>
                <w:bCs/>
                <w:noProof w:val="0"/>
                <w:sz w:val="20"/>
              </w:rPr>
              <w:t>96,8</w:t>
            </w:r>
          </w:p>
        </w:tc>
      </w:tr>
      <w:tr w:rsidR="00BF1AEA" w:rsidRPr="00455270" w:rsidTr="00BF1AEA">
        <w:trPr>
          <w:trHeight w:val="330"/>
        </w:trPr>
        <w:tc>
          <w:tcPr>
            <w:tcW w:w="783" w:type="pct"/>
            <w:shd w:val="clear" w:color="auto" w:fill="FFFFFF" w:themeFill="background1"/>
            <w:vAlign w:val="center"/>
          </w:tcPr>
          <w:p w:rsidR="00BF1AEA" w:rsidRPr="00455270" w:rsidRDefault="00BF1AEA" w:rsidP="00455270">
            <w:pPr>
              <w:ind w:firstLine="0"/>
              <w:rPr>
                <w:rFonts w:cs="Times New Roman"/>
                <w:bCs/>
                <w:noProof w:val="0"/>
                <w:sz w:val="20"/>
              </w:rPr>
            </w:pPr>
            <w:r w:rsidRPr="00455270">
              <w:rPr>
                <w:rFonts w:cs="Times New Roman"/>
                <w:bCs/>
                <w:noProof w:val="0"/>
                <w:sz w:val="20"/>
              </w:rPr>
              <w:t>Lietuvoje</w:t>
            </w:r>
          </w:p>
        </w:tc>
        <w:tc>
          <w:tcPr>
            <w:tcW w:w="1207" w:type="pct"/>
            <w:shd w:val="clear" w:color="auto" w:fill="FFFFFF" w:themeFill="background1"/>
            <w:vAlign w:val="center"/>
          </w:tcPr>
          <w:p w:rsidR="00BF1AEA" w:rsidRPr="00455270" w:rsidRDefault="00BF1AEA" w:rsidP="00BF1AEA">
            <w:pPr>
              <w:ind w:firstLine="0"/>
              <w:jc w:val="center"/>
              <w:rPr>
                <w:rFonts w:cs="Times New Roman"/>
                <w:bCs/>
                <w:noProof w:val="0"/>
                <w:sz w:val="20"/>
              </w:rPr>
            </w:pPr>
            <w:r w:rsidRPr="00455270">
              <w:rPr>
                <w:rFonts w:cs="Times New Roman"/>
                <w:bCs/>
                <w:noProof w:val="0"/>
                <w:sz w:val="20"/>
              </w:rPr>
              <w:t>1 249 390 385,4</w:t>
            </w:r>
          </w:p>
        </w:tc>
        <w:tc>
          <w:tcPr>
            <w:tcW w:w="1076" w:type="pct"/>
            <w:shd w:val="clear" w:color="auto" w:fill="FFFFFF" w:themeFill="background1"/>
            <w:vAlign w:val="center"/>
          </w:tcPr>
          <w:p w:rsidR="00BF1AEA" w:rsidRPr="00455270" w:rsidRDefault="00BF1AEA" w:rsidP="00BF1AEA">
            <w:pPr>
              <w:ind w:firstLine="0"/>
              <w:jc w:val="center"/>
              <w:rPr>
                <w:rFonts w:cs="Times New Roman"/>
                <w:bCs/>
                <w:noProof w:val="0"/>
                <w:color w:val="000000"/>
                <w:sz w:val="20"/>
              </w:rPr>
            </w:pPr>
            <w:r w:rsidRPr="00455270">
              <w:rPr>
                <w:rFonts w:cs="Times New Roman"/>
                <w:bCs/>
                <w:noProof w:val="0"/>
                <w:color w:val="000000"/>
                <w:sz w:val="20"/>
              </w:rPr>
              <w:t>1 242 784 411,17</w:t>
            </w:r>
          </w:p>
        </w:tc>
        <w:tc>
          <w:tcPr>
            <w:tcW w:w="1129" w:type="pct"/>
            <w:shd w:val="clear" w:color="auto" w:fill="FFFFFF" w:themeFill="background1"/>
            <w:vAlign w:val="center"/>
          </w:tcPr>
          <w:p w:rsidR="00BF1AEA" w:rsidRPr="00455270" w:rsidRDefault="00BF1AEA" w:rsidP="00BF1AEA">
            <w:pPr>
              <w:ind w:firstLine="0"/>
              <w:jc w:val="center"/>
              <w:rPr>
                <w:rFonts w:cs="Times New Roman"/>
                <w:bCs/>
                <w:noProof w:val="0"/>
                <w:sz w:val="20"/>
              </w:rPr>
            </w:pPr>
            <w:r w:rsidRPr="00455270">
              <w:rPr>
                <w:rFonts w:cs="Times New Roman"/>
                <w:bCs/>
                <w:noProof w:val="0"/>
                <w:sz w:val="20"/>
              </w:rPr>
              <w:t>6 605 974,23</w:t>
            </w:r>
          </w:p>
        </w:tc>
        <w:tc>
          <w:tcPr>
            <w:tcW w:w="805" w:type="pct"/>
            <w:shd w:val="clear" w:color="auto" w:fill="FFFFFF" w:themeFill="background1"/>
            <w:vAlign w:val="center"/>
          </w:tcPr>
          <w:p w:rsidR="00BF1AEA" w:rsidRPr="00455270" w:rsidRDefault="00BF1AEA" w:rsidP="00BF1AEA">
            <w:pPr>
              <w:ind w:firstLine="0"/>
              <w:jc w:val="center"/>
              <w:rPr>
                <w:rFonts w:cs="Times New Roman"/>
                <w:bCs/>
                <w:noProof w:val="0"/>
                <w:sz w:val="20"/>
              </w:rPr>
            </w:pPr>
            <w:r w:rsidRPr="00455270">
              <w:rPr>
                <w:rFonts w:cs="Times New Roman"/>
                <w:bCs/>
                <w:noProof w:val="0"/>
                <w:sz w:val="20"/>
              </w:rPr>
              <w:t>99,4</w:t>
            </w:r>
          </w:p>
        </w:tc>
      </w:tr>
    </w:tbl>
    <w:p w:rsidR="00884FF5" w:rsidRPr="00EC2260" w:rsidRDefault="00884FF5" w:rsidP="00CB77E0">
      <w:pPr>
        <w:rPr>
          <w:noProof w:val="0"/>
        </w:rPr>
      </w:pPr>
    </w:p>
    <w:p w:rsidR="00884FF5" w:rsidRPr="00EC2260" w:rsidRDefault="00884FF5" w:rsidP="00CB77E0">
      <w:pPr>
        <w:rPr>
          <w:noProof w:val="0"/>
          <w:szCs w:val="24"/>
        </w:rPr>
      </w:pPr>
      <w:r w:rsidRPr="00A20537">
        <w:rPr>
          <w:noProof w:val="0"/>
        </w:rPr>
        <w:t>Paramos bitininkams už papildomą bičių maitinimą administravimas</w:t>
      </w:r>
      <w:r w:rsidR="00A20537">
        <w:rPr>
          <w:noProof w:val="0"/>
        </w:rPr>
        <w:t>.</w:t>
      </w:r>
      <w:r w:rsidR="00A20537">
        <w:rPr>
          <w:noProof w:val="0"/>
          <w:szCs w:val="24"/>
        </w:rPr>
        <w:t xml:space="preserve"> Pagal </w:t>
      </w:r>
      <w:r w:rsidRPr="00EC2260">
        <w:rPr>
          <w:noProof w:val="0"/>
          <w:szCs w:val="24"/>
        </w:rPr>
        <w:t>Paramos teikimo bičių laikytojams už papi</w:t>
      </w:r>
      <w:r w:rsidR="00A20537">
        <w:rPr>
          <w:noProof w:val="0"/>
          <w:szCs w:val="24"/>
        </w:rPr>
        <w:t>ldomą bičių maitinimą taisykle</w:t>
      </w:r>
      <w:r w:rsidRPr="00EC2260">
        <w:rPr>
          <w:noProof w:val="0"/>
          <w:szCs w:val="24"/>
        </w:rPr>
        <w:t>s</w:t>
      </w:r>
      <w:r w:rsidR="00A20537">
        <w:rPr>
          <w:noProof w:val="0"/>
          <w:szCs w:val="24"/>
        </w:rPr>
        <w:t xml:space="preserve"> </w:t>
      </w:r>
      <w:r w:rsidRPr="00EC2260">
        <w:rPr>
          <w:noProof w:val="0"/>
          <w:szCs w:val="24"/>
        </w:rPr>
        <w:t>bičių laikytojams iš dalies atlyginamos išlaidos, tiesiogiai susijusios su papildomu bičių maitinimu, bet ne daugiau kaip 20 Lt už bičių šeimą arba ne daugiau kaip 40 Lt už ekologinės gamybos ūkio sertifikuotą bičių šeimą.</w:t>
      </w:r>
    </w:p>
    <w:p w:rsidR="00884FF5" w:rsidRPr="00EC2260" w:rsidRDefault="00455270" w:rsidP="00CB77E0">
      <w:pPr>
        <w:rPr>
          <w:noProof w:val="0"/>
          <w:szCs w:val="24"/>
        </w:rPr>
      </w:pPr>
      <w:r>
        <w:rPr>
          <w:noProof w:val="0"/>
          <w:szCs w:val="24"/>
        </w:rPr>
        <w:t xml:space="preserve">Administracijoje </w:t>
      </w:r>
      <w:r w:rsidR="00A20537">
        <w:rPr>
          <w:noProof w:val="0"/>
          <w:szCs w:val="24"/>
        </w:rPr>
        <w:t>priimami</w:t>
      </w:r>
      <w:r w:rsidR="00884FF5" w:rsidRPr="00EC2260">
        <w:rPr>
          <w:noProof w:val="0"/>
          <w:szCs w:val="24"/>
        </w:rPr>
        <w:t xml:space="preserve"> ir tikrinami reikalingi paramai gauti dokumentai, duomenys suvedami į bitininkystės informacinę sistemą (BIS)</w:t>
      </w:r>
      <w:r w:rsidR="00A20537">
        <w:rPr>
          <w:noProof w:val="0"/>
          <w:szCs w:val="24"/>
        </w:rPr>
        <w:t>.</w:t>
      </w:r>
    </w:p>
    <w:p w:rsidR="00455270" w:rsidRDefault="00455270" w:rsidP="00CB77E0">
      <w:pPr>
        <w:rPr>
          <w:rFonts w:eastAsia="Arial Unicode MS" w:cs="Times New Roman"/>
          <w:noProof w:val="0"/>
          <w:lang w:eastAsia="hi-IN" w:bidi="hi-IN"/>
        </w:rPr>
      </w:pPr>
    </w:p>
    <w:p w:rsidR="00E24C54" w:rsidRDefault="00E24C54" w:rsidP="00CB77E0">
      <w:pPr>
        <w:rPr>
          <w:rFonts w:eastAsia="Arial Unicode MS" w:cs="Times New Roman"/>
          <w:noProof w:val="0"/>
          <w:lang w:eastAsia="hi-IN" w:bidi="hi-IN"/>
        </w:rPr>
      </w:pPr>
    </w:p>
    <w:p w:rsidR="00796664" w:rsidRPr="00EC2260" w:rsidRDefault="00796664" w:rsidP="00455270">
      <w:pPr>
        <w:jc w:val="center"/>
        <w:rPr>
          <w:rFonts w:eastAsia="Arial Unicode MS" w:cs="Times New Roman"/>
          <w:noProof w:val="0"/>
          <w:lang w:eastAsia="hi-IN" w:bidi="hi-IN"/>
        </w:rPr>
      </w:pPr>
      <w:r w:rsidRPr="00EC2260">
        <w:rPr>
          <w:rFonts w:eastAsia="Arial Unicode MS" w:cs="Times New Roman"/>
          <w:noProof w:val="0"/>
          <w:lang w:eastAsia="hi-IN" w:bidi="hi-IN"/>
        </w:rPr>
        <w:lastRenderedPageBreak/>
        <w:t>Parama Panevėžio rajono bičių laikytojams už</w:t>
      </w:r>
      <w:r w:rsidR="00A20537">
        <w:rPr>
          <w:rFonts w:eastAsia="Arial Unicode MS" w:cs="Times New Roman"/>
          <w:noProof w:val="0"/>
          <w:lang w:eastAsia="hi-IN" w:bidi="hi-IN"/>
        </w:rPr>
        <w:t xml:space="preserve"> papildomą bičių maitinimą 2012–</w:t>
      </w:r>
      <w:r w:rsidRPr="00EC2260">
        <w:rPr>
          <w:rFonts w:eastAsia="Arial Unicode MS" w:cs="Times New Roman"/>
          <w:noProof w:val="0"/>
          <w:lang w:eastAsia="hi-IN" w:bidi="hi-IN"/>
        </w:rPr>
        <w:t>2014 m.</w:t>
      </w:r>
    </w:p>
    <w:p w:rsidR="00796664" w:rsidRPr="007230E1" w:rsidRDefault="007230E1" w:rsidP="007230E1">
      <w:pPr>
        <w:jc w:val="right"/>
        <w:rPr>
          <w:rFonts w:eastAsia="Arial Unicode MS" w:cs="Times New Roman"/>
          <w:bCs/>
          <w:noProof w:val="0"/>
          <w:color w:val="000000"/>
          <w:sz w:val="20"/>
        </w:rPr>
      </w:pPr>
      <w:r w:rsidRPr="007230E1">
        <w:rPr>
          <w:rFonts w:eastAsia="Arial Unicode MS" w:cs="Times New Roman"/>
          <w:bCs/>
          <w:noProof w:val="0"/>
          <w:color w:val="000000"/>
          <w:sz w:val="20"/>
        </w:rPr>
        <w:t xml:space="preserve">26 </w:t>
      </w:r>
      <w:r w:rsidRPr="007230E1">
        <w:rPr>
          <w:noProof w:val="0"/>
          <w:sz w:val="20"/>
        </w:rPr>
        <w:t>lentelė</w:t>
      </w:r>
    </w:p>
    <w:tbl>
      <w:tblPr>
        <w:tblW w:w="982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2056"/>
        <w:gridCol w:w="2057"/>
        <w:gridCol w:w="2057"/>
        <w:gridCol w:w="1928"/>
      </w:tblGrid>
      <w:tr w:rsidR="00796664" w:rsidRPr="00455270" w:rsidTr="00455270">
        <w:trPr>
          <w:jc w:val="center"/>
        </w:trPr>
        <w:tc>
          <w:tcPr>
            <w:tcW w:w="1728"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Metai</w:t>
            </w:r>
          </w:p>
        </w:tc>
        <w:tc>
          <w:tcPr>
            <w:tcW w:w="2056"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Pareiškėjų skaičius</w:t>
            </w:r>
          </w:p>
        </w:tc>
        <w:tc>
          <w:tcPr>
            <w:tcW w:w="2057"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Deklaruotų bičių šeimų, už kurių maitinimą skirtos išmokos, skaičius</w:t>
            </w:r>
          </w:p>
        </w:tc>
        <w:tc>
          <w:tcPr>
            <w:tcW w:w="2057"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Paramos suma vienai bičių šeimai Lt</w:t>
            </w:r>
          </w:p>
        </w:tc>
        <w:tc>
          <w:tcPr>
            <w:tcW w:w="1928"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Išmokėta</w:t>
            </w:r>
          </w:p>
          <w:p w:rsidR="00796664" w:rsidRPr="00455270" w:rsidRDefault="00796664" w:rsidP="00455270">
            <w:pPr>
              <w:ind w:firstLine="0"/>
              <w:rPr>
                <w:rFonts w:cs="Times New Roman"/>
                <w:noProof w:val="0"/>
                <w:sz w:val="20"/>
              </w:rPr>
            </w:pPr>
            <w:r w:rsidRPr="00455270">
              <w:rPr>
                <w:rFonts w:cs="Times New Roman"/>
                <w:noProof w:val="0"/>
                <w:sz w:val="20"/>
              </w:rPr>
              <w:t>Paramos suma</w:t>
            </w:r>
          </w:p>
          <w:p w:rsidR="00796664" w:rsidRPr="00455270" w:rsidRDefault="00796664" w:rsidP="00455270">
            <w:pPr>
              <w:ind w:firstLine="0"/>
              <w:rPr>
                <w:rFonts w:cs="Times New Roman"/>
                <w:noProof w:val="0"/>
                <w:sz w:val="20"/>
              </w:rPr>
            </w:pPr>
            <w:r w:rsidRPr="00455270">
              <w:rPr>
                <w:rFonts w:cs="Times New Roman"/>
                <w:noProof w:val="0"/>
                <w:sz w:val="20"/>
              </w:rPr>
              <w:t>Lt.</w:t>
            </w:r>
          </w:p>
        </w:tc>
      </w:tr>
      <w:tr w:rsidR="00796664" w:rsidRPr="00455270" w:rsidTr="00455270">
        <w:trPr>
          <w:trHeight w:val="330"/>
          <w:jc w:val="center"/>
        </w:trPr>
        <w:tc>
          <w:tcPr>
            <w:tcW w:w="1728"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2012</w:t>
            </w:r>
          </w:p>
        </w:tc>
        <w:tc>
          <w:tcPr>
            <w:tcW w:w="2056"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226</w:t>
            </w:r>
          </w:p>
        </w:tc>
        <w:tc>
          <w:tcPr>
            <w:tcW w:w="2057"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5</w:t>
            </w:r>
            <w:r w:rsidR="00A20537">
              <w:rPr>
                <w:rFonts w:cs="Times New Roman"/>
                <w:noProof w:val="0"/>
                <w:sz w:val="20"/>
              </w:rPr>
              <w:t xml:space="preserve"> </w:t>
            </w:r>
            <w:r w:rsidRPr="00455270">
              <w:rPr>
                <w:rFonts w:cs="Times New Roman"/>
                <w:noProof w:val="0"/>
                <w:sz w:val="20"/>
              </w:rPr>
              <w:t>622</w:t>
            </w:r>
          </w:p>
        </w:tc>
        <w:tc>
          <w:tcPr>
            <w:tcW w:w="2057"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15,56</w:t>
            </w:r>
          </w:p>
        </w:tc>
        <w:tc>
          <w:tcPr>
            <w:tcW w:w="1928"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87 478,32</w:t>
            </w:r>
          </w:p>
        </w:tc>
      </w:tr>
      <w:tr w:rsidR="00796664" w:rsidRPr="00455270" w:rsidTr="00455270">
        <w:trPr>
          <w:trHeight w:val="330"/>
          <w:jc w:val="center"/>
        </w:trPr>
        <w:tc>
          <w:tcPr>
            <w:tcW w:w="1728"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2013</w:t>
            </w:r>
          </w:p>
        </w:tc>
        <w:tc>
          <w:tcPr>
            <w:tcW w:w="2056"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246</w:t>
            </w:r>
          </w:p>
        </w:tc>
        <w:tc>
          <w:tcPr>
            <w:tcW w:w="2057"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6</w:t>
            </w:r>
            <w:r w:rsidR="00A20537">
              <w:rPr>
                <w:rFonts w:cs="Times New Roman"/>
                <w:noProof w:val="0"/>
                <w:sz w:val="20"/>
              </w:rPr>
              <w:t xml:space="preserve"> </w:t>
            </w:r>
            <w:r w:rsidRPr="00455270">
              <w:rPr>
                <w:rFonts w:cs="Times New Roman"/>
                <w:noProof w:val="0"/>
                <w:sz w:val="20"/>
              </w:rPr>
              <w:t>194</w:t>
            </w:r>
          </w:p>
        </w:tc>
        <w:tc>
          <w:tcPr>
            <w:tcW w:w="2057"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15,15</w:t>
            </w:r>
          </w:p>
        </w:tc>
        <w:tc>
          <w:tcPr>
            <w:tcW w:w="1928"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93 839,1</w:t>
            </w:r>
          </w:p>
        </w:tc>
      </w:tr>
      <w:tr w:rsidR="00796664" w:rsidRPr="00455270" w:rsidTr="00455270">
        <w:trPr>
          <w:trHeight w:val="330"/>
          <w:jc w:val="center"/>
        </w:trPr>
        <w:tc>
          <w:tcPr>
            <w:tcW w:w="1728" w:type="dxa"/>
            <w:shd w:val="clear" w:color="auto" w:fill="auto"/>
          </w:tcPr>
          <w:p w:rsidR="00796664" w:rsidRPr="00455270" w:rsidRDefault="00796664" w:rsidP="00455270">
            <w:pPr>
              <w:ind w:firstLine="0"/>
              <w:rPr>
                <w:rFonts w:cs="Times New Roman"/>
                <w:bCs/>
                <w:noProof w:val="0"/>
                <w:sz w:val="20"/>
              </w:rPr>
            </w:pPr>
            <w:r w:rsidRPr="00455270">
              <w:rPr>
                <w:rFonts w:cs="Times New Roman"/>
                <w:bCs/>
                <w:noProof w:val="0"/>
                <w:sz w:val="20"/>
              </w:rPr>
              <w:t>2014</w:t>
            </w:r>
          </w:p>
        </w:tc>
        <w:tc>
          <w:tcPr>
            <w:tcW w:w="2056" w:type="dxa"/>
            <w:shd w:val="clear" w:color="auto" w:fill="auto"/>
          </w:tcPr>
          <w:p w:rsidR="00796664" w:rsidRPr="00455270" w:rsidRDefault="00796664" w:rsidP="00455270">
            <w:pPr>
              <w:ind w:firstLine="0"/>
              <w:rPr>
                <w:rFonts w:cs="Times New Roman"/>
                <w:bCs/>
                <w:noProof w:val="0"/>
                <w:sz w:val="20"/>
              </w:rPr>
            </w:pPr>
            <w:r w:rsidRPr="00455270">
              <w:rPr>
                <w:rFonts w:cs="Times New Roman"/>
                <w:bCs/>
                <w:noProof w:val="0"/>
                <w:sz w:val="20"/>
              </w:rPr>
              <w:t>257</w:t>
            </w:r>
          </w:p>
        </w:tc>
        <w:tc>
          <w:tcPr>
            <w:tcW w:w="2057" w:type="dxa"/>
            <w:shd w:val="clear" w:color="auto" w:fill="auto"/>
          </w:tcPr>
          <w:p w:rsidR="00796664" w:rsidRPr="00455270" w:rsidRDefault="00796664" w:rsidP="00455270">
            <w:pPr>
              <w:ind w:firstLine="0"/>
              <w:rPr>
                <w:rFonts w:cs="Times New Roman"/>
                <w:bCs/>
                <w:noProof w:val="0"/>
                <w:sz w:val="20"/>
              </w:rPr>
            </w:pPr>
            <w:r w:rsidRPr="00455270">
              <w:rPr>
                <w:rFonts w:cs="Times New Roman"/>
                <w:bCs/>
                <w:noProof w:val="0"/>
                <w:sz w:val="20"/>
              </w:rPr>
              <w:t>6</w:t>
            </w:r>
            <w:r w:rsidR="00A20537">
              <w:rPr>
                <w:rFonts w:cs="Times New Roman"/>
                <w:bCs/>
                <w:noProof w:val="0"/>
                <w:sz w:val="20"/>
              </w:rPr>
              <w:t xml:space="preserve"> </w:t>
            </w:r>
            <w:r w:rsidRPr="00455270">
              <w:rPr>
                <w:rFonts w:cs="Times New Roman"/>
                <w:bCs/>
                <w:noProof w:val="0"/>
                <w:sz w:val="20"/>
              </w:rPr>
              <w:t>764</w:t>
            </w:r>
          </w:p>
        </w:tc>
        <w:tc>
          <w:tcPr>
            <w:tcW w:w="2057" w:type="dxa"/>
            <w:shd w:val="clear" w:color="auto" w:fill="auto"/>
          </w:tcPr>
          <w:p w:rsidR="00796664" w:rsidRPr="00455270" w:rsidRDefault="00796664" w:rsidP="00455270">
            <w:pPr>
              <w:ind w:firstLine="0"/>
              <w:rPr>
                <w:rFonts w:cs="Times New Roman"/>
                <w:bCs/>
                <w:noProof w:val="0"/>
                <w:sz w:val="20"/>
              </w:rPr>
            </w:pPr>
            <w:r w:rsidRPr="00455270">
              <w:rPr>
                <w:rFonts w:cs="Times New Roman"/>
                <w:bCs/>
                <w:noProof w:val="0"/>
                <w:sz w:val="20"/>
              </w:rPr>
              <w:t>11,3</w:t>
            </w:r>
          </w:p>
        </w:tc>
        <w:tc>
          <w:tcPr>
            <w:tcW w:w="1928" w:type="dxa"/>
            <w:shd w:val="clear" w:color="auto" w:fill="auto"/>
          </w:tcPr>
          <w:p w:rsidR="00796664" w:rsidRPr="00455270" w:rsidRDefault="00796664" w:rsidP="00455270">
            <w:pPr>
              <w:ind w:firstLine="0"/>
              <w:rPr>
                <w:rFonts w:cs="Times New Roman"/>
                <w:bCs/>
                <w:noProof w:val="0"/>
                <w:sz w:val="20"/>
              </w:rPr>
            </w:pPr>
            <w:r w:rsidRPr="00455270">
              <w:rPr>
                <w:rFonts w:cs="Times New Roman"/>
                <w:bCs/>
                <w:noProof w:val="0"/>
                <w:sz w:val="20"/>
              </w:rPr>
              <w:t>76</w:t>
            </w:r>
            <w:r w:rsidR="00A20537">
              <w:rPr>
                <w:rFonts w:cs="Times New Roman"/>
                <w:bCs/>
                <w:noProof w:val="0"/>
                <w:sz w:val="20"/>
              </w:rPr>
              <w:t xml:space="preserve"> </w:t>
            </w:r>
            <w:r w:rsidRPr="00455270">
              <w:rPr>
                <w:rFonts w:cs="Times New Roman"/>
                <w:bCs/>
                <w:noProof w:val="0"/>
                <w:sz w:val="20"/>
              </w:rPr>
              <w:t>433,2</w:t>
            </w:r>
          </w:p>
        </w:tc>
      </w:tr>
      <w:tr w:rsidR="00796664" w:rsidRPr="00455270" w:rsidTr="00455270">
        <w:trPr>
          <w:trHeight w:val="326"/>
          <w:jc w:val="center"/>
        </w:trPr>
        <w:tc>
          <w:tcPr>
            <w:tcW w:w="1728" w:type="dxa"/>
            <w:shd w:val="clear" w:color="auto" w:fill="auto"/>
          </w:tcPr>
          <w:p w:rsidR="00796664" w:rsidRPr="00455270" w:rsidRDefault="00A20537" w:rsidP="00455270">
            <w:pPr>
              <w:ind w:firstLine="0"/>
              <w:rPr>
                <w:rFonts w:cs="Times New Roman"/>
                <w:noProof w:val="0"/>
                <w:sz w:val="20"/>
              </w:rPr>
            </w:pPr>
            <w:r>
              <w:rPr>
                <w:rFonts w:cs="Times New Roman"/>
                <w:noProof w:val="0"/>
                <w:sz w:val="20"/>
              </w:rPr>
              <w:t>Palyginimas 2014–</w:t>
            </w:r>
            <w:r w:rsidR="00796664" w:rsidRPr="00455270">
              <w:rPr>
                <w:rFonts w:cs="Times New Roman"/>
                <w:noProof w:val="0"/>
                <w:sz w:val="20"/>
              </w:rPr>
              <w:t>2013</w:t>
            </w:r>
          </w:p>
        </w:tc>
        <w:tc>
          <w:tcPr>
            <w:tcW w:w="2056"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+11</w:t>
            </w:r>
          </w:p>
        </w:tc>
        <w:tc>
          <w:tcPr>
            <w:tcW w:w="2057" w:type="dxa"/>
            <w:shd w:val="clear" w:color="auto" w:fill="auto"/>
          </w:tcPr>
          <w:p w:rsidR="00796664" w:rsidRPr="00455270" w:rsidRDefault="00796664" w:rsidP="00455270">
            <w:pPr>
              <w:ind w:firstLine="0"/>
              <w:rPr>
                <w:rFonts w:cs="Times New Roman"/>
                <w:noProof w:val="0"/>
                <w:sz w:val="20"/>
              </w:rPr>
            </w:pPr>
            <w:r w:rsidRPr="00455270">
              <w:rPr>
                <w:rFonts w:cs="Times New Roman"/>
                <w:noProof w:val="0"/>
                <w:sz w:val="20"/>
              </w:rPr>
              <w:t>+570</w:t>
            </w:r>
          </w:p>
        </w:tc>
        <w:tc>
          <w:tcPr>
            <w:tcW w:w="2057" w:type="dxa"/>
            <w:shd w:val="clear" w:color="auto" w:fill="auto"/>
          </w:tcPr>
          <w:p w:rsidR="00796664" w:rsidRPr="00455270" w:rsidRDefault="00BF1AEA" w:rsidP="00455270">
            <w:pPr>
              <w:ind w:firstLine="0"/>
              <w:rPr>
                <w:rFonts w:cs="Times New Roman"/>
                <w:noProof w:val="0"/>
                <w:sz w:val="20"/>
              </w:rPr>
            </w:pPr>
            <w:r>
              <w:rPr>
                <w:rFonts w:cs="Times New Roman"/>
                <w:noProof w:val="0"/>
                <w:sz w:val="20"/>
              </w:rPr>
              <w:t>-3,85</w:t>
            </w:r>
          </w:p>
        </w:tc>
        <w:tc>
          <w:tcPr>
            <w:tcW w:w="1928" w:type="dxa"/>
            <w:shd w:val="clear" w:color="auto" w:fill="auto"/>
          </w:tcPr>
          <w:p w:rsidR="00796664" w:rsidRPr="00455270" w:rsidRDefault="00BF1AEA" w:rsidP="00455270">
            <w:pPr>
              <w:ind w:firstLine="0"/>
              <w:rPr>
                <w:rFonts w:cs="Times New Roman"/>
                <w:noProof w:val="0"/>
                <w:sz w:val="20"/>
              </w:rPr>
            </w:pPr>
            <w:r>
              <w:rPr>
                <w:rFonts w:cs="Times New Roman"/>
                <w:noProof w:val="0"/>
                <w:sz w:val="20"/>
              </w:rPr>
              <w:t>-17 405,90</w:t>
            </w:r>
          </w:p>
        </w:tc>
      </w:tr>
    </w:tbl>
    <w:p w:rsidR="00A20537" w:rsidRDefault="00A20537" w:rsidP="00CB77E0">
      <w:pPr>
        <w:rPr>
          <w:i/>
          <w:noProof w:val="0"/>
        </w:rPr>
      </w:pPr>
    </w:p>
    <w:p w:rsidR="00796664" w:rsidRPr="00A20537" w:rsidRDefault="00796664" w:rsidP="00CB77E0">
      <w:pPr>
        <w:rPr>
          <w:noProof w:val="0"/>
        </w:rPr>
      </w:pPr>
      <w:r w:rsidRPr="00A20537">
        <w:rPr>
          <w:noProof w:val="0"/>
        </w:rPr>
        <w:t>Dalies palūkanų kompensavimo paramos administravimas</w:t>
      </w:r>
      <w:r w:rsidR="00A20537">
        <w:rPr>
          <w:noProof w:val="0"/>
        </w:rPr>
        <w:t xml:space="preserve">. Žemės </w:t>
      </w:r>
      <w:r w:rsidRPr="00EC2260">
        <w:rPr>
          <w:noProof w:val="0"/>
          <w:color w:val="000000"/>
          <w:szCs w:val="24"/>
        </w:rPr>
        <w:t>ūkio veiklos subjektams skaičiuojama dalies kredito įstaigai sumokėtų palūkanų už trumpalaikiam turtui įsigyti suteiktus kreditus kompensavimo parama iš valstybės biudžeto lėšų.</w:t>
      </w:r>
      <w:r w:rsidRPr="00EC2260">
        <w:rPr>
          <w:noProof w:val="0"/>
          <w:szCs w:val="24"/>
        </w:rPr>
        <w:t xml:space="preserve"> Taip pat skaičiuojama dalies palūkanų kompensavimo parama už iš kredito įstaigų</w:t>
      </w:r>
      <w:r w:rsidR="00A20537">
        <w:rPr>
          <w:noProof w:val="0"/>
          <w:szCs w:val="24"/>
        </w:rPr>
        <w:t xml:space="preserve"> iki 2007 m. gegužės 1 d.</w:t>
      </w:r>
      <w:r w:rsidRPr="00EC2260">
        <w:rPr>
          <w:noProof w:val="0"/>
          <w:szCs w:val="24"/>
        </w:rPr>
        <w:t xml:space="preserve"> paimtus inves</w:t>
      </w:r>
      <w:r w:rsidR="00A20537">
        <w:rPr>
          <w:noProof w:val="0"/>
          <w:szCs w:val="24"/>
        </w:rPr>
        <w:t>ticinius ilgalaikius kreditus,</w:t>
      </w:r>
      <w:r w:rsidRPr="00EC2260">
        <w:rPr>
          <w:noProof w:val="0"/>
          <w:szCs w:val="24"/>
        </w:rPr>
        <w:t xml:space="preserve"> žemės ūkio paskirties žemės pirkimui iš privačių asmenų iki 2010 m. sausio 1 d. paimtus kreditus.</w:t>
      </w:r>
      <w:r w:rsidR="00C63A43">
        <w:rPr>
          <w:noProof w:val="0"/>
          <w:szCs w:val="24"/>
        </w:rPr>
        <w:t xml:space="preserve"> </w:t>
      </w:r>
    </w:p>
    <w:p w:rsidR="00796664" w:rsidRPr="00EC2260" w:rsidRDefault="00455270" w:rsidP="00CB77E0">
      <w:pPr>
        <w:rPr>
          <w:noProof w:val="0"/>
          <w:szCs w:val="24"/>
        </w:rPr>
      </w:pPr>
      <w:r>
        <w:rPr>
          <w:noProof w:val="0"/>
          <w:szCs w:val="24"/>
        </w:rPr>
        <w:t xml:space="preserve">Administracijoje </w:t>
      </w:r>
      <w:r w:rsidR="00796664" w:rsidRPr="00EC2260">
        <w:rPr>
          <w:noProof w:val="0"/>
          <w:szCs w:val="24"/>
        </w:rPr>
        <w:t>priimami iš kredito įstaigų ir žemės ūkio veiklos subjektų reikalingi dokumentai, pagal juos paskaičiuojamos tinkamos paramai išlaidos, suteiktos valstybės pagalbos registre patikrinamas pareiškėjo tinkamumas paramai gauti, pask</w:t>
      </w:r>
      <w:r w:rsidR="006E6498">
        <w:rPr>
          <w:noProof w:val="0"/>
          <w:szCs w:val="24"/>
        </w:rPr>
        <w:t>aičiuojama paramos suma, duomeny</w:t>
      </w:r>
      <w:r w:rsidR="00796664" w:rsidRPr="00EC2260">
        <w:rPr>
          <w:noProof w:val="0"/>
          <w:szCs w:val="24"/>
        </w:rPr>
        <w:t>s suvedami į nacionalinės paramos informacinę sistemą (NPAIS), paskaičiuotos paramos visam kredito mokėjimo periodui dydis suvedamas į suteiktos valstybės pagalbos registro sistemą, pareiškėjas raštu informuojamas apie paramos skyrimą arba neskyrimą (nurodant priežastis).</w:t>
      </w:r>
    </w:p>
    <w:p w:rsidR="00796664" w:rsidRPr="00EC2260" w:rsidRDefault="006E6498" w:rsidP="00CB77E0">
      <w:pPr>
        <w:rPr>
          <w:noProof w:val="0"/>
          <w:szCs w:val="24"/>
        </w:rPr>
      </w:pPr>
      <w:r>
        <w:rPr>
          <w:noProof w:val="0"/>
          <w:szCs w:val="24"/>
        </w:rPr>
        <w:t>Nuo 2014 m.</w:t>
      </w:r>
      <w:r w:rsidR="00796664" w:rsidRPr="00EC2260">
        <w:rPr>
          <w:noProof w:val="0"/>
          <w:szCs w:val="24"/>
        </w:rPr>
        <w:t xml:space="preserve"> kompensuojama 80 proc. sumokėtų kredito įstaigai palūkanų. Tai sulaukė didelio žemės ūkio veiklos subjektų susidomėjimo.</w:t>
      </w:r>
      <w:r w:rsidR="00796664" w:rsidRPr="00EC2260">
        <w:rPr>
          <w:noProof w:val="0"/>
          <w:szCs w:val="24"/>
        </w:rPr>
        <w:tab/>
      </w:r>
    </w:p>
    <w:p w:rsidR="00796664" w:rsidRPr="00455270" w:rsidRDefault="006E6498" w:rsidP="00CB77E0">
      <w:pPr>
        <w:rPr>
          <w:bCs/>
          <w:noProof w:val="0"/>
          <w:szCs w:val="24"/>
        </w:rPr>
      </w:pPr>
      <w:r>
        <w:rPr>
          <w:bCs/>
          <w:noProof w:val="0"/>
          <w:szCs w:val="24"/>
        </w:rPr>
        <w:t>2014 m.</w:t>
      </w:r>
      <w:r w:rsidR="00796664" w:rsidRPr="00455270">
        <w:rPr>
          <w:bCs/>
          <w:noProof w:val="0"/>
          <w:szCs w:val="24"/>
        </w:rPr>
        <w:t xml:space="preserve"> žemės ūkio veiklos subjektams Panevėžio rajone pagal pateiktas 9 pažymas</w:t>
      </w:r>
      <w:r>
        <w:rPr>
          <w:bCs/>
          <w:noProof w:val="0"/>
          <w:szCs w:val="24"/>
        </w:rPr>
        <w:t xml:space="preserve"> paskaičiuota 4 596,05 Lt</w:t>
      </w:r>
      <w:r w:rsidR="00796664" w:rsidRPr="00455270">
        <w:rPr>
          <w:bCs/>
          <w:noProof w:val="0"/>
          <w:szCs w:val="24"/>
        </w:rPr>
        <w:t xml:space="preserve"> dalies palūkanų kompensavimo paramos.</w:t>
      </w:r>
    </w:p>
    <w:p w:rsidR="00796664" w:rsidRPr="006E6498" w:rsidRDefault="00796664" w:rsidP="00455270">
      <w:pPr>
        <w:rPr>
          <w:rFonts w:eastAsia="SimSun"/>
          <w:noProof w:val="0"/>
          <w:szCs w:val="24"/>
        </w:rPr>
      </w:pPr>
      <w:r w:rsidRPr="006E6498">
        <w:rPr>
          <w:rFonts w:eastAsia="SimSun"/>
          <w:noProof w:val="0"/>
          <w:szCs w:val="24"/>
        </w:rPr>
        <w:t>Draudimo įmokų už p</w:t>
      </w:r>
      <w:r w:rsidR="006E6498">
        <w:rPr>
          <w:rFonts w:eastAsia="SimSun"/>
          <w:noProof w:val="0"/>
          <w:szCs w:val="24"/>
        </w:rPr>
        <w:t xml:space="preserve">asėlius dalinis kompensavimas. </w:t>
      </w:r>
      <w:r w:rsidRPr="00EC2260">
        <w:t>Vadovaujantis Draudimo įmokų dalinio kompensavimo taisyklėmis, 2014 m. iš 15 žemės ūkio subjektų (iš jų – 4 žemės ūkio bendrovės), kurie buvo apsidraudę žieminius ir vasarinius pasėlius, sumokėję visą draudimo įmoką, priimti dokumentai ir apskaičiuota draudimo įmokos 50 proc. kompensacija. Duomenys suvesti į NM</w:t>
      </w:r>
      <w:r w:rsidR="006E6498">
        <w:t>A informacinę sistemą. R</w:t>
      </w:r>
      <w:r w:rsidRPr="00EC2260">
        <w:t xml:space="preserve">ajono žemės ūkio </w:t>
      </w:r>
      <w:r w:rsidR="006E6498">
        <w:t>veiklos subjektams</w:t>
      </w:r>
      <w:r w:rsidRPr="00EC2260">
        <w:t xml:space="preserve"> apskaičiuota</w:t>
      </w:r>
      <w:r w:rsidR="00C63A43">
        <w:t xml:space="preserve"> </w:t>
      </w:r>
      <w:r w:rsidRPr="00EC2260">
        <w:t xml:space="preserve">325 821,65 Lt draudimo įmokų kompensavimo parama. Dėl draudimo įmonės </w:t>
      </w:r>
      <w:r w:rsidR="006E6498">
        <w:t>taikytų draudimo įmokų lengvatų patyrusiems žalą</w:t>
      </w:r>
      <w:r w:rsidRPr="00EC2260">
        <w:t xml:space="preserve"> žemės ūkio veiklos subjektams buvo skaičiuojama grąžinama permoka, kuri sudarė 21 091,72 Lt. </w:t>
      </w:r>
    </w:p>
    <w:p w:rsidR="00455270" w:rsidRDefault="00455270" w:rsidP="00CB77E0">
      <w:pPr>
        <w:rPr>
          <w:rFonts w:eastAsia="Arial Unicode MS" w:cs="Times New Roman"/>
          <w:noProof w:val="0"/>
          <w:lang w:eastAsia="hi-IN" w:bidi="hi-IN"/>
        </w:rPr>
      </w:pPr>
    </w:p>
    <w:p w:rsidR="00796664" w:rsidRPr="00EC2260" w:rsidRDefault="00796664" w:rsidP="00455270">
      <w:pPr>
        <w:jc w:val="center"/>
        <w:rPr>
          <w:rFonts w:eastAsia="Arial Unicode MS" w:cs="Times New Roman"/>
          <w:noProof w:val="0"/>
          <w:lang w:eastAsia="hi-IN" w:bidi="hi-IN"/>
        </w:rPr>
      </w:pPr>
      <w:r w:rsidRPr="00EC2260">
        <w:rPr>
          <w:rFonts w:eastAsia="Arial Unicode MS" w:cs="Times New Roman"/>
          <w:noProof w:val="0"/>
          <w:lang w:eastAsia="hi-IN" w:bidi="hi-IN"/>
        </w:rPr>
        <w:t>Draudimo įmokų dalini</w:t>
      </w:r>
      <w:r w:rsidR="006E6498">
        <w:rPr>
          <w:rFonts w:eastAsia="Arial Unicode MS" w:cs="Times New Roman"/>
          <w:noProof w:val="0"/>
          <w:lang w:eastAsia="hi-IN" w:bidi="hi-IN"/>
        </w:rPr>
        <w:t>o kompensavimo rezultatai (2012–</w:t>
      </w:r>
      <w:r w:rsidRPr="00EC2260">
        <w:rPr>
          <w:rFonts w:eastAsia="Arial Unicode MS" w:cs="Times New Roman"/>
          <w:noProof w:val="0"/>
          <w:lang w:eastAsia="hi-IN" w:bidi="hi-IN"/>
        </w:rPr>
        <w:t>2014 m.)</w:t>
      </w:r>
    </w:p>
    <w:p w:rsidR="00796664" w:rsidRPr="007230E1" w:rsidRDefault="007230E1" w:rsidP="007230E1">
      <w:pPr>
        <w:jc w:val="right"/>
        <w:rPr>
          <w:noProof w:val="0"/>
          <w:sz w:val="20"/>
        </w:rPr>
      </w:pPr>
      <w:r w:rsidRPr="007230E1">
        <w:rPr>
          <w:noProof w:val="0"/>
          <w:sz w:val="20"/>
        </w:rPr>
        <w:t>27 lentelė</w:t>
      </w: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CellMar>
          <w:top w:w="55" w:type="dxa"/>
          <w:left w:w="55" w:type="dxa"/>
          <w:bottom w:w="55" w:type="dxa"/>
          <w:right w:w="55" w:type="dxa"/>
        </w:tblCellMar>
        <w:tblLook w:val="0000" w:firstRow="0" w:lastRow="0" w:firstColumn="0" w:lastColumn="0" w:noHBand="0" w:noVBand="0"/>
      </w:tblPr>
      <w:tblGrid>
        <w:gridCol w:w="510"/>
        <w:gridCol w:w="3350"/>
        <w:gridCol w:w="1291"/>
        <w:gridCol w:w="1325"/>
        <w:gridCol w:w="1324"/>
        <w:gridCol w:w="1925"/>
      </w:tblGrid>
      <w:tr w:rsidR="00796664" w:rsidRPr="00455270" w:rsidTr="00455270">
        <w:trPr>
          <w:trHeight w:val="555"/>
        </w:trPr>
        <w:tc>
          <w:tcPr>
            <w:tcW w:w="510" w:type="dxa"/>
            <w:shd w:val="clear" w:color="auto" w:fill="FFFFFF" w:themeFill="background1"/>
          </w:tcPr>
          <w:p w:rsidR="00796664" w:rsidRPr="00455270" w:rsidRDefault="00796664" w:rsidP="00455270">
            <w:pPr>
              <w:ind w:firstLine="0"/>
              <w:rPr>
                <w:bCs/>
                <w:iCs/>
                <w:noProof w:val="0"/>
                <w:sz w:val="20"/>
              </w:rPr>
            </w:pPr>
            <w:r w:rsidRPr="00455270">
              <w:rPr>
                <w:bCs/>
                <w:iCs/>
                <w:noProof w:val="0"/>
                <w:sz w:val="20"/>
              </w:rPr>
              <w:t>Eil</w:t>
            </w:r>
            <w:r w:rsidR="006E6498">
              <w:rPr>
                <w:bCs/>
                <w:iCs/>
                <w:noProof w:val="0"/>
                <w:sz w:val="20"/>
              </w:rPr>
              <w:t>.</w:t>
            </w:r>
          </w:p>
          <w:p w:rsidR="00796664" w:rsidRPr="00455270" w:rsidRDefault="00796664" w:rsidP="00455270">
            <w:pPr>
              <w:ind w:firstLine="0"/>
              <w:rPr>
                <w:bCs/>
                <w:iCs/>
                <w:noProof w:val="0"/>
                <w:sz w:val="20"/>
              </w:rPr>
            </w:pPr>
            <w:r w:rsidRPr="00455270">
              <w:rPr>
                <w:bCs/>
                <w:iCs/>
                <w:noProof w:val="0"/>
                <w:sz w:val="20"/>
              </w:rPr>
              <w:t>Nr</w:t>
            </w:r>
            <w:r w:rsidR="006E6498">
              <w:rPr>
                <w:bCs/>
                <w:iCs/>
                <w:noProof w:val="0"/>
                <w:sz w:val="20"/>
              </w:rPr>
              <w:t>.</w:t>
            </w:r>
          </w:p>
        </w:tc>
        <w:tc>
          <w:tcPr>
            <w:tcW w:w="3350" w:type="dxa"/>
            <w:shd w:val="clear" w:color="auto" w:fill="FFFFFF" w:themeFill="background1"/>
            <w:vAlign w:val="center"/>
          </w:tcPr>
          <w:p w:rsidR="00796664" w:rsidRPr="00455270" w:rsidRDefault="00796664" w:rsidP="00455270">
            <w:pPr>
              <w:ind w:firstLine="0"/>
              <w:rPr>
                <w:bCs/>
                <w:iCs/>
                <w:noProof w:val="0"/>
                <w:sz w:val="20"/>
              </w:rPr>
            </w:pPr>
            <w:r w:rsidRPr="00455270">
              <w:rPr>
                <w:bCs/>
                <w:iCs/>
                <w:noProof w:val="0"/>
                <w:sz w:val="20"/>
              </w:rPr>
              <w:t>Pavadinimas</w:t>
            </w:r>
          </w:p>
        </w:tc>
        <w:tc>
          <w:tcPr>
            <w:tcW w:w="1291" w:type="dxa"/>
            <w:shd w:val="clear" w:color="auto" w:fill="FFFFFF" w:themeFill="background1"/>
            <w:vAlign w:val="center"/>
          </w:tcPr>
          <w:p w:rsidR="00796664" w:rsidRPr="00455270" w:rsidRDefault="00796664" w:rsidP="00455270">
            <w:pPr>
              <w:ind w:firstLine="0"/>
              <w:rPr>
                <w:bCs/>
                <w:iCs/>
                <w:noProof w:val="0"/>
                <w:sz w:val="20"/>
              </w:rPr>
            </w:pPr>
            <w:r w:rsidRPr="00455270">
              <w:rPr>
                <w:bCs/>
                <w:iCs/>
                <w:noProof w:val="0"/>
                <w:sz w:val="20"/>
              </w:rPr>
              <w:t>2012 m.</w:t>
            </w:r>
          </w:p>
        </w:tc>
        <w:tc>
          <w:tcPr>
            <w:tcW w:w="1325" w:type="dxa"/>
            <w:shd w:val="clear" w:color="auto" w:fill="FFFFFF" w:themeFill="background1"/>
            <w:vAlign w:val="center"/>
          </w:tcPr>
          <w:p w:rsidR="00796664" w:rsidRPr="00455270" w:rsidRDefault="00796664" w:rsidP="00455270">
            <w:pPr>
              <w:ind w:firstLine="0"/>
              <w:rPr>
                <w:bCs/>
                <w:iCs/>
                <w:noProof w:val="0"/>
                <w:sz w:val="20"/>
              </w:rPr>
            </w:pPr>
            <w:r w:rsidRPr="00455270">
              <w:rPr>
                <w:bCs/>
                <w:iCs/>
                <w:noProof w:val="0"/>
                <w:sz w:val="20"/>
              </w:rPr>
              <w:t>2013 m.</w:t>
            </w:r>
          </w:p>
        </w:tc>
        <w:tc>
          <w:tcPr>
            <w:tcW w:w="1324" w:type="dxa"/>
            <w:shd w:val="clear" w:color="auto" w:fill="FFFFFF" w:themeFill="background1"/>
            <w:vAlign w:val="center"/>
          </w:tcPr>
          <w:p w:rsidR="00796664" w:rsidRPr="00455270" w:rsidRDefault="00796664" w:rsidP="00455270">
            <w:pPr>
              <w:ind w:firstLine="0"/>
              <w:rPr>
                <w:bCs/>
                <w:iCs/>
                <w:noProof w:val="0"/>
                <w:sz w:val="20"/>
              </w:rPr>
            </w:pPr>
            <w:r w:rsidRPr="00455270">
              <w:rPr>
                <w:bCs/>
                <w:iCs/>
                <w:noProof w:val="0"/>
                <w:sz w:val="20"/>
              </w:rPr>
              <w:t xml:space="preserve">2014 m. </w:t>
            </w:r>
          </w:p>
        </w:tc>
        <w:tc>
          <w:tcPr>
            <w:tcW w:w="1925" w:type="dxa"/>
            <w:shd w:val="clear" w:color="auto" w:fill="FFFFFF" w:themeFill="background1"/>
            <w:vAlign w:val="center"/>
          </w:tcPr>
          <w:p w:rsidR="00796664" w:rsidRPr="00455270" w:rsidRDefault="006E6498" w:rsidP="006E6498">
            <w:pPr>
              <w:ind w:firstLine="0"/>
              <w:jc w:val="left"/>
              <w:rPr>
                <w:bCs/>
                <w:iCs/>
                <w:noProof w:val="0"/>
                <w:sz w:val="20"/>
              </w:rPr>
            </w:pPr>
            <w:r>
              <w:rPr>
                <w:bCs/>
                <w:iCs/>
                <w:noProof w:val="0"/>
                <w:sz w:val="20"/>
              </w:rPr>
              <w:t>Palyginimas 2014–</w:t>
            </w:r>
            <w:r w:rsidR="00796664" w:rsidRPr="00455270">
              <w:rPr>
                <w:bCs/>
                <w:iCs/>
                <w:noProof w:val="0"/>
                <w:sz w:val="20"/>
              </w:rPr>
              <w:t>2013</w:t>
            </w:r>
          </w:p>
        </w:tc>
      </w:tr>
      <w:tr w:rsidR="00796664" w:rsidRPr="00455270" w:rsidTr="00455270">
        <w:tc>
          <w:tcPr>
            <w:tcW w:w="510" w:type="dxa"/>
            <w:shd w:val="clear" w:color="auto" w:fill="FFFFFF" w:themeFill="background1"/>
          </w:tcPr>
          <w:p w:rsidR="00796664" w:rsidRPr="00455270" w:rsidRDefault="00796664" w:rsidP="00455270">
            <w:pPr>
              <w:ind w:firstLine="0"/>
              <w:rPr>
                <w:noProof w:val="0"/>
                <w:sz w:val="20"/>
              </w:rPr>
            </w:pPr>
          </w:p>
        </w:tc>
        <w:tc>
          <w:tcPr>
            <w:tcW w:w="3350" w:type="dxa"/>
            <w:shd w:val="clear" w:color="auto" w:fill="FFFFFF" w:themeFill="background1"/>
          </w:tcPr>
          <w:p w:rsidR="00796664" w:rsidRPr="00455270" w:rsidRDefault="00796664" w:rsidP="00455270">
            <w:pPr>
              <w:ind w:firstLine="0"/>
              <w:rPr>
                <w:noProof w:val="0"/>
                <w:sz w:val="20"/>
              </w:rPr>
            </w:pPr>
            <w:r w:rsidRPr="00455270">
              <w:rPr>
                <w:noProof w:val="0"/>
                <w:sz w:val="20"/>
              </w:rPr>
              <w:t>Pareiškėjų skaičius, vnt.</w:t>
            </w:r>
          </w:p>
        </w:tc>
        <w:tc>
          <w:tcPr>
            <w:tcW w:w="1291" w:type="dxa"/>
            <w:shd w:val="clear" w:color="auto" w:fill="FFFFFF" w:themeFill="background1"/>
          </w:tcPr>
          <w:p w:rsidR="00796664" w:rsidRPr="00455270" w:rsidRDefault="00796664" w:rsidP="00455270">
            <w:pPr>
              <w:ind w:firstLine="0"/>
              <w:rPr>
                <w:noProof w:val="0"/>
                <w:sz w:val="20"/>
              </w:rPr>
            </w:pPr>
            <w:r w:rsidRPr="00455270">
              <w:rPr>
                <w:noProof w:val="0"/>
                <w:sz w:val="20"/>
              </w:rPr>
              <w:t>8</w:t>
            </w:r>
          </w:p>
        </w:tc>
        <w:tc>
          <w:tcPr>
            <w:tcW w:w="1325" w:type="dxa"/>
            <w:shd w:val="clear" w:color="auto" w:fill="FFFFFF" w:themeFill="background1"/>
          </w:tcPr>
          <w:p w:rsidR="00796664" w:rsidRPr="00455270" w:rsidRDefault="00796664" w:rsidP="00455270">
            <w:pPr>
              <w:ind w:firstLine="0"/>
              <w:rPr>
                <w:bCs/>
                <w:noProof w:val="0"/>
                <w:sz w:val="20"/>
              </w:rPr>
            </w:pPr>
            <w:r w:rsidRPr="00455270">
              <w:rPr>
                <w:bCs/>
                <w:noProof w:val="0"/>
                <w:sz w:val="20"/>
              </w:rPr>
              <w:t>11</w:t>
            </w:r>
          </w:p>
        </w:tc>
        <w:tc>
          <w:tcPr>
            <w:tcW w:w="1324" w:type="dxa"/>
            <w:shd w:val="clear" w:color="auto" w:fill="FFFFFF" w:themeFill="background1"/>
          </w:tcPr>
          <w:p w:rsidR="00796664" w:rsidRPr="00455270" w:rsidRDefault="00796664" w:rsidP="00455270">
            <w:pPr>
              <w:ind w:firstLine="0"/>
              <w:rPr>
                <w:bCs/>
                <w:noProof w:val="0"/>
                <w:sz w:val="20"/>
              </w:rPr>
            </w:pPr>
            <w:r w:rsidRPr="00455270">
              <w:rPr>
                <w:bCs/>
                <w:noProof w:val="0"/>
                <w:sz w:val="20"/>
              </w:rPr>
              <w:t>15</w:t>
            </w:r>
          </w:p>
        </w:tc>
        <w:tc>
          <w:tcPr>
            <w:tcW w:w="1925" w:type="dxa"/>
            <w:shd w:val="clear" w:color="auto" w:fill="FFFFFF" w:themeFill="background1"/>
          </w:tcPr>
          <w:p w:rsidR="00796664" w:rsidRPr="00455270" w:rsidRDefault="00796664" w:rsidP="00455270">
            <w:pPr>
              <w:ind w:firstLine="0"/>
              <w:rPr>
                <w:noProof w:val="0"/>
                <w:sz w:val="20"/>
              </w:rPr>
            </w:pPr>
            <w:r w:rsidRPr="00455270">
              <w:rPr>
                <w:noProof w:val="0"/>
                <w:sz w:val="20"/>
              </w:rPr>
              <w:t xml:space="preserve">+4 </w:t>
            </w:r>
          </w:p>
        </w:tc>
      </w:tr>
      <w:tr w:rsidR="00796664" w:rsidRPr="00455270" w:rsidTr="00455270">
        <w:tc>
          <w:tcPr>
            <w:tcW w:w="510" w:type="dxa"/>
            <w:shd w:val="clear" w:color="auto" w:fill="FFFFFF" w:themeFill="background1"/>
          </w:tcPr>
          <w:p w:rsidR="00796664" w:rsidRPr="00455270" w:rsidRDefault="00796664" w:rsidP="00455270">
            <w:pPr>
              <w:ind w:firstLine="0"/>
              <w:rPr>
                <w:noProof w:val="0"/>
                <w:sz w:val="20"/>
              </w:rPr>
            </w:pPr>
            <w:r w:rsidRPr="00455270">
              <w:rPr>
                <w:noProof w:val="0"/>
                <w:sz w:val="20"/>
              </w:rPr>
              <w:t>2</w:t>
            </w:r>
          </w:p>
        </w:tc>
        <w:tc>
          <w:tcPr>
            <w:tcW w:w="3350" w:type="dxa"/>
            <w:shd w:val="clear" w:color="auto" w:fill="FFFFFF" w:themeFill="background1"/>
          </w:tcPr>
          <w:p w:rsidR="00796664" w:rsidRPr="00455270" w:rsidRDefault="00796664" w:rsidP="00455270">
            <w:pPr>
              <w:ind w:firstLine="0"/>
              <w:rPr>
                <w:noProof w:val="0"/>
                <w:sz w:val="20"/>
              </w:rPr>
            </w:pPr>
            <w:r w:rsidRPr="00455270">
              <w:rPr>
                <w:noProof w:val="0"/>
                <w:sz w:val="20"/>
              </w:rPr>
              <w:t>Apdraustas plotas, ha</w:t>
            </w:r>
          </w:p>
        </w:tc>
        <w:tc>
          <w:tcPr>
            <w:tcW w:w="1291" w:type="dxa"/>
            <w:shd w:val="clear" w:color="auto" w:fill="FFFFFF" w:themeFill="background1"/>
          </w:tcPr>
          <w:p w:rsidR="00796664" w:rsidRPr="00455270" w:rsidRDefault="00796664" w:rsidP="00455270">
            <w:pPr>
              <w:ind w:firstLine="0"/>
              <w:rPr>
                <w:noProof w:val="0"/>
                <w:sz w:val="20"/>
              </w:rPr>
            </w:pPr>
            <w:r w:rsidRPr="00455270">
              <w:rPr>
                <w:noProof w:val="0"/>
                <w:sz w:val="20"/>
              </w:rPr>
              <w:t>984,68</w:t>
            </w:r>
          </w:p>
        </w:tc>
        <w:tc>
          <w:tcPr>
            <w:tcW w:w="1325" w:type="dxa"/>
            <w:shd w:val="clear" w:color="auto" w:fill="FFFFFF" w:themeFill="background1"/>
          </w:tcPr>
          <w:p w:rsidR="00796664" w:rsidRPr="00455270" w:rsidRDefault="00796664" w:rsidP="00455270">
            <w:pPr>
              <w:ind w:firstLine="0"/>
              <w:rPr>
                <w:noProof w:val="0"/>
                <w:sz w:val="20"/>
              </w:rPr>
            </w:pPr>
            <w:r w:rsidRPr="00455270">
              <w:rPr>
                <w:noProof w:val="0"/>
                <w:sz w:val="20"/>
              </w:rPr>
              <w:t>6 369,12</w:t>
            </w:r>
          </w:p>
        </w:tc>
        <w:tc>
          <w:tcPr>
            <w:tcW w:w="1324" w:type="dxa"/>
            <w:shd w:val="clear" w:color="auto" w:fill="FFFFFF" w:themeFill="background1"/>
          </w:tcPr>
          <w:p w:rsidR="00796664" w:rsidRPr="00455270" w:rsidRDefault="00796664" w:rsidP="00455270">
            <w:pPr>
              <w:ind w:firstLine="0"/>
              <w:rPr>
                <w:bCs/>
                <w:noProof w:val="0"/>
                <w:sz w:val="20"/>
              </w:rPr>
            </w:pPr>
            <w:r w:rsidRPr="00455270">
              <w:rPr>
                <w:bCs/>
                <w:noProof w:val="0"/>
                <w:sz w:val="20"/>
              </w:rPr>
              <w:t>7 671,81</w:t>
            </w:r>
          </w:p>
        </w:tc>
        <w:tc>
          <w:tcPr>
            <w:tcW w:w="1925" w:type="dxa"/>
            <w:shd w:val="clear" w:color="auto" w:fill="FFFFFF" w:themeFill="background1"/>
          </w:tcPr>
          <w:p w:rsidR="00796664" w:rsidRPr="00455270" w:rsidRDefault="00796664" w:rsidP="00455270">
            <w:pPr>
              <w:ind w:firstLine="0"/>
              <w:rPr>
                <w:noProof w:val="0"/>
                <w:sz w:val="20"/>
              </w:rPr>
            </w:pPr>
            <w:r w:rsidRPr="00455270">
              <w:rPr>
                <w:noProof w:val="0"/>
                <w:sz w:val="20"/>
              </w:rPr>
              <w:t>+1 302,69</w:t>
            </w:r>
          </w:p>
        </w:tc>
      </w:tr>
      <w:tr w:rsidR="00796664" w:rsidRPr="00455270" w:rsidTr="00455270">
        <w:tc>
          <w:tcPr>
            <w:tcW w:w="510"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3</w:t>
            </w:r>
          </w:p>
        </w:tc>
        <w:tc>
          <w:tcPr>
            <w:tcW w:w="3350"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Išmokėta kompensacijos suma, Lt</w:t>
            </w:r>
          </w:p>
        </w:tc>
        <w:tc>
          <w:tcPr>
            <w:tcW w:w="1291"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57 330,59</w:t>
            </w:r>
          </w:p>
        </w:tc>
        <w:tc>
          <w:tcPr>
            <w:tcW w:w="1325"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305 551,21</w:t>
            </w:r>
          </w:p>
        </w:tc>
        <w:tc>
          <w:tcPr>
            <w:tcW w:w="1324" w:type="dxa"/>
            <w:shd w:val="clear" w:color="auto" w:fill="FFFFFF" w:themeFill="background1"/>
            <w:vAlign w:val="center"/>
          </w:tcPr>
          <w:p w:rsidR="00796664" w:rsidRPr="00455270" w:rsidRDefault="00796664" w:rsidP="00455270">
            <w:pPr>
              <w:ind w:firstLine="0"/>
              <w:rPr>
                <w:bCs/>
                <w:noProof w:val="0"/>
                <w:sz w:val="20"/>
              </w:rPr>
            </w:pPr>
            <w:r w:rsidRPr="00455270">
              <w:rPr>
                <w:bCs/>
                <w:noProof w:val="0"/>
                <w:sz w:val="20"/>
              </w:rPr>
              <w:t>325 821,65</w:t>
            </w:r>
          </w:p>
        </w:tc>
        <w:tc>
          <w:tcPr>
            <w:tcW w:w="1925"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+20 270,44</w:t>
            </w:r>
          </w:p>
        </w:tc>
      </w:tr>
    </w:tbl>
    <w:p w:rsidR="00796664" w:rsidRPr="00EC2260" w:rsidRDefault="00796664" w:rsidP="00CB77E0">
      <w:pPr>
        <w:rPr>
          <w:rFonts w:eastAsia="SimSun" w:cs="Times New Roman"/>
          <w:b/>
          <w:bCs/>
          <w:noProof w:val="0"/>
          <w:sz w:val="28"/>
          <w:szCs w:val="24"/>
          <w:lang w:eastAsia="hi-IN" w:bidi="hi-IN"/>
        </w:rPr>
      </w:pPr>
    </w:p>
    <w:p w:rsidR="00796664" w:rsidRPr="00EC2260" w:rsidRDefault="006E6498" w:rsidP="00CB77E0">
      <w:pPr>
        <w:rPr>
          <w:rFonts w:eastAsia="SimSun" w:cs="Times New Roman"/>
          <w:noProof w:val="0"/>
          <w:szCs w:val="24"/>
          <w:lang w:eastAsia="hi-IN" w:bidi="hi-IN"/>
        </w:rPr>
      </w:pPr>
      <w:r>
        <w:rPr>
          <w:rFonts w:eastAsia="SimSun" w:cs="Times New Roman"/>
          <w:noProof w:val="0"/>
          <w:szCs w:val="24"/>
          <w:lang w:eastAsia="hi-IN" w:bidi="hi-IN"/>
        </w:rPr>
        <w:t>D</w:t>
      </w:r>
      <w:r w:rsidR="00796664" w:rsidRPr="00EC2260">
        <w:rPr>
          <w:rFonts w:eastAsia="SimSun" w:cs="Times New Roman"/>
          <w:noProof w:val="0"/>
          <w:szCs w:val="24"/>
          <w:lang w:eastAsia="hi-IN" w:bidi="hi-IN"/>
        </w:rPr>
        <w:t>idėjo draudžiančiųjų pasėlius žemės ūkio veiklos subjektų skaičius, net 7 671,81 ha išaugo draudžiamas pasėlių plotas, o paskaičiuotos kompensacijos suma padidėjo – 20 270,44 Lt.</w:t>
      </w:r>
    </w:p>
    <w:p w:rsidR="00796664" w:rsidRPr="00EC2260" w:rsidRDefault="00796664" w:rsidP="00CB77E0">
      <w:pPr>
        <w:rPr>
          <w:noProof w:val="0"/>
          <w:szCs w:val="24"/>
        </w:rPr>
      </w:pPr>
      <w:r w:rsidRPr="006E6498">
        <w:rPr>
          <w:noProof w:val="0"/>
          <w:szCs w:val="24"/>
        </w:rPr>
        <w:t>Pieno kvotų administravimas ir gyvulininkystė</w:t>
      </w:r>
      <w:r w:rsidR="006E6498">
        <w:rPr>
          <w:noProof w:val="0"/>
          <w:szCs w:val="24"/>
        </w:rPr>
        <w:t>. P</w:t>
      </w:r>
      <w:r w:rsidRPr="00EC2260">
        <w:rPr>
          <w:noProof w:val="0"/>
          <w:szCs w:val="24"/>
        </w:rPr>
        <w:t xml:space="preserve">ienininkyste užsiimantiems žemės ūkio veiklos subjektams </w:t>
      </w:r>
      <w:r w:rsidR="006E6498">
        <w:rPr>
          <w:noProof w:val="0"/>
          <w:szCs w:val="24"/>
        </w:rPr>
        <w:t xml:space="preserve">2014 m. </w:t>
      </w:r>
      <w:r w:rsidRPr="00EC2260">
        <w:rPr>
          <w:noProof w:val="0"/>
          <w:szCs w:val="24"/>
        </w:rPr>
        <w:t xml:space="preserve">buvo nepalankūs ekonominiu požiūriu. 2014 m. pirmą ketvirtį vidutinė </w:t>
      </w:r>
      <w:r w:rsidRPr="00EC2260">
        <w:rPr>
          <w:noProof w:val="0"/>
          <w:szCs w:val="24"/>
        </w:rPr>
        <w:lastRenderedPageBreak/>
        <w:t xml:space="preserve">natūralaus pieno supirkimo kaina buvo 1 262 Lt/t, arba 20 proc. didesnė nei 2013 pirmą ketvirtį. Nuo 2014 m. gegužės mėn. pieno supirkimo kaina, palyginti su praėjusių metų mėnesiais, pradėjo ženkliai mažėti, o rugsėjo, spalio, lapkričio ir gruodžio mėn., palyginti su 2013 m. tais pačiais </w:t>
      </w:r>
      <w:r w:rsidR="006E6498">
        <w:rPr>
          <w:noProof w:val="0"/>
          <w:szCs w:val="24"/>
        </w:rPr>
        <w:t>mėnesiais, buvo mažesnė daugiau</w:t>
      </w:r>
      <w:r w:rsidRPr="00EC2260">
        <w:rPr>
          <w:noProof w:val="0"/>
          <w:szCs w:val="24"/>
        </w:rPr>
        <w:t xml:space="preserve"> kaip 30 proc.</w:t>
      </w:r>
    </w:p>
    <w:p w:rsidR="00796664" w:rsidRPr="00EC2260" w:rsidRDefault="00796664" w:rsidP="00CB77E0">
      <w:pPr>
        <w:rPr>
          <w:noProof w:val="0"/>
          <w:szCs w:val="24"/>
        </w:rPr>
      </w:pPr>
      <w:r w:rsidRPr="00EC2260">
        <w:rPr>
          <w:noProof w:val="0"/>
          <w:szCs w:val="24"/>
        </w:rPr>
        <w:t>Galvijininkystės tendencijos rajone ir šalyje yra labai panašios. 2014 m. rajone ūkių, laikančių galvijus</w:t>
      </w:r>
      <w:r w:rsidR="006E6498">
        <w:rPr>
          <w:noProof w:val="0"/>
          <w:szCs w:val="24"/>
        </w:rPr>
        <w:t>,</w:t>
      </w:r>
      <w:r w:rsidRPr="00EC2260">
        <w:rPr>
          <w:noProof w:val="0"/>
          <w:szCs w:val="24"/>
        </w:rPr>
        <w:t xml:space="preserve"> skaičius sumažėjo 7,9 proc., arba 117 vnt. Iš to skaičiaus karves laikančių ūkių sumažėjo 6,9 proc., arba 89 vnt. (šalyje sumažėjo 5,4 ir 6,67 proc.).</w:t>
      </w:r>
      <w:r w:rsidR="00C63A43">
        <w:rPr>
          <w:noProof w:val="0"/>
          <w:szCs w:val="24"/>
        </w:rPr>
        <w:t xml:space="preserve"> </w:t>
      </w:r>
      <w:r w:rsidRPr="00EC2260">
        <w:rPr>
          <w:noProof w:val="0"/>
          <w:szCs w:val="24"/>
        </w:rPr>
        <w:t>Šį sumažėjimą nulėmė augintojai, laikantys 1–2</w:t>
      </w:r>
      <w:r w:rsidR="006E6498">
        <w:rPr>
          <w:noProof w:val="0"/>
          <w:szCs w:val="24"/>
        </w:rPr>
        <w:t xml:space="preserve"> karves. S</w:t>
      </w:r>
      <w:r w:rsidRPr="00EC2260">
        <w:rPr>
          <w:noProof w:val="0"/>
          <w:szCs w:val="24"/>
        </w:rPr>
        <w:t xml:space="preserve">umažėjo 72 ūkiais, laikančiais 1 karvę, ir 18 ūkių, laikančių 2 karves. Ūkių, laikančių 6 ir daugiau karvių, skaičius rajone nepakito, liko 126 ūkiai, o juose laikomų </w:t>
      </w:r>
      <w:r w:rsidR="006E6498">
        <w:rPr>
          <w:noProof w:val="0"/>
          <w:szCs w:val="24"/>
        </w:rPr>
        <w:t xml:space="preserve">                     </w:t>
      </w:r>
      <w:r w:rsidRPr="00EC2260">
        <w:rPr>
          <w:noProof w:val="0"/>
          <w:szCs w:val="24"/>
        </w:rPr>
        <w:t>karvių skaičius, palyg</w:t>
      </w:r>
      <w:r w:rsidR="00455270">
        <w:rPr>
          <w:noProof w:val="0"/>
          <w:szCs w:val="24"/>
        </w:rPr>
        <w:t>i</w:t>
      </w:r>
      <w:r w:rsidRPr="00EC2260">
        <w:rPr>
          <w:noProof w:val="0"/>
          <w:szCs w:val="24"/>
        </w:rPr>
        <w:t xml:space="preserve">nti su 2014-01-01, padidėjo 0,6 proc. Rajone vidutinė karvių banda </w:t>
      </w:r>
      <w:r w:rsidR="006E6498">
        <w:rPr>
          <w:noProof w:val="0"/>
          <w:szCs w:val="24"/>
        </w:rPr>
        <w:t xml:space="preserve">                 </w:t>
      </w:r>
      <w:r w:rsidRPr="00EC2260">
        <w:rPr>
          <w:noProof w:val="0"/>
          <w:szCs w:val="24"/>
        </w:rPr>
        <w:t xml:space="preserve">2015 m. sausio 1 d. buvo 8,3 karvės arba, palyginti su 2013 m. tuo pačiu laikotarpiu, padidėjo </w:t>
      </w:r>
      <w:r w:rsidR="006E6498">
        <w:rPr>
          <w:noProof w:val="0"/>
          <w:szCs w:val="24"/>
        </w:rPr>
        <w:t xml:space="preserve">              </w:t>
      </w:r>
      <w:r w:rsidRPr="00EC2260">
        <w:rPr>
          <w:noProof w:val="0"/>
          <w:szCs w:val="24"/>
        </w:rPr>
        <w:t xml:space="preserve">0,5 vnt. (šalyje – 5,2 karvės, padidėjo 0,4 vnt.). </w:t>
      </w:r>
    </w:p>
    <w:p w:rsidR="00796664" w:rsidRPr="00EC2260" w:rsidRDefault="00796664" w:rsidP="00CB77E0">
      <w:pPr>
        <w:rPr>
          <w:noProof w:val="0"/>
        </w:rPr>
      </w:pPr>
    </w:p>
    <w:p w:rsidR="00796664" w:rsidRPr="00EC2260" w:rsidRDefault="00796664" w:rsidP="00455270">
      <w:pPr>
        <w:jc w:val="center"/>
        <w:rPr>
          <w:noProof w:val="0"/>
        </w:rPr>
      </w:pPr>
      <w:r w:rsidRPr="00EC2260">
        <w:rPr>
          <w:noProof w:val="0"/>
        </w:rPr>
        <w:t>Informacija apie pieno ūkių struktūrą Panevėžio rajone nuo 2013-01-01 iki 2015-01-01</w:t>
      </w:r>
    </w:p>
    <w:p w:rsidR="00796664" w:rsidRPr="007230E1" w:rsidRDefault="007230E1" w:rsidP="007230E1">
      <w:pPr>
        <w:jc w:val="right"/>
        <w:rPr>
          <w:noProof w:val="0"/>
          <w:sz w:val="20"/>
        </w:rPr>
      </w:pPr>
      <w:r w:rsidRPr="007230E1">
        <w:rPr>
          <w:noProof w:val="0"/>
          <w:sz w:val="20"/>
        </w:rPr>
        <w:t>28 lentelė</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2"/>
        <w:gridCol w:w="2506"/>
        <w:gridCol w:w="716"/>
        <w:gridCol w:w="1488"/>
        <w:gridCol w:w="1284"/>
        <w:gridCol w:w="1356"/>
        <w:gridCol w:w="1064"/>
        <w:gridCol w:w="1093"/>
      </w:tblGrid>
      <w:tr w:rsidR="00796664" w:rsidRPr="00455270" w:rsidTr="00455270">
        <w:trPr>
          <w:jc w:val="center"/>
        </w:trPr>
        <w:tc>
          <w:tcPr>
            <w:tcW w:w="582" w:type="dxa"/>
            <w:shd w:val="clear" w:color="auto" w:fill="FFFFFF" w:themeFill="background1"/>
            <w:vAlign w:val="center"/>
          </w:tcPr>
          <w:p w:rsidR="00796664" w:rsidRPr="00455270" w:rsidRDefault="00796664" w:rsidP="00455270">
            <w:pPr>
              <w:ind w:firstLine="0"/>
              <w:rPr>
                <w:iCs/>
                <w:noProof w:val="0"/>
                <w:sz w:val="20"/>
              </w:rPr>
            </w:pPr>
            <w:proofErr w:type="spellStart"/>
            <w:r w:rsidRPr="00455270">
              <w:rPr>
                <w:iCs/>
                <w:noProof w:val="0"/>
                <w:sz w:val="20"/>
              </w:rPr>
              <w:t>Eil</w:t>
            </w:r>
            <w:proofErr w:type="spellEnd"/>
            <w:r w:rsidRPr="00455270">
              <w:rPr>
                <w:iCs/>
                <w:noProof w:val="0"/>
                <w:sz w:val="20"/>
              </w:rPr>
              <w:t xml:space="preserve"> </w:t>
            </w:r>
            <w:proofErr w:type="spellStart"/>
            <w:r w:rsidRPr="00455270">
              <w:rPr>
                <w:iCs/>
                <w:noProof w:val="0"/>
                <w:sz w:val="20"/>
              </w:rPr>
              <w:t>Nr</w:t>
            </w:r>
            <w:proofErr w:type="spellEnd"/>
            <w:r w:rsidR="00C63A43" w:rsidRPr="00455270">
              <w:rPr>
                <w:iCs/>
                <w:noProof w:val="0"/>
                <w:sz w:val="20"/>
              </w:rPr>
              <w:t xml:space="preserve">  </w:t>
            </w:r>
          </w:p>
        </w:tc>
        <w:tc>
          <w:tcPr>
            <w:tcW w:w="2506" w:type="dxa"/>
            <w:shd w:val="clear" w:color="auto" w:fill="FFFFFF" w:themeFill="background1"/>
            <w:vAlign w:val="center"/>
          </w:tcPr>
          <w:p w:rsidR="00796664" w:rsidRPr="00455270" w:rsidRDefault="00796664" w:rsidP="00455270">
            <w:pPr>
              <w:ind w:firstLine="0"/>
              <w:rPr>
                <w:iCs/>
                <w:noProof w:val="0"/>
                <w:sz w:val="20"/>
              </w:rPr>
            </w:pPr>
            <w:r w:rsidRPr="00455270">
              <w:rPr>
                <w:iCs/>
                <w:noProof w:val="0"/>
                <w:sz w:val="20"/>
              </w:rPr>
              <w:t>Rodiklių pavadinimas</w:t>
            </w:r>
          </w:p>
        </w:tc>
        <w:tc>
          <w:tcPr>
            <w:tcW w:w="716" w:type="dxa"/>
            <w:shd w:val="clear" w:color="auto" w:fill="FFFFFF" w:themeFill="background1"/>
            <w:vAlign w:val="center"/>
          </w:tcPr>
          <w:p w:rsidR="00796664" w:rsidRPr="00455270" w:rsidRDefault="00796664" w:rsidP="00455270">
            <w:pPr>
              <w:ind w:firstLine="0"/>
              <w:rPr>
                <w:iCs/>
                <w:noProof w:val="0"/>
                <w:sz w:val="20"/>
              </w:rPr>
            </w:pPr>
            <w:r w:rsidRPr="00455270">
              <w:rPr>
                <w:iCs/>
                <w:noProof w:val="0"/>
                <w:sz w:val="20"/>
              </w:rPr>
              <w:t>Mato vnt.</w:t>
            </w:r>
          </w:p>
        </w:tc>
        <w:tc>
          <w:tcPr>
            <w:tcW w:w="1488" w:type="dxa"/>
            <w:shd w:val="clear" w:color="auto" w:fill="FFFFFF" w:themeFill="background1"/>
            <w:vAlign w:val="center"/>
          </w:tcPr>
          <w:p w:rsidR="00796664" w:rsidRPr="00455270" w:rsidRDefault="00796664" w:rsidP="00455270">
            <w:pPr>
              <w:ind w:firstLine="0"/>
              <w:rPr>
                <w:iCs/>
                <w:noProof w:val="0"/>
                <w:sz w:val="20"/>
              </w:rPr>
            </w:pPr>
            <w:r w:rsidRPr="00455270">
              <w:rPr>
                <w:iCs/>
                <w:noProof w:val="0"/>
                <w:sz w:val="20"/>
              </w:rPr>
              <w:t>2013-01-01</w:t>
            </w:r>
          </w:p>
        </w:tc>
        <w:tc>
          <w:tcPr>
            <w:tcW w:w="1284" w:type="dxa"/>
            <w:shd w:val="clear" w:color="auto" w:fill="FFFFFF" w:themeFill="background1"/>
            <w:vAlign w:val="center"/>
          </w:tcPr>
          <w:p w:rsidR="00796664" w:rsidRPr="00455270" w:rsidRDefault="00796664" w:rsidP="00455270">
            <w:pPr>
              <w:ind w:firstLine="0"/>
              <w:rPr>
                <w:iCs/>
                <w:noProof w:val="0"/>
                <w:sz w:val="20"/>
              </w:rPr>
            </w:pPr>
            <w:r w:rsidRPr="00455270">
              <w:rPr>
                <w:iCs/>
                <w:noProof w:val="0"/>
                <w:sz w:val="20"/>
              </w:rPr>
              <w:t>2014-01-01</w:t>
            </w:r>
          </w:p>
        </w:tc>
        <w:tc>
          <w:tcPr>
            <w:tcW w:w="1356" w:type="dxa"/>
            <w:shd w:val="clear" w:color="auto" w:fill="FFFFFF" w:themeFill="background1"/>
            <w:vAlign w:val="center"/>
          </w:tcPr>
          <w:p w:rsidR="00796664" w:rsidRPr="00455270" w:rsidRDefault="00796664" w:rsidP="00455270">
            <w:pPr>
              <w:ind w:firstLine="0"/>
              <w:rPr>
                <w:bCs/>
                <w:iCs/>
                <w:noProof w:val="0"/>
                <w:sz w:val="20"/>
              </w:rPr>
            </w:pPr>
            <w:r w:rsidRPr="00455270">
              <w:rPr>
                <w:bCs/>
                <w:iCs/>
                <w:noProof w:val="0"/>
                <w:sz w:val="20"/>
              </w:rPr>
              <w:t>2015-01-01</w:t>
            </w:r>
          </w:p>
        </w:tc>
        <w:tc>
          <w:tcPr>
            <w:tcW w:w="2157" w:type="dxa"/>
            <w:gridSpan w:val="2"/>
            <w:shd w:val="clear" w:color="auto" w:fill="FFFFFF" w:themeFill="background1"/>
            <w:vAlign w:val="center"/>
          </w:tcPr>
          <w:p w:rsidR="00796664" w:rsidRPr="00455270" w:rsidRDefault="00796664" w:rsidP="00455270">
            <w:pPr>
              <w:ind w:firstLine="0"/>
              <w:rPr>
                <w:iCs/>
                <w:noProof w:val="0"/>
                <w:sz w:val="20"/>
              </w:rPr>
            </w:pPr>
            <w:r w:rsidRPr="00455270">
              <w:rPr>
                <w:iCs/>
                <w:noProof w:val="0"/>
                <w:sz w:val="20"/>
              </w:rPr>
              <w:t xml:space="preserve">+ - vnt. ir </w:t>
            </w:r>
            <w:r w:rsidRPr="00455270">
              <w:rPr>
                <w:rFonts w:cs="Microsoft Sans Serif"/>
                <w:iCs/>
                <w:noProof w:val="0"/>
                <w:sz w:val="20"/>
              </w:rPr>
              <w:t>%</w:t>
            </w:r>
            <w:r w:rsidR="00C63A43" w:rsidRPr="00455270">
              <w:rPr>
                <w:rFonts w:cs="Microsoft Sans Serif"/>
                <w:iCs/>
                <w:noProof w:val="0"/>
                <w:sz w:val="20"/>
              </w:rPr>
              <w:t xml:space="preserve"> </w:t>
            </w:r>
            <w:r w:rsidRPr="00455270">
              <w:rPr>
                <w:iCs/>
                <w:noProof w:val="0"/>
                <w:sz w:val="20"/>
              </w:rPr>
              <w:t>lyginant</w:t>
            </w:r>
            <w:r w:rsidR="00C63A43" w:rsidRPr="00455270">
              <w:rPr>
                <w:iCs/>
                <w:noProof w:val="0"/>
                <w:sz w:val="20"/>
              </w:rPr>
              <w:t xml:space="preserve"> </w:t>
            </w:r>
          </w:p>
          <w:p w:rsidR="00796664" w:rsidRPr="00455270" w:rsidRDefault="00796664" w:rsidP="00455270">
            <w:pPr>
              <w:ind w:firstLine="0"/>
              <w:rPr>
                <w:iCs/>
                <w:noProof w:val="0"/>
                <w:sz w:val="20"/>
              </w:rPr>
            </w:pPr>
            <w:r w:rsidRPr="00455270">
              <w:rPr>
                <w:iCs/>
                <w:noProof w:val="0"/>
                <w:sz w:val="20"/>
              </w:rPr>
              <w:t xml:space="preserve">su 2014-01-01 </w:t>
            </w:r>
          </w:p>
          <w:p w:rsidR="00796664" w:rsidRPr="00455270" w:rsidRDefault="00796664" w:rsidP="00455270">
            <w:pPr>
              <w:ind w:firstLine="0"/>
              <w:rPr>
                <w:iCs/>
                <w:noProof w:val="0"/>
                <w:sz w:val="20"/>
              </w:rPr>
            </w:pP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1</w:t>
            </w:r>
          </w:p>
        </w:tc>
        <w:tc>
          <w:tcPr>
            <w:tcW w:w="2506" w:type="dxa"/>
            <w:shd w:val="clear" w:color="auto" w:fill="auto"/>
          </w:tcPr>
          <w:p w:rsidR="00796664" w:rsidRPr="00455270" w:rsidRDefault="00796664" w:rsidP="00455270">
            <w:pPr>
              <w:ind w:firstLine="0"/>
              <w:rPr>
                <w:noProof w:val="0"/>
                <w:sz w:val="20"/>
              </w:rPr>
            </w:pPr>
            <w:r w:rsidRPr="00455270">
              <w:rPr>
                <w:noProof w:val="0"/>
                <w:sz w:val="20"/>
              </w:rPr>
              <w:t>Ūkių, laikančių karves, skaičius (su miesto gyv.)</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vnt.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1491</w:t>
            </w:r>
          </w:p>
        </w:tc>
        <w:tc>
          <w:tcPr>
            <w:tcW w:w="1284" w:type="dxa"/>
            <w:shd w:val="clear" w:color="auto" w:fill="auto"/>
            <w:vAlign w:val="center"/>
          </w:tcPr>
          <w:p w:rsidR="00796664" w:rsidRPr="00455270" w:rsidRDefault="00796664" w:rsidP="00455270">
            <w:pPr>
              <w:ind w:firstLine="0"/>
              <w:rPr>
                <w:noProof w:val="0"/>
                <w:sz w:val="20"/>
              </w:rPr>
            </w:pPr>
            <w:r w:rsidRPr="00455270">
              <w:rPr>
                <w:noProof w:val="0"/>
                <w:sz w:val="20"/>
              </w:rPr>
              <w:t>1296</w:t>
            </w:r>
          </w:p>
        </w:tc>
        <w:tc>
          <w:tcPr>
            <w:tcW w:w="1356" w:type="dxa"/>
            <w:shd w:val="clear" w:color="auto" w:fill="auto"/>
            <w:vAlign w:val="center"/>
          </w:tcPr>
          <w:p w:rsidR="00796664" w:rsidRPr="00455270" w:rsidRDefault="00796664" w:rsidP="00455270">
            <w:pPr>
              <w:ind w:firstLine="0"/>
              <w:rPr>
                <w:bCs/>
                <w:noProof w:val="0"/>
                <w:sz w:val="20"/>
              </w:rPr>
            </w:pPr>
            <w:r w:rsidRPr="00455270">
              <w:rPr>
                <w:bCs/>
                <w:noProof w:val="0"/>
                <w:sz w:val="20"/>
              </w:rPr>
              <w:t>1207</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-89</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- 6,9</w:t>
            </w: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2</w:t>
            </w:r>
          </w:p>
        </w:tc>
        <w:tc>
          <w:tcPr>
            <w:tcW w:w="2506" w:type="dxa"/>
            <w:shd w:val="clear" w:color="auto" w:fill="auto"/>
          </w:tcPr>
          <w:p w:rsidR="00796664" w:rsidRPr="00455270" w:rsidRDefault="00796664" w:rsidP="00455270">
            <w:pPr>
              <w:ind w:firstLine="0"/>
              <w:rPr>
                <w:noProof w:val="0"/>
                <w:sz w:val="20"/>
              </w:rPr>
            </w:pPr>
            <w:r w:rsidRPr="00455270">
              <w:rPr>
                <w:noProof w:val="0"/>
                <w:sz w:val="20"/>
              </w:rPr>
              <w:t xml:space="preserve">Ūkių, turinčių pieno gamybos kvotą, skaičius: </w:t>
            </w:r>
          </w:p>
          <w:p w:rsidR="00796664" w:rsidRPr="00455270" w:rsidRDefault="00796664" w:rsidP="00455270">
            <w:pPr>
              <w:ind w:firstLine="0"/>
              <w:rPr>
                <w:noProof w:val="0"/>
                <w:sz w:val="20"/>
              </w:rPr>
            </w:pPr>
            <w:r w:rsidRPr="00455270">
              <w:rPr>
                <w:noProof w:val="0"/>
                <w:sz w:val="20"/>
              </w:rPr>
              <w:t xml:space="preserve">PP kvotą </w:t>
            </w:r>
          </w:p>
          <w:p w:rsidR="00796664" w:rsidRPr="00455270" w:rsidRDefault="00796664" w:rsidP="00455270">
            <w:pPr>
              <w:ind w:firstLine="0"/>
              <w:rPr>
                <w:noProof w:val="0"/>
                <w:sz w:val="20"/>
              </w:rPr>
            </w:pPr>
            <w:r w:rsidRPr="00455270">
              <w:rPr>
                <w:noProof w:val="0"/>
                <w:sz w:val="20"/>
              </w:rPr>
              <w:t>TP kvotą</w:t>
            </w:r>
          </w:p>
        </w:tc>
        <w:tc>
          <w:tcPr>
            <w:tcW w:w="716" w:type="dxa"/>
            <w:shd w:val="clear" w:color="auto" w:fill="auto"/>
          </w:tcPr>
          <w:p w:rsidR="00796664" w:rsidRPr="00455270" w:rsidRDefault="00796664" w:rsidP="00455270">
            <w:pPr>
              <w:ind w:firstLine="0"/>
              <w:rPr>
                <w:noProof w:val="0"/>
                <w:sz w:val="20"/>
              </w:rPr>
            </w:pPr>
            <w:r w:rsidRPr="00455270">
              <w:rPr>
                <w:noProof w:val="0"/>
                <w:sz w:val="20"/>
              </w:rPr>
              <w:t>vnt.</w:t>
            </w:r>
          </w:p>
        </w:tc>
        <w:tc>
          <w:tcPr>
            <w:tcW w:w="1488" w:type="dxa"/>
            <w:shd w:val="clear" w:color="auto" w:fill="auto"/>
          </w:tcPr>
          <w:p w:rsidR="00796664" w:rsidRPr="00455270" w:rsidRDefault="00796664" w:rsidP="00455270">
            <w:pPr>
              <w:ind w:firstLine="0"/>
              <w:rPr>
                <w:noProof w:val="0"/>
                <w:sz w:val="20"/>
              </w:rPr>
            </w:pPr>
            <w:r w:rsidRPr="00455270">
              <w:rPr>
                <w:noProof w:val="0"/>
                <w:sz w:val="20"/>
              </w:rPr>
              <w:t>550</w:t>
            </w:r>
          </w:p>
          <w:p w:rsidR="00796664" w:rsidRPr="00455270" w:rsidRDefault="00796664" w:rsidP="00455270">
            <w:pPr>
              <w:ind w:firstLine="0"/>
              <w:rPr>
                <w:noProof w:val="0"/>
                <w:sz w:val="20"/>
              </w:rPr>
            </w:pPr>
          </w:p>
          <w:p w:rsidR="00796664" w:rsidRPr="00455270" w:rsidRDefault="00796664" w:rsidP="00455270">
            <w:pPr>
              <w:ind w:firstLine="0"/>
              <w:rPr>
                <w:noProof w:val="0"/>
                <w:sz w:val="20"/>
              </w:rPr>
            </w:pPr>
            <w:r w:rsidRPr="00455270">
              <w:rPr>
                <w:noProof w:val="0"/>
                <w:sz w:val="20"/>
              </w:rPr>
              <w:t>417</w:t>
            </w:r>
          </w:p>
          <w:p w:rsidR="00796664" w:rsidRPr="00455270" w:rsidRDefault="00796664" w:rsidP="00455270">
            <w:pPr>
              <w:ind w:firstLine="0"/>
              <w:rPr>
                <w:noProof w:val="0"/>
                <w:sz w:val="20"/>
              </w:rPr>
            </w:pPr>
            <w:r w:rsidRPr="00455270">
              <w:rPr>
                <w:noProof w:val="0"/>
                <w:sz w:val="20"/>
              </w:rPr>
              <w:t>149</w:t>
            </w:r>
          </w:p>
        </w:tc>
        <w:tc>
          <w:tcPr>
            <w:tcW w:w="1284" w:type="dxa"/>
            <w:shd w:val="clear" w:color="auto" w:fill="auto"/>
          </w:tcPr>
          <w:p w:rsidR="00796664" w:rsidRPr="00455270" w:rsidRDefault="00796664" w:rsidP="00455270">
            <w:pPr>
              <w:ind w:firstLine="0"/>
              <w:rPr>
                <w:bCs/>
                <w:noProof w:val="0"/>
                <w:sz w:val="20"/>
              </w:rPr>
            </w:pPr>
            <w:r w:rsidRPr="00455270">
              <w:rPr>
                <w:bCs/>
                <w:noProof w:val="0"/>
                <w:sz w:val="20"/>
              </w:rPr>
              <w:t>520</w:t>
            </w:r>
          </w:p>
          <w:p w:rsidR="00796664" w:rsidRPr="00455270" w:rsidRDefault="00796664" w:rsidP="00455270">
            <w:pPr>
              <w:ind w:firstLine="0"/>
              <w:rPr>
                <w:bCs/>
                <w:noProof w:val="0"/>
                <w:sz w:val="20"/>
              </w:rPr>
            </w:pPr>
          </w:p>
          <w:p w:rsidR="00796664" w:rsidRPr="00455270" w:rsidRDefault="00796664" w:rsidP="00455270">
            <w:pPr>
              <w:ind w:firstLine="0"/>
              <w:rPr>
                <w:bCs/>
                <w:noProof w:val="0"/>
                <w:sz w:val="20"/>
              </w:rPr>
            </w:pPr>
            <w:r w:rsidRPr="00455270">
              <w:rPr>
                <w:bCs/>
                <w:noProof w:val="0"/>
                <w:sz w:val="20"/>
              </w:rPr>
              <w:t>389</w:t>
            </w:r>
          </w:p>
          <w:p w:rsidR="00796664" w:rsidRPr="00455270" w:rsidRDefault="00796664" w:rsidP="00455270">
            <w:pPr>
              <w:ind w:firstLine="0"/>
              <w:rPr>
                <w:bCs/>
                <w:noProof w:val="0"/>
                <w:sz w:val="20"/>
              </w:rPr>
            </w:pPr>
            <w:r w:rsidRPr="00455270">
              <w:rPr>
                <w:bCs/>
                <w:noProof w:val="0"/>
                <w:sz w:val="20"/>
              </w:rPr>
              <w:t>147</w:t>
            </w:r>
          </w:p>
        </w:tc>
        <w:tc>
          <w:tcPr>
            <w:tcW w:w="1356" w:type="dxa"/>
            <w:shd w:val="clear" w:color="auto" w:fill="auto"/>
          </w:tcPr>
          <w:p w:rsidR="00796664" w:rsidRPr="00455270" w:rsidRDefault="00796664" w:rsidP="00455270">
            <w:pPr>
              <w:ind w:firstLine="0"/>
              <w:rPr>
                <w:bCs/>
                <w:noProof w:val="0"/>
                <w:sz w:val="20"/>
              </w:rPr>
            </w:pPr>
            <w:r w:rsidRPr="00455270">
              <w:rPr>
                <w:bCs/>
                <w:noProof w:val="0"/>
                <w:sz w:val="20"/>
              </w:rPr>
              <w:t>566</w:t>
            </w:r>
          </w:p>
          <w:p w:rsidR="00796664" w:rsidRPr="00455270" w:rsidRDefault="00796664" w:rsidP="00455270">
            <w:pPr>
              <w:ind w:firstLine="0"/>
              <w:rPr>
                <w:bCs/>
                <w:noProof w:val="0"/>
                <w:sz w:val="20"/>
              </w:rPr>
            </w:pPr>
          </w:p>
          <w:p w:rsidR="00796664" w:rsidRPr="00455270" w:rsidRDefault="00796664" w:rsidP="00455270">
            <w:pPr>
              <w:ind w:firstLine="0"/>
              <w:rPr>
                <w:bCs/>
                <w:noProof w:val="0"/>
                <w:sz w:val="20"/>
              </w:rPr>
            </w:pPr>
            <w:r w:rsidRPr="00455270">
              <w:rPr>
                <w:bCs/>
                <w:noProof w:val="0"/>
                <w:sz w:val="20"/>
              </w:rPr>
              <w:t>380</w:t>
            </w:r>
          </w:p>
          <w:p w:rsidR="00796664" w:rsidRPr="00455270" w:rsidRDefault="00796664" w:rsidP="00455270">
            <w:pPr>
              <w:ind w:firstLine="0"/>
              <w:rPr>
                <w:bCs/>
                <w:noProof w:val="0"/>
                <w:sz w:val="20"/>
              </w:rPr>
            </w:pPr>
            <w:r w:rsidRPr="00455270">
              <w:rPr>
                <w:bCs/>
                <w:noProof w:val="0"/>
                <w:sz w:val="20"/>
              </w:rPr>
              <w:t>208</w:t>
            </w:r>
          </w:p>
        </w:tc>
        <w:tc>
          <w:tcPr>
            <w:tcW w:w="1064" w:type="dxa"/>
            <w:shd w:val="clear" w:color="auto" w:fill="auto"/>
          </w:tcPr>
          <w:p w:rsidR="00796664" w:rsidRPr="00455270" w:rsidRDefault="00796664" w:rsidP="00455270">
            <w:pPr>
              <w:ind w:firstLine="0"/>
              <w:rPr>
                <w:noProof w:val="0"/>
                <w:sz w:val="20"/>
              </w:rPr>
            </w:pPr>
            <w:r w:rsidRPr="00455270">
              <w:rPr>
                <w:noProof w:val="0"/>
                <w:sz w:val="20"/>
              </w:rPr>
              <w:t>+ 46</w:t>
            </w:r>
            <w:r w:rsidR="00C63A43" w:rsidRPr="00455270">
              <w:rPr>
                <w:noProof w:val="0"/>
                <w:sz w:val="20"/>
              </w:rPr>
              <w:t xml:space="preserve">  </w:t>
            </w:r>
            <w:r w:rsidRPr="00455270">
              <w:rPr>
                <w:noProof w:val="0"/>
                <w:sz w:val="20"/>
              </w:rPr>
              <w:t xml:space="preserve"> </w:t>
            </w:r>
          </w:p>
          <w:p w:rsidR="00796664" w:rsidRPr="00455270" w:rsidRDefault="00796664" w:rsidP="00455270">
            <w:pPr>
              <w:ind w:firstLine="0"/>
              <w:rPr>
                <w:noProof w:val="0"/>
                <w:sz w:val="20"/>
              </w:rPr>
            </w:pPr>
          </w:p>
          <w:p w:rsidR="00796664" w:rsidRPr="00455270" w:rsidRDefault="00796664" w:rsidP="00455270">
            <w:pPr>
              <w:ind w:firstLine="0"/>
              <w:rPr>
                <w:noProof w:val="0"/>
                <w:sz w:val="20"/>
              </w:rPr>
            </w:pPr>
            <w:r w:rsidRPr="00455270">
              <w:rPr>
                <w:noProof w:val="0"/>
                <w:sz w:val="20"/>
              </w:rPr>
              <w:t xml:space="preserve"> -9 </w:t>
            </w:r>
          </w:p>
          <w:p w:rsidR="00796664" w:rsidRPr="00455270" w:rsidRDefault="00796664" w:rsidP="00455270">
            <w:pPr>
              <w:ind w:firstLine="0"/>
              <w:rPr>
                <w:noProof w:val="0"/>
                <w:sz w:val="20"/>
              </w:rPr>
            </w:pPr>
            <w:r w:rsidRPr="00455270">
              <w:rPr>
                <w:noProof w:val="0"/>
                <w:sz w:val="20"/>
              </w:rPr>
              <w:t xml:space="preserve"> + 61</w:t>
            </w:r>
          </w:p>
        </w:tc>
        <w:tc>
          <w:tcPr>
            <w:tcW w:w="1093" w:type="dxa"/>
            <w:shd w:val="clear" w:color="auto" w:fill="auto"/>
          </w:tcPr>
          <w:p w:rsidR="00796664" w:rsidRPr="00455270" w:rsidRDefault="00796664" w:rsidP="00455270">
            <w:pPr>
              <w:ind w:firstLine="0"/>
              <w:rPr>
                <w:noProof w:val="0"/>
                <w:sz w:val="20"/>
              </w:rPr>
            </w:pPr>
            <w:r w:rsidRPr="00455270">
              <w:rPr>
                <w:noProof w:val="0"/>
                <w:sz w:val="20"/>
              </w:rPr>
              <w:t>+ 8,8</w:t>
            </w:r>
          </w:p>
          <w:p w:rsidR="00796664" w:rsidRPr="00455270" w:rsidRDefault="00796664" w:rsidP="00455270">
            <w:pPr>
              <w:ind w:firstLine="0"/>
              <w:rPr>
                <w:noProof w:val="0"/>
                <w:sz w:val="20"/>
              </w:rPr>
            </w:pPr>
          </w:p>
          <w:p w:rsidR="00796664" w:rsidRPr="00455270" w:rsidRDefault="00796664" w:rsidP="00455270">
            <w:pPr>
              <w:ind w:firstLine="0"/>
              <w:rPr>
                <w:noProof w:val="0"/>
                <w:sz w:val="20"/>
              </w:rPr>
            </w:pPr>
            <w:r w:rsidRPr="00455270">
              <w:rPr>
                <w:noProof w:val="0"/>
                <w:sz w:val="20"/>
              </w:rPr>
              <w:t xml:space="preserve"> - 2,3</w:t>
            </w:r>
          </w:p>
          <w:p w:rsidR="00796664" w:rsidRPr="00455270" w:rsidRDefault="00796664" w:rsidP="00455270">
            <w:pPr>
              <w:ind w:firstLine="0"/>
              <w:rPr>
                <w:noProof w:val="0"/>
                <w:sz w:val="20"/>
              </w:rPr>
            </w:pPr>
            <w:r w:rsidRPr="00455270">
              <w:rPr>
                <w:noProof w:val="0"/>
                <w:sz w:val="20"/>
              </w:rPr>
              <w:t xml:space="preserve"> + 41,5</w:t>
            </w: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3</w:t>
            </w:r>
          </w:p>
        </w:tc>
        <w:tc>
          <w:tcPr>
            <w:tcW w:w="2506" w:type="dxa"/>
            <w:shd w:val="clear" w:color="auto" w:fill="auto"/>
          </w:tcPr>
          <w:p w:rsidR="00796664" w:rsidRPr="00455270" w:rsidRDefault="00796664" w:rsidP="00455270">
            <w:pPr>
              <w:ind w:firstLine="0"/>
              <w:rPr>
                <w:noProof w:val="0"/>
                <w:sz w:val="20"/>
              </w:rPr>
            </w:pPr>
            <w:r w:rsidRPr="00455270">
              <w:rPr>
                <w:noProof w:val="0"/>
                <w:sz w:val="20"/>
              </w:rPr>
              <w:t>Karvių skaičius</w:t>
            </w:r>
          </w:p>
        </w:tc>
        <w:tc>
          <w:tcPr>
            <w:tcW w:w="716" w:type="dxa"/>
            <w:shd w:val="clear" w:color="auto" w:fill="auto"/>
          </w:tcPr>
          <w:p w:rsidR="00796664" w:rsidRPr="00455270" w:rsidRDefault="00796664" w:rsidP="00455270">
            <w:pPr>
              <w:ind w:firstLine="0"/>
              <w:rPr>
                <w:noProof w:val="0"/>
                <w:sz w:val="20"/>
              </w:rPr>
            </w:pPr>
            <w:r w:rsidRPr="00455270">
              <w:rPr>
                <w:noProof w:val="0"/>
                <w:sz w:val="20"/>
              </w:rPr>
              <w:t>vnt.</w:t>
            </w:r>
          </w:p>
        </w:tc>
        <w:tc>
          <w:tcPr>
            <w:tcW w:w="1488" w:type="dxa"/>
            <w:shd w:val="clear" w:color="auto" w:fill="auto"/>
          </w:tcPr>
          <w:p w:rsidR="00796664" w:rsidRPr="00455270" w:rsidRDefault="00796664" w:rsidP="00455270">
            <w:pPr>
              <w:ind w:firstLine="0"/>
              <w:rPr>
                <w:noProof w:val="0"/>
                <w:sz w:val="20"/>
              </w:rPr>
            </w:pPr>
            <w:r w:rsidRPr="00455270">
              <w:rPr>
                <w:noProof w:val="0"/>
                <w:sz w:val="20"/>
              </w:rPr>
              <w:t>10 300</w:t>
            </w:r>
          </w:p>
        </w:tc>
        <w:tc>
          <w:tcPr>
            <w:tcW w:w="1284" w:type="dxa"/>
            <w:shd w:val="clear" w:color="auto" w:fill="auto"/>
          </w:tcPr>
          <w:p w:rsidR="00796664" w:rsidRPr="00455270" w:rsidRDefault="00796664" w:rsidP="00455270">
            <w:pPr>
              <w:ind w:firstLine="0"/>
              <w:rPr>
                <w:bCs/>
                <w:noProof w:val="0"/>
                <w:sz w:val="20"/>
              </w:rPr>
            </w:pPr>
            <w:r w:rsidRPr="00455270">
              <w:rPr>
                <w:bCs/>
                <w:noProof w:val="0"/>
                <w:sz w:val="20"/>
              </w:rPr>
              <w:t>10 105</w:t>
            </w:r>
          </w:p>
        </w:tc>
        <w:tc>
          <w:tcPr>
            <w:tcW w:w="1356" w:type="dxa"/>
            <w:shd w:val="clear" w:color="auto" w:fill="auto"/>
          </w:tcPr>
          <w:p w:rsidR="00796664" w:rsidRPr="00455270" w:rsidRDefault="00796664" w:rsidP="00455270">
            <w:pPr>
              <w:ind w:firstLine="0"/>
              <w:rPr>
                <w:bCs/>
                <w:noProof w:val="0"/>
                <w:sz w:val="20"/>
              </w:rPr>
            </w:pPr>
            <w:r w:rsidRPr="00455270">
              <w:rPr>
                <w:bCs/>
                <w:noProof w:val="0"/>
                <w:sz w:val="20"/>
              </w:rPr>
              <w:t>10058</w:t>
            </w:r>
          </w:p>
        </w:tc>
        <w:tc>
          <w:tcPr>
            <w:tcW w:w="1064" w:type="dxa"/>
            <w:shd w:val="clear" w:color="auto" w:fill="auto"/>
          </w:tcPr>
          <w:p w:rsidR="00796664" w:rsidRPr="00455270" w:rsidRDefault="00796664" w:rsidP="00455270">
            <w:pPr>
              <w:ind w:firstLine="0"/>
              <w:rPr>
                <w:noProof w:val="0"/>
                <w:sz w:val="20"/>
              </w:rPr>
            </w:pPr>
            <w:r w:rsidRPr="00455270">
              <w:rPr>
                <w:noProof w:val="0"/>
                <w:sz w:val="20"/>
              </w:rPr>
              <w:t>-47</w:t>
            </w:r>
          </w:p>
        </w:tc>
        <w:tc>
          <w:tcPr>
            <w:tcW w:w="1093" w:type="dxa"/>
            <w:shd w:val="clear" w:color="auto" w:fill="auto"/>
          </w:tcPr>
          <w:p w:rsidR="00796664" w:rsidRPr="00455270" w:rsidRDefault="00796664" w:rsidP="00455270">
            <w:pPr>
              <w:ind w:firstLine="0"/>
              <w:rPr>
                <w:noProof w:val="0"/>
                <w:sz w:val="20"/>
              </w:rPr>
            </w:pPr>
            <w:r w:rsidRPr="00455270">
              <w:rPr>
                <w:noProof w:val="0"/>
                <w:sz w:val="20"/>
              </w:rPr>
              <w:t>-0,5</w:t>
            </w: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4</w:t>
            </w:r>
          </w:p>
        </w:tc>
        <w:tc>
          <w:tcPr>
            <w:tcW w:w="2506" w:type="dxa"/>
            <w:shd w:val="clear" w:color="auto" w:fill="auto"/>
          </w:tcPr>
          <w:p w:rsidR="006E6498" w:rsidRDefault="00796664" w:rsidP="00455270">
            <w:pPr>
              <w:ind w:firstLine="0"/>
              <w:rPr>
                <w:noProof w:val="0"/>
                <w:sz w:val="20"/>
              </w:rPr>
            </w:pPr>
            <w:r w:rsidRPr="00455270">
              <w:rPr>
                <w:noProof w:val="0"/>
                <w:sz w:val="20"/>
              </w:rPr>
              <w:t xml:space="preserve">Karvių skaičius, tenkantis </w:t>
            </w:r>
          </w:p>
          <w:p w:rsidR="00796664" w:rsidRPr="00455270" w:rsidRDefault="00796664" w:rsidP="00455270">
            <w:pPr>
              <w:ind w:firstLine="0"/>
              <w:rPr>
                <w:noProof w:val="0"/>
                <w:sz w:val="20"/>
              </w:rPr>
            </w:pPr>
            <w:r w:rsidRPr="00455270">
              <w:rPr>
                <w:noProof w:val="0"/>
                <w:sz w:val="20"/>
              </w:rPr>
              <w:t>1 ūkiui</w:t>
            </w:r>
          </w:p>
        </w:tc>
        <w:tc>
          <w:tcPr>
            <w:tcW w:w="716" w:type="dxa"/>
            <w:shd w:val="clear" w:color="auto" w:fill="auto"/>
          </w:tcPr>
          <w:p w:rsidR="00796664" w:rsidRPr="00455270" w:rsidRDefault="00796664" w:rsidP="00455270">
            <w:pPr>
              <w:ind w:firstLine="0"/>
              <w:rPr>
                <w:noProof w:val="0"/>
                <w:sz w:val="20"/>
              </w:rPr>
            </w:pPr>
            <w:r w:rsidRPr="00455270">
              <w:rPr>
                <w:noProof w:val="0"/>
                <w:sz w:val="20"/>
              </w:rPr>
              <w:t>vnt.</w:t>
            </w:r>
          </w:p>
        </w:tc>
        <w:tc>
          <w:tcPr>
            <w:tcW w:w="1488" w:type="dxa"/>
            <w:shd w:val="clear" w:color="auto" w:fill="auto"/>
          </w:tcPr>
          <w:p w:rsidR="00796664" w:rsidRPr="00455270" w:rsidRDefault="00796664" w:rsidP="00455270">
            <w:pPr>
              <w:ind w:firstLine="0"/>
              <w:rPr>
                <w:noProof w:val="0"/>
                <w:sz w:val="20"/>
              </w:rPr>
            </w:pPr>
            <w:r w:rsidRPr="00455270">
              <w:rPr>
                <w:noProof w:val="0"/>
                <w:sz w:val="20"/>
              </w:rPr>
              <w:t>6,9</w:t>
            </w:r>
          </w:p>
        </w:tc>
        <w:tc>
          <w:tcPr>
            <w:tcW w:w="1284" w:type="dxa"/>
            <w:shd w:val="clear" w:color="auto" w:fill="auto"/>
          </w:tcPr>
          <w:p w:rsidR="00796664" w:rsidRPr="00455270" w:rsidRDefault="00796664" w:rsidP="00455270">
            <w:pPr>
              <w:ind w:firstLine="0"/>
              <w:rPr>
                <w:bCs/>
                <w:noProof w:val="0"/>
                <w:sz w:val="20"/>
              </w:rPr>
            </w:pPr>
            <w:r w:rsidRPr="00455270">
              <w:rPr>
                <w:bCs/>
                <w:noProof w:val="0"/>
                <w:sz w:val="20"/>
              </w:rPr>
              <w:t>7,8</w:t>
            </w:r>
          </w:p>
        </w:tc>
        <w:tc>
          <w:tcPr>
            <w:tcW w:w="1356" w:type="dxa"/>
            <w:shd w:val="clear" w:color="auto" w:fill="auto"/>
          </w:tcPr>
          <w:p w:rsidR="00796664" w:rsidRPr="00455270" w:rsidRDefault="00796664" w:rsidP="00455270">
            <w:pPr>
              <w:ind w:firstLine="0"/>
              <w:rPr>
                <w:bCs/>
                <w:noProof w:val="0"/>
                <w:sz w:val="20"/>
              </w:rPr>
            </w:pPr>
            <w:r w:rsidRPr="00455270">
              <w:rPr>
                <w:bCs/>
                <w:noProof w:val="0"/>
                <w:sz w:val="20"/>
              </w:rPr>
              <w:t>8,3</w:t>
            </w:r>
          </w:p>
        </w:tc>
        <w:tc>
          <w:tcPr>
            <w:tcW w:w="1064" w:type="dxa"/>
            <w:shd w:val="clear" w:color="auto" w:fill="auto"/>
          </w:tcPr>
          <w:p w:rsidR="00796664" w:rsidRPr="00455270" w:rsidRDefault="00796664" w:rsidP="00455270">
            <w:pPr>
              <w:ind w:firstLine="0"/>
              <w:rPr>
                <w:noProof w:val="0"/>
                <w:sz w:val="20"/>
              </w:rPr>
            </w:pPr>
            <w:r w:rsidRPr="00455270">
              <w:rPr>
                <w:noProof w:val="0"/>
                <w:sz w:val="20"/>
              </w:rPr>
              <w:t>+0,5</w:t>
            </w:r>
          </w:p>
        </w:tc>
        <w:tc>
          <w:tcPr>
            <w:tcW w:w="1093" w:type="dxa"/>
            <w:shd w:val="clear" w:color="auto" w:fill="auto"/>
          </w:tcPr>
          <w:p w:rsidR="00796664" w:rsidRPr="00455270" w:rsidRDefault="00796664" w:rsidP="00455270">
            <w:pPr>
              <w:ind w:firstLine="0"/>
              <w:rPr>
                <w:noProof w:val="0"/>
                <w:sz w:val="20"/>
              </w:rPr>
            </w:pPr>
            <w:r w:rsidRPr="00455270">
              <w:rPr>
                <w:noProof w:val="0"/>
                <w:sz w:val="20"/>
              </w:rPr>
              <w:t>+6,4</w:t>
            </w: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5</w:t>
            </w:r>
          </w:p>
        </w:tc>
        <w:tc>
          <w:tcPr>
            <w:tcW w:w="2506" w:type="dxa"/>
            <w:shd w:val="clear" w:color="auto" w:fill="auto"/>
          </w:tcPr>
          <w:p w:rsidR="00796664" w:rsidRPr="00455270" w:rsidRDefault="00796664" w:rsidP="00455270">
            <w:pPr>
              <w:ind w:firstLine="0"/>
              <w:rPr>
                <w:noProof w:val="0"/>
                <w:sz w:val="20"/>
              </w:rPr>
            </w:pPr>
            <w:r w:rsidRPr="00455270">
              <w:rPr>
                <w:noProof w:val="0"/>
                <w:sz w:val="20"/>
              </w:rPr>
              <w:t>Ūkių, laikančių 1 karvę,</w:t>
            </w:r>
            <w:r w:rsidR="00C63A43" w:rsidRPr="00455270">
              <w:rPr>
                <w:noProof w:val="0"/>
                <w:sz w:val="20"/>
              </w:rPr>
              <w:t xml:space="preserve"> </w:t>
            </w:r>
            <w:r w:rsidRPr="00455270">
              <w:rPr>
                <w:noProof w:val="0"/>
                <w:sz w:val="20"/>
              </w:rPr>
              <w:t>skaičius</w:t>
            </w:r>
          </w:p>
        </w:tc>
        <w:tc>
          <w:tcPr>
            <w:tcW w:w="716" w:type="dxa"/>
            <w:shd w:val="clear" w:color="auto" w:fill="auto"/>
          </w:tcPr>
          <w:p w:rsidR="00796664" w:rsidRPr="00455270" w:rsidRDefault="00796664" w:rsidP="00455270">
            <w:pPr>
              <w:ind w:firstLine="0"/>
              <w:rPr>
                <w:noProof w:val="0"/>
                <w:sz w:val="20"/>
              </w:rPr>
            </w:pPr>
            <w:r w:rsidRPr="00455270">
              <w:rPr>
                <w:noProof w:val="0"/>
                <w:sz w:val="20"/>
              </w:rPr>
              <w:t>vnt.</w:t>
            </w:r>
          </w:p>
        </w:tc>
        <w:tc>
          <w:tcPr>
            <w:tcW w:w="1488" w:type="dxa"/>
            <w:shd w:val="clear" w:color="auto" w:fill="auto"/>
          </w:tcPr>
          <w:p w:rsidR="00796664" w:rsidRPr="00455270" w:rsidRDefault="00796664" w:rsidP="00455270">
            <w:pPr>
              <w:ind w:firstLine="0"/>
              <w:rPr>
                <w:noProof w:val="0"/>
                <w:sz w:val="20"/>
              </w:rPr>
            </w:pPr>
            <w:r w:rsidRPr="00455270">
              <w:rPr>
                <w:noProof w:val="0"/>
                <w:sz w:val="20"/>
              </w:rPr>
              <w:t>934</w:t>
            </w:r>
          </w:p>
        </w:tc>
        <w:tc>
          <w:tcPr>
            <w:tcW w:w="1284" w:type="dxa"/>
            <w:shd w:val="clear" w:color="auto" w:fill="auto"/>
          </w:tcPr>
          <w:p w:rsidR="00796664" w:rsidRPr="00455270" w:rsidRDefault="00796664" w:rsidP="00455270">
            <w:pPr>
              <w:ind w:firstLine="0"/>
              <w:rPr>
                <w:bCs/>
                <w:noProof w:val="0"/>
                <w:sz w:val="20"/>
              </w:rPr>
            </w:pPr>
            <w:r w:rsidRPr="00455270">
              <w:rPr>
                <w:bCs/>
                <w:noProof w:val="0"/>
                <w:sz w:val="20"/>
              </w:rPr>
              <w:t>784</w:t>
            </w:r>
          </w:p>
        </w:tc>
        <w:tc>
          <w:tcPr>
            <w:tcW w:w="1356" w:type="dxa"/>
            <w:shd w:val="clear" w:color="auto" w:fill="auto"/>
          </w:tcPr>
          <w:p w:rsidR="00796664" w:rsidRPr="00455270" w:rsidRDefault="00796664" w:rsidP="00455270">
            <w:pPr>
              <w:ind w:firstLine="0"/>
              <w:rPr>
                <w:bCs/>
                <w:noProof w:val="0"/>
                <w:sz w:val="20"/>
              </w:rPr>
            </w:pPr>
            <w:r w:rsidRPr="00455270">
              <w:rPr>
                <w:bCs/>
                <w:noProof w:val="0"/>
                <w:sz w:val="20"/>
              </w:rPr>
              <w:t>712</w:t>
            </w:r>
          </w:p>
        </w:tc>
        <w:tc>
          <w:tcPr>
            <w:tcW w:w="1064" w:type="dxa"/>
            <w:shd w:val="clear" w:color="auto" w:fill="auto"/>
          </w:tcPr>
          <w:p w:rsidR="00796664" w:rsidRPr="00455270" w:rsidRDefault="00796664" w:rsidP="00455270">
            <w:pPr>
              <w:ind w:firstLine="0"/>
              <w:rPr>
                <w:noProof w:val="0"/>
                <w:sz w:val="20"/>
              </w:rPr>
            </w:pPr>
            <w:r w:rsidRPr="00455270">
              <w:rPr>
                <w:noProof w:val="0"/>
                <w:sz w:val="20"/>
              </w:rPr>
              <w:t>-72</w:t>
            </w:r>
          </w:p>
        </w:tc>
        <w:tc>
          <w:tcPr>
            <w:tcW w:w="1093" w:type="dxa"/>
            <w:shd w:val="clear" w:color="auto" w:fill="auto"/>
          </w:tcPr>
          <w:p w:rsidR="00796664" w:rsidRPr="00455270" w:rsidRDefault="00796664" w:rsidP="00455270">
            <w:pPr>
              <w:ind w:firstLine="0"/>
              <w:rPr>
                <w:noProof w:val="0"/>
                <w:sz w:val="20"/>
              </w:rPr>
            </w:pPr>
            <w:r w:rsidRPr="00455270">
              <w:rPr>
                <w:noProof w:val="0"/>
                <w:sz w:val="20"/>
              </w:rPr>
              <w:t>9,2</w:t>
            </w: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6</w:t>
            </w:r>
          </w:p>
        </w:tc>
        <w:tc>
          <w:tcPr>
            <w:tcW w:w="2506" w:type="dxa"/>
            <w:shd w:val="clear" w:color="auto" w:fill="auto"/>
          </w:tcPr>
          <w:p w:rsidR="00796664" w:rsidRPr="00455270" w:rsidRDefault="00796664" w:rsidP="00455270">
            <w:pPr>
              <w:ind w:firstLine="0"/>
              <w:rPr>
                <w:noProof w:val="0"/>
                <w:sz w:val="20"/>
              </w:rPr>
            </w:pPr>
            <w:r w:rsidRPr="00455270">
              <w:rPr>
                <w:noProof w:val="0"/>
                <w:sz w:val="20"/>
              </w:rPr>
              <w:t>Ūkių, laikančių 1–2 karves,</w:t>
            </w:r>
            <w:r w:rsidR="00C63A43" w:rsidRPr="00455270">
              <w:rPr>
                <w:noProof w:val="0"/>
                <w:sz w:val="20"/>
              </w:rPr>
              <w:t xml:space="preserve"> </w:t>
            </w:r>
            <w:r w:rsidRPr="00455270">
              <w:rPr>
                <w:noProof w:val="0"/>
                <w:sz w:val="20"/>
              </w:rPr>
              <w:t>skaičius</w:t>
            </w:r>
          </w:p>
        </w:tc>
        <w:tc>
          <w:tcPr>
            <w:tcW w:w="716" w:type="dxa"/>
            <w:shd w:val="clear" w:color="auto" w:fill="auto"/>
          </w:tcPr>
          <w:p w:rsidR="00796664" w:rsidRPr="00455270" w:rsidRDefault="00796664" w:rsidP="00455270">
            <w:pPr>
              <w:ind w:firstLine="0"/>
              <w:rPr>
                <w:noProof w:val="0"/>
                <w:sz w:val="20"/>
              </w:rPr>
            </w:pPr>
            <w:r w:rsidRPr="00455270">
              <w:rPr>
                <w:noProof w:val="0"/>
                <w:sz w:val="20"/>
              </w:rPr>
              <w:t>vnt.</w:t>
            </w:r>
          </w:p>
        </w:tc>
        <w:tc>
          <w:tcPr>
            <w:tcW w:w="1488" w:type="dxa"/>
            <w:shd w:val="clear" w:color="auto" w:fill="auto"/>
          </w:tcPr>
          <w:p w:rsidR="00796664" w:rsidRPr="00455270" w:rsidRDefault="00796664" w:rsidP="00455270">
            <w:pPr>
              <w:ind w:firstLine="0"/>
              <w:rPr>
                <w:noProof w:val="0"/>
                <w:sz w:val="20"/>
              </w:rPr>
            </w:pPr>
            <w:r w:rsidRPr="00455270">
              <w:rPr>
                <w:noProof w:val="0"/>
                <w:sz w:val="20"/>
              </w:rPr>
              <w:t>1 201</w:t>
            </w:r>
          </w:p>
        </w:tc>
        <w:tc>
          <w:tcPr>
            <w:tcW w:w="1284" w:type="dxa"/>
            <w:shd w:val="clear" w:color="auto" w:fill="auto"/>
          </w:tcPr>
          <w:p w:rsidR="00796664" w:rsidRPr="00455270" w:rsidRDefault="00796664" w:rsidP="00455270">
            <w:pPr>
              <w:ind w:firstLine="0"/>
              <w:rPr>
                <w:bCs/>
                <w:noProof w:val="0"/>
                <w:sz w:val="20"/>
              </w:rPr>
            </w:pPr>
            <w:r w:rsidRPr="00455270">
              <w:rPr>
                <w:bCs/>
                <w:noProof w:val="0"/>
                <w:sz w:val="20"/>
              </w:rPr>
              <w:t>1 020</w:t>
            </w:r>
          </w:p>
        </w:tc>
        <w:tc>
          <w:tcPr>
            <w:tcW w:w="1356" w:type="dxa"/>
            <w:shd w:val="clear" w:color="auto" w:fill="auto"/>
          </w:tcPr>
          <w:p w:rsidR="00796664" w:rsidRPr="00455270" w:rsidRDefault="00796664" w:rsidP="00455270">
            <w:pPr>
              <w:ind w:firstLine="0"/>
              <w:rPr>
                <w:bCs/>
                <w:noProof w:val="0"/>
                <w:sz w:val="20"/>
              </w:rPr>
            </w:pPr>
            <w:r w:rsidRPr="00455270">
              <w:rPr>
                <w:bCs/>
                <w:noProof w:val="0"/>
                <w:sz w:val="20"/>
              </w:rPr>
              <w:t>930</w:t>
            </w:r>
          </w:p>
        </w:tc>
        <w:tc>
          <w:tcPr>
            <w:tcW w:w="1064" w:type="dxa"/>
            <w:shd w:val="clear" w:color="auto" w:fill="auto"/>
          </w:tcPr>
          <w:p w:rsidR="00796664" w:rsidRPr="00455270" w:rsidRDefault="00796664" w:rsidP="00455270">
            <w:pPr>
              <w:ind w:firstLine="0"/>
              <w:rPr>
                <w:noProof w:val="0"/>
                <w:sz w:val="20"/>
              </w:rPr>
            </w:pPr>
            <w:r w:rsidRPr="00455270">
              <w:rPr>
                <w:noProof w:val="0"/>
                <w:sz w:val="20"/>
              </w:rPr>
              <w:t>-90</w:t>
            </w:r>
          </w:p>
        </w:tc>
        <w:tc>
          <w:tcPr>
            <w:tcW w:w="1093" w:type="dxa"/>
            <w:shd w:val="clear" w:color="auto" w:fill="auto"/>
          </w:tcPr>
          <w:p w:rsidR="00796664" w:rsidRPr="00455270" w:rsidRDefault="00796664" w:rsidP="00455270">
            <w:pPr>
              <w:ind w:firstLine="0"/>
              <w:rPr>
                <w:noProof w:val="0"/>
                <w:sz w:val="20"/>
              </w:rPr>
            </w:pPr>
            <w:r w:rsidRPr="00455270">
              <w:rPr>
                <w:noProof w:val="0"/>
                <w:sz w:val="20"/>
              </w:rPr>
              <w:t>-8,8</w:t>
            </w: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7</w:t>
            </w:r>
          </w:p>
        </w:tc>
        <w:tc>
          <w:tcPr>
            <w:tcW w:w="2506" w:type="dxa"/>
            <w:shd w:val="clear" w:color="auto" w:fill="auto"/>
          </w:tcPr>
          <w:p w:rsidR="00796664" w:rsidRPr="00455270" w:rsidRDefault="00796664" w:rsidP="00455270">
            <w:pPr>
              <w:ind w:firstLine="0"/>
              <w:rPr>
                <w:noProof w:val="0"/>
                <w:sz w:val="20"/>
              </w:rPr>
            </w:pPr>
            <w:r w:rsidRPr="00455270">
              <w:rPr>
                <w:noProof w:val="0"/>
                <w:sz w:val="20"/>
              </w:rPr>
              <w:t>Ūkių, laikančių 6 ir daugiau karvių,</w:t>
            </w:r>
            <w:r w:rsidR="00C63A43" w:rsidRPr="00455270">
              <w:rPr>
                <w:noProof w:val="0"/>
                <w:sz w:val="20"/>
              </w:rPr>
              <w:t xml:space="preserve"> </w:t>
            </w:r>
            <w:r w:rsidRPr="00455270">
              <w:rPr>
                <w:noProof w:val="0"/>
                <w:sz w:val="20"/>
              </w:rPr>
              <w:t>skaičius</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vnt.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124</w:t>
            </w:r>
          </w:p>
        </w:tc>
        <w:tc>
          <w:tcPr>
            <w:tcW w:w="1284" w:type="dxa"/>
            <w:shd w:val="clear" w:color="auto" w:fill="auto"/>
            <w:vAlign w:val="center"/>
          </w:tcPr>
          <w:p w:rsidR="00796664" w:rsidRPr="00455270" w:rsidRDefault="00796664" w:rsidP="00455270">
            <w:pPr>
              <w:ind w:firstLine="0"/>
              <w:rPr>
                <w:bCs/>
                <w:noProof w:val="0"/>
                <w:sz w:val="20"/>
              </w:rPr>
            </w:pPr>
            <w:r w:rsidRPr="00455270">
              <w:rPr>
                <w:bCs/>
                <w:noProof w:val="0"/>
                <w:sz w:val="20"/>
              </w:rPr>
              <w:t>126</w:t>
            </w:r>
          </w:p>
        </w:tc>
        <w:tc>
          <w:tcPr>
            <w:tcW w:w="1356" w:type="dxa"/>
            <w:shd w:val="clear" w:color="auto" w:fill="auto"/>
            <w:vAlign w:val="center"/>
          </w:tcPr>
          <w:p w:rsidR="00796664" w:rsidRPr="00455270" w:rsidRDefault="00796664" w:rsidP="00455270">
            <w:pPr>
              <w:ind w:firstLine="0"/>
              <w:rPr>
                <w:bCs/>
                <w:noProof w:val="0"/>
                <w:sz w:val="20"/>
              </w:rPr>
            </w:pPr>
            <w:r w:rsidRPr="00455270">
              <w:rPr>
                <w:bCs/>
                <w:noProof w:val="0"/>
                <w:sz w:val="20"/>
              </w:rPr>
              <w:t>126</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w:t>
            </w: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8</w:t>
            </w:r>
          </w:p>
        </w:tc>
        <w:tc>
          <w:tcPr>
            <w:tcW w:w="2506" w:type="dxa"/>
            <w:shd w:val="clear" w:color="auto" w:fill="auto"/>
          </w:tcPr>
          <w:p w:rsidR="00796664" w:rsidRPr="00455270" w:rsidRDefault="00796664" w:rsidP="00455270">
            <w:pPr>
              <w:ind w:firstLine="0"/>
              <w:rPr>
                <w:noProof w:val="0"/>
                <w:sz w:val="20"/>
              </w:rPr>
            </w:pPr>
            <w:r w:rsidRPr="00455270">
              <w:rPr>
                <w:noProof w:val="0"/>
                <w:sz w:val="20"/>
              </w:rPr>
              <w:t>Procentas nuo visų ūkių skaičiaus</w:t>
            </w:r>
          </w:p>
        </w:tc>
        <w:tc>
          <w:tcPr>
            <w:tcW w:w="716" w:type="dxa"/>
            <w:shd w:val="clear" w:color="auto" w:fill="auto"/>
          </w:tcPr>
          <w:p w:rsidR="00796664" w:rsidRPr="00455270" w:rsidRDefault="00796664" w:rsidP="00455270">
            <w:pPr>
              <w:ind w:firstLine="0"/>
              <w:rPr>
                <w:noProof w:val="0"/>
                <w:sz w:val="20"/>
              </w:rPr>
            </w:pPr>
            <w:r w:rsidRPr="00455270">
              <w:rPr>
                <w:noProof w:val="0"/>
                <w:sz w:val="20"/>
              </w:rPr>
              <w:t>%</w:t>
            </w:r>
          </w:p>
        </w:tc>
        <w:tc>
          <w:tcPr>
            <w:tcW w:w="1488" w:type="dxa"/>
            <w:shd w:val="clear" w:color="auto" w:fill="auto"/>
          </w:tcPr>
          <w:p w:rsidR="00796664" w:rsidRPr="00455270" w:rsidRDefault="00796664" w:rsidP="00455270">
            <w:pPr>
              <w:ind w:firstLine="0"/>
              <w:rPr>
                <w:rFonts w:cs="Microsoft Sans Serif"/>
                <w:noProof w:val="0"/>
                <w:sz w:val="20"/>
              </w:rPr>
            </w:pPr>
            <w:r w:rsidRPr="00455270">
              <w:rPr>
                <w:rFonts w:cs="Microsoft Sans Serif"/>
                <w:noProof w:val="0"/>
                <w:sz w:val="20"/>
              </w:rPr>
              <w:t>8,3</w:t>
            </w:r>
          </w:p>
        </w:tc>
        <w:tc>
          <w:tcPr>
            <w:tcW w:w="1284" w:type="dxa"/>
            <w:shd w:val="clear" w:color="auto" w:fill="auto"/>
          </w:tcPr>
          <w:p w:rsidR="00796664" w:rsidRPr="00455270" w:rsidRDefault="00796664" w:rsidP="00455270">
            <w:pPr>
              <w:ind w:firstLine="0"/>
              <w:rPr>
                <w:rFonts w:cs="Microsoft Sans Serif"/>
                <w:bCs/>
                <w:noProof w:val="0"/>
                <w:sz w:val="20"/>
              </w:rPr>
            </w:pPr>
            <w:r w:rsidRPr="00455270">
              <w:rPr>
                <w:rFonts w:cs="Microsoft Sans Serif"/>
                <w:bCs/>
                <w:noProof w:val="0"/>
                <w:sz w:val="20"/>
              </w:rPr>
              <w:t>9,7</w:t>
            </w:r>
          </w:p>
        </w:tc>
        <w:tc>
          <w:tcPr>
            <w:tcW w:w="1356" w:type="dxa"/>
            <w:shd w:val="clear" w:color="auto" w:fill="auto"/>
          </w:tcPr>
          <w:p w:rsidR="00796664" w:rsidRPr="00455270" w:rsidRDefault="00796664" w:rsidP="00455270">
            <w:pPr>
              <w:ind w:firstLine="0"/>
              <w:rPr>
                <w:rFonts w:cs="Microsoft Sans Serif"/>
                <w:bCs/>
                <w:noProof w:val="0"/>
                <w:sz w:val="20"/>
              </w:rPr>
            </w:pPr>
            <w:r w:rsidRPr="00455270">
              <w:rPr>
                <w:rFonts w:cs="Microsoft Sans Serif"/>
                <w:bCs/>
                <w:noProof w:val="0"/>
                <w:sz w:val="20"/>
              </w:rPr>
              <w:t>10,4</w:t>
            </w:r>
          </w:p>
        </w:tc>
        <w:tc>
          <w:tcPr>
            <w:tcW w:w="1064" w:type="dxa"/>
            <w:shd w:val="clear" w:color="auto" w:fill="auto"/>
          </w:tcPr>
          <w:p w:rsidR="00796664" w:rsidRPr="00455270" w:rsidRDefault="00796664" w:rsidP="00455270">
            <w:pPr>
              <w:ind w:firstLine="0"/>
              <w:rPr>
                <w:noProof w:val="0"/>
                <w:sz w:val="20"/>
              </w:rPr>
            </w:pPr>
            <w:r w:rsidRPr="00455270">
              <w:rPr>
                <w:noProof w:val="0"/>
                <w:sz w:val="20"/>
              </w:rPr>
              <w:t>X</w:t>
            </w:r>
          </w:p>
        </w:tc>
        <w:tc>
          <w:tcPr>
            <w:tcW w:w="1093" w:type="dxa"/>
            <w:shd w:val="clear" w:color="auto" w:fill="auto"/>
          </w:tcPr>
          <w:p w:rsidR="00796664" w:rsidRPr="00455270" w:rsidRDefault="00796664" w:rsidP="00455270">
            <w:pPr>
              <w:ind w:firstLine="0"/>
              <w:rPr>
                <w:noProof w:val="0"/>
                <w:sz w:val="20"/>
              </w:rPr>
            </w:pPr>
            <w:r w:rsidRPr="00455270">
              <w:rPr>
                <w:noProof w:val="0"/>
                <w:sz w:val="20"/>
              </w:rPr>
              <w:t>+0,7</w:t>
            </w: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9</w:t>
            </w:r>
          </w:p>
        </w:tc>
        <w:tc>
          <w:tcPr>
            <w:tcW w:w="2506" w:type="dxa"/>
            <w:shd w:val="clear" w:color="auto" w:fill="auto"/>
          </w:tcPr>
          <w:p w:rsidR="00796664" w:rsidRPr="00455270" w:rsidRDefault="00796664" w:rsidP="00455270">
            <w:pPr>
              <w:ind w:firstLine="0"/>
              <w:rPr>
                <w:noProof w:val="0"/>
                <w:sz w:val="20"/>
              </w:rPr>
            </w:pPr>
            <w:r w:rsidRPr="00455270">
              <w:rPr>
                <w:noProof w:val="0"/>
                <w:sz w:val="20"/>
              </w:rPr>
              <w:t>Karvių skaičius ūkiuose laikančiuose 6 ir daugiau karvių</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vnt.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8 228</w:t>
            </w:r>
          </w:p>
        </w:tc>
        <w:tc>
          <w:tcPr>
            <w:tcW w:w="1284" w:type="dxa"/>
            <w:shd w:val="clear" w:color="auto" w:fill="auto"/>
            <w:vAlign w:val="center"/>
          </w:tcPr>
          <w:p w:rsidR="00796664" w:rsidRPr="00455270" w:rsidRDefault="00796664" w:rsidP="00455270">
            <w:pPr>
              <w:ind w:firstLine="0"/>
              <w:rPr>
                <w:bCs/>
                <w:noProof w:val="0"/>
                <w:sz w:val="20"/>
              </w:rPr>
            </w:pPr>
            <w:r w:rsidRPr="00455270">
              <w:rPr>
                <w:bCs/>
                <w:noProof w:val="0"/>
                <w:sz w:val="20"/>
              </w:rPr>
              <w:t>8 310</w:t>
            </w:r>
          </w:p>
        </w:tc>
        <w:tc>
          <w:tcPr>
            <w:tcW w:w="1356" w:type="dxa"/>
            <w:shd w:val="clear" w:color="auto" w:fill="auto"/>
            <w:vAlign w:val="center"/>
          </w:tcPr>
          <w:p w:rsidR="00796664" w:rsidRPr="00455270" w:rsidRDefault="00796664" w:rsidP="00455270">
            <w:pPr>
              <w:ind w:firstLine="0"/>
              <w:rPr>
                <w:bCs/>
                <w:noProof w:val="0"/>
                <w:sz w:val="20"/>
              </w:rPr>
            </w:pPr>
            <w:r w:rsidRPr="00455270">
              <w:rPr>
                <w:bCs/>
                <w:noProof w:val="0"/>
                <w:sz w:val="20"/>
              </w:rPr>
              <w:t>8359</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+49</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+0,6</w:t>
            </w:r>
          </w:p>
        </w:tc>
      </w:tr>
      <w:tr w:rsidR="00796664" w:rsidRPr="00455270" w:rsidTr="00455270">
        <w:trPr>
          <w:jc w:val="center"/>
        </w:trPr>
        <w:tc>
          <w:tcPr>
            <w:tcW w:w="582" w:type="dxa"/>
            <w:shd w:val="clear" w:color="auto" w:fill="auto"/>
          </w:tcPr>
          <w:p w:rsidR="00796664" w:rsidRPr="00455270" w:rsidRDefault="00796664" w:rsidP="00455270">
            <w:pPr>
              <w:ind w:firstLine="0"/>
              <w:rPr>
                <w:noProof w:val="0"/>
                <w:sz w:val="20"/>
              </w:rPr>
            </w:pPr>
            <w:r w:rsidRPr="00455270">
              <w:rPr>
                <w:noProof w:val="0"/>
                <w:sz w:val="20"/>
              </w:rPr>
              <w:t>10</w:t>
            </w:r>
          </w:p>
        </w:tc>
        <w:tc>
          <w:tcPr>
            <w:tcW w:w="2506" w:type="dxa"/>
            <w:shd w:val="clear" w:color="auto" w:fill="auto"/>
          </w:tcPr>
          <w:p w:rsidR="00796664" w:rsidRPr="00455270" w:rsidRDefault="00796664" w:rsidP="00455270">
            <w:pPr>
              <w:ind w:firstLine="0"/>
              <w:rPr>
                <w:noProof w:val="0"/>
                <w:sz w:val="20"/>
              </w:rPr>
            </w:pPr>
            <w:r w:rsidRPr="00455270">
              <w:rPr>
                <w:noProof w:val="0"/>
                <w:sz w:val="20"/>
              </w:rPr>
              <w:t>Procentas nuo visų karvių skaičiaus</w:t>
            </w:r>
          </w:p>
        </w:tc>
        <w:tc>
          <w:tcPr>
            <w:tcW w:w="716" w:type="dxa"/>
            <w:shd w:val="clear" w:color="auto" w:fill="auto"/>
          </w:tcPr>
          <w:p w:rsidR="00796664" w:rsidRPr="00455270" w:rsidRDefault="00796664" w:rsidP="00455270">
            <w:pPr>
              <w:ind w:firstLine="0"/>
              <w:rPr>
                <w:noProof w:val="0"/>
                <w:sz w:val="20"/>
              </w:rPr>
            </w:pPr>
            <w:r w:rsidRPr="00455270">
              <w:rPr>
                <w:noProof w:val="0"/>
                <w:sz w:val="20"/>
              </w:rPr>
              <w:t>%</w:t>
            </w:r>
          </w:p>
        </w:tc>
        <w:tc>
          <w:tcPr>
            <w:tcW w:w="1488" w:type="dxa"/>
            <w:shd w:val="clear" w:color="auto" w:fill="auto"/>
          </w:tcPr>
          <w:p w:rsidR="00796664" w:rsidRPr="00455270" w:rsidRDefault="00796664" w:rsidP="00455270">
            <w:pPr>
              <w:ind w:firstLine="0"/>
              <w:rPr>
                <w:noProof w:val="0"/>
                <w:sz w:val="20"/>
              </w:rPr>
            </w:pPr>
            <w:r w:rsidRPr="00455270">
              <w:rPr>
                <w:noProof w:val="0"/>
                <w:sz w:val="20"/>
              </w:rPr>
              <w:t>79,9</w:t>
            </w:r>
          </w:p>
        </w:tc>
        <w:tc>
          <w:tcPr>
            <w:tcW w:w="1284" w:type="dxa"/>
            <w:shd w:val="clear" w:color="auto" w:fill="auto"/>
          </w:tcPr>
          <w:p w:rsidR="00796664" w:rsidRPr="00455270" w:rsidRDefault="00796664" w:rsidP="00455270">
            <w:pPr>
              <w:ind w:firstLine="0"/>
              <w:rPr>
                <w:bCs/>
                <w:noProof w:val="0"/>
                <w:sz w:val="20"/>
              </w:rPr>
            </w:pPr>
            <w:r w:rsidRPr="00455270">
              <w:rPr>
                <w:bCs/>
                <w:noProof w:val="0"/>
                <w:sz w:val="20"/>
              </w:rPr>
              <w:t>82,2</w:t>
            </w:r>
          </w:p>
        </w:tc>
        <w:tc>
          <w:tcPr>
            <w:tcW w:w="1356" w:type="dxa"/>
            <w:shd w:val="clear" w:color="auto" w:fill="auto"/>
          </w:tcPr>
          <w:p w:rsidR="00796664" w:rsidRPr="00455270" w:rsidRDefault="00796664" w:rsidP="00455270">
            <w:pPr>
              <w:ind w:firstLine="0"/>
              <w:rPr>
                <w:bCs/>
                <w:noProof w:val="0"/>
                <w:sz w:val="20"/>
              </w:rPr>
            </w:pPr>
            <w:r w:rsidRPr="00455270">
              <w:rPr>
                <w:bCs/>
                <w:noProof w:val="0"/>
                <w:sz w:val="20"/>
              </w:rPr>
              <w:t>83,1</w:t>
            </w:r>
          </w:p>
        </w:tc>
        <w:tc>
          <w:tcPr>
            <w:tcW w:w="1064" w:type="dxa"/>
            <w:shd w:val="clear" w:color="auto" w:fill="auto"/>
          </w:tcPr>
          <w:p w:rsidR="00796664" w:rsidRPr="00455270" w:rsidRDefault="00796664" w:rsidP="00455270">
            <w:pPr>
              <w:ind w:firstLine="0"/>
              <w:rPr>
                <w:noProof w:val="0"/>
                <w:sz w:val="20"/>
              </w:rPr>
            </w:pPr>
            <w:r w:rsidRPr="00455270">
              <w:rPr>
                <w:noProof w:val="0"/>
                <w:sz w:val="20"/>
              </w:rPr>
              <w:t>X</w:t>
            </w:r>
          </w:p>
        </w:tc>
        <w:tc>
          <w:tcPr>
            <w:tcW w:w="1093" w:type="dxa"/>
            <w:shd w:val="clear" w:color="auto" w:fill="auto"/>
          </w:tcPr>
          <w:p w:rsidR="00796664" w:rsidRPr="00455270" w:rsidRDefault="00796664" w:rsidP="00455270">
            <w:pPr>
              <w:ind w:firstLine="0"/>
              <w:rPr>
                <w:noProof w:val="0"/>
                <w:sz w:val="20"/>
              </w:rPr>
            </w:pPr>
            <w:r w:rsidRPr="00455270">
              <w:rPr>
                <w:noProof w:val="0"/>
                <w:sz w:val="20"/>
              </w:rPr>
              <w:t>+0,9</w:t>
            </w:r>
          </w:p>
        </w:tc>
      </w:tr>
      <w:tr w:rsidR="00796664" w:rsidRPr="00455270" w:rsidTr="00455270">
        <w:trPr>
          <w:trHeight w:val="460"/>
          <w:jc w:val="center"/>
        </w:trPr>
        <w:tc>
          <w:tcPr>
            <w:tcW w:w="582" w:type="dxa"/>
            <w:shd w:val="clear" w:color="auto" w:fill="auto"/>
            <w:vAlign w:val="center"/>
          </w:tcPr>
          <w:p w:rsidR="00796664" w:rsidRPr="00455270" w:rsidRDefault="00796664" w:rsidP="00455270">
            <w:pPr>
              <w:ind w:firstLine="0"/>
              <w:rPr>
                <w:noProof w:val="0"/>
                <w:sz w:val="20"/>
              </w:rPr>
            </w:pPr>
            <w:r w:rsidRPr="00455270">
              <w:rPr>
                <w:noProof w:val="0"/>
                <w:sz w:val="20"/>
              </w:rPr>
              <w:t>11</w:t>
            </w:r>
          </w:p>
        </w:tc>
        <w:tc>
          <w:tcPr>
            <w:tcW w:w="2506" w:type="dxa"/>
            <w:shd w:val="clear" w:color="auto" w:fill="auto"/>
            <w:vAlign w:val="center"/>
          </w:tcPr>
          <w:p w:rsidR="00796664" w:rsidRPr="00455270" w:rsidRDefault="00796664" w:rsidP="00455270">
            <w:pPr>
              <w:ind w:firstLine="0"/>
              <w:rPr>
                <w:noProof w:val="0"/>
                <w:sz w:val="20"/>
              </w:rPr>
            </w:pPr>
            <w:r w:rsidRPr="00455270">
              <w:rPr>
                <w:noProof w:val="0"/>
                <w:sz w:val="20"/>
              </w:rPr>
              <w:t>Pieno gamybos kvota</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61 556</w:t>
            </w:r>
          </w:p>
        </w:tc>
        <w:tc>
          <w:tcPr>
            <w:tcW w:w="1284" w:type="dxa"/>
            <w:shd w:val="clear" w:color="auto" w:fill="auto"/>
            <w:vAlign w:val="center"/>
          </w:tcPr>
          <w:p w:rsidR="00796664" w:rsidRPr="00455270" w:rsidRDefault="00796664" w:rsidP="00455270">
            <w:pPr>
              <w:ind w:firstLine="0"/>
              <w:rPr>
                <w:bCs/>
                <w:noProof w:val="0"/>
                <w:sz w:val="20"/>
              </w:rPr>
            </w:pPr>
            <w:r w:rsidRPr="00455270">
              <w:rPr>
                <w:bCs/>
                <w:noProof w:val="0"/>
                <w:sz w:val="20"/>
              </w:rPr>
              <w:t>63 071</w:t>
            </w:r>
          </w:p>
        </w:tc>
        <w:tc>
          <w:tcPr>
            <w:tcW w:w="1356" w:type="dxa"/>
            <w:shd w:val="clear" w:color="auto" w:fill="auto"/>
            <w:vAlign w:val="center"/>
          </w:tcPr>
          <w:p w:rsidR="00796664" w:rsidRPr="00455270" w:rsidRDefault="00796664" w:rsidP="00455270">
            <w:pPr>
              <w:ind w:firstLine="0"/>
              <w:rPr>
                <w:bCs/>
                <w:noProof w:val="0"/>
                <w:sz w:val="20"/>
              </w:rPr>
            </w:pPr>
            <w:r w:rsidRPr="00455270">
              <w:rPr>
                <w:bCs/>
                <w:noProof w:val="0"/>
                <w:sz w:val="20"/>
              </w:rPr>
              <w:t>64425</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+1</w:t>
            </w:r>
            <w:r w:rsidR="006E6498">
              <w:rPr>
                <w:noProof w:val="0"/>
                <w:sz w:val="20"/>
              </w:rPr>
              <w:t xml:space="preserve"> </w:t>
            </w:r>
            <w:r w:rsidRPr="00455270">
              <w:rPr>
                <w:noProof w:val="0"/>
                <w:sz w:val="20"/>
              </w:rPr>
              <w:t>354</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+2,2</w:t>
            </w:r>
          </w:p>
        </w:tc>
      </w:tr>
      <w:tr w:rsidR="00796664" w:rsidRPr="00455270" w:rsidTr="00455270">
        <w:trPr>
          <w:jc w:val="center"/>
        </w:trPr>
        <w:tc>
          <w:tcPr>
            <w:tcW w:w="582" w:type="dxa"/>
            <w:shd w:val="clear" w:color="auto" w:fill="auto"/>
            <w:vAlign w:val="center"/>
          </w:tcPr>
          <w:p w:rsidR="00796664" w:rsidRPr="00455270" w:rsidRDefault="00796664" w:rsidP="00455270">
            <w:pPr>
              <w:ind w:firstLine="0"/>
              <w:rPr>
                <w:noProof w:val="0"/>
                <w:sz w:val="20"/>
              </w:rPr>
            </w:pPr>
            <w:r w:rsidRPr="00455270">
              <w:rPr>
                <w:noProof w:val="0"/>
                <w:sz w:val="20"/>
              </w:rPr>
              <w:t>12</w:t>
            </w:r>
          </w:p>
        </w:tc>
        <w:tc>
          <w:tcPr>
            <w:tcW w:w="2506" w:type="dxa"/>
            <w:shd w:val="clear" w:color="auto" w:fill="auto"/>
            <w:vAlign w:val="center"/>
          </w:tcPr>
          <w:p w:rsidR="00796664" w:rsidRPr="00455270" w:rsidRDefault="00796664" w:rsidP="00455270">
            <w:pPr>
              <w:ind w:firstLine="0"/>
              <w:rPr>
                <w:noProof w:val="0"/>
                <w:sz w:val="20"/>
              </w:rPr>
            </w:pPr>
            <w:r w:rsidRPr="00455270">
              <w:rPr>
                <w:noProof w:val="0"/>
                <w:sz w:val="20"/>
              </w:rPr>
              <w:t>Iš to skaičiaus: pardavimui perdirbti</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59 683</w:t>
            </w:r>
          </w:p>
        </w:tc>
        <w:tc>
          <w:tcPr>
            <w:tcW w:w="1284" w:type="dxa"/>
            <w:shd w:val="clear" w:color="auto" w:fill="auto"/>
            <w:vAlign w:val="center"/>
          </w:tcPr>
          <w:p w:rsidR="00796664" w:rsidRPr="00455270" w:rsidRDefault="00796664" w:rsidP="00455270">
            <w:pPr>
              <w:ind w:firstLine="0"/>
              <w:rPr>
                <w:bCs/>
                <w:noProof w:val="0"/>
                <w:sz w:val="20"/>
              </w:rPr>
            </w:pPr>
            <w:r w:rsidRPr="00455270">
              <w:rPr>
                <w:bCs/>
                <w:noProof w:val="0"/>
                <w:sz w:val="20"/>
              </w:rPr>
              <w:t>61 133</w:t>
            </w:r>
          </w:p>
        </w:tc>
        <w:tc>
          <w:tcPr>
            <w:tcW w:w="1356" w:type="dxa"/>
            <w:shd w:val="clear" w:color="auto" w:fill="auto"/>
            <w:vAlign w:val="center"/>
          </w:tcPr>
          <w:p w:rsidR="00796664" w:rsidRPr="00455270" w:rsidRDefault="00796664" w:rsidP="00455270">
            <w:pPr>
              <w:ind w:firstLine="0"/>
              <w:rPr>
                <w:bCs/>
                <w:noProof w:val="0"/>
                <w:sz w:val="20"/>
              </w:rPr>
            </w:pPr>
            <w:r w:rsidRPr="00455270">
              <w:rPr>
                <w:bCs/>
                <w:noProof w:val="0"/>
                <w:sz w:val="20"/>
              </w:rPr>
              <w:t>61996</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+863</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+1,4</w:t>
            </w:r>
          </w:p>
        </w:tc>
      </w:tr>
      <w:tr w:rsidR="00796664" w:rsidRPr="00455270" w:rsidTr="00455270">
        <w:trPr>
          <w:trHeight w:val="567"/>
          <w:jc w:val="center"/>
        </w:trPr>
        <w:tc>
          <w:tcPr>
            <w:tcW w:w="582" w:type="dxa"/>
            <w:shd w:val="clear" w:color="auto" w:fill="auto"/>
            <w:vAlign w:val="center"/>
          </w:tcPr>
          <w:p w:rsidR="00796664" w:rsidRPr="00455270" w:rsidRDefault="00796664" w:rsidP="00455270">
            <w:pPr>
              <w:ind w:firstLine="0"/>
              <w:rPr>
                <w:noProof w:val="0"/>
                <w:sz w:val="20"/>
              </w:rPr>
            </w:pPr>
            <w:r w:rsidRPr="00455270">
              <w:rPr>
                <w:noProof w:val="0"/>
                <w:sz w:val="20"/>
              </w:rPr>
              <w:t>13</w:t>
            </w:r>
          </w:p>
        </w:tc>
        <w:tc>
          <w:tcPr>
            <w:tcW w:w="2506" w:type="dxa"/>
            <w:shd w:val="clear" w:color="auto" w:fill="auto"/>
            <w:vAlign w:val="center"/>
          </w:tcPr>
          <w:p w:rsidR="00796664" w:rsidRPr="00455270" w:rsidRDefault="00796664" w:rsidP="00455270">
            <w:pPr>
              <w:ind w:firstLine="0"/>
              <w:rPr>
                <w:noProof w:val="0"/>
                <w:sz w:val="20"/>
              </w:rPr>
            </w:pPr>
            <w:r w:rsidRPr="00455270">
              <w:rPr>
                <w:noProof w:val="0"/>
                <w:sz w:val="20"/>
              </w:rPr>
              <w:t>tiesiogiai vartotojams</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1 873</w:t>
            </w:r>
          </w:p>
        </w:tc>
        <w:tc>
          <w:tcPr>
            <w:tcW w:w="1284" w:type="dxa"/>
            <w:shd w:val="clear" w:color="auto" w:fill="auto"/>
            <w:vAlign w:val="center"/>
          </w:tcPr>
          <w:p w:rsidR="00796664" w:rsidRPr="00455270" w:rsidRDefault="00796664" w:rsidP="00455270">
            <w:pPr>
              <w:ind w:firstLine="0"/>
              <w:rPr>
                <w:bCs/>
                <w:noProof w:val="0"/>
                <w:sz w:val="20"/>
              </w:rPr>
            </w:pPr>
            <w:r w:rsidRPr="00455270">
              <w:rPr>
                <w:bCs/>
                <w:noProof w:val="0"/>
                <w:sz w:val="20"/>
              </w:rPr>
              <w:t>1 938</w:t>
            </w:r>
          </w:p>
        </w:tc>
        <w:tc>
          <w:tcPr>
            <w:tcW w:w="1356" w:type="dxa"/>
            <w:shd w:val="clear" w:color="auto" w:fill="auto"/>
            <w:vAlign w:val="center"/>
          </w:tcPr>
          <w:p w:rsidR="00796664" w:rsidRPr="00455270" w:rsidRDefault="00796664" w:rsidP="00455270">
            <w:pPr>
              <w:ind w:firstLine="0"/>
              <w:rPr>
                <w:bCs/>
                <w:noProof w:val="0"/>
                <w:sz w:val="20"/>
              </w:rPr>
            </w:pPr>
            <w:r w:rsidRPr="00455270">
              <w:rPr>
                <w:bCs/>
                <w:noProof w:val="0"/>
                <w:sz w:val="20"/>
              </w:rPr>
              <w:t>2429</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+491</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+ 25,3</w:t>
            </w:r>
          </w:p>
        </w:tc>
      </w:tr>
      <w:tr w:rsidR="00796664" w:rsidRPr="00455270" w:rsidTr="00455270">
        <w:trPr>
          <w:jc w:val="center"/>
        </w:trPr>
        <w:tc>
          <w:tcPr>
            <w:tcW w:w="582" w:type="dxa"/>
            <w:shd w:val="clear" w:color="auto" w:fill="auto"/>
            <w:vAlign w:val="center"/>
          </w:tcPr>
          <w:p w:rsidR="00796664" w:rsidRPr="00455270" w:rsidRDefault="00796664" w:rsidP="00455270">
            <w:pPr>
              <w:ind w:firstLine="0"/>
              <w:rPr>
                <w:noProof w:val="0"/>
                <w:sz w:val="20"/>
              </w:rPr>
            </w:pPr>
            <w:r w:rsidRPr="00455270">
              <w:rPr>
                <w:noProof w:val="0"/>
                <w:sz w:val="20"/>
              </w:rPr>
              <w:t>14</w:t>
            </w:r>
          </w:p>
        </w:tc>
        <w:tc>
          <w:tcPr>
            <w:tcW w:w="2506" w:type="dxa"/>
            <w:shd w:val="clear" w:color="auto" w:fill="auto"/>
            <w:vAlign w:val="center"/>
          </w:tcPr>
          <w:p w:rsidR="00796664" w:rsidRPr="00455270" w:rsidRDefault="00796664" w:rsidP="00455270">
            <w:pPr>
              <w:ind w:firstLine="0"/>
              <w:rPr>
                <w:noProof w:val="0"/>
                <w:sz w:val="20"/>
              </w:rPr>
            </w:pPr>
            <w:r w:rsidRPr="00455270">
              <w:rPr>
                <w:noProof w:val="0"/>
                <w:sz w:val="20"/>
              </w:rPr>
              <w:t xml:space="preserve">Vidutiniškai tenka pieno gamybos kvotos 1 pieno gamintojui </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112,0</w:t>
            </w:r>
          </w:p>
        </w:tc>
        <w:tc>
          <w:tcPr>
            <w:tcW w:w="1284" w:type="dxa"/>
            <w:shd w:val="clear" w:color="auto" w:fill="auto"/>
            <w:vAlign w:val="center"/>
          </w:tcPr>
          <w:p w:rsidR="00796664" w:rsidRPr="00455270" w:rsidRDefault="00796664" w:rsidP="00455270">
            <w:pPr>
              <w:ind w:firstLine="0"/>
              <w:rPr>
                <w:bCs/>
                <w:noProof w:val="0"/>
                <w:sz w:val="20"/>
              </w:rPr>
            </w:pPr>
            <w:r w:rsidRPr="00455270">
              <w:rPr>
                <w:bCs/>
                <w:noProof w:val="0"/>
                <w:sz w:val="20"/>
              </w:rPr>
              <w:t>121,3</w:t>
            </w:r>
          </w:p>
        </w:tc>
        <w:tc>
          <w:tcPr>
            <w:tcW w:w="1356" w:type="dxa"/>
            <w:shd w:val="clear" w:color="auto" w:fill="auto"/>
            <w:vAlign w:val="center"/>
          </w:tcPr>
          <w:p w:rsidR="00796664" w:rsidRPr="00455270" w:rsidRDefault="00796664" w:rsidP="00455270">
            <w:pPr>
              <w:ind w:firstLine="0"/>
              <w:rPr>
                <w:bCs/>
                <w:noProof w:val="0"/>
                <w:sz w:val="20"/>
              </w:rPr>
            </w:pPr>
            <w:r w:rsidRPr="00455270">
              <w:rPr>
                <w:bCs/>
                <w:noProof w:val="0"/>
                <w:sz w:val="20"/>
              </w:rPr>
              <w:t>113,8</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-7,5</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- 6,2</w:t>
            </w:r>
          </w:p>
        </w:tc>
      </w:tr>
      <w:tr w:rsidR="00796664" w:rsidRPr="00455270" w:rsidTr="00455270">
        <w:trPr>
          <w:trHeight w:val="379"/>
          <w:jc w:val="center"/>
        </w:trPr>
        <w:tc>
          <w:tcPr>
            <w:tcW w:w="3804" w:type="dxa"/>
            <w:gridSpan w:val="3"/>
            <w:shd w:val="clear" w:color="auto" w:fill="auto"/>
            <w:vAlign w:val="center"/>
          </w:tcPr>
          <w:p w:rsidR="00796664" w:rsidRPr="00455270" w:rsidRDefault="00796664" w:rsidP="00455270">
            <w:pPr>
              <w:ind w:firstLine="0"/>
              <w:rPr>
                <w:noProof w:val="0"/>
                <w:sz w:val="20"/>
              </w:rPr>
            </w:pPr>
            <w:r w:rsidRPr="00455270">
              <w:rPr>
                <w:noProof w:val="0"/>
                <w:sz w:val="20"/>
              </w:rPr>
              <w:t>Laikotarpis</w:t>
            </w:r>
          </w:p>
        </w:tc>
        <w:tc>
          <w:tcPr>
            <w:tcW w:w="1488" w:type="dxa"/>
            <w:shd w:val="clear" w:color="auto" w:fill="auto"/>
            <w:vAlign w:val="center"/>
          </w:tcPr>
          <w:p w:rsidR="00796664" w:rsidRPr="00455270" w:rsidRDefault="00796664" w:rsidP="00455270">
            <w:pPr>
              <w:ind w:firstLine="0"/>
              <w:rPr>
                <w:bCs/>
                <w:noProof w:val="0"/>
                <w:sz w:val="20"/>
              </w:rPr>
            </w:pPr>
            <w:r w:rsidRPr="00455270">
              <w:rPr>
                <w:bCs/>
                <w:noProof w:val="0"/>
                <w:sz w:val="20"/>
              </w:rPr>
              <w:t>2013-03-31</w:t>
            </w:r>
          </w:p>
        </w:tc>
        <w:tc>
          <w:tcPr>
            <w:tcW w:w="1284" w:type="dxa"/>
            <w:shd w:val="clear" w:color="auto" w:fill="auto"/>
            <w:vAlign w:val="center"/>
          </w:tcPr>
          <w:p w:rsidR="00796664" w:rsidRPr="00455270" w:rsidRDefault="00796664" w:rsidP="00455270">
            <w:pPr>
              <w:ind w:firstLine="0"/>
              <w:rPr>
                <w:noProof w:val="0"/>
                <w:sz w:val="20"/>
              </w:rPr>
            </w:pPr>
            <w:r w:rsidRPr="00455270">
              <w:rPr>
                <w:noProof w:val="0"/>
                <w:sz w:val="20"/>
              </w:rPr>
              <w:t>2014-03-31</w:t>
            </w:r>
          </w:p>
        </w:tc>
        <w:tc>
          <w:tcPr>
            <w:tcW w:w="1356" w:type="dxa"/>
            <w:shd w:val="clear" w:color="auto" w:fill="auto"/>
            <w:vAlign w:val="center"/>
          </w:tcPr>
          <w:p w:rsidR="00796664" w:rsidRPr="00455270" w:rsidRDefault="00796664" w:rsidP="00455270">
            <w:pPr>
              <w:ind w:firstLine="0"/>
              <w:rPr>
                <w:noProof w:val="0"/>
                <w:sz w:val="20"/>
              </w:rPr>
            </w:pPr>
            <w:r w:rsidRPr="00455270">
              <w:rPr>
                <w:noProof w:val="0"/>
                <w:sz w:val="20"/>
              </w:rPr>
              <w:t>2015-01-01</w:t>
            </w:r>
          </w:p>
        </w:tc>
        <w:tc>
          <w:tcPr>
            <w:tcW w:w="2157" w:type="dxa"/>
            <w:gridSpan w:val="2"/>
            <w:shd w:val="clear" w:color="auto" w:fill="auto"/>
            <w:vAlign w:val="center"/>
          </w:tcPr>
          <w:p w:rsidR="00796664" w:rsidRPr="00455270" w:rsidRDefault="00796664" w:rsidP="00455270">
            <w:pPr>
              <w:ind w:firstLine="0"/>
              <w:rPr>
                <w:noProof w:val="0"/>
                <w:sz w:val="20"/>
              </w:rPr>
            </w:pPr>
            <w:r w:rsidRPr="00455270">
              <w:rPr>
                <w:noProof w:val="0"/>
                <w:sz w:val="20"/>
              </w:rPr>
              <w:t>2014/2013</w:t>
            </w:r>
          </w:p>
        </w:tc>
      </w:tr>
      <w:tr w:rsidR="00796664" w:rsidRPr="00455270" w:rsidTr="00455270">
        <w:trPr>
          <w:trHeight w:val="379"/>
          <w:jc w:val="center"/>
        </w:trPr>
        <w:tc>
          <w:tcPr>
            <w:tcW w:w="582" w:type="dxa"/>
            <w:shd w:val="clear" w:color="auto" w:fill="auto"/>
            <w:vAlign w:val="center"/>
          </w:tcPr>
          <w:p w:rsidR="00796664" w:rsidRPr="00455270" w:rsidRDefault="00796664" w:rsidP="00455270">
            <w:pPr>
              <w:ind w:firstLine="0"/>
              <w:rPr>
                <w:noProof w:val="0"/>
                <w:sz w:val="20"/>
              </w:rPr>
            </w:pPr>
            <w:r w:rsidRPr="00455270">
              <w:rPr>
                <w:noProof w:val="0"/>
                <w:sz w:val="20"/>
              </w:rPr>
              <w:t>15</w:t>
            </w:r>
          </w:p>
        </w:tc>
        <w:tc>
          <w:tcPr>
            <w:tcW w:w="2506" w:type="dxa"/>
            <w:shd w:val="clear" w:color="auto" w:fill="auto"/>
            <w:vAlign w:val="center"/>
          </w:tcPr>
          <w:p w:rsidR="00796664" w:rsidRPr="00455270" w:rsidRDefault="006E6498" w:rsidP="00455270">
            <w:pPr>
              <w:ind w:firstLine="0"/>
              <w:rPr>
                <w:noProof w:val="0"/>
                <w:sz w:val="20"/>
              </w:rPr>
            </w:pPr>
            <w:r>
              <w:rPr>
                <w:noProof w:val="0"/>
                <w:sz w:val="20"/>
              </w:rPr>
              <w:t>Parduota pieno iš ž. ū. į</w:t>
            </w:r>
            <w:r w:rsidR="00796664" w:rsidRPr="00455270">
              <w:rPr>
                <w:noProof w:val="0"/>
                <w:sz w:val="20"/>
              </w:rPr>
              <w:t xml:space="preserve">monių </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28 960,1</w:t>
            </w:r>
          </w:p>
        </w:tc>
        <w:tc>
          <w:tcPr>
            <w:tcW w:w="1284" w:type="dxa"/>
            <w:shd w:val="clear" w:color="auto" w:fill="auto"/>
            <w:vAlign w:val="center"/>
          </w:tcPr>
          <w:p w:rsidR="00796664" w:rsidRPr="00455270" w:rsidRDefault="00796664" w:rsidP="00455270">
            <w:pPr>
              <w:ind w:firstLine="0"/>
              <w:rPr>
                <w:bCs/>
                <w:noProof w:val="0"/>
                <w:sz w:val="20"/>
              </w:rPr>
            </w:pPr>
            <w:r w:rsidRPr="00455270">
              <w:rPr>
                <w:bCs/>
                <w:noProof w:val="0"/>
                <w:sz w:val="20"/>
              </w:rPr>
              <w:t>30 761,4</w:t>
            </w:r>
          </w:p>
        </w:tc>
        <w:tc>
          <w:tcPr>
            <w:tcW w:w="1356" w:type="dxa"/>
            <w:shd w:val="clear" w:color="auto" w:fill="auto"/>
            <w:vAlign w:val="center"/>
          </w:tcPr>
          <w:p w:rsidR="00796664" w:rsidRPr="00455270" w:rsidRDefault="00796664" w:rsidP="00455270">
            <w:pPr>
              <w:ind w:firstLine="0"/>
              <w:rPr>
                <w:noProof w:val="0"/>
                <w:sz w:val="20"/>
              </w:rPr>
            </w:pPr>
            <w:r w:rsidRPr="00455270">
              <w:rPr>
                <w:noProof w:val="0"/>
                <w:sz w:val="20"/>
              </w:rPr>
              <w:t>24 616,4</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+1</w:t>
            </w:r>
            <w:r w:rsidR="006E6498">
              <w:rPr>
                <w:noProof w:val="0"/>
                <w:sz w:val="20"/>
              </w:rPr>
              <w:t xml:space="preserve"> </w:t>
            </w:r>
            <w:r w:rsidRPr="00455270">
              <w:rPr>
                <w:noProof w:val="0"/>
                <w:sz w:val="20"/>
              </w:rPr>
              <w:t>801,3</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6,2 %</w:t>
            </w:r>
          </w:p>
        </w:tc>
      </w:tr>
      <w:tr w:rsidR="00796664" w:rsidRPr="00455270" w:rsidTr="00455270">
        <w:trPr>
          <w:trHeight w:val="379"/>
          <w:jc w:val="center"/>
        </w:trPr>
        <w:tc>
          <w:tcPr>
            <w:tcW w:w="582" w:type="dxa"/>
            <w:shd w:val="clear" w:color="auto" w:fill="auto"/>
            <w:vAlign w:val="center"/>
          </w:tcPr>
          <w:p w:rsidR="00796664" w:rsidRPr="00455270" w:rsidRDefault="00796664" w:rsidP="00455270">
            <w:pPr>
              <w:ind w:firstLine="0"/>
              <w:rPr>
                <w:noProof w:val="0"/>
                <w:sz w:val="20"/>
              </w:rPr>
            </w:pPr>
            <w:r w:rsidRPr="00455270">
              <w:rPr>
                <w:noProof w:val="0"/>
                <w:sz w:val="20"/>
              </w:rPr>
              <w:t>16</w:t>
            </w:r>
          </w:p>
        </w:tc>
        <w:tc>
          <w:tcPr>
            <w:tcW w:w="2506" w:type="dxa"/>
            <w:shd w:val="clear" w:color="auto" w:fill="auto"/>
            <w:vAlign w:val="center"/>
          </w:tcPr>
          <w:p w:rsidR="00796664" w:rsidRPr="00455270" w:rsidRDefault="00796664" w:rsidP="00455270">
            <w:pPr>
              <w:ind w:firstLine="0"/>
              <w:rPr>
                <w:noProof w:val="0"/>
                <w:sz w:val="20"/>
              </w:rPr>
            </w:pPr>
            <w:r w:rsidRPr="00455270">
              <w:rPr>
                <w:noProof w:val="0"/>
                <w:sz w:val="20"/>
              </w:rPr>
              <w:t>Parduota pieno iš viso</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50 094</w:t>
            </w:r>
          </w:p>
        </w:tc>
        <w:tc>
          <w:tcPr>
            <w:tcW w:w="1284" w:type="dxa"/>
            <w:shd w:val="clear" w:color="auto" w:fill="auto"/>
            <w:vAlign w:val="center"/>
          </w:tcPr>
          <w:p w:rsidR="00796664" w:rsidRPr="00455270" w:rsidRDefault="00796664" w:rsidP="00455270">
            <w:pPr>
              <w:ind w:firstLine="0"/>
              <w:rPr>
                <w:bCs/>
                <w:noProof w:val="0"/>
                <w:sz w:val="20"/>
              </w:rPr>
            </w:pPr>
            <w:r w:rsidRPr="00455270">
              <w:rPr>
                <w:bCs/>
                <w:noProof w:val="0"/>
                <w:sz w:val="20"/>
              </w:rPr>
              <w:t>52 590</w:t>
            </w:r>
          </w:p>
        </w:tc>
        <w:tc>
          <w:tcPr>
            <w:tcW w:w="1356" w:type="dxa"/>
            <w:shd w:val="clear" w:color="auto" w:fill="auto"/>
            <w:vAlign w:val="center"/>
          </w:tcPr>
          <w:p w:rsidR="00796664" w:rsidRPr="00455270" w:rsidRDefault="00796664" w:rsidP="00455270">
            <w:pPr>
              <w:ind w:firstLine="0"/>
              <w:rPr>
                <w:noProof w:val="0"/>
                <w:sz w:val="20"/>
              </w:rPr>
            </w:pPr>
            <w:r w:rsidRPr="00455270">
              <w:rPr>
                <w:noProof w:val="0"/>
                <w:sz w:val="20"/>
              </w:rPr>
              <w:t>41 485</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+2 856</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4,9 %</w:t>
            </w:r>
          </w:p>
        </w:tc>
      </w:tr>
      <w:tr w:rsidR="00796664" w:rsidRPr="00455270" w:rsidTr="00455270">
        <w:trPr>
          <w:trHeight w:val="379"/>
          <w:jc w:val="center"/>
        </w:trPr>
        <w:tc>
          <w:tcPr>
            <w:tcW w:w="582" w:type="dxa"/>
            <w:shd w:val="clear" w:color="auto" w:fill="auto"/>
            <w:vAlign w:val="center"/>
          </w:tcPr>
          <w:p w:rsidR="00796664" w:rsidRPr="00455270" w:rsidRDefault="00796664" w:rsidP="00455270">
            <w:pPr>
              <w:ind w:firstLine="0"/>
              <w:rPr>
                <w:noProof w:val="0"/>
                <w:sz w:val="20"/>
              </w:rPr>
            </w:pPr>
            <w:r w:rsidRPr="00455270">
              <w:rPr>
                <w:noProof w:val="0"/>
                <w:sz w:val="20"/>
              </w:rPr>
              <w:t>17</w:t>
            </w:r>
          </w:p>
        </w:tc>
        <w:tc>
          <w:tcPr>
            <w:tcW w:w="2506" w:type="dxa"/>
            <w:shd w:val="clear" w:color="auto" w:fill="auto"/>
            <w:vAlign w:val="center"/>
          </w:tcPr>
          <w:p w:rsidR="00796664" w:rsidRPr="00455270" w:rsidRDefault="00796664" w:rsidP="00455270">
            <w:pPr>
              <w:ind w:firstLine="0"/>
              <w:rPr>
                <w:noProof w:val="0"/>
                <w:sz w:val="20"/>
              </w:rPr>
            </w:pPr>
            <w:r w:rsidRPr="00455270">
              <w:rPr>
                <w:noProof w:val="0"/>
                <w:sz w:val="20"/>
              </w:rPr>
              <w:t>Parduoto viso pieno ir iš</w:t>
            </w:r>
            <w:r w:rsidR="006E6498">
              <w:rPr>
                <w:noProof w:val="0"/>
                <w:sz w:val="20"/>
              </w:rPr>
              <w:t xml:space="preserve">       </w:t>
            </w:r>
            <w:r w:rsidRPr="00455270">
              <w:rPr>
                <w:noProof w:val="0"/>
                <w:sz w:val="20"/>
              </w:rPr>
              <w:t xml:space="preserve"> ž. ū. įmonių santykis</w:t>
            </w:r>
          </w:p>
        </w:tc>
        <w:tc>
          <w:tcPr>
            <w:tcW w:w="716" w:type="dxa"/>
            <w:shd w:val="clear" w:color="auto" w:fill="auto"/>
            <w:vAlign w:val="center"/>
          </w:tcPr>
          <w:p w:rsidR="00796664" w:rsidRPr="00455270" w:rsidRDefault="00796664" w:rsidP="00455270">
            <w:pPr>
              <w:ind w:firstLine="0"/>
              <w:rPr>
                <w:noProof w:val="0"/>
                <w:sz w:val="20"/>
              </w:rPr>
            </w:pPr>
            <w:r w:rsidRPr="00455270">
              <w:rPr>
                <w:noProof w:val="0"/>
                <w:sz w:val="20"/>
              </w:rPr>
              <w:t>%</w:t>
            </w:r>
          </w:p>
        </w:tc>
        <w:tc>
          <w:tcPr>
            <w:tcW w:w="1488" w:type="dxa"/>
            <w:shd w:val="clear" w:color="auto" w:fill="auto"/>
            <w:vAlign w:val="center"/>
          </w:tcPr>
          <w:p w:rsidR="00796664" w:rsidRPr="00455270" w:rsidRDefault="00796664" w:rsidP="00455270">
            <w:pPr>
              <w:ind w:firstLine="0"/>
              <w:rPr>
                <w:noProof w:val="0"/>
                <w:sz w:val="20"/>
              </w:rPr>
            </w:pPr>
            <w:r w:rsidRPr="00455270">
              <w:rPr>
                <w:noProof w:val="0"/>
                <w:sz w:val="20"/>
              </w:rPr>
              <w:t>57,8</w:t>
            </w:r>
          </w:p>
        </w:tc>
        <w:tc>
          <w:tcPr>
            <w:tcW w:w="1284" w:type="dxa"/>
            <w:shd w:val="clear" w:color="auto" w:fill="auto"/>
            <w:vAlign w:val="center"/>
          </w:tcPr>
          <w:p w:rsidR="00796664" w:rsidRPr="00455270" w:rsidRDefault="00796664" w:rsidP="00455270">
            <w:pPr>
              <w:ind w:firstLine="0"/>
              <w:rPr>
                <w:bCs/>
                <w:noProof w:val="0"/>
                <w:sz w:val="20"/>
              </w:rPr>
            </w:pPr>
            <w:r w:rsidRPr="00455270">
              <w:rPr>
                <w:bCs/>
                <w:noProof w:val="0"/>
                <w:sz w:val="20"/>
              </w:rPr>
              <w:t>58,5</w:t>
            </w:r>
          </w:p>
        </w:tc>
        <w:tc>
          <w:tcPr>
            <w:tcW w:w="1356" w:type="dxa"/>
            <w:shd w:val="clear" w:color="auto" w:fill="auto"/>
            <w:vAlign w:val="center"/>
          </w:tcPr>
          <w:p w:rsidR="00796664" w:rsidRPr="00455270" w:rsidRDefault="00796664" w:rsidP="00455270">
            <w:pPr>
              <w:ind w:firstLine="0"/>
              <w:rPr>
                <w:noProof w:val="0"/>
                <w:sz w:val="20"/>
              </w:rPr>
            </w:pPr>
            <w:r w:rsidRPr="00455270">
              <w:rPr>
                <w:noProof w:val="0"/>
                <w:sz w:val="20"/>
              </w:rPr>
              <w:t>59,3</w:t>
            </w:r>
          </w:p>
        </w:tc>
        <w:tc>
          <w:tcPr>
            <w:tcW w:w="1064" w:type="dxa"/>
            <w:shd w:val="clear" w:color="auto" w:fill="auto"/>
            <w:vAlign w:val="center"/>
          </w:tcPr>
          <w:p w:rsidR="00796664" w:rsidRPr="00455270" w:rsidRDefault="00796664" w:rsidP="00455270">
            <w:pPr>
              <w:ind w:firstLine="0"/>
              <w:rPr>
                <w:noProof w:val="0"/>
                <w:sz w:val="20"/>
              </w:rPr>
            </w:pPr>
            <w:r w:rsidRPr="00455270">
              <w:rPr>
                <w:noProof w:val="0"/>
                <w:sz w:val="20"/>
              </w:rPr>
              <w:t>x</w:t>
            </w:r>
          </w:p>
        </w:tc>
        <w:tc>
          <w:tcPr>
            <w:tcW w:w="1093" w:type="dxa"/>
            <w:shd w:val="clear" w:color="auto" w:fill="auto"/>
            <w:vAlign w:val="center"/>
          </w:tcPr>
          <w:p w:rsidR="00796664" w:rsidRPr="00455270" w:rsidRDefault="00796664" w:rsidP="00455270">
            <w:pPr>
              <w:ind w:firstLine="0"/>
              <w:rPr>
                <w:noProof w:val="0"/>
                <w:sz w:val="20"/>
              </w:rPr>
            </w:pPr>
            <w:r w:rsidRPr="00455270">
              <w:rPr>
                <w:noProof w:val="0"/>
                <w:sz w:val="20"/>
              </w:rPr>
              <w:t>x</w:t>
            </w:r>
          </w:p>
        </w:tc>
      </w:tr>
    </w:tbl>
    <w:p w:rsidR="00796664" w:rsidRPr="00BF1AEA" w:rsidRDefault="00796664" w:rsidP="00CB77E0">
      <w:pPr>
        <w:rPr>
          <w:noProof w:val="0"/>
          <w:szCs w:val="24"/>
        </w:rPr>
      </w:pPr>
      <w:r w:rsidRPr="00BF1AEA">
        <w:rPr>
          <w:noProof w:val="0"/>
          <w:szCs w:val="24"/>
        </w:rPr>
        <w:lastRenderedPageBreak/>
        <w:t>P. S. * Parduota pieno iš že</w:t>
      </w:r>
      <w:r w:rsidR="006E6498" w:rsidRPr="00BF1AEA">
        <w:rPr>
          <w:noProof w:val="0"/>
          <w:szCs w:val="24"/>
        </w:rPr>
        <w:t>mės ūkio įmonių per 9 mėn. 2014–</w:t>
      </w:r>
      <w:r w:rsidRPr="00BF1AEA">
        <w:rPr>
          <w:noProof w:val="0"/>
          <w:szCs w:val="24"/>
        </w:rPr>
        <w:t xml:space="preserve">2015 pieno gamybos kvotos metus (kvotos </w:t>
      </w:r>
      <w:r w:rsidR="006E6498" w:rsidRPr="00BF1AEA">
        <w:rPr>
          <w:noProof w:val="0"/>
          <w:szCs w:val="24"/>
        </w:rPr>
        <w:t xml:space="preserve">metai 2014-04-01 – 2015-03-31). </w:t>
      </w:r>
      <w:r w:rsidRPr="00BF1AEA">
        <w:rPr>
          <w:noProof w:val="0"/>
          <w:szCs w:val="24"/>
        </w:rPr>
        <w:t>Parengta pagal VĮ Žemės ūkio informacijos ir kaimo verslo centro ir Nacionalinės mokėjimo agentūros prie Žemės ūkio ministerijos duomenis.</w:t>
      </w:r>
    </w:p>
    <w:p w:rsidR="006E6498" w:rsidRPr="00EC2260" w:rsidRDefault="006E6498" w:rsidP="00CB77E0">
      <w:pPr>
        <w:rPr>
          <w:noProof w:val="0"/>
          <w:sz w:val="20"/>
        </w:rPr>
      </w:pPr>
    </w:p>
    <w:p w:rsidR="00796664" w:rsidRPr="00EC2260" w:rsidRDefault="00455270" w:rsidP="00455270">
      <w:r>
        <w:t xml:space="preserve">Administracija </w:t>
      </w:r>
      <w:r w:rsidR="00796664" w:rsidRPr="00EC2260">
        <w:t>vykdo Žemės ūkio ministerijos nustatyta tvarka priskirtų pieno gamybos kvotų administravimo rajono lygmeniu funk</w:t>
      </w:r>
      <w:r w:rsidR="006E6498">
        <w:t>ciją. B</w:t>
      </w:r>
      <w:r w:rsidR="00796664" w:rsidRPr="00EC2260">
        <w:t>uvo renkamos, registruojamos ir išsiunčiamos gamintojų tiesioginių pardavimų pieno gamybos ir realizavimo metinės deklaracij</w:t>
      </w:r>
      <w:r w:rsidR="00FD0206">
        <w:t>os ir kitos paraiškos. I</w:t>
      </w:r>
      <w:r w:rsidR="00796664" w:rsidRPr="00EC2260">
        <w:t>šsi</w:t>
      </w:r>
      <w:r w:rsidR="00FD0206">
        <w:t>ųsta 252 vnt. paraiškų (753 lapai</w:t>
      </w:r>
      <w:r w:rsidR="00796664" w:rsidRPr="00EC2260">
        <w:t xml:space="preserve">), susijusių su pieno gamybos kvotų sistema (2013 m. 186 vnt., 667 lapai). Padidėjusiam paraiškų teikimo skaičiui įtakos turėjo numatyta parama už pateiktą rinkai pieną. </w:t>
      </w:r>
    </w:p>
    <w:p w:rsidR="00796664" w:rsidRPr="00EC2260" w:rsidRDefault="00FD0206" w:rsidP="00CB77E0">
      <w:pPr>
        <w:rPr>
          <w:noProof w:val="0"/>
          <w:szCs w:val="24"/>
        </w:rPr>
      </w:pPr>
      <w:r>
        <w:rPr>
          <w:noProof w:val="0"/>
          <w:szCs w:val="24"/>
        </w:rPr>
        <w:t>2013–</w:t>
      </w:r>
      <w:r w:rsidR="00796664" w:rsidRPr="00EC2260">
        <w:rPr>
          <w:noProof w:val="0"/>
          <w:szCs w:val="24"/>
        </w:rPr>
        <w:t>2014 m. pieno pardavimo perdirbti kvota įvykdyta 82,49 proc., o pardavimo tiesiogia</w:t>
      </w:r>
      <w:r>
        <w:rPr>
          <w:noProof w:val="0"/>
          <w:szCs w:val="24"/>
        </w:rPr>
        <w:t>i vartotojams 111,45 proc. 2014–</w:t>
      </w:r>
      <w:r w:rsidR="00796664" w:rsidRPr="00EC2260">
        <w:rPr>
          <w:noProof w:val="0"/>
          <w:szCs w:val="24"/>
        </w:rPr>
        <w:t>2015 m. kvoto</w:t>
      </w:r>
      <w:r>
        <w:rPr>
          <w:noProof w:val="0"/>
          <w:szCs w:val="24"/>
        </w:rPr>
        <w:t>s metais paskirta 64 425 t</w:t>
      </w:r>
      <w:r w:rsidR="00796664" w:rsidRPr="00EC2260">
        <w:rPr>
          <w:noProof w:val="0"/>
          <w:szCs w:val="24"/>
        </w:rPr>
        <w:t xml:space="preserve"> pieno gamybos kvota, kuri, palyginti su ankstesniais metai</w:t>
      </w:r>
      <w:r>
        <w:rPr>
          <w:noProof w:val="0"/>
          <w:szCs w:val="24"/>
        </w:rPr>
        <w:t>s, padidėjo 2,1 %, arba 1 354 t</w:t>
      </w:r>
      <w:r w:rsidR="00796664" w:rsidRPr="00EC2260">
        <w:rPr>
          <w:noProof w:val="0"/>
          <w:szCs w:val="24"/>
        </w:rPr>
        <w:t xml:space="preserve"> pieno, o pieno gamybos kvota tiesioginiam pardavimui </w:t>
      </w:r>
      <w:r>
        <w:rPr>
          <w:noProof w:val="0"/>
          <w:szCs w:val="24"/>
        </w:rPr>
        <w:t>padidėjo 25,3 proc., arba 491 t 2014–</w:t>
      </w:r>
      <w:r w:rsidR="00796664" w:rsidRPr="00EC2260">
        <w:rPr>
          <w:noProof w:val="0"/>
          <w:szCs w:val="24"/>
        </w:rPr>
        <w:t>2015 pieno gamybos kvotos metų 9 mėn. (2015-01-01) parduota 41 485 t pieno, palyginti su praėjusių metų tuo pačiu laikotarpiu, 10,6 proc.,</w:t>
      </w:r>
      <w:r>
        <w:rPr>
          <w:noProof w:val="0"/>
          <w:szCs w:val="24"/>
        </w:rPr>
        <w:t xml:space="preserve"> arba 3 869 t daugiau negu 2013–</w:t>
      </w:r>
      <w:r w:rsidR="00796664" w:rsidRPr="00EC2260">
        <w:rPr>
          <w:noProof w:val="0"/>
          <w:szCs w:val="24"/>
        </w:rPr>
        <w:t>2014 pieno gamybos kvotos metų 9 mėn. Pieno pardavimo perdirbimui gamybos kvota už 9 mėn. įvykdyta 66,92 proc. Rajonas pagal turimą be</w:t>
      </w:r>
      <w:r>
        <w:rPr>
          <w:noProof w:val="0"/>
          <w:szCs w:val="24"/>
        </w:rPr>
        <w:t>ndrąją pieno gamybos kvotą 2013–</w:t>
      </w:r>
      <w:r w:rsidR="00796664" w:rsidRPr="00EC2260">
        <w:rPr>
          <w:noProof w:val="0"/>
          <w:szCs w:val="24"/>
        </w:rPr>
        <w:t>2014 kvotos metais užėmė šalyje 3 vietą, o pagal pieno pardavimą perdirbimui – 8 vietą ir pagal pardavimą tiesiogiai vartotojui 2 vietą (iš 54 savivaldybių). Žemės ūkio įmonėse laikoma 4 849 vnt. Karvių, tai sudaro 48,2 proc. nuo visų rajone laikomų karvių skaičiaus, tačiau jos 2013–2014 pieno gamybos kvo</w:t>
      </w:r>
      <w:r>
        <w:rPr>
          <w:noProof w:val="0"/>
          <w:szCs w:val="24"/>
        </w:rPr>
        <w:t>tos metais pardavė 30 761,4 t</w:t>
      </w:r>
      <w:r w:rsidR="00796664" w:rsidRPr="00EC2260">
        <w:rPr>
          <w:noProof w:val="0"/>
          <w:szCs w:val="24"/>
        </w:rPr>
        <w:t xml:space="preserve"> pieno, tai sudaro 58,5 proc. nuo viso rajone pa</w:t>
      </w:r>
      <w:r>
        <w:rPr>
          <w:noProof w:val="0"/>
          <w:szCs w:val="24"/>
        </w:rPr>
        <w:t>rduoto pieno (palyginti su 2012–</w:t>
      </w:r>
      <w:r w:rsidR="00796664" w:rsidRPr="00EC2260">
        <w:rPr>
          <w:noProof w:val="0"/>
          <w:szCs w:val="24"/>
        </w:rPr>
        <w:t>2013 kvo</w:t>
      </w:r>
      <w:r>
        <w:rPr>
          <w:noProof w:val="0"/>
          <w:szCs w:val="24"/>
        </w:rPr>
        <w:t>tos metais parduota 1 801,3 t</w:t>
      </w:r>
      <w:r w:rsidR="00796664" w:rsidRPr="00EC2260">
        <w:rPr>
          <w:noProof w:val="0"/>
          <w:szCs w:val="24"/>
        </w:rPr>
        <w:t xml:space="preserve"> daugiau, arba pardavimas išaugo 6,2 proc.). Todėl galime daryti prielaidą, kad pienininkystė ir veislininkystė geriau plėtojama žemės ūkio įmonėse, nes kiekvienais metais jos didina pieno pardavimą. </w:t>
      </w:r>
    </w:p>
    <w:p w:rsidR="00796664" w:rsidRPr="00EC2260" w:rsidRDefault="00796664" w:rsidP="00CB77E0">
      <w:pPr>
        <w:rPr>
          <w:noProof w:val="0"/>
          <w:szCs w:val="24"/>
        </w:rPr>
      </w:pPr>
      <w:r w:rsidRPr="00EC2260">
        <w:rPr>
          <w:noProof w:val="0"/>
          <w:szCs w:val="24"/>
        </w:rPr>
        <w:t>2014-10-01 baigėsi gyvulių produktyvumo kontrolės metai. Rajone kontroliuojama</w:t>
      </w:r>
      <w:r w:rsidR="00FD0206">
        <w:rPr>
          <w:noProof w:val="0"/>
          <w:szCs w:val="24"/>
        </w:rPr>
        <w:t xml:space="preserve">                  </w:t>
      </w:r>
      <w:r w:rsidRPr="00EC2260">
        <w:rPr>
          <w:noProof w:val="0"/>
          <w:szCs w:val="24"/>
        </w:rPr>
        <w:t xml:space="preserve"> 6 648 vnt. karvių, tai sudaro 65,8 proc. nuo viso karvių skaičiaus, iš to skaičiaus 4 484 vnt. kontroliuojama žemės ūkio įmonėse ir 2 164 vnt. ūkininkų ūkiuose. Vidutiniškai rajone iš kontroliuojamos karvės primelžta</w:t>
      </w:r>
      <w:r w:rsidR="00C63A43">
        <w:rPr>
          <w:noProof w:val="0"/>
          <w:szCs w:val="24"/>
        </w:rPr>
        <w:t xml:space="preserve"> </w:t>
      </w:r>
      <w:r w:rsidRPr="00EC2260">
        <w:rPr>
          <w:noProof w:val="0"/>
          <w:szCs w:val="24"/>
        </w:rPr>
        <w:t xml:space="preserve"> 7 126 kg pieno – 4,38 proc. riebumo, 3,42 proc. baltymų </w:t>
      </w:r>
      <w:r w:rsidR="00FD0206">
        <w:rPr>
          <w:noProof w:val="0"/>
          <w:szCs w:val="24"/>
        </w:rPr>
        <w:t xml:space="preserve">           </w:t>
      </w:r>
      <w:r w:rsidRPr="00EC2260">
        <w:rPr>
          <w:noProof w:val="0"/>
          <w:szCs w:val="24"/>
        </w:rPr>
        <w:t xml:space="preserve">(2013-10-01 buvo 6 528 kg pieno – 4,4 proc. riebumo ir 3,42 proc. baltymų). Pirmą kartą rajono istorijoje kontroliuojamų karvių produktyvumas perkopė 7 000 kg ribą. </w:t>
      </w:r>
    </w:p>
    <w:p w:rsidR="00796664" w:rsidRPr="00EC2260" w:rsidRDefault="00796664" w:rsidP="00CB77E0">
      <w:pPr>
        <w:rPr>
          <w:noProof w:val="0"/>
          <w:szCs w:val="24"/>
        </w:rPr>
      </w:pPr>
    </w:p>
    <w:p w:rsidR="00796664" w:rsidRPr="00EC2260" w:rsidRDefault="00796664" w:rsidP="00455270">
      <w:pPr>
        <w:jc w:val="center"/>
        <w:rPr>
          <w:noProof w:val="0"/>
        </w:rPr>
      </w:pPr>
      <w:r w:rsidRPr="00EC2260">
        <w:rPr>
          <w:noProof w:val="0"/>
        </w:rPr>
        <w:t>Pieno gamybos kvotos vykdymas 2012–2014 kvotos metais</w:t>
      </w:r>
    </w:p>
    <w:p w:rsidR="00796664" w:rsidRPr="007230E1" w:rsidRDefault="007230E1" w:rsidP="007230E1">
      <w:pPr>
        <w:jc w:val="right"/>
        <w:rPr>
          <w:noProof w:val="0"/>
          <w:sz w:val="20"/>
        </w:rPr>
      </w:pPr>
      <w:r w:rsidRPr="007230E1">
        <w:rPr>
          <w:noProof w:val="0"/>
          <w:sz w:val="20"/>
        </w:rPr>
        <w:t>29 lentelė</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845"/>
        <w:gridCol w:w="994"/>
        <w:gridCol w:w="1132"/>
        <w:gridCol w:w="861"/>
        <w:gridCol w:w="1078"/>
        <w:gridCol w:w="1094"/>
        <w:gridCol w:w="1078"/>
        <w:gridCol w:w="1078"/>
        <w:gridCol w:w="734"/>
        <w:gridCol w:w="734"/>
      </w:tblGrid>
      <w:tr w:rsidR="00455270" w:rsidRPr="00455270" w:rsidTr="006D2639">
        <w:trPr>
          <w:trHeight w:val="615"/>
        </w:trPr>
        <w:tc>
          <w:tcPr>
            <w:tcW w:w="439" w:type="pct"/>
            <w:vMerge w:val="restart"/>
            <w:shd w:val="clear" w:color="auto" w:fill="FFFFFF" w:themeFill="background1"/>
          </w:tcPr>
          <w:p w:rsidR="00455270" w:rsidRPr="006D2639" w:rsidRDefault="00455270" w:rsidP="00455270">
            <w:pPr>
              <w:ind w:firstLine="0"/>
              <w:rPr>
                <w:iCs/>
                <w:noProof w:val="0"/>
                <w:sz w:val="18"/>
                <w:szCs w:val="18"/>
              </w:rPr>
            </w:pPr>
            <w:r w:rsidRPr="006D2639">
              <w:rPr>
                <w:iCs/>
                <w:noProof w:val="0"/>
                <w:sz w:val="18"/>
                <w:szCs w:val="18"/>
              </w:rPr>
              <w:t>Kvotos metai</w:t>
            </w:r>
          </w:p>
        </w:tc>
        <w:tc>
          <w:tcPr>
            <w:tcW w:w="516" w:type="pct"/>
            <w:vMerge w:val="restart"/>
            <w:shd w:val="clear" w:color="auto" w:fill="FFFFFF" w:themeFill="background1"/>
          </w:tcPr>
          <w:p w:rsidR="00455270" w:rsidRPr="006D2639" w:rsidRDefault="00455270" w:rsidP="006D2639">
            <w:pPr>
              <w:ind w:firstLine="0"/>
              <w:jc w:val="left"/>
              <w:rPr>
                <w:iCs/>
                <w:noProof w:val="0"/>
                <w:sz w:val="18"/>
                <w:szCs w:val="18"/>
              </w:rPr>
            </w:pPr>
            <w:r w:rsidRPr="006D2639">
              <w:rPr>
                <w:iCs/>
                <w:noProof w:val="0"/>
                <w:sz w:val="18"/>
                <w:szCs w:val="18"/>
              </w:rPr>
              <w:t>Iš viso pieno gamybos kvota (t)</w:t>
            </w:r>
          </w:p>
        </w:tc>
        <w:tc>
          <w:tcPr>
            <w:tcW w:w="588" w:type="pct"/>
            <w:vMerge w:val="restart"/>
            <w:shd w:val="clear" w:color="auto" w:fill="FFFFFF" w:themeFill="background1"/>
          </w:tcPr>
          <w:p w:rsidR="00455270" w:rsidRPr="006D2639" w:rsidRDefault="00455270" w:rsidP="00455270">
            <w:pPr>
              <w:ind w:firstLine="0"/>
              <w:rPr>
                <w:iCs/>
                <w:noProof w:val="0"/>
                <w:sz w:val="18"/>
                <w:szCs w:val="18"/>
              </w:rPr>
            </w:pPr>
            <w:r w:rsidRPr="006D2639">
              <w:rPr>
                <w:iCs/>
                <w:noProof w:val="0"/>
                <w:sz w:val="18"/>
                <w:szCs w:val="18"/>
              </w:rPr>
              <w:t>Pardavimo perdirbti kvota</w:t>
            </w:r>
            <w:r w:rsidR="006D2639">
              <w:rPr>
                <w:iCs/>
                <w:noProof w:val="0"/>
                <w:sz w:val="18"/>
                <w:szCs w:val="18"/>
              </w:rPr>
              <w:t xml:space="preserve"> </w:t>
            </w:r>
            <w:r w:rsidRPr="006D2639">
              <w:rPr>
                <w:iCs/>
                <w:noProof w:val="0"/>
                <w:sz w:val="18"/>
                <w:szCs w:val="18"/>
              </w:rPr>
              <w:t>(t)</w:t>
            </w:r>
          </w:p>
        </w:tc>
        <w:tc>
          <w:tcPr>
            <w:tcW w:w="447" w:type="pct"/>
            <w:vMerge w:val="restart"/>
            <w:shd w:val="clear" w:color="auto" w:fill="FFFFFF" w:themeFill="background1"/>
          </w:tcPr>
          <w:p w:rsidR="00455270" w:rsidRPr="006D2639" w:rsidRDefault="00455270" w:rsidP="00455270">
            <w:pPr>
              <w:ind w:firstLine="0"/>
              <w:rPr>
                <w:iCs/>
                <w:noProof w:val="0"/>
                <w:sz w:val="18"/>
                <w:szCs w:val="18"/>
              </w:rPr>
            </w:pPr>
            <w:r w:rsidRPr="006D2639">
              <w:rPr>
                <w:iCs/>
                <w:noProof w:val="0"/>
                <w:sz w:val="18"/>
                <w:szCs w:val="18"/>
              </w:rPr>
              <w:t>Įvykdymas</w:t>
            </w:r>
          </w:p>
          <w:p w:rsidR="00455270" w:rsidRPr="006D2639" w:rsidRDefault="00455270" w:rsidP="00455270">
            <w:pPr>
              <w:ind w:firstLine="0"/>
              <w:rPr>
                <w:iCs/>
                <w:noProof w:val="0"/>
                <w:sz w:val="18"/>
                <w:szCs w:val="18"/>
              </w:rPr>
            </w:pPr>
            <w:r w:rsidRPr="006D2639">
              <w:rPr>
                <w:iCs/>
                <w:noProof w:val="0"/>
                <w:sz w:val="18"/>
                <w:szCs w:val="18"/>
              </w:rPr>
              <w:t>(t)</w:t>
            </w:r>
          </w:p>
        </w:tc>
        <w:tc>
          <w:tcPr>
            <w:tcW w:w="560" w:type="pct"/>
            <w:vMerge w:val="restart"/>
            <w:shd w:val="clear" w:color="auto" w:fill="FFFFFF" w:themeFill="background1"/>
          </w:tcPr>
          <w:p w:rsidR="00455270" w:rsidRPr="006D2639" w:rsidRDefault="00455270" w:rsidP="00455270">
            <w:pPr>
              <w:ind w:firstLine="0"/>
              <w:rPr>
                <w:iCs/>
                <w:noProof w:val="0"/>
                <w:sz w:val="18"/>
                <w:szCs w:val="18"/>
              </w:rPr>
            </w:pPr>
            <w:r w:rsidRPr="006D2639">
              <w:rPr>
                <w:iCs/>
                <w:noProof w:val="0"/>
                <w:sz w:val="18"/>
                <w:szCs w:val="18"/>
              </w:rPr>
              <w:t>Įvykdymas</w:t>
            </w:r>
          </w:p>
          <w:p w:rsidR="00455270" w:rsidRPr="006D2639" w:rsidRDefault="00455270" w:rsidP="00455270">
            <w:pPr>
              <w:ind w:firstLine="0"/>
              <w:rPr>
                <w:iCs/>
                <w:noProof w:val="0"/>
                <w:sz w:val="18"/>
                <w:szCs w:val="18"/>
              </w:rPr>
            </w:pPr>
            <w:r w:rsidRPr="006D2639">
              <w:rPr>
                <w:iCs/>
                <w:noProof w:val="0"/>
                <w:sz w:val="18"/>
                <w:szCs w:val="18"/>
              </w:rPr>
              <w:t>(%)</w:t>
            </w:r>
          </w:p>
        </w:tc>
        <w:tc>
          <w:tcPr>
            <w:tcW w:w="568" w:type="pct"/>
            <w:vMerge w:val="restart"/>
            <w:shd w:val="clear" w:color="auto" w:fill="FFFFFF" w:themeFill="background1"/>
          </w:tcPr>
          <w:p w:rsidR="00455270" w:rsidRPr="006D2639" w:rsidRDefault="00455270" w:rsidP="00455270">
            <w:pPr>
              <w:ind w:firstLine="0"/>
              <w:rPr>
                <w:iCs/>
                <w:noProof w:val="0"/>
                <w:sz w:val="18"/>
                <w:szCs w:val="18"/>
              </w:rPr>
            </w:pPr>
            <w:r w:rsidRPr="006D2639">
              <w:rPr>
                <w:iCs/>
                <w:noProof w:val="0"/>
                <w:sz w:val="18"/>
                <w:szCs w:val="18"/>
              </w:rPr>
              <w:t>Tiesioginio pardavimo kvota</w:t>
            </w:r>
            <w:r w:rsidR="006D2639">
              <w:rPr>
                <w:iCs/>
                <w:noProof w:val="0"/>
                <w:sz w:val="18"/>
                <w:szCs w:val="18"/>
              </w:rPr>
              <w:t xml:space="preserve"> </w:t>
            </w:r>
            <w:r w:rsidRPr="006D2639">
              <w:rPr>
                <w:iCs/>
                <w:noProof w:val="0"/>
                <w:sz w:val="18"/>
                <w:szCs w:val="18"/>
              </w:rPr>
              <w:t>(t)</w:t>
            </w:r>
          </w:p>
        </w:tc>
        <w:tc>
          <w:tcPr>
            <w:tcW w:w="560" w:type="pct"/>
            <w:vMerge w:val="restart"/>
            <w:shd w:val="clear" w:color="auto" w:fill="FFFFFF" w:themeFill="background1"/>
          </w:tcPr>
          <w:p w:rsidR="00455270" w:rsidRPr="006D2639" w:rsidRDefault="00455270" w:rsidP="00455270">
            <w:pPr>
              <w:ind w:firstLine="0"/>
              <w:rPr>
                <w:iCs/>
                <w:noProof w:val="0"/>
                <w:sz w:val="18"/>
                <w:szCs w:val="18"/>
              </w:rPr>
            </w:pPr>
            <w:r w:rsidRPr="006D2639">
              <w:rPr>
                <w:iCs/>
                <w:noProof w:val="0"/>
                <w:sz w:val="18"/>
                <w:szCs w:val="18"/>
              </w:rPr>
              <w:t>Įvykdymas</w:t>
            </w:r>
          </w:p>
          <w:p w:rsidR="00455270" w:rsidRPr="006D2639" w:rsidRDefault="00455270" w:rsidP="00455270">
            <w:pPr>
              <w:ind w:firstLine="0"/>
              <w:rPr>
                <w:iCs/>
                <w:noProof w:val="0"/>
                <w:sz w:val="18"/>
                <w:szCs w:val="18"/>
              </w:rPr>
            </w:pPr>
            <w:r w:rsidRPr="006D2639">
              <w:rPr>
                <w:iCs/>
                <w:noProof w:val="0"/>
                <w:sz w:val="18"/>
                <w:szCs w:val="18"/>
              </w:rPr>
              <w:t>(t)</w:t>
            </w:r>
          </w:p>
        </w:tc>
        <w:tc>
          <w:tcPr>
            <w:tcW w:w="560" w:type="pct"/>
            <w:vMerge w:val="restart"/>
            <w:shd w:val="clear" w:color="auto" w:fill="FFFFFF" w:themeFill="background1"/>
          </w:tcPr>
          <w:p w:rsidR="00455270" w:rsidRPr="006D2639" w:rsidRDefault="00455270" w:rsidP="00455270">
            <w:pPr>
              <w:ind w:firstLine="0"/>
              <w:rPr>
                <w:iCs/>
                <w:noProof w:val="0"/>
                <w:sz w:val="18"/>
                <w:szCs w:val="18"/>
              </w:rPr>
            </w:pPr>
            <w:r w:rsidRPr="006D2639">
              <w:rPr>
                <w:iCs/>
                <w:noProof w:val="0"/>
                <w:sz w:val="18"/>
                <w:szCs w:val="18"/>
              </w:rPr>
              <w:t>Įvykdymas</w:t>
            </w:r>
          </w:p>
          <w:p w:rsidR="00455270" w:rsidRPr="006D2639" w:rsidRDefault="00455270" w:rsidP="00455270">
            <w:pPr>
              <w:ind w:firstLine="0"/>
              <w:rPr>
                <w:iCs/>
                <w:noProof w:val="0"/>
                <w:sz w:val="18"/>
                <w:szCs w:val="18"/>
              </w:rPr>
            </w:pPr>
            <w:r w:rsidRPr="006D2639">
              <w:rPr>
                <w:iCs/>
                <w:noProof w:val="0"/>
                <w:sz w:val="18"/>
                <w:szCs w:val="18"/>
              </w:rPr>
              <w:t>(%)</w:t>
            </w:r>
          </w:p>
        </w:tc>
        <w:tc>
          <w:tcPr>
            <w:tcW w:w="762" w:type="pct"/>
            <w:gridSpan w:val="2"/>
            <w:shd w:val="clear" w:color="auto" w:fill="FFFFFF" w:themeFill="background1"/>
          </w:tcPr>
          <w:p w:rsidR="00455270" w:rsidRPr="006D2639" w:rsidRDefault="00FD0206" w:rsidP="00455270">
            <w:pPr>
              <w:ind w:firstLine="0"/>
              <w:rPr>
                <w:iCs/>
                <w:noProof w:val="0"/>
                <w:sz w:val="18"/>
                <w:szCs w:val="18"/>
              </w:rPr>
            </w:pPr>
            <w:r w:rsidRPr="006D2639">
              <w:rPr>
                <w:iCs/>
                <w:noProof w:val="0"/>
                <w:sz w:val="18"/>
                <w:szCs w:val="18"/>
              </w:rPr>
              <w:t>Lietuvoje</w:t>
            </w:r>
            <w:r w:rsidR="00BF1AEA" w:rsidRPr="006D2639">
              <w:rPr>
                <w:iCs/>
                <w:noProof w:val="0"/>
                <w:sz w:val="18"/>
                <w:szCs w:val="18"/>
              </w:rPr>
              <w:t xml:space="preserve"> </w:t>
            </w:r>
            <w:r w:rsidR="00455270" w:rsidRPr="006D2639">
              <w:rPr>
                <w:iCs/>
                <w:noProof w:val="0"/>
                <w:sz w:val="18"/>
                <w:szCs w:val="18"/>
              </w:rPr>
              <w:t>kvotos vykdymas (%)</w:t>
            </w:r>
          </w:p>
        </w:tc>
      </w:tr>
      <w:tr w:rsidR="00455270" w:rsidRPr="00455270" w:rsidTr="006D2639">
        <w:trPr>
          <w:trHeight w:val="495"/>
        </w:trPr>
        <w:tc>
          <w:tcPr>
            <w:tcW w:w="439" w:type="pct"/>
            <w:vMerge/>
            <w:shd w:val="clear" w:color="auto" w:fill="FFFFFF" w:themeFill="background1"/>
          </w:tcPr>
          <w:p w:rsidR="00455270" w:rsidRPr="006D2639" w:rsidRDefault="00455270" w:rsidP="00455270">
            <w:pPr>
              <w:ind w:firstLine="0"/>
              <w:rPr>
                <w:iCs/>
                <w:noProof w:val="0"/>
                <w:sz w:val="18"/>
                <w:szCs w:val="18"/>
              </w:rPr>
            </w:pPr>
          </w:p>
        </w:tc>
        <w:tc>
          <w:tcPr>
            <w:tcW w:w="516" w:type="pct"/>
            <w:vMerge/>
            <w:shd w:val="clear" w:color="auto" w:fill="FFFFFF" w:themeFill="background1"/>
          </w:tcPr>
          <w:p w:rsidR="00455270" w:rsidRPr="006D2639" w:rsidRDefault="00455270" w:rsidP="00455270">
            <w:pPr>
              <w:ind w:firstLine="0"/>
              <w:rPr>
                <w:iCs/>
                <w:noProof w:val="0"/>
                <w:sz w:val="18"/>
                <w:szCs w:val="18"/>
              </w:rPr>
            </w:pPr>
          </w:p>
        </w:tc>
        <w:tc>
          <w:tcPr>
            <w:tcW w:w="588" w:type="pct"/>
            <w:vMerge/>
            <w:shd w:val="clear" w:color="auto" w:fill="FFFFFF" w:themeFill="background1"/>
          </w:tcPr>
          <w:p w:rsidR="00455270" w:rsidRPr="006D2639" w:rsidRDefault="00455270" w:rsidP="00455270">
            <w:pPr>
              <w:ind w:firstLine="0"/>
              <w:rPr>
                <w:iCs/>
                <w:noProof w:val="0"/>
                <w:sz w:val="18"/>
                <w:szCs w:val="18"/>
              </w:rPr>
            </w:pPr>
          </w:p>
        </w:tc>
        <w:tc>
          <w:tcPr>
            <w:tcW w:w="447" w:type="pct"/>
            <w:vMerge/>
            <w:shd w:val="clear" w:color="auto" w:fill="FFFFFF" w:themeFill="background1"/>
          </w:tcPr>
          <w:p w:rsidR="00455270" w:rsidRPr="006D2639" w:rsidRDefault="00455270" w:rsidP="00455270">
            <w:pPr>
              <w:ind w:firstLine="0"/>
              <w:rPr>
                <w:iCs/>
                <w:noProof w:val="0"/>
                <w:sz w:val="18"/>
                <w:szCs w:val="18"/>
              </w:rPr>
            </w:pPr>
          </w:p>
        </w:tc>
        <w:tc>
          <w:tcPr>
            <w:tcW w:w="560" w:type="pct"/>
            <w:vMerge/>
            <w:shd w:val="clear" w:color="auto" w:fill="FFFFFF" w:themeFill="background1"/>
          </w:tcPr>
          <w:p w:rsidR="00455270" w:rsidRPr="006D2639" w:rsidRDefault="00455270" w:rsidP="00455270">
            <w:pPr>
              <w:ind w:firstLine="0"/>
              <w:rPr>
                <w:iCs/>
                <w:noProof w:val="0"/>
                <w:sz w:val="18"/>
                <w:szCs w:val="18"/>
              </w:rPr>
            </w:pPr>
          </w:p>
        </w:tc>
        <w:tc>
          <w:tcPr>
            <w:tcW w:w="568" w:type="pct"/>
            <w:vMerge/>
            <w:shd w:val="clear" w:color="auto" w:fill="FFFFFF" w:themeFill="background1"/>
          </w:tcPr>
          <w:p w:rsidR="00455270" w:rsidRPr="006D2639" w:rsidRDefault="00455270" w:rsidP="00455270">
            <w:pPr>
              <w:ind w:firstLine="0"/>
              <w:rPr>
                <w:iCs/>
                <w:noProof w:val="0"/>
                <w:sz w:val="18"/>
                <w:szCs w:val="18"/>
              </w:rPr>
            </w:pPr>
          </w:p>
        </w:tc>
        <w:tc>
          <w:tcPr>
            <w:tcW w:w="560" w:type="pct"/>
            <w:vMerge/>
            <w:shd w:val="clear" w:color="auto" w:fill="FFFFFF" w:themeFill="background1"/>
          </w:tcPr>
          <w:p w:rsidR="00455270" w:rsidRPr="006D2639" w:rsidRDefault="00455270" w:rsidP="00455270">
            <w:pPr>
              <w:ind w:firstLine="0"/>
              <w:rPr>
                <w:iCs/>
                <w:noProof w:val="0"/>
                <w:sz w:val="18"/>
                <w:szCs w:val="18"/>
              </w:rPr>
            </w:pPr>
          </w:p>
        </w:tc>
        <w:tc>
          <w:tcPr>
            <w:tcW w:w="560" w:type="pct"/>
            <w:vMerge/>
            <w:shd w:val="clear" w:color="auto" w:fill="FFFFFF" w:themeFill="background1"/>
          </w:tcPr>
          <w:p w:rsidR="00455270" w:rsidRPr="006D2639" w:rsidRDefault="00455270" w:rsidP="00455270">
            <w:pPr>
              <w:ind w:firstLine="0"/>
              <w:rPr>
                <w:iCs/>
                <w:noProof w:val="0"/>
                <w:sz w:val="18"/>
                <w:szCs w:val="18"/>
              </w:rPr>
            </w:pPr>
          </w:p>
        </w:tc>
        <w:tc>
          <w:tcPr>
            <w:tcW w:w="381" w:type="pct"/>
            <w:shd w:val="clear" w:color="auto" w:fill="FFFFFF" w:themeFill="background1"/>
          </w:tcPr>
          <w:p w:rsidR="00455270" w:rsidRPr="006D2639" w:rsidRDefault="00455270" w:rsidP="00455270">
            <w:pPr>
              <w:ind w:firstLine="0"/>
              <w:rPr>
                <w:iCs/>
                <w:noProof w:val="0"/>
                <w:sz w:val="18"/>
                <w:szCs w:val="18"/>
              </w:rPr>
            </w:pPr>
            <w:r w:rsidRPr="006D2639">
              <w:rPr>
                <w:iCs/>
                <w:noProof w:val="0"/>
                <w:sz w:val="18"/>
                <w:szCs w:val="18"/>
              </w:rPr>
              <w:t>PP kvotos</w:t>
            </w:r>
          </w:p>
        </w:tc>
        <w:tc>
          <w:tcPr>
            <w:tcW w:w="381" w:type="pct"/>
            <w:shd w:val="clear" w:color="auto" w:fill="FFFFFF" w:themeFill="background1"/>
          </w:tcPr>
          <w:p w:rsidR="00455270" w:rsidRPr="006D2639" w:rsidRDefault="00455270" w:rsidP="00455270">
            <w:pPr>
              <w:ind w:firstLine="0"/>
              <w:rPr>
                <w:iCs/>
                <w:noProof w:val="0"/>
                <w:sz w:val="18"/>
                <w:szCs w:val="18"/>
              </w:rPr>
            </w:pPr>
            <w:r w:rsidRPr="006D2639">
              <w:rPr>
                <w:iCs/>
                <w:noProof w:val="0"/>
                <w:sz w:val="18"/>
                <w:szCs w:val="18"/>
              </w:rPr>
              <w:t>TP kvotos</w:t>
            </w:r>
          </w:p>
        </w:tc>
      </w:tr>
      <w:tr w:rsidR="00455270" w:rsidRPr="00455270" w:rsidTr="006D2639">
        <w:tc>
          <w:tcPr>
            <w:tcW w:w="439"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2012 –2013</w:t>
            </w:r>
          </w:p>
        </w:tc>
        <w:tc>
          <w:tcPr>
            <w:tcW w:w="516"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61 556</w:t>
            </w:r>
          </w:p>
        </w:tc>
        <w:tc>
          <w:tcPr>
            <w:tcW w:w="588"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59 683</w:t>
            </w:r>
          </w:p>
        </w:tc>
        <w:tc>
          <w:tcPr>
            <w:tcW w:w="447"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48 443</w:t>
            </w:r>
          </w:p>
        </w:tc>
        <w:tc>
          <w:tcPr>
            <w:tcW w:w="560"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81,17</w:t>
            </w:r>
          </w:p>
        </w:tc>
        <w:tc>
          <w:tcPr>
            <w:tcW w:w="568"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1 873</w:t>
            </w:r>
          </w:p>
        </w:tc>
        <w:tc>
          <w:tcPr>
            <w:tcW w:w="560"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1 651</w:t>
            </w:r>
          </w:p>
        </w:tc>
        <w:tc>
          <w:tcPr>
            <w:tcW w:w="560"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88,17</w:t>
            </w:r>
          </w:p>
        </w:tc>
        <w:tc>
          <w:tcPr>
            <w:tcW w:w="381"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89,84</w:t>
            </w:r>
          </w:p>
        </w:tc>
        <w:tc>
          <w:tcPr>
            <w:tcW w:w="381"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81,06</w:t>
            </w:r>
          </w:p>
        </w:tc>
      </w:tr>
      <w:tr w:rsidR="00455270" w:rsidRPr="00455270" w:rsidTr="006D2639">
        <w:tc>
          <w:tcPr>
            <w:tcW w:w="439"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2013 –2014</w:t>
            </w:r>
          </w:p>
        </w:tc>
        <w:tc>
          <w:tcPr>
            <w:tcW w:w="516"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63 071</w:t>
            </w:r>
          </w:p>
        </w:tc>
        <w:tc>
          <w:tcPr>
            <w:tcW w:w="588"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61 133</w:t>
            </w:r>
          </w:p>
        </w:tc>
        <w:tc>
          <w:tcPr>
            <w:tcW w:w="447"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50 430</w:t>
            </w:r>
          </w:p>
        </w:tc>
        <w:tc>
          <w:tcPr>
            <w:tcW w:w="560"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82,49</w:t>
            </w:r>
          </w:p>
        </w:tc>
        <w:tc>
          <w:tcPr>
            <w:tcW w:w="568"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1 938</w:t>
            </w:r>
          </w:p>
        </w:tc>
        <w:tc>
          <w:tcPr>
            <w:tcW w:w="560"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2160</w:t>
            </w:r>
          </w:p>
        </w:tc>
        <w:tc>
          <w:tcPr>
            <w:tcW w:w="560"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111,45</w:t>
            </w:r>
          </w:p>
        </w:tc>
        <w:tc>
          <w:tcPr>
            <w:tcW w:w="381"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88,25</w:t>
            </w:r>
          </w:p>
        </w:tc>
        <w:tc>
          <w:tcPr>
            <w:tcW w:w="381"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81,53</w:t>
            </w:r>
          </w:p>
        </w:tc>
      </w:tr>
      <w:tr w:rsidR="00455270" w:rsidRPr="00455270" w:rsidTr="006D2639">
        <w:tc>
          <w:tcPr>
            <w:tcW w:w="439"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2014 –2015</w:t>
            </w:r>
          </w:p>
        </w:tc>
        <w:tc>
          <w:tcPr>
            <w:tcW w:w="516"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64 425</w:t>
            </w:r>
          </w:p>
        </w:tc>
        <w:tc>
          <w:tcPr>
            <w:tcW w:w="588"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61 996</w:t>
            </w:r>
          </w:p>
        </w:tc>
        <w:tc>
          <w:tcPr>
            <w:tcW w:w="447"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41 485</w:t>
            </w:r>
          </w:p>
        </w:tc>
        <w:tc>
          <w:tcPr>
            <w:tcW w:w="560"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66,9</w:t>
            </w:r>
          </w:p>
        </w:tc>
        <w:tc>
          <w:tcPr>
            <w:tcW w:w="568" w:type="pct"/>
            <w:shd w:val="clear" w:color="auto" w:fill="FFFFFF" w:themeFill="background1"/>
            <w:vAlign w:val="center"/>
          </w:tcPr>
          <w:p w:rsidR="00455270" w:rsidRPr="00455270" w:rsidRDefault="00455270" w:rsidP="00455270">
            <w:pPr>
              <w:ind w:firstLine="0"/>
              <w:rPr>
                <w:noProof w:val="0"/>
                <w:sz w:val="20"/>
              </w:rPr>
            </w:pPr>
            <w:r w:rsidRPr="00455270">
              <w:rPr>
                <w:noProof w:val="0"/>
                <w:sz w:val="20"/>
              </w:rPr>
              <w:t>2429</w:t>
            </w:r>
          </w:p>
        </w:tc>
        <w:tc>
          <w:tcPr>
            <w:tcW w:w="560" w:type="pct"/>
            <w:shd w:val="clear" w:color="auto" w:fill="FFFFFF" w:themeFill="background1"/>
            <w:vAlign w:val="center"/>
          </w:tcPr>
          <w:p w:rsidR="00455270" w:rsidRPr="00455270" w:rsidRDefault="006D2639" w:rsidP="006D2639">
            <w:pPr>
              <w:ind w:firstLine="0"/>
              <w:jc w:val="center"/>
              <w:rPr>
                <w:noProof w:val="0"/>
                <w:sz w:val="20"/>
              </w:rPr>
            </w:pPr>
            <w:r>
              <w:rPr>
                <w:noProof w:val="0"/>
                <w:sz w:val="20"/>
              </w:rPr>
              <w:t>-</w:t>
            </w:r>
          </w:p>
        </w:tc>
        <w:tc>
          <w:tcPr>
            <w:tcW w:w="560" w:type="pct"/>
            <w:shd w:val="clear" w:color="auto" w:fill="FFFFFF" w:themeFill="background1"/>
            <w:vAlign w:val="center"/>
          </w:tcPr>
          <w:p w:rsidR="00455270" w:rsidRPr="00455270" w:rsidRDefault="006D2639" w:rsidP="006D2639">
            <w:pPr>
              <w:ind w:firstLine="0"/>
              <w:jc w:val="center"/>
              <w:rPr>
                <w:noProof w:val="0"/>
                <w:sz w:val="20"/>
              </w:rPr>
            </w:pPr>
            <w:r>
              <w:rPr>
                <w:noProof w:val="0"/>
                <w:sz w:val="20"/>
              </w:rPr>
              <w:t>-</w:t>
            </w:r>
          </w:p>
        </w:tc>
        <w:tc>
          <w:tcPr>
            <w:tcW w:w="381" w:type="pct"/>
            <w:shd w:val="clear" w:color="auto" w:fill="FFFFFF" w:themeFill="background1"/>
            <w:vAlign w:val="center"/>
          </w:tcPr>
          <w:p w:rsidR="00455270" w:rsidRPr="00455270" w:rsidRDefault="006D2639" w:rsidP="006D2639">
            <w:pPr>
              <w:ind w:firstLine="0"/>
              <w:jc w:val="center"/>
              <w:rPr>
                <w:noProof w:val="0"/>
                <w:sz w:val="20"/>
              </w:rPr>
            </w:pPr>
            <w:r>
              <w:rPr>
                <w:noProof w:val="0"/>
                <w:sz w:val="20"/>
              </w:rPr>
              <w:t>-</w:t>
            </w:r>
          </w:p>
        </w:tc>
        <w:tc>
          <w:tcPr>
            <w:tcW w:w="381" w:type="pct"/>
            <w:shd w:val="clear" w:color="auto" w:fill="FFFFFF" w:themeFill="background1"/>
            <w:vAlign w:val="center"/>
          </w:tcPr>
          <w:p w:rsidR="00455270" w:rsidRPr="00455270" w:rsidRDefault="006D2639" w:rsidP="006D2639">
            <w:pPr>
              <w:ind w:firstLine="0"/>
              <w:jc w:val="center"/>
              <w:rPr>
                <w:noProof w:val="0"/>
                <w:sz w:val="20"/>
              </w:rPr>
            </w:pPr>
            <w:r>
              <w:rPr>
                <w:noProof w:val="0"/>
                <w:sz w:val="20"/>
              </w:rPr>
              <w:t>-</w:t>
            </w:r>
          </w:p>
        </w:tc>
      </w:tr>
    </w:tbl>
    <w:p w:rsidR="00796664" w:rsidRPr="00EC2260" w:rsidRDefault="00796664" w:rsidP="00CB77E0">
      <w:pPr>
        <w:rPr>
          <w:noProof w:val="0"/>
        </w:rPr>
      </w:pPr>
    </w:p>
    <w:p w:rsidR="00796664" w:rsidRPr="00EC2260" w:rsidRDefault="00796664" w:rsidP="00CB77E0">
      <w:pPr>
        <w:rPr>
          <w:rFonts w:eastAsia="SimSun"/>
          <w:noProof w:val="0"/>
          <w:lang w:eastAsia="hi-IN" w:bidi="hi-IN"/>
        </w:rPr>
      </w:pPr>
      <w:r w:rsidRPr="00EC2260">
        <w:rPr>
          <w:rFonts w:eastAsia="SimSun"/>
          <w:noProof w:val="0"/>
          <w:lang w:eastAsia="hi-IN" w:bidi="hi-IN"/>
        </w:rPr>
        <w:t xml:space="preserve">Informacija apie gyvulių </w:t>
      </w:r>
      <w:r w:rsidR="00FD0206">
        <w:rPr>
          <w:rFonts w:eastAsia="SimSun"/>
          <w:noProof w:val="0"/>
          <w:lang w:eastAsia="hi-IN" w:bidi="hi-IN"/>
        </w:rPr>
        <w:t>skaičių Panevėžio rajone 2013 -–</w:t>
      </w:r>
      <w:r w:rsidRPr="00EC2260">
        <w:rPr>
          <w:rFonts w:eastAsia="SimSun"/>
          <w:noProof w:val="0"/>
          <w:lang w:eastAsia="hi-IN" w:bidi="hi-IN"/>
        </w:rPr>
        <w:t>2014 metų laikotarpiu</w:t>
      </w:r>
    </w:p>
    <w:p w:rsidR="00796664" w:rsidRPr="007230E1" w:rsidRDefault="007230E1" w:rsidP="007230E1">
      <w:pPr>
        <w:jc w:val="right"/>
        <w:rPr>
          <w:noProof w:val="0"/>
          <w:sz w:val="20"/>
        </w:rPr>
      </w:pPr>
      <w:r w:rsidRPr="007230E1">
        <w:rPr>
          <w:noProof w:val="0"/>
          <w:sz w:val="20"/>
        </w:rPr>
        <w:t>30 lentelė</w:t>
      </w:r>
    </w:p>
    <w:tbl>
      <w:tblPr>
        <w:tblW w:w="989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7"/>
        <w:gridCol w:w="2736"/>
        <w:gridCol w:w="1277"/>
        <w:gridCol w:w="1276"/>
        <w:gridCol w:w="1276"/>
        <w:gridCol w:w="1593"/>
        <w:gridCol w:w="1165"/>
      </w:tblGrid>
      <w:tr w:rsidR="00796664" w:rsidRPr="00455270" w:rsidTr="00455270">
        <w:trPr>
          <w:jc w:val="center"/>
        </w:trPr>
        <w:tc>
          <w:tcPr>
            <w:tcW w:w="567" w:type="dxa"/>
            <w:shd w:val="clear" w:color="auto" w:fill="auto"/>
            <w:vAlign w:val="center"/>
          </w:tcPr>
          <w:p w:rsidR="00796664" w:rsidRPr="00455270" w:rsidRDefault="00796664" w:rsidP="00455270">
            <w:pPr>
              <w:ind w:firstLine="0"/>
              <w:rPr>
                <w:bCs/>
                <w:noProof w:val="0"/>
                <w:sz w:val="20"/>
              </w:rPr>
            </w:pPr>
            <w:r w:rsidRPr="00455270">
              <w:rPr>
                <w:bCs/>
                <w:noProof w:val="0"/>
                <w:sz w:val="20"/>
              </w:rPr>
              <w:t>Eil</w:t>
            </w:r>
            <w:r w:rsidR="006D2639">
              <w:rPr>
                <w:bCs/>
                <w:noProof w:val="0"/>
                <w:sz w:val="20"/>
              </w:rPr>
              <w:t>.</w:t>
            </w:r>
            <w:r w:rsidRPr="00455270">
              <w:rPr>
                <w:bCs/>
                <w:noProof w:val="0"/>
                <w:sz w:val="20"/>
              </w:rPr>
              <w:t xml:space="preserve"> Nr.</w:t>
            </w:r>
          </w:p>
        </w:tc>
        <w:tc>
          <w:tcPr>
            <w:tcW w:w="2736" w:type="dxa"/>
            <w:shd w:val="clear" w:color="auto" w:fill="auto"/>
            <w:vAlign w:val="center"/>
          </w:tcPr>
          <w:p w:rsidR="00796664" w:rsidRPr="00455270" w:rsidRDefault="00796664" w:rsidP="00455270">
            <w:pPr>
              <w:ind w:firstLine="0"/>
              <w:rPr>
                <w:bCs/>
                <w:noProof w:val="0"/>
                <w:sz w:val="20"/>
              </w:rPr>
            </w:pPr>
            <w:r w:rsidRPr="00455270">
              <w:rPr>
                <w:bCs/>
                <w:noProof w:val="0"/>
                <w:sz w:val="20"/>
              </w:rPr>
              <w:t>Rodiklių pavadinimas</w:t>
            </w:r>
          </w:p>
        </w:tc>
        <w:tc>
          <w:tcPr>
            <w:tcW w:w="1277" w:type="dxa"/>
            <w:shd w:val="clear" w:color="auto" w:fill="auto"/>
            <w:vAlign w:val="center"/>
          </w:tcPr>
          <w:p w:rsidR="00796664" w:rsidRPr="00455270" w:rsidRDefault="00796664" w:rsidP="00455270">
            <w:pPr>
              <w:ind w:firstLine="0"/>
              <w:rPr>
                <w:bCs/>
                <w:noProof w:val="0"/>
                <w:sz w:val="20"/>
              </w:rPr>
            </w:pPr>
            <w:r w:rsidRPr="00455270">
              <w:rPr>
                <w:bCs/>
                <w:noProof w:val="0"/>
                <w:sz w:val="20"/>
              </w:rPr>
              <w:t>2013-01-01</w:t>
            </w:r>
          </w:p>
        </w:tc>
        <w:tc>
          <w:tcPr>
            <w:tcW w:w="1276" w:type="dxa"/>
            <w:shd w:val="clear" w:color="auto" w:fill="auto"/>
            <w:vAlign w:val="center"/>
          </w:tcPr>
          <w:p w:rsidR="00796664" w:rsidRPr="00455270" w:rsidRDefault="00796664" w:rsidP="00455270">
            <w:pPr>
              <w:ind w:firstLine="0"/>
              <w:rPr>
                <w:rFonts w:cs="Times New Roman"/>
                <w:bCs/>
                <w:noProof w:val="0"/>
                <w:sz w:val="20"/>
              </w:rPr>
            </w:pPr>
            <w:r w:rsidRPr="00455270">
              <w:rPr>
                <w:rFonts w:cs="Times New Roman"/>
                <w:bCs/>
                <w:noProof w:val="0"/>
                <w:sz w:val="20"/>
              </w:rPr>
              <w:t>2014-01-01</w:t>
            </w:r>
          </w:p>
        </w:tc>
        <w:tc>
          <w:tcPr>
            <w:tcW w:w="1276" w:type="dxa"/>
            <w:shd w:val="clear" w:color="auto" w:fill="auto"/>
          </w:tcPr>
          <w:p w:rsidR="006D2639" w:rsidRDefault="006D2639" w:rsidP="00455270">
            <w:pPr>
              <w:ind w:firstLine="0"/>
              <w:rPr>
                <w:rFonts w:cs="Times New Roman"/>
                <w:bCs/>
                <w:noProof w:val="0"/>
                <w:sz w:val="20"/>
              </w:rPr>
            </w:pPr>
          </w:p>
          <w:p w:rsidR="006D2639" w:rsidRDefault="006D2639" w:rsidP="00455270">
            <w:pPr>
              <w:ind w:firstLine="0"/>
              <w:rPr>
                <w:rFonts w:cs="Times New Roman"/>
                <w:bCs/>
                <w:noProof w:val="0"/>
                <w:sz w:val="20"/>
              </w:rPr>
            </w:pPr>
            <w:r>
              <w:rPr>
                <w:rFonts w:cs="Times New Roman"/>
                <w:bCs/>
                <w:noProof w:val="0"/>
                <w:sz w:val="20"/>
              </w:rPr>
              <w:t>2015-01-01</w:t>
            </w:r>
          </w:p>
          <w:p w:rsidR="006D2639" w:rsidRPr="00455270" w:rsidRDefault="006D2639" w:rsidP="00455270">
            <w:pPr>
              <w:ind w:firstLine="0"/>
              <w:rPr>
                <w:rFonts w:cs="Times New Roman"/>
                <w:bCs/>
                <w:noProof w:val="0"/>
                <w:sz w:val="20"/>
              </w:rPr>
            </w:pPr>
          </w:p>
        </w:tc>
        <w:tc>
          <w:tcPr>
            <w:tcW w:w="2758" w:type="dxa"/>
            <w:gridSpan w:val="2"/>
            <w:shd w:val="clear" w:color="auto" w:fill="auto"/>
            <w:vAlign w:val="center"/>
          </w:tcPr>
          <w:p w:rsidR="00796664" w:rsidRPr="00455270" w:rsidRDefault="00796664" w:rsidP="00455270">
            <w:pPr>
              <w:ind w:firstLine="0"/>
              <w:rPr>
                <w:bCs/>
                <w:noProof w:val="0"/>
                <w:sz w:val="20"/>
              </w:rPr>
            </w:pPr>
            <w:r w:rsidRPr="00455270">
              <w:rPr>
                <w:bCs/>
                <w:noProof w:val="0"/>
                <w:sz w:val="20"/>
              </w:rPr>
              <w:t>+- vnt</w:t>
            </w:r>
            <w:r w:rsidR="00FD0206">
              <w:rPr>
                <w:bCs/>
                <w:noProof w:val="0"/>
                <w:sz w:val="20"/>
              </w:rPr>
              <w:t>.</w:t>
            </w:r>
            <w:r w:rsidRPr="00455270">
              <w:rPr>
                <w:bCs/>
                <w:noProof w:val="0"/>
                <w:sz w:val="20"/>
              </w:rPr>
              <w:t xml:space="preserve"> ir % lyg.</w:t>
            </w:r>
            <w:r w:rsidR="00C63A43" w:rsidRPr="00455270">
              <w:rPr>
                <w:bCs/>
                <w:noProof w:val="0"/>
                <w:sz w:val="20"/>
              </w:rPr>
              <w:t xml:space="preserve"> </w:t>
            </w:r>
            <w:r w:rsidR="006D2639">
              <w:rPr>
                <w:bCs/>
                <w:noProof w:val="0"/>
                <w:sz w:val="20"/>
              </w:rPr>
              <w:t xml:space="preserve">su 2014-01-01 </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1</w:t>
            </w:r>
          </w:p>
        </w:tc>
        <w:tc>
          <w:tcPr>
            <w:tcW w:w="2736" w:type="dxa"/>
            <w:shd w:val="clear" w:color="auto" w:fill="auto"/>
          </w:tcPr>
          <w:p w:rsidR="00796664" w:rsidRPr="00455270" w:rsidRDefault="00796664" w:rsidP="00455270">
            <w:pPr>
              <w:ind w:firstLine="0"/>
              <w:rPr>
                <w:noProof w:val="0"/>
                <w:sz w:val="20"/>
              </w:rPr>
            </w:pPr>
            <w:r w:rsidRPr="00455270">
              <w:rPr>
                <w:noProof w:val="0"/>
                <w:sz w:val="20"/>
              </w:rPr>
              <w:t xml:space="preserve">Galvijų bandų skaičius </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1 603</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1 485</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1 368</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-117</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-7,9</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2</w:t>
            </w:r>
          </w:p>
        </w:tc>
        <w:tc>
          <w:tcPr>
            <w:tcW w:w="2736" w:type="dxa"/>
            <w:shd w:val="clear" w:color="auto" w:fill="auto"/>
          </w:tcPr>
          <w:p w:rsidR="00796664" w:rsidRPr="00455270" w:rsidRDefault="00796664" w:rsidP="00455270">
            <w:pPr>
              <w:ind w:firstLine="0"/>
              <w:rPr>
                <w:noProof w:val="0"/>
                <w:sz w:val="20"/>
              </w:rPr>
            </w:pPr>
            <w:r w:rsidRPr="00455270">
              <w:rPr>
                <w:noProof w:val="0"/>
                <w:sz w:val="20"/>
              </w:rPr>
              <w:t>Galvijų skaičius</w:t>
            </w:r>
          </w:p>
        </w:tc>
        <w:tc>
          <w:tcPr>
            <w:tcW w:w="1277" w:type="dxa"/>
            <w:shd w:val="clear" w:color="auto" w:fill="auto"/>
          </w:tcPr>
          <w:p w:rsidR="00796664" w:rsidRPr="00455270" w:rsidRDefault="00796664" w:rsidP="00455270">
            <w:pPr>
              <w:ind w:firstLine="0"/>
              <w:rPr>
                <w:noProof w:val="0"/>
                <w:sz w:val="20"/>
              </w:rPr>
            </w:pPr>
            <w:r w:rsidRPr="00455270">
              <w:rPr>
                <w:noProof w:val="0"/>
                <w:sz w:val="20"/>
              </w:rPr>
              <w:t>21 149</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21 710</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21 212</w:t>
            </w:r>
          </w:p>
        </w:tc>
        <w:tc>
          <w:tcPr>
            <w:tcW w:w="1593" w:type="dxa"/>
            <w:shd w:val="clear" w:color="auto" w:fill="auto"/>
          </w:tcPr>
          <w:p w:rsidR="00796664" w:rsidRPr="00455270" w:rsidRDefault="00796664" w:rsidP="00455270">
            <w:pPr>
              <w:ind w:firstLine="0"/>
              <w:rPr>
                <w:noProof w:val="0"/>
                <w:sz w:val="20"/>
              </w:rPr>
            </w:pPr>
            <w:r w:rsidRPr="00455270">
              <w:rPr>
                <w:noProof w:val="0"/>
                <w:sz w:val="20"/>
              </w:rPr>
              <w:t>-498</w:t>
            </w:r>
          </w:p>
        </w:tc>
        <w:tc>
          <w:tcPr>
            <w:tcW w:w="1165" w:type="dxa"/>
            <w:shd w:val="clear" w:color="auto" w:fill="auto"/>
          </w:tcPr>
          <w:p w:rsidR="00796664" w:rsidRPr="00455270" w:rsidRDefault="00796664" w:rsidP="00455270">
            <w:pPr>
              <w:ind w:firstLine="0"/>
              <w:rPr>
                <w:noProof w:val="0"/>
                <w:sz w:val="20"/>
              </w:rPr>
            </w:pPr>
            <w:r w:rsidRPr="00455270">
              <w:rPr>
                <w:noProof w:val="0"/>
                <w:sz w:val="20"/>
              </w:rPr>
              <w:t>-2,3</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lastRenderedPageBreak/>
              <w:t>3</w:t>
            </w:r>
          </w:p>
        </w:tc>
        <w:tc>
          <w:tcPr>
            <w:tcW w:w="2736" w:type="dxa"/>
            <w:shd w:val="clear" w:color="auto" w:fill="auto"/>
          </w:tcPr>
          <w:p w:rsidR="00796664" w:rsidRPr="00455270" w:rsidRDefault="00796664" w:rsidP="00455270">
            <w:pPr>
              <w:ind w:firstLine="0"/>
              <w:rPr>
                <w:noProof w:val="0"/>
                <w:sz w:val="20"/>
              </w:rPr>
            </w:pPr>
            <w:r w:rsidRPr="00455270">
              <w:rPr>
                <w:noProof w:val="0"/>
                <w:sz w:val="20"/>
              </w:rPr>
              <w:t xml:space="preserve">Iš to skaičius: karvių bandų skaičius </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1491</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1 296</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1 207</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-89</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-6,9</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4</w:t>
            </w:r>
          </w:p>
        </w:tc>
        <w:tc>
          <w:tcPr>
            <w:tcW w:w="2736" w:type="dxa"/>
            <w:shd w:val="clear" w:color="auto" w:fill="auto"/>
          </w:tcPr>
          <w:p w:rsidR="00796664" w:rsidRPr="00455270" w:rsidRDefault="00796664" w:rsidP="00455270">
            <w:pPr>
              <w:ind w:firstLine="0"/>
              <w:rPr>
                <w:noProof w:val="0"/>
                <w:sz w:val="20"/>
              </w:rPr>
            </w:pPr>
            <w:r w:rsidRPr="00455270">
              <w:rPr>
                <w:noProof w:val="0"/>
                <w:sz w:val="20"/>
              </w:rPr>
              <w:t>Karvių skaičius</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10 300</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10 105</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10 058</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-47</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-0,5</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5</w:t>
            </w:r>
          </w:p>
        </w:tc>
        <w:tc>
          <w:tcPr>
            <w:tcW w:w="2736" w:type="dxa"/>
            <w:shd w:val="clear" w:color="auto" w:fill="auto"/>
          </w:tcPr>
          <w:p w:rsidR="00796664" w:rsidRPr="00455270" w:rsidRDefault="00796664" w:rsidP="00455270">
            <w:pPr>
              <w:ind w:firstLine="0"/>
              <w:rPr>
                <w:noProof w:val="0"/>
                <w:sz w:val="20"/>
              </w:rPr>
            </w:pPr>
            <w:r w:rsidRPr="00455270">
              <w:rPr>
                <w:noProof w:val="0"/>
                <w:sz w:val="20"/>
              </w:rPr>
              <w:t xml:space="preserve">Kiaulių bandų skaičius </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110</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154</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1 002</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+848</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+5,5 k</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6</w:t>
            </w:r>
          </w:p>
        </w:tc>
        <w:tc>
          <w:tcPr>
            <w:tcW w:w="2736" w:type="dxa"/>
            <w:shd w:val="clear" w:color="auto" w:fill="auto"/>
          </w:tcPr>
          <w:p w:rsidR="00796664" w:rsidRPr="00455270" w:rsidRDefault="00796664" w:rsidP="00455270">
            <w:pPr>
              <w:ind w:firstLine="0"/>
              <w:rPr>
                <w:noProof w:val="0"/>
                <w:sz w:val="20"/>
              </w:rPr>
            </w:pPr>
            <w:r w:rsidRPr="00455270">
              <w:rPr>
                <w:noProof w:val="0"/>
                <w:sz w:val="20"/>
              </w:rPr>
              <w:t>Kiaulių skaičius</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53 530</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53 952</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56 092</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+2140</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+4,0</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7</w:t>
            </w:r>
          </w:p>
        </w:tc>
        <w:tc>
          <w:tcPr>
            <w:tcW w:w="2736" w:type="dxa"/>
            <w:shd w:val="clear" w:color="auto" w:fill="auto"/>
          </w:tcPr>
          <w:p w:rsidR="00796664" w:rsidRPr="00455270" w:rsidRDefault="00796664" w:rsidP="00455270">
            <w:pPr>
              <w:ind w:firstLine="0"/>
              <w:rPr>
                <w:noProof w:val="0"/>
                <w:sz w:val="20"/>
              </w:rPr>
            </w:pPr>
            <w:r w:rsidRPr="00455270">
              <w:rPr>
                <w:noProof w:val="0"/>
                <w:sz w:val="20"/>
              </w:rPr>
              <w:t>Avių bandų skaičius</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77</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108</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130</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+22</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+20,3</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8</w:t>
            </w:r>
          </w:p>
        </w:tc>
        <w:tc>
          <w:tcPr>
            <w:tcW w:w="2736" w:type="dxa"/>
            <w:shd w:val="clear" w:color="auto" w:fill="auto"/>
          </w:tcPr>
          <w:p w:rsidR="00796664" w:rsidRPr="00455270" w:rsidRDefault="00796664" w:rsidP="00455270">
            <w:pPr>
              <w:ind w:firstLine="0"/>
              <w:rPr>
                <w:noProof w:val="0"/>
                <w:sz w:val="20"/>
              </w:rPr>
            </w:pPr>
            <w:r w:rsidRPr="00455270">
              <w:rPr>
                <w:noProof w:val="0"/>
                <w:sz w:val="20"/>
              </w:rPr>
              <w:t>Avių skaičius</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704</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999</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1 558</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+559</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+55,9</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9</w:t>
            </w:r>
          </w:p>
        </w:tc>
        <w:tc>
          <w:tcPr>
            <w:tcW w:w="2736" w:type="dxa"/>
            <w:shd w:val="clear" w:color="auto" w:fill="auto"/>
          </w:tcPr>
          <w:p w:rsidR="00796664" w:rsidRPr="00455270" w:rsidRDefault="00796664" w:rsidP="00455270">
            <w:pPr>
              <w:ind w:firstLine="0"/>
              <w:rPr>
                <w:noProof w:val="0"/>
                <w:sz w:val="20"/>
              </w:rPr>
            </w:pPr>
            <w:r w:rsidRPr="00455270">
              <w:rPr>
                <w:noProof w:val="0"/>
                <w:sz w:val="20"/>
              </w:rPr>
              <w:t xml:space="preserve">Ožkų bandų skaičius </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155</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158</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161</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+3</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+1,9</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10</w:t>
            </w:r>
          </w:p>
        </w:tc>
        <w:tc>
          <w:tcPr>
            <w:tcW w:w="2736" w:type="dxa"/>
            <w:shd w:val="clear" w:color="auto" w:fill="auto"/>
          </w:tcPr>
          <w:p w:rsidR="00796664" w:rsidRPr="00455270" w:rsidRDefault="00796664" w:rsidP="00455270">
            <w:pPr>
              <w:ind w:firstLine="0"/>
              <w:rPr>
                <w:noProof w:val="0"/>
                <w:sz w:val="20"/>
              </w:rPr>
            </w:pPr>
            <w:r w:rsidRPr="00455270">
              <w:rPr>
                <w:noProof w:val="0"/>
                <w:sz w:val="20"/>
              </w:rPr>
              <w:t>Ožkų skaičius</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282</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309</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353</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+44</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+14,2</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11</w:t>
            </w:r>
          </w:p>
        </w:tc>
        <w:tc>
          <w:tcPr>
            <w:tcW w:w="2736" w:type="dxa"/>
            <w:shd w:val="clear" w:color="auto" w:fill="auto"/>
          </w:tcPr>
          <w:p w:rsidR="00796664" w:rsidRPr="00455270" w:rsidRDefault="00796664" w:rsidP="00455270">
            <w:pPr>
              <w:ind w:firstLine="0"/>
              <w:rPr>
                <w:noProof w:val="0"/>
                <w:sz w:val="20"/>
              </w:rPr>
            </w:pPr>
            <w:r w:rsidRPr="00455270">
              <w:rPr>
                <w:noProof w:val="0"/>
                <w:sz w:val="20"/>
              </w:rPr>
              <w:t>Arklių bandų skaičius</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122</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170</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191</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+21</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+12,4</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12</w:t>
            </w:r>
          </w:p>
        </w:tc>
        <w:tc>
          <w:tcPr>
            <w:tcW w:w="2736" w:type="dxa"/>
            <w:shd w:val="clear" w:color="auto" w:fill="auto"/>
          </w:tcPr>
          <w:p w:rsidR="00796664" w:rsidRPr="00455270" w:rsidRDefault="00796664" w:rsidP="00455270">
            <w:pPr>
              <w:ind w:firstLine="0"/>
              <w:rPr>
                <w:noProof w:val="0"/>
                <w:sz w:val="20"/>
              </w:rPr>
            </w:pPr>
            <w:r w:rsidRPr="00455270">
              <w:rPr>
                <w:noProof w:val="0"/>
                <w:sz w:val="20"/>
              </w:rPr>
              <w:t>Arklių skaičius</w:t>
            </w:r>
          </w:p>
        </w:tc>
        <w:tc>
          <w:tcPr>
            <w:tcW w:w="1277" w:type="dxa"/>
            <w:shd w:val="clear" w:color="auto" w:fill="auto"/>
            <w:vAlign w:val="center"/>
          </w:tcPr>
          <w:p w:rsidR="00796664" w:rsidRPr="00455270" w:rsidRDefault="00796664" w:rsidP="00455270">
            <w:pPr>
              <w:ind w:firstLine="0"/>
              <w:rPr>
                <w:noProof w:val="0"/>
                <w:sz w:val="20"/>
              </w:rPr>
            </w:pPr>
            <w:r w:rsidRPr="00455270">
              <w:rPr>
                <w:noProof w:val="0"/>
                <w:sz w:val="20"/>
              </w:rPr>
              <w:t>281</w:t>
            </w:r>
          </w:p>
        </w:tc>
        <w:tc>
          <w:tcPr>
            <w:tcW w:w="1276" w:type="dxa"/>
            <w:shd w:val="clear" w:color="auto" w:fill="auto"/>
            <w:vAlign w:val="center"/>
          </w:tcPr>
          <w:p w:rsidR="00796664" w:rsidRPr="00455270" w:rsidRDefault="00796664" w:rsidP="00455270">
            <w:pPr>
              <w:ind w:firstLine="0"/>
              <w:rPr>
                <w:bCs/>
                <w:noProof w:val="0"/>
                <w:sz w:val="20"/>
              </w:rPr>
            </w:pPr>
            <w:r w:rsidRPr="00455270">
              <w:rPr>
                <w:bCs/>
                <w:noProof w:val="0"/>
                <w:sz w:val="20"/>
              </w:rPr>
              <w:t>327</w:t>
            </w:r>
          </w:p>
        </w:tc>
        <w:tc>
          <w:tcPr>
            <w:tcW w:w="1276" w:type="dxa"/>
            <w:shd w:val="clear" w:color="auto" w:fill="auto"/>
          </w:tcPr>
          <w:p w:rsidR="00796664" w:rsidRPr="00455270" w:rsidRDefault="00796664" w:rsidP="00455270">
            <w:pPr>
              <w:ind w:firstLine="0"/>
              <w:rPr>
                <w:bCs/>
                <w:noProof w:val="0"/>
                <w:sz w:val="20"/>
              </w:rPr>
            </w:pPr>
            <w:r w:rsidRPr="00455270">
              <w:rPr>
                <w:bCs/>
                <w:noProof w:val="0"/>
                <w:sz w:val="20"/>
              </w:rPr>
              <w:t>351</w:t>
            </w:r>
          </w:p>
        </w:tc>
        <w:tc>
          <w:tcPr>
            <w:tcW w:w="1593" w:type="dxa"/>
            <w:shd w:val="clear" w:color="auto" w:fill="auto"/>
            <w:vAlign w:val="center"/>
          </w:tcPr>
          <w:p w:rsidR="00796664" w:rsidRPr="00455270" w:rsidRDefault="00796664" w:rsidP="00455270">
            <w:pPr>
              <w:ind w:firstLine="0"/>
              <w:rPr>
                <w:noProof w:val="0"/>
                <w:sz w:val="20"/>
              </w:rPr>
            </w:pPr>
            <w:r w:rsidRPr="00455270">
              <w:rPr>
                <w:noProof w:val="0"/>
                <w:sz w:val="20"/>
              </w:rPr>
              <w:t>+24</w:t>
            </w:r>
          </w:p>
        </w:tc>
        <w:tc>
          <w:tcPr>
            <w:tcW w:w="1165" w:type="dxa"/>
            <w:shd w:val="clear" w:color="auto" w:fill="auto"/>
            <w:vAlign w:val="center"/>
          </w:tcPr>
          <w:p w:rsidR="00796664" w:rsidRPr="00455270" w:rsidRDefault="00796664" w:rsidP="00455270">
            <w:pPr>
              <w:ind w:firstLine="0"/>
              <w:rPr>
                <w:noProof w:val="0"/>
                <w:sz w:val="20"/>
              </w:rPr>
            </w:pPr>
            <w:r w:rsidRPr="00455270">
              <w:rPr>
                <w:noProof w:val="0"/>
                <w:sz w:val="20"/>
              </w:rPr>
              <w:t>+7,3</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13</w:t>
            </w:r>
          </w:p>
        </w:tc>
        <w:tc>
          <w:tcPr>
            <w:tcW w:w="2736" w:type="dxa"/>
            <w:shd w:val="clear" w:color="auto" w:fill="auto"/>
          </w:tcPr>
          <w:p w:rsidR="00796664" w:rsidRPr="00455270" w:rsidRDefault="00796664" w:rsidP="00455270">
            <w:pPr>
              <w:ind w:firstLine="0"/>
              <w:rPr>
                <w:noProof w:val="0"/>
                <w:sz w:val="20"/>
              </w:rPr>
            </w:pPr>
            <w:r w:rsidRPr="00455270">
              <w:rPr>
                <w:noProof w:val="0"/>
                <w:sz w:val="20"/>
              </w:rPr>
              <w:t>Mėsinių ir mišrūnų veislių galvijų bandų skaičius</w:t>
            </w:r>
          </w:p>
        </w:tc>
        <w:tc>
          <w:tcPr>
            <w:tcW w:w="1277" w:type="dxa"/>
            <w:shd w:val="clear" w:color="auto" w:fill="auto"/>
            <w:vAlign w:val="center"/>
          </w:tcPr>
          <w:p w:rsidR="00796664" w:rsidRPr="00455270" w:rsidRDefault="00796664" w:rsidP="00455270">
            <w:pPr>
              <w:ind w:firstLine="0"/>
              <w:rPr>
                <w:noProof w:val="0"/>
                <w:sz w:val="20"/>
              </w:rPr>
            </w:pPr>
          </w:p>
          <w:p w:rsidR="00796664" w:rsidRPr="00455270" w:rsidRDefault="00796664" w:rsidP="00455270">
            <w:pPr>
              <w:ind w:firstLine="0"/>
              <w:rPr>
                <w:noProof w:val="0"/>
                <w:sz w:val="20"/>
              </w:rPr>
            </w:pPr>
            <w:r w:rsidRPr="00455270">
              <w:rPr>
                <w:noProof w:val="0"/>
                <w:sz w:val="20"/>
              </w:rPr>
              <w:t>200</w:t>
            </w:r>
          </w:p>
        </w:tc>
        <w:tc>
          <w:tcPr>
            <w:tcW w:w="1276" w:type="dxa"/>
            <w:shd w:val="clear" w:color="auto" w:fill="auto"/>
            <w:vAlign w:val="center"/>
          </w:tcPr>
          <w:p w:rsidR="00796664" w:rsidRPr="00455270" w:rsidRDefault="00796664" w:rsidP="00455270">
            <w:pPr>
              <w:ind w:firstLine="0"/>
              <w:rPr>
                <w:bCs/>
                <w:noProof w:val="0"/>
                <w:sz w:val="20"/>
              </w:rPr>
            </w:pPr>
          </w:p>
          <w:p w:rsidR="00796664" w:rsidRPr="00455270" w:rsidRDefault="00796664" w:rsidP="00455270">
            <w:pPr>
              <w:ind w:firstLine="0"/>
              <w:rPr>
                <w:bCs/>
                <w:noProof w:val="0"/>
                <w:sz w:val="20"/>
              </w:rPr>
            </w:pPr>
            <w:r w:rsidRPr="00455270">
              <w:rPr>
                <w:bCs/>
                <w:noProof w:val="0"/>
                <w:sz w:val="20"/>
              </w:rPr>
              <w:t>194</w:t>
            </w:r>
          </w:p>
        </w:tc>
        <w:tc>
          <w:tcPr>
            <w:tcW w:w="1276" w:type="dxa"/>
            <w:shd w:val="clear" w:color="auto" w:fill="auto"/>
          </w:tcPr>
          <w:p w:rsidR="00796664" w:rsidRPr="00455270" w:rsidRDefault="00796664" w:rsidP="00455270">
            <w:pPr>
              <w:ind w:firstLine="0"/>
              <w:rPr>
                <w:bCs/>
                <w:noProof w:val="0"/>
                <w:sz w:val="20"/>
              </w:rPr>
            </w:pPr>
          </w:p>
          <w:p w:rsidR="00796664" w:rsidRPr="00455270" w:rsidRDefault="00796664" w:rsidP="00455270">
            <w:pPr>
              <w:ind w:firstLine="0"/>
              <w:rPr>
                <w:bCs/>
                <w:noProof w:val="0"/>
                <w:sz w:val="20"/>
              </w:rPr>
            </w:pPr>
            <w:r w:rsidRPr="00455270">
              <w:rPr>
                <w:bCs/>
                <w:noProof w:val="0"/>
                <w:sz w:val="20"/>
              </w:rPr>
              <w:t>196</w:t>
            </w:r>
          </w:p>
        </w:tc>
        <w:tc>
          <w:tcPr>
            <w:tcW w:w="1593" w:type="dxa"/>
            <w:shd w:val="clear" w:color="auto" w:fill="auto"/>
            <w:vAlign w:val="center"/>
          </w:tcPr>
          <w:p w:rsidR="00796664" w:rsidRPr="00455270" w:rsidRDefault="00796664" w:rsidP="00455270">
            <w:pPr>
              <w:ind w:firstLine="0"/>
              <w:rPr>
                <w:noProof w:val="0"/>
                <w:sz w:val="20"/>
              </w:rPr>
            </w:pPr>
          </w:p>
          <w:p w:rsidR="00796664" w:rsidRPr="00455270" w:rsidRDefault="00796664" w:rsidP="00455270">
            <w:pPr>
              <w:ind w:firstLine="0"/>
              <w:rPr>
                <w:noProof w:val="0"/>
                <w:sz w:val="20"/>
              </w:rPr>
            </w:pPr>
            <w:r w:rsidRPr="00455270">
              <w:rPr>
                <w:noProof w:val="0"/>
                <w:sz w:val="20"/>
              </w:rPr>
              <w:t>+2</w:t>
            </w:r>
          </w:p>
        </w:tc>
        <w:tc>
          <w:tcPr>
            <w:tcW w:w="1165" w:type="dxa"/>
            <w:shd w:val="clear" w:color="auto" w:fill="auto"/>
            <w:vAlign w:val="center"/>
          </w:tcPr>
          <w:p w:rsidR="00796664" w:rsidRPr="00455270" w:rsidRDefault="00796664" w:rsidP="00455270">
            <w:pPr>
              <w:ind w:firstLine="0"/>
              <w:rPr>
                <w:noProof w:val="0"/>
                <w:sz w:val="20"/>
              </w:rPr>
            </w:pPr>
          </w:p>
          <w:p w:rsidR="00796664" w:rsidRPr="00455270" w:rsidRDefault="00796664" w:rsidP="00455270">
            <w:pPr>
              <w:ind w:firstLine="0"/>
              <w:rPr>
                <w:noProof w:val="0"/>
                <w:sz w:val="20"/>
              </w:rPr>
            </w:pPr>
            <w:r w:rsidRPr="00455270">
              <w:rPr>
                <w:noProof w:val="0"/>
                <w:sz w:val="20"/>
              </w:rPr>
              <w:t>+1,0</w:t>
            </w:r>
          </w:p>
        </w:tc>
      </w:tr>
      <w:tr w:rsidR="00796664" w:rsidRPr="00455270" w:rsidTr="00455270">
        <w:trPr>
          <w:jc w:val="center"/>
        </w:trPr>
        <w:tc>
          <w:tcPr>
            <w:tcW w:w="567" w:type="dxa"/>
            <w:shd w:val="clear" w:color="auto" w:fill="auto"/>
          </w:tcPr>
          <w:p w:rsidR="00796664" w:rsidRPr="00455270" w:rsidRDefault="00796664" w:rsidP="00455270">
            <w:pPr>
              <w:ind w:firstLine="0"/>
              <w:rPr>
                <w:noProof w:val="0"/>
                <w:sz w:val="20"/>
              </w:rPr>
            </w:pPr>
            <w:r w:rsidRPr="00455270">
              <w:rPr>
                <w:noProof w:val="0"/>
                <w:sz w:val="20"/>
              </w:rPr>
              <w:t>14</w:t>
            </w:r>
          </w:p>
        </w:tc>
        <w:tc>
          <w:tcPr>
            <w:tcW w:w="2736" w:type="dxa"/>
            <w:shd w:val="clear" w:color="auto" w:fill="auto"/>
          </w:tcPr>
          <w:p w:rsidR="00796664" w:rsidRPr="00455270" w:rsidRDefault="00796664" w:rsidP="00455270">
            <w:pPr>
              <w:ind w:firstLine="0"/>
              <w:rPr>
                <w:noProof w:val="0"/>
                <w:sz w:val="20"/>
              </w:rPr>
            </w:pPr>
            <w:r w:rsidRPr="00455270">
              <w:rPr>
                <w:noProof w:val="0"/>
                <w:sz w:val="20"/>
              </w:rPr>
              <w:t>Mėsinių ir mišrūnų veislių galvijų skaičius</w:t>
            </w:r>
          </w:p>
        </w:tc>
        <w:tc>
          <w:tcPr>
            <w:tcW w:w="1277" w:type="dxa"/>
            <w:shd w:val="clear" w:color="auto" w:fill="auto"/>
            <w:vAlign w:val="center"/>
          </w:tcPr>
          <w:p w:rsidR="00796664" w:rsidRPr="00455270" w:rsidRDefault="00796664" w:rsidP="00455270">
            <w:pPr>
              <w:ind w:firstLine="0"/>
              <w:rPr>
                <w:noProof w:val="0"/>
                <w:sz w:val="20"/>
              </w:rPr>
            </w:pPr>
          </w:p>
          <w:p w:rsidR="00796664" w:rsidRPr="00455270" w:rsidRDefault="00796664" w:rsidP="00455270">
            <w:pPr>
              <w:ind w:firstLine="0"/>
              <w:rPr>
                <w:noProof w:val="0"/>
                <w:sz w:val="20"/>
              </w:rPr>
            </w:pPr>
            <w:r w:rsidRPr="00455270">
              <w:rPr>
                <w:noProof w:val="0"/>
                <w:sz w:val="20"/>
              </w:rPr>
              <w:t>1 150</w:t>
            </w:r>
          </w:p>
        </w:tc>
        <w:tc>
          <w:tcPr>
            <w:tcW w:w="1276" w:type="dxa"/>
            <w:shd w:val="clear" w:color="auto" w:fill="auto"/>
            <w:vAlign w:val="center"/>
          </w:tcPr>
          <w:p w:rsidR="00796664" w:rsidRPr="00455270" w:rsidRDefault="00796664" w:rsidP="00455270">
            <w:pPr>
              <w:ind w:firstLine="0"/>
              <w:rPr>
                <w:bCs/>
                <w:noProof w:val="0"/>
                <w:sz w:val="20"/>
              </w:rPr>
            </w:pPr>
          </w:p>
          <w:p w:rsidR="00796664" w:rsidRPr="00455270" w:rsidRDefault="00796664" w:rsidP="00455270">
            <w:pPr>
              <w:ind w:firstLine="0"/>
              <w:rPr>
                <w:bCs/>
                <w:noProof w:val="0"/>
                <w:sz w:val="20"/>
              </w:rPr>
            </w:pPr>
            <w:r w:rsidRPr="00455270">
              <w:rPr>
                <w:bCs/>
                <w:noProof w:val="0"/>
                <w:sz w:val="20"/>
              </w:rPr>
              <w:t>1 206</w:t>
            </w:r>
          </w:p>
        </w:tc>
        <w:tc>
          <w:tcPr>
            <w:tcW w:w="1276" w:type="dxa"/>
            <w:shd w:val="clear" w:color="auto" w:fill="auto"/>
          </w:tcPr>
          <w:p w:rsidR="00796664" w:rsidRPr="00455270" w:rsidRDefault="00796664" w:rsidP="00455270">
            <w:pPr>
              <w:ind w:firstLine="0"/>
              <w:rPr>
                <w:bCs/>
                <w:noProof w:val="0"/>
                <w:sz w:val="20"/>
              </w:rPr>
            </w:pPr>
          </w:p>
          <w:p w:rsidR="00796664" w:rsidRPr="00455270" w:rsidRDefault="00796664" w:rsidP="00455270">
            <w:pPr>
              <w:ind w:firstLine="0"/>
              <w:rPr>
                <w:bCs/>
                <w:noProof w:val="0"/>
                <w:sz w:val="20"/>
              </w:rPr>
            </w:pPr>
            <w:r w:rsidRPr="00455270">
              <w:rPr>
                <w:bCs/>
                <w:noProof w:val="0"/>
                <w:sz w:val="20"/>
              </w:rPr>
              <w:t>1 307</w:t>
            </w:r>
          </w:p>
        </w:tc>
        <w:tc>
          <w:tcPr>
            <w:tcW w:w="1593" w:type="dxa"/>
            <w:shd w:val="clear" w:color="auto" w:fill="auto"/>
            <w:vAlign w:val="center"/>
          </w:tcPr>
          <w:p w:rsidR="00796664" w:rsidRPr="00455270" w:rsidRDefault="00796664" w:rsidP="00455270">
            <w:pPr>
              <w:ind w:firstLine="0"/>
              <w:rPr>
                <w:noProof w:val="0"/>
                <w:sz w:val="20"/>
              </w:rPr>
            </w:pPr>
          </w:p>
          <w:p w:rsidR="00796664" w:rsidRPr="00455270" w:rsidRDefault="00796664" w:rsidP="00455270">
            <w:pPr>
              <w:ind w:firstLine="0"/>
              <w:rPr>
                <w:noProof w:val="0"/>
                <w:sz w:val="20"/>
              </w:rPr>
            </w:pPr>
            <w:r w:rsidRPr="00455270">
              <w:rPr>
                <w:noProof w:val="0"/>
                <w:sz w:val="20"/>
              </w:rPr>
              <w:t>+101</w:t>
            </w:r>
          </w:p>
        </w:tc>
        <w:tc>
          <w:tcPr>
            <w:tcW w:w="1165" w:type="dxa"/>
            <w:shd w:val="clear" w:color="auto" w:fill="auto"/>
            <w:vAlign w:val="center"/>
          </w:tcPr>
          <w:p w:rsidR="00796664" w:rsidRPr="00455270" w:rsidRDefault="00796664" w:rsidP="00455270">
            <w:pPr>
              <w:ind w:firstLine="0"/>
              <w:rPr>
                <w:noProof w:val="0"/>
                <w:sz w:val="20"/>
              </w:rPr>
            </w:pPr>
          </w:p>
          <w:p w:rsidR="00796664" w:rsidRPr="00455270" w:rsidRDefault="00796664" w:rsidP="00455270">
            <w:pPr>
              <w:ind w:firstLine="0"/>
              <w:rPr>
                <w:noProof w:val="0"/>
                <w:sz w:val="20"/>
              </w:rPr>
            </w:pPr>
            <w:r w:rsidRPr="00455270">
              <w:rPr>
                <w:noProof w:val="0"/>
                <w:sz w:val="20"/>
              </w:rPr>
              <w:t>+8,4</w:t>
            </w:r>
          </w:p>
        </w:tc>
      </w:tr>
    </w:tbl>
    <w:p w:rsidR="00FD0206" w:rsidRPr="00FD0206" w:rsidRDefault="00FD0206" w:rsidP="00CB77E0">
      <w:pPr>
        <w:rPr>
          <w:noProof w:val="0"/>
          <w:szCs w:val="24"/>
        </w:rPr>
      </w:pPr>
    </w:p>
    <w:p w:rsidR="00796664" w:rsidRDefault="00796664" w:rsidP="00CB77E0">
      <w:pPr>
        <w:rPr>
          <w:rFonts w:cs="Times New Roman"/>
          <w:noProof w:val="0"/>
          <w:color w:val="000000"/>
        </w:rPr>
      </w:pPr>
      <w:r w:rsidRPr="00FD0206">
        <w:rPr>
          <w:noProof w:val="0"/>
          <w:szCs w:val="24"/>
        </w:rPr>
        <w:t>Medžiojamųjų gyvūnų padarytos žalos žemės ūkio pasėliuose (miške) nustatymas</w:t>
      </w:r>
      <w:r w:rsidR="00FD0206">
        <w:rPr>
          <w:noProof w:val="0"/>
          <w:szCs w:val="24"/>
        </w:rPr>
        <w:t>. D</w:t>
      </w:r>
      <w:r w:rsidRPr="00EC2260">
        <w:rPr>
          <w:noProof w:val="0"/>
        </w:rPr>
        <w:t>ėl</w:t>
      </w:r>
      <w:r w:rsidR="00455270">
        <w:rPr>
          <w:noProof w:val="0"/>
        </w:rPr>
        <w:t xml:space="preserve"> </w:t>
      </w:r>
      <w:r w:rsidRPr="00EC2260">
        <w:rPr>
          <w:noProof w:val="0"/>
        </w:rPr>
        <w:t xml:space="preserve">medžiojamųjų gyvūnų padarytos žalos žemės ūkio pasėliuose nustatymo kreipėsi 46 pareiškėjai. Surašyti 46 apžiūros aktai (2013 m. – 44). Daugiausia prašymų dėl padarytos žalos žemės ūkio pasėliuose gauta iš Krekenavos – 14, Upytės – 5, Ramygalos – 4, Naujamiesčio ir Panevėžio po 2, Miežiškių, Smilgių, Karsakiškio ir </w:t>
      </w:r>
      <w:proofErr w:type="spellStart"/>
      <w:r w:rsidRPr="00EC2260">
        <w:rPr>
          <w:noProof w:val="0"/>
        </w:rPr>
        <w:t>Velžio</w:t>
      </w:r>
      <w:proofErr w:type="spellEnd"/>
      <w:r w:rsidRPr="00EC2260">
        <w:rPr>
          <w:noProof w:val="0"/>
        </w:rPr>
        <w:t xml:space="preserve"> seniūnijų po 1. Komisija medžiojamųjų gyvūnų pada</w:t>
      </w:r>
      <w:r w:rsidR="00FD0206">
        <w:rPr>
          <w:noProof w:val="0"/>
        </w:rPr>
        <w:t>rytai žalai apskaičiuoti</w:t>
      </w:r>
      <w:r w:rsidRPr="00EC2260">
        <w:rPr>
          <w:noProof w:val="0"/>
        </w:rPr>
        <w:t xml:space="preserve"> apžiūrėjo 58 pasėlių plotus ir 2 miško plotus. Įvertinta medžiojamųjų gyvūnų padaryta žala žemės ūkio pasėlių plotuose, kurių bendras pakenktas plotas sudarė </w:t>
      </w:r>
      <w:r w:rsidRPr="00EC2260">
        <w:rPr>
          <w:noProof w:val="0"/>
          <w:color w:val="000000"/>
        </w:rPr>
        <w:t xml:space="preserve">214,45 ha (2013 m. – 504,76 ha), o visiškai sunaikinta 69,06 ha (2013 m. – 109,402 ha). Daugiausia pasėlių sunaikinta VĮ Panevėžio miškų urėdijos profesionalios medžioklės plotuose – 50,83 ha, arba 74 % nuo viso rajone medžiojamųjų gyvūnų sunaikinto ploto. Likęs laukų plotas – 18,23 ha sunaikintas medžioklės būrelių plotuose. </w:t>
      </w:r>
      <w:r w:rsidR="00FD0206">
        <w:rPr>
          <w:noProof w:val="0"/>
          <w:color w:val="000000"/>
        </w:rPr>
        <w:t>P</w:t>
      </w:r>
      <w:r w:rsidRPr="00EC2260">
        <w:rPr>
          <w:noProof w:val="0"/>
          <w:color w:val="000000"/>
        </w:rPr>
        <w:t>askaičiuota preliminari medžiojamųjų gyvūnų padaryta žala 2014 m</w:t>
      </w:r>
      <w:r w:rsidR="00FD0206">
        <w:rPr>
          <w:noProof w:val="0"/>
          <w:color w:val="000000"/>
        </w:rPr>
        <w:t xml:space="preserve">. žemės ūkio pasėliams – </w:t>
      </w:r>
      <w:r w:rsidRPr="00EC2260">
        <w:rPr>
          <w:noProof w:val="0"/>
          <w:color w:val="000000"/>
        </w:rPr>
        <w:t xml:space="preserve">apie </w:t>
      </w:r>
      <w:r w:rsidR="006D2639">
        <w:rPr>
          <w:noProof w:val="0"/>
          <w:color w:val="000000"/>
        </w:rPr>
        <w:t>172 640 Lt</w:t>
      </w:r>
      <w:r w:rsidRPr="00EC2260">
        <w:rPr>
          <w:rFonts w:cs="Times New Roman"/>
          <w:noProof w:val="0"/>
          <w:color w:val="000000"/>
        </w:rPr>
        <w:t>.</w:t>
      </w:r>
    </w:p>
    <w:p w:rsidR="00FD0206" w:rsidRPr="00FD0206" w:rsidRDefault="00FD0206" w:rsidP="00CB77E0">
      <w:pPr>
        <w:rPr>
          <w:noProof w:val="0"/>
          <w:szCs w:val="24"/>
        </w:rPr>
      </w:pPr>
    </w:p>
    <w:p w:rsidR="00796664" w:rsidRPr="00EC2260" w:rsidRDefault="00796664" w:rsidP="00455270">
      <w:pPr>
        <w:jc w:val="center"/>
        <w:rPr>
          <w:noProof w:val="0"/>
        </w:rPr>
      </w:pPr>
      <w:r w:rsidRPr="00EC2260">
        <w:rPr>
          <w:noProof w:val="0"/>
        </w:rPr>
        <w:t>Medžiojamųjų gyvūnų padaryta žala žemės ūkio pasėliuose</w:t>
      </w:r>
    </w:p>
    <w:p w:rsidR="00796664" w:rsidRPr="007230E1" w:rsidRDefault="007230E1" w:rsidP="007230E1">
      <w:pPr>
        <w:jc w:val="right"/>
        <w:rPr>
          <w:bCs/>
          <w:noProof w:val="0"/>
          <w:sz w:val="20"/>
        </w:rPr>
      </w:pPr>
      <w:r w:rsidRPr="007230E1">
        <w:rPr>
          <w:bCs/>
          <w:noProof w:val="0"/>
          <w:sz w:val="20"/>
        </w:rPr>
        <w:t xml:space="preserve">31 </w:t>
      </w:r>
      <w:r w:rsidRPr="007230E1">
        <w:rPr>
          <w:noProof w:val="0"/>
          <w:sz w:val="20"/>
        </w:rPr>
        <w:t>lentelė</w:t>
      </w:r>
    </w:p>
    <w:tbl>
      <w:tblPr>
        <w:tblW w:w="99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hemeFill="background1"/>
        <w:tblLayout w:type="fixed"/>
        <w:tblLook w:val="0000" w:firstRow="0" w:lastRow="0" w:firstColumn="0" w:lastColumn="0" w:noHBand="0" w:noVBand="0"/>
      </w:tblPr>
      <w:tblGrid>
        <w:gridCol w:w="498"/>
        <w:gridCol w:w="64"/>
        <w:gridCol w:w="5501"/>
        <w:gridCol w:w="1769"/>
        <w:gridCol w:w="2118"/>
      </w:tblGrid>
      <w:tr w:rsidR="00796664" w:rsidRPr="00455270" w:rsidTr="00FD0206">
        <w:trPr>
          <w:jc w:val="center"/>
        </w:trPr>
        <w:tc>
          <w:tcPr>
            <w:tcW w:w="562" w:type="dxa"/>
            <w:gridSpan w:val="2"/>
            <w:shd w:val="clear" w:color="auto" w:fill="FFFFFF" w:themeFill="background1"/>
            <w:vAlign w:val="center"/>
          </w:tcPr>
          <w:p w:rsidR="00796664" w:rsidRPr="00455270" w:rsidRDefault="00796664" w:rsidP="00FD0206">
            <w:pPr>
              <w:ind w:firstLine="0"/>
              <w:rPr>
                <w:iCs/>
                <w:noProof w:val="0"/>
                <w:sz w:val="20"/>
              </w:rPr>
            </w:pPr>
            <w:r w:rsidRPr="00455270">
              <w:rPr>
                <w:iCs/>
                <w:noProof w:val="0"/>
                <w:sz w:val="20"/>
              </w:rPr>
              <w:t>Eil</w:t>
            </w:r>
            <w:r w:rsidR="00FD0206">
              <w:rPr>
                <w:iCs/>
                <w:noProof w:val="0"/>
                <w:sz w:val="20"/>
              </w:rPr>
              <w:t xml:space="preserve">. </w:t>
            </w:r>
            <w:r w:rsidRPr="00455270">
              <w:rPr>
                <w:iCs/>
                <w:noProof w:val="0"/>
                <w:sz w:val="20"/>
              </w:rPr>
              <w:t>Nr.</w:t>
            </w:r>
          </w:p>
        </w:tc>
        <w:tc>
          <w:tcPr>
            <w:tcW w:w="5501" w:type="dxa"/>
            <w:shd w:val="clear" w:color="auto" w:fill="FFFFFF" w:themeFill="background1"/>
            <w:vAlign w:val="center"/>
          </w:tcPr>
          <w:p w:rsidR="00796664" w:rsidRPr="00455270" w:rsidRDefault="00796664" w:rsidP="00455270">
            <w:pPr>
              <w:ind w:firstLine="0"/>
              <w:rPr>
                <w:iCs/>
                <w:noProof w:val="0"/>
                <w:sz w:val="20"/>
              </w:rPr>
            </w:pPr>
            <w:r w:rsidRPr="00455270">
              <w:rPr>
                <w:iCs/>
                <w:noProof w:val="0"/>
                <w:sz w:val="20"/>
              </w:rPr>
              <w:t>Rodikliai</w:t>
            </w:r>
          </w:p>
        </w:tc>
        <w:tc>
          <w:tcPr>
            <w:tcW w:w="1769" w:type="dxa"/>
            <w:shd w:val="clear" w:color="auto" w:fill="FFFFFF" w:themeFill="background1"/>
            <w:vAlign w:val="center"/>
          </w:tcPr>
          <w:p w:rsidR="00796664" w:rsidRPr="00455270" w:rsidRDefault="00796664" w:rsidP="00455270">
            <w:pPr>
              <w:ind w:firstLine="0"/>
              <w:rPr>
                <w:iCs/>
                <w:noProof w:val="0"/>
                <w:sz w:val="20"/>
              </w:rPr>
            </w:pPr>
            <w:r w:rsidRPr="00455270">
              <w:rPr>
                <w:iCs/>
                <w:noProof w:val="0"/>
                <w:sz w:val="20"/>
              </w:rPr>
              <w:t>2013 m. (Lt)</w:t>
            </w:r>
          </w:p>
        </w:tc>
        <w:tc>
          <w:tcPr>
            <w:tcW w:w="2118" w:type="dxa"/>
            <w:shd w:val="clear" w:color="auto" w:fill="FFFFFF" w:themeFill="background1"/>
            <w:vAlign w:val="center"/>
          </w:tcPr>
          <w:p w:rsidR="00796664" w:rsidRPr="00455270" w:rsidRDefault="00796664" w:rsidP="00455270">
            <w:pPr>
              <w:ind w:firstLine="0"/>
              <w:rPr>
                <w:rFonts w:cs="Times New Roman"/>
                <w:iCs/>
                <w:noProof w:val="0"/>
                <w:sz w:val="20"/>
              </w:rPr>
            </w:pPr>
            <w:r w:rsidRPr="00455270">
              <w:rPr>
                <w:iCs/>
                <w:noProof w:val="0"/>
                <w:sz w:val="20"/>
              </w:rPr>
              <w:t>2014 m. (</w:t>
            </w:r>
            <w:r w:rsidR="006D2639">
              <w:rPr>
                <w:rFonts w:cs="Times New Roman"/>
                <w:iCs/>
                <w:noProof w:val="0"/>
                <w:sz w:val="20"/>
              </w:rPr>
              <w:t>Lt)</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1.</w:t>
            </w: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Kreipėsi dėl padarytos žalos fizinių ir juridinių asmenų</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46</w:t>
            </w:r>
          </w:p>
        </w:tc>
        <w:tc>
          <w:tcPr>
            <w:tcW w:w="211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46</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2.</w:t>
            </w: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Surašyta apžiūros aktų</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44</w:t>
            </w:r>
          </w:p>
        </w:tc>
        <w:tc>
          <w:tcPr>
            <w:tcW w:w="211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46</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3.</w:t>
            </w: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Apžiūrėta pasėlių plotų dėl padarytos žalos</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65 iš jų 3 miško</w:t>
            </w:r>
          </w:p>
        </w:tc>
        <w:tc>
          <w:tcPr>
            <w:tcW w:w="211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60 iš jų 2 miško</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4.</w:t>
            </w: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 xml:space="preserve">Priskaičiuota suma už padarytus nuostolius </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367 641,94 Lt</w:t>
            </w:r>
          </w:p>
        </w:tc>
        <w:tc>
          <w:tcPr>
            <w:tcW w:w="2118" w:type="dxa"/>
            <w:shd w:val="clear" w:color="auto" w:fill="FFFFFF" w:themeFill="background1"/>
            <w:vAlign w:val="center"/>
          </w:tcPr>
          <w:p w:rsidR="00796664" w:rsidRPr="00455270" w:rsidRDefault="00796664" w:rsidP="006D2639">
            <w:pPr>
              <w:ind w:firstLine="0"/>
              <w:rPr>
                <w:rFonts w:cs="Times New Roman"/>
                <w:noProof w:val="0"/>
                <w:sz w:val="20"/>
              </w:rPr>
            </w:pPr>
            <w:r w:rsidRPr="00455270">
              <w:rPr>
                <w:noProof w:val="0"/>
                <w:sz w:val="20"/>
              </w:rPr>
              <w:t>*</w:t>
            </w:r>
            <w:r w:rsidR="006D2639">
              <w:rPr>
                <w:noProof w:val="0"/>
                <w:sz w:val="20"/>
              </w:rPr>
              <w:t>172 640 Lt</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 xml:space="preserve">Iš to skaičiaus: </w:t>
            </w:r>
          </w:p>
          <w:p w:rsidR="00796664" w:rsidRPr="00455270" w:rsidRDefault="00796664" w:rsidP="00455270">
            <w:pPr>
              <w:ind w:firstLine="0"/>
              <w:rPr>
                <w:noProof w:val="0"/>
                <w:sz w:val="20"/>
              </w:rPr>
            </w:pPr>
            <w:r w:rsidRPr="00455270">
              <w:rPr>
                <w:noProof w:val="0"/>
                <w:sz w:val="20"/>
              </w:rPr>
              <w:t xml:space="preserve">profesionalios medžioklės plotuose </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247 300,76 Lt</w:t>
            </w:r>
          </w:p>
        </w:tc>
        <w:tc>
          <w:tcPr>
            <w:tcW w:w="2118" w:type="dxa"/>
            <w:shd w:val="clear" w:color="auto" w:fill="FFFFFF" w:themeFill="background1"/>
            <w:vAlign w:val="center"/>
          </w:tcPr>
          <w:p w:rsidR="00796664" w:rsidRPr="00455270" w:rsidRDefault="00796664" w:rsidP="006D2639">
            <w:pPr>
              <w:ind w:firstLine="0"/>
              <w:rPr>
                <w:rFonts w:cs="Times New Roman"/>
                <w:noProof w:val="0"/>
                <w:sz w:val="20"/>
              </w:rPr>
            </w:pPr>
            <w:r w:rsidRPr="00455270">
              <w:rPr>
                <w:noProof w:val="0"/>
                <w:sz w:val="20"/>
              </w:rPr>
              <w:t>*</w:t>
            </w:r>
            <w:r w:rsidR="006D2639">
              <w:rPr>
                <w:noProof w:val="0"/>
                <w:sz w:val="20"/>
              </w:rPr>
              <w:t>138 112 Lt</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5.</w:t>
            </w: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Dažniausiai niokojami pasėliai:</w:t>
            </w:r>
          </w:p>
        </w:tc>
        <w:tc>
          <w:tcPr>
            <w:tcW w:w="1769" w:type="dxa"/>
            <w:shd w:val="clear" w:color="auto" w:fill="FFFFFF" w:themeFill="background1"/>
            <w:vAlign w:val="center"/>
          </w:tcPr>
          <w:p w:rsidR="00796664" w:rsidRPr="00455270" w:rsidRDefault="00796664" w:rsidP="00455270">
            <w:pPr>
              <w:ind w:firstLine="0"/>
              <w:rPr>
                <w:noProof w:val="0"/>
                <w:sz w:val="20"/>
              </w:rPr>
            </w:pPr>
          </w:p>
        </w:tc>
        <w:tc>
          <w:tcPr>
            <w:tcW w:w="2118" w:type="dxa"/>
            <w:shd w:val="clear" w:color="auto" w:fill="FFFFFF" w:themeFill="background1"/>
            <w:vAlign w:val="center"/>
          </w:tcPr>
          <w:p w:rsidR="00796664" w:rsidRPr="00455270" w:rsidRDefault="00796664" w:rsidP="00455270">
            <w:pPr>
              <w:ind w:firstLine="0"/>
              <w:rPr>
                <w:noProof w:val="0"/>
                <w:sz w:val="20"/>
              </w:rPr>
            </w:pP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Kviečiai, žirniai, miežiai, rugiai, rapsai</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37</w:t>
            </w:r>
          </w:p>
        </w:tc>
        <w:tc>
          <w:tcPr>
            <w:tcW w:w="211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41</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Bulvės</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1</w:t>
            </w:r>
          </w:p>
        </w:tc>
        <w:tc>
          <w:tcPr>
            <w:tcW w:w="211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1</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Cukriniai ir pašariniai runkeliai</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3</w:t>
            </w:r>
          </w:p>
        </w:tc>
        <w:tc>
          <w:tcPr>
            <w:tcW w:w="211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4</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Ganyklos, pievos</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13</w:t>
            </w:r>
          </w:p>
        </w:tc>
        <w:tc>
          <w:tcPr>
            <w:tcW w:w="211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7</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Kukurūzai</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8</w:t>
            </w:r>
          </w:p>
        </w:tc>
        <w:tc>
          <w:tcPr>
            <w:tcW w:w="211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5</w:t>
            </w:r>
          </w:p>
        </w:tc>
      </w:tr>
      <w:tr w:rsidR="00796664" w:rsidRPr="00455270" w:rsidTr="00FD0206">
        <w:trPr>
          <w:jc w:val="center"/>
        </w:trPr>
        <w:tc>
          <w:tcPr>
            <w:tcW w:w="498" w:type="dxa"/>
            <w:shd w:val="clear" w:color="auto" w:fill="FFFFFF" w:themeFill="background1"/>
            <w:vAlign w:val="center"/>
          </w:tcPr>
          <w:p w:rsidR="00796664" w:rsidRPr="00455270" w:rsidRDefault="00796664" w:rsidP="00455270">
            <w:pPr>
              <w:ind w:firstLine="0"/>
              <w:rPr>
                <w:noProof w:val="0"/>
                <w:sz w:val="20"/>
              </w:rPr>
            </w:pPr>
          </w:p>
        </w:tc>
        <w:tc>
          <w:tcPr>
            <w:tcW w:w="5565" w:type="dxa"/>
            <w:gridSpan w:val="2"/>
            <w:shd w:val="clear" w:color="auto" w:fill="FFFFFF" w:themeFill="background1"/>
            <w:vAlign w:val="center"/>
          </w:tcPr>
          <w:p w:rsidR="00796664" w:rsidRPr="00455270" w:rsidRDefault="00796664" w:rsidP="00455270">
            <w:pPr>
              <w:ind w:firstLine="0"/>
              <w:rPr>
                <w:noProof w:val="0"/>
                <w:sz w:val="20"/>
              </w:rPr>
            </w:pPr>
            <w:r w:rsidRPr="00455270">
              <w:rPr>
                <w:noProof w:val="0"/>
                <w:sz w:val="20"/>
              </w:rPr>
              <w:t>Miškas</w:t>
            </w:r>
          </w:p>
        </w:tc>
        <w:tc>
          <w:tcPr>
            <w:tcW w:w="1769"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3</w:t>
            </w:r>
          </w:p>
        </w:tc>
        <w:tc>
          <w:tcPr>
            <w:tcW w:w="2118" w:type="dxa"/>
            <w:shd w:val="clear" w:color="auto" w:fill="FFFFFF" w:themeFill="background1"/>
            <w:vAlign w:val="center"/>
          </w:tcPr>
          <w:p w:rsidR="00796664" w:rsidRPr="00455270" w:rsidRDefault="00796664" w:rsidP="00455270">
            <w:pPr>
              <w:ind w:firstLine="0"/>
              <w:rPr>
                <w:noProof w:val="0"/>
                <w:sz w:val="20"/>
              </w:rPr>
            </w:pPr>
            <w:r w:rsidRPr="00455270">
              <w:rPr>
                <w:noProof w:val="0"/>
                <w:sz w:val="20"/>
              </w:rPr>
              <w:t>2</w:t>
            </w:r>
          </w:p>
        </w:tc>
      </w:tr>
    </w:tbl>
    <w:p w:rsidR="00796664" w:rsidRPr="00EC2260" w:rsidRDefault="00796664" w:rsidP="00CB77E0">
      <w:pPr>
        <w:rPr>
          <w:noProof w:val="0"/>
        </w:rPr>
      </w:pPr>
    </w:p>
    <w:p w:rsidR="00796664" w:rsidRPr="00EC2260" w:rsidRDefault="00796664" w:rsidP="00455270">
      <w:pPr>
        <w:jc w:val="center"/>
        <w:rPr>
          <w:noProof w:val="0"/>
        </w:rPr>
      </w:pPr>
      <w:r w:rsidRPr="00EC2260">
        <w:rPr>
          <w:noProof w:val="0"/>
        </w:rPr>
        <w:t>Medžiojamųjų gyvūnų padaryta žala pagal medžioklės plotų naudotojus</w:t>
      </w:r>
      <w:r w:rsidR="00455270">
        <w:rPr>
          <w:noProof w:val="0"/>
        </w:rPr>
        <w:t xml:space="preserve"> </w:t>
      </w:r>
      <w:r w:rsidRPr="00EC2260">
        <w:rPr>
          <w:noProof w:val="0"/>
        </w:rPr>
        <w:t>2014 m.</w:t>
      </w:r>
    </w:p>
    <w:p w:rsidR="00796664" w:rsidRPr="003C51CC" w:rsidRDefault="003C51CC" w:rsidP="003C51CC">
      <w:pPr>
        <w:jc w:val="right"/>
        <w:rPr>
          <w:bCs/>
          <w:noProof w:val="0"/>
          <w:sz w:val="20"/>
        </w:rPr>
      </w:pPr>
      <w:r w:rsidRPr="003C51CC">
        <w:rPr>
          <w:bCs/>
          <w:noProof w:val="0"/>
          <w:sz w:val="20"/>
        </w:rPr>
        <w:t xml:space="preserve">32 </w:t>
      </w:r>
      <w:r w:rsidRPr="003C51CC">
        <w:rPr>
          <w:noProof w:val="0"/>
          <w:sz w:val="20"/>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000" w:firstRow="0" w:lastRow="0" w:firstColumn="0" w:lastColumn="0" w:noHBand="0" w:noVBand="0"/>
      </w:tblPr>
      <w:tblGrid>
        <w:gridCol w:w="815"/>
        <w:gridCol w:w="3876"/>
        <w:gridCol w:w="1629"/>
        <w:gridCol w:w="1833"/>
        <w:gridCol w:w="1475"/>
      </w:tblGrid>
      <w:tr w:rsidR="00796664" w:rsidRPr="00455270" w:rsidTr="006D2639">
        <w:tc>
          <w:tcPr>
            <w:tcW w:w="423" w:type="pct"/>
            <w:shd w:val="clear" w:color="auto" w:fill="auto"/>
          </w:tcPr>
          <w:p w:rsidR="00796664" w:rsidRPr="00455270" w:rsidRDefault="00796664" w:rsidP="00455270">
            <w:pPr>
              <w:ind w:firstLine="0"/>
              <w:rPr>
                <w:bCs/>
                <w:iCs/>
                <w:noProof w:val="0"/>
                <w:sz w:val="20"/>
              </w:rPr>
            </w:pPr>
            <w:r w:rsidRPr="00455270">
              <w:rPr>
                <w:bCs/>
                <w:iCs/>
                <w:noProof w:val="0"/>
                <w:sz w:val="20"/>
              </w:rPr>
              <w:t>Eil.</w:t>
            </w:r>
          </w:p>
          <w:p w:rsidR="00796664" w:rsidRPr="00455270" w:rsidRDefault="00796664" w:rsidP="00455270">
            <w:pPr>
              <w:ind w:firstLine="0"/>
              <w:rPr>
                <w:bCs/>
                <w:iCs/>
                <w:noProof w:val="0"/>
                <w:sz w:val="20"/>
              </w:rPr>
            </w:pPr>
            <w:r w:rsidRPr="00455270">
              <w:rPr>
                <w:bCs/>
                <w:iCs/>
                <w:noProof w:val="0"/>
                <w:sz w:val="20"/>
              </w:rPr>
              <w:t>Nr.</w:t>
            </w:r>
          </w:p>
        </w:tc>
        <w:tc>
          <w:tcPr>
            <w:tcW w:w="2013" w:type="pct"/>
            <w:shd w:val="clear" w:color="auto" w:fill="auto"/>
          </w:tcPr>
          <w:p w:rsidR="00796664" w:rsidRPr="00455270" w:rsidRDefault="00796664" w:rsidP="00455270">
            <w:pPr>
              <w:ind w:firstLine="0"/>
              <w:rPr>
                <w:bCs/>
                <w:iCs/>
                <w:noProof w:val="0"/>
                <w:sz w:val="20"/>
              </w:rPr>
            </w:pPr>
            <w:r w:rsidRPr="00455270">
              <w:rPr>
                <w:bCs/>
                <w:iCs/>
                <w:noProof w:val="0"/>
                <w:sz w:val="20"/>
              </w:rPr>
              <w:t>Medžioklės būrelio, klubo,</w:t>
            </w:r>
          </w:p>
          <w:p w:rsidR="00796664" w:rsidRPr="00455270" w:rsidRDefault="00796664" w:rsidP="00455270">
            <w:pPr>
              <w:ind w:firstLine="0"/>
              <w:rPr>
                <w:bCs/>
                <w:iCs/>
                <w:noProof w:val="0"/>
                <w:sz w:val="20"/>
              </w:rPr>
            </w:pPr>
            <w:r w:rsidRPr="00455270">
              <w:rPr>
                <w:bCs/>
                <w:iCs/>
                <w:noProof w:val="0"/>
                <w:sz w:val="20"/>
              </w:rPr>
              <w:t>urėdijos pavadinimas</w:t>
            </w:r>
          </w:p>
        </w:tc>
        <w:tc>
          <w:tcPr>
            <w:tcW w:w="846" w:type="pct"/>
            <w:shd w:val="clear" w:color="auto" w:fill="auto"/>
          </w:tcPr>
          <w:p w:rsidR="00796664" w:rsidRPr="00455270" w:rsidRDefault="00796664" w:rsidP="00455270">
            <w:pPr>
              <w:ind w:firstLine="0"/>
              <w:rPr>
                <w:bCs/>
                <w:iCs/>
                <w:noProof w:val="0"/>
                <w:sz w:val="20"/>
              </w:rPr>
            </w:pPr>
            <w:r w:rsidRPr="00455270">
              <w:rPr>
                <w:bCs/>
                <w:iCs/>
                <w:noProof w:val="0"/>
                <w:sz w:val="20"/>
              </w:rPr>
              <w:t>Laukų</w:t>
            </w:r>
          </w:p>
          <w:p w:rsidR="00796664" w:rsidRPr="00455270" w:rsidRDefault="00796664" w:rsidP="00455270">
            <w:pPr>
              <w:ind w:firstLine="0"/>
              <w:rPr>
                <w:bCs/>
                <w:iCs/>
                <w:noProof w:val="0"/>
                <w:sz w:val="20"/>
              </w:rPr>
            </w:pPr>
            <w:r w:rsidRPr="00455270">
              <w:rPr>
                <w:bCs/>
                <w:iCs/>
                <w:noProof w:val="0"/>
                <w:sz w:val="20"/>
              </w:rPr>
              <w:t>skaičius</w:t>
            </w:r>
          </w:p>
        </w:tc>
        <w:tc>
          <w:tcPr>
            <w:tcW w:w="952" w:type="pct"/>
            <w:shd w:val="clear" w:color="auto" w:fill="auto"/>
          </w:tcPr>
          <w:p w:rsidR="00796664" w:rsidRPr="00455270" w:rsidRDefault="00796664" w:rsidP="00455270">
            <w:pPr>
              <w:ind w:firstLine="0"/>
              <w:rPr>
                <w:bCs/>
                <w:iCs/>
                <w:noProof w:val="0"/>
                <w:sz w:val="20"/>
              </w:rPr>
            </w:pPr>
            <w:r w:rsidRPr="00455270">
              <w:rPr>
                <w:bCs/>
                <w:iCs/>
                <w:noProof w:val="0"/>
                <w:sz w:val="20"/>
              </w:rPr>
              <w:t>Pakenktas</w:t>
            </w:r>
          </w:p>
          <w:p w:rsidR="00796664" w:rsidRPr="00455270" w:rsidRDefault="00796664" w:rsidP="00455270">
            <w:pPr>
              <w:ind w:firstLine="0"/>
              <w:rPr>
                <w:bCs/>
                <w:iCs/>
                <w:noProof w:val="0"/>
                <w:sz w:val="20"/>
              </w:rPr>
            </w:pPr>
            <w:r w:rsidRPr="00455270">
              <w:rPr>
                <w:bCs/>
                <w:iCs/>
                <w:noProof w:val="0"/>
                <w:sz w:val="20"/>
              </w:rPr>
              <w:t>plotas, ha</w:t>
            </w:r>
          </w:p>
        </w:tc>
        <w:tc>
          <w:tcPr>
            <w:tcW w:w="767" w:type="pct"/>
            <w:shd w:val="clear" w:color="auto" w:fill="auto"/>
          </w:tcPr>
          <w:p w:rsidR="00796664" w:rsidRPr="00455270" w:rsidRDefault="00796664" w:rsidP="00455270">
            <w:pPr>
              <w:ind w:firstLine="0"/>
              <w:rPr>
                <w:bCs/>
                <w:iCs/>
                <w:noProof w:val="0"/>
                <w:sz w:val="20"/>
              </w:rPr>
            </w:pPr>
            <w:r w:rsidRPr="00455270">
              <w:rPr>
                <w:bCs/>
                <w:iCs/>
                <w:noProof w:val="0"/>
                <w:sz w:val="20"/>
              </w:rPr>
              <w:t>Sunaikintas</w:t>
            </w:r>
          </w:p>
          <w:p w:rsidR="00796664" w:rsidRPr="00455270" w:rsidRDefault="00796664" w:rsidP="00455270">
            <w:pPr>
              <w:ind w:firstLine="0"/>
              <w:rPr>
                <w:bCs/>
                <w:iCs/>
                <w:noProof w:val="0"/>
                <w:sz w:val="20"/>
              </w:rPr>
            </w:pPr>
            <w:r w:rsidRPr="00455270">
              <w:rPr>
                <w:bCs/>
                <w:iCs/>
                <w:noProof w:val="0"/>
                <w:sz w:val="20"/>
              </w:rPr>
              <w:t>plotas, ha</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t>1</w:t>
            </w:r>
          </w:p>
        </w:tc>
        <w:tc>
          <w:tcPr>
            <w:tcW w:w="2013" w:type="pct"/>
            <w:shd w:val="clear" w:color="auto" w:fill="auto"/>
            <w:vAlign w:val="center"/>
          </w:tcPr>
          <w:p w:rsidR="00796664" w:rsidRPr="00455270" w:rsidRDefault="00796664" w:rsidP="00455270">
            <w:pPr>
              <w:ind w:firstLine="0"/>
              <w:rPr>
                <w:noProof w:val="0"/>
                <w:sz w:val="20"/>
              </w:rPr>
            </w:pPr>
            <w:r w:rsidRPr="00455270">
              <w:rPr>
                <w:noProof w:val="0"/>
                <w:sz w:val="20"/>
              </w:rPr>
              <w:t>VĮ Panevėžio miškų urėdija</w:t>
            </w:r>
          </w:p>
        </w:tc>
        <w:tc>
          <w:tcPr>
            <w:tcW w:w="846" w:type="pct"/>
            <w:shd w:val="clear" w:color="auto" w:fill="auto"/>
            <w:vAlign w:val="center"/>
          </w:tcPr>
          <w:p w:rsidR="00796664" w:rsidRPr="00455270" w:rsidRDefault="00796664" w:rsidP="00455270">
            <w:pPr>
              <w:ind w:firstLine="0"/>
              <w:rPr>
                <w:noProof w:val="0"/>
                <w:sz w:val="20"/>
              </w:rPr>
            </w:pPr>
            <w:r w:rsidRPr="00455270">
              <w:rPr>
                <w:noProof w:val="0"/>
                <w:sz w:val="20"/>
              </w:rPr>
              <w:t>45</w:t>
            </w:r>
          </w:p>
        </w:tc>
        <w:tc>
          <w:tcPr>
            <w:tcW w:w="952" w:type="pct"/>
            <w:shd w:val="clear" w:color="auto" w:fill="auto"/>
            <w:vAlign w:val="center"/>
          </w:tcPr>
          <w:p w:rsidR="00796664" w:rsidRPr="00455270" w:rsidRDefault="00796664" w:rsidP="00455270">
            <w:pPr>
              <w:ind w:firstLine="0"/>
              <w:rPr>
                <w:noProof w:val="0"/>
                <w:sz w:val="20"/>
              </w:rPr>
            </w:pPr>
            <w:r w:rsidRPr="00455270">
              <w:rPr>
                <w:noProof w:val="0"/>
                <w:sz w:val="20"/>
              </w:rPr>
              <w:t>162,28</w:t>
            </w:r>
          </w:p>
        </w:tc>
        <w:tc>
          <w:tcPr>
            <w:tcW w:w="767" w:type="pct"/>
            <w:shd w:val="clear" w:color="auto" w:fill="auto"/>
            <w:vAlign w:val="center"/>
          </w:tcPr>
          <w:p w:rsidR="00796664" w:rsidRPr="00455270" w:rsidRDefault="00796664" w:rsidP="00455270">
            <w:pPr>
              <w:ind w:firstLine="0"/>
              <w:rPr>
                <w:noProof w:val="0"/>
                <w:sz w:val="20"/>
              </w:rPr>
            </w:pPr>
            <w:r w:rsidRPr="00455270">
              <w:rPr>
                <w:noProof w:val="0"/>
                <w:sz w:val="20"/>
              </w:rPr>
              <w:t>50,83</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t>2</w:t>
            </w:r>
          </w:p>
        </w:tc>
        <w:tc>
          <w:tcPr>
            <w:tcW w:w="2013"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Tauro medžiotojų būrelis</w:t>
            </w:r>
          </w:p>
        </w:tc>
        <w:tc>
          <w:tcPr>
            <w:tcW w:w="846"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3</w:t>
            </w:r>
          </w:p>
        </w:tc>
        <w:tc>
          <w:tcPr>
            <w:tcW w:w="952"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7,2</w:t>
            </w:r>
          </w:p>
        </w:tc>
        <w:tc>
          <w:tcPr>
            <w:tcW w:w="767"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1,72</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lastRenderedPageBreak/>
              <w:t>3</w:t>
            </w:r>
          </w:p>
        </w:tc>
        <w:tc>
          <w:tcPr>
            <w:tcW w:w="2013" w:type="pct"/>
            <w:shd w:val="clear" w:color="auto" w:fill="auto"/>
            <w:vAlign w:val="center"/>
          </w:tcPr>
          <w:p w:rsidR="00796664" w:rsidRPr="00455270" w:rsidRDefault="00796664" w:rsidP="00455270">
            <w:pPr>
              <w:ind w:firstLine="0"/>
              <w:rPr>
                <w:noProof w:val="0"/>
                <w:color w:val="000000"/>
                <w:sz w:val="20"/>
              </w:rPr>
            </w:pPr>
            <w:proofErr w:type="spellStart"/>
            <w:r w:rsidRPr="00455270">
              <w:rPr>
                <w:noProof w:val="0"/>
                <w:color w:val="000000"/>
                <w:sz w:val="20"/>
              </w:rPr>
              <w:t>Lėvens</w:t>
            </w:r>
            <w:proofErr w:type="spellEnd"/>
            <w:r w:rsidRPr="00455270">
              <w:rPr>
                <w:noProof w:val="0"/>
                <w:color w:val="000000"/>
                <w:sz w:val="20"/>
              </w:rPr>
              <w:t xml:space="preserve"> medžiotojų būrelis</w:t>
            </w:r>
          </w:p>
        </w:tc>
        <w:tc>
          <w:tcPr>
            <w:tcW w:w="846"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w:t>
            </w:r>
          </w:p>
        </w:tc>
        <w:tc>
          <w:tcPr>
            <w:tcW w:w="952"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1,6</w:t>
            </w:r>
          </w:p>
        </w:tc>
        <w:tc>
          <w:tcPr>
            <w:tcW w:w="767"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1,09</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t>4</w:t>
            </w:r>
          </w:p>
        </w:tc>
        <w:tc>
          <w:tcPr>
            <w:tcW w:w="2013"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Vilniaus medžiotojų būrelis</w:t>
            </w:r>
          </w:p>
        </w:tc>
        <w:tc>
          <w:tcPr>
            <w:tcW w:w="846"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w:t>
            </w:r>
          </w:p>
        </w:tc>
        <w:tc>
          <w:tcPr>
            <w:tcW w:w="952"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1,64</w:t>
            </w:r>
          </w:p>
        </w:tc>
        <w:tc>
          <w:tcPr>
            <w:tcW w:w="767"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1,263</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t>5</w:t>
            </w:r>
          </w:p>
        </w:tc>
        <w:tc>
          <w:tcPr>
            <w:tcW w:w="2013" w:type="pct"/>
            <w:shd w:val="clear" w:color="auto" w:fill="auto"/>
            <w:vAlign w:val="center"/>
          </w:tcPr>
          <w:p w:rsidR="00796664" w:rsidRPr="00455270" w:rsidRDefault="00796664" w:rsidP="00455270">
            <w:pPr>
              <w:ind w:firstLine="0"/>
              <w:rPr>
                <w:noProof w:val="0"/>
                <w:color w:val="000000"/>
                <w:sz w:val="20"/>
              </w:rPr>
            </w:pPr>
            <w:proofErr w:type="spellStart"/>
            <w:r w:rsidRPr="00455270">
              <w:rPr>
                <w:noProof w:val="0"/>
                <w:color w:val="000000"/>
                <w:sz w:val="20"/>
              </w:rPr>
              <w:t>Gringalių</w:t>
            </w:r>
            <w:proofErr w:type="spellEnd"/>
            <w:r w:rsidRPr="00455270">
              <w:rPr>
                <w:noProof w:val="0"/>
                <w:color w:val="000000"/>
                <w:sz w:val="20"/>
              </w:rPr>
              <w:t xml:space="preserve"> medžiotojų būrelis</w:t>
            </w:r>
          </w:p>
        </w:tc>
        <w:tc>
          <w:tcPr>
            <w:tcW w:w="846"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w:t>
            </w:r>
          </w:p>
        </w:tc>
        <w:tc>
          <w:tcPr>
            <w:tcW w:w="952"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4,0</w:t>
            </w:r>
          </w:p>
        </w:tc>
        <w:tc>
          <w:tcPr>
            <w:tcW w:w="767"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0,60</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t>6</w:t>
            </w:r>
          </w:p>
        </w:tc>
        <w:tc>
          <w:tcPr>
            <w:tcW w:w="2013"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Truskavos medžiotojų būrelis</w:t>
            </w:r>
          </w:p>
        </w:tc>
        <w:tc>
          <w:tcPr>
            <w:tcW w:w="846"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3</w:t>
            </w:r>
          </w:p>
        </w:tc>
        <w:tc>
          <w:tcPr>
            <w:tcW w:w="952"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7,71</w:t>
            </w:r>
          </w:p>
        </w:tc>
        <w:tc>
          <w:tcPr>
            <w:tcW w:w="767"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4,57</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t>7</w:t>
            </w:r>
          </w:p>
        </w:tc>
        <w:tc>
          <w:tcPr>
            <w:tcW w:w="2013" w:type="pct"/>
            <w:shd w:val="clear" w:color="auto" w:fill="auto"/>
            <w:vAlign w:val="center"/>
          </w:tcPr>
          <w:p w:rsidR="00796664" w:rsidRPr="00455270" w:rsidRDefault="00796664" w:rsidP="00455270">
            <w:pPr>
              <w:ind w:firstLine="0"/>
              <w:rPr>
                <w:noProof w:val="0"/>
                <w:color w:val="000000"/>
                <w:sz w:val="20"/>
              </w:rPr>
            </w:pPr>
            <w:proofErr w:type="spellStart"/>
            <w:r w:rsidRPr="00455270">
              <w:rPr>
                <w:noProof w:val="0"/>
                <w:color w:val="000000"/>
                <w:sz w:val="20"/>
              </w:rPr>
              <w:t>Šventybraščio</w:t>
            </w:r>
            <w:proofErr w:type="spellEnd"/>
            <w:r w:rsidRPr="00455270">
              <w:rPr>
                <w:noProof w:val="0"/>
                <w:color w:val="000000"/>
                <w:sz w:val="20"/>
              </w:rPr>
              <w:t xml:space="preserve"> medžiotojų būrelis</w:t>
            </w:r>
          </w:p>
        </w:tc>
        <w:tc>
          <w:tcPr>
            <w:tcW w:w="846"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w:t>
            </w:r>
          </w:p>
        </w:tc>
        <w:tc>
          <w:tcPr>
            <w:tcW w:w="952"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1,92</w:t>
            </w:r>
          </w:p>
        </w:tc>
        <w:tc>
          <w:tcPr>
            <w:tcW w:w="767"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1,152</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t>8</w:t>
            </w:r>
          </w:p>
        </w:tc>
        <w:tc>
          <w:tcPr>
            <w:tcW w:w="2013"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Kranklio medžiotojų būrelis</w:t>
            </w:r>
          </w:p>
        </w:tc>
        <w:tc>
          <w:tcPr>
            <w:tcW w:w="846"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w:t>
            </w:r>
          </w:p>
        </w:tc>
        <w:tc>
          <w:tcPr>
            <w:tcW w:w="952"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5,7</w:t>
            </w:r>
          </w:p>
        </w:tc>
        <w:tc>
          <w:tcPr>
            <w:tcW w:w="767"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1,767</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t>9</w:t>
            </w:r>
          </w:p>
        </w:tc>
        <w:tc>
          <w:tcPr>
            <w:tcW w:w="2013"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Girios medžiotojų klubas</w:t>
            </w:r>
          </w:p>
        </w:tc>
        <w:tc>
          <w:tcPr>
            <w:tcW w:w="846"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w:t>
            </w:r>
          </w:p>
        </w:tc>
        <w:tc>
          <w:tcPr>
            <w:tcW w:w="952"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17,71</w:t>
            </w:r>
          </w:p>
        </w:tc>
        <w:tc>
          <w:tcPr>
            <w:tcW w:w="767"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3,542</w:t>
            </w:r>
          </w:p>
        </w:tc>
      </w:tr>
      <w:tr w:rsidR="00796664" w:rsidRPr="00455270" w:rsidTr="006D2639">
        <w:tc>
          <w:tcPr>
            <w:tcW w:w="423" w:type="pct"/>
            <w:shd w:val="clear" w:color="auto" w:fill="auto"/>
            <w:vAlign w:val="center"/>
          </w:tcPr>
          <w:p w:rsidR="00796664" w:rsidRPr="00455270" w:rsidRDefault="00796664" w:rsidP="00455270">
            <w:pPr>
              <w:ind w:firstLine="0"/>
              <w:rPr>
                <w:noProof w:val="0"/>
                <w:sz w:val="20"/>
              </w:rPr>
            </w:pPr>
            <w:r w:rsidRPr="00455270">
              <w:rPr>
                <w:noProof w:val="0"/>
                <w:sz w:val="20"/>
              </w:rPr>
              <w:t>10</w:t>
            </w:r>
          </w:p>
        </w:tc>
        <w:tc>
          <w:tcPr>
            <w:tcW w:w="2013"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Ėriškių medžiotojų būrelis</w:t>
            </w:r>
          </w:p>
        </w:tc>
        <w:tc>
          <w:tcPr>
            <w:tcW w:w="846"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1</w:t>
            </w:r>
          </w:p>
        </w:tc>
        <w:tc>
          <w:tcPr>
            <w:tcW w:w="952"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4,69</w:t>
            </w:r>
          </w:p>
        </w:tc>
        <w:tc>
          <w:tcPr>
            <w:tcW w:w="767" w:type="pct"/>
            <w:shd w:val="clear" w:color="auto" w:fill="auto"/>
            <w:vAlign w:val="center"/>
          </w:tcPr>
          <w:p w:rsidR="00796664" w:rsidRPr="00455270" w:rsidRDefault="00796664" w:rsidP="00455270">
            <w:pPr>
              <w:ind w:firstLine="0"/>
              <w:rPr>
                <w:noProof w:val="0"/>
                <w:color w:val="000000"/>
                <w:sz w:val="20"/>
              </w:rPr>
            </w:pPr>
            <w:r w:rsidRPr="00455270">
              <w:rPr>
                <w:noProof w:val="0"/>
                <w:color w:val="000000"/>
                <w:sz w:val="20"/>
              </w:rPr>
              <w:t>2,528</w:t>
            </w:r>
          </w:p>
        </w:tc>
      </w:tr>
      <w:tr w:rsidR="00796664" w:rsidRPr="00455270" w:rsidTr="006D2639">
        <w:tc>
          <w:tcPr>
            <w:tcW w:w="2435" w:type="pct"/>
            <w:gridSpan w:val="2"/>
            <w:shd w:val="clear" w:color="auto" w:fill="FFFFFF" w:themeFill="background1"/>
          </w:tcPr>
          <w:p w:rsidR="00796664" w:rsidRPr="00455270" w:rsidRDefault="00796664" w:rsidP="00455270">
            <w:pPr>
              <w:ind w:firstLine="0"/>
              <w:rPr>
                <w:bCs/>
                <w:noProof w:val="0"/>
                <w:color w:val="000000"/>
                <w:sz w:val="20"/>
              </w:rPr>
            </w:pPr>
            <w:r w:rsidRPr="00455270">
              <w:rPr>
                <w:bCs/>
                <w:noProof w:val="0"/>
                <w:color w:val="000000"/>
                <w:sz w:val="20"/>
              </w:rPr>
              <w:t>Iš viso</w:t>
            </w:r>
          </w:p>
        </w:tc>
        <w:tc>
          <w:tcPr>
            <w:tcW w:w="846" w:type="pct"/>
            <w:shd w:val="clear" w:color="auto" w:fill="FFFFFF" w:themeFill="background1"/>
          </w:tcPr>
          <w:p w:rsidR="00796664" w:rsidRPr="00455270" w:rsidRDefault="00796664" w:rsidP="00455270">
            <w:pPr>
              <w:ind w:firstLine="0"/>
              <w:rPr>
                <w:bCs/>
                <w:noProof w:val="0"/>
                <w:color w:val="000000"/>
                <w:sz w:val="20"/>
              </w:rPr>
            </w:pPr>
            <w:r w:rsidRPr="00455270">
              <w:rPr>
                <w:bCs/>
                <w:noProof w:val="0"/>
                <w:color w:val="000000"/>
                <w:sz w:val="20"/>
              </w:rPr>
              <w:t>58</w:t>
            </w:r>
          </w:p>
        </w:tc>
        <w:tc>
          <w:tcPr>
            <w:tcW w:w="952" w:type="pct"/>
            <w:shd w:val="clear" w:color="auto" w:fill="FFFFFF" w:themeFill="background1"/>
          </w:tcPr>
          <w:p w:rsidR="00796664" w:rsidRPr="00455270" w:rsidRDefault="00796664" w:rsidP="00455270">
            <w:pPr>
              <w:ind w:firstLine="0"/>
              <w:rPr>
                <w:bCs/>
                <w:noProof w:val="0"/>
                <w:color w:val="000000"/>
                <w:sz w:val="20"/>
              </w:rPr>
            </w:pPr>
            <w:r w:rsidRPr="00455270">
              <w:rPr>
                <w:bCs/>
                <w:noProof w:val="0"/>
                <w:color w:val="000000"/>
                <w:sz w:val="20"/>
              </w:rPr>
              <w:t>214,45</w:t>
            </w:r>
          </w:p>
        </w:tc>
        <w:tc>
          <w:tcPr>
            <w:tcW w:w="767" w:type="pct"/>
            <w:shd w:val="clear" w:color="auto" w:fill="FFFFFF" w:themeFill="background1"/>
          </w:tcPr>
          <w:p w:rsidR="00796664" w:rsidRPr="00455270" w:rsidRDefault="00796664" w:rsidP="00455270">
            <w:pPr>
              <w:ind w:firstLine="0"/>
              <w:rPr>
                <w:bCs/>
                <w:noProof w:val="0"/>
                <w:color w:val="000000"/>
                <w:sz w:val="20"/>
              </w:rPr>
            </w:pPr>
            <w:r w:rsidRPr="00455270">
              <w:rPr>
                <w:bCs/>
                <w:noProof w:val="0"/>
                <w:color w:val="000000"/>
                <w:sz w:val="20"/>
              </w:rPr>
              <w:t>69,06</w:t>
            </w:r>
          </w:p>
        </w:tc>
      </w:tr>
    </w:tbl>
    <w:p w:rsidR="00884FF5" w:rsidRPr="00EC2260" w:rsidRDefault="00884FF5" w:rsidP="00CB77E0">
      <w:pPr>
        <w:rPr>
          <w:noProof w:val="0"/>
        </w:rPr>
      </w:pPr>
    </w:p>
    <w:p w:rsidR="00796664" w:rsidRPr="00FD0206" w:rsidRDefault="00796664" w:rsidP="00CB77E0">
      <w:pPr>
        <w:rPr>
          <w:noProof w:val="0"/>
          <w:szCs w:val="24"/>
        </w:rPr>
      </w:pPr>
      <w:r w:rsidRPr="00FD0206">
        <w:rPr>
          <w:noProof w:val="0"/>
          <w:szCs w:val="24"/>
        </w:rPr>
        <w:t>Ūkininkų ūkių ir žemės ūkio ir kaimo valdų registravimas.</w:t>
      </w:r>
    </w:p>
    <w:p w:rsidR="00455270" w:rsidRDefault="00455270" w:rsidP="00CB77E0">
      <w:pPr>
        <w:rPr>
          <w:noProof w:val="0"/>
        </w:rPr>
      </w:pPr>
    </w:p>
    <w:p w:rsidR="00796664" w:rsidRPr="00EC2260" w:rsidRDefault="00796664" w:rsidP="00455270">
      <w:pPr>
        <w:jc w:val="center"/>
        <w:rPr>
          <w:noProof w:val="0"/>
        </w:rPr>
      </w:pPr>
      <w:r w:rsidRPr="00EC2260">
        <w:rPr>
          <w:noProof w:val="0"/>
        </w:rPr>
        <w:t>Vidutiniai ūkininkų ūkių dydžiai</w:t>
      </w:r>
    </w:p>
    <w:p w:rsidR="00796664" w:rsidRPr="003C51CC" w:rsidRDefault="003C51CC" w:rsidP="003C51CC">
      <w:pPr>
        <w:jc w:val="right"/>
        <w:rPr>
          <w:noProof w:val="0"/>
          <w:sz w:val="20"/>
        </w:rPr>
      </w:pPr>
      <w:r w:rsidRPr="003C51CC">
        <w:rPr>
          <w:noProof w:val="0"/>
          <w:sz w:val="20"/>
        </w:rPr>
        <w:t>33 lentelė</w:t>
      </w:r>
    </w:p>
    <w:tbl>
      <w:tblPr>
        <w:tblW w:w="9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5"/>
        <w:gridCol w:w="1114"/>
        <w:gridCol w:w="1102"/>
        <w:gridCol w:w="1006"/>
        <w:gridCol w:w="994"/>
        <w:gridCol w:w="897"/>
        <w:gridCol w:w="897"/>
        <w:gridCol w:w="841"/>
        <w:gridCol w:w="828"/>
        <w:gridCol w:w="651"/>
      </w:tblGrid>
      <w:tr w:rsidR="00796664" w:rsidRPr="00455270" w:rsidTr="00455270">
        <w:trPr>
          <w:jc w:val="center"/>
        </w:trPr>
        <w:tc>
          <w:tcPr>
            <w:tcW w:w="1535" w:type="dxa"/>
            <w:vMerge w:val="restart"/>
            <w:shd w:val="clear" w:color="auto" w:fill="auto"/>
          </w:tcPr>
          <w:p w:rsidR="00796664" w:rsidRPr="00455270" w:rsidRDefault="00796664" w:rsidP="00455270">
            <w:pPr>
              <w:ind w:firstLine="0"/>
              <w:rPr>
                <w:noProof w:val="0"/>
                <w:sz w:val="20"/>
              </w:rPr>
            </w:pPr>
            <w:r w:rsidRPr="00455270">
              <w:rPr>
                <w:noProof w:val="0"/>
                <w:sz w:val="20"/>
              </w:rPr>
              <w:t>Rodiklių pavadinimas</w:t>
            </w:r>
          </w:p>
          <w:p w:rsidR="00796664" w:rsidRPr="00455270" w:rsidRDefault="00796664" w:rsidP="00455270">
            <w:pPr>
              <w:ind w:firstLine="0"/>
              <w:rPr>
                <w:noProof w:val="0"/>
                <w:sz w:val="20"/>
              </w:rPr>
            </w:pPr>
          </w:p>
        </w:tc>
        <w:tc>
          <w:tcPr>
            <w:tcW w:w="3222" w:type="dxa"/>
            <w:gridSpan w:val="3"/>
            <w:shd w:val="clear" w:color="auto" w:fill="FFFFFF" w:themeFill="background1"/>
          </w:tcPr>
          <w:p w:rsidR="00796664" w:rsidRPr="00455270" w:rsidRDefault="00796664" w:rsidP="00455270">
            <w:pPr>
              <w:ind w:firstLine="0"/>
              <w:rPr>
                <w:noProof w:val="0"/>
                <w:sz w:val="20"/>
              </w:rPr>
            </w:pPr>
            <w:r w:rsidRPr="00455270">
              <w:rPr>
                <w:noProof w:val="0"/>
                <w:sz w:val="20"/>
              </w:rPr>
              <w:t>Respublikoje</w:t>
            </w:r>
          </w:p>
        </w:tc>
        <w:tc>
          <w:tcPr>
            <w:tcW w:w="2788" w:type="dxa"/>
            <w:gridSpan w:val="3"/>
            <w:shd w:val="clear" w:color="auto" w:fill="FFFFFF" w:themeFill="background1"/>
          </w:tcPr>
          <w:p w:rsidR="00796664" w:rsidRPr="00455270" w:rsidRDefault="00796664" w:rsidP="00455270">
            <w:pPr>
              <w:ind w:firstLine="0"/>
              <w:rPr>
                <w:noProof w:val="0"/>
                <w:sz w:val="20"/>
              </w:rPr>
            </w:pPr>
            <w:r w:rsidRPr="00455270">
              <w:rPr>
                <w:noProof w:val="0"/>
                <w:sz w:val="20"/>
              </w:rPr>
              <w:t>Apskrityje</w:t>
            </w:r>
          </w:p>
        </w:tc>
        <w:tc>
          <w:tcPr>
            <w:tcW w:w="2320" w:type="dxa"/>
            <w:gridSpan w:val="3"/>
            <w:shd w:val="clear" w:color="auto" w:fill="FFFFFF" w:themeFill="background1"/>
          </w:tcPr>
          <w:p w:rsidR="00796664" w:rsidRPr="00455270" w:rsidRDefault="00796664" w:rsidP="00455270">
            <w:pPr>
              <w:ind w:firstLine="0"/>
              <w:rPr>
                <w:noProof w:val="0"/>
                <w:sz w:val="20"/>
              </w:rPr>
            </w:pPr>
            <w:r w:rsidRPr="00455270">
              <w:rPr>
                <w:noProof w:val="0"/>
                <w:sz w:val="20"/>
              </w:rPr>
              <w:t>Rajone</w:t>
            </w:r>
          </w:p>
        </w:tc>
      </w:tr>
      <w:tr w:rsidR="00796664" w:rsidRPr="00455270" w:rsidTr="00455270">
        <w:trPr>
          <w:jc w:val="center"/>
        </w:trPr>
        <w:tc>
          <w:tcPr>
            <w:tcW w:w="1535" w:type="dxa"/>
            <w:vMerge/>
            <w:tcBorders>
              <w:bottom w:val="single" w:sz="4" w:space="0" w:color="000000"/>
            </w:tcBorders>
            <w:shd w:val="clear" w:color="auto" w:fill="auto"/>
            <w:vAlign w:val="center"/>
          </w:tcPr>
          <w:p w:rsidR="00796664" w:rsidRPr="00455270" w:rsidRDefault="00796664" w:rsidP="00455270">
            <w:pPr>
              <w:ind w:firstLine="0"/>
              <w:rPr>
                <w:noProof w:val="0"/>
                <w:sz w:val="20"/>
              </w:rPr>
            </w:pPr>
          </w:p>
        </w:tc>
        <w:tc>
          <w:tcPr>
            <w:tcW w:w="1114" w:type="dxa"/>
            <w:shd w:val="clear" w:color="auto" w:fill="auto"/>
          </w:tcPr>
          <w:p w:rsidR="00796664" w:rsidRPr="00455270" w:rsidRDefault="00796664" w:rsidP="00455270">
            <w:pPr>
              <w:ind w:firstLine="0"/>
              <w:rPr>
                <w:noProof w:val="0"/>
                <w:sz w:val="20"/>
              </w:rPr>
            </w:pPr>
            <w:r w:rsidRPr="00455270">
              <w:rPr>
                <w:noProof w:val="0"/>
                <w:sz w:val="20"/>
              </w:rPr>
              <w:t xml:space="preserve">2012 </w:t>
            </w:r>
          </w:p>
        </w:tc>
        <w:tc>
          <w:tcPr>
            <w:tcW w:w="1102" w:type="dxa"/>
            <w:shd w:val="clear" w:color="auto" w:fill="auto"/>
          </w:tcPr>
          <w:p w:rsidR="00796664" w:rsidRPr="00455270" w:rsidRDefault="00796664" w:rsidP="00455270">
            <w:pPr>
              <w:ind w:firstLine="0"/>
              <w:rPr>
                <w:noProof w:val="0"/>
                <w:sz w:val="20"/>
              </w:rPr>
            </w:pPr>
            <w:r w:rsidRPr="00455270">
              <w:rPr>
                <w:noProof w:val="0"/>
                <w:sz w:val="20"/>
              </w:rPr>
              <w:t xml:space="preserve">2013 </w:t>
            </w:r>
          </w:p>
        </w:tc>
        <w:tc>
          <w:tcPr>
            <w:tcW w:w="1006" w:type="dxa"/>
            <w:shd w:val="clear" w:color="auto" w:fill="auto"/>
          </w:tcPr>
          <w:p w:rsidR="00796664" w:rsidRPr="00455270" w:rsidRDefault="00796664" w:rsidP="00455270">
            <w:pPr>
              <w:ind w:firstLine="0"/>
              <w:rPr>
                <w:noProof w:val="0"/>
                <w:sz w:val="20"/>
              </w:rPr>
            </w:pPr>
            <w:r w:rsidRPr="00455270">
              <w:rPr>
                <w:noProof w:val="0"/>
                <w:sz w:val="20"/>
              </w:rPr>
              <w:t xml:space="preserve">2014 </w:t>
            </w:r>
          </w:p>
        </w:tc>
        <w:tc>
          <w:tcPr>
            <w:tcW w:w="994" w:type="dxa"/>
            <w:shd w:val="clear" w:color="auto" w:fill="auto"/>
          </w:tcPr>
          <w:p w:rsidR="00796664" w:rsidRPr="00455270" w:rsidRDefault="00796664" w:rsidP="00455270">
            <w:pPr>
              <w:ind w:firstLine="0"/>
              <w:rPr>
                <w:noProof w:val="0"/>
                <w:sz w:val="20"/>
              </w:rPr>
            </w:pPr>
            <w:r w:rsidRPr="00455270">
              <w:rPr>
                <w:noProof w:val="0"/>
                <w:sz w:val="20"/>
              </w:rPr>
              <w:t>2012</w:t>
            </w:r>
          </w:p>
        </w:tc>
        <w:tc>
          <w:tcPr>
            <w:tcW w:w="897" w:type="dxa"/>
            <w:shd w:val="clear" w:color="auto" w:fill="auto"/>
          </w:tcPr>
          <w:p w:rsidR="00796664" w:rsidRPr="00455270" w:rsidRDefault="00796664" w:rsidP="00455270">
            <w:pPr>
              <w:ind w:firstLine="0"/>
              <w:rPr>
                <w:noProof w:val="0"/>
                <w:sz w:val="20"/>
              </w:rPr>
            </w:pPr>
            <w:r w:rsidRPr="00455270">
              <w:rPr>
                <w:noProof w:val="0"/>
                <w:sz w:val="20"/>
              </w:rPr>
              <w:t>2013</w:t>
            </w:r>
          </w:p>
        </w:tc>
        <w:tc>
          <w:tcPr>
            <w:tcW w:w="897" w:type="dxa"/>
            <w:shd w:val="clear" w:color="auto" w:fill="auto"/>
          </w:tcPr>
          <w:p w:rsidR="00796664" w:rsidRPr="00455270" w:rsidRDefault="00796664" w:rsidP="00455270">
            <w:pPr>
              <w:ind w:firstLine="0"/>
              <w:rPr>
                <w:noProof w:val="0"/>
                <w:sz w:val="20"/>
              </w:rPr>
            </w:pPr>
            <w:r w:rsidRPr="00455270">
              <w:rPr>
                <w:noProof w:val="0"/>
                <w:sz w:val="20"/>
              </w:rPr>
              <w:t>2014</w:t>
            </w:r>
          </w:p>
        </w:tc>
        <w:tc>
          <w:tcPr>
            <w:tcW w:w="841" w:type="dxa"/>
            <w:shd w:val="clear" w:color="auto" w:fill="auto"/>
          </w:tcPr>
          <w:p w:rsidR="00796664" w:rsidRPr="00455270" w:rsidRDefault="00796664" w:rsidP="00455270">
            <w:pPr>
              <w:ind w:firstLine="0"/>
              <w:rPr>
                <w:noProof w:val="0"/>
                <w:sz w:val="20"/>
              </w:rPr>
            </w:pPr>
            <w:r w:rsidRPr="00455270">
              <w:rPr>
                <w:noProof w:val="0"/>
                <w:sz w:val="20"/>
              </w:rPr>
              <w:t>2012</w:t>
            </w:r>
          </w:p>
        </w:tc>
        <w:tc>
          <w:tcPr>
            <w:tcW w:w="828" w:type="dxa"/>
            <w:shd w:val="clear" w:color="auto" w:fill="auto"/>
          </w:tcPr>
          <w:p w:rsidR="00796664" w:rsidRPr="00455270" w:rsidRDefault="00796664" w:rsidP="00455270">
            <w:pPr>
              <w:ind w:firstLine="0"/>
              <w:rPr>
                <w:noProof w:val="0"/>
                <w:sz w:val="20"/>
              </w:rPr>
            </w:pPr>
            <w:r w:rsidRPr="00455270">
              <w:rPr>
                <w:noProof w:val="0"/>
                <w:sz w:val="20"/>
              </w:rPr>
              <w:t>2013</w:t>
            </w:r>
          </w:p>
        </w:tc>
        <w:tc>
          <w:tcPr>
            <w:tcW w:w="651" w:type="dxa"/>
            <w:shd w:val="clear" w:color="auto" w:fill="auto"/>
          </w:tcPr>
          <w:p w:rsidR="00796664" w:rsidRPr="00455270" w:rsidRDefault="00796664" w:rsidP="00455270">
            <w:pPr>
              <w:ind w:firstLine="0"/>
              <w:rPr>
                <w:noProof w:val="0"/>
                <w:sz w:val="20"/>
              </w:rPr>
            </w:pPr>
            <w:r w:rsidRPr="00455270">
              <w:rPr>
                <w:noProof w:val="0"/>
                <w:sz w:val="20"/>
              </w:rPr>
              <w:t>2014</w:t>
            </w:r>
          </w:p>
        </w:tc>
      </w:tr>
      <w:tr w:rsidR="00796664" w:rsidRPr="00455270" w:rsidTr="00455270">
        <w:trPr>
          <w:jc w:val="center"/>
        </w:trPr>
        <w:tc>
          <w:tcPr>
            <w:tcW w:w="1535" w:type="dxa"/>
            <w:shd w:val="clear" w:color="auto" w:fill="FFFFFF" w:themeFill="background1"/>
          </w:tcPr>
          <w:p w:rsidR="00796664" w:rsidRPr="00455270" w:rsidRDefault="00796664" w:rsidP="00455270">
            <w:pPr>
              <w:ind w:firstLine="0"/>
              <w:rPr>
                <w:noProof w:val="0"/>
                <w:sz w:val="20"/>
              </w:rPr>
            </w:pPr>
            <w:r w:rsidRPr="00455270">
              <w:rPr>
                <w:noProof w:val="0"/>
                <w:sz w:val="20"/>
              </w:rPr>
              <w:t xml:space="preserve">Įregistruota </w:t>
            </w:r>
          </w:p>
        </w:tc>
        <w:tc>
          <w:tcPr>
            <w:tcW w:w="1114" w:type="dxa"/>
            <w:shd w:val="clear" w:color="auto" w:fill="auto"/>
            <w:vAlign w:val="center"/>
          </w:tcPr>
          <w:p w:rsidR="00796664" w:rsidRPr="00455270" w:rsidRDefault="00796664" w:rsidP="00455270">
            <w:pPr>
              <w:ind w:firstLine="0"/>
              <w:rPr>
                <w:noProof w:val="0"/>
                <w:sz w:val="20"/>
              </w:rPr>
            </w:pPr>
            <w:r w:rsidRPr="00455270">
              <w:rPr>
                <w:noProof w:val="0"/>
                <w:sz w:val="20"/>
              </w:rPr>
              <w:t>113 800</w:t>
            </w:r>
          </w:p>
        </w:tc>
        <w:tc>
          <w:tcPr>
            <w:tcW w:w="1102" w:type="dxa"/>
            <w:shd w:val="clear" w:color="auto" w:fill="auto"/>
            <w:vAlign w:val="center"/>
          </w:tcPr>
          <w:p w:rsidR="00796664" w:rsidRPr="00455270" w:rsidRDefault="00796664" w:rsidP="00455270">
            <w:pPr>
              <w:ind w:firstLine="0"/>
              <w:rPr>
                <w:noProof w:val="0"/>
                <w:sz w:val="20"/>
              </w:rPr>
            </w:pPr>
            <w:r w:rsidRPr="00455270">
              <w:rPr>
                <w:noProof w:val="0"/>
                <w:sz w:val="20"/>
              </w:rPr>
              <w:t>116 447</w:t>
            </w:r>
          </w:p>
        </w:tc>
        <w:tc>
          <w:tcPr>
            <w:tcW w:w="1006" w:type="dxa"/>
            <w:shd w:val="clear" w:color="auto" w:fill="auto"/>
            <w:vAlign w:val="center"/>
          </w:tcPr>
          <w:p w:rsidR="00796664" w:rsidRPr="00455270" w:rsidRDefault="00796664" w:rsidP="00455270">
            <w:pPr>
              <w:ind w:firstLine="0"/>
              <w:rPr>
                <w:noProof w:val="0"/>
                <w:sz w:val="20"/>
              </w:rPr>
            </w:pPr>
            <w:r w:rsidRPr="00455270">
              <w:rPr>
                <w:noProof w:val="0"/>
                <w:sz w:val="20"/>
              </w:rPr>
              <w:t>120 684</w:t>
            </w:r>
          </w:p>
        </w:tc>
        <w:tc>
          <w:tcPr>
            <w:tcW w:w="994" w:type="dxa"/>
            <w:shd w:val="clear" w:color="auto" w:fill="auto"/>
            <w:vAlign w:val="center"/>
          </w:tcPr>
          <w:p w:rsidR="00796664" w:rsidRPr="00455270" w:rsidRDefault="00796664" w:rsidP="00455270">
            <w:pPr>
              <w:ind w:firstLine="0"/>
              <w:rPr>
                <w:noProof w:val="0"/>
                <w:sz w:val="20"/>
              </w:rPr>
            </w:pPr>
            <w:r w:rsidRPr="00455270">
              <w:rPr>
                <w:noProof w:val="0"/>
                <w:sz w:val="20"/>
              </w:rPr>
              <w:t>11 523</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11 674</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11 747</w:t>
            </w:r>
          </w:p>
        </w:tc>
        <w:tc>
          <w:tcPr>
            <w:tcW w:w="841" w:type="dxa"/>
            <w:shd w:val="clear" w:color="auto" w:fill="auto"/>
            <w:vAlign w:val="center"/>
          </w:tcPr>
          <w:p w:rsidR="00796664" w:rsidRPr="00455270" w:rsidRDefault="00796664" w:rsidP="00455270">
            <w:pPr>
              <w:ind w:firstLine="0"/>
              <w:rPr>
                <w:noProof w:val="0"/>
                <w:sz w:val="20"/>
              </w:rPr>
            </w:pPr>
            <w:r w:rsidRPr="00455270">
              <w:rPr>
                <w:noProof w:val="0"/>
                <w:sz w:val="20"/>
              </w:rPr>
              <w:t>1 998</w:t>
            </w:r>
          </w:p>
        </w:tc>
        <w:tc>
          <w:tcPr>
            <w:tcW w:w="828" w:type="dxa"/>
            <w:shd w:val="clear" w:color="auto" w:fill="auto"/>
            <w:vAlign w:val="center"/>
          </w:tcPr>
          <w:p w:rsidR="00796664" w:rsidRPr="00455270" w:rsidRDefault="00796664" w:rsidP="00455270">
            <w:pPr>
              <w:ind w:firstLine="0"/>
              <w:rPr>
                <w:noProof w:val="0"/>
                <w:sz w:val="20"/>
              </w:rPr>
            </w:pPr>
            <w:r w:rsidRPr="00455270">
              <w:rPr>
                <w:noProof w:val="0"/>
                <w:sz w:val="20"/>
              </w:rPr>
              <w:t>2 039</w:t>
            </w:r>
          </w:p>
        </w:tc>
        <w:tc>
          <w:tcPr>
            <w:tcW w:w="651" w:type="dxa"/>
            <w:shd w:val="clear" w:color="auto" w:fill="auto"/>
            <w:vAlign w:val="center"/>
          </w:tcPr>
          <w:p w:rsidR="00796664" w:rsidRPr="00455270" w:rsidRDefault="00796664" w:rsidP="00455270">
            <w:pPr>
              <w:ind w:firstLine="0"/>
              <w:rPr>
                <w:noProof w:val="0"/>
                <w:sz w:val="20"/>
              </w:rPr>
            </w:pPr>
            <w:r w:rsidRPr="00455270">
              <w:rPr>
                <w:noProof w:val="0"/>
                <w:sz w:val="20"/>
              </w:rPr>
              <w:t>2 114</w:t>
            </w:r>
          </w:p>
        </w:tc>
      </w:tr>
      <w:tr w:rsidR="00796664" w:rsidRPr="00455270" w:rsidTr="00455270">
        <w:trPr>
          <w:jc w:val="center"/>
        </w:trPr>
        <w:tc>
          <w:tcPr>
            <w:tcW w:w="1535" w:type="dxa"/>
            <w:shd w:val="clear" w:color="auto" w:fill="FFFFFF" w:themeFill="background1"/>
          </w:tcPr>
          <w:p w:rsidR="00796664" w:rsidRPr="00455270" w:rsidRDefault="00796664" w:rsidP="00455270">
            <w:pPr>
              <w:ind w:firstLine="0"/>
              <w:rPr>
                <w:noProof w:val="0"/>
                <w:sz w:val="20"/>
              </w:rPr>
            </w:pPr>
            <w:r w:rsidRPr="00455270">
              <w:rPr>
                <w:noProof w:val="0"/>
                <w:sz w:val="20"/>
              </w:rPr>
              <w:t>Naudojamas žemės plotas ha</w:t>
            </w:r>
          </w:p>
        </w:tc>
        <w:tc>
          <w:tcPr>
            <w:tcW w:w="1114" w:type="dxa"/>
            <w:shd w:val="clear" w:color="auto" w:fill="auto"/>
            <w:vAlign w:val="center"/>
          </w:tcPr>
          <w:p w:rsidR="00796664" w:rsidRPr="00455270" w:rsidRDefault="00796664" w:rsidP="00455270">
            <w:pPr>
              <w:ind w:firstLine="0"/>
              <w:rPr>
                <w:noProof w:val="0"/>
                <w:sz w:val="20"/>
              </w:rPr>
            </w:pPr>
            <w:r w:rsidRPr="00455270">
              <w:rPr>
                <w:noProof w:val="0"/>
                <w:sz w:val="20"/>
              </w:rPr>
              <w:t>1 095 380</w:t>
            </w:r>
          </w:p>
        </w:tc>
        <w:tc>
          <w:tcPr>
            <w:tcW w:w="1102" w:type="dxa"/>
            <w:shd w:val="clear" w:color="auto" w:fill="auto"/>
            <w:vAlign w:val="center"/>
          </w:tcPr>
          <w:p w:rsidR="00796664" w:rsidRPr="00455270" w:rsidRDefault="00796664" w:rsidP="00455270">
            <w:pPr>
              <w:ind w:firstLine="0"/>
              <w:rPr>
                <w:noProof w:val="0"/>
                <w:sz w:val="20"/>
              </w:rPr>
            </w:pPr>
            <w:r w:rsidRPr="00455270">
              <w:rPr>
                <w:noProof w:val="0"/>
                <w:sz w:val="20"/>
              </w:rPr>
              <w:t>1 126 839</w:t>
            </w:r>
          </w:p>
        </w:tc>
        <w:tc>
          <w:tcPr>
            <w:tcW w:w="1006" w:type="dxa"/>
            <w:shd w:val="clear" w:color="auto" w:fill="auto"/>
            <w:vAlign w:val="center"/>
          </w:tcPr>
          <w:p w:rsidR="00796664" w:rsidRPr="00455270" w:rsidRDefault="00796664" w:rsidP="00455270">
            <w:pPr>
              <w:ind w:firstLine="0"/>
              <w:rPr>
                <w:noProof w:val="0"/>
                <w:sz w:val="20"/>
              </w:rPr>
            </w:pPr>
            <w:r w:rsidRPr="00455270">
              <w:rPr>
                <w:noProof w:val="0"/>
                <w:sz w:val="20"/>
              </w:rPr>
              <w:t>1</w:t>
            </w:r>
            <w:r w:rsidR="00FD0206">
              <w:rPr>
                <w:noProof w:val="0"/>
                <w:sz w:val="20"/>
              </w:rPr>
              <w:t xml:space="preserve"> </w:t>
            </w:r>
            <w:r w:rsidRPr="00455270">
              <w:rPr>
                <w:noProof w:val="0"/>
                <w:sz w:val="20"/>
              </w:rPr>
              <w:t>159</w:t>
            </w:r>
            <w:r w:rsidR="00FD0206">
              <w:rPr>
                <w:noProof w:val="0"/>
                <w:sz w:val="20"/>
              </w:rPr>
              <w:t xml:space="preserve"> </w:t>
            </w:r>
            <w:r w:rsidRPr="00455270">
              <w:rPr>
                <w:noProof w:val="0"/>
                <w:sz w:val="20"/>
              </w:rPr>
              <w:t>700</w:t>
            </w:r>
          </w:p>
        </w:tc>
        <w:tc>
          <w:tcPr>
            <w:tcW w:w="994" w:type="dxa"/>
            <w:shd w:val="clear" w:color="auto" w:fill="auto"/>
            <w:vAlign w:val="center"/>
          </w:tcPr>
          <w:p w:rsidR="00796664" w:rsidRPr="00455270" w:rsidRDefault="00796664" w:rsidP="00455270">
            <w:pPr>
              <w:ind w:firstLine="0"/>
              <w:rPr>
                <w:noProof w:val="0"/>
                <w:sz w:val="20"/>
              </w:rPr>
            </w:pPr>
            <w:r w:rsidRPr="00455270">
              <w:rPr>
                <w:noProof w:val="0"/>
                <w:sz w:val="20"/>
              </w:rPr>
              <w:t>135</w:t>
            </w:r>
            <w:r w:rsidR="00C0720D">
              <w:rPr>
                <w:noProof w:val="0"/>
                <w:sz w:val="20"/>
              </w:rPr>
              <w:t xml:space="preserve"> </w:t>
            </w:r>
            <w:r w:rsidRPr="00455270">
              <w:rPr>
                <w:noProof w:val="0"/>
                <w:sz w:val="20"/>
              </w:rPr>
              <w:t>019</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139</w:t>
            </w:r>
            <w:r w:rsidR="00C0720D">
              <w:rPr>
                <w:noProof w:val="0"/>
                <w:sz w:val="20"/>
              </w:rPr>
              <w:t xml:space="preserve"> </w:t>
            </w:r>
            <w:r w:rsidRPr="00455270">
              <w:rPr>
                <w:noProof w:val="0"/>
                <w:sz w:val="20"/>
              </w:rPr>
              <w:t>658</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137</w:t>
            </w:r>
            <w:r w:rsidR="00C0720D">
              <w:rPr>
                <w:noProof w:val="0"/>
                <w:sz w:val="20"/>
              </w:rPr>
              <w:t xml:space="preserve"> </w:t>
            </w:r>
            <w:r w:rsidRPr="00455270">
              <w:rPr>
                <w:noProof w:val="0"/>
                <w:sz w:val="20"/>
              </w:rPr>
              <w:t>740</w:t>
            </w:r>
          </w:p>
        </w:tc>
        <w:tc>
          <w:tcPr>
            <w:tcW w:w="841" w:type="dxa"/>
            <w:shd w:val="clear" w:color="auto" w:fill="auto"/>
            <w:vAlign w:val="center"/>
          </w:tcPr>
          <w:p w:rsidR="00796664" w:rsidRPr="00455270" w:rsidRDefault="00796664" w:rsidP="00455270">
            <w:pPr>
              <w:ind w:firstLine="0"/>
              <w:rPr>
                <w:noProof w:val="0"/>
                <w:sz w:val="20"/>
              </w:rPr>
            </w:pPr>
            <w:r w:rsidRPr="00455270">
              <w:rPr>
                <w:noProof w:val="0"/>
                <w:sz w:val="20"/>
              </w:rPr>
              <w:t>25 903</w:t>
            </w:r>
          </w:p>
        </w:tc>
        <w:tc>
          <w:tcPr>
            <w:tcW w:w="828" w:type="dxa"/>
            <w:shd w:val="clear" w:color="auto" w:fill="auto"/>
            <w:vAlign w:val="center"/>
          </w:tcPr>
          <w:p w:rsidR="00796664" w:rsidRPr="00455270" w:rsidRDefault="00796664" w:rsidP="00455270">
            <w:pPr>
              <w:ind w:firstLine="0"/>
              <w:rPr>
                <w:noProof w:val="0"/>
                <w:sz w:val="20"/>
              </w:rPr>
            </w:pPr>
            <w:r w:rsidRPr="00455270">
              <w:rPr>
                <w:noProof w:val="0"/>
                <w:sz w:val="20"/>
              </w:rPr>
              <w:t>30 978</w:t>
            </w:r>
          </w:p>
        </w:tc>
        <w:tc>
          <w:tcPr>
            <w:tcW w:w="651" w:type="dxa"/>
            <w:shd w:val="clear" w:color="auto" w:fill="auto"/>
            <w:vAlign w:val="center"/>
          </w:tcPr>
          <w:p w:rsidR="00796664" w:rsidRPr="00455270" w:rsidRDefault="00796664" w:rsidP="00455270">
            <w:pPr>
              <w:ind w:firstLine="0"/>
              <w:rPr>
                <w:noProof w:val="0"/>
                <w:sz w:val="20"/>
              </w:rPr>
            </w:pPr>
            <w:r w:rsidRPr="00455270">
              <w:rPr>
                <w:noProof w:val="0"/>
                <w:sz w:val="20"/>
              </w:rPr>
              <w:t>31 327</w:t>
            </w:r>
          </w:p>
        </w:tc>
      </w:tr>
      <w:tr w:rsidR="00796664" w:rsidRPr="00455270" w:rsidTr="00455270">
        <w:trPr>
          <w:jc w:val="center"/>
        </w:trPr>
        <w:tc>
          <w:tcPr>
            <w:tcW w:w="1535" w:type="dxa"/>
            <w:shd w:val="clear" w:color="auto" w:fill="FFFFFF" w:themeFill="background1"/>
          </w:tcPr>
          <w:p w:rsidR="00796664" w:rsidRPr="00455270" w:rsidRDefault="00796664" w:rsidP="00455270">
            <w:pPr>
              <w:ind w:firstLine="0"/>
              <w:rPr>
                <w:noProof w:val="0"/>
                <w:sz w:val="20"/>
              </w:rPr>
            </w:pPr>
            <w:r w:rsidRPr="00455270">
              <w:rPr>
                <w:noProof w:val="0"/>
                <w:sz w:val="20"/>
              </w:rPr>
              <w:t>Vidutinis ūkio dydis ha</w:t>
            </w:r>
          </w:p>
        </w:tc>
        <w:tc>
          <w:tcPr>
            <w:tcW w:w="1114" w:type="dxa"/>
            <w:shd w:val="clear" w:color="auto" w:fill="auto"/>
            <w:vAlign w:val="center"/>
          </w:tcPr>
          <w:p w:rsidR="00796664" w:rsidRPr="00455270" w:rsidRDefault="00796664" w:rsidP="00455270">
            <w:pPr>
              <w:ind w:firstLine="0"/>
              <w:rPr>
                <w:noProof w:val="0"/>
                <w:sz w:val="20"/>
              </w:rPr>
            </w:pPr>
            <w:r w:rsidRPr="00455270">
              <w:rPr>
                <w:noProof w:val="0"/>
                <w:sz w:val="20"/>
              </w:rPr>
              <w:t>9,63</w:t>
            </w:r>
          </w:p>
        </w:tc>
        <w:tc>
          <w:tcPr>
            <w:tcW w:w="1102" w:type="dxa"/>
            <w:shd w:val="clear" w:color="auto" w:fill="auto"/>
            <w:vAlign w:val="center"/>
          </w:tcPr>
          <w:p w:rsidR="00796664" w:rsidRPr="00455270" w:rsidRDefault="00796664" w:rsidP="00455270">
            <w:pPr>
              <w:ind w:firstLine="0"/>
              <w:rPr>
                <w:noProof w:val="0"/>
                <w:sz w:val="20"/>
              </w:rPr>
            </w:pPr>
            <w:r w:rsidRPr="00455270">
              <w:rPr>
                <w:noProof w:val="0"/>
                <w:sz w:val="20"/>
              </w:rPr>
              <w:t>9,68</w:t>
            </w:r>
          </w:p>
        </w:tc>
        <w:tc>
          <w:tcPr>
            <w:tcW w:w="1006" w:type="dxa"/>
            <w:shd w:val="clear" w:color="auto" w:fill="auto"/>
            <w:vAlign w:val="center"/>
          </w:tcPr>
          <w:p w:rsidR="00796664" w:rsidRPr="00455270" w:rsidRDefault="00796664" w:rsidP="00455270">
            <w:pPr>
              <w:ind w:firstLine="0"/>
              <w:rPr>
                <w:noProof w:val="0"/>
                <w:sz w:val="20"/>
              </w:rPr>
            </w:pPr>
            <w:r w:rsidRPr="00455270">
              <w:rPr>
                <w:noProof w:val="0"/>
                <w:sz w:val="20"/>
              </w:rPr>
              <w:t>9,61</w:t>
            </w:r>
          </w:p>
        </w:tc>
        <w:tc>
          <w:tcPr>
            <w:tcW w:w="994" w:type="dxa"/>
            <w:shd w:val="clear" w:color="auto" w:fill="auto"/>
            <w:vAlign w:val="center"/>
          </w:tcPr>
          <w:p w:rsidR="00796664" w:rsidRPr="00455270" w:rsidRDefault="00796664" w:rsidP="00455270">
            <w:pPr>
              <w:ind w:firstLine="0"/>
              <w:rPr>
                <w:noProof w:val="0"/>
                <w:sz w:val="20"/>
              </w:rPr>
            </w:pPr>
            <w:r w:rsidRPr="00455270">
              <w:rPr>
                <w:noProof w:val="0"/>
                <w:sz w:val="20"/>
              </w:rPr>
              <w:t>11,72</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11,96</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11,73</w:t>
            </w:r>
          </w:p>
        </w:tc>
        <w:tc>
          <w:tcPr>
            <w:tcW w:w="841" w:type="dxa"/>
            <w:shd w:val="clear" w:color="auto" w:fill="auto"/>
            <w:vAlign w:val="center"/>
          </w:tcPr>
          <w:p w:rsidR="00796664" w:rsidRPr="00455270" w:rsidRDefault="00796664" w:rsidP="00455270">
            <w:pPr>
              <w:ind w:firstLine="0"/>
              <w:rPr>
                <w:noProof w:val="0"/>
                <w:sz w:val="20"/>
              </w:rPr>
            </w:pPr>
            <w:r w:rsidRPr="00455270">
              <w:rPr>
                <w:noProof w:val="0"/>
                <w:sz w:val="20"/>
              </w:rPr>
              <w:t>12,96</w:t>
            </w:r>
          </w:p>
        </w:tc>
        <w:tc>
          <w:tcPr>
            <w:tcW w:w="828" w:type="dxa"/>
            <w:shd w:val="clear" w:color="auto" w:fill="auto"/>
            <w:vAlign w:val="center"/>
          </w:tcPr>
          <w:p w:rsidR="00796664" w:rsidRPr="00455270" w:rsidRDefault="00796664" w:rsidP="00455270">
            <w:pPr>
              <w:ind w:firstLine="0"/>
              <w:rPr>
                <w:noProof w:val="0"/>
                <w:sz w:val="20"/>
              </w:rPr>
            </w:pPr>
            <w:r w:rsidRPr="00455270">
              <w:rPr>
                <w:noProof w:val="0"/>
                <w:sz w:val="20"/>
              </w:rPr>
              <w:t>15,19</w:t>
            </w:r>
          </w:p>
        </w:tc>
        <w:tc>
          <w:tcPr>
            <w:tcW w:w="651" w:type="dxa"/>
            <w:shd w:val="clear" w:color="auto" w:fill="auto"/>
            <w:vAlign w:val="center"/>
          </w:tcPr>
          <w:p w:rsidR="00796664" w:rsidRPr="00455270" w:rsidRDefault="00796664" w:rsidP="00455270">
            <w:pPr>
              <w:ind w:firstLine="0"/>
              <w:rPr>
                <w:noProof w:val="0"/>
                <w:sz w:val="20"/>
              </w:rPr>
            </w:pPr>
            <w:r w:rsidRPr="00455270">
              <w:rPr>
                <w:noProof w:val="0"/>
                <w:sz w:val="20"/>
              </w:rPr>
              <w:t>14,82</w:t>
            </w:r>
          </w:p>
        </w:tc>
      </w:tr>
      <w:tr w:rsidR="00796664" w:rsidRPr="00455270" w:rsidTr="00455270">
        <w:trPr>
          <w:jc w:val="center"/>
        </w:trPr>
        <w:tc>
          <w:tcPr>
            <w:tcW w:w="1535" w:type="dxa"/>
            <w:shd w:val="clear" w:color="auto" w:fill="FFFFFF" w:themeFill="background1"/>
          </w:tcPr>
          <w:p w:rsidR="00796664" w:rsidRPr="00455270" w:rsidRDefault="00796664" w:rsidP="00455270">
            <w:pPr>
              <w:ind w:firstLine="0"/>
              <w:rPr>
                <w:noProof w:val="0"/>
                <w:sz w:val="20"/>
              </w:rPr>
            </w:pPr>
            <w:r w:rsidRPr="00455270">
              <w:rPr>
                <w:noProof w:val="0"/>
                <w:sz w:val="20"/>
              </w:rPr>
              <w:t>Valdomas ž. ū. n. plotas ha</w:t>
            </w:r>
          </w:p>
        </w:tc>
        <w:tc>
          <w:tcPr>
            <w:tcW w:w="1114" w:type="dxa"/>
            <w:shd w:val="clear" w:color="auto" w:fill="auto"/>
            <w:vAlign w:val="center"/>
          </w:tcPr>
          <w:p w:rsidR="00796664" w:rsidRPr="00455270" w:rsidRDefault="00796664" w:rsidP="00455270">
            <w:pPr>
              <w:ind w:firstLine="0"/>
              <w:rPr>
                <w:noProof w:val="0"/>
                <w:sz w:val="20"/>
              </w:rPr>
            </w:pPr>
            <w:r w:rsidRPr="00455270">
              <w:rPr>
                <w:noProof w:val="0"/>
                <w:sz w:val="20"/>
              </w:rPr>
              <w:t>918</w:t>
            </w:r>
            <w:r w:rsidR="00FD0206">
              <w:rPr>
                <w:noProof w:val="0"/>
                <w:sz w:val="20"/>
              </w:rPr>
              <w:t xml:space="preserve"> </w:t>
            </w:r>
            <w:r w:rsidRPr="00455270">
              <w:rPr>
                <w:noProof w:val="0"/>
                <w:sz w:val="20"/>
              </w:rPr>
              <w:t>160</w:t>
            </w:r>
          </w:p>
        </w:tc>
        <w:tc>
          <w:tcPr>
            <w:tcW w:w="1102" w:type="dxa"/>
            <w:shd w:val="clear" w:color="auto" w:fill="auto"/>
            <w:vAlign w:val="center"/>
          </w:tcPr>
          <w:p w:rsidR="00796664" w:rsidRPr="00455270" w:rsidRDefault="00796664" w:rsidP="00455270">
            <w:pPr>
              <w:ind w:firstLine="0"/>
              <w:rPr>
                <w:noProof w:val="0"/>
                <w:sz w:val="20"/>
              </w:rPr>
            </w:pPr>
            <w:r w:rsidRPr="00455270">
              <w:rPr>
                <w:noProof w:val="0"/>
                <w:sz w:val="20"/>
              </w:rPr>
              <w:t>938</w:t>
            </w:r>
            <w:r w:rsidR="00FD0206">
              <w:rPr>
                <w:noProof w:val="0"/>
                <w:sz w:val="20"/>
              </w:rPr>
              <w:t xml:space="preserve"> </w:t>
            </w:r>
            <w:r w:rsidRPr="00455270">
              <w:rPr>
                <w:noProof w:val="0"/>
                <w:sz w:val="20"/>
              </w:rPr>
              <w:t>940</w:t>
            </w:r>
          </w:p>
        </w:tc>
        <w:tc>
          <w:tcPr>
            <w:tcW w:w="1006" w:type="dxa"/>
            <w:shd w:val="clear" w:color="auto" w:fill="auto"/>
            <w:vAlign w:val="center"/>
          </w:tcPr>
          <w:p w:rsidR="00796664" w:rsidRPr="00455270" w:rsidRDefault="00796664" w:rsidP="00455270">
            <w:pPr>
              <w:ind w:firstLine="0"/>
              <w:rPr>
                <w:noProof w:val="0"/>
                <w:sz w:val="20"/>
              </w:rPr>
            </w:pPr>
            <w:r w:rsidRPr="00455270">
              <w:rPr>
                <w:noProof w:val="0"/>
                <w:sz w:val="20"/>
              </w:rPr>
              <w:t>968</w:t>
            </w:r>
            <w:r w:rsidR="00FD0206">
              <w:rPr>
                <w:noProof w:val="0"/>
                <w:sz w:val="20"/>
              </w:rPr>
              <w:t xml:space="preserve"> </w:t>
            </w:r>
            <w:r w:rsidRPr="00455270">
              <w:rPr>
                <w:noProof w:val="0"/>
                <w:sz w:val="20"/>
              </w:rPr>
              <w:t>776</w:t>
            </w:r>
          </w:p>
        </w:tc>
        <w:tc>
          <w:tcPr>
            <w:tcW w:w="994" w:type="dxa"/>
            <w:shd w:val="clear" w:color="auto" w:fill="auto"/>
            <w:vAlign w:val="center"/>
          </w:tcPr>
          <w:p w:rsidR="00796664" w:rsidRPr="00455270" w:rsidRDefault="00796664" w:rsidP="00455270">
            <w:pPr>
              <w:ind w:firstLine="0"/>
              <w:rPr>
                <w:noProof w:val="0"/>
                <w:sz w:val="20"/>
              </w:rPr>
            </w:pPr>
            <w:r w:rsidRPr="00455270">
              <w:rPr>
                <w:noProof w:val="0"/>
                <w:sz w:val="20"/>
              </w:rPr>
              <w:t>116</w:t>
            </w:r>
            <w:r w:rsidR="00C0720D">
              <w:rPr>
                <w:noProof w:val="0"/>
                <w:sz w:val="20"/>
              </w:rPr>
              <w:t xml:space="preserve"> </w:t>
            </w:r>
            <w:r w:rsidRPr="00455270">
              <w:rPr>
                <w:noProof w:val="0"/>
                <w:sz w:val="20"/>
              </w:rPr>
              <w:t>258</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120</w:t>
            </w:r>
            <w:r w:rsidR="00C0720D">
              <w:rPr>
                <w:noProof w:val="0"/>
                <w:sz w:val="20"/>
              </w:rPr>
              <w:t xml:space="preserve"> </w:t>
            </w:r>
            <w:r w:rsidRPr="00455270">
              <w:rPr>
                <w:noProof w:val="0"/>
                <w:sz w:val="20"/>
              </w:rPr>
              <w:t>808</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119</w:t>
            </w:r>
            <w:r w:rsidR="00C0720D">
              <w:rPr>
                <w:noProof w:val="0"/>
                <w:sz w:val="20"/>
              </w:rPr>
              <w:t xml:space="preserve"> </w:t>
            </w:r>
            <w:r w:rsidRPr="00455270">
              <w:rPr>
                <w:noProof w:val="0"/>
                <w:sz w:val="20"/>
              </w:rPr>
              <w:t>288</w:t>
            </w:r>
          </w:p>
        </w:tc>
        <w:tc>
          <w:tcPr>
            <w:tcW w:w="841" w:type="dxa"/>
            <w:shd w:val="clear" w:color="auto" w:fill="auto"/>
            <w:vAlign w:val="center"/>
          </w:tcPr>
          <w:p w:rsidR="00796664" w:rsidRPr="00455270" w:rsidRDefault="00796664" w:rsidP="00455270">
            <w:pPr>
              <w:ind w:firstLine="0"/>
              <w:rPr>
                <w:noProof w:val="0"/>
                <w:sz w:val="20"/>
              </w:rPr>
            </w:pPr>
            <w:r w:rsidRPr="00455270">
              <w:rPr>
                <w:noProof w:val="0"/>
                <w:sz w:val="20"/>
              </w:rPr>
              <w:t>21 966</w:t>
            </w:r>
          </w:p>
        </w:tc>
        <w:tc>
          <w:tcPr>
            <w:tcW w:w="828" w:type="dxa"/>
            <w:shd w:val="clear" w:color="auto" w:fill="auto"/>
            <w:vAlign w:val="center"/>
          </w:tcPr>
          <w:p w:rsidR="00796664" w:rsidRPr="00455270" w:rsidRDefault="00796664" w:rsidP="00455270">
            <w:pPr>
              <w:ind w:firstLine="0"/>
              <w:rPr>
                <w:noProof w:val="0"/>
                <w:sz w:val="20"/>
              </w:rPr>
            </w:pPr>
            <w:r w:rsidRPr="00455270">
              <w:rPr>
                <w:noProof w:val="0"/>
                <w:sz w:val="20"/>
              </w:rPr>
              <w:t>26 743</w:t>
            </w:r>
          </w:p>
        </w:tc>
        <w:tc>
          <w:tcPr>
            <w:tcW w:w="651" w:type="dxa"/>
            <w:shd w:val="clear" w:color="auto" w:fill="auto"/>
            <w:vAlign w:val="center"/>
          </w:tcPr>
          <w:p w:rsidR="00796664" w:rsidRPr="00455270" w:rsidRDefault="00796664" w:rsidP="00455270">
            <w:pPr>
              <w:ind w:firstLine="0"/>
              <w:rPr>
                <w:noProof w:val="0"/>
                <w:sz w:val="20"/>
              </w:rPr>
            </w:pPr>
            <w:r w:rsidRPr="00455270">
              <w:rPr>
                <w:noProof w:val="0"/>
                <w:sz w:val="20"/>
              </w:rPr>
              <w:t>27 057</w:t>
            </w:r>
          </w:p>
        </w:tc>
      </w:tr>
      <w:tr w:rsidR="00796664" w:rsidRPr="00455270" w:rsidTr="00455270">
        <w:trPr>
          <w:jc w:val="center"/>
        </w:trPr>
        <w:tc>
          <w:tcPr>
            <w:tcW w:w="1535" w:type="dxa"/>
            <w:shd w:val="clear" w:color="auto" w:fill="FFFFFF" w:themeFill="background1"/>
          </w:tcPr>
          <w:p w:rsidR="00796664" w:rsidRPr="00455270" w:rsidRDefault="00796664" w:rsidP="00455270">
            <w:pPr>
              <w:ind w:firstLine="0"/>
              <w:rPr>
                <w:noProof w:val="0"/>
                <w:sz w:val="20"/>
              </w:rPr>
            </w:pPr>
            <w:r w:rsidRPr="00455270">
              <w:rPr>
                <w:noProof w:val="0"/>
                <w:sz w:val="20"/>
              </w:rPr>
              <w:t>Vidutinis ž. ū. n. plotas ūkyje</w:t>
            </w:r>
          </w:p>
        </w:tc>
        <w:tc>
          <w:tcPr>
            <w:tcW w:w="1114" w:type="dxa"/>
            <w:shd w:val="clear" w:color="auto" w:fill="auto"/>
            <w:vAlign w:val="center"/>
          </w:tcPr>
          <w:p w:rsidR="00796664" w:rsidRPr="00455270" w:rsidRDefault="00796664" w:rsidP="00455270">
            <w:pPr>
              <w:ind w:firstLine="0"/>
              <w:rPr>
                <w:noProof w:val="0"/>
                <w:sz w:val="20"/>
              </w:rPr>
            </w:pPr>
            <w:r w:rsidRPr="00455270">
              <w:rPr>
                <w:noProof w:val="0"/>
                <w:sz w:val="20"/>
              </w:rPr>
              <w:t>8,06</w:t>
            </w:r>
          </w:p>
        </w:tc>
        <w:tc>
          <w:tcPr>
            <w:tcW w:w="1102" w:type="dxa"/>
            <w:shd w:val="clear" w:color="auto" w:fill="auto"/>
            <w:vAlign w:val="center"/>
          </w:tcPr>
          <w:p w:rsidR="00796664" w:rsidRPr="00455270" w:rsidRDefault="00796664" w:rsidP="00455270">
            <w:pPr>
              <w:ind w:firstLine="0"/>
              <w:rPr>
                <w:noProof w:val="0"/>
                <w:sz w:val="20"/>
              </w:rPr>
            </w:pPr>
            <w:r w:rsidRPr="00455270">
              <w:rPr>
                <w:noProof w:val="0"/>
                <w:sz w:val="20"/>
              </w:rPr>
              <w:t>8,06</w:t>
            </w:r>
          </w:p>
        </w:tc>
        <w:tc>
          <w:tcPr>
            <w:tcW w:w="1006" w:type="dxa"/>
            <w:shd w:val="clear" w:color="auto" w:fill="auto"/>
            <w:vAlign w:val="center"/>
          </w:tcPr>
          <w:p w:rsidR="00796664" w:rsidRPr="00455270" w:rsidRDefault="00796664" w:rsidP="00455270">
            <w:pPr>
              <w:ind w:firstLine="0"/>
              <w:rPr>
                <w:noProof w:val="0"/>
                <w:sz w:val="20"/>
              </w:rPr>
            </w:pPr>
            <w:r w:rsidRPr="00455270">
              <w:rPr>
                <w:noProof w:val="0"/>
                <w:sz w:val="20"/>
              </w:rPr>
              <w:t>8,03</w:t>
            </w:r>
          </w:p>
        </w:tc>
        <w:tc>
          <w:tcPr>
            <w:tcW w:w="994" w:type="dxa"/>
            <w:shd w:val="clear" w:color="auto" w:fill="auto"/>
            <w:vAlign w:val="center"/>
          </w:tcPr>
          <w:p w:rsidR="00796664" w:rsidRPr="00455270" w:rsidRDefault="00796664" w:rsidP="00455270">
            <w:pPr>
              <w:ind w:firstLine="0"/>
              <w:rPr>
                <w:noProof w:val="0"/>
                <w:sz w:val="20"/>
              </w:rPr>
            </w:pPr>
            <w:r w:rsidRPr="00455270">
              <w:rPr>
                <w:noProof w:val="0"/>
                <w:sz w:val="20"/>
              </w:rPr>
              <w:t>10,1</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10,3</w:t>
            </w:r>
          </w:p>
        </w:tc>
        <w:tc>
          <w:tcPr>
            <w:tcW w:w="897" w:type="dxa"/>
            <w:shd w:val="clear" w:color="auto" w:fill="auto"/>
            <w:vAlign w:val="center"/>
          </w:tcPr>
          <w:p w:rsidR="00796664" w:rsidRPr="00455270" w:rsidRDefault="00796664" w:rsidP="00455270">
            <w:pPr>
              <w:ind w:firstLine="0"/>
              <w:rPr>
                <w:noProof w:val="0"/>
                <w:sz w:val="20"/>
              </w:rPr>
            </w:pPr>
            <w:r w:rsidRPr="00455270">
              <w:rPr>
                <w:noProof w:val="0"/>
                <w:sz w:val="20"/>
              </w:rPr>
              <w:t>10,1</w:t>
            </w:r>
          </w:p>
        </w:tc>
        <w:tc>
          <w:tcPr>
            <w:tcW w:w="841" w:type="dxa"/>
            <w:shd w:val="clear" w:color="auto" w:fill="auto"/>
            <w:vAlign w:val="center"/>
          </w:tcPr>
          <w:p w:rsidR="00796664" w:rsidRPr="00455270" w:rsidRDefault="00796664" w:rsidP="00455270">
            <w:pPr>
              <w:ind w:firstLine="0"/>
              <w:rPr>
                <w:noProof w:val="0"/>
                <w:sz w:val="20"/>
              </w:rPr>
            </w:pPr>
            <w:r w:rsidRPr="00455270">
              <w:rPr>
                <w:noProof w:val="0"/>
                <w:sz w:val="20"/>
              </w:rPr>
              <w:t>11,0</w:t>
            </w:r>
          </w:p>
        </w:tc>
        <w:tc>
          <w:tcPr>
            <w:tcW w:w="828" w:type="dxa"/>
            <w:shd w:val="clear" w:color="auto" w:fill="auto"/>
            <w:vAlign w:val="center"/>
          </w:tcPr>
          <w:p w:rsidR="00796664" w:rsidRPr="00455270" w:rsidRDefault="00796664" w:rsidP="00455270">
            <w:pPr>
              <w:ind w:firstLine="0"/>
              <w:rPr>
                <w:noProof w:val="0"/>
                <w:sz w:val="20"/>
              </w:rPr>
            </w:pPr>
            <w:r w:rsidRPr="00455270">
              <w:rPr>
                <w:noProof w:val="0"/>
                <w:sz w:val="20"/>
              </w:rPr>
              <w:t>13,1</w:t>
            </w:r>
          </w:p>
        </w:tc>
        <w:tc>
          <w:tcPr>
            <w:tcW w:w="651" w:type="dxa"/>
            <w:shd w:val="clear" w:color="auto" w:fill="auto"/>
            <w:vAlign w:val="center"/>
          </w:tcPr>
          <w:p w:rsidR="00796664" w:rsidRPr="00455270" w:rsidRDefault="00796664" w:rsidP="00455270">
            <w:pPr>
              <w:ind w:firstLine="0"/>
              <w:rPr>
                <w:noProof w:val="0"/>
                <w:sz w:val="20"/>
              </w:rPr>
            </w:pPr>
            <w:r w:rsidRPr="00455270">
              <w:rPr>
                <w:noProof w:val="0"/>
                <w:sz w:val="20"/>
              </w:rPr>
              <w:t>12,8</w:t>
            </w:r>
          </w:p>
        </w:tc>
      </w:tr>
    </w:tbl>
    <w:p w:rsidR="00796664" w:rsidRPr="00EC2260" w:rsidRDefault="00796664" w:rsidP="00CB77E0">
      <w:pPr>
        <w:rPr>
          <w:noProof w:val="0"/>
          <w:color w:val="000000"/>
        </w:rPr>
      </w:pPr>
      <w:r w:rsidRPr="00EC2260">
        <w:rPr>
          <w:noProof w:val="0"/>
          <w:color w:val="000000"/>
        </w:rPr>
        <w:t>Registru</w:t>
      </w:r>
      <w:r w:rsidR="00C0720D">
        <w:rPr>
          <w:noProof w:val="0"/>
          <w:color w:val="000000"/>
        </w:rPr>
        <w:t>otų pašarų ūkio subjektų skaiči</w:t>
      </w:r>
      <w:r w:rsidRPr="00EC2260">
        <w:rPr>
          <w:noProof w:val="0"/>
          <w:color w:val="000000"/>
        </w:rPr>
        <w:t>us didėja labai neženkliai. Nors rajone pieno kvotų turėtojų, ūkininkų, bendrovių bei kitų asmenų, kurie gamina, laiko, pakuoja, gabena, naudoja, tiekia į apyvartą, t. y</w:t>
      </w:r>
      <w:r w:rsidR="00C0720D">
        <w:rPr>
          <w:noProof w:val="0"/>
          <w:color w:val="000000"/>
        </w:rPr>
        <w:t>.</w:t>
      </w:r>
      <w:r w:rsidRPr="00EC2260">
        <w:rPr>
          <w:noProof w:val="0"/>
          <w:color w:val="000000"/>
        </w:rPr>
        <w:t xml:space="preserve"> verčiasi pašarų veikla daug, tačiau registruotų pašarų ūkio subjektų skaičius</w:t>
      </w:r>
      <w:r w:rsidR="00C63A43">
        <w:rPr>
          <w:noProof w:val="0"/>
          <w:color w:val="000000"/>
        </w:rPr>
        <w:t xml:space="preserve"> </w:t>
      </w:r>
      <w:r w:rsidRPr="00EC2260">
        <w:rPr>
          <w:noProof w:val="0"/>
          <w:color w:val="000000"/>
        </w:rPr>
        <w:t xml:space="preserve">tik </w:t>
      </w:r>
      <w:r w:rsidR="00C0720D">
        <w:rPr>
          <w:noProof w:val="0"/>
          <w:color w:val="000000"/>
        </w:rPr>
        <w:t xml:space="preserve">                </w:t>
      </w:r>
      <w:r w:rsidRPr="00EC2260">
        <w:rPr>
          <w:noProof w:val="0"/>
          <w:color w:val="000000"/>
        </w:rPr>
        <w:t>1 462.</w:t>
      </w:r>
    </w:p>
    <w:p w:rsidR="00796664" w:rsidRPr="00EC2260" w:rsidRDefault="00796664" w:rsidP="00CB77E0">
      <w:pPr>
        <w:rPr>
          <w:noProof w:val="0"/>
          <w:color w:val="FF0000"/>
        </w:rPr>
      </w:pPr>
      <w:r w:rsidRPr="00EC2260">
        <w:rPr>
          <w:noProof w:val="0"/>
          <w:color w:val="000000"/>
        </w:rPr>
        <w:t>2014 m. rajone yra 4 466 registre registruotų aktyvių žemės ūkio valdų. 98,1 % valdų valdytojų fiziniai asmenys, 1,9 % valdas valdė juridiniai asmenys. Atnaujinta 85 % valdų. Valdų (ūkių) ekonominis dydis išreiškiamas EDV, yra skirtas tinkamai įgyvendinti Lietuvos kaimo plėtros programų priemones, mokesčiams, kuriais apmokestinami žemės ūkio veiklą vykdantys subjektai, administruoti ir tam tikroms lengvatoms žemės ūkio veiklos subjektams apskaičiuoti.</w:t>
      </w:r>
      <w:r w:rsidRPr="00EC2260">
        <w:rPr>
          <w:noProof w:val="0"/>
          <w:color w:val="FF0000"/>
        </w:rPr>
        <w:t xml:space="preserve"> </w:t>
      </w:r>
    </w:p>
    <w:p w:rsidR="00796664" w:rsidRPr="00EC2260" w:rsidRDefault="00796664" w:rsidP="00CB77E0">
      <w:pPr>
        <w:rPr>
          <w:noProof w:val="0"/>
          <w:color w:val="000000"/>
        </w:rPr>
      </w:pPr>
      <w:r w:rsidRPr="00EC2260">
        <w:rPr>
          <w:noProof w:val="0"/>
          <w:color w:val="000000"/>
        </w:rPr>
        <w:t>Iš ben</w:t>
      </w:r>
      <w:r w:rsidR="00C0720D">
        <w:rPr>
          <w:noProof w:val="0"/>
          <w:color w:val="000000"/>
        </w:rPr>
        <w:t>dro ūkininkų ūkių skaičiaus 67 proc.</w:t>
      </w:r>
      <w:r w:rsidRPr="00EC2260">
        <w:rPr>
          <w:noProof w:val="0"/>
          <w:color w:val="000000"/>
        </w:rPr>
        <w:t xml:space="preserve"> ūkių </w:t>
      </w:r>
      <w:r w:rsidR="00C0720D">
        <w:rPr>
          <w:noProof w:val="0"/>
          <w:color w:val="000000"/>
        </w:rPr>
        <w:t>plėtojama</w:t>
      </w:r>
      <w:r w:rsidRPr="00EC2260">
        <w:rPr>
          <w:noProof w:val="0"/>
          <w:color w:val="000000"/>
        </w:rPr>
        <w:t xml:space="preserve"> augalin</w:t>
      </w:r>
      <w:r w:rsidR="00C0720D">
        <w:rPr>
          <w:noProof w:val="0"/>
          <w:color w:val="000000"/>
        </w:rPr>
        <w:t xml:space="preserve">inkystės produktų gamyba, 13 proc. – gyvulininkystė, 20 proc. </w:t>
      </w:r>
      <w:r w:rsidRPr="00EC2260">
        <w:rPr>
          <w:noProof w:val="0"/>
          <w:color w:val="000000"/>
        </w:rPr>
        <w:t xml:space="preserve">sudaro mišrūs ūkiai. Rajone </w:t>
      </w:r>
      <w:r w:rsidR="00C0720D">
        <w:rPr>
          <w:noProof w:val="0"/>
          <w:color w:val="000000"/>
        </w:rPr>
        <w:t>plėtojamas</w:t>
      </w:r>
      <w:r w:rsidRPr="00EC2260">
        <w:rPr>
          <w:noProof w:val="0"/>
          <w:color w:val="000000"/>
        </w:rPr>
        <w:t xml:space="preserve"> ir netradicinės ūkio šakos: kailinių žvėrelių, sraigių, sliekų, danielių, alpakų ir tauriųjų elnių</w:t>
      </w:r>
      <w:r w:rsidR="00C63A43">
        <w:rPr>
          <w:noProof w:val="0"/>
          <w:color w:val="000000"/>
        </w:rPr>
        <w:t xml:space="preserve"> </w:t>
      </w:r>
      <w:r w:rsidRPr="00EC2260">
        <w:rPr>
          <w:noProof w:val="0"/>
          <w:color w:val="000000"/>
        </w:rPr>
        <w:t>auginimas.</w:t>
      </w:r>
    </w:p>
    <w:p w:rsidR="00796664" w:rsidRPr="00232FFB" w:rsidRDefault="00796664" w:rsidP="00CB77E0">
      <w:pPr>
        <w:rPr>
          <w:noProof w:val="0"/>
          <w:szCs w:val="24"/>
        </w:rPr>
      </w:pPr>
      <w:r w:rsidRPr="00232FFB">
        <w:rPr>
          <w:noProof w:val="0"/>
          <w:szCs w:val="24"/>
        </w:rPr>
        <w:t>Rajono ekologinių ūkių veikla.</w:t>
      </w:r>
      <w:r w:rsidR="00232FFB">
        <w:rPr>
          <w:noProof w:val="0"/>
          <w:szCs w:val="24"/>
        </w:rPr>
        <w:t xml:space="preserve"> </w:t>
      </w:r>
      <w:r w:rsidRPr="00EC2260">
        <w:rPr>
          <w:noProof w:val="0"/>
          <w:color w:val="000000"/>
        </w:rPr>
        <w:t>2014 m. rajone sertifikuoti 42 ekolo</w:t>
      </w:r>
      <w:r w:rsidR="00232FFB">
        <w:rPr>
          <w:noProof w:val="0"/>
          <w:color w:val="000000"/>
        </w:rPr>
        <w:t>ginės gamybos ūkiai.</w:t>
      </w:r>
      <w:r w:rsidRPr="00EC2260">
        <w:rPr>
          <w:noProof w:val="0"/>
          <w:color w:val="000000"/>
        </w:rPr>
        <w:t xml:space="preserve"> Didžiausi</w:t>
      </w:r>
      <w:r w:rsidRPr="00EC2260">
        <w:rPr>
          <w:rFonts w:ascii="TimesNewRoman" w:hAnsi="TimesNewRoman" w:cs="TimesNewRoman"/>
          <w:noProof w:val="0"/>
          <w:color w:val="000000"/>
        </w:rPr>
        <w:t>ą</w:t>
      </w:r>
      <w:r w:rsidRPr="00EC2260">
        <w:rPr>
          <w:noProof w:val="0"/>
          <w:color w:val="000000"/>
        </w:rPr>
        <w:t xml:space="preserve"> dal</w:t>
      </w:r>
      <w:r w:rsidRPr="00EC2260">
        <w:rPr>
          <w:rFonts w:ascii="TimesNewRoman" w:hAnsi="TimesNewRoman" w:cs="TimesNewRoman"/>
          <w:noProof w:val="0"/>
          <w:color w:val="000000"/>
        </w:rPr>
        <w:t xml:space="preserve">į </w:t>
      </w:r>
      <w:r w:rsidRPr="00EC2260">
        <w:rPr>
          <w:noProof w:val="0"/>
          <w:color w:val="000000"/>
        </w:rPr>
        <w:t>ekologin</w:t>
      </w:r>
      <w:r w:rsidRPr="00EC2260">
        <w:rPr>
          <w:rFonts w:ascii="TimesNewRoman" w:hAnsi="TimesNewRoman" w:cs="TimesNewRoman"/>
          <w:noProof w:val="0"/>
          <w:color w:val="000000"/>
        </w:rPr>
        <w:t>ė</w:t>
      </w:r>
      <w:r w:rsidRPr="00EC2260">
        <w:rPr>
          <w:noProof w:val="0"/>
          <w:color w:val="000000"/>
        </w:rPr>
        <w:t xml:space="preserve">s gamybos </w:t>
      </w:r>
      <w:r w:rsidRPr="00EC2260">
        <w:rPr>
          <w:rFonts w:ascii="TimesNewRoman" w:hAnsi="TimesNewRoman" w:cs="TimesNewRoman"/>
          <w:noProof w:val="0"/>
          <w:color w:val="000000"/>
        </w:rPr>
        <w:t>ū</w:t>
      </w:r>
      <w:r w:rsidRPr="00EC2260">
        <w:rPr>
          <w:noProof w:val="0"/>
          <w:color w:val="000000"/>
        </w:rPr>
        <w:t>ki</w:t>
      </w:r>
      <w:r w:rsidRPr="00EC2260">
        <w:rPr>
          <w:rFonts w:ascii="TimesNewRoman" w:hAnsi="TimesNewRoman" w:cs="TimesNewRoman"/>
          <w:noProof w:val="0"/>
          <w:color w:val="000000"/>
        </w:rPr>
        <w:t xml:space="preserve">ų </w:t>
      </w:r>
      <w:r w:rsidRPr="00EC2260">
        <w:rPr>
          <w:noProof w:val="0"/>
          <w:color w:val="000000"/>
        </w:rPr>
        <w:t>dal</w:t>
      </w:r>
      <w:r w:rsidRPr="00EC2260">
        <w:rPr>
          <w:rFonts w:ascii="TimesNewRoman" w:hAnsi="TimesNewRoman" w:cs="TimesNewRoman"/>
          <w:noProof w:val="0"/>
          <w:color w:val="000000"/>
        </w:rPr>
        <w:t xml:space="preserve">į </w:t>
      </w:r>
      <w:r w:rsidR="00232FFB">
        <w:rPr>
          <w:noProof w:val="0"/>
          <w:color w:val="000000"/>
        </w:rPr>
        <w:t>sudaro 10–</w:t>
      </w:r>
      <w:r w:rsidRPr="00EC2260">
        <w:rPr>
          <w:noProof w:val="0"/>
          <w:color w:val="000000"/>
        </w:rPr>
        <w:t xml:space="preserve">30 ha dydžio </w:t>
      </w:r>
      <w:r w:rsidRPr="00EC2260">
        <w:rPr>
          <w:rFonts w:ascii="TimesNewRoman" w:hAnsi="TimesNewRoman" w:cs="TimesNewRoman"/>
          <w:noProof w:val="0"/>
          <w:color w:val="000000"/>
        </w:rPr>
        <w:t>ū</w:t>
      </w:r>
      <w:r w:rsidRPr="00EC2260">
        <w:rPr>
          <w:noProof w:val="0"/>
          <w:color w:val="000000"/>
        </w:rPr>
        <w:t>kiai.</w:t>
      </w:r>
    </w:p>
    <w:p w:rsidR="00796664" w:rsidRPr="00EC2260" w:rsidRDefault="00796664" w:rsidP="00CB77E0">
      <w:pPr>
        <w:rPr>
          <w:noProof w:val="0"/>
        </w:rPr>
      </w:pPr>
      <w:r w:rsidRPr="00EC2260">
        <w:rPr>
          <w:noProof w:val="0"/>
          <w:color w:val="000000"/>
        </w:rPr>
        <w:t>Pagrindiniai ekologiškų produktų gamintojai – smulkūs ūkininkai. Daugelis jų</w:t>
      </w:r>
      <w:r w:rsidRPr="00EC2260">
        <w:rPr>
          <w:noProof w:val="0"/>
        </w:rPr>
        <w:t xml:space="preserve"> augina skirtingų rūšių bei kokybės produkciją. Sertifikuotų pasėlių struktūroje vyrauja varpinių javų, uogynų ir aromatinių prieskoninių augalų ir vaistažolių auginimas. </w:t>
      </w:r>
    </w:p>
    <w:p w:rsidR="00796664" w:rsidRPr="00EC2260" w:rsidRDefault="00232FFB" w:rsidP="00CB77E0">
      <w:pPr>
        <w:rPr>
          <w:noProof w:val="0"/>
        </w:rPr>
      </w:pPr>
      <w:r>
        <w:rPr>
          <w:noProof w:val="0"/>
        </w:rPr>
        <w:t>Rajone tik viename ekologiniame ūkyje gaminamos</w:t>
      </w:r>
      <w:r w:rsidR="00796664" w:rsidRPr="00EC2260">
        <w:rPr>
          <w:noProof w:val="0"/>
        </w:rPr>
        <w:t xml:space="preserve"> prekin</w:t>
      </w:r>
      <w:r>
        <w:rPr>
          <w:noProof w:val="0"/>
        </w:rPr>
        <w:t>ės daržovė</w:t>
      </w:r>
      <w:r w:rsidR="00796664" w:rsidRPr="00EC2260">
        <w:rPr>
          <w:noProof w:val="0"/>
        </w:rPr>
        <w:t>s. Ekologiniai ūkiai nesuinteresuoti auginti ir pardu</w:t>
      </w:r>
      <w:r>
        <w:rPr>
          <w:noProof w:val="0"/>
        </w:rPr>
        <w:t>oti ekologines daržoves dėl mažų</w:t>
      </w:r>
      <w:r w:rsidR="00796664" w:rsidRPr="00EC2260">
        <w:rPr>
          <w:noProof w:val="0"/>
        </w:rPr>
        <w:t xml:space="preserve"> supirkimo kainų. Neskatina</w:t>
      </w:r>
      <w:r>
        <w:rPr>
          <w:noProof w:val="0"/>
        </w:rPr>
        <w:t>ma</w:t>
      </w:r>
      <w:r w:rsidR="00796664" w:rsidRPr="00EC2260">
        <w:rPr>
          <w:noProof w:val="0"/>
        </w:rPr>
        <w:t xml:space="preserve"> užsiimti daržovių auginimu ir skiriama parama. Rajone sertifikuoti tik keturi gyvulių ir gyvulininkystės produktų augintojai: Aurimas </w:t>
      </w:r>
      <w:proofErr w:type="spellStart"/>
      <w:r w:rsidR="00796664" w:rsidRPr="00EC2260">
        <w:rPr>
          <w:noProof w:val="0"/>
        </w:rPr>
        <w:t>Bezaras</w:t>
      </w:r>
      <w:proofErr w:type="spellEnd"/>
      <w:r w:rsidR="00796664" w:rsidRPr="00EC2260">
        <w:rPr>
          <w:noProof w:val="0"/>
        </w:rPr>
        <w:t xml:space="preserve"> (avys), Vincas </w:t>
      </w:r>
      <w:proofErr w:type="spellStart"/>
      <w:r w:rsidR="00796664" w:rsidRPr="00EC2260">
        <w:rPr>
          <w:noProof w:val="0"/>
        </w:rPr>
        <w:t>Breivė</w:t>
      </w:r>
      <w:proofErr w:type="spellEnd"/>
      <w:r w:rsidR="00796664" w:rsidRPr="00EC2260">
        <w:rPr>
          <w:noProof w:val="0"/>
        </w:rPr>
        <w:t xml:space="preserve"> (pienas, galvijai), Ričardas Jasiūnas (galvijai), Julius </w:t>
      </w:r>
      <w:proofErr w:type="spellStart"/>
      <w:r w:rsidR="00796664" w:rsidRPr="00EC2260">
        <w:rPr>
          <w:noProof w:val="0"/>
        </w:rPr>
        <w:t>Martinonis</w:t>
      </w:r>
      <w:proofErr w:type="spellEnd"/>
      <w:r w:rsidR="00796664" w:rsidRPr="00EC2260">
        <w:rPr>
          <w:noProof w:val="0"/>
        </w:rPr>
        <w:t xml:space="preserve"> (pienas, galvijai, avys).</w:t>
      </w:r>
    </w:p>
    <w:p w:rsidR="00796664" w:rsidRPr="00EC2260" w:rsidRDefault="00796664" w:rsidP="00CB77E0">
      <w:pPr>
        <w:rPr>
          <w:noProof w:val="0"/>
        </w:rPr>
      </w:pPr>
      <w:r w:rsidRPr="00EC2260">
        <w:rPr>
          <w:noProof w:val="0"/>
        </w:rPr>
        <w:lastRenderedPageBreak/>
        <w:t>Nepaisant to, kad ekologinis ūkininkavimas yra vienas populiariausių ir pažangiausių aplinkosaugos priemonių</w:t>
      </w:r>
      <w:r w:rsidR="00232FFB">
        <w:rPr>
          <w:noProof w:val="0"/>
        </w:rPr>
        <w:t>,</w:t>
      </w:r>
      <w:r w:rsidRPr="00EC2260">
        <w:rPr>
          <w:noProof w:val="0"/>
        </w:rPr>
        <w:t xml:space="preserve"> šiuo metu ekologinių žemėnaudų plėtra ir ekolog</w:t>
      </w:r>
      <w:r w:rsidR="00232FFB">
        <w:rPr>
          <w:noProof w:val="0"/>
        </w:rPr>
        <w:t>iškos produkcijos gamybos apimti</w:t>
      </w:r>
      <w:r w:rsidRPr="00EC2260">
        <w:rPr>
          <w:noProof w:val="0"/>
        </w:rPr>
        <w:t>s nepakankamai užtikrina šio sektoriaus išlikimo vidaus ir užsienio rinkos sąlygomis.</w:t>
      </w:r>
    </w:p>
    <w:p w:rsidR="00232FFB" w:rsidRDefault="00232FFB" w:rsidP="00F2189F">
      <w:pPr>
        <w:jc w:val="center"/>
        <w:rPr>
          <w:noProof w:val="0"/>
        </w:rPr>
      </w:pPr>
    </w:p>
    <w:p w:rsidR="00796664" w:rsidRPr="00EC2260" w:rsidRDefault="00232FFB" w:rsidP="00F2189F">
      <w:pPr>
        <w:jc w:val="center"/>
        <w:rPr>
          <w:noProof w:val="0"/>
        </w:rPr>
      </w:pPr>
      <w:r>
        <w:rPr>
          <w:noProof w:val="0"/>
        </w:rPr>
        <w:t>Ekologinės gamybos ūkiai</w:t>
      </w:r>
      <w:r w:rsidR="00796664" w:rsidRPr="00EC2260">
        <w:rPr>
          <w:noProof w:val="0"/>
        </w:rPr>
        <w:t xml:space="preserve"> Panevėžio rajone</w:t>
      </w:r>
    </w:p>
    <w:p w:rsidR="00796664" w:rsidRPr="003C51CC" w:rsidRDefault="003C51CC" w:rsidP="003C51CC">
      <w:pPr>
        <w:jc w:val="right"/>
        <w:rPr>
          <w:noProof w:val="0"/>
          <w:sz w:val="20"/>
        </w:rPr>
      </w:pPr>
      <w:r w:rsidRPr="003C51CC">
        <w:rPr>
          <w:noProof w:val="0"/>
          <w:sz w:val="20"/>
        </w:rPr>
        <w:t>34 lentelė</w:t>
      </w:r>
    </w:p>
    <w:tbl>
      <w:tblPr>
        <w:tblW w:w="0" w:type="auto"/>
        <w:tblInd w:w="218" w:type="dxa"/>
        <w:tblLayout w:type="fixed"/>
        <w:tblLook w:val="0000" w:firstRow="0" w:lastRow="0" w:firstColumn="0" w:lastColumn="0" w:noHBand="0" w:noVBand="0"/>
      </w:tblPr>
      <w:tblGrid>
        <w:gridCol w:w="596"/>
        <w:gridCol w:w="1769"/>
        <w:gridCol w:w="1263"/>
        <w:gridCol w:w="898"/>
        <w:gridCol w:w="1706"/>
        <w:gridCol w:w="1866"/>
        <w:gridCol w:w="1196"/>
      </w:tblGrid>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bCs/>
                <w:iCs/>
                <w:noProof w:val="0"/>
                <w:sz w:val="20"/>
              </w:rPr>
            </w:pPr>
            <w:proofErr w:type="spellStart"/>
            <w:r w:rsidRPr="00F2189F">
              <w:rPr>
                <w:bCs/>
                <w:iCs/>
                <w:noProof w:val="0"/>
                <w:sz w:val="20"/>
              </w:rPr>
              <w:t>Eil</w:t>
            </w:r>
            <w:proofErr w:type="spellEnd"/>
            <w:r w:rsidR="00F2189F">
              <w:rPr>
                <w:bCs/>
                <w:iCs/>
                <w:noProof w:val="0"/>
                <w:sz w:val="20"/>
              </w:rPr>
              <w:t xml:space="preserve"> </w:t>
            </w:r>
            <w:r w:rsidRPr="00F2189F">
              <w:rPr>
                <w:bCs/>
                <w:iCs/>
                <w:noProof w:val="0"/>
                <w:sz w:val="20"/>
              </w:rPr>
              <w:t>Nr.</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bCs/>
                <w:iCs/>
                <w:noProof w:val="0"/>
                <w:sz w:val="20"/>
              </w:rPr>
            </w:pPr>
            <w:r w:rsidRPr="00F2189F">
              <w:rPr>
                <w:bCs/>
                <w:iCs/>
                <w:noProof w:val="0"/>
                <w:sz w:val="20"/>
              </w:rPr>
              <w:t>Seniūnijos pavadinimas</w:t>
            </w:r>
          </w:p>
        </w:tc>
        <w:tc>
          <w:tcPr>
            <w:tcW w:w="1263"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bCs/>
                <w:iCs/>
                <w:noProof w:val="0"/>
                <w:sz w:val="20"/>
              </w:rPr>
            </w:pPr>
            <w:r w:rsidRPr="00F2189F">
              <w:rPr>
                <w:bCs/>
                <w:iCs/>
                <w:noProof w:val="0"/>
                <w:sz w:val="20"/>
              </w:rPr>
              <w:t>Ūkininkų ūkių</w:t>
            </w:r>
          </w:p>
          <w:p w:rsidR="00796664" w:rsidRPr="00F2189F" w:rsidRDefault="00796664" w:rsidP="00F2189F">
            <w:pPr>
              <w:ind w:firstLine="0"/>
              <w:rPr>
                <w:bCs/>
                <w:iCs/>
                <w:noProof w:val="0"/>
                <w:sz w:val="20"/>
              </w:rPr>
            </w:pPr>
            <w:r w:rsidRPr="00F2189F">
              <w:rPr>
                <w:bCs/>
                <w:iCs/>
                <w:noProof w:val="0"/>
                <w:sz w:val="20"/>
              </w:rPr>
              <w:t>skaičius</w:t>
            </w:r>
          </w:p>
          <w:p w:rsidR="00796664" w:rsidRPr="00F2189F" w:rsidRDefault="00796664" w:rsidP="00F2189F">
            <w:pPr>
              <w:ind w:firstLine="0"/>
              <w:rPr>
                <w:bCs/>
                <w:iCs/>
                <w:noProof w:val="0"/>
                <w:sz w:val="20"/>
              </w:rPr>
            </w:pPr>
          </w:p>
        </w:tc>
        <w:tc>
          <w:tcPr>
            <w:tcW w:w="898"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bCs/>
                <w:iCs/>
                <w:noProof w:val="0"/>
                <w:sz w:val="20"/>
              </w:rPr>
            </w:pPr>
            <w:r w:rsidRPr="00F2189F">
              <w:rPr>
                <w:bCs/>
                <w:iCs/>
                <w:noProof w:val="0"/>
                <w:sz w:val="20"/>
              </w:rPr>
              <w:t>UAB ir ŽŪB</w:t>
            </w:r>
          </w:p>
        </w:tc>
        <w:tc>
          <w:tcPr>
            <w:tcW w:w="170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bCs/>
                <w:iCs/>
                <w:noProof w:val="0"/>
                <w:sz w:val="20"/>
              </w:rPr>
            </w:pPr>
            <w:r w:rsidRPr="00F2189F">
              <w:rPr>
                <w:bCs/>
                <w:iCs/>
                <w:noProof w:val="0"/>
                <w:sz w:val="20"/>
              </w:rPr>
              <w:t xml:space="preserve">Sertifikavimo </w:t>
            </w:r>
          </w:p>
          <w:p w:rsidR="00796664" w:rsidRPr="00F2189F" w:rsidRDefault="00796664" w:rsidP="00F2189F">
            <w:pPr>
              <w:ind w:firstLine="0"/>
              <w:rPr>
                <w:bCs/>
                <w:iCs/>
                <w:noProof w:val="0"/>
                <w:sz w:val="20"/>
              </w:rPr>
            </w:pPr>
            <w:r w:rsidRPr="00F2189F">
              <w:rPr>
                <w:bCs/>
                <w:iCs/>
                <w:noProof w:val="0"/>
                <w:sz w:val="20"/>
              </w:rPr>
              <w:t>sritis</w:t>
            </w:r>
          </w:p>
          <w:p w:rsidR="00796664" w:rsidRPr="00F2189F" w:rsidRDefault="00796664" w:rsidP="00F2189F">
            <w:pPr>
              <w:ind w:firstLine="0"/>
              <w:rPr>
                <w:bCs/>
                <w:iCs/>
                <w:noProof w:val="0"/>
                <w:sz w:val="20"/>
              </w:rPr>
            </w:pPr>
            <w:r w:rsidRPr="00F2189F">
              <w:rPr>
                <w:bCs/>
                <w:iCs/>
                <w:noProof w:val="0"/>
                <w:sz w:val="20"/>
              </w:rPr>
              <w:t>augalininkystė</w:t>
            </w:r>
          </w:p>
        </w:tc>
        <w:tc>
          <w:tcPr>
            <w:tcW w:w="186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bCs/>
                <w:iCs/>
                <w:noProof w:val="0"/>
                <w:sz w:val="20"/>
              </w:rPr>
            </w:pPr>
            <w:r w:rsidRPr="00F2189F">
              <w:rPr>
                <w:bCs/>
                <w:iCs/>
                <w:noProof w:val="0"/>
                <w:sz w:val="20"/>
              </w:rPr>
              <w:t xml:space="preserve">Sertifikavimo </w:t>
            </w:r>
          </w:p>
          <w:p w:rsidR="00796664" w:rsidRPr="00F2189F" w:rsidRDefault="00796664" w:rsidP="00F2189F">
            <w:pPr>
              <w:ind w:firstLine="0"/>
              <w:rPr>
                <w:bCs/>
                <w:iCs/>
                <w:noProof w:val="0"/>
                <w:sz w:val="20"/>
              </w:rPr>
            </w:pPr>
            <w:r w:rsidRPr="00F2189F">
              <w:rPr>
                <w:bCs/>
                <w:iCs/>
                <w:noProof w:val="0"/>
                <w:sz w:val="20"/>
              </w:rPr>
              <w:t>sritis</w:t>
            </w:r>
          </w:p>
          <w:p w:rsidR="00796664" w:rsidRPr="00F2189F" w:rsidRDefault="00796664" w:rsidP="00F2189F">
            <w:pPr>
              <w:ind w:firstLine="0"/>
              <w:rPr>
                <w:bCs/>
                <w:iCs/>
                <w:noProof w:val="0"/>
                <w:sz w:val="20"/>
              </w:rPr>
            </w:pPr>
            <w:r w:rsidRPr="00F2189F">
              <w:rPr>
                <w:bCs/>
                <w:iCs/>
                <w:noProof w:val="0"/>
                <w:sz w:val="20"/>
              </w:rPr>
              <w:t>augalininkystė/</w:t>
            </w:r>
          </w:p>
          <w:p w:rsidR="00796664" w:rsidRPr="00F2189F" w:rsidRDefault="00796664" w:rsidP="00F2189F">
            <w:pPr>
              <w:ind w:firstLine="0"/>
              <w:rPr>
                <w:bCs/>
                <w:iCs/>
                <w:noProof w:val="0"/>
                <w:sz w:val="20"/>
              </w:rPr>
            </w:pPr>
            <w:r w:rsidRPr="00F2189F">
              <w:rPr>
                <w:bCs/>
                <w:iCs/>
                <w:noProof w:val="0"/>
                <w:sz w:val="20"/>
              </w:rPr>
              <w:t>gyvulininkystė</w:t>
            </w:r>
          </w:p>
        </w:tc>
        <w:tc>
          <w:tcPr>
            <w:tcW w:w="1196" w:type="dxa"/>
            <w:tcBorders>
              <w:top w:val="single" w:sz="8" w:space="0" w:color="808000"/>
              <w:left w:val="single" w:sz="8" w:space="0" w:color="808000"/>
              <w:bottom w:val="single" w:sz="8" w:space="0" w:color="808000"/>
              <w:right w:val="single" w:sz="8" w:space="0" w:color="808000"/>
            </w:tcBorders>
            <w:shd w:val="clear" w:color="auto" w:fill="auto"/>
          </w:tcPr>
          <w:p w:rsidR="00796664" w:rsidRPr="00F2189F" w:rsidRDefault="00796664" w:rsidP="00F2189F">
            <w:pPr>
              <w:ind w:firstLine="0"/>
              <w:rPr>
                <w:bCs/>
                <w:iCs/>
                <w:noProof w:val="0"/>
                <w:sz w:val="20"/>
              </w:rPr>
            </w:pPr>
            <w:r w:rsidRPr="00F2189F">
              <w:rPr>
                <w:bCs/>
                <w:iCs/>
                <w:noProof w:val="0"/>
                <w:sz w:val="20"/>
              </w:rPr>
              <w:t>Ūkio subjektų</w:t>
            </w:r>
          </w:p>
          <w:p w:rsidR="00796664" w:rsidRPr="00F2189F" w:rsidRDefault="00796664" w:rsidP="00F2189F">
            <w:pPr>
              <w:ind w:firstLine="0"/>
              <w:rPr>
                <w:bCs/>
                <w:iCs/>
                <w:noProof w:val="0"/>
                <w:sz w:val="20"/>
              </w:rPr>
            </w:pPr>
            <w:r w:rsidRPr="00F2189F">
              <w:rPr>
                <w:bCs/>
                <w:iCs/>
                <w:noProof w:val="0"/>
                <w:sz w:val="20"/>
              </w:rPr>
              <w:t>skaičius</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1.</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Karsakiškio</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6</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w:t>
            </w: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5</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1</w:t>
            </w: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6</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2.</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Krekenavos</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w:t>
            </w: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w:t>
            </w: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3.</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Miežiškių</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3</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w:t>
            </w: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2</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1</w:t>
            </w: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3</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4.</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Naujamiesčio</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4</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4</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4</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5</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Panevėžio</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4</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4</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4</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6</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Paįstrio</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2</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2</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2</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7</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Raguvos</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4</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2</w:t>
            </w: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6</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6</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8</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Ramygalos</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2</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2</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2</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9</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Smilgių</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4</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3</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1</w:t>
            </w: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4</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10</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Upytės</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3</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2</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1</w:t>
            </w: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3</w:t>
            </w:r>
          </w:p>
        </w:tc>
      </w:tr>
      <w:tr w:rsidR="00796664" w:rsidRPr="00F2189F" w:rsidTr="00796664">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11</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Vadoklių</w:t>
            </w:r>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3</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3</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3</w:t>
            </w:r>
          </w:p>
        </w:tc>
      </w:tr>
      <w:tr w:rsidR="00796664" w:rsidRPr="00F2189F" w:rsidTr="00F2189F">
        <w:tc>
          <w:tcPr>
            <w:tcW w:w="596"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r w:rsidRPr="00F2189F">
              <w:rPr>
                <w:noProof w:val="0"/>
                <w:sz w:val="20"/>
              </w:rPr>
              <w:t>12</w:t>
            </w:r>
          </w:p>
        </w:tc>
        <w:tc>
          <w:tcPr>
            <w:tcW w:w="1769" w:type="dxa"/>
            <w:tcBorders>
              <w:top w:val="single" w:sz="8" w:space="0" w:color="808000"/>
              <w:left w:val="single" w:sz="8" w:space="0" w:color="808000"/>
              <w:bottom w:val="single" w:sz="8" w:space="0" w:color="808000"/>
            </w:tcBorders>
            <w:shd w:val="clear" w:color="auto" w:fill="auto"/>
          </w:tcPr>
          <w:p w:rsidR="00796664" w:rsidRPr="00F2189F" w:rsidRDefault="00796664" w:rsidP="00F2189F">
            <w:pPr>
              <w:ind w:firstLine="0"/>
              <w:rPr>
                <w:noProof w:val="0"/>
                <w:sz w:val="20"/>
              </w:rPr>
            </w:pPr>
            <w:proofErr w:type="spellStart"/>
            <w:r w:rsidRPr="00F2189F">
              <w:rPr>
                <w:noProof w:val="0"/>
                <w:sz w:val="20"/>
              </w:rPr>
              <w:t>Velžio</w:t>
            </w:r>
            <w:proofErr w:type="spellEnd"/>
          </w:p>
        </w:tc>
        <w:tc>
          <w:tcPr>
            <w:tcW w:w="1263"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5</w:t>
            </w:r>
          </w:p>
        </w:tc>
        <w:tc>
          <w:tcPr>
            <w:tcW w:w="898"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70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5</w:t>
            </w:r>
          </w:p>
        </w:tc>
        <w:tc>
          <w:tcPr>
            <w:tcW w:w="1866" w:type="dxa"/>
            <w:tcBorders>
              <w:top w:val="single" w:sz="8" w:space="0" w:color="808000"/>
              <w:left w:val="single" w:sz="8" w:space="0" w:color="808000"/>
              <w:bottom w:val="single" w:sz="8" w:space="0" w:color="808000"/>
            </w:tcBorders>
            <w:shd w:val="clear" w:color="auto" w:fill="auto"/>
            <w:vAlign w:val="center"/>
          </w:tcPr>
          <w:p w:rsidR="00796664" w:rsidRPr="00F2189F" w:rsidRDefault="00796664" w:rsidP="00F2189F">
            <w:pPr>
              <w:ind w:firstLine="0"/>
              <w:rPr>
                <w:noProof w:val="0"/>
                <w:sz w:val="20"/>
              </w:rPr>
            </w:pPr>
          </w:p>
        </w:tc>
        <w:tc>
          <w:tcPr>
            <w:tcW w:w="1196" w:type="dxa"/>
            <w:tcBorders>
              <w:top w:val="single" w:sz="8" w:space="0" w:color="808000"/>
              <w:left w:val="single" w:sz="8" w:space="0" w:color="808000"/>
              <w:bottom w:val="single" w:sz="8" w:space="0" w:color="808000"/>
              <w:right w:val="single" w:sz="8" w:space="0" w:color="808000"/>
            </w:tcBorders>
            <w:shd w:val="clear" w:color="auto" w:fill="auto"/>
            <w:vAlign w:val="center"/>
          </w:tcPr>
          <w:p w:rsidR="00796664" w:rsidRPr="00F2189F" w:rsidRDefault="00796664" w:rsidP="00F2189F">
            <w:pPr>
              <w:ind w:firstLine="0"/>
              <w:rPr>
                <w:noProof w:val="0"/>
                <w:sz w:val="20"/>
              </w:rPr>
            </w:pPr>
            <w:r w:rsidRPr="00F2189F">
              <w:rPr>
                <w:noProof w:val="0"/>
                <w:sz w:val="20"/>
              </w:rPr>
              <w:t>5</w:t>
            </w:r>
          </w:p>
        </w:tc>
      </w:tr>
      <w:tr w:rsidR="00796664" w:rsidRPr="00F2189F" w:rsidTr="00F2189F">
        <w:tc>
          <w:tcPr>
            <w:tcW w:w="2365" w:type="dxa"/>
            <w:gridSpan w:val="2"/>
            <w:tcBorders>
              <w:top w:val="single" w:sz="8" w:space="0" w:color="808000"/>
              <w:left w:val="single" w:sz="8" w:space="0" w:color="808000"/>
              <w:bottom w:val="single" w:sz="8" w:space="0" w:color="808000"/>
            </w:tcBorders>
            <w:shd w:val="clear" w:color="auto" w:fill="FFFFFF" w:themeFill="background1"/>
          </w:tcPr>
          <w:p w:rsidR="00796664" w:rsidRPr="00F2189F" w:rsidRDefault="00796664" w:rsidP="00F2189F">
            <w:pPr>
              <w:ind w:firstLine="0"/>
              <w:rPr>
                <w:noProof w:val="0"/>
                <w:sz w:val="20"/>
              </w:rPr>
            </w:pPr>
            <w:r w:rsidRPr="00F2189F">
              <w:rPr>
                <w:noProof w:val="0"/>
                <w:sz w:val="20"/>
              </w:rPr>
              <w:t>Iš viso</w:t>
            </w:r>
          </w:p>
        </w:tc>
        <w:tc>
          <w:tcPr>
            <w:tcW w:w="1263" w:type="dxa"/>
            <w:tcBorders>
              <w:top w:val="single" w:sz="8" w:space="0" w:color="808000"/>
              <w:left w:val="single" w:sz="8" w:space="0" w:color="808000"/>
              <w:bottom w:val="single" w:sz="8" w:space="0" w:color="808000"/>
            </w:tcBorders>
            <w:shd w:val="clear" w:color="auto" w:fill="FFFFFF" w:themeFill="background1"/>
            <w:vAlign w:val="center"/>
          </w:tcPr>
          <w:p w:rsidR="00796664" w:rsidRPr="00F2189F" w:rsidRDefault="00796664" w:rsidP="00F2189F">
            <w:pPr>
              <w:ind w:firstLine="0"/>
              <w:rPr>
                <w:noProof w:val="0"/>
                <w:sz w:val="20"/>
              </w:rPr>
            </w:pPr>
            <w:r w:rsidRPr="00F2189F">
              <w:rPr>
                <w:noProof w:val="0"/>
                <w:sz w:val="20"/>
              </w:rPr>
              <w:t>40</w:t>
            </w:r>
          </w:p>
        </w:tc>
        <w:tc>
          <w:tcPr>
            <w:tcW w:w="898" w:type="dxa"/>
            <w:tcBorders>
              <w:top w:val="single" w:sz="8" w:space="0" w:color="808000"/>
              <w:left w:val="single" w:sz="8" w:space="0" w:color="808000"/>
              <w:bottom w:val="single" w:sz="8" w:space="0" w:color="808000"/>
            </w:tcBorders>
            <w:shd w:val="clear" w:color="auto" w:fill="FFFFFF" w:themeFill="background1"/>
            <w:vAlign w:val="center"/>
          </w:tcPr>
          <w:p w:rsidR="00796664" w:rsidRPr="00F2189F" w:rsidRDefault="00796664" w:rsidP="00F2189F">
            <w:pPr>
              <w:ind w:firstLine="0"/>
              <w:rPr>
                <w:noProof w:val="0"/>
                <w:sz w:val="20"/>
              </w:rPr>
            </w:pPr>
            <w:r w:rsidRPr="00F2189F">
              <w:rPr>
                <w:noProof w:val="0"/>
                <w:sz w:val="20"/>
              </w:rPr>
              <w:t>2</w:t>
            </w:r>
          </w:p>
        </w:tc>
        <w:tc>
          <w:tcPr>
            <w:tcW w:w="1706" w:type="dxa"/>
            <w:tcBorders>
              <w:top w:val="single" w:sz="8" w:space="0" w:color="808000"/>
              <w:left w:val="single" w:sz="8" w:space="0" w:color="808000"/>
              <w:bottom w:val="single" w:sz="8" w:space="0" w:color="808000"/>
            </w:tcBorders>
            <w:shd w:val="clear" w:color="auto" w:fill="FFFFFF" w:themeFill="background1"/>
            <w:vAlign w:val="center"/>
          </w:tcPr>
          <w:p w:rsidR="00796664" w:rsidRPr="00F2189F" w:rsidRDefault="00796664" w:rsidP="00F2189F">
            <w:pPr>
              <w:ind w:firstLine="0"/>
              <w:rPr>
                <w:noProof w:val="0"/>
                <w:sz w:val="20"/>
              </w:rPr>
            </w:pPr>
            <w:r w:rsidRPr="00F2189F">
              <w:rPr>
                <w:noProof w:val="0"/>
                <w:sz w:val="20"/>
              </w:rPr>
              <w:t>38</w:t>
            </w:r>
          </w:p>
        </w:tc>
        <w:tc>
          <w:tcPr>
            <w:tcW w:w="1866" w:type="dxa"/>
            <w:tcBorders>
              <w:top w:val="single" w:sz="8" w:space="0" w:color="808000"/>
              <w:left w:val="single" w:sz="8" w:space="0" w:color="808000"/>
              <w:bottom w:val="single" w:sz="8" w:space="0" w:color="808000"/>
            </w:tcBorders>
            <w:shd w:val="clear" w:color="auto" w:fill="FFFFFF" w:themeFill="background1"/>
            <w:vAlign w:val="center"/>
          </w:tcPr>
          <w:p w:rsidR="00796664" w:rsidRPr="00F2189F" w:rsidRDefault="00796664" w:rsidP="00F2189F">
            <w:pPr>
              <w:ind w:firstLine="0"/>
              <w:rPr>
                <w:noProof w:val="0"/>
                <w:sz w:val="20"/>
              </w:rPr>
            </w:pPr>
            <w:r w:rsidRPr="00F2189F">
              <w:rPr>
                <w:noProof w:val="0"/>
                <w:sz w:val="20"/>
              </w:rPr>
              <w:t>4</w:t>
            </w:r>
          </w:p>
        </w:tc>
        <w:tc>
          <w:tcPr>
            <w:tcW w:w="1196" w:type="dxa"/>
            <w:tcBorders>
              <w:top w:val="single" w:sz="8" w:space="0" w:color="808000"/>
              <w:left w:val="single" w:sz="8" w:space="0" w:color="808000"/>
              <w:bottom w:val="single" w:sz="8" w:space="0" w:color="808000"/>
              <w:right w:val="single" w:sz="8" w:space="0" w:color="808000"/>
            </w:tcBorders>
            <w:shd w:val="clear" w:color="auto" w:fill="FFFFFF" w:themeFill="background1"/>
            <w:vAlign w:val="center"/>
          </w:tcPr>
          <w:p w:rsidR="00796664" w:rsidRPr="00F2189F" w:rsidRDefault="00796664" w:rsidP="00F2189F">
            <w:pPr>
              <w:ind w:firstLine="0"/>
              <w:rPr>
                <w:noProof w:val="0"/>
                <w:sz w:val="20"/>
              </w:rPr>
            </w:pPr>
            <w:r w:rsidRPr="00F2189F">
              <w:rPr>
                <w:noProof w:val="0"/>
                <w:sz w:val="20"/>
              </w:rPr>
              <w:t>42</w:t>
            </w:r>
          </w:p>
        </w:tc>
      </w:tr>
    </w:tbl>
    <w:p w:rsidR="00796664" w:rsidRPr="00EC2260" w:rsidRDefault="00796664" w:rsidP="00CB77E0">
      <w:pPr>
        <w:rPr>
          <w:noProof w:val="0"/>
        </w:rPr>
      </w:pPr>
    </w:p>
    <w:p w:rsidR="00796664" w:rsidRPr="00232FFB" w:rsidRDefault="00796664" w:rsidP="00CB77E0">
      <w:pPr>
        <w:rPr>
          <w:noProof w:val="0"/>
        </w:rPr>
      </w:pPr>
      <w:r w:rsidRPr="00232FFB">
        <w:rPr>
          <w:noProof w:val="0"/>
        </w:rPr>
        <w:t>Išskirtinės kokybės produktų (IKP) augintojų ūkių veikla</w:t>
      </w:r>
      <w:r w:rsidR="00232FFB">
        <w:rPr>
          <w:noProof w:val="0"/>
        </w:rPr>
        <w:t xml:space="preserve">. </w:t>
      </w:r>
      <w:r w:rsidRPr="00EC2260">
        <w:rPr>
          <w:bCs/>
          <w:noProof w:val="0"/>
          <w:color w:val="000000"/>
        </w:rPr>
        <w:t xml:space="preserve">Išskirtinės kokybės produktų augintojų produkcija ženklinama IKP ženklu. Tai natūralesni ir maistingesni produktai, tuo pačiu tausojama aplinka ir yra galimybė ūkininkams pasinaudoti parama kompensuojant dalį išlaidų. Rajone sertifikuoti 9 išskirtinės kokybės produktus auginantys ūkiai. Tai ūkininko Rimanto Urbonavičiaus obuoliai, UAB </w:t>
      </w:r>
      <w:proofErr w:type="spellStart"/>
      <w:r w:rsidRPr="00EC2260">
        <w:rPr>
          <w:bCs/>
          <w:noProof w:val="0"/>
          <w:color w:val="000000"/>
        </w:rPr>
        <w:t>Dembavos</w:t>
      </w:r>
      <w:proofErr w:type="spellEnd"/>
      <w:r w:rsidRPr="00EC2260">
        <w:rPr>
          <w:bCs/>
          <w:noProof w:val="0"/>
          <w:color w:val="000000"/>
        </w:rPr>
        <w:t xml:space="preserve"> medelyno obuoliai, obuolių sultys, ūkininkų Sauliaus Račkausko svogūnai, bulvės, Vaido </w:t>
      </w:r>
      <w:proofErr w:type="spellStart"/>
      <w:r w:rsidRPr="00EC2260">
        <w:rPr>
          <w:bCs/>
          <w:noProof w:val="0"/>
          <w:color w:val="000000"/>
        </w:rPr>
        <w:t>Arbutavičiaus</w:t>
      </w:r>
      <w:proofErr w:type="spellEnd"/>
      <w:r w:rsidRPr="00EC2260">
        <w:rPr>
          <w:bCs/>
          <w:noProof w:val="0"/>
          <w:color w:val="000000"/>
        </w:rPr>
        <w:t xml:space="preserve"> medus, Jono Kraujalio medus, bičių pikis, Mildos </w:t>
      </w:r>
      <w:proofErr w:type="spellStart"/>
      <w:r w:rsidRPr="00EC2260">
        <w:rPr>
          <w:bCs/>
          <w:noProof w:val="0"/>
          <w:color w:val="000000"/>
        </w:rPr>
        <w:t>Mikelionienės</w:t>
      </w:r>
      <w:proofErr w:type="spellEnd"/>
      <w:r w:rsidRPr="00EC2260">
        <w:rPr>
          <w:bCs/>
          <w:noProof w:val="0"/>
          <w:color w:val="000000"/>
        </w:rPr>
        <w:t xml:space="preserve"> agurkai, bulvės, burokėliai, gūžiniai kopūstai, kininiai kopūstai, morkos, paprika, ridikai, svogūnai, šparaginės pupelės, Manto, Justinos, Stasio Rudžių bulvės, gūžiniai kopūstai, morkos, svogūnai, svogūnų laiškai, agurkai, bulvės, burokėliai, cukinijos, krapai, paprikos, kininiai kopūstai, petražolės porai, salierai, špinatai.</w:t>
      </w:r>
    </w:p>
    <w:p w:rsidR="00796664" w:rsidRPr="00232FFB" w:rsidRDefault="00796664" w:rsidP="00CB77E0">
      <w:pPr>
        <w:rPr>
          <w:noProof w:val="0"/>
          <w:szCs w:val="24"/>
        </w:rPr>
      </w:pPr>
      <w:r w:rsidRPr="00232FFB">
        <w:rPr>
          <w:noProof w:val="0"/>
          <w:szCs w:val="24"/>
        </w:rPr>
        <w:t>Verslių ūkininkų ūkių plėtra</w:t>
      </w:r>
      <w:r w:rsidR="00232FFB">
        <w:rPr>
          <w:noProof w:val="0"/>
          <w:szCs w:val="24"/>
        </w:rPr>
        <w:t xml:space="preserve">. </w:t>
      </w:r>
      <w:r w:rsidRPr="00EC2260">
        <w:rPr>
          <w:bCs/>
          <w:noProof w:val="0"/>
          <w:color w:val="000000"/>
        </w:rPr>
        <w:t>Ūkininkai Albinas ir Audronė Kisieliai puoselėja ir gamina tautinio paveldo produkciją:</w:t>
      </w:r>
      <w:r w:rsidR="00C63A43">
        <w:rPr>
          <w:bCs/>
          <w:noProof w:val="0"/>
          <w:color w:val="000000"/>
        </w:rPr>
        <w:t xml:space="preserve"> </w:t>
      </w:r>
      <w:r w:rsidRPr="00EC2260">
        <w:rPr>
          <w:bCs/>
          <w:noProof w:val="0"/>
          <w:color w:val="000000"/>
        </w:rPr>
        <w:t xml:space="preserve">kepa natūralaus raugo, rankomis minkytą duoną. Žirgininkystės verslą sėkmingai plėtoja </w:t>
      </w:r>
      <w:proofErr w:type="spellStart"/>
      <w:r w:rsidRPr="00EC2260">
        <w:rPr>
          <w:bCs/>
          <w:noProof w:val="0"/>
          <w:color w:val="000000"/>
        </w:rPr>
        <w:t>Molainių</w:t>
      </w:r>
      <w:proofErr w:type="spellEnd"/>
      <w:r w:rsidRPr="00EC2260">
        <w:rPr>
          <w:bCs/>
          <w:noProof w:val="0"/>
          <w:color w:val="000000"/>
        </w:rPr>
        <w:t xml:space="preserve"> žirgyno savininkai ūkininkai Daiva ir </w:t>
      </w:r>
      <w:r w:rsidR="00232FFB">
        <w:rPr>
          <w:bCs/>
          <w:noProof w:val="0"/>
          <w:color w:val="000000"/>
        </w:rPr>
        <w:t xml:space="preserve">Remigijus </w:t>
      </w:r>
      <w:proofErr w:type="spellStart"/>
      <w:r w:rsidR="00232FFB">
        <w:rPr>
          <w:bCs/>
          <w:noProof w:val="0"/>
          <w:color w:val="000000"/>
        </w:rPr>
        <w:t>Zavadskiai</w:t>
      </w:r>
      <w:proofErr w:type="spellEnd"/>
      <w:r w:rsidRPr="00EC2260">
        <w:rPr>
          <w:bCs/>
          <w:noProof w:val="0"/>
          <w:color w:val="000000"/>
        </w:rPr>
        <w:t>. Juos nuomoja norintiems jodinė</w:t>
      </w:r>
      <w:r w:rsidRPr="00EC2260">
        <w:rPr>
          <w:bCs/>
          <w:noProof w:val="0"/>
        </w:rPr>
        <w:t>ti, teikia jojimo pamokas, rengia turistinius ir pramoginius žygius žirgais, organizuoja nemokamas ekskursijas vaikams, taip pat augina, treniruoja jaunus žirgus ir parduoda.</w:t>
      </w:r>
    </w:p>
    <w:p w:rsidR="00796664" w:rsidRPr="00EC2260" w:rsidRDefault="00796664" w:rsidP="00CB77E0">
      <w:pPr>
        <w:rPr>
          <w:noProof w:val="0"/>
        </w:rPr>
      </w:pPr>
      <w:r w:rsidRPr="00EC2260">
        <w:rPr>
          <w:noProof w:val="0"/>
        </w:rPr>
        <w:t xml:space="preserve">Auga tiesioginių pardavimų iš ūkių skaičius. Veikia privatus ūkininko Arūno </w:t>
      </w:r>
      <w:proofErr w:type="spellStart"/>
      <w:r w:rsidRPr="00EC2260">
        <w:rPr>
          <w:noProof w:val="0"/>
        </w:rPr>
        <w:t>Čimolonsko</w:t>
      </w:r>
      <w:proofErr w:type="spellEnd"/>
      <w:r w:rsidR="00D24FAC">
        <w:rPr>
          <w:noProof w:val="0"/>
        </w:rPr>
        <w:t xml:space="preserve"> turgus ir nuo 2013 m veiklą pradėjusi</w:t>
      </w:r>
      <w:r w:rsidRPr="00EC2260">
        <w:rPr>
          <w:noProof w:val="0"/>
        </w:rPr>
        <w:t xml:space="preserve"> ūkio mobili turgavietė ant ratų</w:t>
      </w:r>
      <w:r w:rsidR="00D24FAC">
        <w:rPr>
          <w:noProof w:val="0"/>
        </w:rPr>
        <w:t xml:space="preserve">, </w:t>
      </w:r>
      <w:r w:rsidRPr="00EC2260">
        <w:rPr>
          <w:noProof w:val="0"/>
        </w:rPr>
        <w:t>siūlo</w:t>
      </w:r>
      <w:r w:rsidR="00D24FAC">
        <w:rPr>
          <w:noProof w:val="0"/>
        </w:rPr>
        <w:t>ma elektroninės prekybos svetainė. S</w:t>
      </w:r>
      <w:r w:rsidRPr="00EC2260">
        <w:rPr>
          <w:noProof w:val="0"/>
        </w:rPr>
        <w:t xml:space="preserve">ėkmingai veiklą vysto </w:t>
      </w:r>
      <w:proofErr w:type="spellStart"/>
      <w:r w:rsidRPr="00EC2260">
        <w:rPr>
          <w:noProof w:val="0"/>
        </w:rPr>
        <w:t>Milnoros</w:t>
      </w:r>
      <w:proofErr w:type="spellEnd"/>
      <w:r w:rsidRPr="00EC2260">
        <w:rPr>
          <w:noProof w:val="0"/>
        </w:rPr>
        <w:t xml:space="preserve"> </w:t>
      </w:r>
      <w:proofErr w:type="spellStart"/>
      <w:r w:rsidRPr="00EC2260">
        <w:rPr>
          <w:noProof w:val="0"/>
        </w:rPr>
        <w:t>Pšibišauskienės</w:t>
      </w:r>
      <w:proofErr w:type="spellEnd"/>
      <w:r w:rsidRPr="00EC2260">
        <w:rPr>
          <w:noProof w:val="0"/>
        </w:rPr>
        <w:t xml:space="preserve"> aromatinių žolynų ekologinis ūkis</w:t>
      </w:r>
      <w:r w:rsidR="00D24FAC">
        <w:rPr>
          <w:noProof w:val="0"/>
        </w:rPr>
        <w:t>,</w:t>
      </w:r>
      <w:r w:rsidRPr="00EC2260">
        <w:rPr>
          <w:noProof w:val="0"/>
        </w:rPr>
        <w:t xml:space="preserve"> turintis internetinį puslapį ir vykdantis elektroninę prekybą vaistažolėmis. Ūkininkės Zinos Rutkauskaitės sūrius</w:t>
      </w:r>
      <w:r w:rsidR="00D24FAC">
        <w:rPr>
          <w:noProof w:val="0"/>
        </w:rPr>
        <w:t>,</w:t>
      </w:r>
      <w:r w:rsidRPr="00EC2260">
        <w:rPr>
          <w:noProof w:val="0"/>
        </w:rPr>
        <w:t xml:space="preserve"> brandintus </w:t>
      </w:r>
      <w:r w:rsidR="00D24FAC">
        <w:rPr>
          <w:noProof w:val="0"/>
        </w:rPr>
        <w:t>kelis mėnesius,</w:t>
      </w:r>
      <w:r w:rsidRPr="00EC2260">
        <w:rPr>
          <w:noProof w:val="0"/>
        </w:rPr>
        <w:t xml:space="preserve"> žino ne vienas gurmanas. </w:t>
      </w:r>
      <w:proofErr w:type="spellStart"/>
      <w:r w:rsidRPr="00EC2260">
        <w:rPr>
          <w:noProof w:val="0"/>
        </w:rPr>
        <w:t>Paliūniškietė</w:t>
      </w:r>
      <w:proofErr w:type="spellEnd"/>
      <w:r w:rsidRPr="00EC2260">
        <w:rPr>
          <w:noProof w:val="0"/>
        </w:rPr>
        <w:t xml:space="preserve"> gamina </w:t>
      </w:r>
      <w:proofErr w:type="spellStart"/>
      <w:r w:rsidRPr="00EC2260">
        <w:rPr>
          <w:noProof w:val="0"/>
        </w:rPr>
        <w:t>puskiečius</w:t>
      </w:r>
      <w:proofErr w:type="spellEnd"/>
      <w:r w:rsidRPr="00EC2260">
        <w:rPr>
          <w:noProof w:val="0"/>
        </w:rPr>
        <w:t xml:space="preserve"> </w:t>
      </w:r>
      <w:r w:rsidR="00D24FAC">
        <w:rPr>
          <w:noProof w:val="0"/>
        </w:rPr>
        <w:t xml:space="preserve">sūrius, </w:t>
      </w:r>
      <w:r w:rsidRPr="00EC2260">
        <w:rPr>
          <w:noProof w:val="0"/>
        </w:rPr>
        <w:t xml:space="preserve">pasigaminti </w:t>
      </w:r>
      <w:r w:rsidR="00D24FAC">
        <w:rPr>
          <w:noProof w:val="0"/>
        </w:rPr>
        <w:t>mėgina mėlynąjį pelėsinį,</w:t>
      </w:r>
      <w:r w:rsidRPr="00EC2260">
        <w:rPr>
          <w:noProof w:val="0"/>
        </w:rPr>
        <w:t xml:space="preserve"> šviežius </w:t>
      </w:r>
      <w:proofErr w:type="spellStart"/>
      <w:r w:rsidRPr="00EC2260">
        <w:rPr>
          <w:noProof w:val="0"/>
        </w:rPr>
        <w:t>fetos</w:t>
      </w:r>
      <w:proofErr w:type="spellEnd"/>
      <w:r w:rsidRPr="00EC2260">
        <w:rPr>
          <w:noProof w:val="0"/>
        </w:rPr>
        <w:t xml:space="preserve">, </w:t>
      </w:r>
      <w:proofErr w:type="spellStart"/>
      <w:r w:rsidRPr="00EC2260">
        <w:rPr>
          <w:noProof w:val="0"/>
        </w:rPr>
        <w:t>mocarelos</w:t>
      </w:r>
      <w:proofErr w:type="spellEnd"/>
      <w:r w:rsidRPr="00EC2260">
        <w:rPr>
          <w:noProof w:val="0"/>
        </w:rPr>
        <w:t xml:space="preserve"> sūrius. Jaunoji ūkininkė iš V</w:t>
      </w:r>
      <w:r w:rsidR="00D24FAC">
        <w:rPr>
          <w:noProof w:val="0"/>
        </w:rPr>
        <w:t xml:space="preserve">adoklių Jurgita </w:t>
      </w:r>
      <w:proofErr w:type="spellStart"/>
      <w:r w:rsidR="00D24FAC">
        <w:rPr>
          <w:noProof w:val="0"/>
        </w:rPr>
        <w:t>Kondzežauskaitė</w:t>
      </w:r>
      <w:proofErr w:type="spellEnd"/>
      <w:r w:rsidR="00D24FAC">
        <w:rPr>
          <w:noProof w:val="0"/>
        </w:rPr>
        <w:t>-</w:t>
      </w:r>
      <w:r w:rsidRPr="00EC2260">
        <w:rPr>
          <w:noProof w:val="0"/>
        </w:rPr>
        <w:t xml:space="preserve">Juškienė pradėjo gaminti sūrius, varškę, grietinę ir turėdama mobilią parduotuvę prekiauja šalies turgavietėse. Ekologinio ūkio ūkininkas Juozas </w:t>
      </w:r>
      <w:proofErr w:type="spellStart"/>
      <w:r w:rsidRPr="00EC2260">
        <w:rPr>
          <w:noProof w:val="0"/>
        </w:rPr>
        <w:t>Klioris</w:t>
      </w:r>
      <w:proofErr w:type="spellEnd"/>
      <w:r w:rsidRPr="00EC2260">
        <w:rPr>
          <w:noProof w:val="0"/>
        </w:rPr>
        <w:t xml:space="preserve"> gamina rugių, avižų, žirn</w:t>
      </w:r>
      <w:r w:rsidR="00D24FAC">
        <w:rPr>
          <w:noProof w:val="0"/>
        </w:rPr>
        <w:t>ių miltus</w:t>
      </w:r>
      <w:r w:rsidRPr="00EC2260">
        <w:rPr>
          <w:noProof w:val="0"/>
        </w:rPr>
        <w:t>. Bitininko Aleksandro Kavaliausko bitynas</w:t>
      </w:r>
      <w:r w:rsidR="00C63A43">
        <w:rPr>
          <w:noProof w:val="0"/>
        </w:rPr>
        <w:t xml:space="preserve"> </w:t>
      </w:r>
      <w:r w:rsidRPr="00EC2260">
        <w:rPr>
          <w:noProof w:val="0"/>
        </w:rPr>
        <w:t xml:space="preserve">pripažintas pažangiausiu Lietuvoje. Jaunasis bitininkas Vaidas </w:t>
      </w:r>
      <w:proofErr w:type="spellStart"/>
      <w:r w:rsidRPr="00EC2260">
        <w:rPr>
          <w:noProof w:val="0"/>
        </w:rPr>
        <w:t>Arbutavičius</w:t>
      </w:r>
      <w:proofErr w:type="spellEnd"/>
      <w:r w:rsidR="00C63A43">
        <w:rPr>
          <w:noProof w:val="0"/>
        </w:rPr>
        <w:t xml:space="preserve"> </w:t>
      </w:r>
      <w:r w:rsidRPr="00EC2260">
        <w:rPr>
          <w:noProof w:val="0"/>
        </w:rPr>
        <w:t xml:space="preserve">sėkmingai plėtoja savo verslą, viešina produkciją savo internetiniame puslapyje. Karsakiškio seniūnijoje ūkininkauja žolininkė </w:t>
      </w:r>
      <w:proofErr w:type="spellStart"/>
      <w:r w:rsidRPr="00EC2260">
        <w:rPr>
          <w:noProof w:val="0"/>
        </w:rPr>
        <w:t>Dalė</w:t>
      </w:r>
      <w:proofErr w:type="spellEnd"/>
      <w:r w:rsidRPr="00EC2260">
        <w:rPr>
          <w:noProof w:val="0"/>
        </w:rPr>
        <w:t xml:space="preserve"> Petraitienė, kuri vykdo ir švietėjišką veiklą. Ūkininkai Mikas </w:t>
      </w:r>
      <w:proofErr w:type="spellStart"/>
      <w:r w:rsidRPr="00EC2260">
        <w:rPr>
          <w:noProof w:val="0"/>
        </w:rPr>
        <w:t>Pačekajus</w:t>
      </w:r>
      <w:proofErr w:type="spellEnd"/>
      <w:r w:rsidRPr="00EC2260">
        <w:rPr>
          <w:noProof w:val="0"/>
        </w:rPr>
        <w:t>, Alvydas Vaičiūnas plėtoja biokuro gamybą.</w:t>
      </w:r>
    </w:p>
    <w:p w:rsidR="00796664" w:rsidRPr="00D24FAC" w:rsidRDefault="00796664" w:rsidP="00CB77E0">
      <w:pPr>
        <w:rPr>
          <w:noProof w:val="0"/>
          <w:szCs w:val="24"/>
        </w:rPr>
      </w:pPr>
      <w:r w:rsidRPr="00D24FAC">
        <w:rPr>
          <w:noProof w:val="0"/>
          <w:szCs w:val="24"/>
        </w:rPr>
        <w:lastRenderedPageBreak/>
        <w:t>Žemdirbių švietimo, tęstinio mokymo, informavimo priemonių koordinavimas</w:t>
      </w:r>
      <w:r w:rsidR="00D24FAC">
        <w:rPr>
          <w:noProof w:val="0"/>
          <w:szCs w:val="24"/>
        </w:rPr>
        <w:t xml:space="preserve">. </w:t>
      </w:r>
      <w:r w:rsidRPr="00EC2260">
        <w:rPr>
          <w:bCs/>
          <w:noProof w:val="0"/>
          <w:color w:val="000000"/>
        </w:rPr>
        <w:t xml:space="preserve">Rajone sėkmingai vyko žemdirbių ir kitų kaimo gyventojų mokymas, informavimas ir </w:t>
      </w:r>
      <w:r w:rsidR="00D24FAC">
        <w:rPr>
          <w:bCs/>
          <w:noProof w:val="0"/>
          <w:color w:val="000000"/>
        </w:rPr>
        <w:t xml:space="preserve">kvalifikacijos tobulinimas. </w:t>
      </w:r>
      <w:r w:rsidRPr="00EC2260">
        <w:rPr>
          <w:bCs/>
          <w:noProof w:val="0"/>
          <w:color w:val="000000"/>
        </w:rPr>
        <w:t>2014 m. įvyko 25 seminarai</w:t>
      </w:r>
      <w:r w:rsidR="00D24FAC">
        <w:rPr>
          <w:bCs/>
          <w:noProof w:val="0"/>
          <w:color w:val="000000"/>
        </w:rPr>
        <w:t>,</w:t>
      </w:r>
      <w:r w:rsidRPr="00EC2260">
        <w:rPr>
          <w:bCs/>
          <w:noProof w:val="0"/>
          <w:color w:val="000000"/>
        </w:rPr>
        <w:t xml:space="preserve"> 11 mokymo kursų, 6 lauko dienos. Juose m</w:t>
      </w:r>
      <w:r w:rsidRPr="00F2189F">
        <w:rPr>
          <w:bCs/>
          <w:noProof w:val="0"/>
          <w:color w:val="000000"/>
        </w:rPr>
        <w:t xml:space="preserve">okėsi apie 600 žmonių. Įvyko </w:t>
      </w:r>
      <w:r w:rsidRPr="00F2189F">
        <w:rPr>
          <w:rStyle w:val="Emfaz"/>
          <w:bCs/>
          <w:i w:val="0"/>
          <w:noProof w:val="0"/>
          <w:color w:val="000000"/>
        </w:rPr>
        <w:t xml:space="preserve">rudeninio arimo varžybos. Rajono artojas Valdas Dainys dalyvavo </w:t>
      </w:r>
      <w:r w:rsidR="00D24FAC">
        <w:rPr>
          <w:rStyle w:val="Emfaz"/>
          <w:bCs/>
          <w:i w:val="0"/>
          <w:noProof w:val="0"/>
          <w:color w:val="000000"/>
        </w:rPr>
        <w:t>Lietuvos</w:t>
      </w:r>
      <w:r w:rsidRPr="00F2189F">
        <w:rPr>
          <w:rStyle w:val="Emfaz"/>
          <w:bCs/>
          <w:i w:val="0"/>
          <w:noProof w:val="0"/>
          <w:color w:val="000000"/>
        </w:rPr>
        <w:t xml:space="preserve"> artojų varžybose</w:t>
      </w:r>
      <w:r w:rsidRPr="00F2189F">
        <w:rPr>
          <w:rStyle w:val="Emfaz"/>
          <w:bCs/>
          <w:noProof w:val="0"/>
          <w:color w:val="000000"/>
        </w:rPr>
        <w:t>.</w:t>
      </w:r>
      <w:r w:rsidR="00C63A43" w:rsidRPr="00F2189F">
        <w:rPr>
          <w:rStyle w:val="Emfaz"/>
          <w:bCs/>
          <w:noProof w:val="0"/>
          <w:color w:val="000000"/>
        </w:rPr>
        <w:t xml:space="preserve"> </w:t>
      </w:r>
      <w:r w:rsidRPr="00F2189F">
        <w:rPr>
          <w:bCs/>
          <w:noProof w:val="0"/>
          <w:color w:val="000000"/>
        </w:rPr>
        <w:t>Buvo vykdoma įvairių informacinių leidinių, bukletų, laikraščio</w:t>
      </w:r>
      <w:r w:rsidRPr="00EC2260">
        <w:rPr>
          <w:bCs/>
          <w:noProof w:val="0"/>
          <w:color w:val="000000"/>
        </w:rPr>
        <w:t xml:space="preserve"> „Artojas“ sklaida. Visos švietimo ir informavimo priemonės, skirtos žemdirbiams ir kaimo gyventojams</w:t>
      </w:r>
      <w:r w:rsidR="00D24FAC">
        <w:rPr>
          <w:bCs/>
          <w:noProof w:val="0"/>
          <w:color w:val="000000"/>
        </w:rPr>
        <w:t>,</w:t>
      </w:r>
      <w:r w:rsidRPr="00EC2260">
        <w:rPr>
          <w:bCs/>
          <w:noProof w:val="0"/>
          <w:color w:val="000000"/>
        </w:rPr>
        <w:t xml:space="preserve"> sėkmingai įgyvendintos.</w:t>
      </w:r>
    </w:p>
    <w:p w:rsidR="001B253F" w:rsidRPr="00D24FAC" w:rsidRDefault="00D24FAC" w:rsidP="00CB77E0">
      <w:pPr>
        <w:rPr>
          <w:noProof w:val="0"/>
          <w:szCs w:val="24"/>
        </w:rPr>
      </w:pPr>
      <w:r w:rsidRPr="00D24FAC">
        <w:rPr>
          <w:noProof w:val="0"/>
          <w:szCs w:val="24"/>
        </w:rPr>
        <w:t>Melioracijos darbai.</w:t>
      </w:r>
      <w:r>
        <w:rPr>
          <w:noProof w:val="0"/>
          <w:szCs w:val="24"/>
        </w:rPr>
        <w:t xml:space="preserve"> </w:t>
      </w:r>
      <w:r w:rsidR="001B253F" w:rsidRPr="00EC2260">
        <w:rPr>
          <w:noProof w:val="0"/>
        </w:rPr>
        <w:t>R</w:t>
      </w:r>
      <w:r>
        <w:rPr>
          <w:noProof w:val="0"/>
        </w:rPr>
        <w:t>ajonas pagal nusausinimo apimtį</w:t>
      </w:r>
      <w:r w:rsidR="001B253F" w:rsidRPr="00EC2260">
        <w:rPr>
          <w:noProof w:val="0"/>
        </w:rPr>
        <w:t xml:space="preserve"> ir turimą melioracijos turtą yra didžiausias </w:t>
      </w:r>
      <w:r>
        <w:rPr>
          <w:noProof w:val="0"/>
        </w:rPr>
        <w:t>Lietuvoje</w:t>
      </w:r>
      <w:r w:rsidR="006D2639">
        <w:rPr>
          <w:noProof w:val="0"/>
        </w:rPr>
        <w:t>. Šis turtas yra išsidėstęs 11</w:t>
      </w:r>
      <w:r w:rsidR="001B253F" w:rsidRPr="00EC2260">
        <w:rPr>
          <w:noProof w:val="0"/>
        </w:rPr>
        <w:t>5</w:t>
      </w:r>
      <w:r w:rsidR="006D2639">
        <w:rPr>
          <w:noProof w:val="0"/>
        </w:rPr>
        <w:t xml:space="preserve"> </w:t>
      </w:r>
      <w:r w:rsidR="001B253F" w:rsidRPr="00EC2260">
        <w:rPr>
          <w:noProof w:val="0"/>
        </w:rPr>
        <w:t>423,7 ha drenažu nusausintame plote.</w:t>
      </w:r>
    </w:p>
    <w:p w:rsidR="001B253F" w:rsidRPr="00EC2260" w:rsidRDefault="001B253F" w:rsidP="00CB77E0">
      <w:pPr>
        <w:rPr>
          <w:noProof w:val="0"/>
        </w:rPr>
      </w:pPr>
      <w:r w:rsidRPr="00EC2260">
        <w:rPr>
          <w:noProof w:val="0"/>
        </w:rPr>
        <w:t>Rajone</w:t>
      </w:r>
      <w:r w:rsidR="00C63A43">
        <w:rPr>
          <w:noProof w:val="0"/>
        </w:rPr>
        <w:t xml:space="preserve"> </w:t>
      </w:r>
      <w:r w:rsidRPr="00EC2260">
        <w:rPr>
          <w:noProof w:val="0"/>
        </w:rPr>
        <w:t>vykdant</w:t>
      </w:r>
      <w:r w:rsidR="00C63A43">
        <w:rPr>
          <w:noProof w:val="0"/>
        </w:rPr>
        <w:t xml:space="preserve"> </w:t>
      </w:r>
      <w:r w:rsidRPr="00EC2260">
        <w:rPr>
          <w:noProof w:val="0"/>
        </w:rPr>
        <w:t>melioracijos</w:t>
      </w:r>
      <w:r w:rsidR="00C63A43">
        <w:rPr>
          <w:noProof w:val="0"/>
        </w:rPr>
        <w:t xml:space="preserve"> </w:t>
      </w:r>
      <w:r w:rsidR="00D24FAC">
        <w:rPr>
          <w:noProof w:val="0"/>
        </w:rPr>
        <w:t>darbus</w:t>
      </w:r>
      <w:r w:rsidRPr="00EC2260">
        <w:rPr>
          <w:noProof w:val="0"/>
        </w:rPr>
        <w:t xml:space="preserve"> įrengta 2 189,9 km griovių, 5,5 km pylimų, pastatyta 90 tiltų, 1 812 pralaidų, nusausintame plote paklota 3 337,10 km didelio skersmens drenažo rinktuvų. Statinių balansinė vertė yra 171,86 mln. Lt, nusidėvėjimas 113,5 mln. Lt. Melioracijos statiniai vidutiniškai nusidėvėję 66,0 proc. Šie melioracijos statiniai priklauso valstybei, kuriuos patikėjimo teise valdo savivaldybė.</w:t>
      </w:r>
    </w:p>
    <w:p w:rsidR="001B253F" w:rsidRPr="00EC2260" w:rsidRDefault="001B253F" w:rsidP="00CB77E0">
      <w:pPr>
        <w:rPr>
          <w:noProof w:val="0"/>
        </w:rPr>
      </w:pPr>
      <w:r w:rsidRPr="00EC2260">
        <w:rPr>
          <w:noProof w:val="0"/>
        </w:rPr>
        <w:t>Biudžeto lėšos, skirtos melioracijos statiniams rekonstruoti, remontuoti ir prižiūrėti, prasidėjus krizei, 2009 m. sumažintos 2,6 karto. 2008 m. finansavimas iš bi</w:t>
      </w:r>
      <w:r w:rsidR="002D6ACF">
        <w:rPr>
          <w:noProof w:val="0"/>
        </w:rPr>
        <w:t>udžeto siekė                               3 692,0 tūkst. Lt</w:t>
      </w:r>
      <w:r w:rsidRPr="00EC2260">
        <w:rPr>
          <w:noProof w:val="0"/>
        </w:rPr>
        <w:t xml:space="preserve">. 2014 m. rajonui skirta 1 447,0 tūkst. Lt. </w:t>
      </w:r>
    </w:p>
    <w:p w:rsidR="001B253F" w:rsidRPr="00EC2260" w:rsidRDefault="001B253F" w:rsidP="00CB77E0">
      <w:pPr>
        <w:rPr>
          <w:noProof w:val="0"/>
        </w:rPr>
      </w:pPr>
      <w:r w:rsidRPr="00EC2260">
        <w:rPr>
          <w:noProof w:val="0"/>
        </w:rPr>
        <w:t>Atsižvelgiant į tokią situaciją, lėšos skiriamos tik patiems būtiniausiems darbams:</w:t>
      </w:r>
      <w:r w:rsidR="00E53B18">
        <w:rPr>
          <w:noProof w:val="0"/>
        </w:rPr>
        <w:t xml:space="preserve"> o</w:t>
      </w:r>
      <w:r w:rsidRPr="00EC2260">
        <w:rPr>
          <w:noProof w:val="0"/>
        </w:rPr>
        <w:t xml:space="preserve">bjektų, kurie buvo finansuojami iš ES struktūrinių </w:t>
      </w:r>
      <w:r w:rsidR="00E53B18">
        <w:rPr>
          <w:noProof w:val="0"/>
        </w:rPr>
        <w:t>fondų, priežiūrai; s</w:t>
      </w:r>
      <w:r w:rsidRPr="00EC2260">
        <w:rPr>
          <w:noProof w:val="0"/>
        </w:rPr>
        <w:t>iurblinių priežiūrai ir</w:t>
      </w:r>
      <w:r w:rsidR="00E53B18">
        <w:rPr>
          <w:noProof w:val="0"/>
        </w:rPr>
        <w:t xml:space="preserve"> išlaidoms už elektros energiją; avariniams </w:t>
      </w:r>
      <w:proofErr w:type="spellStart"/>
      <w:r w:rsidR="00E53B18">
        <w:rPr>
          <w:noProof w:val="0"/>
        </w:rPr>
        <w:t>gedimams</w:t>
      </w:r>
      <w:proofErr w:type="spellEnd"/>
      <w:r w:rsidR="00E53B18">
        <w:rPr>
          <w:noProof w:val="0"/>
        </w:rPr>
        <w:t xml:space="preserve"> šalinti</w:t>
      </w:r>
      <w:r w:rsidRPr="00EC2260">
        <w:rPr>
          <w:noProof w:val="0"/>
        </w:rPr>
        <w:t>.</w:t>
      </w:r>
    </w:p>
    <w:p w:rsidR="001B253F" w:rsidRPr="00EC2260" w:rsidRDefault="00E53B18" w:rsidP="00CB77E0">
      <w:pPr>
        <w:rPr>
          <w:noProof w:val="0"/>
        </w:rPr>
      </w:pPr>
      <w:r>
        <w:rPr>
          <w:noProof w:val="0"/>
        </w:rPr>
        <w:t>2014 m.</w:t>
      </w:r>
      <w:r w:rsidR="001B253F" w:rsidRPr="00EC2260">
        <w:rPr>
          <w:noProof w:val="0"/>
        </w:rPr>
        <w:t xml:space="preserve"> rajono melioracijos statinių priežiūrai ir remontui išleista 1 447 tūkst. Lt. Didžiausia suma 904,2 tūkst. Lt atiteko griovių remontui ir priežiūrai. </w:t>
      </w:r>
    </w:p>
    <w:p w:rsidR="001B253F" w:rsidRPr="00EC2260" w:rsidRDefault="001B253F" w:rsidP="00CB77E0">
      <w:pPr>
        <w:rPr>
          <w:noProof w:val="0"/>
        </w:rPr>
      </w:pPr>
      <w:r w:rsidRPr="00EC2260">
        <w:rPr>
          <w:noProof w:val="0"/>
        </w:rPr>
        <w:t xml:space="preserve">Tenkinant gyventojų prašymus, drenažo sistemos suremontuotos </w:t>
      </w:r>
      <w:proofErr w:type="spellStart"/>
      <w:r w:rsidRPr="00EC2260">
        <w:rPr>
          <w:noProof w:val="0"/>
        </w:rPr>
        <w:t>Tiltagalių</w:t>
      </w:r>
      <w:proofErr w:type="spellEnd"/>
      <w:r w:rsidRPr="00EC2260">
        <w:rPr>
          <w:noProof w:val="0"/>
        </w:rPr>
        <w:t xml:space="preserve">, Piniavos, </w:t>
      </w:r>
      <w:proofErr w:type="spellStart"/>
      <w:r w:rsidRPr="00EC2260">
        <w:rPr>
          <w:noProof w:val="0"/>
        </w:rPr>
        <w:t>Molainių</w:t>
      </w:r>
      <w:proofErr w:type="spellEnd"/>
      <w:r w:rsidRPr="00EC2260">
        <w:rPr>
          <w:noProof w:val="0"/>
        </w:rPr>
        <w:t xml:space="preserve">, </w:t>
      </w:r>
      <w:proofErr w:type="spellStart"/>
      <w:r w:rsidRPr="00EC2260">
        <w:rPr>
          <w:noProof w:val="0"/>
        </w:rPr>
        <w:t>Mitriūnų</w:t>
      </w:r>
      <w:proofErr w:type="spellEnd"/>
      <w:r w:rsidRPr="00EC2260">
        <w:rPr>
          <w:noProof w:val="0"/>
        </w:rPr>
        <w:t xml:space="preserve"> gyvenvietėse.</w:t>
      </w:r>
    </w:p>
    <w:p w:rsidR="001B253F" w:rsidRPr="00EC2260" w:rsidRDefault="001B253F" w:rsidP="00CB77E0">
      <w:pPr>
        <w:rPr>
          <w:noProof w:val="0"/>
        </w:rPr>
      </w:pPr>
      <w:r w:rsidRPr="00EC2260">
        <w:rPr>
          <w:noProof w:val="0"/>
        </w:rPr>
        <w:t xml:space="preserve">Suremontuotos sausinimo sistemos žemės savininkų žemėse 95,8 ha plote. Suremontuota ir atlikta priežiūra 49,8 km griovių. Suremontuota 17 pralaidų. 23 objektuose atliktas melioracijos statinių avarinis remontas. Atlikus šiuos darbus, pagerėjo sausinimo sistemų būklė žemės savininkų žemėse. </w:t>
      </w:r>
    </w:p>
    <w:p w:rsidR="001B253F" w:rsidRPr="00EC2260" w:rsidRDefault="001B253F" w:rsidP="00CB77E0">
      <w:pPr>
        <w:rPr>
          <w:noProof w:val="0"/>
        </w:rPr>
      </w:pPr>
      <w:r w:rsidRPr="00EC2260">
        <w:rPr>
          <w:noProof w:val="0"/>
        </w:rPr>
        <w:t>Gyventojams melioracijos statinių eksploatavimo klausimais suteikta per 1500 konsultacijų.</w:t>
      </w:r>
    </w:p>
    <w:p w:rsidR="001B253F" w:rsidRPr="00EC2260" w:rsidRDefault="001B253F" w:rsidP="00CB77E0">
      <w:pPr>
        <w:rPr>
          <w:noProof w:val="0"/>
        </w:rPr>
      </w:pPr>
      <w:r w:rsidRPr="00EC2260">
        <w:rPr>
          <w:noProof w:val="0"/>
        </w:rPr>
        <w:t>Didelę reikšmę gerinant melioracijos sistemų būklę turi ES</w:t>
      </w:r>
      <w:r w:rsidR="00E53B18">
        <w:rPr>
          <w:noProof w:val="0"/>
        </w:rPr>
        <w:t xml:space="preserve"> lėšos. 2014 m. pagal Lietuvos kaimo plėtros 2007–</w:t>
      </w:r>
      <w:r w:rsidRPr="00EC2260">
        <w:rPr>
          <w:noProof w:val="0"/>
        </w:rPr>
        <w:t xml:space="preserve">2013 metų programos veiklos sritį „Žemės ūkio </w:t>
      </w:r>
      <w:proofErr w:type="spellStart"/>
      <w:r w:rsidRPr="00EC2260">
        <w:rPr>
          <w:noProof w:val="0"/>
        </w:rPr>
        <w:t>vandentvarka</w:t>
      </w:r>
      <w:proofErr w:type="spellEnd"/>
      <w:r w:rsidRPr="00EC2260">
        <w:rPr>
          <w:noProof w:val="0"/>
        </w:rPr>
        <w:t xml:space="preserve">“ baigti vykdyti </w:t>
      </w:r>
      <w:r w:rsidR="00E53B18">
        <w:rPr>
          <w:noProof w:val="0"/>
        </w:rPr>
        <w:t xml:space="preserve">     </w:t>
      </w:r>
      <w:r w:rsidRPr="00EC2260">
        <w:rPr>
          <w:noProof w:val="0"/>
        </w:rPr>
        <w:t xml:space="preserve">3 projektai. </w:t>
      </w:r>
    </w:p>
    <w:p w:rsidR="001B253F" w:rsidRPr="003C51CC" w:rsidRDefault="003C51CC" w:rsidP="003C51CC">
      <w:pPr>
        <w:jc w:val="right"/>
        <w:rPr>
          <w:noProof w:val="0"/>
          <w:sz w:val="20"/>
        </w:rPr>
      </w:pPr>
      <w:r w:rsidRPr="003C51CC">
        <w:rPr>
          <w:noProof w:val="0"/>
          <w:sz w:val="20"/>
        </w:rPr>
        <w:t>35 lentelė</w:t>
      </w:r>
    </w:p>
    <w:tbl>
      <w:tblPr>
        <w:tblW w:w="0" w:type="auto"/>
        <w:jc w:val="center"/>
        <w:tblLayout w:type="fixed"/>
        <w:tblLook w:val="0000" w:firstRow="0" w:lastRow="0" w:firstColumn="0" w:lastColumn="0" w:noHBand="0" w:noVBand="0"/>
      </w:tblPr>
      <w:tblGrid>
        <w:gridCol w:w="804"/>
        <w:gridCol w:w="5619"/>
        <w:gridCol w:w="1929"/>
        <w:gridCol w:w="1551"/>
      </w:tblGrid>
      <w:tr w:rsidR="001B253F" w:rsidRPr="00F2189F" w:rsidTr="00F2189F">
        <w:trPr>
          <w:jc w:val="center"/>
        </w:trPr>
        <w:tc>
          <w:tcPr>
            <w:tcW w:w="804" w:type="dxa"/>
            <w:tcBorders>
              <w:top w:val="single" w:sz="4" w:space="0" w:color="000000"/>
              <w:left w:val="single" w:sz="4" w:space="0" w:color="000000"/>
              <w:bottom w:val="single" w:sz="4" w:space="0" w:color="000000"/>
            </w:tcBorders>
            <w:shd w:val="clear" w:color="auto" w:fill="FFFFFF" w:themeFill="background1"/>
          </w:tcPr>
          <w:p w:rsidR="001B253F" w:rsidRPr="00F2189F" w:rsidRDefault="001B253F" w:rsidP="00F2189F">
            <w:pPr>
              <w:ind w:firstLine="0"/>
              <w:rPr>
                <w:noProof w:val="0"/>
                <w:sz w:val="20"/>
              </w:rPr>
            </w:pPr>
            <w:r w:rsidRPr="00F2189F">
              <w:rPr>
                <w:noProof w:val="0"/>
                <w:sz w:val="20"/>
              </w:rPr>
              <w:t>Eil. Nr.</w:t>
            </w:r>
          </w:p>
        </w:tc>
        <w:tc>
          <w:tcPr>
            <w:tcW w:w="5619" w:type="dxa"/>
            <w:tcBorders>
              <w:top w:val="single" w:sz="4" w:space="0" w:color="000000"/>
              <w:left w:val="single" w:sz="4" w:space="0" w:color="000000"/>
              <w:bottom w:val="single" w:sz="4" w:space="0" w:color="000000"/>
            </w:tcBorders>
            <w:shd w:val="clear" w:color="auto" w:fill="FFFFFF" w:themeFill="background1"/>
          </w:tcPr>
          <w:p w:rsidR="001B253F" w:rsidRPr="00F2189F" w:rsidRDefault="001B253F" w:rsidP="00F2189F">
            <w:pPr>
              <w:ind w:firstLine="0"/>
              <w:jc w:val="center"/>
              <w:rPr>
                <w:noProof w:val="0"/>
                <w:sz w:val="20"/>
              </w:rPr>
            </w:pPr>
            <w:r w:rsidRPr="00F2189F">
              <w:rPr>
                <w:noProof w:val="0"/>
                <w:sz w:val="20"/>
              </w:rPr>
              <w:t>Projekto pavadinimas</w:t>
            </w:r>
          </w:p>
        </w:tc>
        <w:tc>
          <w:tcPr>
            <w:tcW w:w="1929" w:type="dxa"/>
            <w:tcBorders>
              <w:top w:val="single" w:sz="4" w:space="0" w:color="000000"/>
              <w:left w:val="single" w:sz="4" w:space="0" w:color="000000"/>
              <w:bottom w:val="single" w:sz="4" w:space="0" w:color="000000"/>
            </w:tcBorders>
            <w:shd w:val="clear" w:color="auto" w:fill="FFFFFF" w:themeFill="background1"/>
          </w:tcPr>
          <w:p w:rsidR="001B253F" w:rsidRPr="00F2189F" w:rsidRDefault="001B253F" w:rsidP="00F2189F">
            <w:pPr>
              <w:ind w:firstLine="0"/>
              <w:rPr>
                <w:noProof w:val="0"/>
                <w:sz w:val="20"/>
              </w:rPr>
            </w:pPr>
            <w:r w:rsidRPr="00F2189F">
              <w:rPr>
                <w:noProof w:val="0"/>
                <w:sz w:val="20"/>
              </w:rPr>
              <w:t>Projekto vertė tūkst. Lt</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B253F" w:rsidRPr="00F2189F" w:rsidRDefault="001B253F" w:rsidP="00F2189F">
            <w:pPr>
              <w:ind w:firstLine="0"/>
              <w:rPr>
                <w:noProof w:val="0"/>
                <w:sz w:val="20"/>
              </w:rPr>
            </w:pPr>
            <w:r w:rsidRPr="00F2189F">
              <w:rPr>
                <w:noProof w:val="0"/>
                <w:sz w:val="20"/>
              </w:rPr>
              <w:t>Pagerinta būklė ha</w:t>
            </w:r>
          </w:p>
        </w:tc>
      </w:tr>
      <w:tr w:rsidR="001B253F" w:rsidRPr="00F2189F" w:rsidTr="00F2189F">
        <w:trPr>
          <w:jc w:val="center"/>
        </w:trPr>
        <w:tc>
          <w:tcPr>
            <w:tcW w:w="804" w:type="dxa"/>
            <w:tcBorders>
              <w:top w:val="single" w:sz="4" w:space="0" w:color="000000"/>
              <w:left w:val="single" w:sz="4" w:space="0" w:color="000000"/>
              <w:bottom w:val="single" w:sz="4" w:space="0" w:color="000000"/>
            </w:tcBorders>
            <w:shd w:val="clear" w:color="auto" w:fill="auto"/>
            <w:vAlign w:val="center"/>
          </w:tcPr>
          <w:p w:rsidR="001B253F" w:rsidRPr="00F2189F" w:rsidRDefault="001B253F" w:rsidP="00F2189F">
            <w:pPr>
              <w:ind w:firstLine="0"/>
              <w:rPr>
                <w:noProof w:val="0"/>
                <w:sz w:val="20"/>
              </w:rPr>
            </w:pPr>
            <w:r w:rsidRPr="00F2189F">
              <w:rPr>
                <w:noProof w:val="0"/>
                <w:sz w:val="20"/>
              </w:rPr>
              <w:t>1</w:t>
            </w:r>
          </w:p>
        </w:tc>
        <w:tc>
          <w:tcPr>
            <w:tcW w:w="5619"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 xml:space="preserve">Panevėžio rajono </w:t>
            </w:r>
            <w:proofErr w:type="spellStart"/>
            <w:r w:rsidRPr="00F2189F">
              <w:rPr>
                <w:noProof w:val="0"/>
                <w:sz w:val="20"/>
              </w:rPr>
              <w:t>Velžio</w:t>
            </w:r>
            <w:proofErr w:type="spellEnd"/>
            <w:r w:rsidRPr="00F2189F">
              <w:rPr>
                <w:noProof w:val="0"/>
                <w:sz w:val="20"/>
              </w:rPr>
              <w:t xml:space="preserve"> seniūnijos dalies melioracijos statinių rekonstravimas</w:t>
            </w:r>
          </w:p>
        </w:tc>
        <w:tc>
          <w:tcPr>
            <w:tcW w:w="1929"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1 119</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89,3</w:t>
            </w:r>
          </w:p>
        </w:tc>
      </w:tr>
      <w:tr w:rsidR="001B253F" w:rsidRPr="00F2189F" w:rsidTr="00F2189F">
        <w:trPr>
          <w:jc w:val="center"/>
        </w:trPr>
        <w:tc>
          <w:tcPr>
            <w:tcW w:w="804" w:type="dxa"/>
            <w:tcBorders>
              <w:top w:val="single" w:sz="4" w:space="0" w:color="000000"/>
              <w:left w:val="single" w:sz="4" w:space="0" w:color="000000"/>
              <w:bottom w:val="single" w:sz="4" w:space="0" w:color="000000"/>
            </w:tcBorders>
            <w:shd w:val="clear" w:color="auto" w:fill="auto"/>
            <w:vAlign w:val="center"/>
          </w:tcPr>
          <w:p w:rsidR="001B253F" w:rsidRPr="00F2189F" w:rsidRDefault="001B253F" w:rsidP="00F2189F">
            <w:pPr>
              <w:ind w:firstLine="0"/>
              <w:rPr>
                <w:noProof w:val="0"/>
                <w:sz w:val="20"/>
              </w:rPr>
            </w:pPr>
            <w:r w:rsidRPr="00F2189F">
              <w:rPr>
                <w:noProof w:val="0"/>
                <w:sz w:val="20"/>
              </w:rPr>
              <w:t>2</w:t>
            </w:r>
          </w:p>
        </w:tc>
        <w:tc>
          <w:tcPr>
            <w:tcW w:w="5619"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Panevėžio rajono Panevėžio ir Naujamiesčio seniūnijų Daukniūnų ir Naujamiesčio kadastrinių vietovių dalies melioracijos statinių rekonstravimas</w:t>
            </w:r>
          </w:p>
        </w:tc>
        <w:tc>
          <w:tcPr>
            <w:tcW w:w="1929"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963,7</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103,4</w:t>
            </w:r>
          </w:p>
        </w:tc>
      </w:tr>
      <w:tr w:rsidR="001B253F" w:rsidRPr="00F2189F" w:rsidTr="00F2189F">
        <w:trPr>
          <w:jc w:val="center"/>
        </w:trPr>
        <w:tc>
          <w:tcPr>
            <w:tcW w:w="804" w:type="dxa"/>
            <w:tcBorders>
              <w:top w:val="single" w:sz="4" w:space="0" w:color="000000"/>
              <w:left w:val="single" w:sz="4" w:space="0" w:color="000000"/>
              <w:bottom w:val="single" w:sz="4" w:space="0" w:color="000000"/>
            </w:tcBorders>
            <w:shd w:val="clear" w:color="auto" w:fill="auto"/>
            <w:vAlign w:val="center"/>
          </w:tcPr>
          <w:p w:rsidR="001B253F" w:rsidRPr="00F2189F" w:rsidRDefault="001B253F" w:rsidP="00F2189F">
            <w:pPr>
              <w:ind w:firstLine="0"/>
              <w:rPr>
                <w:noProof w:val="0"/>
                <w:sz w:val="20"/>
              </w:rPr>
            </w:pPr>
            <w:r w:rsidRPr="00F2189F">
              <w:rPr>
                <w:noProof w:val="0"/>
                <w:sz w:val="20"/>
              </w:rPr>
              <w:t>3</w:t>
            </w:r>
          </w:p>
        </w:tc>
        <w:tc>
          <w:tcPr>
            <w:tcW w:w="5619"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Panevėžio rajono Raguvos seniūnijos dalies melioracijos statinių rekonstravimas</w:t>
            </w:r>
          </w:p>
        </w:tc>
        <w:tc>
          <w:tcPr>
            <w:tcW w:w="1929"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1 108</w:t>
            </w:r>
          </w:p>
        </w:tc>
        <w:tc>
          <w:tcPr>
            <w:tcW w:w="1551"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110,0</w:t>
            </w:r>
          </w:p>
        </w:tc>
      </w:tr>
      <w:tr w:rsidR="001B253F" w:rsidRPr="00F2189F" w:rsidTr="00F2189F">
        <w:trPr>
          <w:jc w:val="center"/>
        </w:trPr>
        <w:tc>
          <w:tcPr>
            <w:tcW w:w="6423" w:type="dxa"/>
            <w:gridSpan w:val="2"/>
            <w:tcBorders>
              <w:top w:val="single" w:sz="4" w:space="0" w:color="000000"/>
              <w:left w:val="single" w:sz="4" w:space="0" w:color="000000"/>
              <w:bottom w:val="single" w:sz="4" w:space="0" w:color="000000"/>
            </w:tcBorders>
            <w:shd w:val="clear" w:color="auto" w:fill="FFFFFF" w:themeFill="background1"/>
            <w:vAlign w:val="center"/>
          </w:tcPr>
          <w:p w:rsidR="001B253F" w:rsidRPr="00F2189F" w:rsidRDefault="001B253F" w:rsidP="00F2189F">
            <w:pPr>
              <w:ind w:firstLine="0"/>
              <w:rPr>
                <w:noProof w:val="0"/>
                <w:sz w:val="20"/>
              </w:rPr>
            </w:pPr>
          </w:p>
        </w:tc>
        <w:tc>
          <w:tcPr>
            <w:tcW w:w="1929" w:type="dxa"/>
            <w:tcBorders>
              <w:top w:val="single" w:sz="4" w:space="0" w:color="000000"/>
              <w:left w:val="single" w:sz="4" w:space="0" w:color="000000"/>
              <w:bottom w:val="single" w:sz="4" w:space="0" w:color="000000"/>
            </w:tcBorders>
            <w:shd w:val="clear" w:color="auto" w:fill="FFFFFF" w:themeFill="background1"/>
          </w:tcPr>
          <w:p w:rsidR="001B253F" w:rsidRPr="00F2189F" w:rsidRDefault="001B253F" w:rsidP="00F2189F">
            <w:pPr>
              <w:ind w:firstLine="0"/>
              <w:rPr>
                <w:noProof w:val="0"/>
                <w:sz w:val="20"/>
              </w:rPr>
            </w:pPr>
            <w:r w:rsidRPr="00F2189F">
              <w:rPr>
                <w:noProof w:val="0"/>
                <w:sz w:val="20"/>
              </w:rPr>
              <w:t>3 358</w:t>
            </w:r>
          </w:p>
        </w:tc>
        <w:tc>
          <w:tcPr>
            <w:tcW w:w="1551"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B253F" w:rsidRPr="00F2189F" w:rsidRDefault="001B253F" w:rsidP="00F2189F">
            <w:pPr>
              <w:ind w:firstLine="0"/>
              <w:rPr>
                <w:noProof w:val="0"/>
                <w:sz w:val="20"/>
              </w:rPr>
            </w:pPr>
            <w:r w:rsidRPr="00F2189F">
              <w:rPr>
                <w:noProof w:val="0"/>
                <w:sz w:val="20"/>
              </w:rPr>
              <w:t>292,9</w:t>
            </w:r>
          </w:p>
        </w:tc>
      </w:tr>
    </w:tbl>
    <w:p w:rsidR="001B253F" w:rsidRPr="00EC2260" w:rsidRDefault="00E53B18" w:rsidP="00CB77E0">
      <w:pPr>
        <w:rPr>
          <w:noProof w:val="0"/>
        </w:rPr>
      </w:pPr>
      <w:r>
        <w:rPr>
          <w:noProof w:val="0"/>
        </w:rPr>
        <w:t>Pagal Lietuvos kaimo plėtros 2007–2013 m. programos priemonės</w:t>
      </w:r>
      <w:r w:rsidR="001B253F" w:rsidRPr="00EC2260">
        <w:rPr>
          <w:noProof w:val="0"/>
        </w:rPr>
        <w:t xml:space="preserve"> „Žemės ūkio ir miškininkystės plėtra ir pritaikymo infrastruktūra“ veiklos sritį „Žemės ūkio </w:t>
      </w:r>
      <w:proofErr w:type="spellStart"/>
      <w:r w:rsidR="001B253F" w:rsidRPr="00EC2260">
        <w:rPr>
          <w:noProof w:val="0"/>
        </w:rPr>
        <w:t>vandentvarka</w:t>
      </w:r>
      <w:proofErr w:type="spellEnd"/>
      <w:r w:rsidR="001B253F" w:rsidRPr="00EC2260">
        <w:rPr>
          <w:noProof w:val="0"/>
        </w:rPr>
        <w:t>“ paramos</w:t>
      </w:r>
      <w:r w:rsidR="00C63A43">
        <w:rPr>
          <w:noProof w:val="0"/>
        </w:rPr>
        <w:t xml:space="preserve"> </w:t>
      </w:r>
      <w:r w:rsidR="001B253F" w:rsidRPr="00EC2260">
        <w:rPr>
          <w:noProof w:val="0"/>
        </w:rPr>
        <w:t>sutartis</w:t>
      </w:r>
      <w:r w:rsidR="00C63A43">
        <w:rPr>
          <w:noProof w:val="0"/>
        </w:rPr>
        <w:t xml:space="preserve"> </w:t>
      </w:r>
      <w:r w:rsidR="001B253F" w:rsidRPr="00EC2260">
        <w:rPr>
          <w:noProof w:val="0"/>
        </w:rPr>
        <w:t>melioracijos statinių rekonstravimui su Nacionaline</w:t>
      </w:r>
      <w:r w:rsidR="00C63A43">
        <w:rPr>
          <w:noProof w:val="0"/>
        </w:rPr>
        <w:t xml:space="preserve"> </w:t>
      </w:r>
      <w:r w:rsidR="001B253F" w:rsidRPr="00EC2260">
        <w:rPr>
          <w:noProof w:val="0"/>
        </w:rPr>
        <w:t xml:space="preserve">mokėjimo agentūra pasirašė </w:t>
      </w:r>
      <w:r>
        <w:rPr>
          <w:noProof w:val="0"/>
        </w:rPr>
        <w:t xml:space="preserve">                          </w:t>
      </w:r>
      <w:r w:rsidR="001B253F" w:rsidRPr="00EC2260">
        <w:rPr>
          <w:noProof w:val="0"/>
        </w:rPr>
        <w:t>3 melioracijos statinių naudotojų asociacijos</w:t>
      </w:r>
      <w:r w:rsidR="00F2189F">
        <w:rPr>
          <w:noProof w:val="0"/>
        </w:rPr>
        <w:t xml:space="preserve">  - </w:t>
      </w:r>
      <w:r w:rsidR="001B253F" w:rsidRPr="00EC2260">
        <w:rPr>
          <w:noProof w:val="0"/>
        </w:rPr>
        <w:t>Naujamiesčio sen. MSNA</w:t>
      </w:r>
      <w:r w:rsidR="00F2189F">
        <w:rPr>
          <w:noProof w:val="0"/>
        </w:rPr>
        <w:t xml:space="preserve">, </w:t>
      </w:r>
      <w:r w:rsidR="001B253F" w:rsidRPr="00EC2260">
        <w:rPr>
          <w:noProof w:val="0"/>
        </w:rPr>
        <w:t>Miežiškių sen. MSNA</w:t>
      </w:r>
      <w:r w:rsidR="00F2189F">
        <w:rPr>
          <w:noProof w:val="0"/>
        </w:rPr>
        <w:t xml:space="preserve">, </w:t>
      </w:r>
      <w:proofErr w:type="spellStart"/>
      <w:r w:rsidR="001B253F" w:rsidRPr="00EC2260">
        <w:rPr>
          <w:noProof w:val="0"/>
        </w:rPr>
        <w:t>Putiliškių</w:t>
      </w:r>
      <w:proofErr w:type="spellEnd"/>
      <w:r w:rsidR="001B253F" w:rsidRPr="00EC2260">
        <w:rPr>
          <w:noProof w:val="0"/>
        </w:rPr>
        <w:t xml:space="preserve"> k. MSNA.</w:t>
      </w:r>
    </w:p>
    <w:p w:rsidR="00E53B18" w:rsidRDefault="001B253F" w:rsidP="00CB77E0">
      <w:pPr>
        <w:rPr>
          <w:noProof w:val="0"/>
        </w:rPr>
      </w:pPr>
      <w:r w:rsidRPr="00EC2260">
        <w:rPr>
          <w:noProof w:val="0"/>
        </w:rPr>
        <w:t xml:space="preserve">Savivaldybės administracija pagal šią priemonę su Nacionaline mokėjimo agentūra pasirašė paramos sutartį projektui „Panevėžio rajono Smilgių seniūnijos </w:t>
      </w:r>
      <w:proofErr w:type="spellStart"/>
      <w:r w:rsidRPr="00EC2260">
        <w:rPr>
          <w:noProof w:val="0"/>
        </w:rPr>
        <w:t>Švaininkų</w:t>
      </w:r>
      <w:proofErr w:type="spellEnd"/>
      <w:r w:rsidRPr="00EC2260">
        <w:rPr>
          <w:noProof w:val="0"/>
        </w:rPr>
        <w:t xml:space="preserve"> tvenkinio hidrotechninių statinių rekonstravimas“ paramai gauti</w:t>
      </w:r>
      <w:r w:rsidR="00E53B18">
        <w:rPr>
          <w:noProof w:val="0"/>
        </w:rPr>
        <w:t>.</w:t>
      </w:r>
    </w:p>
    <w:p w:rsidR="001B253F" w:rsidRPr="00EC2260" w:rsidRDefault="00E53B18" w:rsidP="00CB77E0">
      <w:pPr>
        <w:rPr>
          <w:noProof w:val="0"/>
        </w:rPr>
      </w:pPr>
      <w:r>
        <w:rPr>
          <w:noProof w:val="0"/>
        </w:rPr>
        <w:lastRenderedPageBreak/>
        <w:t>B</w:t>
      </w:r>
      <w:r w:rsidR="001B253F" w:rsidRPr="00EC2260">
        <w:rPr>
          <w:noProof w:val="0"/>
        </w:rPr>
        <w:t>aigtas įgyvendinti projektas „Karsakiškio seniūnijos Geležių miestelio drenažo sistemų atnaujinimas“ pagal Panevėžio rajono vietos veiklos strategiją. Projekto vertė – 927 tūkst. Lt.</w:t>
      </w:r>
      <w:r>
        <w:rPr>
          <w:noProof w:val="0"/>
        </w:rPr>
        <w:t xml:space="preserve"> </w:t>
      </w:r>
      <w:r w:rsidR="001B253F" w:rsidRPr="00EC2260">
        <w:rPr>
          <w:noProof w:val="0"/>
        </w:rPr>
        <w:t>Įgyvendinus projektą, sausinimo sistemų būklė pagerinta 40 ha plote. Gyvenimo kokybė pagerėjo 349 miestelio gyventojams.</w:t>
      </w:r>
    </w:p>
    <w:p w:rsidR="001B253F" w:rsidRPr="00EC2260" w:rsidRDefault="001B253F" w:rsidP="00CB77E0">
      <w:pPr>
        <w:rPr>
          <w:noProof w:val="0"/>
        </w:rPr>
      </w:pPr>
      <w:r w:rsidRPr="00EC2260">
        <w:rPr>
          <w:noProof w:val="0"/>
        </w:rPr>
        <w:t>Trūks</w:t>
      </w:r>
      <w:r w:rsidR="00E53B18">
        <w:rPr>
          <w:noProof w:val="0"/>
        </w:rPr>
        <w:t>tant lėšų melioracijai, ieškoma ir kitų galimybių</w:t>
      </w:r>
      <w:r w:rsidRPr="00EC2260">
        <w:rPr>
          <w:noProof w:val="0"/>
        </w:rPr>
        <w:t>. Galima pasidžiaugti, kad daugėja rajone žemės savininkų, naudotojų, kurie, suprasdami situaciją melioracijos darbų finansavimo srityje, patys imasi iniciatyvos, ieško būdų, kaip pašalinti drenažo gedimus</w:t>
      </w:r>
      <w:r w:rsidR="00F2189F">
        <w:rPr>
          <w:noProof w:val="0"/>
        </w:rPr>
        <w:t>.</w:t>
      </w:r>
    </w:p>
    <w:p w:rsidR="001B253F" w:rsidRPr="00EC2260" w:rsidRDefault="001B253F" w:rsidP="00CB77E0">
      <w:pPr>
        <w:rPr>
          <w:noProof w:val="0"/>
        </w:rPr>
      </w:pPr>
      <w:r w:rsidRPr="00EC2260">
        <w:rPr>
          <w:noProof w:val="0"/>
        </w:rPr>
        <w:t>Kiekvien</w:t>
      </w:r>
      <w:r w:rsidR="00E53B18">
        <w:rPr>
          <w:noProof w:val="0"/>
        </w:rPr>
        <w:t xml:space="preserve">ą mėnesį </w:t>
      </w:r>
      <w:r w:rsidRPr="00EC2260">
        <w:rPr>
          <w:noProof w:val="0"/>
        </w:rPr>
        <w:t xml:space="preserve">VĮ Valstybės žemės fondo Melioracijos skyriui </w:t>
      </w:r>
      <w:r w:rsidR="00E53B18">
        <w:rPr>
          <w:noProof w:val="0"/>
        </w:rPr>
        <w:t>teikiama informacija</w:t>
      </w:r>
      <w:r w:rsidRPr="00EC2260">
        <w:rPr>
          <w:noProof w:val="0"/>
        </w:rPr>
        <w:t xml:space="preserve"> apie atliktus melioracijos darbus ir šių darbų finansavimo eigą rajone.</w:t>
      </w:r>
    </w:p>
    <w:p w:rsidR="001B253F" w:rsidRPr="00EC2260" w:rsidRDefault="001B253F" w:rsidP="00CB77E0">
      <w:pPr>
        <w:rPr>
          <w:noProof w:val="0"/>
        </w:rPr>
      </w:pPr>
      <w:r w:rsidRPr="00EC2260">
        <w:rPr>
          <w:noProof w:val="0"/>
        </w:rPr>
        <w:t xml:space="preserve">Pagal pateiktus rajono savivaldybei melioruotos žemės savininkų 76 prašymus parengti ir išduoti techniniai dokumentai apie jų žemėse esančius melioracijos statinius: drenažo plano kopija M1:2000; sklype esančių griovių ir rinktuvų profilių kopijos ir kt. Melioruotos žemės savininkai ir naudotojai kasmet vis labiau domisi drenažo planais, melioracijos statinių priežiūra ir remontu. </w:t>
      </w:r>
    </w:p>
    <w:p w:rsidR="001B253F" w:rsidRPr="00EC2260" w:rsidRDefault="001B253F" w:rsidP="00CB77E0">
      <w:pPr>
        <w:rPr>
          <w:noProof w:val="0"/>
        </w:rPr>
      </w:pPr>
      <w:r w:rsidRPr="00EC2260">
        <w:rPr>
          <w:noProof w:val="0"/>
        </w:rPr>
        <w:t>Iš Nacionalinės žemės tarnybos</w:t>
      </w:r>
      <w:r w:rsidR="00C63A43">
        <w:rPr>
          <w:noProof w:val="0"/>
        </w:rPr>
        <w:t xml:space="preserve"> </w:t>
      </w:r>
      <w:r w:rsidRPr="00EC2260">
        <w:rPr>
          <w:noProof w:val="0"/>
        </w:rPr>
        <w:t>prie</w:t>
      </w:r>
      <w:r w:rsidR="00C63A43">
        <w:rPr>
          <w:noProof w:val="0"/>
        </w:rPr>
        <w:t xml:space="preserve"> </w:t>
      </w:r>
      <w:r w:rsidRPr="00EC2260">
        <w:rPr>
          <w:noProof w:val="0"/>
        </w:rPr>
        <w:t>Žemės ūkio</w:t>
      </w:r>
      <w:r w:rsidR="00C63A43">
        <w:rPr>
          <w:noProof w:val="0"/>
        </w:rPr>
        <w:t xml:space="preserve"> </w:t>
      </w:r>
      <w:r w:rsidRPr="00EC2260">
        <w:rPr>
          <w:noProof w:val="0"/>
        </w:rPr>
        <w:t>ministerijos Panevėžio</w:t>
      </w:r>
      <w:r w:rsidR="00C63A43">
        <w:rPr>
          <w:noProof w:val="0"/>
        </w:rPr>
        <w:t xml:space="preserve"> </w:t>
      </w:r>
      <w:r w:rsidRPr="00EC2260">
        <w:rPr>
          <w:noProof w:val="0"/>
        </w:rPr>
        <w:t>skyriaus</w:t>
      </w:r>
      <w:r w:rsidR="00C63A43">
        <w:rPr>
          <w:noProof w:val="0"/>
        </w:rPr>
        <w:t xml:space="preserve"> </w:t>
      </w:r>
      <w:r w:rsidRPr="00EC2260">
        <w:rPr>
          <w:noProof w:val="0"/>
        </w:rPr>
        <w:t xml:space="preserve">gauta </w:t>
      </w:r>
      <w:r w:rsidR="00E53B18">
        <w:rPr>
          <w:noProof w:val="0"/>
        </w:rPr>
        <w:t xml:space="preserve">          </w:t>
      </w:r>
      <w:r w:rsidRPr="00EC2260">
        <w:rPr>
          <w:noProof w:val="0"/>
        </w:rPr>
        <w:t>12 prašymų, kurie išnagrinėti bei parengti planai melioracijos sistemų išsaugojimui melioruotą žemę apsodinant mišku, išduotos miško įveisimo ne miško žemėje techninės sąlygos.</w:t>
      </w:r>
    </w:p>
    <w:p w:rsidR="001B253F" w:rsidRPr="00EC2260" w:rsidRDefault="001B253F" w:rsidP="00CB77E0">
      <w:pPr>
        <w:rPr>
          <w:noProof w:val="0"/>
        </w:rPr>
      </w:pPr>
      <w:r w:rsidRPr="00EC2260">
        <w:rPr>
          <w:noProof w:val="0"/>
        </w:rPr>
        <w:t xml:space="preserve">Išnagrinėti 4 prašymai dėl bebrų daromos žalos. Išduota 90 techninių sąlygų projektavimo darbams melioruotose žemėse. Dalyvauta nuolatinės statybos komisijos darbe, išnagrinėti </w:t>
      </w:r>
      <w:r w:rsidR="00E53B18">
        <w:rPr>
          <w:noProof w:val="0"/>
        </w:rPr>
        <w:t xml:space="preserve">                  </w:t>
      </w:r>
      <w:r w:rsidRPr="00EC2260">
        <w:rPr>
          <w:noProof w:val="0"/>
        </w:rPr>
        <w:t xml:space="preserve">201 projektai. Atlikta 10 objektų kontrolė kasinėjimo darbams dėl išduotų techninių sąlygų vykdymo. Surašyti 27 objektų priėmimo aktai. Atlikta techninė priežiūra melioracijos objektuose. Tikrintas hidrotechninių statinių (užtvankų), sausinimo siurblinių darbas. </w:t>
      </w:r>
    </w:p>
    <w:p w:rsidR="001B253F" w:rsidRPr="00E53B18" w:rsidRDefault="001B253F" w:rsidP="00CB77E0">
      <w:pPr>
        <w:rPr>
          <w:noProof w:val="0"/>
          <w:szCs w:val="24"/>
        </w:rPr>
      </w:pPr>
      <w:r w:rsidRPr="00E53B18">
        <w:rPr>
          <w:noProof w:val="0"/>
          <w:szCs w:val="24"/>
        </w:rPr>
        <w:t>Traktorių, savaeigių ir žemės ūkio mašinų bei jų priekabų registravimas ir techninė priežiūra</w:t>
      </w:r>
      <w:r w:rsidR="00E53B18">
        <w:rPr>
          <w:noProof w:val="0"/>
          <w:szCs w:val="24"/>
        </w:rPr>
        <w:t>.</w:t>
      </w:r>
    </w:p>
    <w:p w:rsidR="001B253F" w:rsidRPr="00EC2260" w:rsidRDefault="00E53B18" w:rsidP="00CB77E0">
      <w:pPr>
        <w:rPr>
          <w:noProof w:val="0"/>
        </w:rPr>
      </w:pPr>
      <w:r>
        <w:rPr>
          <w:noProof w:val="0"/>
        </w:rPr>
        <w:t>Į</w:t>
      </w:r>
      <w:r w:rsidR="001B253F" w:rsidRPr="00EC2260">
        <w:rPr>
          <w:noProof w:val="0"/>
        </w:rPr>
        <w:t xml:space="preserve">registruoti 63 įvairios paskirties nauji traktoriai ir kitokie savaeigiai mechanizmai, </w:t>
      </w:r>
      <w:r>
        <w:rPr>
          <w:noProof w:val="0"/>
        </w:rPr>
        <w:t xml:space="preserve">                  </w:t>
      </w:r>
      <w:r w:rsidR="001B253F" w:rsidRPr="00EC2260">
        <w:rPr>
          <w:noProof w:val="0"/>
        </w:rPr>
        <w:t>20 įvairios paskirties priekabų ir cisternų. Iš to skaičiaus 60 naujų traktorių, krautuvų bei ekskavatorių (2013 m. – 61</w:t>
      </w:r>
      <w:r>
        <w:rPr>
          <w:noProof w:val="0"/>
        </w:rPr>
        <w:t xml:space="preserve"> </w:t>
      </w:r>
      <w:r w:rsidR="001B253F" w:rsidRPr="00EC2260">
        <w:rPr>
          <w:noProof w:val="0"/>
        </w:rPr>
        <w:t xml:space="preserve">vnt.). Tačiau tai neatspindi tikrojo įsigytų naujų traktorių skaičiaus, kadangi 30 vnt. traktorių dar nepardavė, bet jau įregistravo jais prekiaujančios įmonės, ryšium su Europos Parlamento ir Tarybos direktyvos 2000/25/EB IIIB etapo pabaiga. </w:t>
      </w:r>
    </w:p>
    <w:p w:rsidR="001B253F" w:rsidRPr="00EC2260" w:rsidRDefault="001B253F" w:rsidP="00CB77E0">
      <w:pPr>
        <w:rPr>
          <w:noProof w:val="0"/>
        </w:rPr>
      </w:pPr>
      <w:r w:rsidRPr="00EC2260">
        <w:rPr>
          <w:noProof w:val="0"/>
        </w:rPr>
        <w:t>Naujų javų kombainų įregistruota gerokai mažiau, negu 2013 m., t. y. tik 3 vnt. (2013 m. – 13 vnt</w:t>
      </w:r>
      <w:r w:rsidR="00E53B18">
        <w:rPr>
          <w:noProof w:val="0"/>
        </w:rPr>
        <w:t>.</w:t>
      </w:r>
      <w:r w:rsidRPr="00EC2260">
        <w:rPr>
          <w:noProof w:val="0"/>
        </w:rPr>
        <w:t>). Dėvėtos ir naujai atvežtos į Lietuvą technikos įregistruota beveik tiek pat kaip ir 2013 metais, 168 vnt. (2013 m. – 160 vnt.). Rajone yra įm</w:t>
      </w:r>
      <w:r w:rsidR="00F2189F">
        <w:rPr>
          <w:noProof w:val="0"/>
        </w:rPr>
        <w:t>o</w:t>
      </w:r>
      <w:r w:rsidR="00E53B18">
        <w:rPr>
          <w:noProof w:val="0"/>
        </w:rPr>
        <w:t>nė</w:t>
      </w:r>
      <w:r w:rsidRPr="00EC2260">
        <w:rPr>
          <w:noProof w:val="0"/>
        </w:rPr>
        <w:t xml:space="preserve"> (UAB „Margučiai“), kuri šalyje užsiima prekyba naudota žemės ūkio technika. </w:t>
      </w:r>
    </w:p>
    <w:p w:rsidR="001B253F" w:rsidRPr="00EC2260" w:rsidRDefault="001B253F" w:rsidP="00CB77E0">
      <w:pPr>
        <w:rPr>
          <w:noProof w:val="0"/>
        </w:rPr>
      </w:pPr>
      <w:r w:rsidRPr="00EC2260">
        <w:rPr>
          <w:noProof w:val="0"/>
        </w:rPr>
        <w:t>Nurašytos baigus eksploatavimą arba parduotos į užsienį technikos skaičius yra nedidelis, apie 40 vnt., todėl galima teigti, kad žemės ūki</w:t>
      </w:r>
      <w:r w:rsidR="00E53B18">
        <w:rPr>
          <w:noProof w:val="0"/>
        </w:rPr>
        <w:t>o technikos rajone</w:t>
      </w:r>
      <w:r w:rsidRPr="00EC2260">
        <w:rPr>
          <w:noProof w:val="0"/>
        </w:rPr>
        <w:t xml:space="preserve"> daugėja. </w:t>
      </w:r>
    </w:p>
    <w:p w:rsidR="001B253F" w:rsidRPr="00EC2260" w:rsidRDefault="00E53B18" w:rsidP="00CB77E0">
      <w:pPr>
        <w:rPr>
          <w:noProof w:val="0"/>
        </w:rPr>
      </w:pPr>
      <w:r>
        <w:rPr>
          <w:noProof w:val="0"/>
        </w:rPr>
        <w:t>S</w:t>
      </w:r>
      <w:r w:rsidR="001B253F" w:rsidRPr="00EC2260">
        <w:rPr>
          <w:noProof w:val="0"/>
        </w:rPr>
        <w:t>umažėjo naujo</w:t>
      </w:r>
      <w:r>
        <w:rPr>
          <w:noProof w:val="0"/>
        </w:rPr>
        <w:t>s technikos įsigijimas lizingu – 11 atvejų, 2013 m. –</w:t>
      </w:r>
      <w:r w:rsidR="001B253F" w:rsidRPr="00EC2260">
        <w:rPr>
          <w:noProof w:val="0"/>
        </w:rPr>
        <w:t xml:space="preserve"> 29 atvejai.</w:t>
      </w:r>
    </w:p>
    <w:p w:rsidR="001B253F" w:rsidRPr="00EC2260" w:rsidRDefault="001B253F" w:rsidP="00CB77E0">
      <w:pPr>
        <w:rPr>
          <w:noProof w:val="0"/>
        </w:rPr>
      </w:pPr>
      <w:r w:rsidRPr="00EC2260">
        <w:rPr>
          <w:noProof w:val="0"/>
        </w:rPr>
        <w:t xml:space="preserve">Per metus iš viso atlikta įregistravimo, išregistravimo operacijų – 1 220 vnt. (2013 m. – </w:t>
      </w:r>
      <w:r w:rsidR="00E53B18">
        <w:rPr>
          <w:noProof w:val="0"/>
        </w:rPr>
        <w:t xml:space="preserve">           </w:t>
      </w:r>
      <w:r w:rsidRPr="00EC2260">
        <w:rPr>
          <w:noProof w:val="0"/>
        </w:rPr>
        <w:t>1</w:t>
      </w:r>
      <w:r w:rsidR="00E53B18">
        <w:rPr>
          <w:noProof w:val="0"/>
        </w:rPr>
        <w:t xml:space="preserve"> </w:t>
      </w:r>
      <w:r w:rsidRPr="00EC2260">
        <w:rPr>
          <w:noProof w:val="0"/>
        </w:rPr>
        <w:t xml:space="preserve">235), išduoti 403 nauji valstybinio numerio ženklai (2013 m. – 450 vnt.). </w:t>
      </w:r>
    </w:p>
    <w:p w:rsidR="001B253F" w:rsidRPr="00EC2260" w:rsidRDefault="00E53B18" w:rsidP="00CB77E0">
      <w:pPr>
        <w:rPr>
          <w:noProof w:val="0"/>
        </w:rPr>
      </w:pPr>
      <w:r>
        <w:rPr>
          <w:noProof w:val="0"/>
        </w:rPr>
        <w:t>T</w:t>
      </w:r>
      <w:r w:rsidR="001B253F" w:rsidRPr="00EC2260">
        <w:rPr>
          <w:noProof w:val="0"/>
        </w:rPr>
        <w:t>raktorių ir priekabų techninės apžiūros atliekamos kas dveji metai, todėl ir apžiūrų rez</w:t>
      </w:r>
      <w:r>
        <w:rPr>
          <w:noProof w:val="0"/>
        </w:rPr>
        <w:t>ultatus tikslinga lyginti kas dvejus</w:t>
      </w:r>
      <w:r w:rsidR="001B253F" w:rsidRPr="00EC2260">
        <w:rPr>
          <w:noProof w:val="0"/>
        </w:rPr>
        <w:t xml:space="preserve"> metus. Taigi</w:t>
      </w:r>
      <w:r w:rsidR="00C63A43">
        <w:rPr>
          <w:noProof w:val="0"/>
        </w:rPr>
        <w:t xml:space="preserve"> </w:t>
      </w:r>
      <w:r w:rsidR="001B253F" w:rsidRPr="00EC2260">
        <w:rPr>
          <w:noProof w:val="0"/>
        </w:rPr>
        <w:t xml:space="preserve">traktorių ir traktorinių priekabų techninės apžiūros </w:t>
      </w:r>
      <w:r>
        <w:rPr>
          <w:noProof w:val="0"/>
        </w:rPr>
        <w:t>2014 m.</w:t>
      </w:r>
      <w:r w:rsidR="001B253F" w:rsidRPr="00EC2260">
        <w:rPr>
          <w:noProof w:val="0"/>
        </w:rPr>
        <w:t xml:space="preserve"> vyko tik 33 rajono vietovių. Apžiūroms pateikta 1 062 vnt. (2012 m. – 966 vnt.) technikos. Surinkta už registravimą bei technines apžiūras</w:t>
      </w:r>
      <w:r w:rsidR="00C63A43">
        <w:rPr>
          <w:noProof w:val="0"/>
        </w:rPr>
        <w:t xml:space="preserve"> </w:t>
      </w:r>
      <w:r w:rsidR="001B253F" w:rsidRPr="00EC2260">
        <w:rPr>
          <w:noProof w:val="0"/>
        </w:rPr>
        <w:t>–</w:t>
      </w:r>
      <w:r w:rsidR="00C63A43">
        <w:rPr>
          <w:noProof w:val="0"/>
        </w:rPr>
        <w:t xml:space="preserve"> </w:t>
      </w:r>
      <w:r>
        <w:rPr>
          <w:noProof w:val="0"/>
        </w:rPr>
        <w:t>62 845 Lt (2012 m. – 54 632 Lt</w:t>
      </w:r>
      <w:r w:rsidR="001B253F" w:rsidRPr="00EC2260">
        <w:rPr>
          <w:noProof w:val="0"/>
        </w:rPr>
        <w:t xml:space="preserve">) nustatytos rinkliavos mokesčių. </w:t>
      </w:r>
    </w:p>
    <w:p w:rsidR="001B253F" w:rsidRPr="00EC2260" w:rsidRDefault="001B253F" w:rsidP="00CB77E0">
      <w:pPr>
        <w:rPr>
          <w:noProof w:val="0"/>
        </w:rPr>
      </w:pPr>
      <w:r w:rsidRPr="00EC2260">
        <w:rPr>
          <w:noProof w:val="0"/>
        </w:rPr>
        <w:t>Statistikos duomenimis 2014-12-31 rajone</w:t>
      </w:r>
      <w:r w:rsidR="00E53B18">
        <w:rPr>
          <w:noProof w:val="0"/>
        </w:rPr>
        <w:t xml:space="preserve"> iš</w:t>
      </w:r>
      <w:r w:rsidRPr="00EC2260">
        <w:rPr>
          <w:noProof w:val="0"/>
        </w:rPr>
        <w:t xml:space="preserve"> vis</w:t>
      </w:r>
      <w:r w:rsidR="00E53B18">
        <w:rPr>
          <w:noProof w:val="0"/>
        </w:rPr>
        <w:t>o buvo registruota 8 989 vnt.  technikos. Per dvejus</w:t>
      </w:r>
      <w:r w:rsidRPr="00EC2260">
        <w:rPr>
          <w:noProof w:val="0"/>
        </w:rPr>
        <w:t xml:space="preserve"> metus</w:t>
      </w:r>
      <w:r w:rsidR="00C63A43">
        <w:rPr>
          <w:noProof w:val="0"/>
        </w:rPr>
        <w:t xml:space="preserve"> </w:t>
      </w:r>
      <w:r w:rsidRPr="00EC2260">
        <w:rPr>
          <w:noProof w:val="0"/>
        </w:rPr>
        <w:t>(2013 ir 2014</w:t>
      </w:r>
      <w:r w:rsidR="00E53B18">
        <w:rPr>
          <w:noProof w:val="0"/>
        </w:rPr>
        <w:t xml:space="preserve"> m.</w:t>
      </w:r>
      <w:r w:rsidRPr="00EC2260">
        <w:rPr>
          <w:noProof w:val="0"/>
        </w:rPr>
        <w:t>) techninei apžiūrai pateikta 5 097 vnt. technikos. Tai sudaro</w:t>
      </w:r>
      <w:r w:rsidR="00C63A43">
        <w:rPr>
          <w:noProof w:val="0"/>
        </w:rPr>
        <w:t xml:space="preserve"> </w:t>
      </w:r>
      <w:r w:rsidRPr="00EC2260">
        <w:rPr>
          <w:noProof w:val="0"/>
        </w:rPr>
        <w:t>56,7</w:t>
      </w:r>
      <w:r w:rsidR="00C63A43">
        <w:rPr>
          <w:noProof w:val="0"/>
        </w:rPr>
        <w:t xml:space="preserve"> </w:t>
      </w:r>
      <w:r w:rsidRPr="00EC2260">
        <w:rPr>
          <w:noProof w:val="0"/>
        </w:rPr>
        <w:t xml:space="preserve">proc. visos rajone registruotos technikos. </w:t>
      </w:r>
    </w:p>
    <w:p w:rsidR="001B253F" w:rsidRPr="003C51CC" w:rsidRDefault="003C51CC" w:rsidP="003C51CC">
      <w:pPr>
        <w:jc w:val="right"/>
        <w:rPr>
          <w:noProof w:val="0"/>
          <w:sz w:val="20"/>
          <w:lang w:eastAsia="hi-IN" w:bidi="hi-IN"/>
        </w:rPr>
      </w:pPr>
      <w:r w:rsidRPr="003C51CC">
        <w:rPr>
          <w:noProof w:val="0"/>
          <w:sz w:val="20"/>
          <w:lang w:eastAsia="hi-IN" w:bidi="hi-IN"/>
        </w:rPr>
        <w:t xml:space="preserve">36 </w:t>
      </w:r>
      <w:r w:rsidRPr="003C51CC">
        <w:rPr>
          <w:noProof w:val="0"/>
          <w:sz w:val="20"/>
        </w:rPr>
        <w:t>lentelė</w:t>
      </w:r>
    </w:p>
    <w:tbl>
      <w:tblPr>
        <w:tblW w:w="0" w:type="auto"/>
        <w:tblInd w:w="518" w:type="dxa"/>
        <w:tblLayout w:type="fixed"/>
        <w:tblLook w:val="0000" w:firstRow="0" w:lastRow="0" w:firstColumn="0" w:lastColumn="0" w:noHBand="0" w:noVBand="0"/>
      </w:tblPr>
      <w:tblGrid>
        <w:gridCol w:w="5498"/>
        <w:gridCol w:w="1440"/>
        <w:gridCol w:w="2359"/>
      </w:tblGrid>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bCs/>
                <w:iCs/>
                <w:noProof w:val="0"/>
                <w:sz w:val="20"/>
              </w:rPr>
            </w:pPr>
            <w:r w:rsidRPr="00F2189F">
              <w:rPr>
                <w:bCs/>
                <w:iCs/>
                <w:noProof w:val="0"/>
                <w:sz w:val="20"/>
              </w:rPr>
              <w:t>Atlikti darbai pagal funkcijas</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bCs/>
                <w:iCs/>
                <w:noProof w:val="0"/>
                <w:sz w:val="20"/>
              </w:rPr>
            </w:pPr>
            <w:r w:rsidRPr="00F2189F">
              <w:rPr>
                <w:bCs/>
                <w:iCs/>
                <w:noProof w:val="0"/>
                <w:sz w:val="20"/>
              </w:rPr>
              <w:t>Skaičius vnt.</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bCs/>
                <w:iCs/>
                <w:noProof w:val="0"/>
                <w:sz w:val="20"/>
              </w:rPr>
            </w:pPr>
            <w:r w:rsidRPr="00F2189F">
              <w:rPr>
                <w:bCs/>
                <w:iCs/>
                <w:noProof w:val="0"/>
                <w:sz w:val="20"/>
              </w:rPr>
              <w:t>Lyginant su 2013 m. (%)</w:t>
            </w: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TRAKTORIŲ REGISTRAS</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bCs/>
                <w:noProof w:val="0"/>
                <w:sz w:val="20"/>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bCs/>
                <w:noProof w:val="0"/>
                <w:sz w:val="20"/>
              </w:rPr>
            </w:pP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Įregistravimo – išreg</w:t>
            </w:r>
            <w:r w:rsidR="00E53B18">
              <w:rPr>
                <w:noProof w:val="0"/>
                <w:sz w:val="20"/>
              </w:rPr>
              <w:t xml:space="preserve">istravimo operacijų skaičius </w:t>
            </w:r>
            <w:r w:rsidRPr="00F2189F">
              <w:rPr>
                <w:noProof w:val="0"/>
                <w:sz w:val="20"/>
              </w:rPr>
              <w:t xml:space="preserve"> 2014 m.</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1220</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98,8</w:t>
            </w: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Įregistruota</w:t>
            </w:r>
            <w:r w:rsidR="00E53B18">
              <w:rPr>
                <w:noProof w:val="0"/>
                <w:sz w:val="20"/>
              </w:rPr>
              <w:t xml:space="preserve"> naujų traktorių ir krautuvų </w:t>
            </w:r>
            <w:r w:rsidRPr="00F2189F">
              <w:rPr>
                <w:noProof w:val="0"/>
                <w:sz w:val="20"/>
              </w:rPr>
              <w:t xml:space="preserve"> 2014 m.</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60</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 xml:space="preserve">98,4 </w:t>
            </w: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 xml:space="preserve">Įregistruota rajone naujų priekabų, puspriekabių ir </w:t>
            </w:r>
            <w:proofErr w:type="spellStart"/>
            <w:r w:rsidRPr="00F2189F">
              <w:rPr>
                <w:noProof w:val="0"/>
                <w:sz w:val="20"/>
              </w:rPr>
              <w:t>įv</w:t>
            </w:r>
            <w:proofErr w:type="spellEnd"/>
            <w:r w:rsidRPr="00F2189F">
              <w:rPr>
                <w:noProof w:val="0"/>
                <w:sz w:val="20"/>
              </w:rPr>
              <w:t>. cisternų iš viso</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20</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 xml:space="preserve">90,9 </w:t>
            </w: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lastRenderedPageBreak/>
              <w:t>Įregistruota rajone naujų javų kombainų iš viso</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3</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 xml:space="preserve">23 </w:t>
            </w: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Išduota naujų valstybinio numerio ženklų</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403</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 xml:space="preserve">89,5 </w:t>
            </w: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TECHNINĖS APŽIŪROS</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Organizuota techninių apžiūrų rajono seniūnijose</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33</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Iš jų išvykta po 2 kartus</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12</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p>
        </w:tc>
      </w:tr>
      <w:tr w:rsidR="001B253F" w:rsidRPr="00F2189F" w:rsidTr="00A63F83">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Atlikta techninių apžiūrų traktoriams</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744</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p>
        </w:tc>
      </w:tr>
      <w:tr w:rsidR="001B253F" w:rsidRPr="00F2189F" w:rsidTr="00F2189F">
        <w:tc>
          <w:tcPr>
            <w:tcW w:w="5498"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Atlikta techninių apžiūrų priekaboms</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318</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p>
        </w:tc>
      </w:tr>
      <w:tr w:rsidR="001B253F" w:rsidRPr="00F2189F" w:rsidTr="00F2189F">
        <w:tc>
          <w:tcPr>
            <w:tcW w:w="5498" w:type="dxa"/>
            <w:tcBorders>
              <w:top w:val="single" w:sz="4" w:space="0" w:color="000000"/>
              <w:left w:val="single" w:sz="4" w:space="0" w:color="000000"/>
              <w:bottom w:val="single" w:sz="4" w:space="0" w:color="000000"/>
            </w:tcBorders>
            <w:shd w:val="clear" w:color="auto" w:fill="FFFFFF" w:themeFill="background1"/>
          </w:tcPr>
          <w:p w:rsidR="001B253F" w:rsidRPr="00F2189F" w:rsidRDefault="00E53B18" w:rsidP="00F2189F">
            <w:pPr>
              <w:ind w:firstLine="0"/>
              <w:rPr>
                <w:noProof w:val="0"/>
                <w:sz w:val="20"/>
              </w:rPr>
            </w:pPr>
            <w:r>
              <w:rPr>
                <w:noProof w:val="0"/>
                <w:sz w:val="20"/>
              </w:rPr>
              <w:t>Iš v</w:t>
            </w:r>
            <w:r w:rsidR="001B253F" w:rsidRPr="00F2189F">
              <w:rPr>
                <w:noProof w:val="0"/>
                <w:sz w:val="20"/>
              </w:rPr>
              <w:t>iso</w:t>
            </w:r>
          </w:p>
        </w:tc>
        <w:tc>
          <w:tcPr>
            <w:tcW w:w="1440" w:type="dxa"/>
            <w:tcBorders>
              <w:top w:val="single" w:sz="4" w:space="0" w:color="000000"/>
              <w:left w:val="single" w:sz="4" w:space="0" w:color="000000"/>
              <w:bottom w:val="single" w:sz="4" w:space="0" w:color="000000"/>
            </w:tcBorders>
            <w:shd w:val="clear" w:color="auto" w:fill="FFFFFF" w:themeFill="background1"/>
          </w:tcPr>
          <w:p w:rsidR="001B253F" w:rsidRPr="00F2189F" w:rsidRDefault="001B253F" w:rsidP="00F2189F">
            <w:pPr>
              <w:ind w:firstLine="0"/>
              <w:rPr>
                <w:noProof w:val="0"/>
                <w:sz w:val="20"/>
              </w:rPr>
            </w:pPr>
            <w:r w:rsidRPr="00F2189F">
              <w:rPr>
                <w:noProof w:val="0"/>
                <w:sz w:val="20"/>
              </w:rPr>
              <w:t>1062</w:t>
            </w:r>
          </w:p>
        </w:tc>
        <w:tc>
          <w:tcPr>
            <w:tcW w:w="23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B253F" w:rsidRPr="00F2189F" w:rsidRDefault="001B253F" w:rsidP="00F2189F">
            <w:pPr>
              <w:ind w:firstLine="0"/>
              <w:rPr>
                <w:noProof w:val="0"/>
                <w:sz w:val="20"/>
              </w:rPr>
            </w:pPr>
            <w:r w:rsidRPr="00F2189F">
              <w:rPr>
                <w:noProof w:val="0"/>
                <w:sz w:val="20"/>
              </w:rPr>
              <w:t>109,9 (lyg. 2012 m.)</w:t>
            </w:r>
          </w:p>
        </w:tc>
      </w:tr>
      <w:tr w:rsidR="001B253F" w:rsidRPr="00F2189F" w:rsidTr="00F2189F">
        <w:tc>
          <w:tcPr>
            <w:tcW w:w="5498" w:type="dxa"/>
            <w:tcBorders>
              <w:top w:val="single" w:sz="4" w:space="0" w:color="000000"/>
              <w:left w:val="single" w:sz="4" w:space="0" w:color="000000"/>
              <w:bottom w:val="single" w:sz="4" w:space="0" w:color="000000"/>
            </w:tcBorders>
            <w:shd w:val="clear" w:color="auto" w:fill="auto"/>
          </w:tcPr>
          <w:p w:rsidR="001B253F" w:rsidRPr="00F2189F" w:rsidRDefault="00E53B18" w:rsidP="00F2189F">
            <w:pPr>
              <w:ind w:firstLine="0"/>
              <w:rPr>
                <w:noProof w:val="0"/>
                <w:sz w:val="20"/>
              </w:rPr>
            </w:pPr>
            <w:r>
              <w:rPr>
                <w:noProof w:val="0"/>
                <w:sz w:val="20"/>
              </w:rPr>
              <w:t>Iš jų</w:t>
            </w:r>
            <w:r w:rsidR="001B253F" w:rsidRPr="00F2189F">
              <w:rPr>
                <w:noProof w:val="0"/>
                <w:sz w:val="20"/>
              </w:rPr>
              <w:t xml:space="preserve"> Panevėžio miesto įmonėms</w:t>
            </w:r>
          </w:p>
        </w:tc>
        <w:tc>
          <w:tcPr>
            <w:tcW w:w="1440" w:type="dxa"/>
            <w:tcBorders>
              <w:top w:val="single" w:sz="4" w:space="0" w:color="000000"/>
              <w:left w:val="single" w:sz="4" w:space="0" w:color="000000"/>
              <w:bottom w:val="single" w:sz="4" w:space="0" w:color="000000"/>
            </w:tcBorders>
            <w:shd w:val="clear" w:color="auto" w:fill="auto"/>
          </w:tcPr>
          <w:p w:rsidR="001B253F" w:rsidRPr="00F2189F" w:rsidRDefault="001B253F" w:rsidP="00F2189F">
            <w:pPr>
              <w:ind w:firstLine="0"/>
              <w:rPr>
                <w:noProof w:val="0"/>
                <w:sz w:val="20"/>
              </w:rPr>
            </w:pPr>
            <w:r w:rsidRPr="00F2189F">
              <w:rPr>
                <w:noProof w:val="0"/>
                <w:sz w:val="20"/>
              </w:rPr>
              <w:t>143</w:t>
            </w:r>
          </w:p>
        </w:tc>
        <w:tc>
          <w:tcPr>
            <w:tcW w:w="2359" w:type="dxa"/>
            <w:tcBorders>
              <w:top w:val="single" w:sz="4" w:space="0" w:color="000000"/>
              <w:left w:val="single" w:sz="4" w:space="0" w:color="000000"/>
              <w:bottom w:val="single" w:sz="4" w:space="0" w:color="000000"/>
              <w:right w:val="single" w:sz="4" w:space="0" w:color="000000"/>
            </w:tcBorders>
            <w:shd w:val="clear" w:color="auto" w:fill="auto"/>
          </w:tcPr>
          <w:p w:rsidR="001B253F" w:rsidRPr="00F2189F" w:rsidRDefault="001B253F" w:rsidP="00F2189F">
            <w:pPr>
              <w:ind w:firstLine="0"/>
              <w:rPr>
                <w:noProof w:val="0"/>
                <w:sz w:val="20"/>
              </w:rPr>
            </w:pPr>
          </w:p>
        </w:tc>
      </w:tr>
      <w:tr w:rsidR="001B253F" w:rsidRPr="00F2189F" w:rsidTr="00F2189F">
        <w:tc>
          <w:tcPr>
            <w:tcW w:w="5498" w:type="dxa"/>
            <w:tcBorders>
              <w:top w:val="single" w:sz="4" w:space="0" w:color="000000"/>
              <w:left w:val="single" w:sz="4" w:space="0" w:color="000000"/>
              <w:bottom w:val="single" w:sz="4" w:space="0" w:color="000000"/>
            </w:tcBorders>
            <w:shd w:val="clear" w:color="auto" w:fill="FFFFFF" w:themeFill="background1"/>
          </w:tcPr>
          <w:p w:rsidR="001B253F" w:rsidRPr="00F2189F" w:rsidRDefault="001B253F" w:rsidP="00F2189F">
            <w:pPr>
              <w:ind w:firstLine="0"/>
              <w:rPr>
                <w:bCs/>
                <w:noProof w:val="0"/>
                <w:sz w:val="20"/>
              </w:rPr>
            </w:pPr>
            <w:r w:rsidRPr="00F2189F">
              <w:rPr>
                <w:bCs/>
                <w:noProof w:val="0"/>
                <w:sz w:val="20"/>
              </w:rPr>
              <w:t>SURINKTA MOKESČIŲ (Lt)</w:t>
            </w:r>
          </w:p>
        </w:tc>
        <w:tc>
          <w:tcPr>
            <w:tcW w:w="1440" w:type="dxa"/>
            <w:tcBorders>
              <w:top w:val="single" w:sz="4" w:space="0" w:color="000000"/>
              <w:left w:val="single" w:sz="4" w:space="0" w:color="000000"/>
              <w:bottom w:val="single" w:sz="4" w:space="0" w:color="000000"/>
            </w:tcBorders>
            <w:shd w:val="clear" w:color="auto" w:fill="FFFFFF" w:themeFill="background1"/>
          </w:tcPr>
          <w:p w:rsidR="001B253F" w:rsidRPr="00F2189F" w:rsidRDefault="001B253F" w:rsidP="00F2189F">
            <w:pPr>
              <w:ind w:firstLine="0"/>
              <w:rPr>
                <w:noProof w:val="0"/>
                <w:sz w:val="20"/>
              </w:rPr>
            </w:pPr>
            <w:r w:rsidRPr="00F2189F">
              <w:rPr>
                <w:noProof w:val="0"/>
                <w:sz w:val="20"/>
              </w:rPr>
              <w:t>62 845</w:t>
            </w:r>
          </w:p>
        </w:tc>
        <w:tc>
          <w:tcPr>
            <w:tcW w:w="2359"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1B253F" w:rsidRPr="00F2189F" w:rsidRDefault="001B253F" w:rsidP="00F2189F">
            <w:pPr>
              <w:ind w:firstLine="0"/>
              <w:rPr>
                <w:noProof w:val="0"/>
                <w:sz w:val="20"/>
              </w:rPr>
            </w:pPr>
            <w:r w:rsidRPr="00F2189F">
              <w:rPr>
                <w:noProof w:val="0"/>
                <w:sz w:val="20"/>
              </w:rPr>
              <w:t>115 (lyg. 2012 m.)</w:t>
            </w:r>
          </w:p>
        </w:tc>
      </w:tr>
    </w:tbl>
    <w:p w:rsidR="00E53B18" w:rsidRDefault="00E53B18" w:rsidP="00CB77E0">
      <w:pPr>
        <w:rPr>
          <w:i/>
          <w:noProof w:val="0"/>
          <w:szCs w:val="24"/>
        </w:rPr>
      </w:pPr>
    </w:p>
    <w:p w:rsidR="001B253F" w:rsidRPr="00E53B18" w:rsidRDefault="001B253F" w:rsidP="00CB77E0">
      <w:pPr>
        <w:rPr>
          <w:noProof w:val="0"/>
          <w:szCs w:val="24"/>
        </w:rPr>
      </w:pPr>
      <w:r w:rsidRPr="00E53B18">
        <w:rPr>
          <w:noProof w:val="0"/>
          <w:szCs w:val="24"/>
        </w:rPr>
        <w:t>Panevėžio rajonas Lietuvoje</w:t>
      </w:r>
      <w:r w:rsidR="00E53B18">
        <w:rPr>
          <w:noProof w:val="0"/>
          <w:szCs w:val="24"/>
        </w:rPr>
        <w:t>.</w:t>
      </w:r>
    </w:p>
    <w:p w:rsidR="001B253F" w:rsidRPr="00EC2260" w:rsidRDefault="001B253F" w:rsidP="00CB77E0">
      <w:pPr>
        <w:rPr>
          <w:noProof w:val="0"/>
        </w:rPr>
      </w:pPr>
      <w:r w:rsidRPr="00EC2260">
        <w:rPr>
          <w:noProof w:val="0"/>
        </w:rPr>
        <w:t>Dekl</w:t>
      </w:r>
      <w:r w:rsidR="00E53B18">
        <w:rPr>
          <w:noProof w:val="0"/>
        </w:rPr>
        <w:t>aruotas plotas (111 284,71 ha)</w:t>
      </w:r>
      <w:r w:rsidRPr="00EC2260">
        <w:rPr>
          <w:noProof w:val="0"/>
        </w:rPr>
        <w:t xml:space="preserve"> </w:t>
      </w:r>
      <w:r w:rsidR="00E53B18">
        <w:rPr>
          <w:noProof w:val="0"/>
        </w:rPr>
        <w:t>išlieka didžiausias</w:t>
      </w:r>
      <w:r w:rsidRPr="00EC2260">
        <w:rPr>
          <w:noProof w:val="0"/>
        </w:rPr>
        <w:t>.</w:t>
      </w:r>
      <w:r w:rsidR="00C63A43">
        <w:rPr>
          <w:noProof w:val="0"/>
        </w:rPr>
        <w:t xml:space="preserve"> </w:t>
      </w:r>
    </w:p>
    <w:p w:rsidR="001B253F" w:rsidRPr="00EC2260" w:rsidRDefault="001B253F" w:rsidP="00CB77E0">
      <w:pPr>
        <w:rPr>
          <w:noProof w:val="0"/>
        </w:rPr>
      </w:pPr>
      <w:r w:rsidRPr="00EC2260">
        <w:rPr>
          <w:noProof w:val="0"/>
        </w:rPr>
        <w:t>Panevėžio rajono žemdirbiams 2014 m. paskaičiuota tiesioginių išmokų už deklaruotus pasėlius suma (</w:t>
      </w:r>
      <w:r w:rsidRPr="00EC2260">
        <w:rPr>
          <w:noProof w:val="0"/>
          <w:color w:val="000000"/>
          <w:szCs w:val="24"/>
        </w:rPr>
        <w:t>46 794 090</w:t>
      </w:r>
      <w:r w:rsidRPr="00EC2260">
        <w:rPr>
          <w:noProof w:val="0"/>
        </w:rPr>
        <w:t xml:space="preserve"> Lt) didžiausia šal</w:t>
      </w:r>
      <w:r w:rsidR="00E53B18">
        <w:rPr>
          <w:noProof w:val="0"/>
        </w:rPr>
        <w:t>yje</w:t>
      </w:r>
      <w:r w:rsidRPr="00EC2260">
        <w:rPr>
          <w:noProof w:val="0"/>
        </w:rPr>
        <w:t>.</w:t>
      </w:r>
    </w:p>
    <w:p w:rsidR="001B253F" w:rsidRPr="00EC2260" w:rsidRDefault="001B253F" w:rsidP="00CB77E0">
      <w:pPr>
        <w:rPr>
          <w:noProof w:val="0"/>
        </w:rPr>
      </w:pPr>
      <w:r w:rsidRPr="00EC2260">
        <w:rPr>
          <w:noProof w:val="0"/>
        </w:rPr>
        <w:t>Panevėžio rajonas 2014 m</w:t>
      </w:r>
      <w:r w:rsidR="00E53B18">
        <w:rPr>
          <w:noProof w:val="0"/>
        </w:rPr>
        <w:t>etais deklaravo</w:t>
      </w:r>
      <w:r w:rsidRPr="00EC2260">
        <w:rPr>
          <w:noProof w:val="0"/>
        </w:rPr>
        <w:t xml:space="preserve"> didžiausią plotą ariamos žemės (92 768,59 ha), vasa</w:t>
      </w:r>
      <w:r w:rsidR="00220FD5">
        <w:rPr>
          <w:noProof w:val="0"/>
        </w:rPr>
        <w:t>rinių kviečių (25 265,54 ha</w:t>
      </w:r>
      <w:r w:rsidRPr="00EC2260">
        <w:rPr>
          <w:noProof w:val="0"/>
        </w:rPr>
        <w:t>) ir vasarinių rapsų (10 473,57</w:t>
      </w:r>
      <w:r w:rsidR="00220FD5">
        <w:rPr>
          <w:noProof w:val="0"/>
        </w:rPr>
        <w:t xml:space="preserve"> ha) šalyje; antroje pozicijoje –</w:t>
      </w:r>
      <w:r w:rsidRPr="00EC2260">
        <w:rPr>
          <w:noProof w:val="0"/>
        </w:rPr>
        <w:t xml:space="preserve"> salykliniai </w:t>
      </w:r>
      <w:r w:rsidR="00220FD5">
        <w:rPr>
          <w:noProof w:val="0"/>
        </w:rPr>
        <w:t xml:space="preserve">miežiai </w:t>
      </w:r>
      <w:r w:rsidRPr="00EC2260">
        <w:rPr>
          <w:noProof w:val="0"/>
        </w:rPr>
        <w:t>(7 102,09 ha), daržovių</w:t>
      </w:r>
      <w:r w:rsidR="00220FD5">
        <w:rPr>
          <w:noProof w:val="0"/>
        </w:rPr>
        <w:t xml:space="preserve"> plotai (372,95 ha),</w:t>
      </w:r>
      <w:r w:rsidRPr="00EC2260">
        <w:rPr>
          <w:noProof w:val="0"/>
        </w:rPr>
        <w:t xml:space="preserve"> žieminiai </w:t>
      </w:r>
      <w:r w:rsidR="00220FD5">
        <w:rPr>
          <w:noProof w:val="0"/>
        </w:rPr>
        <w:t xml:space="preserve">kvietrugiai (6 286,05 ha); </w:t>
      </w:r>
      <w:r w:rsidRPr="00EC2260">
        <w:rPr>
          <w:noProof w:val="0"/>
        </w:rPr>
        <w:t>trečioje pozicijoj</w:t>
      </w:r>
      <w:r w:rsidR="00220FD5">
        <w:rPr>
          <w:noProof w:val="0"/>
        </w:rPr>
        <w:t>e – bulvių plotai (768,98 ha),</w:t>
      </w:r>
      <w:r w:rsidRPr="00EC2260">
        <w:rPr>
          <w:noProof w:val="0"/>
        </w:rPr>
        <w:t xml:space="preserve"> vasarinių jav</w:t>
      </w:r>
      <w:r w:rsidR="00220FD5">
        <w:rPr>
          <w:noProof w:val="0"/>
        </w:rPr>
        <w:t xml:space="preserve">ų plotai (39 841,82 ha); </w:t>
      </w:r>
      <w:r w:rsidRPr="00EC2260">
        <w:rPr>
          <w:noProof w:val="0"/>
        </w:rPr>
        <w:t>ketvirtoje – intensyviai prižiūrimi sodai (</w:t>
      </w:r>
      <w:r w:rsidR="00220FD5">
        <w:rPr>
          <w:noProof w:val="0"/>
        </w:rPr>
        <w:t>218,31 ha) ir sodai (340,04 ha).</w:t>
      </w:r>
      <w:r w:rsidRPr="00EC2260">
        <w:rPr>
          <w:noProof w:val="0"/>
        </w:rPr>
        <w:t xml:space="preserve"> </w:t>
      </w:r>
    </w:p>
    <w:p w:rsidR="001B253F" w:rsidRPr="00EC2260" w:rsidRDefault="001B253F" w:rsidP="00CB77E0">
      <w:pPr>
        <w:rPr>
          <w:noProof w:val="0"/>
        </w:rPr>
      </w:pPr>
      <w:r w:rsidRPr="00EC2260">
        <w:rPr>
          <w:noProof w:val="0"/>
        </w:rPr>
        <w:t xml:space="preserve">2014 m. žemės ūkio </w:t>
      </w:r>
      <w:proofErr w:type="spellStart"/>
      <w:r w:rsidRPr="00EC2260">
        <w:rPr>
          <w:noProof w:val="0"/>
        </w:rPr>
        <w:t>naudmenis</w:t>
      </w:r>
      <w:proofErr w:type="spellEnd"/>
      <w:r w:rsidRPr="00EC2260">
        <w:rPr>
          <w:noProof w:val="0"/>
        </w:rPr>
        <w:t xml:space="preserve"> ir pasėlius deklaravo didžiausias juridinių as</w:t>
      </w:r>
      <w:r w:rsidR="00220FD5">
        <w:rPr>
          <w:noProof w:val="0"/>
        </w:rPr>
        <w:t>menų skaičius – 52</w:t>
      </w:r>
      <w:r w:rsidRPr="00EC2260">
        <w:rPr>
          <w:noProof w:val="0"/>
        </w:rPr>
        <w:t xml:space="preserve"> </w:t>
      </w:r>
      <w:r w:rsidR="00220FD5">
        <w:rPr>
          <w:noProof w:val="0"/>
        </w:rPr>
        <w:t xml:space="preserve"> (</w:t>
      </w:r>
      <w:r w:rsidRPr="00EC2260">
        <w:rPr>
          <w:noProof w:val="0"/>
        </w:rPr>
        <w:t>32 922,28 ha</w:t>
      </w:r>
      <w:r w:rsidR="00220FD5">
        <w:rPr>
          <w:noProof w:val="0"/>
        </w:rPr>
        <w:t>,</w:t>
      </w:r>
      <w:r w:rsidRPr="00EC2260">
        <w:rPr>
          <w:noProof w:val="0"/>
        </w:rPr>
        <w:t xml:space="preserve"> arba 29,6 proc. viso rajone deklaruoto ploto</w:t>
      </w:r>
      <w:r w:rsidR="00220FD5">
        <w:rPr>
          <w:noProof w:val="0"/>
        </w:rPr>
        <w:t>)</w:t>
      </w:r>
      <w:r w:rsidRPr="00EC2260">
        <w:rPr>
          <w:noProof w:val="0"/>
        </w:rPr>
        <w:t xml:space="preserve">. Pagal deklaruotą juridinių </w:t>
      </w:r>
      <w:r w:rsidR="00220FD5">
        <w:rPr>
          <w:noProof w:val="0"/>
        </w:rPr>
        <w:t xml:space="preserve">asmenų </w:t>
      </w:r>
      <w:r w:rsidRPr="00EC2260">
        <w:rPr>
          <w:noProof w:val="0"/>
        </w:rPr>
        <w:t>plotą – tai antras šalyje rodiklis (pirmas – Pakruojo r.).</w:t>
      </w:r>
    </w:p>
    <w:p w:rsidR="001B253F" w:rsidRPr="00EC2260" w:rsidRDefault="001B253F" w:rsidP="00CB77E0">
      <w:pPr>
        <w:rPr>
          <w:noProof w:val="0"/>
        </w:rPr>
      </w:pPr>
      <w:r w:rsidRPr="00EC2260">
        <w:rPr>
          <w:noProof w:val="0"/>
        </w:rPr>
        <w:t>Panevėžio rajone surinkta</w:t>
      </w:r>
      <w:r w:rsidR="00220FD5">
        <w:rPr>
          <w:noProof w:val="0"/>
        </w:rPr>
        <w:t>s</w:t>
      </w:r>
      <w:r w:rsidRPr="00EC2260">
        <w:rPr>
          <w:noProof w:val="0"/>
        </w:rPr>
        <w:t xml:space="preserve"> didžiausias skaičius paraiškų paramai už papildomą bičių maitinimą, taip pat deklaruotas didžiausias šalyje bičių šeimų skaičius ir išmokėta didžiausia šios rūšies paramos suma.</w:t>
      </w:r>
    </w:p>
    <w:p w:rsidR="001B253F" w:rsidRPr="00EC2260" w:rsidRDefault="001B253F" w:rsidP="00CB77E0">
      <w:pPr>
        <w:rPr>
          <w:noProof w:val="0"/>
          <w:szCs w:val="24"/>
        </w:rPr>
      </w:pPr>
      <w:r w:rsidRPr="00EC2260">
        <w:rPr>
          <w:noProof w:val="0"/>
          <w:szCs w:val="24"/>
        </w:rPr>
        <w:t>Pagal kiaulių skaičių Panevėžio rajonas užima 1 vietą šalyje ir tai sudaro 7,9 proc. nuo visų šalyje laikomų kiaulių skaičiaus.</w:t>
      </w:r>
    </w:p>
    <w:p w:rsidR="001B253F" w:rsidRDefault="001B253F" w:rsidP="00CB77E0">
      <w:pPr>
        <w:pStyle w:val="Antrat1"/>
        <w:spacing w:after="0"/>
        <w:rPr>
          <w:noProof w:val="0"/>
        </w:rPr>
      </w:pPr>
      <w:r w:rsidRPr="00EC2260">
        <w:rPr>
          <w:noProof w:val="0"/>
        </w:rPr>
        <w:t>VIETINIS ŪKIS</w:t>
      </w:r>
    </w:p>
    <w:p w:rsidR="00220FD5" w:rsidRPr="00220FD5" w:rsidRDefault="00220FD5" w:rsidP="00220FD5">
      <w:pPr>
        <w:pStyle w:val="Pagrindinistekstas"/>
      </w:pPr>
    </w:p>
    <w:p w:rsidR="001B253F" w:rsidRPr="00EC2260" w:rsidRDefault="001B253F" w:rsidP="00CB77E0">
      <w:pPr>
        <w:rPr>
          <w:noProof w:val="0"/>
        </w:rPr>
      </w:pPr>
      <w:r w:rsidRPr="00EC2260">
        <w:rPr>
          <w:noProof w:val="0"/>
        </w:rPr>
        <w:t xml:space="preserve">Panevėžio rajono savivaldybės </w:t>
      </w:r>
      <w:r w:rsidR="00F2189F">
        <w:rPr>
          <w:noProof w:val="0"/>
        </w:rPr>
        <w:t xml:space="preserve">administracija </w:t>
      </w:r>
      <w:r w:rsidRPr="00EC2260">
        <w:rPr>
          <w:noProof w:val="0"/>
        </w:rPr>
        <w:t xml:space="preserve">pagal kompetenciją vykdo valstybės politiką savivaldybės žinioje esančio turto remonto ir naujos statybos darbų, komunalinių bei energetinių objektų eksploatavimo, komunalinių paslaugų teikimo ir atsiskaitymo už jas srityse. </w:t>
      </w:r>
      <w:r w:rsidR="00C803F4">
        <w:rPr>
          <w:noProof w:val="0"/>
        </w:rPr>
        <w:t xml:space="preserve">Administracijos </w:t>
      </w:r>
      <w:r w:rsidRPr="00EC2260">
        <w:rPr>
          <w:noProof w:val="0"/>
        </w:rPr>
        <w:t xml:space="preserve"> specialistai organizuoja ir koordinuoja šilumos ir vandens tiekimo, nuotekų tvarkymo bei elektros ūkio darbą, savivaldybei priklausančių vietinės reikšmės kelių ir gatvių tiesimo, rekonstravimo, remonto ir priežiūros darbus, vykdo saugaus eismo užtikrinimo priemonių organizavimą, darbų saugos kontrolę, statinių naudojimo priežiūros kontrolę, prižiūri ir kontroliuoja pagal įstatymų nustatytą kompetenciją daugiabučių gyvenamųjų namų butų ir kitų patalpų savininkų bendrijos valdymo organų, jungtinės veiklos sutartimi</w:t>
      </w:r>
      <w:r w:rsidR="00220FD5">
        <w:rPr>
          <w:noProof w:val="0"/>
        </w:rPr>
        <w:t xml:space="preserve"> paskirtų įgaliotųjų asmenų ir s</w:t>
      </w:r>
      <w:r w:rsidRPr="00EC2260">
        <w:rPr>
          <w:noProof w:val="0"/>
        </w:rPr>
        <w:t>avivaldybės paskirtų administratorių, kai butų ir kitų patalpų savininkai neįsteigia gyvenamojo namo butų ar kitų patalpų savininkų bendrijos arba nesudaro jungtinės veiklos sutarties, taip pat kai bendrija likviduota arba nutraukta jungtinės veiklos sutartis, veiklą.</w:t>
      </w:r>
    </w:p>
    <w:p w:rsidR="001B253F" w:rsidRPr="00EC2260" w:rsidRDefault="00220FD5" w:rsidP="00CB77E0">
      <w:pPr>
        <w:rPr>
          <w:noProof w:val="0"/>
        </w:rPr>
      </w:pPr>
      <w:r>
        <w:rPr>
          <w:noProof w:val="0"/>
        </w:rPr>
        <w:t>Skyriaus darbuotojai</w:t>
      </w:r>
      <w:r w:rsidR="001B253F" w:rsidRPr="00EC2260">
        <w:rPr>
          <w:noProof w:val="0"/>
        </w:rPr>
        <w:t xml:space="preserve"> atliko statytojo, investicinių projektų vadovų ir administratorių, statinių statybos techninių prižiūrėtojų funkcijas. Rangovams, projektuotojams, statinių projektų ekspertams, statybos techniniams prižiūrėtojams ir kitų inžinerinių paslaugų teikėjams parinkti buvo vykdomi viešieji pirkimai, kuriems skyriaus specialistai rengė konkurso sąlygas, technines specifikacijas ir užduotis. Rekonstruotiems ir kapitali</w:t>
      </w:r>
      <w:r w:rsidR="00C803F4">
        <w:rPr>
          <w:noProof w:val="0"/>
        </w:rPr>
        <w:t>škai</w:t>
      </w:r>
      <w:r w:rsidR="001B253F" w:rsidRPr="00EC2260">
        <w:rPr>
          <w:noProof w:val="0"/>
        </w:rPr>
        <w:t xml:space="preserve"> suremontuotiems statiniams </w:t>
      </w:r>
      <w:r>
        <w:rPr>
          <w:noProof w:val="0"/>
        </w:rPr>
        <w:t>parengti</w:t>
      </w:r>
      <w:r w:rsidR="001B253F" w:rsidRPr="00EC2260">
        <w:rPr>
          <w:noProof w:val="0"/>
        </w:rPr>
        <w:t xml:space="preserve"> statybos užbaigimo dokumentai ir turto teisinei registracijai reikalingi duomenys. Darbams objektuose, kuriems nereikalingi techniniai projektai skyriaus darbuotojai rengė defektinius aktus ir atliko sąmatinius skaičiavimus. Skyriaus specialistai rengė įvairias struktūrinius fondus administruojančių agentūrų, įvairių ministerijų, asociacijų ir kitų institucijų prašomas ataskaitas bei dokumentus. Buvo </w:t>
      </w:r>
      <w:r w:rsidR="001B253F" w:rsidRPr="00EC2260">
        <w:rPr>
          <w:noProof w:val="0"/>
        </w:rPr>
        <w:lastRenderedPageBreak/>
        <w:t>nagrinėjami gyventojų prašymai ir pageidavimai komunalinių paslaugų, būsto remonto, vietinės reikšmės kelių bei gatvių tvarkymo ir kitais klausimais, vertinamos galimybės juos patenkinti.</w:t>
      </w:r>
    </w:p>
    <w:p w:rsidR="001B253F" w:rsidRPr="00EC2260" w:rsidRDefault="00C63A43" w:rsidP="00CB77E0">
      <w:pPr>
        <w:rPr>
          <w:noProof w:val="0"/>
        </w:rPr>
      </w:pPr>
      <w:r>
        <w:rPr>
          <w:noProof w:val="0"/>
        </w:rPr>
        <w:t xml:space="preserve"> </w:t>
      </w:r>
      <w:r w:rsidR="001B253F" w:rsidRPr="00EC2260">
        <w:rPr>
          <w:noProof w:val="0"/>
        </w:rPr>
        <w:t>2014 m. vykdyti investiciniai projektai ir pastatų bei statinių remonto darbai</w:t>
      </w:r>
      <w:r w:rsidR="00220FD5">
        <w:rPr>
          <w:noProof w:val="0"/>
        </w:rPr>
        <w:t xml:space="preserve">: </w:t>
      </w:r>
      <w:r w:rsidR="001B253F" w:rsidRPr="00EC2260">
        <w:rPr>
          <w:noProof w:val="0"/>
        </w:rPr>
        <w:t>bendruomenės infrastruktūros ir gyvenamosios aplinkos gerinimas Raguvoje, Ramygaloje, Vadokliuose, universalaus daugiafunkcio centro Šiluo</w:t>
      </w:r>
      <w:r w:rsidR="00220FD5">
        <w:rPr>
          <w:noProof w:val="0"/>
        </w:rPr>
        <w:t xml:space="preserve">se steigimas, Piniavos </w:t>
      </w:r>
      <w:r w:rsidR="001B253F" w:rsidRPr="00EC2260">
        <w:rPr>
          <w:noProof w:val="0"/>
        </w:rPr>
        <w:t>mokyklos</w:t>
      </w:r>
      <w:r w:rsidR="00220FD5">
        <w:rPr>
          <w:noProof w:val="0"/>
        </w:rPr>
        <w:t>-darželio</w:t>
      </w:r>
      <w:r w:rsidR="001B253F" w:rsidRPr="00EC2260">
        <w:rPr>
          <w:noProof w:val="0"/>
        </w:rPr>
        <w:t xml:space="preserve"> pastato modernizavimas, nestacionarių socialinių paslaugų infrastruktūros plėtra Panevėžio rajone (Vadoklių darželis), Tradicinių amatų centro Upytės kaime plėtra (pastato statybos darbų užbaigimas ir teritorijos sutvarkymas), Nevėžio upės pažintinių-poilsinių dviračių ir autoturizmo trasų pritaikymas viešajam turizmui, Upytės žemės paveldo ir kultūrinio turizmo objektų pritaikymas viešajam turizmui, </w:t>
      </w:r>
      <w:proofErr w:type="spellStart"/>
      <w:r w:rsidR="001B253F" w:rsidRPr="00EC2260">
        <w:rPr>
          <w:noProof w:val="0"/>
        </w:rPr>
        <w:t>Naudvario</w:t>
      </w:r>
      <w:proofErr w:type="spellEnd"/>
      <w:r w:rsidR="001B253F" w:rsidRPr="00EC2260">
        <w:rPr>
          <w:noProof w:val="0"/>
        </w:rPr>
        <w:t xml:space="preserve"> dvaro sodybos pagrindinio pastato stogo dangos keitimas bei lietaus nuotekų tinklų įrengimas, </w:t>
      </w:r>
      <w:proofErr w:type="spellStart"/>
      <w:r w:rsidR="001B253F" w:rsidRPr="00EC2260">
        <w:rPr>
          <w:noProof w:val="0"/>
        </w:rPr>
        <w:t>Dembavos</w:t>
      </w:r>
      <w:proofErr w:type="spellEnd"/>
      <w:r w:rsidR="001B253F" w:rsidRPr="00EC2260">
        <w:rPr>
          <w:noProof w:val="0"/>
        </w:rPr>
        <w:t xml:space="preserve"> ir </w:t>
      </w:r>
      <w:proofErr w:type="spellStart"/>
      <w:r w:rsidR="001B253F" w:rsidRPr="00EC2260">
        <w:rPr>
          <w:noProof w:val="0"/>
        </w:rPr>
        <w:t>Velžio</w:t>
      </w:r>
      <w:proofErr w:type="spellEnd"/>
      <w:r w:rsidR="001B253F" w:rsidRPr="00EC2260">
        <w:rPr>
          <w:noProof w:val="0"/>
        </w:rPr>
        <w:t xml:space="preserve"> viešųjų pirčių remontas.</w:t>
      </w:r>
    </w:p>
    <w:p w:rsidR="001B253F" w:rsidRPr="00220FD5" w:rsidRDefault="001B253F" w:rsidP="00CB77E0">
      <w:pPr>
        <w:rPr>
          <w:noProof w:val="0"/>
        </w:rPr>
      </w:pPr>
      <w:proofErr w:type="spellStart"/>
      <w:r w:rsidRPr="00EC2260">
        <w:rPr>
          <w:noProof w:val="0"/>
        </w:rPr>
        <w:t>Vandentvarkos</w:t>
      </w:r>
      <w:proofErr w:type="spellEnd"/>
      <w:r w:rsidRPr="00EC2260">
        <w:rPr>
          <w:noProof w:val="0"/>
        </w:rPr>
        <w:t xml:space="preserve"> ir šilumos ūkyje</w:t>
      </w:r>
      <w:r w:rsidR="00220FD5">
        <w:rPr>
          <w:noProof w:val="0"/>
        </w:rPr>
        <w:t>,</w:t>
      </w:r>
      <w:r w:rsidRPr="00EC2260">
        <w:rPr>
          <w:noProof w:val="0"/>
        </w:rPr>
        <w:t xml:space="preserve"> panaudojant ES struktūrinių fon</w:t>
      </w:r>
      <w:r w:rsidR="00220FD5">
        <w:rPr>
          <w:noProof w:val="0"/>
        </w:rPr>
        <w:t>dų paramą, valstybės ir s</w:t>
      </w:r>
      <w:r w:rsidRPr="00EC2260">
        <w:rPr>
          <w:noProof w:val="0"/>
        </w:rPr>
        <w:t>avivaldybės lėšas</w:t>
      </w:r>
      <w:r w:rsidR="00220FD5">
        <w:rPr>
          <w:noProof w:val="0"/>
        </w:rPr>
        <w:t xml:space="preserve">, 2014 m. atlikti šie darbai: </w:t>
      </w:r>
      <w:r w:rsidRPr="00EC2260">
        <w:rPr>
          <w:noProof w:val="0"/>
        </w:rPr>
        <w:t xml:space="preserve">įrengtos geriamojo vandens </w:t>
      </w:r>
      <w:proofErr w:type="spellStart"/>
      <w:r w:rsidRPr="00EC2260">
        <w:rPr>
          <w:noProof w:val="0"/>
        </w:rPr>
        <w:t>nugeležinimo</w:t>
      </w:r>
      <w:proofErr w:type="spellEnd"/>
      <w:r w:rsidRPr="00EC2260">
        <w:rPr>
          <w:noProof w:val="0"/>
        </w:rPr>
        <w:t xml:space="preserve"> stotys</w:t>
      </w:r>
      <w:r w:rsidR="00220FD5">
        <w:rPr>
          <w:noProof w:val="0"/>
        </w:rPr>
        <w:t xml:space="preserve"> </w:t>
      </w:r>
      <w:proofErr w:type="spellStart"/>
      <w:r w:rsidR="00220FD5">
        <w:rPr>
          <w:noProof w:val="0"/>
        </w:rPr>
        <w:t>Trakiškio</w:t>
      </w:r>
      <w:proofErr w:type="spellEnd"/>
      <w:r w:rsidR="00220FD5">
        <w:rPr>
          <w:noProof w:val="0"/>
        </w:rPr>
        <w:t xml:space="preserve"> k. ir Bernatonių k.; </w:t>
      </w:r>
      <w:r w:rsidRPr="00EC2260">
        <w:rPr>
          <w:noProof w:val="0"/>
        </w:rPr>
        <w:t xml:space="preserve">nutiestas 1,1 km ilgio vandentiekio vamzdynas nuo vandens gerinimo įrenginių Mikėnų k. iki esamo Vadoklių mstl. vandens tiekimo </w:t>
      </w:r>
      <w:r w:rsidR="00220FD5">
        <w:rPr>
          <w:noProof w:val="0"/>
        </w:rPr>
        <w:t>tinklo (</w:t>
      </w:r>
      <w:r w:rsidRPr="00EC2260">
        <w:rPr>
          <w:noProof w:val="0"/>
        </w:rPr>
        <w:t>suformuota 15 naujų įvadų į gyvenamuosius būstus Vadoklių mstl., kurie leis gyventojams gauti kokybišką geriamąjį vandenį</w:t>
      </w:r>
      <w:r w:rsidR="00220FD5">
        <w:rPr>
          <w:noProof w:val="0"/>
        </w:rPr>
        <w:t>)</w:t>
      </w:r>
      <w:r w:rsidRPr="00EC2260">
        <w:rPr>
          <w:noProof w:val="0"/>
        </w:rPr>
        <w:t>;</w:t>
      </w:r>
      <w:r w:rsidR="00220FD5">
        <w:rPr>
          <w:noProof w:val="0"/>
        </w:rPr>
        <w:t xml:space="preserve"> </w:t>
      </w:r>
      <w:r w:rsidRPr="00EC2260">
        <w:rPr>
          <w:noProof w:val="0"/>
        </w:rPr>
        <w:t>naujiems vartotojams prijungti prie centralizuoto vandens tiekimo sistemos nutiesti 500 m ilgio vandentiekio</w:t>
      </w:r>
      <w:r w:rsidR="00220FD5">
        <w:rPr>
          <w:noProof w:val="0"/>
        </w:rPr>
        <w:t xml:space="preserve"> tinklai Šilų mstl. Vilties g.; </w:t>
      </w:r>
      <w:r w:rsidRPr="00EC2260">
        <w:rPr>
          <w:noProof w:val="0"/>
        </w:rPr>
        <w:t xml:space="preserve">atlikti </w:t>
      </w:r>
      <w:proofErr w:type="spellStart"/>
      <w:r w:rsidRPr="00EC2260">
        <w:rPr>
          <w:noProof w:val="0"/>
        </w:rPr>
        <w:t>Gustonių</w:t>
      </w:r>
      <w:proofErr w:type="spellEnd"/>
      <w:r w:rsidRPr="00EC2260">
        <w:rPr>
          <w:noProof w:val="0"/>
        </w:rPr>
        <w:t xml:space="preserve">, </w:t>
      </w:r>
      <w:proofErr w:type="spellStart"/>
      <w:r w:rsidRPr="00EC2260">
        <w:rPr>
          <w:noProof w:val="0"/>
        </w:rPr>
        <w:t>Liberiškio</w:t>
      </w:r>
      <w:proofErr w:type="spellEnd"/>
      <w:r w:rsidRPr="00EC2260">
        <w:rPr>
          <w:noProof w:val="0"/>
        </w:rPr>
        <w:t xml:space="preserve"> ir </w:t>
      </w:r>
      <w:proofErr w:type="spellStart"/>
      <w:r w:rsidRPr="00EC2260">
        <w:rPr>
          <w:noProof w:val="0"/>
        </w:rPr>
        <w:t>Žibartonių</w:t>
      </w:r>
      <w:proofErr w:type="spellEnd"/>
      <w:r w:rsidRPr="00EC2260">
        <w:rPr>
          <w:noProof w:val="0"/>
        </w:rPr>
        <w:t xml:space="preserve"> nuotekų valymo įrenginių remonto darbai, įrangos keitimas Miežiškių, Smilgių ir </w:t>
      </w:r>
      <w:proofErr w:type="spellStart"/>
      <w:r w:rsidRPr="00EC2260">
        <w:rPr>
          <w:noProof w:val="0"/>
        </w:rPr>
        <w:t>Žibartonių</w:t>
      </w:r>
      <w:proofErr w:type="spellEnd"/>
      <w:r w:rsidRPr="00EC2260">
        <w:rPr>
          <w:noProof w:val="0"/>
        </w:rPr>
        <w:t xml:space="preserve"> vandenvietėse, Bernatonių ir</w:t>
      </w:r>
      <w:r w:rsidR="00220FD5">
        <w:rPr>
          <w:noProof w:val="0"/>
        </w:rPr>
        <w:t xml:space="preserve"> Miežiškių nuotekų siurblinėse; </w:t>
      </w:r>
      <w:r w:rsidRPr="00EC2260">
        <w:rPr>
          <w:noProof w:val="0"/>
        </w:rPr>
        <w:t xml:space="preserve">rekonstruota techniškai susidėvėjusi </w:t>
      </w:r>
      <w:proofErr w:type="spellStart"/>
      <w:r w:rsidRPr="00EC2260">
        <w:rPr>
          <w:noProof w:val="0"/>
        </w:rPr>
        <w:t>kvartalinė</w:t>
      </w:r>
      <w:proofErr w:type="spellEnd"/>
      <w:r w:rsidRPr="00EC2260">
        <w:rPr>
          <w:noProof w:val="0"/>
        </w:rPr>
        <w:t xml:space="preserve"> mal</w:t>
      </w:r>
      <w:r w:rsidR="00220FD5">
        <w:rPr>
          <w:noProof w:val="0"/>
        </w:rPr>
        <w:t>kų kurą naudojanti</w:t>
      </w:r>
      <w:r w:rsidR="00C63A43">
        <w:rPr>
          <w:noProof w:val="0"/>
        </w:rPr>
        <w:t xml:space="preserve"> </w:t>
      </w:r>
      <w:r w:rsidRPr="00EC2260">
        <w:rPr>
          <w:noProof w:val="0"/>
        </w:rPr>
        <w:t>Ramygaloje esanti katilinė. Sumontuoti 2 po 150 k</w:t>
      </w:r>
      <w:r w:rsidR="00220FD5">
        <w:rPr>
          <w:noProof w:val="0"/>
        </w:rPr>
        <w:t>W aukšto naudingumo</w:t>
      </w:r>
      <w:r w:rsidRPr="00EC2260">
        <w:rPr>
          <w:noProof w:val="0"/>
        </w:rPr>
        <w:t xml:space="preserve"> granulių kurą naudojantys katilai su automatiniu kuro tiekimo transporteriu, pakeista katilų aprišimo sistema, įrengtas elektroninis valdiklis, automatiškai palaikantis nustatytą </w:t>
      </w:r>
      <w:proofErr w:type="spellStart"/>
      <w:r w:rsidRPr="00EC2260">
        <w:rPr>
          <w:noProof w:val="0"/>
        </w:rPr>
        <w:t>šilumnešio</w:t>
      </w:r>
      <w:proofErr w:type="spellEnd"/>
      <w:r w:rsidRPr="00EC2260">
        <w:rPr>
          <w:noProof w:val="0"/>
        </w:rPr>
        <w:t xml:space="preserve"> temperatūrą </w:t>
      </w:r>
      <w:r w:rsidR="00220FD5">
        <w:rPr>
          <w:noProof w:val="0"/>
        </w:rPr>
        <w:t>atsižvelgiant į išorės oro temperatūrą</w:t>
      </w:r>
      <w:r w:rsidRPr="00EC2260">
        <w:rPr>
          <w:noProof w:val="0"/>
        </w:rPr>
        <w:t>, sutvarkyta granulių san</w:t>
      </w:r>
      <w:r w:rsidR="00220FD5">
        <w:rPr>
          <w:noProof w:val="0"/>
        </w:rPr>
        <w:t xml:space="preserve">dėliavimo patalpa; </w:t>
      </w:r>
      <w:r w:rsidRPr="00EC2260">
        <w:rPr>
          <w:noProof w:val="0"/>
        </w:rPr>
        <w:t>rekonstruotos apie 800 m ilgio Upytės k. šilumos tiekimo trasos</w:t>
      </w:r>
      <w:r w:rsidR="00220FD5">
        <w:rPr>
          <w:noProof w:val="0"/>
        </w:rPr>
        <w:t xml:space="preserve">, remontuotos trasos </w:t>
      </w:r>
      <w:proofErr w:type="spellStart"/>
      <w:r w:rsidR="00220FD5">
        <w:rPr>
          <w:noProof w:val="0"/>
        </w:rPr>
        <w:t>Dembavoje</w:t>
      </w:r>
      <w:proofErr w:type="spellEnd"/>
      <w:r w:rsidR="00220FD5">
        <w:rPr>
          <w:noProof w:val="0"/>
        </w:rPr>
        <w:t xml:space="preserve">; </w:t>
      </w:r>
      <w:r w:rsidRPr="00EC2260">
        <w:rPr>
          <w:noProof w:val="0"/>
        </w:rPr>
        <w:t>pakeisti šildymo katilai Senamiesčio k</w:t>
      </w:r>
      <w:r w:rsidR="00220FD5">
        <w:rPr>
          <w:noProof w:val="0"/>
        </w:rPr>
        <w:t>.</w:t>
      </w:r>
      <w:r w:rsidRPr="00EC2260">
        <w:rPr>
          <w:noProof w:val="0"/>
        </w:rPr>
        <w:t>, Naujamiesčio slaugos ligoninės, Raguvos kultūros centro ir Bernatonių administracinių įstaigų katilinė</w:t>
      </w:r>
      <w:r w:rsidR="00220FD5">
        <w:rPr>
          <w:noProof w:val="0"/>
        </w:rPr>
        <w:t xml:space="preserve">se; </w:t>
      </w:r>
      <w:r w:rsidRPr="00EC2260">
        <w:rPr>
          <w:noProof w:val="0"/>
        </w:rPr>
        <w:t xml:space="preserve">avarinės būklės Smilgių </w:t>
      </w:r>
      <w:r w:rsidRPr="00EC2260">
        <w:rPr>
          <w:rStyle w:val="st"/>
          <w:noProof w:val="0"/>
        </w:rPr>
        <w:t xml:space="preserve">gimnazijos ikimokyklinio ugdymo skyriaus katilinės kaminas </w:t>
      </w:r>
      <w:r w:rsidRPr="00EC2260">
        <w:rPr>
          <w:noProof w:val="0"/>
        </w:rPr>
        <w:t>pakeistas nauju</w:t>
      </w:r>
      <w:r w:rsidR="00220FD5">
        <w:rPr>
          <w:rStyle w:val="st"/>
          <w:noProof w:val="0"/>
        </w:rPr>
        <w:t xml:space="preserve">; </w:t>
      </w:r>
      <w:r w:rsidRPr="00EC2260">
        <w:rPr>
          <w:rStyle w:val="st"/>
          <w:noProof w:val="0"/>
        </w:rPr>
        <w:t xml:space="preserve">įrengti 5 šilumos apskaitos ir reguliavimo mazgai daugiabučiuose namuose Ramygaloje, </w:t>
      </w:r>
      <w:proofErr w:type="spellStart"/>
      <w:r w:rsidRPr="00EC2260">
        <w:rPr>
          <w:rStyle w:val="st"/>
          <w:noProof w:val="0"/>
        </w:rPr>
        <w:t>Velžyje</w:t>
      </w:r>
      <w:proofErr w:type="spellEnd"/>
      <w:r w:rsidRPr="00EC2260">
        <w:rPr>
          <w:rStyle w:val="st"/>
          <w:noProof w:val="0"/>
        </w:rPr>
        <w:t>, Miežiškiuose ir Paįstryje;</w:t>
      </w:r>
      <w:r w:rsidR="00220FD5">
        <w:rPr>
          <w:noProof w:val="0"/>
        </w:rPr>
        <w:t xml:space="preserve"> </w:t>
      </w:r>
      <w:r w:rsidRPr="00EC2260">
        <w:rPr>
          <w:noProof w:val="0"/>
        </w:rPr>
        <w:t xml:space="preserve">rekonstruota </w:t>
      </w:r>
      <w:proofErr w:type="spellStart"/>
      <w:r w:rsidRPr="00EC2260">
        <w:rPr>
          <w:noProof w:val="0"/>
        </w:rPr>
        <w:t>Velžio</w:t>
      </w:r>
      <w:proofErr w:type="spellEnd"/>
      <w:r w:rsidRPr="00EC2260">
        <w:rPr>
          <w:noProof w:val="0"/>
        </w:rPr>
        <w:t xml:space="preserve"> seniūnijos administracinių patalpų šildymo sistema – higienos normų reikalavimų neužtikrinanti dujinių </w:t>
      </w:r>
      <w:proofErr w:type="spellStart"/>
      <w:r w:rsidRPr="00EC2260">
        <w:rPr>
          <w:noProof w:val="0"/>
        </w:rPr>
        <w:t>konvektorių</w:t>
      </w:r>
      <w:proofErr w:type="spellEnd"/>
      <w:r w:rsidRPr="00EC2260">
        <w:rPr>
          <w:noProof w:val="0"/>
        </w:rPr>
        <w:t xml:space="preserve"> sistema pakeista </w:t>
      </w:r>
      <w:r w:rsidR="00220FD5">
        <w:rPr>
          <w:noProof w:val="0"/>
        </w:rPr>
        <w:t xml:space="preserve">į </w:t>
      </w:r>
      <w:proofErr w:type="spellStart"/>
      <w:r w:rsidR="00220FD5">
        <w:rPr>
          <w:noProof w:val="0"/>
        </w:rPr>
        <w:t>radiatorinio</w:t>
      </w:r>
      <w:proofErr w:type="spellEnd"/>
      <w:r w:rsidR="00220FD5">
        <w:rPr>
          <w:noProof w:val="0"/>
        </w:rPr>
        <w:t xml:space="preserve"> šildymo sistemą; </w:t>
      </w:r>
      <w:r w:rsidRPr="00EC2260">
        <w:rPr>
          <w:noProof w:val="0"/>
        </w:rPr>
        <w:t>atlikti būtini remont</w:t>
      </w:r>
      <w:r w:rsidR="00220FD5">
        <w:rPr>
          <w:noProof w:val="0"/>
        </w:rPr>
        <w:t>o darbai Raguvos vaikų lopšelio-</w:t>
      </w:r>
      <w:r w:rsidRPr="00EC2260">
        <w:rPr>
          <w:noProof w:val="0"/>
        </w:rPr>
        <w:t xml:space="preserve">darželio ir Paįstrio </w:t>
      </w:r>
      <w:r w:rsidRPr="00C803F4">
        <w:rPr>
          <w:rStyle w:val="Emfaz"/>
          <w:rFonts w:eastAsia="Lucida Sans Unicode"/>
          <w:i w:val="0"/>
          <w:noProof w:val="0"/>
        </w:rPr>
        <w:t>Juozo Zikaro gimnazijos katilinėse</w:t>
      </w:r>
      <w:r w:rsidRPr="00C803F4">
        <w:rPr>
          <w:i/>
          <w:noProof w:val="0"/>
        </w:rPr>
        <w:t>.</w:t>
      </w:r>
    </w:p>
    <w:p w:rsidR="001B253F" w:rsidRPr="00EC2260" w:rsidRDefault="001B253F" w:rsidP="00CB77E0">
      <w:pPr>
        <w:rPr>
          <w:noProof w:val="0"/>
        </w:rPr>
      </w:pPr>
      <w:r w:rsidRPr="00EC2260">
        <w:rPr>
          <w:noProof w:val="0"/>
        </w:rPr>
        <w:t>2014 m. už sunaudotą elektros energiją Panevėžio rajono gyven</w:t>
      </w:r>
      <w:r w:rsidR="00220FD5">
        <w:rPr>
          <w:noProof w:val="0"/>
        </w:rPr>
        <w:t>amųjų vietovių gatvių apšvietimui</w:t>
      </w:r>
      <w:r w:rsidRPr="00EC2260">
        <w:rPr>
          <w:noProof w:val="0"/>
        </w:rPr>
        <w:t xml:space="preserve"> išmokėta 326,3,0 tūkst. Lt, o apšvietimo tinklų remontui ir priežiūrai panaudota </w:t>
      </w:r>
      <w:r w:rsidR="00220FD5">
        <w:rPr>
          <w:noProof w:val="0"/>
        </w:rPr>
        <w:t xml:space="preserve">           </w:t>
      </w:r>
      <w:r w:rsidRPr="00EC2260">
        <w:rPr>
          <w:noProof w:val="0"/>
        </w:rPr>
        <w:t xml:space="preserve">200,0 tūkst. Lt savivaldybės biudžeto lėšų. Ženkliai padidinus apšvietimo tinklų plėtrai skiriamus </w:t>
      </w:r>
      <w:proofErr w:type="spellStart"/>
      <w:r w:rsidRPr="00EC2260">
        <w:rPr>
          <w:noProof w:val="0"/>
        </w:rPr>
        <w:t>asignavimus</w:t>
      </w:r>
      <w:proofErr w:type="spellEnd"/>
      <w:r w:rsidRPr="00EC2260">
        <w:rPr>
          <w:noProof w:val="0"/>
        </w:rPr>
        <w:t xml:space="preserve"> už</w:t>
      </w:r>
      <w:r w:rsidR="00220FD5">
        <w:rPr>
          <w:noProof w:val="0"/>
        </w:rPr>
        <w:t xml:space="preserve"> 214,0 tūkst. Lt (</w:t>
      </w:r>
      <w:r w:rsidRPr="00EC2260">
        <w:rPr>
          <w:noProof w:val="0"/>
        </w:rPr>
        <w:t>2013 m. skirta 50,0 tūkst. Lt) įrengta 2</w:t>
      </w:r>
      <w:r w:rsidR="00220FD5">
        <w:rPr>
          <w:noProof w:val="0"/>
        </w:rPr>
        <w:t xml:space="preserve"> </w:t>
      </w:r>
      <w:r w:rsidRPr="00EC2260">
        <w:rPr>
          <w:noProof w:val="0"/>
        </w:rPr>
        <w:t xml:space="preserve">840 m naujų apšvietimo linijų Krekenavoje, </w:t>
      </w:r>
      <w:proofErr w:type="spellStart"/>
      <w:r w:rsidRPr="00EC2260">
        <w:rPr>
          <w:noProof w:val="0"/>
        </w:rPr>
        <w:t>Dembavoje</w:t>
      </w:r>
      <w:proofErr w:type="spellEnd"/>
      <w:r w:rsidRPr="00EC2260">
        <w:rPr>
          <w:noProof w:val="0"/>
        </w:rPr>
        <w:t xml:space="preserve">, </w:t>
      </w:r>
      <w:proofErr w:type="spellStart"/>
      <w:r w:rsidRPr="00EC2260">
        <w:rPr>
          <w:noProof w:val="0"/>
        </w:rPr>
        <w:t>Molainiuose</w:t>
      </w:r>
      <w:proofErr w:type="spellEnd"/>
      <w:r w:rsidRPr="00EC2260">
        <w:rPr>
          <w:noProof w:val="0"/>
        </w:rPr>
        <w:t xml:space="preserve">, </w:t>
      </w:r>
      <w:proofErr w:type="spellStart"/>
      <w:r w:rsidRPr="00EC2260">
        <w:rPr>
          <w:noProof w:val="0"/>
        </w:rPr>
        <w:t>Vaišvilčiuose</w:t>
      </w:r>
      <w:proofErr w:type="spellEnd"/>
      <w:r w:rsidRPr="00EC2260">
        <w:rPr>
          <w:noProof w:val="0"/>
        </w:rPr>
        <w:t xml:space="preserve"> ir Staniūnuose, sumontuoti 32 nauji šviestuvai, 60 gyvsidabrio šviestuvų pakeisti taupesniais natrio šviestuvais, Ramygalos mieste 129 šviestuvai su gyvsidabrio ir natrio lempomis pakeisti šviesos diodų (LED) šviestuvais.</w:t>
      </w:r>
    </w:p>
    <w:p w:rsidR="001B253F" w:rsidRPr="00EC2260" w:rsidRDefault="00220FD5" w:rsidP="00CB77E0">
      <w:pPr>
        <w:rPr>
          <w:noProof w:val="0"/>
        </w:rPr>
      </w:pPr>
      <w:r>
        <w:rPr>
          <w:noProof w:val="0"/>
        </w:rPr>
        <w:t>S</w:t>
      </w:r>
      <w:r w:rsidR="001B253F" w:rsidRPr="00EC2260">
        <w:rPr>
          <w:noProof w:val="0"/>
        </w:rPr>
        <w:t xml:space="preserve">avivaldybės vietinės reikšmės keliams ir gatvėms rekonstruoti, taisyti ir prižiūrėti 2014 m. gauta 4 mln. 60 tūkst. Lt Kelių priežiūros ir plėtros programos lėšų, iš kurių 684,0 tūkst. Lt </w:t>
      </w:r>
      <w:r>
        <w:rPr>
          <w:noProof w:val="0"/>
        </w:rPr>
        <w:t xml:space="preserve">tikslinio finansavimo lėšų. Atlikti šie darbai: </w:t>
      </w:r>
      <w:r w:rsidR="001B253F" w:rsidRPr="00EC2260">
        <w:rPr>
          <w:noProof w:val="0"/>
        </w:rPr>
        <w:t xml:space="preserve">įrengta nauja asfalto danga vietinės reikšmės keliuose Paįstrys–Skaistgiriai ir </w:t>
      </w:r>
      <w:proofErr w:type="spellStart"/>
      <w:r w:rsidR="001B253F" w:rsidRPr="00EC2260">
        <w:rPr>
          <w:noProof w:val="0"/>
        </w:rPr>
        <w:t>Varakiškiai</w:t>
      </w:r>
      <w:proofErr w:type="spellEnd"/>
      <w:r w:rsidR="001B253F" w:rsidRPr="00EC2260">
        <w:rPr>
          <w:noProof w:val="0"/>
        </w:rPr>
        <w:t>–Birželiai, d</w:t>
      </w:r>
      <w:r>
        <w:rPr>
          <w:noProof w:val="0"/>
        </w:rPr>
        <w:t xml:space="preserve">alyje </w:t>
      </w:r>
      <w:proofErr w:type="spellStart"/>
      <w:r>
        <w:rPr>
          <w:noProof w:val="0"/>
        </w:rPr>
        <w:t>Šilagalio</w:t>
      </w:r>
      <w:proofErr w:type="spellEnd"/>
      <w:r>
        <w:rPr>
          <w:noProof w:val="0"/>
        </w:rPr>
        <w:t xml:space="preserve"> k. Bityno g.</w:t>
      </w:r>
      <w:r w:rsidR="001B253F" w:rsidRPr="00EC2260">
        <w:rPr>
          <w:noProof w:val="0"/>
        </w:rPr>
        <w:t xml:space="preserve">, Vaivadų k. Samanynės, Bernatonių k. </w:t>
      </w:r>
      <w:proofErr w:type="spellStart"/>
      <w:r w:rsidR="001B253F" w:rsidRPr="00EC2260">
        <w:rPr>
          <w:noProof w:val="0"/>
        </w:rPr>
        <w:t>Lėvens</w:t>
      </w:r>
      <w:proofErr w:type="spellEnd"/>
      <w:r w:rsidR="001B253F" w:rsidRPr="00EC2260">
        <w:rPr>
          <w:noProof w:val="0"/>
        </w:rPr>
        <w:t xml:space="preserve">, Nevėžio k. Žibučių, </w:t>
      </w:r>
      <w:proofErr w:type="spellStart"/>
      <w:r w:rsidR="001B253F" w:rsidRPr="00EC2260">
        <w:rPr>
          <w:noProof w:val="0"/>
        </w:rPr>
        <w:t>Velžio</w:t>
      </w:r>
      <w:proofErr w:type="spellEnd"/>
      <w:r w:rsidR="001B253F" w:rsidRPr="00EC2260">
        <w:rPr>
          <w:noProof w:val="0"/>
        </w:rPr>
        <w:t xml:space="preserve"> k. Vyturio, Fermos k. Sporto</w:t>
      </w:r>
      <w:r w:rsidR="00C63A43">
        <w:rPr>
          <w:noProof w:val="0"/>
        </w:rPr>
        <w:t xml:space="preserve"> </w:t>
      </w:r>
      <w:r w:rsidR="001B253F" w:rsidRPr="00EC2260">
        <w:rPr>
          <w:noProof w:val="0"/>
        </w:rPr>
        <w:t>ir kitose gatvėse,</w:t>
      </w:r>
      <w:r w:rsidR="00C63A43">
        <w:rPr>
          <w:noProof w:val="0"/>
        </w:rPr>
        <w:t xml:space="preserve"> </w:t>
      </w:r>
      <w:r>
        <w:rPr>
          <w:noProof w:val="0"/>
        </w:rPr>
        <w:t xml:space="preserve">iš viso 2,16 km; </w:t>
      </w:r>
      <w:r w:rsidR="001B253F" w:rsidRPr="00EC2260">
        <w:rPr>
          <w:noProof w:val="0"/>
        </w:rPr>
        <w:t>suremontuoti arba įrengti nauji šaligatviai Naujamiesčio mstl. Rasos ir J. Basanavičiaus gatvėse, Smilgių mstl. Dariaus ir Girėno g. bei Paįstri</w:t>
      </w:r>
      <w:r>
        <w:rPr>
          <w:noProof w:val="0"/>
        </w:rPr>
        <w:t xml:space="preserve">o k. </w:t>
      </w:r>
      <w:proofErr w:type="spellStart"/>
      <w:r>
        <w:rPr>
          <w:noProof w:val="0"/>
        </w:rPr>
        <w:t>Įstros</w:t>
      </w:r>
      <w:proofErr w:type="spellEnd"/>
      <w:r>
        <w:rPr>
          <w:noProof w:val="0"/>
        </w:rPr>
        <w:t xml:space="preserve"> g., iš viso 651 m²; </w:t>
      </w:r>
      <w:r w:rsidR="001B253F" w:rsidRPr="00EC2260">
        <w:rPr>
          <w:noProof w:val="0"/>
        </w:rPr>
        <w:t xml:space="preserve">išasfaltuotos automobilių stovėjimo aikštelės </w:t>
      </w:r>
      <w:proofErr w:type="spellStart"/>
      <w:r w:rsidR="001B253F" w:rsidRPr="00EC2260">
        <w:rPr>
          <w:noProof w:val="0"/>
        </w:rPr>
        <w:t>Linkaučių</w:t>
      </w:r>
      <w:proofErr w:type="spellEnd"/>
      <w:r w:rsidR="001B253F" w:rsidRPr="00EC2260">
        <w:rPr>
          <w:noProof w:val="0"/>
        </w:rPr>
        <w:t xml:space="preserve"> k. Truskavos g.</w:t>
      </w:r>
      <w:r>
        <w:rPr>
          <w:noProof w:val="0"/>
        </w:rPr>
        <w:t xml:space="preserve"> ir Smilgių mstl. Ramiojoje g.; </w:t>
      </w:r>
      <w:r w:rsidR="001B253F" w:rsidRPr="00EC2260">
        <w:rPr>
          <w:noProof w:val="0"/>
        </w:rPr>
        <w:t>užtaisyta apie 1</w:t>
      </w:r>
      <w:r>
        <w:rPr>
          <w:noProof w:val="0"/>
        </w:rPr>
        <w:t xml:space="preserve"> </w:t>
      </w:r>
      <w:r w:rsidR="001B253F" w:rsidRPr="00EC2260">
        <w:rPr>
          <w:noProof w:val="0"/>
        </w:rPr>
        <w:t xml:space="preserve">800 m² asfalto dangos </w:t>
      </w:r>
      <w:proofErr w:type="spellStart"/>
      <w:r w:rsidR="001B253F" w:rsidRPr="00EC2260">
        <w:rPr>
          <w:noProof w:val="0"/>
        </w:rPr>
        <w:t>išdaužų</w:t>
      </w:r>
      <w:proofErr w:type="spellEnd"/>
      <w:r w:rsidR="001B253F" w:rsidRPr="00EC2260">
        <w:rPr>
          <w:noProof w:val="0"/>
        </w:rPr>
        <w:t xml:space="preserve"> ir apie 6</w:t>
      </w:r>
      <w:r>
        <w:rPr>
          <w:noProof w:val="0"/>
        </w:rPr>
        <w:t xml:space="preserve"> </w:t>
      </w:r>
      <w:r w:rsidR="001B253F" w:rsidRPr="00EC2260">
        <w:rPr>
          <w:noProof w:val="0"/>
        </w:rPr>
        <w:t xml:space="preserve">800 </w:t>
      </w:r>
      <w:r>
        <w:rPr>
          <w:noProof w:val="0"/>
        </w:rPr>
        <w:t xml:space="preserve">m² asfalto dangų plyšių tinkle; </w:t>
      </w:r>
      <w:r w:rsidR="001B253F" w:rsidRPr="00EC2260">
        <w:rPr>
          <w:noProof w:val="0"/>
        </w:rPr>
        <w:t>suremontuotos 22 pralaidos ir tiltas per Nevėžio upę Miežiškių mstl.</w:t>
      </w:r>
    </w:p>
    <w:p w:rsidR="001B253F" w:rsidRPr="00EC2260" w:rsidRDefault="00C803F4" w:rsidP="00790562">
      <w:r>
        <w:lastRenderedPageBreak/>
        <w:t xml:space="preserve">Administracijos </w:t>
      </w:r>
      <w:r w:rsidR="001B253F" w:rsidRPr="00EC2260">
        <w:t xml:space="preserve">specialistai taip pat </w:t>
      </w:r>
      <w:r w:rsidR="0016083C">
        <w:t>vykdė vieną iš skyriaus nuostatuo</w:t>
      </w:r>
      <w:r w:rsidR="001B253F" w:rsidRPr="00EC2260">
        <w:t>se numatytų uždavinių – užtikrinti saugias eismo sąlygas rajono vietinės reikšmės keliuose. Tuo tikslu dalyvauta Panevėžio rajono savivaldybės kelių eismo saugumo komisijos darbe, rinkti ir sisteminti fizinių bei juridinių asmenų prašymai ir siūlymai saug</w:t>
      </w:r>
      <w:r w:rsidR="0016083C">
        <w:t>aus eismo klausimais, kurie</w:t>
      </w:r>
      <w:r w:rsidR="001B253F" w:rsidRPr="00EC2260">
        <w:t xml:space="preserve"> pateikti nagrinėti eismo saugumo komisijai. Apie komisijos sprendimus ir apie prašymų bei siūlymų įgyvendinimą pareiškėjai informuoti atskirais raštiškais pranešimais. Skyriaus specialistai </w:t>
      </w:r>
      <w:r w:rsidR="0016083C">
        <w:t>kartu su policijos komisariato K</w:t>
      </w:r>
      <w:r w:rsidR="001B253F" w:rsidRPr="00EC2260">
        <w:t>elių policijos biuro atstovais dalyvavo sezoninėse kelių, geležinkelių pervažų apž</w:t>
      </w:r>
      <w:r w:rsidR="0016083C">
        <w:t>iūrose. V</w:t>
      </w:r>
      <w:r w:rsidR="001B253F" w:rsidRPr="00EC2260">
        <w:t xml:space="preserve">esti 2 kelių eismo saugumo komisijos posėdžiai, išnagrinėta </w:t>
      </w:r>
      <w:r w:rsidR="001B253F" w:rsidRPr="00EC2260">
        <w:rPr>
          <w:bCs/>
        </w:rPr>
        <w:t xml:space="preserve">26 </w:t>
      </w:r>
      <w:r w:rsidR="001B253F" w:rsidRPr="00EC2260">
        <w:t>greičio, transporto eismo, krovininių automobilių eismo ribojimo, kelių ir gatvių apšvietimo, pėsčiųjų perėjų įrengimo, kelio ženklų įrengimo klausimai. Pagal fizinių ir juridinių asmenų prašymus projektuojamų gatvių ar nuovažų į privačias valdas prie vietinės reikšmės kelių įrengimui parengta 19 prisijungimo sąlygų.</w:t>
      </w:r>
    </w:p>
    <w:p w:rsidR="001B253F" w:rsidRPr="00EC2260" w:rsidRDefault="00C803F4" w:rsidP="00790562">
      <w:r>
        <w:t xml:space="preserve">Administracijos </w:t>
      </w:r>
      <w:r w:rsidR="001B253F" w:rsidRPr="00EC2260">
        <w:t xml:space="preserve">specialistai vykdė </w:t>
      </w:r>
      <w:r w:rsidRPr="00EC2260">
        <w:t xml:space="preserve">savivaldybės </w:t>
      </w:r>
      <w:r w:rsidR="001B253F" w:rsidRPr="00EC2260">
        <w:t>teritorijoje esančių 262 daugiabučių gyvenamųjų namų, 143 negyvenamų ir 99 bešeimininkių (ar kurių savininkai nežinomi) pastatų naudojimo priežiūrą. Tikrinta, ar statiniai naudojami pagal paskirtį, ar statinio naudotojai turi reikiamus statinių priežiūrai dokumentus, teikta pagalba juos užpildant, atskiri statiniai pasirinktinai apžiūrėti vietoje, surašyti apžiūros aktai, gyvenamų</w:t>
      </w:r>
      <w:r w:rsidR="0016083C">
        <w:t>jų</w:t>
      </w:r>
      <w:r w:rsidR="001B253F" w:rsidRPr="00EC2260">
        <w:t xml:space="preserve"> patalpų tinkamumo gyventi įvertinimo, statinių pripažinimo avariniais aktai. 2014 m. patikrinti 78 gyvenamieji namai ir 26 negyvenami ypatingai statinių kategorijai priskiriami pastatai. Įvertinus Savivaldybei priklausančių statinių būklę, pripažinti avariniais 2 objektų stat</w:t>
      </w:r>
      <w:r w:rsidR="0016083C">
        <w:t>iniai: socialinis būstas</w:t>
      </w:r>
      <w:r w:rsidR="001B253F" w:rsidRPr="00EC2260">
        <w:t xml:space="preserve"> Adomav</w:t>
      </w:r>
      <w:r w:rsidR="0016083C">
        <w:t>os k. Paįstro sen. ir Bernatonių mokyklos-</w:t>
      </w:r>
      <w:r w:rsidR="001B253F" w:rsidRPr="00EC2260">
        <w:t>darželio lauko pavėsinės.</w:t>
      </w:r>
    </w:p>
    <w:p w:rsidR="001B253F" w:rsidRPr="00EC2260" w:rsidRDefault="00C803F4" w:rsidP="00790562">
      <w:r>
        <w:t xml:space="preserve">Administracijos </w:t>
      </w:r>
      <w:r w:rsidR="001B253F" w:rsidRPr="00EC2260">
        <w:t>specialistai dalyvavo įgyvendinant Panevėžio rajono savivaldybės daugiabučių namų atnaujinimo (modernizavimo) programą. Pagal 2013 m. 16-kai daugiabučių namų parengtus investicinius planus statybos darbai buvo vykdomi 9-uose. Tęsiant programą 2014 m. parengta dar 18 investicinių planų. Numatyta atnaujinti Dembavoje – 10, Velžyje – 4, Pažagieniuose, Ramygaloje, Naujamiestyje, Krekenavoje po 1 daugiabutį namą.</w:t>
      </w:r>
    </w:p>
    <w:p w:rsidR="001B253F" w:rsidRPr="00EC2260" w:rsidRDefault="001B253F" w:rsidP="00790562">
      <w:r w:rsidRPr="00EC2260">
        <w:t>Rajono savivaldybės įmonės, įs</w:t>
      </w:r>
      <w:r w:rsidR="00B04172">
        <w:t>teigtos eksploatuoti komunalinį-</w:t>
      </w:r>
      <w:r w:rsidRPr="00EC2260">
        <w:t>energetinį ūkį ir teikti komunalines paslaugas rajono gyventojams, bendroji veikla vis dar yra nuostolinga. Dėl apyvartinių lėšų trūkumo įmonė ne visada laiku ir tinkamai atlieka jai pavestas užduotis, ne</w:t>
      </w:r>
      <w:r w:rsidR="00B04172">
        <w:t>gali pagerinti savo materialinių</w:t>
      </w:r>
      <w:r w:rsidRPr="00EC2260">
        <w:t xml:space="preserve"> </w:t>
      </w:r>
      <w:r w:rsidR="00B04172">
        <w:t>išteklių</w:t>
      </w:r>
      <w:r w:rsidRPr="00EC2260">
        <w:t xml:space="preserve">, apsirūpinti reikalinga įranga, mechanizmais, transporto priemonėmis, darbo įrankiais. Pagerinti įmonės darbą padėti galėtų ne tik papildomos investicijos į komunalinio ūkio plėtrą ir optimizavimą, įrangos modernizavimą, bet ir įmonės reorganizavimas iš viešosios įstaigos į uždarąją akcinę bendrovę. </w:t>
      </w:r>
    </w:p>
    <w:p w:rsidR="001B253F" w:rsidRDefault="001B253F" w:rsidP="00CB77E0">
      <w:pPr>
        <w:pStyle w:val="Antrat1"/>
        <w:spacing w:after="0" w:line="100" w:lineRule="atLeast"/>
        <w:rPr>
          <w:noProof w:val="0"/>
        </w:rPr>
      </w:pPr>
      <w:r w:rsidRPr="00EC2260">
        <w:rPr>
          <w:noProof w:val="0"/>
        </w:rPr>
        <w:t>ŠVIETIMAS</w:t>
      </w:r>
    </w:p>
    <w:p w:rsidR="00B04172" w:rsidRPr="00B04172" w:rsidRDefault="00B04172" w:rsidP="00B04172">
      <w:pPr>
        <w:pStyle w:val="Pagrindinistekstas"/>
      </w:pPr>
    </w:p>
    <w:p w:rsidR="00270CE2" w:rsidRPr="00EC2260" w:rsidRDefault="00270CE2" w:rsidP="00790562">
      <w:r w:rsidRPr="00EC2260">
        <w:rPr>
          <w:shd w:val="clear" w:color="auto" w:fill="FFFFFF"/>
        </w:rPr>
        <w:t xml:space="preserve">2014 m. mokyklose mokėsi 3 339 mokiniai (palyginti su 2013 m., sumažėjo 97 mokiniais). Didžiausias mokinių skaičius – 519 Velžio gimnazijoje. </w:t>
      </w:r>
      <w:r w:rsidRPr="00EC2260">
        <w:rPr>
          <w:bCs/>
          <w:shd w:val="clear" w:color="auto" w:fill="FFFFFF"/>
        </w:rPr>
        <w:t xml:space="preserve">Mažiausiai mokinių mokėsi </w:t>
      </w:r>
      <w:r w:rsidRPr="00EC2260">
        <w:rPr>
          <w:shd w:val="clear" w:color="auto" w:fill="FFFFFF"/>
        </w:rPr>
        <w:t xml:space="preserve">Kurganavos pagrindinėje mokykloje – 35, Katinų pagrindinėje mokykloje – 27 mokiniai. Naujamiesčio vidurinėje mokykloje, Paįstrio Juozo Zikaro, Raguvos, Smilgių gimnazijose įsteigti psichologo etatai. </w:t>
      </w:r>
      <w:r w:rsidRPr="00EC2260">
        <w:t xml:space="preserve">Naujas geltonasis autobusas gautas iš Švietimo ir mokslo ministerijos Raguvos gimnazijai. </w:t>
      </w:r>
    </w:p>
    <w:p w:rsidR="00270CE2" w:rsidRPr="00EC2260" w:rsidRDefault="00270CE2" w:rsidP="006D2639">
      <w:pPr>
        <w:rPr>
          <w:noProof w:val="0"/>
          <w:szCs w:val="24"/>
        </w:rPr>
      </w:pPr>
      <w:r w:rsidRPr="00EC2260">
        <w:rPr>
          <w:noProof w:val="0"/>
          <w:szCs w:val="24"/>
        </w:rPr>
        <w:t>Vežami 1</w:t>
      </w:r>
      <w:r w:rsidR="00B04172">
        <w:rPr>
          <w:noProof w:val="0"/>
          <w:szCs w:val="24"/>
        </w:rPr>
        <w:t xml:space="preserve"> </w:t>
      </w:r>
      <w:r w:rsidRPr="00EC2260">
        <w:rPr>
          <w:noProof w:val="0"/>
          <w:szCs w:val="24"/>
        </w:rPr>
        <w:t xml:space="preserve">785 (53,5 </w:t>
      </w:r>
      <w:proofErr w:type="spellStart"/>
      <w:r w:rsidRPr="00EC2260">
        <w:rPr>
          <w:noProof w:val="0"/>
          <w:szCs w:val="24"/>
        </w:rPr>
        <w:t>proc</w:t>
      </w:r>
      <w:proofErr w:type="spellEnd"/>
      <w:r w:rsidRPr="00EC2260">
        <w:rPr>
          <w:noProof w:val="0"/>
          <w:szCs w:val="24"/>
        </w:rPr>
        <w:t>) mokiniai, iš jų 1</w:t>
      </w:r>
      <w:r w:rsidR="00B04172">
        <w:rPr>
          <w:noProof w:val="0"/>
          <w:szCs w:val="24"/>
        </w:rPr>
        <w:t xml:space="preserve"> </w:t>
      </w:r>
      <w:r w:rsidRPr="00EC2260">
        <w:rPr>
          <w:noProof w:val="0"/>
          <w:szCs w:val="24"/>
        </w:rPr>
        <w:t xml:space="preserve">770 gyvenantys toliau kaip 3 km nuo mokyklos. Maršrutiniu transportu vežami 264, privačiu – 109 mokinių, geltonaisiais autobusais – 437, mokykliniu transportu – 781, kitais vežimo būdais vežami 194 mokiniai. </w:t>
      </w:r>
      <w:r w:rsidR="00B04172">
        <w:rPr>
          <w:rFonts w:cs="Times New Roman"/>
          <w:bCs/>
          <w:noProof w:val="0"/>
          <w:color w:val="00000A"/>
          <w:szCs w:val="24"/>
        </w:rPr>
        <w:t>B</w:t>
      </w:r>
      <w:r w:rsidRPr="00EC2260">
        <w:rPr>
          <w:rFonts w:cs="Times New Roman"/>
          <w:bCs/>
          <w:noProof w:val="0"/>
          <w:color w:val="00000A"/>
          <w:szCs w:val="24"/>
        </w:rPr>
        <w:t xml:space="preserve">endrojo ugdymo mokyklose dirbo </w:t>
      </w:r>
      <w:r w:rsidRPr="00EC2260">
        <w:rPr>
          <w:rFonts w:cs="Times New Roman"/>
          <w:noProof w:val="0"/>
          <w:color w:val="00000A"/>
          <w:szCs w:val="24"/>
        </w:rPr>
        <w:t xml:space="preserve">426 mokytojai, 48,95 (2012 m. – 47) kiti pedagoginiai darbuotojai (logopedai, specialieji bei socialiniai pedagogai, psichologai, mokytojo padėjėjai ir kt.). </w:t>
      </w:r>
      <w:r w:rsidRPr="00EC2260">
        <w:rPr>
          <w:noProof w:val="0"/>
          <w:szCs w:val="24"/>
        </w:rPr>
        <w:t>2</w:t>
      </w:r>
      <w:r w:rsidR="00B04172">
        <w:rPr>
          <w:noProof w:val="0"/>
          <w:szCs w:val="24"/>
        </w:rPr>
        <w:t xml:space="preserve"> 018 (60,4 proc.) mokinių</w:t>
      </w:r>
      <w:r w:rsidRPr="00EC2260">
        <w:rPr>
          <w:noProof w:val="0"/>
          <w:szCs w:val="24"/>
        </w:rPr>
        <w:t xml:space="preserve"> maitinami nemokamai</w:t>
      </w:r>
      <w:r w:rsidRPr="00EC2260">
        <w:rPr>
          <w:noProof w:val="0"/>
          <w:color w:val="993300"/>
          <w:szCs w:val="24"/>
        </w:rPr>
        <w:t xml:space="preserve">. </w:t>
      </w:r>
      <w:r w:rsidRPr="00EC2260">
        <w:rPr>
          <w:noProof w:val="0"/>
          <w:szCs w:val="24"/>
        </w:rPr>
        <w:t>Mokinių m</w:t>
      </w:r>
      <w:r w:rsidR="006D2639">
        <w:rPr>
          <w:noProof w:val="0"/>
          <w:szCs w:val="24"/>
        </w:rPr>
        <w:t xml:space="preserve">aitinimui panaudota 1 162 464,7 </w:t>
      </w:r>
      <w:r w:rsidRPr="00EC2260">
        <w:rPr>
          <w:noProof w:val="0"/>
          <w:szCs w:val="24"/>
        </w:rPr>
        <w:t>Lt iš valstybės biudžeto specialios tikslinės dotacijos savivaldybės biudžetui skirtų lėšų. Vykdyt</w:t>
      </w:r>
      <w:r w:rsidR="00B04172">
        <w:rPr>
          <w:noProof w:val="0"/>
          <w:szCs w:val="24"/>
        </w:rPr>
        <w:t xml:space="preserve">a programa „Pienas vaikams“ ir </w:t>
      </w:r>
      <w:r w:rsidRPr="00EC2260">
        <w:rPr>
          <w:noProof w:val="0"/>
          <w:szCs w:val="24"/>
        </w:rPr>
        <w:t>Vaisių vartoji</w:t>
      </w:r>
      <w:r w:rsidR="00B04172">
        <w:rPr>
          <w:noProof w:val="0"/>
          <w:szCs w:val="24"/>
        </w:rPr>
        <w:t>mo skatinimo mokyklose programa</w:t>
      </w:r>
      <w:r w:rsidRPr="00EC2260">
        <w:rPr>
          <w:noProof w:val="0"/>
          <w:szCs w:val="24"/>
        </w:rPr>
        <w:t>.</w:t>
      </w:r>
    </w:p>
    <w:p w:rsidR="00270CE2" w:rsidRPr="00B04172" w:rsidRDefault="00270CE2" w:rsidP="00B04172">
      <w:pPr>
        <w:rPr>
          <w:rFonts w:eastAsia="Arial"/>
          <w:noProof w:val="0"/>
          <w:szCs w:val="24"/>
          <w:lang w:eastAsia="hi-IN" w:bidi="hi-IN"/>
        </w:rPr>
      </w:pPr>
      <w:r w:rsidRPr="00B04172">
        <w:rPr>
          <w:rFonts w:eastAsia="Arial"/>
          <w:bCs/>
          <w:noProof w:val="0"/>
          <w:szCs w:val="24"/>
          <w:lang w:eastAsia="hi-IN" w:bidi="hi-IN"/>
        </w:rPr>
        <w:t>Brandos egzaminų rezultatai.</w:t>
      </w:r>
      <w:r w:rsidRPr="00B04172">
        <w:rPr>
          <w:rFonts w:eastAsia="Arial"/>
          <w:b/>
          <w:bCs/>
          <w:noProof w:val="0"/>
          <w:szCs w:val="24"/>
          <w:lang w:eastAsia="hi-IN" w:bidi="hi-IN"/>
        </w:rPr>
        <w:t xml:space="preserve"> </w:t>
      </w:r>
      <w:r w:rsidR="00B04172">
        <w:rPr>
          <w:rFonts w:eastAsia="Arial"/>
          <w:noProof w:val="0"/>
          <w:szCs w:val="24"/>
          <w:lang w:eastAsia="hi-IN" w:bidi="hi-IN"/>
        </w:rPr>
        <w:t xml:space="preserve"> </w:t>
      </w:r>
      <w:r w:rsidRPr="00EC2260">
        <w:rPr>
          <w:rFonts w:eastAsia="Arial"/>
          <w:noProof w:val="0"/>
          <w:szCs w:val="24"/>
          <w:lang w:eastAsia="hi-IN" w:bidi="hi-IN"/>
        </w:rPr>
        <w:t>Brandos egzaminus laikė 216 abiturientų. Be privalomojo lietuvių kalbos ir literatūros brand</w:t>
      </w:r>
      <w:r w:rsidR="00B04172">
        <w:rPr>
          <w:rFonts w:eastAsia="Arial"/>
          <w:noProof w:val="0"/>
          <w:szCs w:val="24"/>
          <w:lang w:eastAsia="hi-IN" w:bidi="hi-IN"/>
        </w:rPr>
        <w:t>os egzamino, daugiausia</w:t>
      </w:r>
      <w:r w:rsidRPr="00EC2260">
        <w:rPr>
          <w:rFonts w:eastAsia="Arial"/>
          <w:noProof w:val="0"/>
          <w:szCs w:val="24"/>
          <w:lang w:eastAsia="hi-IN" w:bidi="hi-IN"/>
        </w:rPr>
        <w:t xml:space="preserve"> abiturientų rinkosi matematikos (116), istorijos (108), geografijos (84), biologijos (79) ir anglų kalbos (77) valstybinius brandos egzaminus. </w:t>
      </w:r>
      <w:r w:rsidRPr="00EC2260">
        <w:rPr>
          <w:rFonts w:eastAsia="Arial"/>
          <w:noProof w:val="0"/>
          <w:szCs w:val="24"/>
          <w:lang w:eastAsia="hi-IN" w:bidi="hi-IN"/>
        </w:rPr>
        <w:lastRenderedPageBreak/>
        <w:t>Du brandos egzaminus laikė 19 abiturientų (9 proc.),</w:t>
      </w:r>
      <w:r w:rsidR="00B04172">
        <w:rPr>
          <w:rFonts w:eastAsia="Arial"/>
          <w:noProof w:val="0"/>
          <w:szCs w:val="24"/>
          <w:lang w:eastAsia="hi-IN" w:bidi="hi-IN"/>
        </w:rPr>
        <w:t xml:space="preserve"> tris – 75 (35 proc.), keturis – 83 (38 proc.),</w:t>
      </w:r>
      <w:r w:rsidRPr="00EC2260">
        <w:rPr>
          <w:rFonts w:eastAsia="Arial"/>
          <w:noProof w:val="0"/>
          <w:szCs w:val="24"/>
          <w:lang w:eastAsia="hi-IN" w:bidi="hi-IN"/>
        </w:rPr>
        <w:t xml:space="preserve"> šešis </w:t>
      </w:r>
      <w:r w:rsidRPr="00EC2260">
        <w:rPr>
          <w:rFonts w:eastAsia="Arial"/>
          <w:noProof w:val="0"/>
          <w:color w:val="000000"/>
          <w:szCs w:val="24"/>
          <w:lang w:eastAsia="hi-IN" w:bidi="hi-IN"/>
        </w:rPr>
        <w:t xml:space="preserve">egzaminus pasirinko 5 abiturientai (2 proc.). </w:t>
      </w:r>
      <w:r w:rsidRPr="00EC2260">
        <w:rPr>
          <w:rFonts w:eastAsia="Arial"/>
          <w:noProof w:val="0"/>
          <w:szCs w:val="24"/>
          <w:lang w:eastAsia="hi-IN" w:bidi="hi-IN"/>
        </w:rPr>
        <w:t>2014 m. rusų kalbos, chemijos, biologijos valstybinių egzaminų išlaikymo vidurkis didesnis nei šalies išlaikiusių</w:t>
      </w:r>
      <w:r w:rsidR="00B04172">
        <w:rPr>
          <w:rFonts w:eastAsia="Arial"/>
          <w:noProof w:val="0"/>
          <w:szCs w:val="24"/>
          <w:lang w:eastAsia="hi-IN" w:bidi="hi-IN"/>
        </w:rPr>
        <w:t xml:space="preserve">jų vidurkis. </w:t>
      </w:r>
      <w:r w:rsidR="00B04172">
        <w:rPr>
          <w:noProof w:val="0"/>
          <w:szCs w:val="24"/>
        </w:rPr>
        <w:t>Daugiausia</w:t>
      </w:r>
      <w:r w:rsidRPr="00EC2260">
        <w:rPr>
          <w:noProof w:val="0"/>
          <w:szCs w:val="24"/>
        </w:rPr>
        <w:t xml:space="preserve"> įvertinimų nuo </w:t>
      </w:r>
      <w:r w:rsidR="00B04172">
        <w:rPr>
          <w:noProof w:val="0"/>
          <w:szCs w:val="24"/>
        </w:rPr>
        <w:t xml:space="preserve">      </w:t>
      </w:r>
      <w:r w:rsidRPr="00EC2260">
        <w:rPr>
          <w:noProof w:val="0"/>
          <w:szCs w:val="24"/>
        </w:rPr>
        <w:t>86 iki 100 gavo Naujamiesčio vidurinės mokyklos ir Raguvos gimnazijos abiturientai.</w:t>
      </w:r>
    </w:p>
    <w:p w:rsidR="00270CE2" w:rsidRPr="00EC2260" w:rsidRDefault="00790562" w:rsidP="00790562">
      <w:r w:rsidRPr="00EC2260">
        <w:t xml:space="preserve">Džiugina </w:t>
      </w:r>
      <w:r w:rsidR="00270CE2" w:rsidRPr="00EC2260">
        <w:t>lietuvių kalbos ir literatūros valstybinio brandos egzamino rezultatai – Smilgių gimnazijos abiturientė Rūta Šalkauskaitė, Vadoklių vidurinės mokyklos abiturientas Martynas Ridziauskas ir Velžio gimnazijos abiturientė Ugnė Matikonytė gavo aukščiausius įvertinimus – 100.</w:t>
      </w:r>
    </w:p>
    <w:p w:rsidR="00270CE2" w:rsidRPr="00EC2260" w:rsidRDefault="00270CE2" w:rsidP="00270CE2">
      <w:pPr>
        <w:rPr>
          <w:noProof w:val="0"/>
          <w:szCs w:val="24"/>
        </w:rPr>
      </w:pPr>
      <w:r w:rsidRPr="00EC2260">
        <w:rPr>
          <w:noProof w:val="0"/>
          <w:szCs w:val="24"/>
        </w:rPr>
        <w:t>Geriausių rezultatų pasiekę</w:t>
      </w:r>
      <w:r w:rsidR="00B04172">
        <w:rPr>
          <w:noProof w:val="0"/>
          <w:szCs w:val="24"/>
        </w:rPr>
        <w:t xml:space="preserve"> 22</w:t>
      </w:r>
      <w:r w:rsidRPr="00EC2260">
        <w:rPr>
          <w:noProof w:val="0"/>
          <w:szCs w:val="24"/>
        </w:rPr>
        <w:t xml:space="preserve"> abiturientai buvo pakviesti į tradicinius Mero pusryčius </w:t>
      </w:r>
      <w:proofErr w:type="spellStart"/>
      <w:r w:rsidRPr="00EC2260">
        <w:rPr>
          <w:noProof w:val="0"/>
          <w:szCs w:val="24"/>
        </w:rPr>
        <w:t>Puziniškyje</w:t>
      </w:r>
      <w:proofErr w:type="spellEnd"/>
      <w:r w:rsidRPr="00EC2260">
        <w:rPr>
          <w:noProof w:val="0"/>
          <w:szCs w:val="24"/>
        </w:rPr>
        <w:t xml:space="preserve">. </w:t>
      </w:r>
    </w:p>
    <w:p w:rsidR="00270CE2" w:rsidRPr="006D2639" w:rsidRDefault="00B04172" w:rsidP="006D2639">
      <w:pPr>
        <w:pStyle w:val="Betarp"/>
        <w:jc w:val="both"/>
        <w:rPr>
          <w:rFonts w:eastAsia="Times New Roman"/>
          <w:lang w:eastAsia="ar-SA"/>
        </w:rPr>
      </w:pPr>
      <w:r>
        <w:t xml:space="preserve">              </w:t>
      </w:r>
      <w:r w:rsidRPr="00B04172">
        <w:t>2013–</w:t>
      </w:r>
      <w:r w:rsidR="00270CE2" w:rsidRPr="00B04172">
        <w:t xml:space="preserve">2014 m. m. olimpiadų ir konkursų rezultatai. </w:t>
      </w:r>
      <w:r>
        <w:t>S</w:t>
      </w:r>
      <w:r w:rsidR="00270CE2" w:rsidRPr="00790562">
        <w:t xml:space="preserve">uorganizuotos 45 olimpiados ir </w:t>
      </w:r>
      <w:r w:rsidR="00270CE2" w:rsidRPr="00EC2260">
        <w:t>konkursai</w:t>
      </w:r>
      <w:r w:rsidR="00270CE2" w:rsidRPr="00EC2260">
        <w:rPr>
          <w:color w:val="ED7D31"/>
        </w:rPr>
        <w:t xml:space="preserve">. </w:t>
      </w:r>
      <w:r w:rsidR="00270CE2" w:rsidRPr="00EC2260">
        <w:t xml:space="preserve">Geriausieji varžėsi </w:t>
      </w:r>
      <w:r>
        <w:t>šalies</w:t>
      </w:r>
      <w:r w:rsidR="00270CE2" w:rsidRPr="00EC2260">
        <w:t xml:space="preserve"> ir regioniniuose</w:t>
      </w:r>
      <w:r>
        <w:t xml:space="preserve"> etapuose</w:t>
      </w:r>
      <w:r w:rsidR="00270CE2" w:rsidRPr="00EC2260">
        <w:t xml:space="preserve">. </w:t>
      </w:r>
      <w:r>
        <w:t xml:space="preserve">Panevėžio krašto 5–9 klasių jaunųjų matematikų 20-ojoje olimpiadoje Jokūbas </w:t>
      </w:r>
      <w:proofErr w:type="spellStart"/>
      <w:r>
        <w:t>Žižiūnas</w:t>
      </w:r>
      <w:proofErr w:type="spellEnd"/>
      <w:r>
        <w:t xml:space="preserve"> 9 klasių grupėje laimėjo I vietą, Titas </w:t>
      </w:r>
      <w:proofErr w:type="spellStart"/>
      <w:r>
        <w:t>Chimičius</w:t>
      </w:r>
      <w:proofErr w:type="spellEnd"/>
      <w:r>
        <w:t xml:space="preserve"> 5 klasių grupėje laimėjo III vietą, </w:t>
      </w:r>
      <w:r w:rsidRPr="00B1236C">
        <w:rPr>
          <w:rFonts w:eastAsia="Times New Roman"/>
          <w:lang w:eastAsia="ar-SA"/>
        </w:rPr>
        <w:t>Mata</w:t>
      </w:r>
      <w:r>
        <w:rPr>
          <w:rFonts w:eastAsia="Times New Roman"/>
          <w:lang w:eastAsia="ar-SA"/>
        </w:rPr>
        <w:t xml:space="preserve">s Vaitkevičius </w:t>
      </w:r>
      <w:r w:rsidRPr="00B1236C">
        <w:rPr>
          <w:rFonts w:eastAsia="Times New Roman"/>
          <w:lang w:eastAsia="ar-SA"/>
        </w:rPr>
        <w:t>6 klasių grupėje laimėjo I vietą</w:t>
      </w:r>
      <w:r>
        <w:t xml:space="preserve"> (</w:t>
      </w:r>
      <w:proofErr w:type="spellStart"/>
      <w:r w:rsidRPr="009C75F7">
        <w:t>Velžio</w:t>
      </w:r>
      <w:proofErr w:type="spellEnd"/>
      <w:r w:rsidRPr="009C75F7">
        <w:t xml:space="preserve"> gimnazijos matematikos mokytoj</w:t>
      </w:r>
      <w:r>
        <w:t>a</w:t>
      </w:r>
      <w:r w:rsidRPr="009C75F7">
        <w:t xml:space="preserve"> metodinink</w:t>
      </w:r>
      <w:r>
        <w:t xml:space="preserve">ė Irma </w:t>
      </w:r>
      <w:proofErr w:type="spellStart"/>
      <w:r>
        <w:t>Abukauskienė</w:t>
      </w:r>
      <w:proofErr w:type="spellEnd"/>
      <w:r>
        <w:t xml:space="preserve">, </w:t>
      </w:r>
      <w:r w:rsidRPr="00B1236C">
        <w:rPr>
          <w:rFonts w:eastAsia="Times New Roman"/>
          <w:lang w:eastAsia="ar-SA"/>
        </w:rPr>
        <w:t>matematikos vyr. mokytoj</w:t>
      </w:r>
      <w:r>
        <w:rPr>
          <w:rFonts w:eastAsia="Times New Roman"/>
          <w:lang w:eastAsia="ar-SA"/>
        </w:rPr>
        <w:t xml:space="preserve">a Edita </w:t>
      </w:r>
      <w:proofErr w:type="spellStart"/>
      <w:r>
        <w:rPr>
          <w:rFonts w:eastAsia="Times New Roman"/>
          <w:lang w:eastAsia="ar-SA"/>
        </w:rPr>
        <w:t>Davidonytė</w:t>
      </w:r>
      <w:proofErr w:type="spellEnd"/>
      <w:r>
        <w:t xml:space="preserve">), </w:t>
      </w:r>
      <w:r w:rsidRPr="00B1236C">
        <w:rPr>
          <w:rFonts w:eastAsia="Times New Roman"/>
          <w:lang w:eastAsia="ar-SA"/>
        </w:rPr>
        <w:t>Dom</w:t>
      </w:r>
      <w:r>
        <w:rPr>
          <w:rFonts w:eastAsia="Times New Roman"/>
          <w:lang w:eastAsia="ar-SA"/>
        </w:rPr>
        <w:t xml:space="preserve">inykas Židonis </w:t>
      </w:r>
      <w:r w:rsidRPr="00B1236C">
        <w:rPr>
          <w:rFonts w:eastAsia="Times New Roman"/>
          <w:lang w:eastAsia="ar-SA"/>
        </w:rPr>
        <w:t>5 klasių grupėje laimėjo II vietą</w:t>
      </w:r>
      <w:r>
        <w:t xml:space="preserve"> (</w:t>
      </w:r>
      <w:r w:rsidRPr="00B1236C">
        <w:rPr>
          <w:rFonts w:eastAsia="Times New Roman"/>
          <w:lang w:eastAsia="ar-SA"/>
        </w:rPr>
        <w:t>Naujamiesčio vidurinės mokyklos matematikos mokytoj</w:t>
      </w:r>
      <w:r>
        <w:rPr>
          <w:rFonts w:eastAsia="Times New Roman"/>
          <w:lang w:eastAsia="ar-SA"/>
        </w:rPr>
        <w:t>a</w:t>
      </w:r>
      <w:r w:rsidRPr="00B1236C">
        <w:rPr>
          <w:rFonts w:eastAsia="Times New Roman"/>
          <w:lang w:eastAsia="ar-SA"/>
        </w:rPr>
        <w:t xml:space="preserve"> metodinink</w:t>
      </w:r>
      <w:r>
        <w:rPr>
          <w:rFonts w:eastAsia="Times New Roman"/>
          <w:lang w:eastAsia="ar-SA"/>
        </w:rPr>
        <w:t xml:space="preserve">ė Sigita </w:t>
      </w:r>
      <w:proofErr w:type="spellStart"/>
      <w:r>
        <w:rPr>
          <w:rFonts w:eastAsia="Times New Roman"/>
          <w:lang w:eastAsia="ar-SA"/>
        </w:rPr>
        <w:t>Gabrišiūnienė</w:t>
      </w:r>
      <w:proofErr w:type="spellEnd"/>
      <w:r>
        <w:t xml:space="preserve">), </w:t>
      </w:r>
      <w:r w:rsidRPr="00B1236C">
        <w:rPr>
          <w:rFonts w:eastAsia="Times New Roman"/>
          <w:lang w:eastAsia="ar-SA"/>
        </w:rPr>
        <w:t>Fer</w:t>
      </w:r>
      <w:r>
        <w:rPr>
          <w:rFonts w:eastAsia="Times New Roman"/>
          <w:lang w:eastAsia="ar-SA"/>
        </w:rPr>
        <w:t xml:space="preserve">nandas Židonis </w:t>
      </w:r>
      <w:r w:rsidRPr="00B1236C">
        <w:rPr>
          <w:rFonts w:eastAsia="Times New Roman"/>
          <w:lang w:eastAsia="ar-SA"/>
        </w:rPr>
        <w:t>9 klasių grupėje laimėjo III vietą</w:t>
      </w:r>
      <w:r>
        <w:rPr>
          <w:rFonts w:eastAsia="Times New Roman"/>
          <w:lang w:eastAsia="ar-SA"/>
        </w:rPr>
        <w:t xml:space="preserve"> (</w:t>
      </w:r>
      <w:r w:rsidRPr="00B1236C">
        <w:rPr>
          <w:rFonts w:eastAsia="Times New Roman"/>
          <w:lang w:eastAsia="ar-SA"/>
        </w:rPr>
        <w:t xml:space="preserve">Upytės Antano </w:t>
      </w:r>
      <w:proofErr w:type="spellStart"/>
      <w:r w:rsidRPr="00B1236C">
        <w:rPr>
          <w:rFonts w:eastAsia="Times New Roman"/>
          <w:lang w:eastAsia="ar-SA"/>
        </w:rPr>
        <w:t>Belazaro</w:t>
      </w:r>
      <w:proofErr w:type="spellEnd"/>
      <w:r w:rsidRPr="00B1236C">
        <w:rPr>
          <w:rFonts w:eastAsia="Times New Roman"/>
          <w:lang w:eastAsia="ar-SA"/>
        </w:rPr>
        <w:t xml:space="preserve"> pagrindinės mokyklos matematikos mokytoj</w:t>
      </w:r>
      <w:r>
        <w:rPr>
          <w:rFonts w:eastAsia="Times New Roman"/>
          <w:lang w:eastAsia="ar-SA"/>
        </w:rPr>
        <w:t>a</w:t>
      </w:r>
      <w:r w:rsidRPr="00B1236C">
        <w:rPr>
          <w:rFonts w:eastAsia="Times New Roman"/>
          <w:lang w:eastAsia="ar-SA"/>
        </w:rPr>
        <w:t xml:space="preserve"> metodinink</w:t>
      </w:r>
      <w:r>
        <w:rPr>
          <w:rFonts w:eastAsia="Times New Roman"/>
          <w:lang w:eastAsia="ar-SA"/>
        </w:rPr>
        <w:t xml:space="preserve">ė Zina Juzėnienė), </w:t>
      </w:r>
      <w:r w:rsidRPr="00B1236C">
        <w:rPr>
          <w:rFonts w:eastAsia="Times New Roman"/>
          <w:lang w:eastAsia="ar-SA"/>
        </w:rPr>
        <w:t>Pauliu</w:t>
      </w:r>
      <w:r>
        <w:rPr>
          <w:rFonts w:eastAsia="Times New Roman"/>
          <w:lang w:eastAsia="ar-SA"/>
        </w:rPr>
        <w:t xml:space="preserve">s Kavaliauskas </w:t>
      </w:r>
      <w:r w:rsidRPr="00B1236C">
        <w:rPr>
          <w:rFonts w:eastAsia="Times New Roman"/>
          <w:lang w:eastAsia="ar-SA"/>
        </w:rPr>
        <w:t>9 klasių grupėje laimėjo II vietą</w:t>
      </w:r>
      <w:r>
        <w:rPr>
          <w:rFonts w:eastAsia="Times New Roman"/>
          <w:lang w:eastAsia="ar-SA"/>
        </w:rPr>
        <w:t xml:space="preserve"> (</w:t>
      </w:r>
      <w:r w:rsidRPr="00B1236C">
        <w:rPr>
          <w:rFonts w:eastAsia="Times New Roman"/>
          <w:lang w:eastAsia="ar-SA"/>
        </w:rPr>
        <w:t>Krekenavos Mykolo Antanaičio gimnazijos matematikos vyr. mokytoj</w:t>
      </w:r>
      <w:r>
        <w:rPr>
          <w:rFonts w:eastAsia="Times New Roman"/>
          <w:lang w:eastAsia="ar-SA"/>
        </w:rPr>
        <w:t xml:space="preserve">a Genovaitė Raicevičienė); Raguvos gimnazijos merginų ansamblis, Indrė </w:t>
      </w:r>
      <w:proofErr w:type="spellStart"/>
      <w:r>
        <w:rPr>
          <w:rFonts w:eastAsia="Times New Roman"/>
          <w:lang w:eastAsia="ar-SA"/>
        </w:rPr>
        <w:t>Strolytė</w:t>
      </w:r>
      <w:proofErr w:type="spellEnd"/>
      <w:r>
        <w:rPr>
          <w:rFonts w:eastAsia="Times New Roman"/>
          <w:lang w:eastAsia="ar-SA"/>
        </w:rPr>
        <w:t xml:space="preserve"> regioniniame „Dainų dainelės“ etape tapo prizininkais ir atstovavo Panevėžio rajonui Lietuvos vaikų ir moksleivių televizijos konkurse „Dainų dainelė“</w:t>
      </w:r>
      <w:r>
        <w:t xml:space="preserve"> (</w:t>
      </w:r>
      <w:r>
        <w:rPr>
          <w:rFonts w:eastAsia="Times New Roman"/>
          <w:lang w:eastAsia="ar-SA"/>
        </w:rPr>
        <w:t xml:space="preserve">muzikos mokytoja Ingrida </w:t>
      </w:r>
      <w:proofErr w:type="spellStart"/>
      <w:r>
        <w:rPr>
          <w:rFonts w:eastAsia="Times New Roman"/>
          <w:lang w:eastAsia="ar-SA"/>
        </w:rPr>
        <w:t>Bučinskienė</w:t>
      </w:r>
      <w:proofErr w:type="spellEnd"/>
      <w:r>
        <w:rPr>
          <w:rFonts w:eastAsia="Times New Roman"/>
          <w:lang w:eastAsia="ar-SA"/>
        </w:rPr>
        <w:t>, muzikos vyr. mokytoja Lina Kairytė)</w:t>
      </w:r>
      <w:r>
        <w:t xml:space="preserve">; </w:t>
      </w:r>
      <w:proofErr w:type="spellStart"/>
      <w:r w:rsidRPr="00B1236C">
        <w:rPr>
          <w:rFonts w:eastAsia="Times New Roman"/>
          <w:lang w:eastAsia="ar-SA"/>
        </w:rPr>
        <w:t>Oresta</w:t>
      </w:r>
      <w:proofErr w:type="spellEnd"/>
      <w:r w:rsidRPr="00B1236C">
        <w:rPr>
          <w:rFonts w:eastAsia="Times New Roman"/>
          <w:lang w:eastAsia="ar-SA"/>
        </w:rPr>
        <w:t xml:space="preserve"> </w:t>
      </w:r>
      <w:proofErr w:type="spellStart"/>
      <w:r w:rsidRPr="00B1236C">
        <w:rPr>
          <w:rFonts w:eastAsia="Times New Roman"/>
          <w:lang w:eastAsia="ar-SA"/>
        </w:rPr>
        <w:t>Janulytė</w:t>
      </w:r>
      <w:proofErr w:type="spellEnd"/>
      <w:r w:rsidRPr="00B1236C">
        <w:rPr>
          <w:rFonts w:eastAsia="Times New Roman"/>
          <w:lang w:eastAsia="ar-SA"/>
        </w:rPr>
        <w:t xml:space="preserve"> regioniniame meninio skaitymo konkurse laimėjo III vietą</w:t>
      </w:r>
      <w:r>
        <w:t xml:space="preserve"> (</w:t>
      </w:r>
      <w:r w:rsidRPr="00B1236C">
        <w:rPr>
          <w:rFonts w:eastAsia="Times New Roman"/>
          <w:lang w:eastAsia="ar-SA"/>
        </w:rPr>
        <w:t>Paįstrio Juozo Zikaro gimnazijos lietuvių kalbos vyr. mokytoj</w:t>
      </w:r>
      <w:r>
        <w:rPr>
          <w:rFonts w:eastAsia="Times New Roman"/>
          <w:lang w:eastAsia="ar-SA"/>
        </w:rPr>
        <w:t xml:space="preserve">a Skaidra </w:t>
      </w:r>
      <w:proofErr w:type="spellStart"/>
      <w:r>
        <w:rPr>
          <w:rFonts w:eastAsia="Times New Roman"/>
          <w:lang w:eastAsia="ar-SA"/>
        </w:rPr>
        <w:t>Čepelienė</w:t>
      </w:r>
      <w:proofErr w:type="spellEnd"/>
      <w:r>
        <w:rPr>
          <w:rFonts w:eastAsia="Times New Roman"/>
          <w:lang w:eastAsia="ar-SA"/>
        </w:rPr>
        <w:t>);</w:t>
      </w:r>
      <w:r>
        <w:t xml:space="preserve"> </w:t>
      </w:r>
      <w:r w:rsidRPr="00B1236C">
        <w:rPr>
          <w:rFonts w:eastAsia="Times New Roman"/>
          <w:lang w:eastAsia="ar-SA"/>
        </w:rPr>
        <w:t xml:space="preserve">Justina </w:t>
      </w:r>
      <w:proofErr w:type="spellStart"/>
      <w:r w:rsidRPr="00B1236C">
        <w:rPr>
          <w:rFonts w:eastAsia="Times New Roman"/>
          <w:lang w:eastAsia="ar-SA"/>
        </w:rPr>
        <w:t>Žvirblytė</w:t>
      </w:r>
      <w:proofErr w:type="spellEnd"/>
      <w:r w:rsidRPr="00B1236C">
        <w:rPr>
          <w:rFonts w:eastAsia="Times New Roman"/>
          <w:lang w:eastAsia="ar-SA"/>
        </w:rPr>
        <w:t xml:space="preserve"> šalies jaunųjų filologų konkurse laimėjo III vietą, apdov</w:t>
      </w:r>
      <w:r>
        <w:rPr>
          <w:rFonts w:eastAsia="Times New Roman"/>
          <w:lang w:eastAsia="ar-SA"/>
        </w:rPr>
        <w:t>anota Švietimo ir mokslo ministerijos III laipsnio diplomu (</w:t>
      </w:r>
      <w:r w:rsidRPr="00B1236C">
        <w:rPr>
          <w:rFonts w:eastAsia="Times New Roman"/>
          <w:lang w:eastAsia="ar-SA"/>
        </w:rPr>
        <w:t>Raguvos gimnazijos lietuvių kalbos mokytoj</w:t>
      </w:r>
      <w:r>
        <w:rPr>
          <w:rFonts w:eastAsia="Times New Roman"/>
          <w:lang w:eastAsia="ar-SA"/>
        </w:rPr>
        <w:t>a</w:t>
      </w:r>
      <w:r w:rsidRPr="00B1236C">
        <w:rPr>
          <w:rFonts w:eastAsia="Times New Roman"/>
          <w:lang w:eastAsia="ar-SA"/>
        </w:rPr>
        <w:t xml:space="preserve"> metodinink</w:t>
      </w:r>
      <w:r>
        <w:rPr>
          <w:rFonts w:eastAsia="Times New Roman"/>
          <w:lang w:eastAsia="ar-SA"/>
        </w:rPr>
        <w:t xml:space="preserve">ė Rita Karpavičienė); </w:t>
      </w:r>
      <w:r w:rsidRPr="00B1236C">
        <w:rPr>
          <w:rFonts w:eastAsia="Times New Roman"/>
          <w:lang w:eastAsia="ar-SA"/>
        </w:rPr>
        <w:t xml:space="preserve">Šarūnas </w:t>
      </w:r>
      <w:proofErr w:type="spellStart"/>
      <w:r w:rsidRPr="00B1236C">
        <w:rPr>
          <w:rFonts w:eastAsia="Times New Roman"/>
          <w:lang w:eastAsia="ar-SA"/>
        </w:rPr>
        <w:t>Kizla</w:t>
      </w:r>
      <w:proofErr w:type="spellEnd"/>
      <w:r w:rsidRPr="00B1236C">
        <w:rPr>
          <w:rFonts w:eastAsia="Times New Roman"/>
          <w:lang w:eastAsia="ar-SA"/>
        </w:rPr>
        <w:t xml:space="preserve"> regioniniame meninio skaitymo konkurse laimėjo I vietą, šalies konkurse apdovanotas Š</w:t>
      </w:r>
      <w:r>
        <w:rPr>
          <w:rFonts w:eastAsia="Times New Roman"/>
          <w:lang w:eastAsia="ar-SA"/>
        </w:rPr>
        <w:t>vietimo ir mokslo ministerijos</w:t>
      </w:r>
      <w:r w:rsidRPr="00B1236C">
        <w:rPr>
          <w:rFonts w:eastAsia="Times New Roman"/>
          <w:lang w:eastAsia="ar-SA"/>
        </w:rPr>
        <w:t xml:space="preserve"> </w:t>
      </w:r>
      <w:r>
        <w:rPr>
          <w:rFonts w:eastAsia="Times New Roman"/>
          <w:lang w:eastAsia="ar-SA"/>
        </w:rPr>
        <w:t>p</w:t>
      </w:r>
      <w:r w:rsidRPr="00B1236C">
        <w:rPr>
          <w:rFonts w:eastAsia="Times New Roman"/>
          <w:lang w:eastAsia="ar-SA"/>
        </w:rPr>
        <w:t>agyrimo raštu</w:t>
      </w:r>
      <w:r>
        <w:rPr>
          <w:rFonts w:eastAsia="Times New Roman"/>
          <w:lang w:eastAsia="ar-SA"/>
        </w:rPr>
        <w:t xml:space="preserve"> (</w:t>
      </w:r>
      <w:r w:rsidRPr="00B1236C">
        <w:rPr>
          <w:rFonts w:eastAsia="Times New Roman"/>
          <w:lang w:eastAsia="ar-SA"/>
        </w:rPr>
        <w:t>Naujamiesčio vidurinės mokyklos lietuvių kalbos vyr. mokytoj</w:t>
      </w:r>
      <w:r>
        <w:rPr>
          <w:rFonts w:eastAsia="Times New Roman"/>
          <w:lang w:eastAsia="ar-SA"/>
        </w:rPr>
        <w:t xml:space="preserve">a Jurgita </w:t>
      </w:r>
      <w:proofErr w:type="spellStart"/>
      <w:r>
        <w:rPr>
          <w:rFonts w:eastAsia="Times New Roman"/>
          <w:lang w:eastAsia="ar-SA"/>
        </w:rPr>
        <w:t>Klimavičiūtė</w:t>
      </w:r>
      <w:proofErr w:type="spellEnd"/>
      <w:r>
        <w:rPr>
          <w:rFonts w:eastAsia="Times New Roman"/>
          <w:lang w:eastAsia="ar-SA"/>
        </w:rPr>
        <w:t xml:space="preserve">); </w:t>
      </w:r>
      <w:r w:rsidRPr="00B1236C">
        <w:rPr>
          <w:rFonts w:eastAsia="Times New Roman"/>
          <w:lang w:eastAsia="ar-SA"/>
        </w:rPr>
        <w:t xml:space="preserve">Živilė </w:t>
      </w:r>
      <w:proofErr w:type="spellStart"/>
      <w:r w:rsidRPr="00B1236C">
        <w:rPr>
          <w:rFonts w:eastAsia="Times New Roman"/>
          <w:lang w:eastAsia="ar-SA"/>
        </w:rPr>
        <w:t>Kairevičiūtė</w:t>
      </w:r>
      <w:proofErr w:type="spellEnd"/>
      <w:r w:rsidRPr="00B1236C">
        <w:rPr>
          <w:rFonts w:eastAsia="Times New Roman"/>
          <w:lang w:eastAsia="ar-SA"/>
        </w:rPr>
        <w:t xml:space="preserve"> Lietuvos mokinių technologijų olimpiados III etape</w:t>
      </w:r>
      <w:r>
        <w:rPr>
          <w:rFonts w:eastAsia="Times New Roman"/>
          <w:lang w:eastAsia="ar-SA"/>
        </w:rPr>
        <w:t xml:space="preserve"> apdovanota Švietimo ir mokslo ministerijos pagyrimo raštu (</w:t>
      </w:r>
      <w:proofErr w:type="spellStart"/>
      <w:r w:rsidRPr="00B1236C">
        <w:rPr>
          <w:rFonts w:eastAsia="Times New Roman"/>
          <w:lang w:eastAsia="ar-SA"/>
        </w:rPr>
        <w:t>Velžio</w:t>
      </w:r>
      <w:proofErr w:type="spellEnd"/>
      <w:r w:rsidRPr="00B1236C">
        <w:rPr>
          <w:rFonts w:eastAsia="Times New Roman"/>
          <w:lang w:eastAsia="ar-SA"/>
        </w:rPr>
        <w:t xml:space="preserve"> gimnazijos technologijų mokytoj</w:t>
      </w:r>
      <w:r>
        <w:rPr>
          <w:rFonts w:eastAsia="Times New Roman"/>
          <w:lang w:eastAsia="ar-SA"/>
        </w:rPr>
        <w:t>a</w:t>
      </w:r>
      <w:r w:rsidRPr="00B1236C">
        <w:rPr>
          <w:rFonts w:eastAsia="Times New Roman"/>
          <w:lang w:eastAsia="ar-SA"/>
        </w:rPr>
        <w:t xml:space="preserve"> metodinink</w:t>
      </w:r>
      <w:r>
        <w:rPr>
          <w:rFonts w:eastAsia="Times New Roman"/>
          <w:lang w:eastAsia="ar-SA"/>
        </w:rPr>
        <w:t xml:space="preserve">ė Doloresa Rakauskienė); </w:t>
      </w:r>
      <w:r w:rsidRPr="00B1236C">
        <w:rPr>
          <w:rFonts w:eastAsia="Times New Roman"/>
          <w:lang w:eastAsia="ar-SA"/>
        </w:rPr>
        <w:t xml:space="preserve">Laura </w:t>
      </w:r>
      <w:proofErr w:type="spellStart"/>
      <w:r w:rsidRPr="00B1236C">
        <w:rPr>
          <w:rFonts w:eastAsia="Times New Roman"/>
          <w:lang w:eastAsia="ar-SA"/>
        </w:rPr>
        <w:t>Krasuckaitė</w:t>
      </w:r>
      <w:proofErr w:type="spellEnd"/>
      <w:r w:rsidRPr="00B1236C">
        <w:rPr>
          <w:rFonts w:eastAsia="Times New Roman"/>
          <w:lang w:eastAsia="ar-SA"/>
        </w:rPr>
        <w:t xml:space="preserve"> Epistolinio rašinio konkurs</w:t>
      </w:r>
      <w:r>
        <w:rPr>
          <w:rFonts w:eastAsia="Times New Roman"/>
          <w:lang w:eastAsia="ar-SA"/>
        </w:rPr>
        <w:t>e</w:t>
      </w:r>
      <w:r w:rsidRPr="00B1236C">
        <w:rPr>
          <w:rFonts w:eastAsia="Times New Roman"/>
          <w:lang w:eastAsia="ar-SA"/>
        </w:rPr>
        <w:t xml:space="preserve"> apdovanota Š</w:t>
      </w:r>
      <w:r>
        <w:rPr>
          <w:rFonts w:eastAsia="Times New Roman"/>
          <w:lang w:eastAsia="ar-SA"/>
        </w:rPr>
        <w:t>vietimo ir mokslo ministerijos p</w:t>
      </w:r>
      <w:r w:rsidRPr="00B1236C">
        <w:rPr>
          <w:rFonts w:eastAsia="Times New Roman"/>
          <w:lang w:eastAsia="ar-SA"/>
        </w:rPr>
        <w:t xml:space="preserve">agyrimo raštu ir pakviesta į </w:t>
      </w:r>
      <w:r>
        <w:rPr>
          <w:rFonts w:eastAsia="Times New Roman"/>
          <w:lang w:eastAsia="ar-SA"/>
        </w:rPr>
        <w:t xml:space="preserve">konkurso nugalėtojų </w:t>
      </w:r>
      <w:r w:rsidRPr="00B1236C">
        <w:rPr>
          <w:rFonts w:eastAsia="Times New Roman"/>
          <w:lang w:eastAsia="ar-SA"/>
        </w:rPr>
        <w:t>apdovanojimų šventę Vilniuje</w:t>
      </w:r>
      <w:r>
        <w:rPr>
          <w:rFonts w:eastAsia="Times New Roman"/>
          <w:lang w:eastAsia="ar-SA"/>
        </w:rPr>
        <w:t xml:space="preserve"> (</w:t>
      </w:r>
      <w:r w:rsidRPr="00B1236C">
        <w:rPr>
          <w:rFonts w:eastAsia="Times New Roman"/>
          <w:lang w:eastAsia="ar-SA"/>
        </w:rPr>
        <w:t>Raguvos gimnazijos lietuvių kalbos mokytoj</w:t>
      </w:r>
      <w:r>
        <w:rPr>
          <w:rFonts w:eastAsia="Times New Roman"/>
          <w:lang w:eastAsia="ar-SA"/>
        </w:rPr>
        <w:t>a</w:t>
      </w:r>
      <w:r w:rsidRPr="00B1236C">
        <w:rPr>
          <w:rFonts w:eastAsia="Times New Roman"/>
          <w:lang w:eastAsia="ar-SA"/>
        </w:rPr>
        <w:t xml:space="preserve"> metodinink</w:t>
      </w:r>
      <w:r>
        <w:rPr>
          <w:rFonts w:eastAsia="Times New Roman"/>
          <w:lang w:eastAsia="ar-SA"/>
        </w:rPr>
        <w:t xml:space="preserve">ė Violeta </w:t>
      </w:r>
      <w:proofErr w:type="spellStart"/>
      <w:r>
        <w:rPr>
          <w:rFonts w:eastAsia="Times New Roman"/>
          <w:lang w:eastAsia="ar-SA"/>
        </w:rPr>
        <w:t>Žudienė</w:t>
      </w:r>
      <w:proofErr w:type="spellEnd"/>
      <w:r>
        <w:rPr>
          <w:rFonts w:eastAsia="Times New Roman"/>
          <w:lang w:eastAsia="ar-SA"/>
        </w:rPr>
        <w:t>).</w:t>
      </w:r>
    </w:p>
    <w:p w:rsidR="00270CE2" w:rsidRPr="00EC2260" w:rsidRDefault="00270CE2" w:rsidP="00790562">
      <w:r w:rsidRPr="00EC2260">
        <w:t>Savivaldybei pateiktas 61 prašymas dėl studijų rėmimo. Paremtas 61 studentas, jiems išmokėta 45 000 Lt dalinė parama.</w:t>
      </w:r>
    </w:p>
    <w:p w:rsidR="00270CE2" w:rsidRPr="00EC2260" w:rsidRDefault="00270CE2" w:rsidP="00790562">
      <w:pPr>
        <w:rPr>
          <w:b/>
          <w:bCs/>
        </w:rPr>
      </w:pPr>
      <w:r w:rsidRPr="00CD51CA">
        <w:rPr>
          <w:bCs/>
        </w:rPr>
        <w:t>Panevėžio rajono</w:t>
      </w:r>
      <w:r w:rsidR="00C63A43" w:rsidRPr="00CD51CA">
        <w:rPr>
          <w:bCs/>
        </w:rPr>
        <w:t xml:space="preserve"> </w:t>
      </w:r>
      <w:r w:rsidRPr="00CD51CA">
        <w:rPr>
          <w:bCs/>
        </w:rPr>
        <w:t>švietimo centro veikla</w:t>
      </w:r>
      <w:r w:rsidRPr="00790562">
        <w:rPr>
          <w:bCs/>
          <w:i/>
        </w:rPr>
        <w:t>.</w:t>
      </w:r>
      <w:r w:rsidRPr="00EC2260">
        <w:rPr>
          <w:b/>
          <w:bCs/>
        </w:rPr>
        <w:t xml:space="preserve"> </w:t>
      </w:r>
      <w:r w:rsidRPr="00EC2260">
        <w:t xml:space="preserve">2014 m. Švietimo centras organizavo </w:t>
      </w:r>
      <w:r w:rsidR="00CD51CA">
        <w:t xml:space="preserve">                       </w:t>
      </w:r>
      <w:r w:rsidRPr="00EC2260">
        <w:t>192 renginius, kuriuose dalyvavo 4 884 klausytojai (iš jų 362 ne pedagogai, o rajono bibliotekininkai, kultūros darbuotojai, maisto ruošėjai, sekretoriai)</w:t>
      </w:r>
      <w:r w:rsidRPr="00EC2260">
        <w:rPr>
          <w:b/>
          <w:bCs/>
        </w:rPr>
        <w:t xml:space="preserve">. </w:t>
      </w:r>
    </w:p>
    <w:p w:rsidR="00270CE2" w:rsidRPr="00EC2260" w:rsidRDefault="00270CE2" w:rsidP="00790562">
      <w:r w:rsidRPr="00EC2260">
        <w:t>Kvalifikacijos tobulinimas buvo vykdomas organizuojant įvairių formų renginius: konferencijas (5), praktinę konferenciją „Kūrybinės dirbtuvės – 2014“ (1), atviras pamokas (3), paskaitas (5), apskritojo stalo diskusijas (3), edukacines išvykas (23), forumus (1).</w:t>
      </w:r>
    </w:p>
    <w:p w:rsidR="00270CE2" w:rsidRPr="00EC2260" w:rsidRDefault="00270CE2" w:rsidP="00790562">
      <w:pPr>
        <w:rPr>
          <w:noProof w:val="0"/>
          <w:color w:val="000000"/>
          <w:szCs w:val="24"/>
        </w:rPr>
      </w:pPr>
      <w:r w:rsidRPr="00EC2260">
        <w:rPr>
          <w:noProof w:val="0"/>
          <w:color w:val="000000"/>
          <w:szCs w:val="24"/>
        </w:rPr>
        <w:t>Švietimo centras koordinuoja 26 dalykinių metodinių būrelių veiklą ir teikia konsultacinę, metodinę bei dal</w:t>
      </w:r>
      <w:r w:rsidR="00CD51CA">
        <w:rPr>
          <w:noProof w:val="0"/>
          <w:color w:val="000000"/>
          <w:szCs w:val="24"/>
        </w:rPr>
        <w:t>ykinę pagalbą mokytojams. I</w:t>
      </w:r>
      <w:r w:rsidRPr="00EC2260">
        <w:rPr>
          <w:noProof w:val="0"/>
          <w:color w:val="000000"/>
          <w:szCs w:val="24"/>
        </w:rPr>
        <w:t>šleisti du mokytojų parengti metodiniai leidiniai</w:t>
      </w:r>
      <w:r w:rsidRPr="00EC2260">
        <w:rPr>
          <w:noProof w:val="0"/>
          <w:szCs w:val="24"/>
        </w:rPr>
        <w:t>:</w:t>
      </w:r>
      <w:r w:rsidR="00C63A43">
        <w:rPr>
          <w:noProof w:val="0"/>
          <w:szCs w:val="24"/>
        </w:rPr>
        <w:t xml:space="preserve"> </w:t>
      </w:r>
      <w:r w:rsidRPr="00EC2260">
        <w:rPr>
          <w:noProof w:val="0"/>
          <w:szCs w:val="24"/>
        </w:rPr>
        <w:t>„Į pagalbą muzikos mokytojui (testai ir įvairios užduotys)“,</w:t>
      </w:r>
      <w:r w:rsidRPr="00EC2260">
        <w:rPr>
          <w:rFonts w:ascii="Arial" w:hAnsi="Arial" w:cs="Arial"/>
          <w:noProof w:val="0"/>
          <w:color w:val="800000"/>
          <w:sz w:val="18"/>
          <w:szCs w:val="18"/>
        </w:rPr>
        <w:t xml:space="preserve"> </w:t>
      </w:r>
      <w:r w:rsidRPr="00EC2260">
        <w:rPr>
          <w:rFonts w:ascii="Arial" w:hAnsi="Arial" w:cs="Arial"/>
          <w:noProof w:val="0"/>
          <w:sz w:val="18"/>
          <w:szCs w:val="18"/>
        </w:rPr>
        <w:t>„</w:t>
      </w:r>
      <w:r w:rsidRPr="00EC2260">
        <w:rPr>
          <w:noProof w:val="0"/>
          <w:szCs w:val="24"/>
        </w:rPr>
        <w:t>Į pagalbą muzikos mokytojui“</w:t>
      </w:r>
      <w:r w:rsidRPr="00EC2260">
        <w:rPr>
          <w:noProof w:val="0"/>
          <w:color w:val="000000"/>
          <w:szCs w:val="24"/>
        </w:rPr>
        <w:t xml:space="preserve">, vyko </w:t>
      </w:r>
      <w:r w:rsidR="006D2639">
        <w:rPr>
          <w:noProof w:val="0"/>
          <w:color w:val="000000"/>
          <w:szCs w:val="24"/>
        </w:rPr>
        <w:t xml:space="preserve">              </w:t>
      </w:r>
      <w:r w:rsidRPr="00EC2260">
        <w:rPr>
          <w:noProof w:val="0"/>
          <w:color w:val="000000"/>
          <w:szCs w:val="24"/>
        </w:rPr>
        <w:t>8 parodos. 62 įvairių institucijų atstovai dalyvavo anglų kalbos mokymuose.</w:t>
      </w:r>
    </w:p>
    <w:p w:rsidR="00270CE2" w:rsidRPr="00EC2260" w:rsidRDefault="00270CE2" w:rsidP="00790562">
      <w:pPr>
        <w:rPr>
          <w:noProof w:val="0"/>
          <w:color w:val="000000"/>
          <w:szCs w:val="24"/>
        </w:rPr>
      </w:pPr>
      <w:r w:rsidRPr="00EC2260">
        <w:rPr>
          <w:noProof w:val="0"/>
          <w:color w:val="000000"/>
          <w:szCs w:val="24"/>
        </w:rPr>
        <w:t>Švietimo centras</w:t>
      </w:r>
      <w:r w:rsidR="00CD51CA">
        <w:rPr>
          <w:noProof w:val="0"/>
          <w:color w:val="000000"/>
          <w:szCs w:val="24"/>
        </w:rPr>
        <w:t>,</w:t>
      </w:r>
      <w:r w:rsidRPr="00EC2260">
        <w:rPr>
          <w:noProof w:val="0"/>
          <w:color w:val="000000"/>
          <w:szCs w:val="24"/>
        </w:rPr>
        <w:t xml:space="preserve"> bendradarbiaudamas vis su kita rajono mokykla</w:t>
      </w:r>
      <w:r w:rsidR="00CD51CA">
        <w:rPr>
          <w:noProof w:val="0"/>
          <w:color w:val="000000"/>
          <w:szCs w:val="24"/>
        </w:rPr>
        <w:t>,</w:t>
      </w:r>
      <w:r w:rsidRPr="00EC2260">
        <w:rPr>
          <w:noProof w:val="0"/>
          <w:color w:val="000000"/>
          <w:szCs w:val="24"/>
        </w:rPr>
        <w:t xml:space="preserve"> inicijuoja Kūrybines dirbtuves. Pagrindinė šio kvalifikacijos renginio idėja – sudaryti sąlygas rajono mokytojams metod</w:t>
      </w:r>
      <w:r w:rsidR="00CD51CA">
        <w:rPr>
          <w:noProof w:val="0"/>
          <w:color w:val="000000"/>
          <w:szCs w:val="24"/>
        </w:rPr>
        <w:t>ininkams, ekspertams pasidalyti</w:t>
      </w:r>
      <w:r w:rsidRPr="00EC2260">
        <w:rPr>
          <w:noProof w:val="0"/>
          <w:color w:val="000000"/>
          <w:szCs w:val="24"/>
        </w:rPr>
        <w:t xml:space="preserve"> patirtimi s</w:t>
      </w:r>
      <w:r w:rsidR="00CD51CA">
        <w:rPr>
          <w:noProof w:val="0"/>
          <w:color w:val="000000"/>
          <w:szCs w:val="24"/>
        </w:rPr>
        <w:t>u rajono mokytojais. 2014 m.</w:t>
      </w:r>
      <w:r w:rsidRPr="00EC2260">
        <w:rPr>
          <w:noProof w:val="0"/>
          <w:color w:val="000000"/>
          <w:szCs w:val="24"/>
        </w:rPr>
        <w:t xml:space="preserve"> </w:t>
      </w:r>
      <w:r w:rsidRPr="00790562">
        <w:rPr>
          <w:iCs/>
          <w:noProof w:val="0"/>
          <w:color w:val="000000"/>
          <w:szCs w:val="24"/>
        </w:rPr>
        <w:t>Kūrybinės dirbtuvės</w:t>
      </w:r>
      <w:r w:rsidRPr="00EC2260">
        <w:rPr>
          <w:noProof w:val="0"/>
          <w:color w:val="000000"/>
          <w:szCs w:val="24"/>
        </w:rPr>
        <w:t xml:space="preserve"> vyko Raguvos gimnazijoje.</w:t>
      </w:r>
    </w:p>
    <w:p w:rsidR="00270CE2" w:rsidRPr="00EC2260" w:rsidRDefault="00270CE2" w:rsidP="00790562">
      <w:pPr>
        <w:rPr>
          <w:noProof w:val="0"/>
          <w:color w:val="000000"/>
          <w:szCs w:val="24"/>
        </w:rPr>
      </w:pPr>
      <w:r w:rsidRPr="00EC2260">
        <w:rPr>
          <w:noProof w:val="0"/>
          <w:color w:val="000000"/>
          <w:szCs w:val="24"/>
        </w:rPr>
        <w:lastRenderedPageBreak/>
        <w:t xml:space="preserve">Savo tarptautinę patirtį bei vykdomas programas Švietimo centras pristatė </w:t>
      </w:r>
      <w:r w:rsidRPr="00EC2260">
        <w:rPr>
          <w:rStyle w:val="st"/>
          <w:noProof w:val="0"/>
          <w:szCs w:val="24"/>
        </w:rPr>
        <w:t xml:space="preserve">Lietuvos </w:t>
      </w:r>
      <w:r w:rsidRPr="00790562">
        <w:rPr>
          <w:rStyle w:val="Emfaz"/>
          <w:i w:val="0"/>
          <w:noProof w:val="0"/>
          <w:szCs w:val="24"/>
        </w:rPr>
        <w:t>parodų</w:t>
      </w:r>
      <w:r w:rsidRPr="00790562">
        <w:rPr>
          <w:rStyle w:val="st"/>
          <w:i/>
          <w:noProof w:val="0"/>
          <w:szCs w:val="24"/>
        </w:rPr>
        <w:t xml:space="preserve"> </w:t>
      </w:r>
      <w:r w:rsidRPr="00790562">
        <w:rPr>
          <w:rStyle w:val="st"/>
          <w:noProof w:val="0"/>
          <w:szCs w:val="24"/>
        </w:rPr>
        <w:t>ir kongresų</w:t>
      </w:r>
      <w:r w:rsidRPr="00790562">
        <w:rPr>
          <w:rStyle w:val="st"/>
          <w:i/>
          <w:noProof w:val="0"/>
          <w:szCs w:val="24"/>
        </w:rPr>
        <w:t xml:space="preserve"> </w:t>
      </w:r>
      <w:r w:rsidR="00CD51CA">
        <w:rPr>
          <w:rStyle w:val="Emfaz"/>
          <w:i w:val="0"/>
          <w:noProof w:val="0"/>
          <w:szCs w:val="24"/>
        </w:rPr>
        <w:t>centre LITEXPO</w:t>
      </w:r>
      <w:r w:rsidRPr="00EC2260">
        <w:rPr>
          <w:rStyle w:val="Emfaz"/>
          <w:noProof w:val="0"/>
          <w:szCs w:val="24"/>
        </w:rPr>
        <w:t xml:space="preserve"> </w:t>
      </w:r>
      <w:r w:rsidRPr="00EC2260">
        <w:rPr>
          <w:noProof w:val="0"/>
          <w:color w:val="000000"/>
          <w:szCs w:val="24"/>
        </w:rPr>
        <w:t>parodoje „Mokykla be sienų“. Švietimo centras koordinavo ES struktūrinių fondų projektą „Mąstymo kompetencijų lavinimas“, vykdė ES struktūrinių fondų projektą</w:t>
      </w:r>
      <w:r w:rsidR="00C63A43">
        <w:rPr>
          <w:noProof w:val="0"/>
          <w:color w:val="000000"/>
          <w:szCs w:val="24"/>
        </w:rPr>
        <w:t xml:space="preserve"> </w:t>
      </w:r>
      <w:r w:rsidRPr="00EC2260">
        <w:rPr>
          <w:noProof w:val="0"/>
          <w:color w:val="000000"/>
          <w:szCs w:val="24"/>
        </w:rPr>
        <w:t>„Alternatyvusis ugdymas“. Projektų biudžetas 2014 m. 49 2345 Lt.</w:t>
      </w:r>
    </w:p>
    <w:p w:rsidR="00270CE2" w:rsidRDefault="00270CE2" w:rsidP="00790562">
      <w:pPr>
        <w:rPr>
          <w:noProof w:val="0"/>
          <w:szCs w:val="24"/>
        </w:rPr>
      </w:pPr>
      <w:r w:rsidRPr="00EC2260">
        <w:rPr>
          <w:noProof w:val="0"/>
          <w:color w:val="000000"/>
          <w:szCs w:val="24"/>
        </w:rPr>
        <w:t xml:space="preserve">Švietimo centras įgyvendino tarptautinį </w:t>
      </w:r>
      <w:proofErr w:type="spellStart"/>
      <w:r w:rsidRPr="00EC2260">
        <w:rPr>
          <w:noProof w:val="0"/>
          <w:color w:val="000000"/>
          <w:szCs w:val="24"/>
        </w:rPr>
        <w:t>Grundtvig</w:t>
      </w:r>
      <w:proofErr w:type="spellEnd"/>
      <w:r w:rsidRPr="00EC2260">
        <w:rPr>
          <w:noProof w:val="0"/>
          <w:color w:val="000000"/>
          <w:szCs w:val="24"/>
        </w:rPr>
        <w:t xml:space="preserve"> mokymosi partnerystės projektą „Suaugusiųjų švietimo gairės artėjant 2020</w:t>
      </w:r>
      <w:r w:rsidRPr="00EC2260">
        <w:rPr>
          <w:noProof w:val="0"/>
          <w:szCs w:val="24"/>
        </w:rPr>
        <w:t>-iesiems“. Partneriai − Lenkijos, Ispanijos, Portugalijos ir Vengrijos įstaigos. Projekto rezultatas – kartu su partneriais anglų kalba parengtas „</w:t>
      </w:r>
      <w:proofErr w:type="spellStart"/>
      <w:r w:rsidRPr="00EC2260">
        <w:rPr>
          <w:noProof w:val="0"/>
          <w:szCs w:val="24"/>
        </w:rPr>
        <w:t>Inovatyvių</w:t>
      </w:r>
      <w:proofErr w:type="spellEnd"/>
      <w:r w:rsidRPr="00EC2260">
        <w:rPr>
          <w:noProof w:val="0"/>
          <w:szCs w:val="24"/>
        </w:rPr>
        <w:t xml:space="preserve"> metodų gidas“ ir DVD p</w:t>
      </w:r>
      <w:r w:rsidR="00CD51CA">
        <w:rPr>
          <w:noProof w:val="0"/>
          <w:szCs w:val="24"/>
        </w:rPr>
        <w:t>enkiomis projekto kalbomis. O</w:t>
      </w:r>
      <w:r w:rsidRPr="00EC2260">
        <w:rPr>
          <w:noProof w:val="0"/>
          <w:szCs w:val="24"/>
        </w:rPr>
        <w:t xml:space="preserve">rganizuotas tarptautinis fotografijos konkursas, kurio laimėtoja tapo Ramygalos gimnazijos mokytoja Viktorija Paškevičienė. </w:t>
      </w:r>
      <w:r w:rsidR="00CD51CA">
        <w:rPr>
          <w:noProof w:val="0"/>
          <w:szCs w:val="24"/>
        </w:rPr>
        <w:t xml:space="preserve">                </w:t>
      </w:r>
      <w:r w:rsidRPr="00EC2260">
        <w:rPr>
          <w:noProof w:val="0"/>
          <w:szCs w:val="24"/>
        </w:rPr>
        <w:t xml:space="preserve">2012–2014 m. vykdyto projekto biudžetas 53 518 Lt. Švietimo centras vykdė Lietuvos kultūros tarybos </w:t>
      </w:r>
      <w:r w:rsidR="00CD51CA">
        <w:rPr>
          <w:noProof w:val="0"/>
          <w:szCs w:val="24"/>
        </w:rPr>
        <w:t>iš dalies</w:t>
      </w:r>
      <w:r w:rsidRPr="00EC2260">
        <w:rPr>
          <w:noProof w:val="0"/>
          <w:szCs w:val="24"/>
        </w:rPr>
        <w:t xml:space="preserve"> finansuojamą projektą „Kultūros darbuotojų kompetencijų ugdymas </w:t>
      </w:r>
      <w:proofErr w:type="spellStart"/>
      <w:r w:rsidRPr="00EC2260">
        <w:rPr>
          <w:noProof w:val="0"/>
          <w:szCs w:val="24"/>
        </w:rPr>
        <w:t>inovatyviais</w:t>
      </w:r>
      <w:proofErr w:type="spellEnd"/>
      <w:r w:rsidRPr="00EC2260">
        <w:rPr>
          <w:noProof w:val="0"/>
          <w:szCs w:val="24"/>
        </w:rPr>
        <w:t xml:space="preserve"> metodais“. Jo metu kultūros centrų</w:t>
      </w:r>
      <w:r w:rsidR="00CD51CA">
        <w:rPr>
          <w:noProof w:val="0"/>
          <w:szCs w:val="24"/>
        </w:rPr>
        <w:t xml:space="preserve"> ir bibliotekų darbuotojams</w:t>
      </w:r>
      <w:r w:rsidRPr="00EC2260">
        <w:rPr>
          <w:noProof w:val="0"/>
          <w:szCs w:val="24"/>
        </w:rPr>
        <w:t xml:space="preserve"> organizuoti 8 seminarai, </w:t>
      </w:r>
      <w:r w:rsidR="00CD51CA">
        <w:rPr>
          <w:noProof w:val="0"/>
          <w:szCs w:val="24"/>
        </w:rPr>
        <w:t>kuriuose gilinto</w:t>
      </w:r>
      <w:r w:rsidRPr="00EC2260">
        <w:rPr>
          <w:noProof w:val="0"/>
          <w:szCs w:val="24"/>
        </w:rPr>
        <w:t>s socialinių įgūdžių, pokyčių valdymo, komunika</w:t>
      </w:r>
      <w:r w:rsidR="00CD51CA">
        <w:rPr>
          <w:noProof w:val="0"/>
          <w:szCs w:val="24"/>
        </w:rPr>
        <w:t>vimo užsienio kalba kompetencijo</w:t>
      </w:r>
      <w:r w:rsidRPr="00EC2260">
        <w:rPr>
          <w:noProof w:val="0"/>
          <w:szCs w:val="24"/>
        </w:rPr>
        <w:t>s. Projekto biudžetas 20 000 Lt.</w:t>
      </w:r>
    </w:p>
    <w:p w:rsidR="00270CE2" w:rsidRPr="00CD51CA" w:rsidRDefault="00270CE2" w:rsidP="00CD51CA">
      <w:pPr>
        <w:rPr>
          <w:rFonts w:eastAsia="SimSun"/>
          <w:bCs/>
          <w:noProof w:val="0"/>
          <w:szCs w:val="24"/>
          <w:lang w:eastAsia="hi-IN" w:bidi="hi-IN"/>
        </w:rPr>
      </w:pPr>
      <w:r w:rsidRPr="00CD51CA">
        <w:rPr>
          <w:rFonts w:eastAsia="SimSun"/>
          <w:bCs/>
          <w:noProof w:val="0"/>
          <w:szCs w:val="24"/>
          <w:lang w:eastAsia="hi-IN" w:bidi="hi-IN"/>
        </w:rPr>
        <w:t>Pedagoginė</w:t>
      </w:r>
      <w:r w:rsidR="00CD51CA">
        <w:rPr>
          <w:rFonts w:eastAsia="SimSun"/>
          <w:bCs/>
          <w:noProof w:val="0"/>
          <w:szCs w:val="24"/>
          <w:lang w:eastAsia="hi-IN" w:bidi="hi-IN"/>
        </w:rPr>
        <w:t>s</w:t>
      </w:r>
      <w:r w:rsidRPr="00CD51CA">
        <w:rPr>
          <w:rFonts w:eastAsia="SimSun"/>
          <w:bCs/>
          <w:noProof w:val="0"/>
          <w:szCs w:val="24"/>
          <w:lang w:eastAsia="hi-IN" w:bidi="hi-IN"/>
        </w:rPr>
        <w:t xml:space="preserve"> psichologinė</w:t>
      </w:r>
      <w:r w:rsidR="00CD51CA">
        <w:rPr>
          <w:rFonts w:eastAsia="SimSun"/>
          <w:bCs/>
          <w:noProof w:val="0"/>
          <w:szCs w:val="24"/>
          <w:lang w:eastAsia="hi-IN" w:bidi="hi-IN"/>
        </w:rPr>
        <w:t xml:space="preserve">s tarnybos veikla. </w:t>
      </w:r>
      <w:r w:rsidR="00CD51CA">
        <w:rPr>
          <w:rFonts w:eastAsia="SimSun"/>
          <w:lang w:eastAsia="hi-IN" w:bidi="hi-IN"/>
        </w:rPr>
        <w:t>Gebėjimų įvertinimas</w:t>
      </w:r>
      <w:r w:rsidRPr="00EC2260">
        <w:rPr>
          <w:rFonts w:eastAsia="SimSun"/>
          <w:lang w:eastAsia="hi-IN" w:bidi="hi-IN"/>
        </w:rPr>
        <w:t xml:space="preserve"> </w:t>
      </w:r>
      <w:r w:rsidR="00CD51CA">
        <w:rPr>
          <w:rFonts w:eastAsia="SimSun"/>
          <w:lang w:eastAsia="hi-IN" w:bidi="hi-IN"/>
        </w:rPr>
        <w:t xml:space="preserve">atliktas 147 asmenims. Specialieji </w:t>
      </w:r>
      <w:r w:rsidRPr="00EC2260">
        <w:rPr>
          <w:rFonts w:eastAsia="SimSun"/>
          <w:lang w:eastAsia="hi-IN" w:bidi="hi-IN"/>
        </w:rPr>
        <w:t xml:space="preserve">ugdymosi poreikiai </w:t>
      </w:r>
      <w:r w:rsidR="00CD51CA">
        <w:rPr>
          <w:rFonts w:eastAsia="SimSun"/>
          <w:lang w:eastAsia="hi-IN" w:bidi="hi-IN"/>
        </w:rPr>
        <w:t xml:space="preserve">nustatyti </w:t>
      </w:r>
      <w:r w:rsidRPr="00EC2260">
        <w:rPr>
          <w:rFonts w:eastAsia="SimSun"/>
          <w:lang w:eastAsia="hi-IN" w:bidi="hi-IN"/>
        </w:rPr>
        <w:t>125 mokiniams. Konsultuoti 368 mokiniai, 399 mokinių tėvai (globėjai) ir 329 pedagogai, specialistai, vadovai; 15 mokinių vykdytos logopedinės korekcinės pratybos.</w:t>
      </w:r>
      <w:r w:rsidR="00CD51CA">
        <w:rPr>
          <w:rFonts w:eastAsia="SimSun"/>
          <w:lang w:eastAsia="hi-IN" w:bidi="hi-IN"/>
        </w:rPr>
        <w:t xml:space="preserve"> </w:t>
      </w:r>
      <w:r w:rsidRPr="00EC2260">
        <w:rPr>
          <w:rFonts w:eastAsia="SimSun"/>
          <w:lang w:eastAsia="hi-IN" w:bidi="hi-IN"/>
        </w:rPr>
        <w:t>Tarnyboje buvo įvertinti bei konsultuoti dėl tolesnio ugdymo vietos ir būdų tarpinstitucinio koordin</w:t>
      </w:r>
      <w:r w:rsidR="00CD51CA">
        <w:rPr>
          <w:rFonts w:eastAsia="SimSun"/>
          <w:lang w:eastAsia="hi-IN" w:bidi="hi-IN"/>
        </w:rPr>
        <w:t>atoriaus nukreipti 6 švietimo įstaigų nelankantys vaikai. Vyko p</w:t>
      </w:r>
      <w:r w:rsidRPr="00EC2260">
        <w:rPr>
          <w:rFonts w:eastAsia="SimSun"/>
          <w:lang w:eastAsia="hi-IN" w:bidi="hi-IN"/>
        </w:rPr>
        <w:t xml:space="preserve">sichologo dienos 9 mokyklose. Vestos 5 paskaitos ir seminarai. Tarnybos psichologas organizavo tėvų grupę pagal programą „Mokykla </w:t>
      </w:r>
      <w:r w:rsidR="00CD51CA">
        <w:rPr>
          <w:rFonts w:eastAsia="SimSun"/>
          <w:lang w:eastAsia="hi-IN" w:bidi="hi-IN"/>
        </w:rPr>
        <w:t>tėvams ir auklėtojams“</w:t>
      </w:r>
      <w:r w:rsidRPr="00EC2260">
        <w:rPr>
          <w:rFonts w:eastAsia="SimSun"/>
          <w:lang w:eastAsia="hi-IN" w:bidi="hi-IN"/>
        </w:rPr>
        <w:t xml:space="preserve"> (dalyvavo 9 tėva</w:t>
      </w:r>
      <w:r w:rsidR="00CD51CA">
        <w:rPr>
          <w:rFonts w:eastAsia="SimSun"/>
          <w:lang w:eastAsia="hi-IN" w:bidi="hi-IN"/>
        </w:rPr>
        <w:t>i, įvyko 10 grupės susitikimų</w:t>
      </w:r>
      <w:r w:rsidRPr="00EC2260">
        <w:rPr>
          <w:rFonts w:eastAsia="SimSun"/>
          <w:lang w:eastAsia="hi-IN" w:bidi="hi-IN"/>
        </w:rPr>
        <w:t>). Tarnyba jau</w:t>
      </w:r>
      <w:r w:rsidR="00CD51CA">
        <w:rPr>
          <w:rFonts w:eastAsia="SimSun"/>
          <w:lang w:eastAsia="hi-IN" w:bidi="hi-IN"/>
        </w:rPr>
        <w:t xml:space="preserve"> keletą metų teikia</w:t>
      </w:r>
      <w:r w:rsidRPr="00EC2260">
        <w:rPr>
          <w:rFonts w:eastAsia="SimSun"/>
          <w:lang w:eastAsia="hi-IN" w:bidi="hi-IN"/>
        </w:rPr>
        <w:t xml:space="preserve"> profesinės karjeros planavimo</w:t>
      </w:r>
      <w:r w:rsidR="00CD51CA">
        <w:rPr>
          <w:rFonts w:eastAsia="SimSun"/>
          <w:lang w:eastAsia="hi-IN" w:bidi="hi-IN"/>
        </w:rPr>
        <w:t xml:space="preserve"> paslaugą</w:t>
      </w:r>
      <w:r w:rsidRPr="00EC2260">
        <w:rPr>
          <w:rFonts w:eastAsia="SimSun"/>
          <w:lang w:eastAsia="hi-IN" w:bidi="hi-IN"/>
        </w:rPr>
        <w:t xml:space="preserve">. Psichologai atliko profesinio tinkamumo įvertinimo testus 158 vyresniųjų klasių mokiniams. Lankytasi 9 švietimo įstaigose, teiktos konsultacijos </w:t>
      </w:r>
      <w:r w:rsidR="00CD51CA">
        <w:rPr>
          <w:rFonts w:eastAsia="SimSun"/>
          <w:lang w:eastAsia="hi-IN" w:bidi="hi-IN"/>
        </w:rPr>
        <w:t>vaiko gerovės komisijoms</w:t>
      </w:r>
      <w:r w:rsidRPr="00EC2260">
        <w:rPr>
          <w:rFonts w:eastAsia="SimSun"/>
          <w:lang w:eastAsia="hi-IN" w:bidi="hi-IN"/>
        </w:rPr>
        <w:t>. Vykdytas Visuomenės sveikatos rėmimo specialiosios programos priemonių įgyvendinimo tęstinis projektas „Sveikatos akademija“ (dalyvavo 16 mokyklų); vykdytos prevencinės akcijos ir renginiai.</w:t>
      </w:r>
    </w:p>
    <w:p w:rsidR="00270CE2" w:rsidRDefault="00CD51CA" w:rsidP="00790562">
      <w:r>
        <w:rPr>
          <w:rFonts w:eastAsia="Arial"/>
          <w:bCs/>
          <w:noProof w:val="0"/>
          <w:color w:val="000000"/>
          <w:szCs w:val="24"/>
          <w:lang w:eastAsia="hi-IN" w:bidi="hi-IN"/>
        </w:rPr>
        <w:t xml:space="preserve">Kita veikla. </w:t>
      </w:r>
      <w:r w:rsidR="00270CE2" w:rsidRPr="00EC2260">
        <w:t>Išrinktas 2014 m. Metų mokytojas – Velžio gimnazijos informacinių technologijų mokytoja metodininkė Edita Davidonytė.</w:t>
      </w:r>
    </w:p>
    <w:p w:rsidR="00753D05" w:rsidRPr="00753D05" w:rsidRDefault="00753D05" w:rsidP="00790562">
      <w:pPr>
        <w:rPr>
          <w:lang w:eastAsia="hi-IN" w:bidi="hi-IN"/>
        </w:rPr>
      </w:pPr>
      <w:r w:rsidRPr="0085341D">
        <w:rPr>
          <w:lang w:eastAsia="hi-IN" w:bidi="hi-IN"/>
        </w:rPr>
        <w:t>Proje</w:t>
      </w:r>
      <w:r>
        <w:rPr>
          <w:lang w:eastAsia="hi-IN" w:bidi="hi-IN"/>
        </w:rPr>
        <w:t>kte „Lyderių laikas 2“ dalyvavo</w:t>
      </w:r>
      <w:r w:rsidRPr="0085341D">
        <w:rPr>
          <w:lang w:eastAsia="hi-IN" w:bidi="hi-IN"/>
        </w:rPr>
        <w:t xml:space="preserve"> Dembavos lopšelis-darželis „Smalsutis“, Dembavos progimnazija, Karsakiškio Strazdelio pagrindinė mokykla, Krekenavos Mykolo Antanaičio gimnazija, Naujamiesčio vidurinė mokykla, Raguvos gimnazija, Švietimo centras, Velžio gimnazija. Projekto tikslas – sukurti unikalų savivaldybės modelį. Panevėžio rajono savivaldybės modelis – Savivaldybės ir mokyklų veiksmingos komunikacijos sistema siekian</w:t>
      </w:r>
      <w:r>
        <w:rPr>
          <w:lang w:eastAsia="hi-IN" w:bidi="hi-IN"/>
        </w:rPr>
        <w:t>t geresnės mokymo(si) kokybės. 2</w:t>
      </w:r>
      <w:r w:rsidRPr="0085341D">
        <w:rPr>
          <w:lang w:eastAsia="hi-IN" w:bidi="hi-IN"/>
        </w:rPr>
        <w:t xml:space="preserve"> švietimo d</w:t>
      </w:r>
      <w:r>
        <w:rPr>
          <w:lang w:eastAsia="hi-IN" w:bidi="hi-IN"/>
        </w:rPr>
        <w:t>arbuotojai baigė lyderystės magistro studijas</w:t>
      </w:r>
      <w:r w:rsidRPr="0085341D">
        <w:rPr>
          <w:lang w:eastAsia="hi-IN" w:bidi="hi-IN"/>
        </w:rPr>
        <w:t>,</w:t>
      </w:r>
      <w:r>
        <w:rPr>
          <w:lang w:eastAsia="hi-IN" w:bidi="hi-IN"/>
        </w:rPr>
        <w:t xml:space="preserve"> 4 dar nemokamai studijuoja lyderystės magistro studijose,</w:t>
      </w:r>
      <w:r w:rsidRPr="0085341D">
        <w:rPr>
          <w:lang w:eastAsia="hi-IN" w:bidi="hi-IN"/>
        </w:rPr>
        <w:t xml:space="preserve"> 13 švietimo</w:t>
      </w:r>
      <w:r>
        <w:rPr>
          <w:lang w:eastAsia="hi-IN" w:bidi="hi-IN"/>
        </w:rPr>
        <w:t xml:space="preserve"> darbuotojų baigė neformaliąsias lyderystės studijas</w:t>
      </w:r>
      <w:r w:rsidRPr="0085341D">
        <w:rPr>
          <w:lang w:eastAsia="hi-IN" w:bidi="hi-IN"/>
        </w:rPr>
        <w:t xml:space="preserve">. Savivaldybė </w:t>
      </w:r>
      <w:r>
        <w:rPr>
          <w:lang w:eastAsia="hi-IN" w:bidi="hi-IN"/>
        </w:rPr>
        <w:t xml:space="preserve">2012–2014 m. </w:t>
      </w:r>
      <w:r w:rsidRPr="0085341D">
        <w:rPr>
          <w:lang w:eastAsia="hi-IN" w:bidi="hi-IN"/>
        </w:rPr>
        <w:t>gavo 40 tūkst. Lt vertės paketą stažuotėms, mokymams šalyje i</w:t>
      </w:r>
      <w:r>
        <w:rPr>
          <w:lang w:eastAsia="hi-IN" w:bidi="hi-IN"/>
        </w:rPr>
        <w:t>r užsienyje.</w:t>
      </w:r>
    </w:p>
    <w:p w:rsidR="00CD51CA" w:rsidRPr="00AD7CBB" w:rsidRDefault="00CD51CA" w:rsidP="00CD51CA">
      <w:pPr>
        <w:pStyle w:val="Betarp"/>
        <w:jc w:val="both"/>
        <w:rPr>
          <w:noProof/>
          <w:color w:val="000000"/>
          <w:szCs w:val="24"/>
        </w:rPr>
      </w:pPr>
      <w:r>
        <w:t xml:space="preserve">              </w:t>
      </w:r>
      <w:r w:rsidR="00270CE2" w:rsidRPr="00EC2260">
        <w:t xml:space="preserve">Muzikos mokykloje mokėsi 215 mokinių. </w:t>
      </w:r>
      <w:r>
        <w:rPr>
          <w:noProof/>
          <w:szCs w:val="24"/>
        </w:rPr>
        <w:t>Muzikos mokyklos Ramygalos skyriaus</w:t>
      </w:r>
      <w:r w:rsidRPr="003532EC">
        <w:rPr>
          <w:noProof/>
          <w:szCs w:val="24"/>
        </w:rPr>
        <w:t xml:space="preserve"> </w:t>
      </w:r>
      <w:r w:rsidRPr="00AD7CBB">
        <w:rPr>
          <w:noProof/>
          <w:szCs w:val="24"/>
        </w:rPr>
        <w:t>mokinys Jokūbas Fedorkinas</w:t>
      </w:r>
      <w:r w:rsidRPr="003532EC">
        <w:rPr>
          <w:noProof/>
          <w:szCs w:val="24"/>
        </w:rPr>
        <w:t xml:space="preserve"> XVIII Nacionalinio Balio Dvariono pianistų ir stygininkų konkurso Panevėžio regiono </w:t>
      </w:r>
      <w:r>
        <w:rPr>
          <w:color w:val="000000"/>
          <w:szCs w:val="24"/>
        </w:rPr>
        <w:t>turo nugalėtojas</w:t>
      </w:r>
      <w:r w:rsidRPr="003532EC">
        <w:rPr>
          <w:color w:val="000000"/>
          <w:szCs w:val="24"/>
        </w:rPr>
        <w:t xml:space="preserve"> </w:t>
      </w:r>
      <w:r>
        <w:rPr>
          <w:color w:val="000000"/>
          <w:szCs w:val="24"/>
        </w:rPr>
        <w:t>(</w:t>
      </w:r>
      <w:r>
        <w:rPr>
          <w:noProof/>
          <w:szCs w:val="24"/>
        </w:rPr>
        <w:t>v</w:t>
      </w:r>
      <w:r w:rsidRPr="003532EC">
        <w:rPr>
          <w:noProof/>
          <w:szCs w:val="24"/>
        </w:rPr>
        <w:t>yr. mokytoja</w:t>
      </w:r>
      <w:r w:rsidRPr="003532EC">
        <w:rPr>
          <w:b/>
          <w:noProof/>
          <w:szCs w:val="24"/>
        </w:rPr>
        <w:t xml:space="preserve"> </w:t>
      </w:r>
      <w:r w:rsidRPr="003532EC">
        <w:rPr>
          <w:noProof/>
          <w:szCs w:val="24"/>
        </w:rPr>
        <w:t>Daiva Valkūnienė</w:t>
      </w:r>
      <w:r>
        <w:rPr>
          <w:noProof/>
          <w:szCs w:val="24"/>
        </w:rPr>
        <w:t>)</w:t>
      </w:r>
      <w:r w:rsidRPr="003532EC">
        <w:rPr>
          <w:noProof/>
          <w:szCs w:val="24"/>
        </w:rPr>
        <w:t>.</w:t>
      </w:r>
      <w:r w:rsidRPr="003532EC">
        <w:rPr>
          <w:b/>
          <w:noProof/>
          <w:szCs w:val="24"/>
        </w:rPr>
        <w:t xml:space="preserve"> </w:t>
      </w:r>
      <w:r>
        <w:rPr>
          <w:szCs w:val="24"/>
        </w:rPr>
        <w:t>IV Lietuvos</w:t>
      </w:r>
      <w:r w:rsidRPr="00664738">
        <w:rPr>
          <w:szCs w:val="24"/>
        </w:rPr>
        <w:t xml:space="preserve"> meninės raiškos mokinių konkurse ,,I</w:t>
      </w:r>
      <w:r>
        <w:rPr>
          <w:szCs w:val="24"/>
        </w:rPr>
        <w:t>š močiutės skrynios 2014“ Naujamiesčio skyriaus mokinė</w:t>
      </w:r>
      <w:r w:rsidRPr="00664738">
        <w:rPr>
          <w:szCs w:val="24"/>
        </w:rPr>
        <w:t xml:space="preserve"> </w:t>
      </w:r>
      <w:r w:rsidRPr="00AD7CBB">
        <w:rPr>
          <w:szCs w:val="24"/>
        </w:rPr>
        <w:t xml:space="preserve">Orinta </w:t>
      </w:r>
      <w:proofErr w:type="spellStart"/>
      <w:r w:rsidRPr="00AD7CBB">
        <w:rPr>
          <w:szCs w:val="24"/>
        </w:rPr>
        <w:t>Samėnaitė</w:t>
      </w:r>
      <w:proofErr w:type="spellEnd"/>
      <w:r w:rsidRPr="00AD7CBB">
        <w:rPr>
          <w:szCs w:val="24"/>
        </w:rPr>
        <w:t xml:space="preserve"> įvertinta II lai</w:t>
      </w:r>
      <w:r>
        <w:rPr>
          <w:szCs w:val="24"/>
        </w:rPr>
        <w:t>p</w:t>
      </w:r>
      <w:r w:rsidRPr="00AD7CBB">
        <w:rPr>
          <w:szCs w:val="24"/>
        </w:rPr>
        <w:t>snio diplomu</w:t>
      </w:r>
      <w:r>
        <w:rPr>
          <w:szCs w:val="24"/>
        </w:rPr>
        <w:t>,</w:t>
      </w:r>
      <w:r w:rsidRPr="00AD7CBB">
        <w:rPr>
          <w:szCs w:val="24"/>
        </w:rPr>
        <w:t xml:space="preserve"> </w:t>
      </w:r>
      <w:proofErr w:type="spellStart"/>
      <w:r w:rsidRPr="00AD7CBB">
        <w:rPr>
          <w:szCs w:val="24"/>
        </w:rPr>
        <w:t>Aiva</w:t>
      </w:r>
      <w:proofErr w:type="spellEnd"/>
      <w:r w:rsidRPr="00AD7CBB">
        <w:rPr>
          <w:szCs w:val="24"/>
        </w:rPr>
        <w:t xml:space="preserve"> </w:t>
      </w:r>
      <w:proofErr w:type="spellStart"/>
      <w:r w:rsidRPr="00AD7CBB">
        <w:rPr>
          <w:szCs w:val="24"/>
        </w:rPr>
        <w:t>Rubežiūtė</w:t>
      </w:r>
      <w:proofErr w:type="spellEnd"/>
      <w:r w:rsidRPr="00AD7CBB">
        <w:rPr>
          <w:szCs w:val="24"/>
        </w:rPr>
        <w:t xml:space="preserve"> </w:t>
      </w:r>
      <w:r>
        <w:rPr>
          <w:szCs w:val="24"/>
        </w:rPr>
        <w:t xml:space="preserve">– </w:t>
      </w:r>
      <w:r w:rsidRPr="00AD7CBB">
        <w:rPr>
          <w:szCs w:val="24"/>
        </w:rPr>
        <w:t>III laipsnio diplomu</w:t>
      </w:r>
      <w:r>
        <w:rPr>
          <w:szCs w:val="24"/>
        </w:rPr>
        <w:t xml:space="preserve"> (vyr. mokyt. Asta </w:t>
      </w:r>
      <w:proofErr w:type="spellStart"/>
      <w:r>
        <w:rPr>
          <w:szCs w:val="24"/>
        </w:rPr>
        <w:t>Dervinienė</w:t>
      </w:r>
      <w:proofErr w:type="spellEnd"/>
      <w:r>
        <w:rPr>
          <w:szCs w:val="24"/>
        </w:rPr>
        <w:t>),</w:t>
      </w:r>
      <w:r w:rsidRPr="00AD7CBB">
        <w:rPr>
          <w:szCs w:val="24"/>
        </w:rPr>
        <w:t xml:space="preserve"> Krekenavos skyriaus mokinė Akvilė Ropytė (mokyt. me</w:t>
      </w:r>
      <w:r>
        <w:rPr>
          <w:szCs w:val="24"/>
        </w:rPr>
        <w:t xml:space="preserve">todininkė Loreta </w:t>
      </w:r>
      <w:proofErr w:type="spellStart"/>
      <w:r>
        <w:rPr>
          <w:szCs w:val="24"/>
        </w:rPr>
        <w:t>Venslavičienė</w:t>
      </w:r>
      <w:proofErr w:type="spellEnd"/>
      <w:r>
        <w:rPr>
          <w:szCs w:val="24"/>
        </w:rPr>
        <w:t>)</w:t>
      </w:r>
      <w:r w:rsidRPr="00AD7CBB">
        <w:rPr>
          <w:szCs w:val="24"/>
        </w:rPr>
        <w:t xml:space="preserve"> įvertinta I laipsnio diplomu.</w:t>
      </w:r>
      <w:r>
        <w:rPr>
          <w:szCs w:val="24"/>
        </w:rPr>
        <w:t xml:space="preserve"> </w:t>
      </w:r>
      <w:r>
        <w:rPr>
          <w:rFonts w:eastAsia="Times New Roman"/>
          <w:bCs/>
          <w:noProof/>
          <w:color w:val="000000"/>
          <w:szCs w:val="24"/>
          <w:lang w:eastAsia="lt-LT"/>
        </w:rPr>
        <w:t>Naujamiesčio skyriaus</w:t>
      </w:r>
      <w:r w:rsidRPr="00867E20">
        <w:rPr>
          <w:rFonts w:eastAsia="Times New Roman"/>
          <w:bCs/>
          <w:noProof/>
          <w:color w:val="000000"/>
          <w:szCs w:val="24"/>
          <w:lang w:eastAsia="lt-LT"/>
        </w:rPr>
        <w:t xml:space="preserve"> liaudies in</w:t>
      </w:r>
      <w:r>
        <w:rPr>
          <w:rFonts w:eastAsia="Times New Roman"/>
          <w:bCs/>
          <w:noProof/>
          <w:color w:val="000000"/>
          <w:szCs w:val="24"/>
          <w:lang w:eastAsia="lt-LT"/>
        </w:rPr>
        <w:t>strumentų orkestras ,,Žilvitis“</w:t>
      </w:r>
      <w:r w:rsidRPr="00867E20">
        <w:rPr>
          <w:rFonts w:eastAsia="Times New Roman"/>
          <w:bCs/>
          <w:noProof/>
          <w:color w:val="000000"/>
          <w:szCs w:val="24"/>
          <w:lang w:eastAsia="lt-LT"/>
        </w:rPr>
        <w:t xml:space="preserve"> </w:t>
      </w:r>
      <w:r>
        <w:rPr>
          <w:rFonts w:eastAsia="Times New Roman"/>
          <w:bCs/>
          <w:noProof/>
          <w:color w:val="000000"/>
          <w:szCs w:val="24"/>
          <w:lang w:eastAsia="lt-LT"/>
        </w:rPr>
        <w:t>(</w:t>
      </w:r>
      <w:r w:rsidRPr="00867E20">
        <w:rPr>
          <w:rFonts w:eastAsia="Times New Roman"/>
          <w:bCs/>
          <w:noProof/>
          <w:color w:val="000000"/>
          <w:szCs w:val="24"/>
          <w:lang w:eastAsia="lt-LT"/>
        </w:rPr>
        <w:t>vadovas Audrius Dervinis</w:t>
      </w:r>
      <w:r>
        <w:rPr>
          <w:rFonts w:eastAsia="Times New Roman"/>
          <w:bCs/>
          <w:noProof/>
          <w:color w:val="000000"/>
          <w:szCs w:val="24"/>
          <w:lang w:eastAsia="lt-LT"/>
        </w:rPr>
        <w:t>) Ispanijoje</w:t>
      </w:r>
      <w:r w:rsidRPr="00867E20">
        <w:rPr>
          <w:rFonts w:eastAsia="Times New Roman"/>
          <w:bCs/>
          <w:noProof/>
          <w:color w:val="000000"/>
          <w:szCs w:val="24"/>
          <w:lang w:eastAsia="lt-LT"/>
        </w:rPr>
        <w:t xml:space="preserve"> tarptautiniame šokių ir mu</w:t>
      </w:r>
      <w:r>
        <w:rPr>
          <w:rFonts w:eastAsia="Times New Roman"/>
          <w:bCs/>
          <w:noProof/>
          <w:color w:val="000000"/>
          <w:szCs w:val="24"/>
          <w:lang w:eastAsia="lt-LT"/>
        </w:rPr>
        <w:t>zikos festivalyje „Cantonigros“</w:t>
      </w:r>
      <w:r w:rsidRPr="00867E20">
        <w:rPr>
          <w:rFonts w:eastAsia="Times New Roman"/>
          <w:bCs/>
          <w:noProof/>
          <w:color w:val="000000"/>
          <w:szCs w:val="24"/>
          <w:lang w:eastAsia="lt-LT"/>
        </w:rPr>
        <w:t xml:space="preserve"> laimėjo </w:t>
      </w:r>
      <w:r w:rsidRPr="00867E20">
        <w:rPr>
          <w:rFonts w:eastAsia="Times New Roman"/>
          <w:noProof/>
          <w:color w:val="000000"/>
          <w:szCs w:val="24"/>
          <w:lang w:eastAsia="lt-LT"/>
        </w:rPr>
        <w:t xml:space="preserve">pagrindinį festivalio prizą – pirmąją vietą. </w:t>
      </w:r>
      <w:r w:rsidRPr="00F216E7">
        <w:rPr>
          <w:rFonts w:eastAsia="Times New Roman"/>
          <w:iCs/>
          <w:szCs w:val="24"/>
          <w:lang w:eastAsia="lt-LT"/>
        </w:rPr>
        <w:t xml:space="preserve">Naujamiesčio skyriaus mokiniai </w:t>
      </w:r>
      <w:r>
        <w:rPr>
          <w:rFonts w:eastAsia="Times New Roman"/>
          <w:bCs/>
          <w:iCs/>
          <w:szCs w:val="24"/>
          <w:lang w:eastAsia="lt-LT"/>
        </w:rPr>
        <w:t>Laurynas Kiškis ir Algirdas G</w:t>
      </w:r>
      <w:r w:rsidRPr="00AD7CBB">
        <w:rPr>
          <w:rFonts w:eastAsia="Times New Roman"/>
          <w:bCs/>
          <w:iCs/>
          <w:szCs w:val="24"/>
          <w:lang w:eastAsia="lt-LT"/>
        </w:rPr>
        <w:t>ricius</w:t>
      </w:r>
      <w:r w:rsidRPr="00F216E7">
        <w:rPr>
          <w:rFonts w:eastAsia="Times New Roman"/>
          <w:iCs/>
          <w:szCs w:val="24"/>
          <w:lang w:eastAsia="lt-LT"/>
        </w:rPr>
        <w:t xml:space="preserve"> X Tarptautiniame akordeono muzikos</w:t>
      </w:r>
      <w:r>
        <w:rPr>
          <w:rFonts w:eastAsia="Times New Roman"/>
          <w:iCs/>
          <w:szCs w:val="24"/>
          <w:lang w:eastAsia="lt-LT"/>
        </w:rPr>
        <w:t xml:space="preserve"> jaunųjų atlikėjų konkurse</w:t>
      </w:r>
      <w:r w:rsidRPr="00F216E7">
        <w:rPr>
          <w:rFonts w:eastAsia="Times New Roman"/>
          <w:iCs/>
          <w:szCs w:val="24"/>
          <w:lang w:eastAsia="lt-LT"/>
        </w:rPr>
        <w:t xml:space="preserve"> ,,Linksmasis akordeonas</w:t>
      </w:r>
      <w:r w:rsidRPr="00AD7CBB">
        <w:rPr>
          <w:rFonts w:eastAsia="Times New Roman"/>
          <w:iCs/>
          <w:szCs w:val="24"/>
          <w:lang w:eastAsia="lt-LT"/>
        </w:rPr>
        <w:t>“</w:t>
      </w:r>
      <w:r w:rsidRPr="00AD7CBB">
        <w:rPr>
          <w:rFonts w:eastAsia="Times New Roman"/>
          <w:bCs/>
          <w:iCs/>
          <w:szCs w:val="24"/>
          <w:lang w:eastAsia="lt-LT"/>
        </w:rPr>
        <w:t xml:space="preserve"> laimėjo III vietą.</w:t>
      </w:r>
    </w:p>
    <w:p w:rsidR="00270CE2" w:rsidRDefault="00270CE2" w:rsidP="00790562">
      <w:r w:rsidRPr="00EC2260">
        <w:t>Panevėžio dailės mokyklą lankė 46 rajono mokiniai, už šių vaikų ugdymą miesto savivaldybei sumokėta 88 800 Lt.</w:t>
      </w:r>
    </w:p>
    <w:p w:rsidR="00CD51CA" w:rsidRPr="00EC2260" w:rsidRDefault="00CD51CA" w:rsidP="00790562"/>
    <w:p w:rsidR="00270CE2" w:rsidRDefault="00270CE2" w:rsidP="00CB77E0">
      <w:pPr>
        <w:pStyle w:val="Antrat1"/>
        <w:spacing w:after="0" w:line="100" w:lineRule="atLeast"/>
        <w:rPr>
          <w:noProof w:val="0"/>
        </w:rPr>
      </w:pPr>
      <w:r w:rsidRPr="00EC2260">
        <w:rPr>
          <w:noProof w:val="0"/>
        </w:rPr>
        <w:lastRenderedPageBreak/>
        <w:t>KULTŪRA</w:t>
      </w:r>
    </w:p>
    <w:p w:rsidR="00CD51CA" w:rsidRPr="00CD51CA" w:rsidRDefault="00CD51CA" w:rsidP="00CD51CA">
      <w:pPr>
        <w:pStyle w:val="Pagrindinistekstas"/>
      </w:pPr>
    </w:p>
    <w:p w:rsidR="00270CE2" w:rsidRPr="00EC2260" w:rsidRDefault="00270CE2" w:rsidP="00790562">
      <w:pPr>
        <w:rPr>
          <w:color w:val="000000"/>
        </w:rPr>
      </w:pPr>
      <w:r w:rsidRPr="00EC2260">
        <w:t xml:space="preserve">12 kultūros centrų ir jų padalinių išlaikymui skirtos savivaldybės lėšos – </w:t>
      </w:r>
      <w:r w:rsidRPr="00EC2260">
        <w:rPr>
          <w:bCs/>
        </w:rPr>
        <w:t>3,96 mln.</w:t>
      </w:r>
      <w:r w:rsidRPr="00EC2260">
        <w:t xml:space="preserve"> Lt (iš jų 617,564 Lt skirta veiklai), kultūros įstaigose yra 100</w:t>
      </w:r>
      <w:r w:rsidRPr="00EC2260">
        <w:rPr>
          <w:color w:val="000000"/>
        </w:rPr>
        <w:t xml:space="preserve"> etatų, dirba 169 darbuotojai (iš jų </w:t>
      </w:r>
      <w:r w:rsidRPr="00EC2260">
        <w:rPr>
          <w:color w:val="000000"/>
        </w:rPr>
        <w:br/>
        <w:t>116 kultūros ir meno darbuotojų). Panevėžio rajone veikia 182 meno mėgėjų kolektyvai (iš jų</w:t>
      </w:r>
      <w:r w:rsidRPr="00EC2260">
        <w:rPr>
          <w:color w:val="000000"/>
        </w:rPr>
        <w:br/>
        <w:t>85 vaikų ir jaunimo); meno kolektyvuose dalyvauja 2 056 dalyviai (iš jų 1 104 vaikų ir jaunimo); surengti 1 682 renginiai. Savivaldybės biudžete skirta papildomų lėšų sceniniams kostiumams ir jų dalims – 75 950 Lt, muzikos instrumentams ir jų aksesuarams</w:t>
      </w:r>
      <w:r w:rsidR="00DB7042">
        <w:rPr>
          <w:color w:val="000000"/>
        </w:rPr>
        <w:t xml:space="preserve"> </w:t>
      </w:r>
      <w:r w:rsidRPr="00EC2260">
        <w:rPr>
          <w:color w:val="000000"/>
        </w:rPr>
        <w:t>– 18 000 Lt.</w:t>
      </w:r>
    </w:p>
    <w:p w:rsidR="00270CE2" w:rsidRPr="00EC2260" w:rsidRDefault="00270CE2" w:rsidP="00790562">
      <w:pPr>
        <w:rPr>
          <w:color w:val="000000"/>
        </w:rPr>
      </w:pPr>
      <w:r w:rsidRPr="00EC2260">
        <w:rPr>
          <w:color w:val="000000"/>
        </w:rPr>
        <w:t>Kultūros centrai teikė paraiškas ir gavo finansavimą iš įvairų šaltinių. Be Panevėžio rajono VVG projektų, papildomai gautas finansavimas kultūriniams projektams įgyvendinti – 238 000 Lt, specialiosios lėšos</w:t>
      </w:r>
      <w:r w:rsidR="00DB7042">
        <w:rPr>
          <w:color w:val="000000"/>
        </w:rPr>
        <w:t xml:space="preserve"> </w:t>
      </w:r>
      <w:r w:rsidRPr="00EC2260">
        <w:rPr>
          <w:color w:val="000000"/>
        </w:rPr>
        <w:t>– 123 130 Lt.</w:t>
      </w:r>
    </w:p>
    <w:p w:rsidR="00270CE2" w:rsidRPr="00EC2260" w:rsidRDefault="00270CE2" w:rsidP="00790562">
      <w:pPr>
        <w:rPr>
          <w:color w:val="000000"/>
        </w:rPr>
      </w:pPr>
      <w:r w:rsidRPr="00EC2260">
        <w:rPr>
          <w:color w:val="000000"/>
        </w:rPr>
        <w:t xml:space="preserve">Atestuoti 35 kultūros ir meno darbuotojai. Iš jų aukštesnės kvalifikacinės klasės suteiktos </w:t>
      </w:r>
      <w:r w:rsidRPr="00EC2260">
        <w:rPr>
          <w:color w:val="000000"/>
        </w:rPr>
        <w:br/>
        <w:t>3 kultūros centrų direktoriams, 5 padalinių vadovams, 11 meno vadovų.</w:t>
      </w:r>
    </w:p>
    <w:p w:rsidR="00270CE2" w:rsidRPr="00EC2260" w:rsidRDefault="00270CE2" w:rsidP="00DB7042">
      <w:pPr>
        <w:rPr>
          <w:color w:val="000000"/>
        </w:rPr>
      </w:pPr>
      <w:r w:rsidRPr="00EC2260">
        <w:rPr>
          <w:color w:val="000000"/>
        </w:rPr>
        <w:t>Lietuvos dainų šventė</w:t>
      </w:r>
      <w:r w:rsidR="00DB7042">
        <w:rPr>
          <w:color w:val="000000"/>
        </w:rPr>
        <w:t>je</w:t>
      </w:r>
      <w:r w:rsidRPr="00EC2260">
        <w:rPr>
          <w:color w:val="000000"/>
        </w:rPr>
        <w:t xml:space="preserve"> „Čia mūsų namai“</w:t>
      </w:r>
      <w:r w:rsidR="00DB7042">
        <w:rPr>
          <w:color w:val="000000"/>
        </w:rPr>
        <w:t xml:space="preserve"> dalyvavo </w:t>
      </w:r>
      <w:r w:rsidRPr="00EC2260">
        <w:rPr>
          <w:color w:val="000000"/>
        </w:rPr>
        <w:t xml:space="preserve">44 kolektyvai (750 dalyvių), iš jų: </w:t>
      </w:r>
      <w:r w:rsidR="00DB7042">
        <w:rPr>
          <w:color w:val="000000"/>
        </w:rPr>
        <w:t xml:space="preserve">         </w:t>
      </w:r>
      <w:r w:rsidRPr="00EC2260">
        <w:rPr>
          <w:color w:val="000000"/>
        </w:rPr>
        <w:t>15 vaikų (per 400 dalyvių), 22 suaugusiųjų (apie 350 dalyvių), 7 mišrūs, 49 vadovai. Dainų šventės kūrybinėse grupėse dalyvavo 6 Panevėžio rajono meno kolektyvų vadovai. Remigijus Vilys buvo Dainų šventės „Vario audra“ kūrybinės grupės vadovas, meno vadovas ir dirigentas.</w:t>
      </w:r>
    </w:p>
    <w:p w:rsidR="00270CE2" w:rsidRPr="00DB7042" w:rsidRDefault="00DB7042" w:rsidP="00DB7042">
      <w:pPr>
        <w:ind w:firstLine="0"/>
        <w:rPr>
          <w:b/>
          <w:bCs/>
          <w:noProof w:val="0"/>
          <w:color w:val="000000"/>
          <w:szCs w:val="24"/>
        </w:rPr>
      </w:pPr>
      <w:r>
        <w:rPr>
          <w:bCs/>
          <w:noProof w:val="0"/>
          <w:color w:val="000000"/>
          <w:szCs w:val="24"/>
        </w:rPr>
        <w:t xml:space="preserve">              </w:t>
      </w:r>
      <w:r w:rsidR="00270CE2" w:rsidRPr="00DB7042">
        <w:rPr>
          <w:bCs/>
          <w:noProof w:val="0"/>
          <w:color w:val="000000"/>
          <w:szCs w:val="24"/>
        </w:rPr>
        <w:t>Iniciatyvos</w:t>
      </w:r>
      <w:r w:rsidR="00270CE2" w:rsidRPr="00DB7042">
        <w:rPr>
          <w:b/>
          <w:bCs/>
          <w:noProof w:val="0"/>
          <w:color w:val="000000"/>
          <w:szCs w:val="24"/>
        </w:rPr>
        <w:t xml:space="preserve">. </w:t>
      </w:r>
      <w:r w:rsidR="00270CE2" w:rsidRPr="00EC2260">
        <w:t xml:space="preserve">Naujamiesčio kultūros centre-dailės galerijoje antrąkart surengta Lietuvos moksleivių liaudies dailės konkurso „Sidabro vainikėlis“ paroda. </w:t>
      </w:r>
      <w:r w:rsidR="00270CE2" w:rsidRPr="00EC2260">
        <w:rPr>
          <w:color w:val="000000"/>
        </w:rPr>
        <w:t xml:space="preserve">Pasinaudojus JAV patirtimi, surengtas tęstinis tarptautinių mokymų ciklas jauniesiems muzikantams. Mokymų tikslas – mokytis groti mušamaisiais ir pučiamaisiais instrumentais lavinant šokio judesius. </w:t>
      </w:r>
      <w:r w:rsidR="00270CE2" w:rsidRPr="00EC2260">
        <w:t>Tai unikali edukacinė muzikinė programa, kurioje dalyvavo per 160 rajono jaunųjų atlikėjų, mokymus vedė lektoriai iš JAV. Nuolatos vyksta mokymai bendradarbiaujant su lektoriais iš Anglijos, Olandijos, Lenkij</w:t>
      </w:r>
      <w:r>
        <w:t>os bei JAV</w:t>
      </w:r>
      <w:r w:rsidR="00270CE2" w:rsidRPr="00EC2260">
        <w:t>„Vario audra“ 2014 m. jau tapo tarptautine – dalyvavo orkestras iš Švedijos.</w:t>
      </w:r>
      <w:r>
        <w:t xml:space="preserve"> </w:t>
      </w:r>
      <w:r w:rsidR="00270CE2" w:rsidRPr="00EC2260">
        <w:t>Jungtinis orkestras „Aukštyn“ buvo pakviestas kovo 11 d. pagroti iškilmėse Prezidentūroje, spalio 1 d. grojo tarptautinės muzikos dienos minėjimo koncerte Vilniuje, dalyvavo tarptautiniuose mokymuose Estijoje. Šilagalio kultūros centro pučiamųjų orkestras „Sklepučini“</w:t>
      </w:r>
      <w:r w:rsidR="00270CE2" w:rsidRPr="00EC2260">
        <w:rPr>
          <w:color w:val="000000"/>
        </w:rPr>
        <w:t xml:space="preserve"> skynė laurus 13-ajame tarptautiniame orkestrų ir jų šokėjų festivalyje „Auksinė lyra </w:t>
      </w:r>
      <w:r>
        <w:rPr>
          <w:color w:val="000000"/>
        </w:rPr>
        <w:t>2014“ Lenkijoje, Rybnik mieste (</w:t>
      </w:r>
      <w:r w:rsidR="00270CE2" w:rsidRPr="00EC2260">
        <w:rPr>
          <w:color w:val="000000"/>
        </w:rPr>
        <w:t>orkestrų konkurse užėmė pirmą vietą ir pelnė Auksinį diplomą</w:t>
      </w:r>
      <w:r>
        <w:rPr>
          <w:color w:val="000000"/>
        </w:rPr>
        <w:t>)</w:t>
      </w:r>
      <w:r w:rsidR="00270CE2" w:rsidRPr="00EC2260">
        <w:rPr>
          <w:color w:val="000000"/>
        </w:rPr>
        <w:t xml:space="preserve">. </w:t>
      </w:r>
      <w:r w:rsidR="00270CE2" w:rsidRPr="00EC2260">
        <w:t>Savo veiklą pradėjo 4 universalūs daugiafunkciai centrai Tiltagaliuose, Šiluose, Uliūnuose ir Gustonyse. Baigti remonto darbai, organizuojamos įvairios meninės, socialinės veiklos.</w:t>
      </w:r>
    </w:p>
    <w:p w:rsidR="00270CE2" w:rsidRPr="00EC2260" w:rsidRDefault="00270CE2" w:rsidP="00790562">
      <w:r w:rsidRPr="00EC2260">
        <w:t>Duris atvėrė ilgai lauktas Ėriškių kultūros centro padalinys – Upytės tradicinių amatų centras, kuriame vyksta aktyvus gyvenimas,</w:t>
      </w:r>
      <w:r w:rsidR="00C63A43">
        <w:t xml:space="preserve"> </w:t>
      </w:r>
      <w:r w:rsidRPr="00EC2260">
        <w:t>įsitraukia Upytės bendruomenė. Su dideliu pasisekimu praėjo renginys „Upytei 760“ – su muge, amatais ir puikiu finaliniu renginiu „Senojo malūno pasakojim</w:t>
      </w:r>
      <w:r w:rsidR="00DB7042">
        <w:t>ai“ restauruotame Upytės malūne – L</w:t>
      </w:r>
      <w:r w:rsidRPr="00EC2260">
        <w:t>inų muziejuje.</w:t>
      </w:r>
    </w:p>
    <w:p w:rsidR="00270CE2" w:rsidRPr="00EC2260" w:rsidRDefault="00270CE2" w:rsidP="00790562">
      <w:r w:rsidRPr="00EC2260">
        <w:t>Suremontuoti bei renovuoti Naujamiesčio, Paįstrio kultūros centrai, Ramygalos kultūros centro pastato išorė, sutvarkyta teritorija.</w:t>
      </w:r>
    </w:p>
    <w:p w:rsidR="00270CE2" w:rsidRPr="00DB7042" w:rsidRDefault="00DB7042" w:rsidP="00DB7042">
      <w:pPr>
        <w:ind w:firstLine="0"/>
        <w:rPr>
          <w:rFonts w:eastAsia="Batang"/>
          <w:b/>
          <w:bCs/>
          <w:noProof w:val="0"/>
          <w:color w:val="000000"/>
          <w:szCs w:val="24"/>
        </w:rPr>
      </w:pPr>
      <w:r>
        <w:rPr>
          <w:rFonts w:eastAsia="Batang"/>
          <w:bCs/>
          <w:noProof w:val="0"/>
          <w:color w:val="000000"/>
          <w:szCs w:val="24"/>
        </w:rPr>
        <w:t xml:space="preserve">               </w:t>
      </w:r>
      <w:r w:rsidR="00270CE2" w:rsidRPr="00DB7042">
        <w:rPr>
          <w:rFonts w:eastAsia="Batang"/>
          <w:bCs/>
          <w:noProof w:val="0"/>
          <w:color w:val="000000"/>
          <w:szCs w:val="24"/>
        </w:rPr>
        <w:t>Konkursai.</w:t>
      </w:r>
      <w:r>
        <w:rPr>
          <w:rFonts w:eastAsia="Batang"/>
          <w:b/>
          <w:bCs/>
          <w:noProof w:val="0"/>
          <w:color w:val="000000"/>
          <w:szCs w:val="24"/>
        </w:rPr>
        <w:t xml:space="preserve"> </w:t>
      </w:r>
      <w:r w:rsidR="00270CE2" w:rsidRPr="00EC2260">
        <w:t xml:space="preserve">Tradiciškai Panevėžio rajono meno mėgėjai puikiai pasirodė nacionaliniuose konkursuose: Lietuvos jaunųjų liaudies kūrybos atlikėjų „Tramtatulis 2014“, šalies mokinių folklorinių šokių varžytuvėse „Patrepsynė 2014“, XIV Lietuvos pučiamųjų instrumentų orkestrų čempionate: A kategorijoje didysis prizas – </w:t>
      </w:r>
      <w:r w:rsidR="00270CE2" w:rsidRPr="00EC2260">
        <w:rPr>
          <w:rFonts w:eastAsia="Batang"/>
        </w:rPr>
        <w:t xml:space="preserve">Paįstrio kultūros centro Bernatonių padalinio orkestras „Dūdesys“ (vad. Vilmantas Vapsva), II vieta – Ramygalos kultūros centro orkestras „Remmangalen“ (vadovas Laimutis Raziūnas), III vieta – Panevėžio rajono Ėriškių kultūros centro varinių pučiamųjų instrumentų orkestras „Ėriškių Brass“ (vadovas Saulius Buitvydas). C kategorijoje I vieta – Smilgių kultūros centro Perekšlių padalinio orkestras „Saulutė“ (vad. Ligita Bilevičienė), II vieta – Šilagalio kultūros centro orkestras „Sklepučini“ (vadovas Vilmantas Vapsva). D kategorijoje II vieta – Naujamiesčio kultūros centro-dailės galerijos orkestras „Aukštyn“ (vadovas Remigijus Vilys). Remigijus Vilys taip pat buvo įvertintas Lietuvos kultūros centrų asociacijos įsteigtu garbingu auksinio Fenikso apdovanojimu </w:t>
      </w:r>
      <w:r w:rsidR="00270CE2" w:rsidRPr="00EC2260">
        <w:rPr>
          <w:rFonts w:eastAsia="Batang"/>
          <w:color w:val="000000"/>
        </w:rPr>
        <w:t>„Geriausias metų kultūros ir meno kūrėjas“.</w:t>
      </w:r>
    </w:p>
    <w:p w:rsidR="00270CE2" w:rsidRPr="00EC2260" w:rsidRDefault="00270CE2" w:rsidP="00790562">
      <w:r w:rsidRPr="00EC2260">
        <w:lastRenderedPageBreak/>
        <w:t>„Kapelmaušis 2014“. XXIII rajono kapelų varžytuvėse „Kapelmaušis 2014“ varžėsi šauniausios rajono kapelos. Vertinimo komisijos sprendimu didysis prizas teko Miežiškių kultūros centro kapelai „Ratasai“ (vadovas Raimondas Grikšelis). Pagrindinis prizas laimėtas ir kapelų varžytuvėse Elektrėnuose.</w:t>
      </w:r>
    </w:p>
    <w:p w:rsidR="00270CE2" w:rsidRPr="00EC2260" w:rsidRDefault="00DB7042" w:rsidP="00790562">
      <w:r>
        <w:t>T</w:t>
      </w:r>
      <w:r w:rsidR="00270CE2" w:rsidRPr="00EC2260">
        <w:t xml:space="preserve">radiciniame Panevėžio rajono vokalinių ansamblių konkurse </w:t>
      </w:r>
      <w:r>
        <w:t xml:space="preserve">„Dainuok, širdie“ </w:t>
      </w:r>
      <w:r w:rsidR="00270CE2" w:rsidRPr="00EC2260">
        <w:t>dalyvavo 11</w:t>
      </w:r>
      <w:r w:rsidR="00270CE2" w:rsidRPr="00EC2260">
        <w:rPr>
          <w:iCs/>
        </w:rPr>
        <w:t xml:space="preserve"> didesnės ir mažesnės sudėties kolektyvų. </w:t>
      </w:r>
      <w:r w:rsidR="00270CE2" w:rsidRPr="00EC2260">
        <w:t>Didįjį prizą laimėjo Miežiškių kultūros centro mišrus vokalinis ansamblis „Alkupis“ (vadovė Lina Kairytė). Šis kolektyvas pelnė ir II vietą šalies konkurse „Šilų aidai 2014“.</w:t>
      </w:r>
    </w:p>
    <w:p w:rsidR="00270CE2" w:rsidRPr="00EC2260" w:rsidRDefault="00270CE2" w:rsidP="00270CE2">
      <w:pPr>
        <w:pStyle w:val="Pagrindinistekstas32"/>
        <w:jc w:val="center"/>
        <w:rPr>
          <w:sz w:val="24"/>
        </w:rPr>
      </w:pPr>
    </w:p>
    <w:p w:rsidR="00270CE2" w:rsidRPr="00EC2260" w:rsidRDefault="00270CE2" w:rsidP="00CB77E0">
      <w:pPr>
        <w:pStyle w:val="Pagrindinistekstas32"/>
        <w:jc w:val="center"/>
        <w:outlineLvl w:val="0"/>
        <w:rPr>
          <w:rFonts w:ascii="Times New Roman" w:hAnsi="Times New Roman"/>
          <w:b/>
          <w:bCs/>
          <w:sz w:val="24"/>
        </w:rPr>
      </w:pPr>
      <w:r w:rsidRPr="00EC2260">
        <w:rPr>
          <w:sz w:val="24"/>
        </w:rPr>
        <w:t xml:space="preserve"> </w:t>
      </w:r>
      <w:r w:rsidRPr="00EC2260">
        <w:rPr>
          <w:rFonts w:ascii="Times New Roman" w:hAnsi="Times New Roman"/>
          <w:b/>
          <w:bCs/>
          <w:sz w:val="24"/>
        </w:rPr>
        <w:t>SPORTAS</w:t>
      </w:r>
    </w:p>
    <w:p w:rsidR="00270CE2" w:rsidRPr="00EC2260" w:rsidRDefault="00270CE2" w:rsidP="00790562">
      <w:pPr>
        <w:rPr>
          <w:rFonts w:cs="TimesNewRoman"/>
        </w:rPr>
      </w:pPr>
      <w:r w:rsidRPr="00EC2260">
        <w:rPr>
          <w:rFonts w:cs="TimesNewRoman"/>
        </w:rPr>
        <w:t xml:space="preserve">Sportinį darbą rajone organizavo ir skatino </w:t>
      </w:r>
      <w:r w:rsidRPr="00EC2260">
        <w:t>rajono gyventojus užsiimti kūno kultūros ir sporto veikla, sudarė jiems sąlygas kelti sportinį meistriškumą, atstovauti rajonui šalies ir tarptautiniuose sporto renginiuose Švietimo, kultūros ir sporto skyrius, 18</w:t>
      </w:r>
      <w:r w:rsidRPr="00EC2260">
        <w:rPr>
          <w:rFonts w:cs="TimesNewRoman"/>
        </w:rPr>
        <w:t xml:space="preserve"> bendrojo ugdymo mokyklų sporto būrelių vadovų, 28 kūno kultūros mokytojai, 13 seniūnijų sporto metodininkų bei 12 sporto klubų pirmininkų. Atnaujintos ir suremontuotos Krekenavos Mykolo Antanaičio gimnazijos ir Upytės Antano Belazaro sporto salės. </w:t>
      </w:r>
    </w:p>
    <w:p w:rsidR="00270CE2" w:rsidRPr="00DB7042" w:rsidRDefault="00DB7042" w:rsidP="00DB7042">
      <w:pPr>
        <w:autoSpaceDE w:val="0"/>
        <w:ind w:firstLine="0"/>
        <w:rPr>
          <w:rFonts w:cs="TimesNewRomanPSMT"/>
          <w:bCs/>
          <w:noProof w:val="0"/>
          <w:szCs w:val="24"/>
        </w:rPr>
      </w:pPr>
      <w:r>
        <w:rPr>
          <w:rFonts w:cs="TimesNewRomanPSMT"/>
          <w:bCs/>
          <w:i/>
          <w:noProof w:val="0"/>
          <w:szCs w:val="24"/>
        </w:rPr>
        <w:t xml:space="preserve">              </w:t>
      </w:r>
      <w:r w:rsidR="00270CE2" w:rsidRPr="00DB7042">
        <w:rPr>
          <w:rFonts w:cs="TimesNewRomanPSMT"/>
          <w:bCs/>
          <w:noProof w:val="0"/>
          <w:szCs w:val="24"/>
        </w:rPr>
        <w:t>Laimėjimai.</w:t>
      </w:r>
      <w:r>
        <w:rPr>
          <w:rFonts w:cs="TimesNewRomanPSMT"/>
          <w:bCs/>
          <w:noProof w:val="0"/>
          <w:szCs w:val="24"/>
        </w:rPr>
        <w:t xml:space="preserve"> </w:t>
      </w:r>
      <w:r w:rsidR="00270CE2" w:rsidRPr="00EC2260">
        <w:t>Miežiškietis Mantas Rudys II atvirame Lietuvos svarsčių kilnojimo federacijos ilgo ciklo čempionate tapo Lietuvos čempionu bei pagerino Lietuvos rekordą. XVI atvirame Lietuvos svarsčių kilnojimo čempionate jis taip pat iškovojo čempiono vardą bei su berčiūniečiu Ovidijumi Taručiu ir Artūru Balnioniu suaugusiųjų estafetės rungtyje laimėjo 1 vietą.</w:t>
      </w:r>
    </w:p>
    <w:p w:rsidR="00270CE2" w:rsidRPr="00EC2260" w:rsidRDefault="00270CE2" w:rsidP="00790562">
      <w:r w:rsidRPr="00EC2260">
        <w:t>M.</w:t>
      </w:r>
      <w:r w:rsidR="00DB7042">
        <w:t xml:space="preserve"> </w:t>
      </w:r>
      <w:r w:rsidRPr="00EC2260">
        <w:t>Rudys su Lietuvos rinktine dalyvavo Baltijos šalių čempionate Rygoje, kur svorio kategorijoje iki 73 kg tapo nugalėtoju. Pasaulio svarsčių kilnojimo čempionate Hamburge, Vokietijoje, ilgo ciklo rungtyje jis pasiekė 5 rezultatą tarp 12 dalyvių, o komandinės estafetės rungtyje su Ovidijumi Taručiu, Andriumi Kubiliumi, Artūru Balnioniu ir Tomu Miežlaiškiu, pagerinę Lietuvos suaugusiųjų estafetės rekordą, liko 4 vietoje.</w:t>
      </w:r>
    </w:p>
    <w:p w:rsidR="00270CE2" w:rsidRPr="00EC2260" w:rsidRDefault="00270CE2" w:rsidP="00790562">
      <w:pPr>
        <w:rPr>
          <w:rStyle w:val="apple-converted-space"/>
          <w:noProof w:val="0"/>
          <w:color w:val="000000"/>
          <w:szCs w:val="24"/>
          <w:shd w:val="clear" w:color="auto" w:fill="FFFFFF"/>
        </w:rPr>
      </w:pPr>
      <w:r w:rsidRPr="00EC2260">
        <w:t xml:space="preserve">Ramygalos gimnazijos jaunimo komanda Lietuvos uždarų patalpų čempionate iškovojo </w:t>
      </w:r>
      <w:r w:rsidR="00C12EEE">
        <w:t xml:space="preserve">         </w:t>
      </w:r>
      <w:r w:rsidRPr="00EC2260">
        <w:t xml:space="preserve">1 vietą, po keturių Lietuvos virvės traukimo čempionato lauke etapų liko antri, o tarptautiniame jaunimo virvės traukimo turnyre GENSB </w:t>
      </w:r>
      <w:r w:rsidRPr="00EC2260">
        <w:rPr>
          <w:rStyle w:val="apple-converted-space"/>
          <w:noProof w:val="0"/>
          <w:color w:val="000000"/>
          <w:szCs w:val="24"/>
          <w:shd w:val="clear" w:color="auto" w:fill="FFFFFF"/>
        </w:rPr>
        <w:t xml:space="preserve">iškovojo 5 vietą </w:t>
      </w:r>
      <w:r w:rsidRPr="00EC2260">
        <w:t xml:space="preserve">tarp 39 komandų iš </w:t>
      </w:r>
      <w:r w:rsidRPr="00EC2260">
        <w:rPr>
          <w:color w:val="000000"/>
          <w:shd w:val="clear" w:color="auto" w:fill="FFFFFF"/>
        </w:rPr>
        <w:t>Šveicarijos, Belgijos, Lietuvos, Vokietijos, Olandijos, Anglijos, Airijos, Šiaurės Airijos ir Škotijos</w:t>
      </w:r>
      <w:r w:rsidRPr="00EC2260">
        <w:rPr>
          <w:rStyle w:val="apple-converted-space"/>
          <w:noProof w:val="0"/>
          <w:color w:val="000000"/>
          <w:szCs w:val="24"/>
          <w:shd w:val="clear" w:color="auto" w:fill="FFFFFF"/>
        </w:rPr>
        <w:t>.</w:t>
      </w:r>
    </w:p>
    <w:p w:rsidR="00270CE2" w:rsidRPr="00EC2260" w:rsidRDefault="00270CE2" w:rsidP="00790562">
      <w:pPr>
        <w:rPr>
          <w:color w:val="000000"/>
        </w:rPr>
      </w:pPr>
      <w:r w:rsidRPr="00EC2260">
        <w:rPr>
          <w:color w:val="000000"/>
        </w:rPr>
        <w:t>Gerai sekėsi ir dziudo trenerio Eduardo Vedlugos auklėtiniams: Rokas Šimonis – atviro Estijos dziudo U21 čempionas, Lietuvos dziudo U21 čempionatas – 2 vieta, 2-ąsias vietas iškovojo Romas Girdauskas Lietuvos dziudo U18 čempionate bei tarptautiniame turnyre Lenkijoje, Žilvinas Zabarskas – Lietuvos dziudo U23 čempionate, Deividas Tarulis – tarptautiniame turnyre Lenkijoje.</w:t>
      </w:r>
    </w:p>
    <w:p w:rsidR="00270CE2" w:rsidRPr="00EC2260" w:rsidRDefault="00270CE2" w:rsidP="00790562">
      <w:pPr>
        <w:rPr>
          <w:color w:val="000000"/>
        </w:rPr>
      </w:pPr>
      <w:r w:rsidRPr="00EC2260">
        <w:rPr>
          <w:color w:val="000000"/>
        </w:rPr>
        <w:t>Velžio krepšinio klubas Lietuvos mažųjų miestelių krepšinio lygoje iškovojo antrą vietą.</w:t>
      </w:r>
    </w:p>
    <w:p w:rsidR="00270CE2" w:rsidRPr="00EC2260" w:rsidRDefault="00270CE2" w:rsidP="00790562">
      <w:r w:rsidRPr="00EC2260">
        <w:rPr>
          <w:color w:val="000000"/>
        </w:rPr>
        <w:t xml:space="preserve">Tarptautinės žirginio sporto trikovės varžybose </w:t>
      </w:r>
      <w:r w:rsidR="00C12EEE">
        <w:t>Sopote, Lenkijoje,</w:t>
      </w:r>
      <w:r w:rsidRPr="00EC2260">
        <w:t xml:space="preserve"> Darius Čepelė su žirgu Vilsonu užėmė 7 vietą tarp 34 dalyvių. Tarptautinėse varžybose už aukštas vietas surinktus taškus žirginio sporto klubo „Gintaras“ atstovas turi galimybę patekti į 2015 m. pasaulio trikovės čempionatą Prancūzijoje.</w:t>
      </w:r>
    </w:p>
    <w:p w:rsidR="00270CE2" w:rsidRPr="00EC2260" w:rsidRDefault="00270CE2" w:rsidP="00790562">
      <w:r w:rsidRPr="00EC2260">
        <w:t xml:space="preserve">Lietuvos mokinių olimpinio festivalio finalinėse varžybose geriausiai atstovavo rajonui ir iškovojo antrąsias vietas Krekenavos Mykolo Antanaičio gimnazijos berniukų orientavimosi sporto komanda ( treneris Vytas Dulius), Ramygalos gimnazijos jaunimo mišri virvės traukimo komanda (kūno kultūros mokytoja metodininkė Giedrė Maželienė), Velžio gimnazijos krepšinio 3 prieš 3 merginų komanda (vyresn. mokytojas Algirdas Piaulokas). Trečias vietas laimėjo Raguvos gimnazijos mergaičių turizmo sporto komanda (kūno kultūros vyresn. mokytojas Sigitas Žudys), Paįstrio Juozo Zikaro gimnazijos </w:t>
      </w:r>
      <w:r w:rsidR="00C12EEE">
        <w:t>stalo teniso berniukų komanda (</w:t>
      </w:r>
      <w:r w:rsidRPr="00EC2260">
        <w:t>kūno kultūros mokytojas metodininkas Vytautas Gutauskas).</w:t>
      </w:r>
      <w:r w:rsidR="00C63A43">
        <w:t xml:space="preserve"> </w:t>
      </w:r>
    </w:p>
    <w:p w:rsidR="00270CE2" w:rsidRPr="00C12EEE" w:rsidRDefault="00C12EEE" w:rsidP="00C12EEE">
      <w:pPr>
        <w:autoSpaceDE w:val="0"/>
        <w:ind w:left="15" w:firstLine="0"/>
        <w:rPr>
          <w:rFonts w:cs="Arial"/>
          <w:bCs/>
          <w:noProof w:val="0"/>
          <w:szCs w:val="24"/>
        </w:rPr>
      </w:pPr>
      <w:r>
        <w:rPr>
          <w:rFonts w:cs="Arial"/>
          <w:bCs/>
          <w:i/>
          <w:noProof w:val="0"/>
          <w:szCs w:val="24"/>
        </w:rPr>
        <w:t xml:space="preserve">             </w:t>
      </w:r>
      <w:r w:rsidR="00270CE2" w:rsidRPr="00C12EEE">
        <w:rPr>
          <w:rFonts w:cs="Arial"/>
          <w:bCs/>
          <w:noProof w:val="0"/>
          <w:szCs w:val="24"/>
        </w:rPr>
        <w:t xml:space="preserve">Seniūnijų renginiai. </w:t>
      </w:r>
      <w:r>
        <w:rPr>
          <w:rFonts w:cs="Arial"/>
          <w:bCs/>
          <w:noProof w:val="0"/>
          <w:szCs w:val="24"/>
        </w:rPr>
        <w:t xml:space="preserve"> </w:t>
      </w:r>
      <w:r w:rsidR="00270CE2" w:rsidRPr="00EC2260">
        <w:t>Panevėžio rajono seniūnijų žaidynių vyrų tinklinio, šaškių, stalo teniso, futbolo 7 prieš 7, vyrų parko tinklinio, moterų tinklinio, salės futbolo, vyrų krepšinio 3 prieš 3 taurės varžybos.</w:t>
      </w:r>
      <w:r w:rsidR="00790562">
        <w:t xml:space="preserve"> </w:t>
      </w:r>
      <w:r w:rsidR="00270CE2" w:rsidRPr="00EC2260">
        <w:t>Atviras Panevėžio rajono Smilgių seniūnijos vyrų krepšinio 3 prieš 3 turnyras „Dar žaisk“.</w:t>
      </w:r>
    </w:p>
    <w:p w:rsidR="00270CE2" w:rsidRPr="00C12EEE" w:rsidRDefault="00C12EEE" w:rsidP="00C12EEE">
      <w:pPr>
        <w:autoSpaceDE w:val="0"/>
        <w:ind w:firstLine="0"/>
        <w:rPr>
          <w:rFonts w:cs="Arial"/>
          <w:bCs/>
          <w:noProof w:val="0"/>
          <w:szCs w:val="24"/>
        </w:rPr>
      </w:pPr>
      <w:r>
        <w:rPr>
          <w:rFonts w:cs="Arial"/>
          <w:bCs/>
          <w:i/>
          <w:noProof w:val="0"/>
          <w:szCs w:val="24"/>
        </w:rPr>
        <w:lastRenderedPageBreak/>
        <w:t xml:space="preserve">              </w:t>
      </w:r>
      <w:r w:rsidR="00270CE2" w:rsidRPr="00C12EEE">
        <w:rPr>
          <w:rFonts w:cs="Arial"/>
          <w:bCs/>
          <w:noProof w:val="0"/>
          <w:szCs w:val="24"/>
        </w:rPr>
        <w:t xml:space="preserve">Bendrojo ugdymo mokyklų renginiai. </w:t>
      </w:r>
      <w:r w:rsidR="00270CE2" w:rsidRPr="00EC2260">
        <w:t>Panevėžio rajono gimnazijų, vidurinių ir pagrindinių mokyklų „Golo“ varžybos Panevėžio rajono mokinių olimpinio festivalio bendrojo ugdymo mokyklų krepšinio 3 prieš 3, stalo teniso, virvės traukimo, tinklinio, dviračių kroso, kvadrato, futbolo 5 prieš 5 varžybos.</w:t>
      </w:r>
      <w:r w:rsidR="00790562">
        <w:t xml:space="preserve"> </w:t>
      </w:r>
      <w:r w:rsidR="00270CE2" w:rsidRPr="00EC2260">
        <w:t>Panevėžio rajono bendrojo ugdymo mokyklų mokinių pavasario ir rudens kroso varžybos, skirtos Vaikų sveikatos metams.</w:t>
      </w:r>
      <w:r w:rsidR="00790562">
        <w:t xml:space="preserve"> </w:t>
      </w:r>
      <w:r w:rsidR="00270CE2" w:rsidRPr="00EC2260">
        <w:t>Panevėžio rajono pagrindinių mokyklų ir progimnazijos mokinių turizmo varžybos, skirtos Vaikų sveikatos metams.</w:t>
      </w:r>
      <w:r w:rsidR="00790562">
        <w:t xml:space="preserve"> </w:t>
      </w:r>
      <w:r w:rsidR="00270CE2" w:rsidRPr="00EC2260">
        <w:t>Lietuvos kūno kultūros ženklo normatyvų laikymo varžybos.</w:t>
      </w:r>
      <w:r w:rsidR="00790562">
        <w:t xml:space="preserve"> </w:t>
      </w:r>
      <w:r w:rsidR="00270CE2" w:rsidRPr="00EC2260">
        <w:t>Gimnazijų, progimnazijos, vidurinių ir pagrindinių mokyklų šaškių, krepšinio triatlono varžybos.</w:t>
      </w:r>
      <w:r w:rsidR="00790562">
        <w:t xml:space="preserve"> </w:t>
      </w:r>
      <w:r w:rsidR="00270CE2" w:rsidRPr="00EC2260">
        <w:t>Gimnazijų ir vidurinių mokyklų krepšinio varžybos.</w:t>
      </w:r>
    </w:p>
    <w:p w:rsidR="00270CE2" w:rsidRPr="00EC2260" w:rsidRDefault="00C12EEE" w:rsidP="00270CE2">
      <w:pPr>
        <w:autoSpaceDE w:val="0"/>
        <w:ind w:firstLine="0"/>
        <w:rPr>
          <w:rFonts w:cs="Arial"/>
          <w:noProof w:val="0"/>
          <w:szCs w:val="24"/>
        </w:rPr>
      </w:pPr>
      <w:r>
        <w:rPr>
          <w:rFonts w:cs="Arial"/>
          <w:bCs/>
          <w:noProof w:val="0"/>
          <w:szCs w:val="24"/>
        </w:rPr>
        <w:t xml:space="preserve">              </w:t>
      </w:r>
      <w:r w:rsidR="00270CE2" w:rsidRPr="00C12EEE">
        <w:rPr>
          <w:rFonts w:cs="Arial"/>
          <w:bCs/>
          <w:noProof w:val="0"/>
          <w:szCs w:val="24"/>
        </w:rPr>
        <w:t>Kiti sporto renginiai</w:t>
      </w:r>
      <w:r w:rsidR="00270CE2" w:rsidRPr="00790562">
        <w:rPr>
          <w:rFonts w:cs="Arial"/>
          <w:bCs/>
          <w:i/>
          <w:noProof w:val="0"/>
          <w:szCs w:val="24"/>
        </w:rPr>
        <w:t>.</w:t>
      </w:r>
      <w:r w:rsidR="00270CE2" w:rsidRPr="00EC2260">
        <w:rPr>
          <w:rFonts w:cs="Arial"/>
          <w:b/>
          <w:bCs/>
          <w:noProof w:val="0"/>
          <w:szCs w:val="24"/>
        </w:rPr>
        <w:t xml:space="preserve"> </w:t>
      </w:r>
      <w:r w:rsidR="00270CE2" w:rsidRPr="00EC2260">
        <w:rPr>
          <w:rFonts w:cs="Arial"/>
          <w:noProof w:val="0"/>
          <w:szCs w:val="24"/>
        </w:rPr>
        <w:t>Panevėžio rajono savivaldybės administracijos darbuotojų boulingo turnyras mero taurei laimėti.</w:t>
      </w:r>
    </w:p>
    <w:p w:rsidR="00270CE2" w:rsidRPr="00C12EEE" w:rsidRDefault="00C12EEE" w:rsidP="00790562">
      <w:pPr>
        <w:autoSpaceDE w:val="0"/>
        <w:ind w:firstLine="0"/>
        <w:rPr>
          <w:rFonts w:cs="Arial"/>
          <w:b/>
          <w:bCs/>
          <w:noProof w:val="0"/>
          <w:szCs w:val="24"/>
        </w:rPr>
      </w:pPr>
      <w:r>
        <w:rPr>
          <w:rFonts w:cs="Arial"/>
          <w:bCs/>
          <w:noProof w:val="0"/>
          <w:szCs w:val="24"/>
        </w:rPr>
        <w:t xml:space="preserve">             </w:t>
      </w:r>
      <w:r w:rsidR="00270CE2" w:rsidRPr="00C12EEE">
        <w:rPr>
          <w:rFonts w:cs="Arial"/>
          <w:bCs/>
          <w:noProof w:val="0"/>
          <w:szCs w:val="24"/>
        </w:rPr>
        <w:t>Panevėžio rajone organizuoti šalies renginiai.</w:t>
      </w:r>
      <w:r w:rsidR="00270CE2" w:rsidRPr="00C12EEE">
        <w:rPr>
          <w:rFonts w:cs="Arial"/>
          <w:b/>
          <w:bCs/>
          <w:noProof w:val="0"/>
          <w:szCs w:val="24"/>
        </w:rPr>
        <w:t xml:space="preserve"> </w:t>
      </w:r>
      <w:r>
        <w:rPr>
          <w:rFonts w:cs="Arial"/>
          <w:b/>
          <w:bCs/>
          <w:noProof w:val="0"/>
          <w:szCs w:val="24"/>
        </w:rPr>
        <w:t xml:space="preserve"> </w:t>
      </w:r>
      <w:r w:rsidR="00270CE2" w:rsidRPr="00EC2260">
        <w:rPr>
          <w:rFonts w:cs="Arial"/>
          <w:noProof w:val="0"/>
          <w:szCs w:val="24"/>
        </w:rPr>
        <w:t xml:space="preserve">Lietuvos virvės traukimo čempionato lauke III etapas. </w:t>
      </w:r>
      <w:r w:rsidR="00270CE2" w:rsidRPr="00EC2260">
        <w:rPr>
          <w:noProof w:val="0"/>
          <w:szCs w:val="24"/>
        </w:rPr>
        <w:t>Tradicinis atviras Panevėžio rajono svarsčių kilnojimo turnyras pirmojo Nepriklausomos Lietuvos svarsčių kilnojimo federacijos įkūrėjo Kazimiero Paltaroko taurei laimėti.</w:t>
      </w:r>
      <w:r w:rsidR="00790562">
        <w:rPr>
          <w:noProof w:val="0"/>
          <w:szCs w:val="24"/>
        </w:rPr>
        <w:t xml:space="preserve"> </w:t>
      </w:r>
      <w:r w:rsidR="00270CE2" w:rsidRPr="00EC2260">
        <w:rPr>
          <w:noProof w:val="0"/>
          <w:szCs w:val="24"/>
        </w:rPr>
        <w:t xml:space="preserve">X jubiliejinis tradicinis atviras Smilgių jaunučių </w:t>
      </w:r>
      <w:proofErr w:type="spellStart"/>
      <w:r w:rsidR="00270CE2" w:rsidRPr="00EC2260">
        <w:rPr>
          <w:noProof w:val="0"/>
          <w:szCs w:val="24"/>
        </w:rPr>
        <w:t>dziudo</w:t>
      </w:r>
      <w:proofErr w:type="spellEnd"/>
      <w:r w:rsidR="00270CE2" w:rsidRPr="00EC2260">
        <w:rPr>
          <w:noProof w:val="0"/>
          <w:szCs w:val="24"/>
        </w:rPr>
        <w:t xml:space="preserve"> turnyras Panevėžio rajono mero taurei laimėti.</w:t>
      </w:r>
      <w:r w:rsidR="00790562">
        <w:rPr>
          <w:noProof w:val="0"/>
          <w:szCs w:val="24"/>
        </w:rPr>
        <w:t xml:space="preserve"> </w:t>
      </w:r>
      <w:r w:rsidR="00270CE2" w:rsidRPr="00EC2260">
        <w:rPr>
          <w:rFonts w:cs="Arial"/>
          <w:noProof w:val="0"/>
          <w:szCs w:val="24"/>
        </w:rPr>
        <w:t>Lietuvos mokinių olimpinio festivalio kaimo vietovių mokyklų krepšinio 3 prieš 3 zoninės ir tarpzoninės varžybos.</w:t>
      </w:r>
      <w:r w:rsidR="00790562">
        <w:rPr>
          <w:rFonts w:cs="Arial"/>
          <w:noProof w:val="0"/>
          <w:szCs w:val="24"/>
        </w:rPr>
        <w:t xml:space="preserve"> </w:t>
      </w:r>
      <w:r w:rsidR="00270CE2" w:rsidRPr="00EC2260">
        <w:rPr>
          <w:rFonts w:cs="Arial"/>
          <w:noProof w:val="0"/>
          <w:szCs w:val="24"/>
        </w:rPr>
        <w:t>XXIII tradicinio tarptautinio estafetinio bėgimo „Baltijos kelias“ dalyvių sutikimo renginys.</w:t>
      </w:r>
    </w:p>
    <w:p w:rsidR="00790562" w:rsidRPr="00EC2260" w:rsidRDefault="00790562" w:rsidP="00790562">
      <w:pPr>
        <w:autoSpaceDE w:val="0"/>
        <w:ind w:firstLine="0"/>
        <w:rPr>
          <w:rFonts w:cs="Arial"/>
          <w:noProof w:val="0"/>
          <w:szCs w:val="24"/>
        </w:rPr>
      </w:pPr>
    </w:p>
    <w:p w:rsidR="00465F66" w:rsidRPr="00EC2260" w:rsidRDefault="00465F66" w:rsidP="00CB77E0">
      <w:pPr>
        <w:pStyle w:val="Antrat1"/>
        <w:rPr>
          <w:noProof w:val="0"/>
        </w:rPr>
      </w:pPr>
      <w:r w:rsidRPr="00EC2260">
        <w:rPr>
          <w:noProof w:val="0"/>
        </w:rPr>
        <w:t>JAUNIMAS IR TURIZMAS</w:t>
      </w:r>
    </w:p>
    <w:p w:rsidR="00C12EEE" w:rsidRDefault="00790562" w:rsidP="00465F66">
      <w:pPr>
        <w:rPr>
          <w:noProof w:val="0"/>
        </w:rPr>
      </w:pPr>
      <w:r>
        <w:rPr>
          <w:noProof w:val="0"/>
        </w:rPr>
        <w:t xml:space="preserve">2014 m. </w:t>
      </w:r>
      <w:r w:rsidRPr="00EC2260">
        <w:rPr>
          <w:noProof w:val="0"/>
        </w:rPr>
        <w:t xml:space="preserve">organizuotas </w:t>
      </w:r>
      <w:r w:rsidR="00C12EEE">
        <w:rPr>
          <w:noProof w:val="0"/>
        </w:rPr>
        <w:t>mokinių parlamento darbas. D</w:t>
      </w:r>
      <w:r>
        <w:rPr>
          <w:noProof w:val="0"/>
        </w:rPr>
        <w:t>alyvauta:</w:t>
      </w:r>
      <w:r w:rsidR="00C12EEE">
        <w:rPr>
          <w:noProof w:val="0"/>
        </w:rPr>
        <w:t xml:space="preserve"> b</w:t>
      </w:r>
      <w:r w:rsidR="00465F66" w:rsidRPr="00EC2260">
        <w:rPr>
          <w:rStyle w:val="t2"/>
          <w:noProof w:val="0"/>
        </w:rPr>
        <w:t xml:space="preserve">endruomenių susirinkimuose, kuriuose buvo svarstomi ir vietos jaunimo klausimai (Berčiūnai, Upytė, </w:t>
      </w:r>
      <w:proofErr w:type="spellStart"/>
      <w:r w:rsidR="00465F66" w:rsidRPr="00EC2260">
        <w:rPr>
          <w:rStyle w:val="t2"/>
          <w:noProof w:val="0"/>
        </w:rPr>
        <w:t>Pažagieniai</w:t>
      </w:r>
      <w:proofErr w:type="spellEnd"/>
      <w:r w:rsidR="00465F66" w:rsidRPr="00EC2260">
        <w:rPr>
          <w:rStyle w:val="t2"/>
          <w:noProof w:val="0"/>
        </w:rPr>
        <w:t xml:space="preserve">, Raguva, </w:t>
      </w:r>
      <w:proofErr w:type="spellStart"/>
      <w:r w:rsidR="00465F66" w:rsidRPr="00EC2260">
        <w:rPr>
          <w:rStyle w:val="t2"/>
          <w:noProof w:val="0"/>
        </w:rPr>
        <w:t>Liūdynė</w:t>
      </w:r>
      <w:proofErr w:type="spellEnd"/>
      <w:r w:rsidR="00465F66" w:rsidRPr="00EC2260">
        <w:rPr>
          <w:rStyle w:val="t2"/>
          <w:noProof w:val="0"/>
        </w:rPr>
        <w:t xml:space="preserve">, Miežiškiai, Naujamiestis, Ėriškiai, </w:t>
      </w:r>
      <w:r w:rsidR="00465F66" w:rsidRPr="00EC2260">
        <w:rPr>
          <w:rStyle w:val="t4"/>
          <w:noProof w:val="0"/>
        </w:rPr>
        <w:t>Pa</w:t>
      </w:r>
      <w:r w:rsidR="00465F66" w:rsidRPr="00EC2260">
        <w:rPr>
          <w:rStyle w:val="t2"/>
          <w:noProof w:val="0"/>
        </w:rPr>
        <w:t xml:space="preserve">įstrys, </w:t>
      </w:r>
      <w:r w:rsidR="00465F66" w:rsidRPr="00EC2260">
        <w:rPr>
          <w:rStyle w:val="t4"/>
          <w:noProof w:val="0"/>
        </w:rPr>
        <w:t>Gele</w:t>
      </w:r>
      <w:r w:rsidR="00C12EEE">
        <w:rPr>
          <w:rStyle w:val="t2"/>
          <w:noProof w:val="0"/>
        </w:rPr>
        <w:t>žiai, Piniava); n</w:t>
      </w:r>
      <w:r w:rsidR="00465F66" w:rsidRPr="00EC2260">
        <w:rPr>
          <w:noProof w:val="0"/>
        </w:rPr>
        <w:t>acionalinės darbo grupės darbe, kuri dirbo prie Lietuvos pirmininkavimo ES tarybai</w:t>
      </w:r>
      <w:r w:rsidR="00C12EEE">
        <w:rPr>
          <w:noProof w:val="0"/>
        </w:rPr>
        <w:t xml:space="preserve"> jaunimui aktualiais klausimais; n</w:t>
      </w:r>
      <w:r w:rsidR="00465F66" w:rsidRPr="00EC2260">
        <w:rPr>
          <w:rStyle w:val="t2"/>
          <w:noProof w:val="0"/>
        </w:rPr>
        <w:t xml:space="preserve">acionalinėje darbo grupėje „Regioninės jaunimo politikos programos priemonių plano rengimui </w:t>
      </w:r>
      <w:r w:rsidR="00C12EEE">
        <w:rPr>
          <w:rStyle w:val="t4"/>
          <w:noProof w:val="0"/>
        </w:rPr>
        <w:t>2014–</w:t>
      </w:r>
      <w:r w:rsidR="00465F66" w:rsidRPr="00EC2260">
        <w:rPr>
          <w:rStyle w:val="t4"/>
          <w:noProof w:val="0"/>
        </w:rPr>
        <w:t xml:space="preserve">2019 m. </w:t>
      </w:r>
      <w:r w:rsidR="00C12EEE">
        <w:rPr>
          <w:rStyle w:val="t2"/>
          <w:noProof w:val="0"/>
        </w:rPr>
        <w:t>darbo grupėje;</w:t>
      </w:r>
      <w:r w:rsidR="00C12EEE">
        <w:rPr>
          <w:noProof w:val="0"/>
        </w:rPr>
        <w:t xml:space="preserve"> </w:t>
      </w:r>
      <w:r w:rsidR="00465F66" w:rsidRPr="00EC2260">
        <w:rPr>
          <w:rStyle w:val="t2"/>
          <w:noProof w:val="0"/>
        </w:rPr>
        <w:t>Nacionalinės jaunimo reikalų koordinatorių asoc</w:t>
      </w:r>
      <w:r w:rsidR="00C12EEE">
        <w:rPr>
          <w:rStyle w:val="t2"/>
          <w:noProof w:val="0"/>
        </w:rPr>
        <w:t>iacijos organizuotoje išvykoje-stažuotėje į Italiją</w:t>
      </w:r>
      <w:r w:rsidR="00465F66" w:rsidRPr="00EC2260">
        <w:rPr>
          <w:rStyle w:val="t2"/>
          <w:noProof w:val="0"/>
        </w:rPr>
        <w:t xml:space="preserve"> tema </w:t>
      </w:r>
      <w:r w:rsidR="00465F66" w:rsidRPr="00EC2260">
        <w:rPr>
          <w:noProof w:val="0"/>
        </w:rPr>
        <w:t>,,Jaunimas ir su juo dirbantys darbuo</w:t>
      </w:r>
      <w:r w:rsidR="00C12EEE">
        <w:rPr>
          <w:noProof w:val="0"/>
        </w:rPr>
        <w:t>tojai šiandien“</w:t>
      </w:r>
      <w:r w:rsidR="00C12EEE">
        <w:rPr>
          <w:rStyle w:val="t2"/>
          <w:noProof w:val="0"/>
        </w:rPr>
        <w:t>;</w:t>
      </w:r>
      <w:r w:rsidR="00465F66" w:rsidRPr="00EC2260">
        <w:rPr>
          <w:noProof w:val="0"/>
        </w:rPr>
        <w:t xml:space="preserve"> Jaunimo tarptautinės bendradarbiavimo agentūros projektų atrankos komisijo</w:t>
      </w:r>
      <w:r w:rsidR="00C12EEE">
        <w:rPr>
          <w:noProof w:val="0"/>
        </w:rPr>
        <w:t>s darbe (komisijos pirmininkas);</w:t>
      </w:r>
      <w:r w:rsidR="00465F66" w:rsidRPr="00EC2260">
        <w:rPr>
          <w:noProof w:val="0"/>
        </w:rPr>
        <w:t xml:space="preserve"> Jaunimo reikalų departamento prie Socialinės apsaugos ir darbo ministerijos projektų vertin</w:t>
      </w:r>
      <w:r w:rsidR="00C12EEE">
        <w:rPr>
          <w:noProof w:val="0"/>
        </w:rPr>
        <w:t>imo ir atrankos komisijos darbe; o</w:t>
      </w:r>
      <w:r w:rsidR="00465F66" w:rsidRPr="00EC2260">
        <w:rPr>
          <w:rStyle w:val="t1"/>
          <w:rFonts w:eastAsia="Calibri"/>
          <w:noProof w:val="0"/>
        </w:rPr>
        <w:t>rganizuoti mokymai “</w:t>
      </w:r>
      <w:r w:rsidR="00465F66" w:rsidRPr="00EC2260">
        <w:rPr>
          <w:rStyle w:val="t2"/>
          <w:noProof w:val="0"/>
        </w:rPr>
        <w:t xml:space="preserve">Jaunimo profesinių, socialinių ir verslumo kompetencijų stiprinimas </w:t>
      </w:r>
      <w:r w:rsidR="00C12EEE">
        <w:rPr>
          <w:rStyle w:val="t2"/>
          <w:noProof w:val="0"/>
        </w:rPr>
        <w:t xml:space="preserve">tarp </w:t>
      </w:r>
      <w:r w:rsidR="00465F66" w:rsidRPr="00EC2260">
        <w:rPr>
          <w:rStyle w:val="t2"/>
          <w:noProof w:val="0"/>
        </w:rPr>
        <w:t>ja</w:t>
      </w:r>
      <w:r w:rsidR="00C12EEE">
        <w:rPr>
          <w:rStyle w:val="t2"/>
          <w:noProof w:val="0"/>
        </w:rPr>
        <w:t>unų bedarbių</w:t>
      </w:r>
      <w:r w:rsidR="00465F66" w:rsidRPr="00EC2260">
        <w:rPr>
          <w:rStyle w:val="t2"/>
          <w:noProof w:val="0"/>
        </w:rPr>
        <w:t>“.</w:t>
      </w:r>
    </w:p>
    <w:p w:rsidR="00465F66" w:rsidRPr="00EC2260" w:rsidRDefault="00465F66" w:rsidP="00465F66">
      <w:pPr>
        <w:rPr>
          <w:noProof w:val="0"/>
        </w:rPr>
      </w:pPr>
      <w:r w:rsidRPr="00EC2260">
        <w:rPr>
          <w:rStyle w:val="t4"/>
          <w:noProof w:val="0"/>
        </w:rPr>
        <w:t>Pateikta ir laim</w:t>
      </w:r>
      <w:r w:rsidRPr="00EC2260">
        <w:rPr>
          <w:rStyle w:val="t2"/>
          <w:noProof w:val="0"/>
        </w:rPr>
        <w:t>ėta paraiška programai „Rizikos grupės vaikai ir jaunimas“, Atvirojo jaunimo centro steigimas Ramygaloje.</w:t>
      </w:r>
      <w:r w:rsidR="00C12EEE">
        <w:rPr>
          <w:noProof w:val="0"/>
        </w:rPr>
        <w:t xml:space="preserve"> </w:t>
      </w:r>
      <w:r w:rsidRPr="00EC2260">
        <w:rPr>
          <w:noProof w:val="0"/>
        </w:rPr>
        <w:t xml:space="preserve">Organizuotas atvirų erdvių jaunimui darbas (Panevėžio rajono savivaldybės viešoji biblioteka, kultūros centrai), suteikiama informacija jaunimui apie galimybes dalyvauti projektuose, </w:t>
      </w:r>
      <w:r w:rsidR="00C12EEE">
        <w:rPr>
          <w:noProof w:val="0"/>
        </w:rPr>
        <w:t xml:space="preserve">renginiuose, gauti finansavimą. </w:t>
      </w:r>
      <w:r w:rsidRPr="00EC2260">
        <w:rPr>
          <w:noProof w:val="0"/>
        </w:rPr>
        <w:t>Konsultuota ir padėta jaunimo ar su jaunimo dirbančioms organizacijoms užpildyti paraiškas teikiant Panevėžio rajono savivaldybės jaunimo užimtumo projektų rėmimo konkursui bei kitiems šalies konkursams.</w:t>
      </w:r>
    </w:p>
    <w:p w:rsidR="00465F66" w:rsidRPr="00EC2260" w:rsidRDefault="00465F66" w:rsidP="00CB77E0">
      <w:pPr>
        <w:rPr>
          <w:noProof w:val="0"/>
        </w:rPr>
      </w:pPr>
      <w:r w:rsidRPr="00EC2260">
        <w:rPr>
          <w:noProof w:val="0"/>
        </w:rPr>
        <w:t>Bendradarbiauta su Panevėžio turizmo informacijos cent</w:t>
      </w:r>
      <w:r w:rsidR="00C12EEE">
        <w:rPr>
          <w:noProof w:val="0"/>
        </w:rPr>
        <w:t xml:space="preserve">ru. </w:t>
      </w:r>
      <w:r w:rsidRPr="00EC2260">
        <w:rPr>
          <w:noProof w:val="0"/>
        </w:rPr>
        <w:t>Organizuoti viešieji pirkimai „Turizmo informavimo paslaugų tei</w:t>
      </w:r>
      <w:r w:rsidR="00C12EEE">
        <w:rPr>
          <w:noProof w:val="0"/>
        </w:rPr>
        <w:t xml:space="preserve">kimas“ (apie Panevėžio rajoną). </w:t>
      </w:r>
      <w:r w:rsidRPr="00EC2260">
        <w:rPr>
          <w:noProof w:val="0"/>
        </w:rPr>
        <w:t>Dalyvauta turizmo parodoje, konsultuotos kaimo turizmo sodybos bei interesantai, norintys teikti kaimo</w:t>
      </w:r>
      <w:r w:rsidR="00C12EEE">
        <w:rPr>
          <w:noProof w:val="0"/>
        </w:rPr>
        <w:t xml:space="preserve"> turizmo ir nakvynės paslaugas. </w:t>
      </w:r>
      <w:r w:rsidRPr="00EC2260">
        <w:rPr>
          <w:noProof w:val="0"/>
        </w:rPr>
        <w:t>Kartu su priešgaisrinės gelbėjimo tarnybos, Panevėžio turizmo informacijos centro specialistas vykdyta kaimo turizmo informavimo apie jiems k</w:t>
      </w:r>
      <w:r w:rsidR="00C12EEE">
        <w:rPr>
          <w:noProof w:val="0"/>
        </w:rPr>
        <w:t xml:space="preserve">eliamus reikalavimus stebėsena. </w:t>
      </w:r>
      <w:r w:rsidRPr="00EC2260">
        <w:rPr>
          <w:noProof w:val="0"/>
        </w:rPr>
        <w:t xml:space="preserve">Organizuotas Panevėžio rajono lankytinų vietų </w:t>
      </w:r>
      <w:r w:rsidR="00C12EEE">
        <w:rPr>
          <w:noProof w:val="0"/>
        </w:rPr>
        <w:t>pristatymo renginys „Atsinaujinę</w:t>
      </w:r>
      <w:r w:rsidRPr="00EC2260">
        <w:rPr>
          <w:noProof w:val="0"/>
        </w:rPr>
        <w:t>s Panevėžio rajonas kviečia“.</w:t>
      </w:r>
    </w:p>
    <w:p w:rsidR="00465F66" w:rsidRPr="00EC2260" w:rsidRDefault="00790562" w:rsidP="00CB77E0">
      <w:pPr>
        <w:rPr>
          <w:noProof w:val="0"/>
        </w:rPr>
      </w:pPr>
      <w:r w:rsidRPr="00C12EEE">
        <w:rPr>
          <w:noProof w:val="0"/>
        </w:rPr>
        <w:t>Projektai</w:t>
      </w:r>
      <w:r w:rsidR="00C12EEE">
        <w:rPr>
          <w:noProof w:val="0"/>
        </w:rPr>
        <w:t xml:space="preserve">. </w:t>
      </w:r>
      <w:r w:rsidR="00465F66" w:rsidRPr="00EC2260">
        <w:rPr>
          <w:rStyle w:val="t2"/>
          <w:noProof w:val="0"/>
        </w:rPr>
        <w:t xml:space="preserve">Jaunimo ir su jaunimu dirbančios organizacijos per projektinę veiklą į Panevėžio rajoną pritraukė </w:t>
      </w:r>
      <w:r w:rsidR="00465F66" w:rsidRPr="00EC2260">
        <w:rPr>
          <w:rStyle w:val="t4"/>
          <w:noProof w:val="0"/>
        </w:rPr>
        <w:t>25</w:t>
      </w:r>
      <w:r w:rsidR="00C12EEE">
        <w:rPr>
          <w:rStyle w:val="t4"/>
          <w:noProof w:val="0"/>
        </w:rPr>
        <w:t xml:space="preserve"> </w:t>
      </w:r>
      <w:r w:rsidR="00465F66" w:rsidRPr="00EC2260">
        <w:rPr>
          <w:rStyle w:val="t4"/>
          <w:noProof w:val="0"/>
        </w:rPr>
        <w:t>2</w:t>
      </w:r>
      <w:r w:rsidR="00465F66" w:rsidRPr="00EC2260">
        <w:rPr>
          <w:rStyle w:val="t2"/>
          <w:noProof w:val="0"/>
        </w:rPr>
        <w:t>54 Lt.</w:t>
      </w:r>
      <w:r w:rsidR="00C12EEE">
        <w:rPr>
          <w:noProof w:val="0"/>
        </w:rPr>
        <w:t xml:space="preserve"> </w:t>
      </w:r>
      <w:r w:rsidR="00465F66" w:rsidRPr="00EC2260">
        <w:rPr>
          <w:noProof w:val="0"/>
        </w:rPr>
        <w:t>Vykdomi tarptautinės savanoriškos tarnybos projektai Panevėžio rajono viešojoje bibliotekoje, Bernatonių mokykloje-darželyje, Krekenavos</w:t>
      </w:r>
      <w:r w:rsidR="00C12EEE">
        <w:rPr>
          <w:noProof w:val="0"/>
        </w:rPr>
        <w:t xml:space="preserve"> regioninio parko direkcijoje. </w:t>
      </w:r>
      <w:r w:rsidR="00465F66" w:rsidRPr="00EC2260">
        <w:rPr>
          <w:noProof w:val="0"/>
        </w:rPr>
        <w:t xml:space="preserve">Organizuotas jaunimo ir su jaunimu dirbančių organizacijų projektų rėmimo konkursas. Parengti finansavimo nuostatai bei tvarka, vykdyta projektų veiklos stebėsena. Iš savivaldybės biudžeto skirtas finansavimas 25 000 Lt. </w:t>
      </w:r>
    </w:p>
    <w:p w:rsidR="00465F66" w:rsidRPr="00EC2260" w:rsidRDefault="00465F66" w:rsidP="00CB77E0">
      <w:pPr>
        <w:rPr>
          <w:noProof w:val="0"/>
        </w:rPr>
      </w:pPr>
      <w:r w:rsidRPr="00EC2260">
        <w:rPr>
          <w:noProof w:val="0"/>
        </w:rPr>
        <w:lastRenderedPageBreak/>
        <w:t>Stiprinamas darbas su</w:t>
      </w:r>
      <w:r w:rsidR="00C12EEE">
        <w:rPr>
          <w:noProof w:val="0"/>
        </w:rPr>
        <w:t xml:space="preserve"> jaunimo organizacijomis,</w:t>
      </w:r>
      <w:r w:rsidRPr="00EC2260">
        <w:rPr>
          <w:noProof w:val="0"/>
        </w:rPr>
        <w:t xml:space="preserve"> kaimo bendruomenėmis, suteikiama metodinė, informacinė medžiaga, organizuojami mokymai jaunimo organizacijoms projektų rengimo tema, naujų bei esamų lyderių stiprinimas ir motyvacija, sustiprintas darbas su bendruomenių pirmininkais, seniūnais.</w:t>
      </w:r>
    </w:p>
    <w:p w:rsidR="00790562" w:rsidRDefault="00790562" w:rsidP="00CB77E0">
      <w:pPr>
        <w:rPr>
          <w:noProof w:val="0"/>
        </w:rPr>
      </w:pPr>
    </w:p>
    <w:p w:rsidR="00790562" w:rsidRDefault="00790562" w:rsidP="00CB77E0">
      <w:pPr>
        <w:rPr>
          <w:noProof w:val="0"/>
        </w:rPr>
      </w:pPr>
    </w:p>
    <w:p w:rsidR="00465F66" w:rsidRPr="00EC2260" w:rsidRDefault="00465F66" w:rsidP="00CB77E0">
      <w:pPr>
        <w:rPr>
          <w:noProof w:val="0"/>
        </w:rPr>
      </w:pPr>
      <w:r w:rsidRPr="00EC2260">
        <w:rPr>
          <w:noProof w:val="0"/>
        </w:rPr>
        <w:t>Gerbiamas Mere, Gerbiami Tarybos nariai,</w:t>
      </w:r>
    </w:p>
    <w:p w:rsidR="00465F66" w:rsidRPr="00EC2260" w:rsidRDefault="00465F66" w:rsidP="00CB77E0">
      <w:pPr>
        <w:rPr>
          <w:noProof w:val="0"/>
        </w:rPr>
      </w:pPr>
      <w:r w:rsidRPr="00EC2260">
        <w:rPr>
          <w:noProof w:val="0"/>
        </w:rPr>
        <w:t xml:space="preserve">Dėkoju Jums ir visiems Tarybos nariams už pritarimą administracijos vykdomiems darbams. Visų jūsų indėlis kuriant </w:t>
      </w:r>
      <w:r w:rsidR="0023454F">
        <w:rPr>
          <w:noProof w:val="0"/>
        </w:rPr>
        <w:t>kokybiškesnį</w:t>
      </w:r>
      <w:r w:rsidRPr="00EC2260">
        <w:rPr>
          <w:noProof w:val="0"/>
        </w:rPr>
        <w:t xml:space="preserve"> gyvenimą Panevėžio rajone iš tiesų yra reikšmingas. Taip pat dėkoju administracijos ir seniūnijų darbuotojams už bendrą </w:t>
      </w:r>
      <w:r w:rsidR="0023454F">
        <w:rPr>
          <w:noProof w:val="0"/>
        </w:rPr>
        <w:t xml:space="preserve">dalykišką ir </w:t>
      </w:r>
      <w:r w:rsidRPr="00EC2260">
        <w:rPr>
          <w:noProof w:val="0"/>
        </w:rPr>
        <w:t>nuoširdų darbą.</w:t>
      </w:r>
    </w:p>
    <w:p w:rsidR="00465F66" w:rsidRPr="00EC2260" w:rsidRDefault="00465F66" w:rsidP="00CB77E0">
      <w:pPr>
        <w:rPr>
          <w:noProof w:val="0"/>
        </w:rPr>
      </w:pPr>
      <w:r w:rsidRPr="00EC2260">
        <w:rPr>
          <w:noProof w:val="0"/>
        </w:rPr>
        <w:t xml:space="preserve">Šioje ataskaitoje pateikiau galbūt ne visus Savivaldybės administracijos atliekamus darbus, o darbų iš tikrųjų yra daug ir įvairių. Aš manau, jei iškils klausimų, pabandysiu atsakyti, į kitus galės atsakyti skyrių vadovai, seniūnai. </w:t>
      </w:r>
    </w:p>
    <w:p w:rsidR="00465F66" w:rsidRPr="00EC2260" w:rsidRDefault="00465F66" w:rsidP="00CB77E0">
      <w:pPr>
        <w:rPr>
          <w:noProof w:val="0"/>
        </w:rPr>
      </w:pPr>
      <w:r w:rsidRPr="00EC2260">
        <w:rPr>
          <w:noProof w:val="0"/>
        </w:rPr>
        <w:t>Baigdamas noriu užtikrinti, kad Savivaldybės administracija toliau dirbs, siekdama efektyviai įgyvendinti jai priskirtas viešojo administravimo funkcijas, vykdys Tarybos priimtus sprendimus, organizuos jų vykdymo ir įgyvendinimo kontrolę.</w:t>
      </w:r>
    </w:p>
    <w:p w:rsidR="00465F66" w:rsidRPr="00EC2260" w:rsidRDefault="00465F66" w:rsidP="00CB77E0">
      <w:pPr>
        <w:rPr>
          <w:noProof w:val="0"/>
        </w:rPr>
      </w:pPr>
      <w:r w:rsidRPr="00EC2260">
        <w:rPr>
          <w:noProof w:val="0"/>
        </w:rPr>
        <w:t>Ačiū už dėmesį.</w:t>
      </w:r>
    </w:p>
    <w:p w:rsidR="00465F66" w:rsidRPr="00EC2260" w:rsidRDefault="00465F66" w:rsidP="00CB77E0">
      <w:pPr>
        <w:rPr>
          <w:noProof w:val="0"/>
        </w:rPr>
      </w:pPr>
    </w:p>
    <w:p w:rsidR="00465F66" w:rsidRPr="00EC2260" w:rsidRDefault="00465F66" w:rsidP="00CB77E0">
      <w:pPr>
        <w:rPr>
          <w:noProof w:val="0"/>
        </w:rPr>
      </w:pPr>
      <w:r w:rsidRPr="00EC2260">
        <w:rPr>
          <w:noProof w:val="0"/>
        </w:rPr>
        <w:t>Administracijos direktorius</w:t>
      </w:r>
      <w:r w:rsidRPr="00EC2260">
        <w:rPr>
          <w:noProof w:val="0"/>
        </w:rPr>
        <w:tab/>
      </w:r>
      <w:r w:rsidRPr="00EC2260">
        <w:rPr>
          <w:noProof w:val="0"/>
        </w:rPr>
        <w:tab/>
      </w:r>
      <w:r w:rsidRPr="00EC2260">
        <w:rPr>
          <w:noProof w:val="0"/>
        </w:rPr>
        <w:tab/>
      </w:r>
      <w:r w:rsidRPr="00EC2260">
        <w:rPr>
          <w:noProof w:val="0"/>
        </w:rPr>
        <w:tab/>
        <w:t>Vitalijus Žiurlys</w:t>
      </w:r>
    </w:p>
    <w:p w:rsidR="00796664" w:rsidRPr="00EC2260" w:rsidRDefault="00796664" w:rsidP="00CB77E0">
      <w:pPr>
        <w:rPr>
          <w:noProof w:val="0"/>
        </w:rPr>
      </w:pPr>
    </w:p>
    <w:p w:rsidR="00C2387A" w:rsidRPr="00EC2260" w:rsidRDefault="00C2387A">
      <w:pPr>
        <w:rPr>
          <w:noProof w:val="0"/>
        </w:rPr>
      </w:pPr>
    </w:p>
    <w:sectPr w:rsidR="00C2387A" w:rsidRPr="00EC2260" w:rsidSect="00FF0BE6">
      <w:headerReference w:type="default" r:id="rId10"/>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3AA" w:rsidRDefault="004F63AA" w:rsidP="00C200A7">
      <w:r>
        <w:separator/>
      </w:r>
    </w:p>
  </w:endnote>
  <w:endnote w:type="continuationSeparator" w:id="0">
    <w:p w:rsidR="004F63AA" w:rsidRDefault="004F63AA" w:rsidP="00C20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icrosoft Sans Serif">
    <w:panose1 w:val="020B0604020202020204"/>
    <w:charset w:val="BA"/>
    <w:family w:val="swiss"/>
    <w:pitch w:val="variable"/>
    <w:sig w:usb0="E1002AFF" w:usb1="C0000002" w:usb2="00000008" w:usb3="00000000" w:csb0="000101FF" w:csb1="00000000"/>
  </w:font>
  <w:font w:name="TimesNewRoman">
    <w:altName w:val="Times New Roman"/>
    <w:charset w:val="BA"/>
    <w:family w:val="auto"/>
    <w:pitch w:val="variable"/>
  </w:font>
  <w:font w:name="Lucida Sans Unicode">
    <w:panose1 w:val="020B0602030504020204"/>
    <w:charset w:val="BA"/>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BA"/>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3AA" w:rsidRDefault="004F63AA" w:rsidP="00C200A7">
      <w:r>
        <w:separator/>
      </w:r>
    </w:p>
  </w:footnote>
  <w:footnote w:type="continuationSeparator" w:id="0">
    <w:p w:rsidR="004F63AA" w:rsidRDefault="004F63AA" w:rsidP="00C200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8210870"/>
      <w:docPartObj>
        <w:docPartGallery w:val="Page Numbers (Top of Page)"/>
        <w:docPartUnique/>
      </w:docPartObj>
    </w:sdtPr>
    <w:sdtContent>
      <w:p w:rsidR="00C84ED2" w:rsidRDefault="00C84ED2">
        <w:pPr>
          <w:pStyle w:val="Antrats"/>
          <w:jc w:val="center"/>
        </w:pPr>
        <w:r>
          <w:fldChar w:fldCharType="begin"/>
        </w:r>
        <w:r>
          <w:instrText>PAGE   \* MERGEFORMAT</w:instrText>
        </w:r>
        <w:r>
          <w:fldChar w:fldCharType="separate"/>
        </w:r>
        <w:r>
          <w:rPr>
            <w:noProof/>
          </w:rPr>
          <w:t>19</w:t>
        </w:r>
        <w:r>
          <w:fldChar w:fldCharType="end"/>
        </w:r>
      </w:p>
    </w:sdtContent>
  </w:sdt>
  <w:p w:rsidR="00BF1AEA" w:rsidRPr="00C2387A" w:rsidRDefault="00BF1AEA" w:rsidP="00C2387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29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6"/>
    <w:multiLevelType w:val="multilevel"/>
    <w:tmpl w:val="00000006"/>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61E6D53"/>
    <w:multiLevelType w:val="hybridMultilevel"/>
    <w:tmpl w:val="9188B51C"/>
    <w:lvl w:ilvl="0" w:tplc="8F94C43A">
      <w:start w:val="2015"/>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07DD4850"/>
    <w:multiLevelType w:val="hybridMultilevel"/>
    <w:tmpl w:val="06F651A4"/>
    <w:lvl w:ilvl="0" w:tplc="5B8C6DD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0B476373"/>
    <w:multiLevelType w:val="hybridMultilevel"/>
    <w:tmpl w:val="6E760DFE"/>
    <w:lvl w:ilvl="0" w:tplc="D9E0ED7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nsid w:val="0EB61AC2"/>
    <w:multiLevelType w:val="hybridMultilevel"/>
    <w:tmpl w:val="CCAECE18"/>
    <w:lvl w:ilvl="0" w:tplc="31AA92D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nsid w:val="105F3A24"/>
    <w:multiLevelType w:val="hybridMultilevel"/>
    <w:tmpl w:val="79B23230"/>
    <w:lvl w:ilvl="0" w:tplc="879E320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nsid w:val="126D196B"/>
    <w:multiLevelType w:val="hybridMultilevel"/>
    <w:tmpl w:val="FE720DEE"/>
    <w:lvl w:ilvl="0" w:tplc="A836BA0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14D201CD"/>
    <w:multiLevelType w:val="hybridMultilevel"/>
    <w:tmpl w:val="316AFD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nsid w:val="1C09352A"/>
    <w:multiLevelType w:val="hybridMultilevel"/>
    <w:tmpl w:val="74B48AB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nsid w:val="23C90418"/>
    <w:multiLevelType w:val="hybridMultilevel"/>
    <w:tmpl w:val="58A65630"/>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2">
    <w:nsid w:val="259E56CB"/>
    <w:multiLevelType w:val="hybridMultilevel"/>
    <w:tmpl w:val="D792B32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2CDE0DFD"/>
    <w:multiLevelType w:val="hybridMultilevel"/>
    <w:tmpl w:val="104484EA"/>
    <w:lvl w:ilvl="0" w:tplc="ABC2BAA6">
      <w:start w:val="2014"/>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nsid w:val="39AD6C70"/>
    <w:multiLevelType w:val="hybridMultilevel"/>
    <w:tmpl w:val="A5CABDE8"/>
    <w:lvl w:ilvl="0" w:tplc="0FCA2CA2">
      <w:start w:val="5"/>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5">
    <w:nsid w:val="3A074EF1"/>
    <w:multiLevelType w:val="multilevel"/>
    <w:tmpl w:val="6060B4C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2435380"/>
    <w:multiLevelType w:val="multilevel"/>
    <w:tmpl w:val="995C0758"/>
    <w:lvl w:ilvl="0">
      <w:start w:val="1"/>
      <w:numFmt w:val="decimal"/>
      <w:lvlText w:val="%1."/>
      <w:lvlJc w:val="left"/>
      <w:pPr>
        <w:ind w:left="1636" w:hanging="360"/>
      </w:pPr>
      <w:rPr>
        <w:rFonts w:hint="default"/>
      </w:rPr>
    </w:lvl>
    <w:lvl w:ilvl="1">
      <w:start w:val="1"/>
      <w:numFmt w:val="decimal"/>
      <w:isLgl/>
      <w:lvlText w:val="%1.%2."/>
      <w:lvlJc w:val="left"/>
      <w:pPr>
        <w:ind w:left="1996" w:hanging="36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076" w:hanging="720"/>
      </w:pPr>
      <w:rPr>
        <w:rFonts w:hint="default"/>
      </w:rPr>
    </w:lvl>
    <w:lvl w:ilvl="4">
      <w:start w:val="1"/>
      <w:numFmt w:val="decimal"/>
      <w:isLgl/>
      <w:lvlText w:val="%1.%2.%3.%4.%5."/>
      <w:lvlJc w:val="left"/>
      <w:pPr>
        <w:ind w:left="3796" w:hanging="1080"/>
      </w:pPr>
      <w:rPr>
        <w:rFonts w:hint="default"/>
      </w:rPr>
    </w:lvl>
    <w:lvl w:ilvl="5">
      <w:start w:val="1"/>
      <w:numFmt w:val="decimal"/>
      <w:isLgl/>
      <w:lvlText w:val="%1.%2.%3.%4.%5.%6."/>
      <w:lvlJc w:val="left"/>
      <w:pPr>
        <w:ind w:left="4156" w:hanging="1080"/>
      </w:pPr>
      <w:rPr>
        <w:rFonts w:hint="default"/>
      </w:rPr>
    </w:lvl>
    <w:lvl w:ilvl="6">
      <w:start w:val="1"/>
      <w:numFmt w:val="decimal"/>
      <w:isLgl/>
      <w:lvlText w:val="%1.%2.%3.%4.%5.%6.%7."/>
      <w:lvlJc w:val="left"/>
      <w:pPr>
        <w:ind w:left="4876" w:hanging="1440"/>
      </w:pPr>
      <w:rPr>
        <w:rFonts w:hint="default"/>
      </w:rPr>
    </w:lvl>
    <w:lvl w:ilvl="7">
      <w:start w:val="1"/>
      <w:numFmt w:val="decimal"/>
      <w:isLgl/>
      <w:lvlText w:val="%1.%2.%3.%4.%5.%6.%7.%8."/>
      <w:lvlJc w:val="left"/>
      <w:pPr>
        <w:ind w:left="5236" w:hanging="1440"/>
      </w:pPr>
      <w:rPr>
        <w:rFonts w:hint="default"/>
      </w:rPr>
    </w:lvl>
    <w:lvl w:ilvl="8">
      <w:start w:val="1"/>
      <w:numFmt w:val="decimal"/>
      <w:isLgl/>
      <w:lvlText w:val="%1.%2.%3.%4.%5.%6.%7.%8.%9."/>
      <w:lvlJc w:val="left"/>
      <w:pPr>
        <w:ind w:left="5956" w:hanging="1800"/>
      </w:pPr>
      <w:rPr>
        <w:rFonts w:hint="default"/>
      </w:rPr>
    </w:lvl>
  </w:abstractNum>
  <w:abstractNum w:abstractNumId="17">
    <w:nsid w:val="4C9E1A7F"/>
    <w:multiLevelType w:val="hybridMultilevel"/>
    <w:tmpl w:val="22CC5EF8"/>
    <w:lvl w:ilvl="0" w:tplc="89642AB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nsid w:val="4CD72A60"/>
    <w:multiLevelType w:val="hybridMultilevel"/>
    <w:tmpl w:val="B942B148"/>
    <w:lvl w:ilvl="0" w:tplc="E4A423E6">
      <w:start w:val="2014"/>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nsid w:val="50D953BC"/>
    <w:multiLevelType w:val="hybridMultilevel"/>
    <w:tmpl w:val="D2A6DF8E"/>
    <w:lvl w:ilvl="0" w:tplc="98AC9C26">
      <w:start w:val="2013"/>
      <w:numFmt w:val="bullet"/>
      <w:lvlText w:val="-"/>
      <w:lvlJc w:val="left"/>
      <w:pPr>
        <w:tabs>
          <w:tab w:val="num" w:pos="840"/>
        </w:tabs>
        <w:ind w:left="840" w:hanging="360"/>
      </w:pPr>
      <w:rPr>
        <w:rFonts w:ascii="Times New Roman" w:eastAsia="Times New Roman" w:hAnsi="Times New Roman" w:cs="Times New Roman" w:hint="default"/>
      </w:rPr>
    </w:lvl>
    <w:lvl w:ilvl="1" w:tplc="04270003" w:tentative="1">
      <w:start w:val="1"/>
      <w:numFmt w:val="bullet"/>
      <w:lvlText w:val="o"/>
      <w:lvlJc w:val="left"/>
      <w:pPr>
        <w:tabs>
          <w:tab w:val="num" w:pos="1560"/>
        </w:tabs>
        <w:ind w:left="1560" w:hanging="360"/>
      </w:pPr>
      <w:rPr>
        <w:rFonts w:ascii="Courier New" w:hAnsi="Courier New" w:cs="Courier New" w:hint="default"/>
      </w:rPr>
    </w:lvl>
    <w:lvl w:ilvl="2" w:tplc="04270005" w:tentative="1">
      <w:start w:val="1"/>
      <w:numFmt w:val="bullet"/>
      <w:lvlText w:val=""/>
      <w:lvlJc w:val="left"/>
      <w:pPr>
        <w:tabs>
          <w:tab w:val="num" w:pos="2280"/>
        </w:tabs>
        <w:ind w:left="2280" w:hanging="360"/>
      </w:pPr>
      <w:rPr>
        <w:rFonts w:ascii="Wingdings" w:hAnsi="Wingdings" w:hint="default"/>
      </w:rPr>
    </w:lvl>
    <w:lvl w:ilvl="3" w:tplc="04270001" w:tentative="1">
      <w:start w:val="1"/>
      <w:numFmt w:val="bullet"/>
      <w:lvlText w:val=""/>
      <w:lvlJc w:val="left"/>
      <w:pPr>
        <w:tabs>
          <w:tab w:val="num" w:pos="3000"/>
        </w:tabs>
        <w:ind w:left="3000" w:hanging="360"/>
      </w:pPr>
      <w:rPr>
        <w:rFonts w:ascii="Symbol" w:hAnsi="Symbol" w:hint="default"/>
      </w:rPr>
    </w:lvl>
    <w:lvl w:ilvl="4" w:tplc="04270003" w:tentative="1">
      <w:start w:val="1"/>
      <w:numFmt w:val="bullet"/>
      <w:lvlText w:val="o"/>
      <w:lvlJc w:val="left"/>
      <w:pPr>
        <w:tabs>
          <w:tab w:val="num" w:pos="3720"/>
        </w:tabs>
        <w:ind w:left="3720" w:hanging="360"/>
      </w:pPr>
      <w:rPr>
        <w:rFonts w:ascii="Courier New" w:hAnsi="Courier New" w:cs="Courier New" w:hint="default"/>
      </w:rPr>
    </w:lvl>
    <w:lvl w:ilvl="5" w:tplc="04270005" w:tentative="1">
      <w:start w:val="1"/>
      <w:numFmt w:val="bullet"/>
      <w:lvlText w:val=""/>
      <w:lvlJc w:val="left"/>
      <w:pPr>
        <w:tabs>
          <w:tab w:val="num" w:pos="4440"/>
        </w:tabs>
        <w:ind w:left="4440" w:hanging="360"/>
      </w:pPr>
      <w:rPr>
        <w:rFonts w:ascii="Wingdings" w:hAnsi="Wingdings" w:hint="default"/>
      </w:rPr>
    </w:lvl>
    <w:lvl w:ilvl="6" w:tplc="04270001" w:tentative="1">
      <w:start w:val="1"/>
      <w:numFmt w:val="bullet"/>
      <w:lvlText w:val=""/>
      <w:lvlJc w:val="left"/>
      <w:pPr>
        <w:tabs>
          <w:tab w:val="num" w:pos="5160"/>
        </w:tabs>
        <w:ind w:left="5160" w:hanging="360"/>
      </w:pPr>
      <w:rPr>
        <w:rFonts w:ascii="Symbol" w:hAnsi="Symbol" w:hint="default"/>
      </w:rPr>
    </w:lvl>
    <w:lvl w:ilvl="7" w:tplc="04270003" w:tentative="1">
      <w:start w:val="1"/>
      <w:numFmt w:val="bullet"/>
      <w:lvlText w:val="o"/>
      <w:lvlJc w:val="left"/>
      <w:pPr>
        <w:tabs>
          <w:tab w:val="num" w:pos="5880"/>
        </w:tabs>
        <w:ind w:left="5880" w:hanging="360"/>
      </w:pPr>
      <w:rPr>
        <w:rFonts w:ascii="Courier New" w:hAnsi="Courier New" w:cs="Courier New" w:hint="default"/>
      </w:rPr>
    </w:lvl>
    <w:lvl w:ilvl="8" w:tplc="04270005" w:tentative="1">
      <w:start w:val="1"/>
      <w:numFmt w:val="bullet"/>
      <w:lvlText w:val=""/>
      <w:lvlJc w:val="left"/>
      <w:pPr>
        <w:tabs>
          <w:tab w:val="num" w:pos="6600"/>
        </w:tabs>
        <w:ind w:left="6600" w:hanging="360"/>
      </w:pPr>
      <w:rPr>
        <w:rFonts w:ascii="Wingdings" w:hAnsi="Wingdings" w:hint="default"/>
      </w:rPr>
    </w:lvl>
  </w:abstractNum>
  <w:abstractNum w:abstractNumId="20">
    <w:nsid w:val="654F52CF"/>
    <w:multiLevelType w:val="hybridMultilevel"/>
    <w:tmpl w:val="54E67CEE"/>
    <w:lvl w:ilvl="0" w:tplc="0427000F">
      <w:start w:val="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nsid w:val="6B0900C7"/>
    <w:multiLevelType w:val="hybridMultilevel"/>
    <w:tmpl w:val="45F64D44"/>
    <w:lvl w:ilvl="0" w:tplc="0427000F">
      <w:start w:val="1"/>
      <w:numFmt w:val="decimal"/>
      <w:lvlText w:val="%1."/>
      <w:lvlJc w:val="left"/>
      <w:pPr>
        <w:tabs>
          <w:tab w:val="num" w:pos="720"/>
        </w:tabs>
        <w:ind w:left="720" w:hanging="360"/>
      </w:pPr>
      <w:rPr>
        <w:rFonts w:hint="default"/>
      </w:rPr>
    </w:lvl>
    <w:lvl w:ilvl="1" w:tplc="04270001">
      <w:start w:val="1"/>
      <w:numFmt w:val="bullet"/>
      <w:lvlText w:val=""/>
      <w:lvlJc w:val="left"/>
      <w:pPr>
        <w:tabs>
          <w:tab w:val="num" w:pos="1440"/>
        </w:tabs>
        <w:ind w:left="1440" w:hanging="360"/>
      </w:pPr>
      <w:rPr>
        <w:rFonts w:ascii="Symbol" w:hAnsi="Symbol"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nsid w:val="6FA54B27"/>
    <w:multiLevelType w:val="multilevel"/>
    <w:tmpl w:val="507C29DE"/>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nsid w:val="71993CB4"/>
    <w:multiLevelType w:val="hybridMultilevel"/>
    <w:tmpl w:val="6916F760"/>
    <w:lvl w:ilvl="0" w:tplc="68364A08">
      <w:start w:val="2014"/>
      <w:numFmt w:val="decimal"/>
      <w:lvlText w:val="%1"/>
      <w:lvlJc w:val="left"/>
      <w:pPr>
        <w:ind w:left="1200" w:hanging="48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71AF0EF7"/>
    <w:multiLevelType w:val="hybridMultilevel"/>
    <w:tmpl w:val="9458822A"/>
    <w:lvl w:ilvl="0" w:tplc="04270001">
      <w:start w:val="1"/>
      <w:numFmt w:val="bullet"/>
      <w:lvlText w:val=""/>
      <w:lvlJc w:val="left"/>
      <w:pPr>
        <w:ind w:left="1996" w:hanging="360"/>
      </w:pPr>
      <w:rPr>
        <w:rFonts w:ascii="Symbol" w:hAnsi="Symbol" w:hint="default"/>
      </w:rPr>
    </w:lvl>
    <w:lvl w:ilvl="1" w:tplc="04270003" w:tentative="1">
      <w:start w:val="1"/>
      <w:numFmt w:val="bullet"/>
      <w:lvlText w:val="o"/>
      <w:lvlJc w:val="left"/>
      <w:pPr>
        <w:ind w:left="2716" w:hanging="360"/>
      </w:pPr>
      <w:rPr>
        <w:rFonts w:ascii="Courier New" w:hAnsi="Courier New" w:cs="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cs="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cs="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5">
    <w:nsid w:val="720166A6"/>
    <w:multiLevelType w:val="hybridMultilevel"/>
    <w:tmpl w:val="73A4F25C"/>
    <w:lvl w:ilvl="0" w:tplc="53AA103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nsid w:val="7AC81BD1"/>
    <w:multiLevelType w:val="hybridMultilevel"/>
    <w:tmpl w:val="9C062D20"/>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620"/>
        </w:tabs>
        <w:ind w:left="1620" w:hanging="360"/>
      </w:pPr>
    </w:lvl>
    <w:lvl w:ilvl="2" w:tplc="0427001B" w:tentative="1">
      <w:start w:val="1"/>
      <w:numFmt w:val="lowerRoman"/>
      <w:lvlText w:val="%3."/>
      <w:lvlJc w:val="right"/>
      <w:pPr>
        <w:tabs>
          <w:tab w:val="num" w:pos="2340"/>
        </w:tabs>
        <w:ind w:left="2340" w:hanging="180"/>
      </w:pPr>
    </w:lvl>
    <w:lvl w:ilvl="3" w:tplc="0427000F" w:tentative="1">
      <w:start w:val="1"/>
      <w:numFmt w:val="decimal"/>
      <w:lvlText w:val="%4."/>
      <w:lvlJc w:val="left"/>
      <w:pPr>
        <w:tabs>
          <w:tab w:val="num" w:pos="3060"/>
        </w:tabs>
        <w:ind w:left="3060" w:hanging="360"/>
      </w:pPr>
    </w:lvl>
    <w:lvl w:ilvl="4" w:tplc="04270019" w:tentative="1">
      <w:start w:val="1"/>
      <w:numFmt w:val="lowerLetter"/>
      <w:lvlText w:val="%5."/>
      <w:lvlJc w:val="left"/>
      <w:pPr>
        <w:tabs>
          <w:tab w:val="num" w:pos="3780"/>
        </w:tabs>
        <w:ind w:left="3780" w:hanging="360"/>
      </w:pPr>
    </w:lvl>
    <w:lvl w:ilvl="5" w:tplc="0427001B" w:tentative="1">
      <w:start w:val="1"/>
      <w:numFmt w:val="lowerRoman"/>
      <w:lvlText w:val="%6."/>
      <w:lvlJc w:val="right"/>
      <w:pPr>
        <w:tabs>
          <w:tab w:val="num" w:pos="4500"/>
        </w:tabs>
        <w:ind w:left="4500" w:hanging="180"/>
      </w:pPr>
    </w:lvl>
    <w:lvl w:ilvl="6" w:tplc="0427000F" w:tentative="1">
      <w:start w:val="1"/>
      <w:numFmt w:val="decimal"/>
      <w:lvlText w:val="%7."/>
      <w:lvlJc w:val="left"/>
      <w:pPr>
        <w:tabs>
          <w:tab w:val="num" w:pos="5220"/>
        </w:tabs>
        <w:ind w:left="5220" w:hanging="360"/>
      </w:pPr>
    </w:lvl>
    <w:lvl w:ilvl="7" w:tplc="04270019" w:tentative="1">
      <w:start w:val="1"/>
      <w:numFmt w:val="lowerLetter"/>
      <w:lvlText w:val="%8."/>
      <w:lvlJc w:val="left"/>
      <w:pPr>
        <w:tabs>
          <w:tab w:val="num" w:pos="5940"/>
        </w:tabs>
        <w:ind w:left="5940" w:hanging="360"/>
      </w:pPr>
    </w:lvl>
    <w:lvl w:ilvl="8" w:tplc="0427001B" w:tentative="1">
      <w:start w:val="1"/>
      <w:numFmt w:val="lowerRoman"/>
      <w:lvlText w:val="%9."/>
      <w:lvlJc w:val="right"/>
      <w:pPr>
        <w:tabs>
          <w:tab w:val="num" w:pos="6660"/>
        </w:tabs>
        <w:ind w:left="6660" w:hanging="180"/>
      </w:pPr>
    </w:lvl>
  </w:abstractNum>
  <w:abstractNum w:abstractNumId="27">
    <w:nsid w:val="7E0A2B1F"/>
    <w:multiLevelType w:val="multilevel"/>
    <w:tmpl w:val="DC3C63A6"/>
    <w:lvl w:ilvl="0">
      <w:start w:val="1"/>
      <w:numFmt w:val="decimal"/>
      <w:lvlText w:val="%1."/>
      <w:lvlJc w:val="left"/>
      <w:pPr>
        <w:ind w:left="1210" w:hanging="360"/>
      </w:pPr>
      <w:rPr>
        <w:rFonts w:hint="default"/>
      </w:rPr>
    </w:lvl>
    <w:lvl w:ilvl="1">
      <w:start w:val="2"/>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8">
    <w:nsid w:val="7F9E282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5"/>
  </w:num>
  <w:num w:numId="3">
    <w:abstractNumId w:val="22"/>
  </w:num>
  <w:num w:numId="4">
    <w:abstractNumId w:val="14"/>
  </w:num>
  <w:num w:numId="5">
    <w:abstractNumId w:val="25"/>
  </w:num>
  <w:num w:numId="6">
    <w:abstractNumId w:val="4"/>
  </w:num>
  <w:num w:numId="7">
    <w:abstractNumId w:val="17"/>
  </w:num>
  <w:num w:numId="8">
    <w:abstractNumId w:val="6"/>
  </w:num>
  <w:num w:numId="9">
    <w:abstractNumId w:val="1"/>
  </w:num>
  <w:num w:numId="10">
    <w:abstractNumId w:val="21"/>
  </w:num>
  <w:num w:numId="11">
    <w:abstractNumId w:val="9"/>
  </w:num>
  <w:num w:numId="12">
    <w:abstractNumId w:val="20"/>
  </w:num>
  <w:num w:numId="13">
    <w:abstractNumId w:val="10"/>
  </w:num>
  <w:num w:numId="14">
    <w:abstractNumId w:val="19"/>
  </w:num>
  <w:num w:numId="15">
    <w:abstractNumId w:val="8"/>
  </w:num>
  <w:num w:numId="16">
    <w:abstractNumId w:val="28"/>
  </w:num>
  <w:num w:numId="17">
    <w:abstractNumId w:val="15"/>
  </w:num>
  <w:num w:numId="18">
    <w:abstractNumId w:val="26"/>
  </w:num>
  <w:num w:numId="19">
    <w:abstractNumId w:val="7"/>
  </w:num>
  <w:num w:numId="20">
    <w:abstractNumId w:val="12"/>
  </w:num>
  <w:num w:numId="21">
    <w:abstractNumId w:val="0"/>
  </w:num>
  <w:num w:numId="22">
    <w:abstractNumId w:val="2"/>
  </w:num>
  <w:num w:numId="23">
    <w:abstractNumId w:val="16"/>
  </w:num>
  <w:num w:numId="24">
    <w:abstractNumId w:val="11"/>
  </w:num>
  <w:num w:numId="25">
    <w:abstractNumId w:val="24"/>
  </w:num>
  <w:num w:numId="26">
    <w:abstractNumId w:val="13"/>
  </w:num>
  <w:num w:numId="27">
    <w:abstractNumId w:val="18"/>
  </w:num>
  <w:num w:numId="28">
    <w:abstractNumId w:val="23"/>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967"/>
    <w:rsid w:val="000E492A"/>
    <w:rsid w:val="000F4B08"/>
    <w:rsid w:val="00107139"/>
    <w:rsid w:val="00107BD8"/>
    <w:rsid w:val="00121DA5"/>
    <w:rsid w:val="00134CD5"/>
    <w:rsid w:val="00154105"/>
    <w:rsid w:val="0016083C"/>
    <w:rsid w:val="001A0944"/>
    <w:rsid w:val="001B253F"/>
    <w:rsid w:val="00200155"/>
    <w:rsid w:val="00210073"/>
    <w:rsid w:val="00220E73"/>
    <w:rsid w:val="00220FD5"/>
    <w:rsid w:val="00232FFB"/>
    <w:rsid w:val="0023454F"/>
    <w:rsid w:val="00250E35"/>
    <w:rsid w:val="00270CE2"/>
    <w:rsid w:val="002A0D44"/>
    <w:rsid w:val="002C4426"/>
    <w:rsid w:val="002D09A2"/>
    <w:rsid w:val="002D3C12"/>
    <w:rsid w:val="002D6ACF"/>
    <w:rsid w:val="002E21B1"/>
    <w:rsid w:val="00326BA3"/>
    <w:rsid w:val="00326D3C"/>
    <w:rsid w:val="00390A0B"/>
    <w:rsid w:val="003A1C71"/>
    <w:rsid w:val="003C0ADD"/>
    <w:rsid w:val="003C51CC"/>
    <w:rsid w:val="004249C9"/>
    <w:rsid w:val="0043445E"/>
    <w:rsid w:val="00454AE1"/>
    <w:rsid w:val="00455270"/>
    <w:rsid w:val="00465F66"/>
    <w:rsid w:val="00483400"/>
    <w:rsid w:val="004A049B"/>
    <w:rsid w:val="004C150A"/>
    <w:rsid w:val="004C55CA"/>
    <w:rsid w:val="004D4922"/>
    <w:rsid w:val="004D6D00"/>
    <w:rsid w:val="004F63AA"/>
    <w:rsid w:val="00505F1E"/>
    <w:rsid w:val="00526293"/>
    <w:rsid w:val="005320BB"/>
    <w:rsid w:val="00547645"/>
    <w:rsid w:val="005C6EA6"/>
    <w:rsid w:val="005E6CB5"/>
    <w:rsid w:val="00607967"/>
    <w:rsid w:val="00641BB0"/>
    <w:rsid w:val="0066010C"/>
    <w:rsid w:val="006917E6"/>
    <w:rsid w:val="006947C9"/>
    <w:rsid w:val="006A09A6"/>
    <w:rsid w:val="006B4AD5"/>
    <w:rsid w:val="006D2639"/>
    <w:rsid w:val="006E6498"/>
    <w:rsid w:val="006F4DB4"/>
    <w:rsid w:val="00713CD9"/>
    <w:rsid w:val="0072192C"/>
    <w:rsid w:val="007230E1"/>
    <w:rsid w:val="00740E33"/>
    <w:rsid w:val="00753D05"/>
    <w:rsid w:val="00767240"/>
    <w:rsid w:val="00786929"/>
    <w:rsid w:val="00790562"/>
    <w:rsid w:val="00796664"/>
    <w:rsid w:val="0079797C"/>
    <w:rsid w:val="007F72B7"/>
    <w:rsid w:val="00805370"/>
    <w:rsid w:val="00837D0D"/>
    <w:rsid w:val="00880D4C"/>
    <w:rsid w:val="00884FF5"/>
    <w:rsid w:val="00896594"/>
    <w:rsid w:val="008B67DA"/>
    <w:rsid w:val="008C594B"/>
    <w:rsid w:val="00900F47"/>
    <w:rsid w:val="00903CB7"/>
    <w:rsid w:val="009444F7"/>
    <w:rsid w:val="00954F47"/>
    <w:rsid w:val="00A20537"/>
    <w:rsid w:val="00A335AD"/>
    <w:rsid w:val="00A44A6C"/>
    <w:rsid w:val="00A563AD"/>
    <w:rsid w:val="00A571B9"/>
    <w:rsid w:val="00A61962"/>
    <w:rsid w:val="00A63F83"/>
    <w:rsid w:val="00A86202"/>
    <w:rsid w:val="00A91547"/>
    <w:rsid w:val="00A916F0"/>
    <w:rsid w:val="00A938C8"/>
    <w:rsid w:val="00AD1E55"/>
    <w:rsid w:val="00AE0053"/>
    <w:rsid w:val="00B04172"/>
    <w:rsid w:val="00B52658"/>
    <w:rsid w:val="00B776E4"/>
    <w:rsid w:val="00BC2865"/>
    <w:rsid w:val="00BC38E8"/>
    <w:rsid w:val="00BC47F3"/>
    <w:rsid w:val="00BD23C7"/>
    <w:rsid w:val="00BF1AEA"/>
    <w:rsid w:val="00C00C86"/>
    <w:rsid w:val="00C0720D"/>
    <w:rsid w:val="00C12EEE"/>
    <w:rsid w:val="00C200A7"/>
    <w:rsid w:val="00C2387A"/>
    <w:rsid w:val="00C36EFA"/>
    <w:rsid w:val="00C63A43"/>
    <w:rsid w:val="00C803F4"/>
    <w:rsid w:val="00C84ED2"/>
    <w:rsid w:val="00C87224"/>
    <w:rsid w:val="00CB77E0"/>
    <w:rsid w:val="00CD4494"/>
    <w:rsid w:val="00CD51CA"/>
    <w:rsid w:val="00D014FA"/>
    <w:rsid w:val="00D01A75"/>
    <w:rsid w:val="00D24FAC"/>
    <w:rsid w:val="00D70540"/>
    <w:rsid w:val="00DB7042"/>
    <w:rsid w:val="00DE4802"/>
    <w:rsid w:val="00E24C54"/>
    <w:rsid w:val="00E408E4"/>
    <w:rsid w:val="00E409A9"/>
    <w:rsid w:val="00E47E74"/>
    <w:rsid w:val="00E53B18"/>
    <w:rsid w:val="00E82CEC"/>
    <w:rsid w:val="00EA1D35"/>
    <w:rsid w:val="00EC2260"/>
    <w:rsid w:val="00EE62A2"/>
    <w:rsid w:val="00EE79BD"/>
    <w:rsid w:val="00F11F35"/>
    <w:rsid w:val="00F2189F"/>
    <w:rsid w:val="00F46661"/>
    <w:rsid w:val="00F62A43"/>
    <w:rsid w:val="00F756D1"/>
    <w:rsid w:val="00FC3CB9"/>
    <w:rsid w:val="00FD0206"/>
    <w:rsid w:val="00FD24C9"/>
    <w:rsid w:val="00FF0B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8AB68B-8C31-4A7E-A7B1-DE48E1CED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E0053"/>
    <w:pPr>
      <w:suppressAutoHyphens/>
      <w:ind w:firstLine="851"/>
    </w:pPr>
    <w:rPr>
      <w:rFonts w:ascii="Times New Roman" w:hAnsi="Times New Roman" w:cs="Mangal"/>
      <w:noProof/>
      <w:kern w:val="1"/>
      <w:sz w:val="24"/>
      <w:szCs w:val="20"/>
      <w:lang w:eastAsia="lt-LT"/>
    </w:rPr>
  </w:style>
  <w:style w:type="paragraph" w:styleId="Antrat1">
    <w:name w:val="heading 1"/>
    <w:basedOn w:val="prastasis"/>
    <w:next w:val="Pagrindinistekstas"/>
    <w:link w:val="Antrat1Diagrama"/>
    <w:qFormat/>
    <w:rsid w:val="00107BD8"/>
    <w:pPr>
      <w:keepNext/>
      <w:widowControl w:val="0"/>
      <w:spacing w:after="200" w:line="276" w:lineRule="auto"/>
      <w:jc w:val="center"/>
      <w:outlineLvl w:val="0"/>
    </w:pPr>
    <w:rPr>
      <w:rFonts w:eastAsia="Calibri" w:cs="Calibri"/>
      <w:b/>
      <w:szCs w:val="22"/>
    </w:rPr>
  </w:style>
  <w:style w:type="paragraph" w:styleId="Antrat2">
    <w:name w:val="heading 2"/>
    <w:basedOn w:val="prastasis"/>
    <w:next w:val="prastasis"/>
    <w:link w:val="Antrat2Diagrama"/>
    <w:uiPriority w:val="9"/>
    <w:unhideWhenUsed/>
    <w:qFormat/>
    <w:rsid w:val="00884FF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unhideWhenUsed/>
    <w:qFormat/>
    <w:rsid w:val="005E6CB5"/>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unhideWhenUsed/>
    <w:qFormat/>
    <w:rsid w:val="005E6CB5"/>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uiPriority w:val="9"/>
    <w:unhideWhenUsed/>
    <w:qFormat/>
    <w:rsid w:val="005E6CB5"/>
    <w:pPr>
      <w:keepNext/>
      <w:keepLines/>
      <w:spacing w:before="4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607967"/>
    <w:rPr>
      <w:rFonts w:ascii="Tahoma" w:hAnsi="Tahoma"/>
      <w:sz w:val="16"/>
      <w:szCs w:val="14"/>
    </w:rPr>
  </w:style>
  <w:style w:type="character" w:customStyle="1" w:styleId="DebesliotekstasDiagrama">
    <w:name w:val="Debesėlio tekstas Diagrama"/>
    <w:basedOn w:val="Numatytasispastraiposriftas"/>
    <w:link w:val="Debesliotekstas"/>
    <w:uiPriority w:val="99"/>
    <w:semiHidden/>
    <w:rsid w:val="00607967"/>
    <w:rPr>
      <w:rFonts w:ascii="Tahoma" w:hAnsi="Tahoma" w:cs="Mangal"/>
      <w:kern w:val="1"/>
      <w:sz w:val="16"/>
      <w:szCs w:val="14"/>
      <w:lang w:eastAsia="hi-IN" w:bidi="hi-IN"/>
    </w:rPr>
  </w:style>
  <w:style w:type="character" w:customStyle="1" w:styleId="Antrat1Diagrama">
    <w:name w:val="Antraštė 1 Diagrama"/>
    <w:basedOn w:val="Numatytasispastraiposriftas"/>
    <w:link w:val="Antrat1"/>
    <w:rsid w:val="00107BD8"/>
    <w:rPr>
      <w:rFonts w:ascii="Times New Roman" w:eastAsia="Calibri" w:hAnsi="Times New Roman" w:cs="Calibri"/>
      <w:b/>
      <w:kern w:val="1"/>
      <w:sz w:val="24"/>
      <w:lang w:eastAsia="hi-IN" w:bidi="hi-IN"/>
    </w:rPr>
  </w:style>
  <w:style w:type="paragraph" w:styleId="Pagrindinistekstas">
    <w:name w:val="Body Text"/>
    <w:basedOn w:val="prastasis"/>
    <w:link w:val="PagrindinistekstasDiagrama"/>
    <w:uiPriority w:val="99"/>
    <w:semiHidden/>
    <w:unhideWhenUsed/>
    <w:rsid w:val="00107BD8"/>
    <w:pPr>
      <w:spacing w:after="120"/>
    </w:pPr>
  </w:style>
  <w:style w:type="character" w:customStyle="1" w:styleId="PagrindinistekstasDiagrama">
    <w:name w:val="Pagrindinis tekstas Diagrama"/>
    <w:basedOn w:val="Numatytasispastraiposriftas"/>
    <w:link w:val="Pagrindinistekstas"/>
    <w:uiPriority w:val="99"/>
    <w:semiHidden/>
    <w:rsid w:val="00107BD8"/>
    <w:rPr>
      <w:rFonts w:ascii="Times New Roman" w:hAnsi="Times New Roman" w:cs="Mangal"/>
      <w:kern w:val="1"/>
      <w:sz w:val="24"/>
      <w:szCs w:val="20"/>
      <w:lang w:eastAsia="hi-IN" w:bidi="hi-IN"/>
    </w:rPr>
  </w:style>
  <w:style w:type="paragraph" w:styleId="Pagrindiniotekstotrauka">
    <w:name w:val="Body Text Indent"/>
    <w:basedOn w:val="prastasis"/>
    <w:link w:val="PagrindiniotekstotraukaDiagrama"/>
    <w:uiPriority w:val="99"/>
    <w:semiHidden/>
    <w:unhideWhenUsed/>
    <w:rsid w:val="00107BD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107BD8"/>
    <w:rPr>
      <w:rFonts w:ascii="Times New Roman" w:hAnsi="Times New Roman" w:cs="Mangal"/>
      <w:noProof/>
      <w:kern w:val="1"/>
      <w:sz w:val="24"/>
      <w:szCs w:val="20"/>
      <w:lang w:eastAsia="lt-LT"/>
    </w:rPr>
  </w:style>
  <w:style w:type="paragraph" w:styleId="Antrats">
    <w:name w:val="header"/>
    <w:basedOn w:val="prastasis"/>
    <w:link w:val="AntratsDiagrama"/>
    <w:uiPriority w:val="99"/>
    <w:rsid w:val="00107BD8"/>
    <w:pPr>
      <w:tabs>
        <w:tab w:val="center" w:pos="4153"/>
        <w:tab w:val="right" w:pos="8306"/>
      </w:tabs>
      <w:ind w:firstLine="0"/>
      <w:jc w:val="left"/>
    </w:pPr>
    <w:rPr>
      <w:rFonts w:cs="Times New Roman"/>
      <w:noProof w:val="0"/>
      <w:kern w:val="0"/>
      <w:sz w:val="20"/>
      <w:lang w:eastAsia="ar-SA"/>
    </w:rPr>
  </w:style>
  <w:style w:type="character" w:customStyle="1" w:styleId="AntratsDiagrama">
    <w:name w:val="Antraštės Diagrama"/>
    <w:basedOn w:val="Numatytasispastraiposriftas"/>
    <w:link w:val="Antrats"/>
    <w:uiPriority w:val="99"/>
    <w:rsid w:val="00107BD8"/>
    <w:rPr>
      <w:rFonts w:ascii="Times New Roman" w:hAnsi="Times New Roman" w:cs="Times New Roman"/>
      <w:sz w:val="20"/>
      <w:szCs w:val="20"/>
      <w:lang w:eastAsia="ar-SA"/>
    </w:rPr>
  </w:style>
  <w:style w:type="paragraph" w:styleId="Porat">
    <w:name w:val="footer"/>
    <w:basedOn w:val="prastasis"/>
    <w:link w:val="PoratDiagrama"/>
    <w:uiPriority w:val="99"/>
    <w:rsid w:val="00107BD8"/>
    <w:pPr>
      <w:tabs>
        <w:tab w:val="center" w:pos="4153"/>
        <w:tab w:val="right" w:pos="8306"/>
      </w:tabs>
      <w:ind w:firstLine="0"/>
      <w:jc w:val="left"/>
    </w:pPr>
    <w:rPr>
      <w:rFonts w:cs="Times New Roman"/>
      <w:noProof w:val="0"/>
      <w:kern w:val="0"/>
      <w:sz w:val="20"/>
      <w:lang w:eastAsia="ar-SA"/>
    </w:rPr>
  </w:style>
  <w:style w:type="character" w:customStyle="1" w:styleId="PoratDiagrama">
    <w:name w:val="Poraštė Diagrama"/>
    <w:basedOn w:val="Numatytasispastraiposriftas"/>
    <w:link w:val="Porat"/>
    <w:uiPriority w:val="99"/>
    <w:rsid w:val="00107BD8"/>
    <w:rPr>
      <w:rFonts w:ascii="Times New Roman" w:hAnsi="Times New Roman" w:cs="Times New Roman"/>
      <w:sz w:val="20"/>
      <w:szCs w:val="20"/>
      <w:lang w:eastAsia="ar-SA"/>
    </w:rPr>
  </w:style>
  <w:style w:type="paragraph" w:styleId="Betarp">
    <w:name w:val="No Spacing"/>
    <w:uiPriority w:val="1"/>
    <w:qFormat/>
    <w:rsid w:val="00C200A7"/>
    <w:pPr>
      <w:jc w:val="left"/>
    </w:pPr>
    <w:rPr>
      <w:rFonts w:ascii="Times New Roman" w:eastAsia="Calibri" w:hAnsi="Times New Roman" w:cs="Times New Roman"/>
      <w:sz w:val="24"/>
    </w:rPr>
  </w:style>
  <w:style w:type="paragraph" w:customStyle="1" w:styleId="Lentelsturinys">
    <w:name w:val="Lentelės turinys"/>
    <w:basedOn w:val="prastasis"/>
    <w:rsid w:val="00C200A7"/>
    <w:pPr>
      <w:suppressLineNumbers/>
      <w:ind w:firstLine="0"/>
      <w:jc w:val="left"/>
    </w:pPr>
    <w:rPr>
      <w:rFonts w:cs="Times New Roman"/>
      <w:noProof w:val="0"/>
      <w:kern w:val="0"/>
      <w:sz w:val="20"/>
      <w:lang w:val="en-US" w:eastAsia="hi-IN" w:bidi="hi-IN"/>
    </w:rPr>
  </w:style>
  <w:style w:type="paragraph" w:customStyle="1" w:styleId="Quotations">
    <w:name w:val="Quotations"/>
    <w:basedOn w:val="prastasis"/>
    <w:rsid w:val="00C200A7"/>
    <w:pPr>
      <w:spacing w:after="283"/>
      <w:ind w:left="567" w:right="567" w:firstLine="0"/>
      <w:jc w:val="left"/>
    </w:pPr>
    <w:rPr>
      <w:rFonts w:cs="Times New Roman"/>
      <w:noProof w:val="0"/>
      <w:kern w:val="0"/>
      <w:szCs w:val="24"/>
      <w:lang w:eastAsia="ar-SA"/>
    </w:rPr>
  </w:style>
  <w:style w:type="paragraph" w:customStyle="1" w:styleId="prastasiniatinklio1">
    <w:name w:val="Įprastas (žiniatinklio)1"/>
    <w:basedOn w:val="prastasis"/>
    <w:rsid w:val="00C200A7"/>
    <w:pPr>
      <w:widowControl w:val="0"/>
      <w:spacing w:before="100" w:after="100"/>
      <w:ind w:firstLine="0"/>
      <w:jc w:val="left"/>
    </w:pPr>
    <w:rPr>
      <w:rFonts w:eastAsia="SimSun"/>
      <w:noProof w:val="0"/>
      <w:szCs w:val="24"/>
      <w:lang w:eastAsia="hi-IN" w:bidi="hi-IN"/>
    </w:rPr>
  </w:style>
  <w:style w:type="character" w:styleId="Hipersaitas">
    <w:name w:val="Hyperlink"/>
    <w:rsid w:val="00C200A7"/>
    <w:rPr>
      <w:color w:val="000080"/>
      <w:u w:val="single"/>
    </w:rPr>
  </w:style>
  <w:style w:type="paragraph" w:styleId="Sraopastraipa">
    <w:name w:val="List Paragraph"/>
    <w:basedOn w:val="prastasis"/>
    <w:qFormat/>
    <w:rsid w:val="00CD4494"/>
    <w:pPr>
      <w:spacing w:line="276" w:lineRule="auto"/>
      <w:ind w:left="720" w:firstLine="0"/>
      <w:jc w:val="left"/>
    </w:pPr>
    <w:rPr>
      <w:rFonts w:eastAsia="Calibri" w:cs="Times New Roman"/>
      <w:noProof w:val="0"/>
      <w:kern w:val="0"/>
      <w:szCs w:val="22"/>
      <w:lang w:eastAsia="ar-SA"/>
    </w:rPr>
  </w:style>
  <w:style w:type="paragraph" w:customStyle="1" w:styleId="Sraopastraipa1">
    <w:name w:val="Sąrašo pastraipa1"/>
    <w:basedOn w:val="prastasis"/>
    <w:rsid w:val="00CD4494"/>
    <w:pPr>
      <w:spacing w:line="276" w:lineRule="auto"/>
      <w:ind w:left="720" w:firstLine="0"/>
      <w:jc w:val="left"/>
    </w:pPr>
    <w:rPr>
      <w:rFonts w:eastAsia="Calibri" w:cs="Times New Roman"/>
      <w:noProof w:val="0"/>
      <w:kern w:val="0"/>
      <w:szCs w:val="22"/>
      <w:lang w:eastAsia="ar-SA"/>
    </w:rPr>
  </w:style>
  <w:style w:type="paragraph" w:styleId="Dokumentostruktra">
    <w:name w:val="Document Map"/>
    <w:basedOn w:val="prastasis"/>
    <w:link w:val="DokumentostruktraDiagrama"/>
    <w:uiPriority w:val="99"/>
    <w:semiHidden/>
    <w:unhideWhenUsed/>
    <w:rsid w:val="00CD4494"/>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CD4494"/>
    <w:rPr>
      <w:rFonts w:ascii="Tahoma" w:hAnsi="Tahoma" w:cs="Tahoma"/>
      <w:noProof/>
      <w:kern w:val="1"/>
      <w:sz w:val="16"/>
      <w:szCs w:val="16"/>
      <w:lang w:eastAsia="lt-LT"/>
    </w:rPr>
  </w:style>
  <w:style w:type="paragraph" w:styleId="HTMLiankstoformatuotas">
    <w:name w:val="HTML Preformatted"/>
    <w:basedOn w:val="prastasis"/>
    <w:link w:val="HTMLiankstoformatuotasDiagrama"/>
    <w:uiPriority w:val="99"/>
    <w:unhideWhenUsed/>
    <w:rsid w:val="006B4A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firstLine="0"/>
      <w:jc w:val="left"/>
    </w:pPr>
    <w:rPr>
      <w:rFonts w:ascii="Courier New" w:hAnsi="Courier New" w:cs="Courier New"/>
      <w:noProof w:val="0"/>
      <w:kern w:val="0"/>
      <w:sz w:val="20"/>
    </w:rPr>
  </w:style>
  <w:style w:type="character" w:customStyle="1" w:styleId="HTMLiankstoformatuotasDiagrama">
    <w:name w:val="HTML iš anksto formatuotas Diagrama"/>
    <w:basedOn w:val="Numatytasispastraiposriftas"/>
    <w:link w:val="HTMLiankstoformatuotas"/>
    <w:uiPriority w:val="99"/>
    <w:rsid w:val="006B4AD5"/>
    <w:rPr>
      <w:rFonts w:ascii="Courier New" w:hAnsi="Courier New" w:cs="Courier New"/>
      <w:sz w:val="20"/>
      <w:szCs w:val="20"/>
      <w:lang w:eastAsia="lt-LT"/>
    </w:rPr>
  </w:style>
  <w:style w:type="character" w:styleId="Grietas">
    <w:name w:val="Strong"/>
    <w:qFormat/>
    <w:rsid w:val="00884FF5"/>
    <w:rPr>
      <w:b/>
      <w:bCs/>
    </w:rPr>
  </w:style>
  <w:style w:type="paragraph" w:styleId="Pagrindinistekstas2">
    <w:name w:val="Body Text 2"/>
    <w:basedOn w:val="prastasis"/>
    <w:link w:val="Pagrindinistekstas2Diagrama"/>
    <w:uiPriority w:val="99"/>
    <w:semiHidden/>
    <w:unhideWhenUsed/>
    <w:rsid w:val="00884FF5"/>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884FF5"/>
    <w:rPr>
      <w:rFonts w:ascii="Times New Roman" w:hAnsi="Times New Roman" w:cs="Mangal"/>
      <w:noProof/>
      <w:kern w:val="1"/>
      <w:sz w:val="24"/>
      <w:szCs w:val="20"/>
      <w:lang w:eastAsia="lt-LT"/>
    </w:rPr>
  </w:style>
  <w:style w:type="character" w:customStyle="1" w:styleId="Antrat2Diagrama">
    <w:name w:val="Antraštė 2 Diagrama"/>
    <w:basedOn w:val="Numatytasispastraiposriftas"/>
    <w:link w:val="Antrat2"/>
    <w:uiPriority w:val="9"/>
    <w:rsid w:val="00884FF5"/>
    <w:rPr>
      <w:rFonts w:asciiTheme="majorHAnsi" w:eastAsiaTheme="majorEastAsia" w:hAnsiTheme="majorHAnsi" w:cstheme="majorBidi"/>
      <w:b/>
      <w:bCs/>
      <w:noProof/>
      <w:color w:val="4F81BD" w:themeColor="accent1"/>
      <w:kern w:val="1"/>
      <w:sz w:val="26"/>
      <w:szCs w:val="26"/>
      <w:lang w:eastAsia="lt-LT"/>
    </w:rPr>
  </w:style>
  <w:style w:type="paragraph" w:customStyle="1" w:styleId="Lentelsantrat">
    <w:name w:val="Lentelės antraštė"/>
    <w:basedOn w:val="Lentelsturinys"/>
    <w:rsid w:val="00884FF5"/>
    <w:pPr>
      <w:widowControl w:val="0"/>
      <w:jc w:val="center"/>
    </w:pPr>
    <w:rPr>
      <w:rFonts w:eastAsia="SimSun" w:cs="Mangal"/>
      <w:b/>
      <w:bCs/>
      <w:kern w:val="1"/>
      <w:sz w:val="24"/>
      <w:szCs w:val="24"/>
      <w:lang w:val="lt-LT"/>
    </w:rPr>
  </w:style>
  <w:style w:type="paragraph" w:customStyle="1" w:styleId="Pagrindinistekstas1">
    <w:name w:val="Pagrindinis tekstas1"/>
    <w:basedOn w:val="prastasis"/>
    <w:rsid w:val="00884FF5"/>
    <w:pPr>
      <w:widowControl w:val="0"/>
      <w:autoSpaceDE w:val="0"/>
      <w:spacing w:line="288" w:lineRule="auto"/>
      <w:ind w:firstLine="312"/>
      <w:textAlignment w:val="center"/>
    </w:pPr>
    <w:rPr>
      <w:rFonts w:cs="Times New Roman"/>
      <w:noProof w:val="0"/>
      <w:color w:val="000000"/>
      <w:sz w:val="20"/>
      <w:lang w:eastAsia="hi-IN" w:bidi="hi-IN"/>
    </w:rPr>
  </w:style>
  <w:style w:type="character" w:styleId="Emfaz">
    <w:name w:val="Emphasis"/>
    <w:basedOn w:val="Numatytasispastraiposriftas"/>
    <w:qFormat/>
    <w:rsid w:val="00796664"/>
    <w:rPr>
      <w:i/>
      <w:iCs/>
    </w:rPr>
  </w:style>
  <w:style w:type="character" w:customStyle="1" w:styleId="st">
    <w:name w:val="st"/>
    <w:basedOn w:val="Numatytasispastraiposriftas"/>
    <w:rsid w:val="001B253F"/>
  </w:style>
  <w:style w:type="paragraph" w:customStyle="1" w:styleId="Default">
    <w:name w:val="Default"/>
    <w:rsid w:val="00270CE2"/>
    <w:pPr>
      <w:suppressAutoHyphens/>
      <w:jc w:val="left"/>
    </w:pPr>
    <w:rPr>
      <w:rFonts w:ascii="Times New Roman" w:eastAsia="Arial" w:hAnsi="Times New Roman" w:cs="Mangal"/>
      <w:color w:val="000000"/>
      <w:kern w:val="1"/>
      <w:sz w:val="24"/>
      <w:szCs w:val="24"/>
      <w:lang w:eastAsia="hi-IN" w:bidi="hi-IN"/>
    </w:rPr>
  </w:style>
  <w:style w:type="paragraph" w:customStyle="1" w:styleId="Sraopastraipa2">
    <w:name w:val="Sąrašo pastraipa2"/>
    <w:basedOn w:val="prastasis"/>
    <w:rsid w:val="00270CE2"/>
    <w:pPr>
      <w:spacing w:after="200" w:line="276" w:lineRule="auto"/>
      <w:ind w:left="720" w:firstLine="0"/>
      <w:jc w:val="left"/>
    </w:pPr>
    <w:rPr>
      <w:rFonts w:ascii="Calibri" w:eastAsia="Calibri" w:hAnsi="Calibri" w:cs="Calibri"/>
      <w:noProof w:val="0"/>
      <w:kern w:val="0"/>
      <w:sz w:val="22"/>
      <w:szCs w:val="22"/>
      <w:lang w:eastAsia="ar-SA"/>
    </w:rPr>
  </w:style>
  <w:style w:type="character" w:customStyle="1" w:styleId="apple-converted-space">
    <w:name w:val="apple-converted-space"/>
    <w:rsid w:val="00270CE2"/>
  </w:style>
  <w:style w:type="paragraph" w:customStyle="1" w:styleId="Pagrindinistekstas32">
    <w:name w:val="Pagrindinis tekstas 32"/>
    <w:basedOn w:val="prastasis"/>
    <w:rsid w:val="00270CE2"/>
    <w:pPr>
      <w:spacing w:after="160" w:line="252" w:lineRule="auto"/>
      <w:ind w:firstLine="0"/>
    </w:pPr>
    <w:rPr>
      <w:rFonts w:ascii="Calibri" w:eastAsia="Calibri" w:hAnsi="Calibri" w:cs="Calibri"/>
      <w:noProof w:val="0"/>
      <w:kern w:val="0"/>
      <w:sz w:val="28"/>
      <w:szCs w:val="22"/>
      <w:lang w:eastAsia="ar-SA"/>
    </w:rPr>
  </w:style>
  <w:style w:type="character" w:customStyle="1" w:styleId="t1">
    <w:name w:val="t1"/>
    <w:basedOn w:val="Numatytasispastraiposriftas"/>
    <w:rsid w:val="00465F66"/>
  </w:style>
  <w:style w:type="character" w:customStyle="1" w:styleId="t4">
    <w:name w:val="t4"/>
    <w:basedOn w:val="Numatytasispastraiposriftas"/>
    <w:rsid w:val="00465F66"/>
  </w:style>
  <w:style w:type="character" w:customStyle="1" w:styleId="t2">
    <w:name w:val="t2"/>
    <w:basedOn w:val="Numatytasispastraiposriftas"/>
    <w:rsid w:val="00465F66"/>
  </w:style>
  <w:style w:type="paragraph" w:customStyle="1" w:styleId="p4">
    <w:name w:val="p4"/>
    <w:basedOn w:val="prastasis"/>
    <w:rsid w:val="00465F66"/>
    <w:pPr>
      <w:suppressAutoHyphens w:val="0"/>
      <w:spacing w:before="100" w:beforeAutospacing="1" w:after="100" w:afterAutospacing="1"/>
      <w:ind w:firstLine="0"/>
      <w:jc w:val="left"/>
    </w:pPr>
    <w:rPr>
      <w:rFonts w:cs="Times New Roman"/>
      <w:noProof w:val="0"/>
      <w:kern w:val="0"/>
      <w:szCs w:val="24"/>
    </w:rPr>
  </w:style>
  <w:style w:type="paragraph" w:customStyle="1" w:styleId="p3">
    <w:name w:val="p3"/>
    <w:basedOn w:val="prastasis"/>
    <w:rsid w:val="00465F66"/>
    <w:pPr>
      <w:suppressAutoHyphens w:val="0"/>
      <w:spacing w:before="100" w:beforeAutospacing="1" w:after="100" w:afterAutospacing="1"/>
      <w:ind w:firstLine="0"/>
      <w:jc w:val="left"/>
    </w:pPr>
    <w:rPr>
      <w:rFonts w:cs="Times New Roman"/>
      <w:noProof w:val="0"/>
      <w:kern w:val="0"/>
      <w:szCs w:val="24"/>
    </w:rPr>
  </w:style>
  <w:style w:type="paragraph" w:customStyle="1" w:styleId="p5">
    <w:name w:val="p5"/>
    <w:basedOn w:val="prastasis"/>
    <w:rsid w:val="00465F66"/>
    <w:pPr>
      <w:suppressAutoHyphens w:val="0"/>
      <w:spacing w:before="100" w:beforeAutospacing="1" w:after="100" w:afterAutospacing="1"/>
      <w:ind w:firstLine="0"/>
      <w:jc w:val="left"/>
    </w:pPr>
    <w:rPr>
      <w:rFonts w:cs="Times New Roman"/>
      <w:noProof w:val="0"/>
      <w:kern w:val="0"/>
      <w:szCs w:val="24"/>
    </w:rPr>
  </w:style>
  <w:style w:type="character" w:customStyle="1" w:styleId="t3">
    <w:name w:val="t3"/>
    <w:basedOn w:val="Numatytasispastraiposriftas"/>
    <w:rsid w:val="00465F66"/>
  </w:style>
  <w:style w:type="table" w:styleId="Lentelstinklelis">
    <w:name w:val="Table Grid"/>
    <w:basedOn w:val="prastojilentel"/>
    <w:uiPriority w:val="59"/>
    <w:rsid w:val="00FF0BE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ntrat3Diagrama">
    <w:name w:val="Antraštė 3 Diagrama"/>
    <w:basedOn w:val="Numatytasispastraiposriftas"/>
    <w:link w:val="Antrat3"/>
    <w:uiPriority w:val="9"/>
    <w:rsid w:val="005E6CB5"/>
    <w:rPr>
      <w:rFonts w:asciiTheme="majorHAnsi" w:eastAsiaTheme="majorEastAsia" w:hAnsiTheme="majorHAnsi" w:cstheme="majorBidi"/>
      <w:noProof/>
      <w:color w:val="243F60" w:themeColor="accent1" w:themeShade="7F"/>
      <w:kern w:val="1"/>
      <w:sz w:val="24"/>
      <w:szCs w:val="24"/>
      <w:lang w:eastAsia="lt-LT"/>
    </w:rPr>
  </w:style>
  <w:style w:type="character" w:customStyle="1" w:styleId="Antrat4Diagrama">
    <w:name w:val="Antraštė 4 Diagrama"/>
    <w:basedOn w:val="Numatytasispastraiposriftas"/>
    <w:link w:val="Antrat4"/>
    <w:uiPriority w:val="9"/>
    <w:rsid w:val="005E6CB5"/>
    <w:rPr>
      <w:rFonts w:asciiTheme="majorHAnsi" w:eastAsiaTheme="majorEastAsia" w:hAnsiTheme="majorHAnsi" w:cstheme="majorBidi"/>
      <w:i/>
      <w:iCs/>
      <w:noProof/>
      <w:color w:val="365F91" w:themeColor="accent1" w:themeShade="BF"/>
      <w:kern w:val="1"/>
      <w:sz w:val="24"/>
      <w:szCs w:val="20"/>
      <w:lang w:eastAsia="lt-LT"/>
    </w:rPr>
  </w:style>
  <w:style w:type="character" w:customStyle="1" w:styleId="Antrat5Diagrama">
    <w:name w:val="Antraštė 5 Diagrama"/>
    <w:basedOn w:val="Numatytasispastraiposriftas"/>
    <w:link w:val="Antrat5"/>
    <w:uiPriority w:val="9"/>
    <w:rsid w:val="005E6CB5"/>
    <w:rPr>
      <w:rFonts w:asciiTheme="majorHAnsi" w:eastAsiaTheme="majorEastAsia" w:hAnsiTheme="majorHAnsi" w:cstheme="majorBidi"/>
      <w:noProof/>
      <w:color w:val="365F91" w:themeColor="accent1" w:themeShade="BF"/>
      <w:kern w:val="1"/>
      <w:sz w:val="24"/>
      <w:szCs w:val="20"/>
      <w:lang w:eastAsia="lt-LT"/>
    </w:rPr>
  </w:style>
  <w:style w:type="paragraph" w:styleId="Paantrat">
    <w:name w:val="Subtitle"/>
    <w:basedOn w:val="prastasis"/>
    <w:next w:val="prastasis"/>
    <w:link w:val="PaantratDiagrama"/>
    <w:uiPriority w:val="11"/>
    <w:qFormat/>
    <w:rsid w:val="00F46661"/>
    <w:pPr>
      <w:numPr>
        <w:ilvl w:val="1"/>
      </w:numPr>
      <w:spacing w:after="160"/>
      <w:ind w:firstLine="851"/>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F46661"/>
    <w:rPr>
      <w:rFonts w:eastAsiaTheme="minorEastAsia"/>
      <w:noProof/>
      <w:color w:val="5A5A5A" w:themeColor="text1" w:themeTint="A5"/>
      <w:spacing w:val="15"/>
      <w:kern w:val="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55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rslovart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arsrut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199726-DAEC-48CD-8CEC-CA478F6F3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789</TotalTime>
  <Pages>1</Pages>
  <Words>111038</Words>
  <Characters>63292</Characters>
  <Application>Microsoft Office Word</Application>
  <DocSecurity>0</DocSecurity>
  <Lines>527</Lines>
  <Paragraphs>347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elunskis</dc:creator>
  <cp:lastModifiedBy>Stase Venslaviciene</cp:lastModifiedBy>
  <cp:revision>26</cp:revision>
  <cp:lastPrinted>2015-03-23T14:27:00Z</cp:lastPrinted>
  <dcterms:created xsi:type="dcterms:W3CDTF">2015-03-13T10:02:00Z</dcterms:created>
  <dcterms:modified xsi:type="dcterms:W3CDTF">2015-03-23T14:27:00Z</dcterms:modified>
</cp:coreProperties>
</file>