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A36" w:rsidRPr="00067A36" w:rsidRDefault="00067A36" w:rsidP="00067A36">
      <w:pPr>
        <w:widowControl/>
        <w:tabs>
          <w:tab w:val="center" w:pos="4153"/>
          <w:tab w:val="right" w:pos="8306"/>
        </w:tabs>
        <w:suppressAutoHyphens/>
        <w:autoSpaceDE/>
        <w:autoSpaceDN/>
        <w:adjustRightInd/>
        <w:jc w:val="center"/>
        <w:rPr>
          <w:sz w:val="24"/>
          <w:szCs w:val="24"/>
          <w:lang w:val="lt-LT" w:eastAsia="ar-SA"/>
        </w:rPr>
      </w:pPr>
      <w:r w:rsidRPr="00067A36">
        <w:rPr>
          <w:sz w:val="24"/>
          <w:szCs w:val="24"/>
          <w:lang w:val="lt-LT" w:eastAsia="ar-SA"/>
        </w:rPr>
        <w:t xml:space="preserve">                                                </w:t>
      </w:r>
      <w:r w:rsidR="00D123DB">
        <w:rPr>
          <w:sz w:val="24"/>
          <w:szCs w:val="24"/>
          <w:lang w:val="lt-LT" w:eastAsia="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r w:rsidRPr="00067A36">
        <w:rPr>
          <w:sz w:val="24"/>
          <w:szCs w:val="24"/>
          <w:lang w:val="lt-LT" w:eastAsia="ar-SA"/>
        </w:rPr>
        <w:t xml:space="preserve">                               </w:t>
      </w:r>
      <w:r w:rsidRPr="00067A36">
        <w:rPr>
          <w:b/>
          <w:sz w:val="24"/>
          <w:szCs w:val="24"/>
          <w:lang w:val="lt-LT" w:eastAsia="ar-SA"/>
        </w:rPr>
        <w:t>Projektas</w:t>
      </w:r>
    </w:p>
    <w:p w:rsidR="00067A36" w:rsidRPr="00067A36" w:rsidRDefault="00067A36" w:rsidP="00067A36">
      <w:pPr>
        <w:widowControl/>
        <w:tabs>
          <w:tab w:val="center" w:pos="4153"/>
          <w:tab w:val="right" w:pos="8306"/>
        </w:tabs>
        <w:suppressAutoHyphens/>
        <w:autoSpaceDE/>
        <w:autoSpaceDN/>
        <w:adjustRightInd/>
        <w:jc w:val="center"/>
        <w:rPr>
          <w:sz w:val="24"/>
          <w:szCs w:val="24"/>
          <w:lang w:val="lt-LT" w:eastAsia="ar-SA"/>
        </w:rPr>
      </w:pPr>
    </w:p>
    <w:p w:rsidR="00067A36" w:rsidRPr="00067A36" w:rsidRDefault="00067A36" w:rsidP="00067A36">
      <w:pPr>
        <w:widowControl/>
        <w:tabs>
          <w:tab w:val="center" w:pos="4153"/>
          <w:tab w:val="right" w:pos="8306"/>
        </w:tabs>
        <w:suppressAutoHyphens/>
        <w:autoSpaceDE/>
        <w:autoSpaceDN/>
        <w:adjustRightInd/>
        <w:jc w:val="center"/>
        <w:rPr>
          <w:b/>
          <w:sz w:val="28"/>
          <w:szCs w:val="28"/>
          <w:lang w:val="lt-LT" w:eastAsia="ar-SA"/>
        </w:rPr>
      </w:pPr>
      <w:r w:rsidRPr="00067A36">
        <w:rPr>
          <w:b/>
          <w:sz w:val="28"/>
          <w:szCs w:val="28"/>
          <w:lang w:val="lt-LT" w:eastAsia="ar-SA"/>
        </w:rPr>
        <w:t xml:space="preserve">PANEVĖŽIO RAJONO SAVIVALDYBĖS TARYBA </w:t>
      </w:r>
    </w:p>
    <w:p w:rsidR="00067A36" w:rsidRPr="00067A36" w:rsidRDefault="00067A36" w:rsidP="00067A36">
      <w:pPr>
        <w:widowControl/>
        <w:tabs>
          <w:tab w:val="center" w:pos="4153"/>
          <w:tab w:val="right" w:pos="8306"/>
        </w:tabs>
        <w:suppressAutoHyphens/>
        <w:autoSpaceDE/>
        <w:autoSpaceDN/>
        <w:adjustRightInd/>
        <w:jc w:val="center"/>
        <w:rPr>
          <w:b/>
          <w:lang w:val="lt-LT" w:eastAsia="ar-SA"/>
        </w:rPr>
      </w:pPr>
    </w:p>
    <w:p w:rsidR="00067A36" w:rsidRPr="00067A36" w:rsidRDefault="00067A36" w:rsidP="00067A36">
      <w:pPr>
        <w:widowControl/>
        <w:tabs>
          <w:tab w:val="center" w:pos="4153"/>
          <w:tab w:val="right" w:pos="8306"/>
        </w:tabs>
        <w:suppressAutoHyphens/>
        <w:autoSpaceDE/>
        <w:autoSpaceDN/>
        <w:adjustRightInd/>
        <w:jc w:val="center"/>
        <w:rPr>
          <w:b/>
          <w:sz w:val="24"/>
          <w:szCs w:val="24"/>
          <w:lang w:val="lt-LT" w:eastAsia="ar-SA"/>
        </w:rPr>
      </w:pPr>
      <w:r w:rsidRPr="00067A36">
        <w:rPr>
          <w:b/>
          <w:sz w:val="28"/>
          <w:szCs w:val="28"/>
          <w:lang w:val="lt-LT" w:eastAsia="ar-SA"/>
        </w:rPr>
        <w:t>SPRENDIMAS</w:t>
      </w:r>
    </w:p>
    <w:p w:rsidR="00067A36" w:rsidRPr="00067A36" w:rsidRDefault="00067A36" w:rsidP="00067A36">
      <w:pPr>
        <w:widowControl/>
        <w:suppressAutoHyphens/>
        <w:autoSpaceDE/>
        <w:autoSpaceDN/>
        <w:adjustRightInd/>
        <w:jc w:val="center"/>
        <w:rPr>
          <w:b/>
          <w:sz w:val="24"/>
          <w:szCs w:val="24"/>
          <w:lang w:val="lt-LT" w:eastAsia="ar-SA"/>
        </w:rPr>
      </w:pPr>
      <w:r w:rsidRPr="00067A36">
        <w:rPr>
          <w:b/>
          <w:sz w:val="24"/>
          <w:szCs w:val="24"/>
          <w:lang w:val="lt-LT" w:eastAsia="ar-SA"/>
        </w:rPr>
        <w:t xml:space="preserve">DĖL PANEVĖŽIO RAJONO SMILGIŲ GIMNAZIJOS NAUJAMIESČIO VIDURINIO UGDYMO SKYRIAUS STEIGIMO,  PANEVĖŽIO RAJONO SMILGIŲ GIMNAZIJOS </w:t>
      </w:r>
    </w:p>
    <w:p w:rsidR="00067A36" w:rsidRPr="00067A36" w:rsidRDefault="00067A36" w:rsidP="00067A36">
      <w:pPr>
        <w:widowControl/>
        <w:suppressAutoHyphens/>
        <w:autoSpaceDE/>
        <w:autoSpaceDN/>
        <w:adjustRightInd/>
        <w:jc w:val="center"/>
        <w:rPr>
          <w:b/>
          <w:sz w:val="24"/>
          <w:szCs w:val="24"/>
          <w:lang w:val="lt-LT" w:eastAsia="ar-SA"/>
        </w:rPr>
      </w:pPr>
      <w:r w:rsidRPr="00067A36">
        <w:rPr>
          <w:b/>
          <w:sz w:val="24"/>
          <w:szCs w:val="24"/>
          <w:lang w:val="lt-LT" w:eastAsia="ar-SA"/>
        </w:rPr>
        <w:t>PAVADINIMO PAKEITIMO BEI NUOSTATŲ PATVIRTINIMO</w:t>
      </w:r>
    </w:p>
    <w:p w:rsidR="00067A36" w:rsidRPr="00067A36" w:rsidRDefault="00067A36" w:rsidP="00067A36">
      <w:pPr>
        <w:widowControl/>
        <w:suppressAutoHyphens/>
        <w:autoSpaceDE/>
        <w:autoSpaceDN/>
        <w:adjustRightInd/>
        <w:jc w:val="center"/>
        <w:outlineLvl w:val="0"/>
        <w:rPr>
          <w:b/>
          <w:lang w:val="lt-LT" w:eastAsia="ar-SA"/>
        </w:rPr>
      </w:pPr>
    </w:p>
    <w:p w:rsidR="00067A36" w:rsidRPr="00067A36" w:rsidRDefault="00067A36" w:rsidP="00067A36">
      <w:pPr>
        <w:widowControl/>
        <w:suppressAutoHyphens/>
        <w:autoSpaceDE/>
        <w:autoSpaceDN/>
        <w:adjustRightInd/>
        <w:jc w:val="center"/>
        <w:outlineLvl w:val="0"/>
        <w:rPr>
          <w:color w:val="000000"/>
          <w:sz w:val="24"/>
          <w:szCs w:val="24"/>
          <w:lang w:val="lt-LT" w:eastAsia="ar-SA"/>
        </w:rPr>
      </w:pPr>
      <w:r w:rsidRPr="00067A36">
        <w:rPr>
          <w:color w:val="000000"/>
          <w:sz w:val="24"/>
          <w:szCs w:val="24"/>
          <w:lang w:val="lt-LT" w:eastAsia="ar-SA"/>
        </w:rPr>
        <w:t>2015 m. gegužės 7 d. Nr. T-</w:t>
      </w:r>
    </w:p>
    <w:p w:rsidR="00067A36" w:rsidRPr="00067A36" w:rsidRDefault="00067A36" w:rsidP="00067A36">
      <w:pPr>
        <w:widowControl/>
        <w:suppressAutoHyphens/>
        <w:autoSpaceDE/>
        <w:autoSpaceDN/>
        <w:adjustRightInd/>
        <w:jc w:val="center"/>
        <w:outlineLvl w:val="0"/>
        <w:rPr>
          <w:sz w:val="24"/>
          <w:szCs w:val="24"/>
          <w:lang w:val="lt-LT" w:eastAsia="ar-SA"/>
        </w:rPr>
      </w:pPr>
      <w:r w:rsidRPr="00067A36">
        <w:rPr>
          <w:sz w:val="24"/>
          <w:szCs w:val="24"/>
          <w:lang w:val="lt-LT" w:eastAsia="ar-SA"/>
        </w:rPr>
        <w:t>Panevėžys</w:t>
      </w:r>
    </w:p>
    <w:p w:rsidR="00067A36" w:rsidRPr="00067A36" w:rsidRDefault="00067A36" w:rsidP="00067A36">
      <w:pPr>
        <w:widowControl/>
        <w:suppressAutoHyphens/>
        <w:autoSpaceDE/>
        <w:autoSpaceDN/>
        <w:adjustRightInd/>
        <w:rPr>
          <w:lang w:val="lt-LT" w:eastAsia="ar-SA"/>
        </w:rPr>
      </w:pPr>
    </w:p>
    <w:p w:rsidR="00067A36" w:rsidRPr="00067A36" w:rsidRDefault="00067A36" w:rsidP="00067A36">
      <w:pPr>
        <w:widowControl/>
        <w:suppressAutoHyphens/>
        <w:autoSpaceDE/>
        <w:autoSpaceDN/>
        <w:adjustRightInd/>
        <w:jc w:val="both"/>
        <w:rPr>
          <w:sz w:val="24"/>
          <w:szCs w:val="24"/>
          <w:lang w:val="lt-LT" w:eastAsia="ar-SA"/>
        </w:rPr>
      </w:pPr>
      <w:r w:rsidRPr="00067A36">
        <w:rPr>
          <w:sz w:val="24"/>
          <w:szCs w:val="24"/>
          <w:lang w:val="lt-LT" w:eastAsia="ar-SA"/>
        </w:rPr>
        <w:tab/>
        <w:t>Vadovaudamasi Lietuvos Respublikos civilinio kodekso 2.43 straipsniu, Lietuvos Respublikos vietos savivaldos įstatymo 18 straipsnio 1 dalimi, Lietuvos Respublikos biudžetinių įstaigų įstatymo 4 straipsnio 3 dalies 1 punktu, 6 straipsnio 5 dalimi, Lietuvos Respublikos švietimo įstatymo 44 straipsnio 4 ir 5 dalimis, Nuostatų, įstatų ar statutų įforminimo reikalavimais, patvirtintais Lietuvos Respublikos švietimo ir mokslo ministro 2011 m. birželio 29 d. įsakymu     Nr. V-1164 „Dėl</w:t>
      </w:r>
      <w:r w:rsidRPr="00067A36">
        <w:rPr>
          <w:b/>
          <w:bCs/>
          <w:caps/>
          <w:color w:val="000000"/>
          <w:sz w:val="24"/>
          <w:szCs w:val="24"/>
          <w:shd w:val="clear" w:color="auto" w:fill="FFFFFF"/>
          <w:lang w:val="lt-LT" w:eastAsia="ar-SA"/>
        </w:rPr>
        <w:t xml:space="preserve"> </w:t>
      </w:r>
      <w:r w:rsidRPr="00067A36">
        <w:rPr>
          <w:bCs/>
          <w:color w:val="000000"/>
          <w:sz w:val="24"/>
          <w:szCs w:val="24"/>
          <w:shd w:val="clear" w:color="auto" w:fill="FFFFFF"/>
          <w:lang w:val="lt-LT" w:eastAsia="ar-SA"/>
        </w:rPr>
        <w:t>Nuostatų, įstatų ar statutų įforminimo reikalavimų patvirtinimo“, Mokyklų, vykdančių formaliojo švietimo programas, tinklo kūrimo taisyklėmis, patvirtintomis Lietuvos Respublikos Vyriausybės 2011 m. birželio 29 d. nutarimu Nr. 768 „Dėl Mokyklų, vykdančių formaliojo švietimo programas, tinklo kūrimo taisyklių patvirtinimo“, Mokyklų pavadinimų sudarymo ir rašymo taisyklių, patvirtintų Lietuvos Respublikos švietimo ir mokslo ministro       2011 m. liepos 12 d. įsakymu Nr. V-1240 „</w:t>
      </w:r>
      <w:r w:rsidRPr="00067A36">
        <w:rPr>
          <w:sz w:val="24"/>
          <w:szCs w:val="24"/>
          <w:lang w:val="lt-LT" w:eastAsia="ar-SA"/>
        </w:rPr>
        <w:t>Dėl Mokyklų pavadinimų sudarymo ir rašymo taisyklių patvirtinimo“, 12 ir 13 punktais bei Savivaldybės tarybos 2015 m. kovo 27 d. sprendimu Nr. T-41 „Dėl Panevėžio rajono savivaldybės tarybos 2012 m. gegužės 17 d. sprendimo Nr. T-103 „Dėl Panevėžio rajono savivaldybės bendrojo ugdymo mokyklų tinklo pertvarkos 2012–2015 metais bendrojo plano patvirtinimo“ pakeitimo“,  Panevėžio rajono savivaldybės taryba n u s p r e n d ž i a:</w:t>
      </w:r>
    </w:p>
    <w:p w:rsidR="00067A36" w:rsidRPr="00067A36" w:rsidRDefault="00067A36" w:rsidP="00067A36">
      <w:pPr>
        <w:widowControl/>
        <w:suppressAutoHyphens/>
        <w:autoSpaceDE/>
        <w:autoSpaceDN/>
        <w:adjustRightInd/>
        <w:jc w:val="both"/>
        <w:rPr>
          <w:sz w:val="24"/>
          <w:szCs w:val="24"/>
          <w:lang w:val="lt-LT" w:eastAsia="ar-SA"/>
        </w:rPr>
      </w:pPr>
      <w:r w:rsidRPr="00067A36">
        <w:rPr>
          <w:sz w:val="24"/>
          <w:szCs w:val="24"/>
          <w:lang w:val="lt-LT" w:eastAsia="ar-SA"/>
        </w:rPr>
        <w:tab/>
        <w:t>1. Įsteigti Panevėžio r. Smilgių gimnazijos Naujamiesčio vidurinio ugdymo skyrių, kurio buveinės adresas LT-38335 Panevėžio r. sav., Naujamiesčio mstl., Dariaus ir Girėno g. 52, kuris vykdys 11–12 klasių vidurinio ugdymo programą.</w:t>
      </w:r>
    </w:p>
    <w:p w:rsidR="00067A36" w:rsidRPr="00067A36" w:rsidRDefault="00067A36" w:rsidP="00067A36">
      <w:pPr>
        <w:widowControl/>
        <w:suppressAutoHyphens/>
        <w:autoSpaceDE/>
        <w:autoSpaceDN/>
        <w:adjustRightInd/>
        <w:jc w:val="both"/>
        <w:rPr>
          <w:sz w:val="24"/>
          <w:szCs w:val="24"/>
          <w:lang w:val="lt-LT" w:eastAsia="ar-SA"/>
        </w:rPr>
      </w:pPr>
      <w:r w:rsidRPr="00067A36">
        <w:rPr>
          <w:sz w:val="24"/>
          <w:szCs w:val="24"/>
          <w:lang w:val="lt-LT" w:eastAsia="ar-SA"/>
        </w:rPr>
        <w:tab/>
        <w:t>2. Pakeisti Panevėžio rajono Smilgių gimnazijos pavadinimą ir vadinti Panevėžio r. Smilgių gimnazija.</w:t>
      </w:r>
    </w:p>
    <w:p w:rsidR="00067A36" w:rsidRPr="00067A36" w:rsidRDefault="00067A36" w:rsidP="00067A36">
      <w:pPr>
        <w:widowControl/>
        <w:suppressAutoHyphens/>
        <w:autoSpaceDE/>
        <w:autoSpaceDN/>
        <w:adjustRightInd/>
        <w:jc w:val="both"/>
        <w:rPr>
          <w:sz w:val="24"/>
          <w:szCs w:val="24"/>
          <w:lang w:val="lt-LT" w:eastAsia="ar-SA"/>
        </w:rPr>
      </w:pPr>
      <w:r w:rsidRPr="00067A36">
        <w:rPr>
          <w:sz w:val="24"/>
          <w:szCs w:val="24"/>
          <w:lang w:val="lt-LT" w:eastAsia="ar-SA"/>
        </w:rPr>
        <w:tab/>
        <w:t>3. Patvirtinti nauja redakcija Panevėžio r. Smilgių gimnazijos nuostatus (pridedama).</w:t>
      </w:r>
    </w:p>
    <w:p w:rsidR="00067A36" w:rsidRPr="00067A36" w:rsidRDefault="00506D84" w:rsidP="00067A36">
      <w:pPr>
        <w:widowControl/>
        <w:suppressAutoHyphens/>
        <w:autoSpaceDE/>
        <w:autoSpaceDN/>
        <w:adjustRightInd/>
        <w:ind w:firstLine="720"/>
        <w:jc w:val="both"/>
        <w:rPr>
          <w:sz w:val="24"/>
          <w:szCs w:val="24"/>
          <w:lang w:val="lt-LT" w:eastAsia="ar-SA"/>
        </w:rPr>
      </w:pPr>
      <w:r>
        <w:rPr>
          <w:sz w:val="24"/>
          <w:szCs w:val="24"/>
          <w:lang w:val="lt-LT" w:eastAsia="ar-SA"/>
        </w:rPr>
        <w:tab/>
      </w:r>
      <w:r w:rsidR="00067A36" w:rsidRPr="00067A36">
        <w:rPr>
          <w:sz w:val="24"/>
          <w:szCs w:val="24"/>
          <w:lang w:val="lt-LT" w:eastAsia="ar-SA"/>
        </w:rPr>
        <w:t>4. Pavesti Smilgių gimnazijos direktoriui:</w:t>
      </w:r>
    </w:p>
    <w:p w:rsidR="00067A36" w:rsidRPr="00067A36" w:rsidRDefault="00506D84" w:rsidP="00067A36">
      <w:pPr>
        <w:widowControl/>
        <w:suppressAutoHyphens/>
        <w:autoSpaceDE/>
        <w:autoSpaceDN/>
        <w:adjustRightInd/>
        <w:ind w:firstLine="720"/>
        <w:jc w:val="both"/>
        <w:rPr>
          <w:sz w:val="24"/>
          <w:szCs w:val="24"/>
          <w:lang w:val="lt-LT" w:eastAsia="ar-SA"/>
        </w:rPr>
      </w:pPr>
      <w:r>
        <w:rPr>
          <w:sz w:val="24"/>
          <w:szCs w:val="24"/>
          <w:lang w:val="lt-LT" w:eastAsia="ar-SA"/>
        </w:rPr>
        <w:tab/>
      </w:r>
      <w:r w:rsidR="00067A36" w:rsidRPr="00067A36">
        <w:rPr>
          <w:sz w:val="24"/>
          <w:szCs w:val="24"/>
          <w:lang w:val="lt-LT" w:eastAsia="ar-SA"/>
        </w:rPr>
        <w:t>4.1.  prieš pakeičiant įstaigos pavadinimą apie tai viešai pranešti vieną kartą;</w:t>
      </w:r>
    </w:p>
    <w:p w:rsidR="00067A36" w:rsidRPr="00067A36" w:rsidRDefault="00506D84" w:rsidP="00067A36">
      <w:pPr>
        <w:widowControl/>
        <w:suppressAutoHyphens/>
        <w:autoSpaceDE/>
        <w:autoSpaceDN/>
        <w:adjustRightInd/>
        <w:ind w:firstLine="720"/>
        <w:jc w:val="both"/>
        <w:rPr>
          <w:sz w:val="24"/>
          <w:szCs w:val="24"/>
          <w:lang w:val="lt-LT" w:eastAsia="ar-SA"/>
        </w:rPr>
      </w:pPr>
      <w:r>
        <w:rPr>
          <w:sz w:val="24"/>
          <w:szCs w:val="24"/>
          <w:lang w:val="lt-LT" w:eastAsia="ar-SA"/>
        </w:rPr>
        <w:tab/>
      </w:r>
      <w:r w:rsidR="00067A36" w:rsidRPr="00067A36">
        <w:rPr>
          <w:sz w:val="24"/>
          <w:szCs w:val="24"/>
          <w:lang w:val="lt-LT" w:eastAsia="ar-SA"/>
        </w:rPr>
        <w:t>4.2. pranešti visiems kreditoriams raštu apie šio sprendimo 1 punkte nurodyto skyriaus steigimą iki sprendimo 3 punkte nurodytų nuostatų įregistravimo Juridinių asmenų registre;</w:t>
      </w:r>
    </w:p>
    <w:p w:rsidR="00067A36" w:rsidRPr="00067A36" w:rsidRDefault="00506D84" w:rsidP="00067A36">
      <w:pPr>
        <w:widowControl/>
        <w:suppressAutoHyphens/>
        <w:autoSpaceDE/>
        <w:autoSpaceDN/>
        <w:adjustRightInd/>
        <w:ind w:firstLine="720"/>
        <w:jc w:val="both"/>
        <w:rPr>
          <w:sz w:val="24"/>
          <w:szCs w:val="24"/>
          <w:lang w:val="lt-LT" w:eastAsia="ar-SA"/>
        </w:rPr>
      </w:pPr>
      <w:r>
        <w:rPr>
          <w:sz w:val="24"/>
          <w:szCs w:val="24"/>
          <w:lang w:val="lt-LT" w:eastAsia="ar-SA"/>
        </w:rPr>
        <w:tab/>
      </w:r>
      <w:r w:rsidR="00067A36" w:rsidRPr="00067A36">
        <w:rPr>
          <w:sz w:val="24"/>
          <w:szCs w:val="24"/>
          <w:lang w:val="lt-LT" w:eastAsia="ar-SA"/>
        </w:rPr>
        <w:t>4.3. apie šio sprendimo 1 punkte nurodyto skyriaus steigimą raštu pranešti kiekvienam mokiniui ne vėliau kaip per 1 mėnesį nuo sprendimo priėmimo dienos.</w:t>
      </w:r>
    </w:p>
    <w:p w:rsidR="00067A36" w:rsidRPr="00067A36" w:rsidRDefault="00067A36" w:rsidP="00067A36">
      <w:pPr>
        <w:widowControl/>
        <w:suppressAutoHyphens/>
        <w:autoSpaceDE/>
        <w:autoSpaceDN/>
        <w:adjustRightInd/>
        <w:jc w:val="both"/>
        <w:rPr>
          <w:sz w:val="24"/>
          <w:szCs w:val="24"/>
          <w:lang w:val="lt-LT" w:eastAsia="ar-SA"/>
        </w:rPr>
      </w:pPr>
      <w:r w:rsidRPr="00067A36">
        <w:rPr>
          <w:sz w:val="24"/>
          <w:szCs w:val="24"/>
          <w:lang w:val="lt-LT" w:eastAsia="ar-SA"/>
        </w:rPr>
        <w:tab/>
        <w:t>5. Įgalioti Smilgių gimnazijos direktorių pasirašyti sprendimo 3 punkte nurodytus nuostatus ir teisės aktų nustatyta tvarka juos įregistruoti Juridinių asmenų registre, taip pat atlikti kitus su šiuo pavedimu susijusius veiksmus.</w:t>
      </w:r>
    </w:p>
    <w:p w:rsidR="00067A36" w:rsidRPr="00067A36" w:rsidRDefault="00067A36" w:rsidP="00067A36">
      <w:pPr>
        <w:widowControl/>
        <w:suppressAutoHyphens/>
        <w:autoSpaceDE/>
        <w:autoSpaceDN/>
        <w:adjustRightInd/>
        <w:jc w:val="both"/>
        <w:rPr>
          <w:sz w:val="24"/>
          <w:szCs w:val="24"/>
          <w:lang w:val="lt-LT" w:eastAsia="ar-SA"/>
        </w:rPr>
      </w:pPr>
      <w:r w:rsidRPr="00067A36">
        <w:rPr>
          <w:sz w:val="24"/>
          <w:szCs w:val="24"/>
          <w:lang w:val="lt-LT" w:eastAsia="ar-SA"/>
        </w:rPr>
        <w:tab/>
        <w:t>6. Pavesti Panevėžio rajono Naujamiesčio vidurinės mokyklos direktoriui apie šio sprendimo 1 punkte nurodyto skyriaus steigimą raštu pranešti kiekvienam mokiniui ne vėliau kaip per vieną mėnesį nuo sprendimo priėmimo dienos.</w:t>
      </w:r>
    </w:p>
    <w:p w:rsidR="00067A36" w:rsidRPr="00067A36" w:rsidRDefault="00067A36" w:rsidP="00067A36">
      <w:pPr>
        <w:widowControl/>
        <w:suppressAutoHyphens/>
        <w:autoSpaceDE/>
        <w:autoSpaceDN/>
        <w:adjustRightInd/>
        <w:jc w:val="both"/>
        <w:outlineLvl w:val="0"/>
        <w:rPr>
          <w:sz w:val="24"/>
          <w:szCs w:val="24"/>
          <w:lang w:val="lt-LT" w:eastAsia="ar-SA"/>
        </w:rPr>
      </w:pPr>
      <w:r w:rsidRPr="00067A36">
        <w:rPr>
          <w:sz w:val="24"/>
          <w:szCs w:val="24"/>
          <w:lang w:val="lt-LT" w:eastAsia="ar-SA"/>
        </w:rPr>
        <w:tab/>
        <w:t>7. Pripažinti netekusiu galios 2014 m. birželio 19 d. sprendimo Nr. T-123 „Dėl Panevėžio rajono Paįstrio Juozo Zikaro vidurinės mokyklos ir Smilgių vidurinės mokyklos pavadinimų pakeitimo ir nuostatų patvirtinimo“ 2.2 punktą nuo Panevėžio r. Smilgių gimnazijos nuostatų įregistravimo Juridinių asmenų registre datos.</w:t>
      </w:r>
    </w:p>
    <w:p w:rsidR="00067A36" w:rsidRDefault="00067A36" w:rsidP="00067A36">
      <w:pPr>
        <w:widowControl/>
        <w:suppressAutoHyphens/>
        <w:autoSpaceDE/>
        <w:autoSpaceDN/>
        <w:adjustRightInd/>
        <w:jc w:val="both"/>
        <w:outlineLvl w:val="0"/>
        <w:rPr>
          <w:sz w:val="24"/>
          <w:szCs w:val="24"/>
          <w:lang w:val="lt-LT" w:eastAsia="ar-SA"/>
        </w:rPr>
      </w:pPr>
      <w:r w:rsidRPr="00067A36">
        <w:rPr>
          <w:sz w:val="24"/>
          <w:szCs w:val="24"/>
          <w:lang w:val="lt-LT" w:eastAsia="ar-SA"/>
        </w:rPr>
        <w:tab/>
        <w:t xml:space="preserve">8. Sprendimo 1, 2, 3 punktai įsigalioja 2015 m. rugsėjo 1 d. </w:t>
      </w:r>
    </w:p>
    <w:p w:rsidR="00067A36" w:rsidRPr="00067A36" w:rsidRDefault="00067A36" w:rsidP="00067A36">
      <w:pPr>
        <w:widowControl/>
        <w:suppressAutoHyphens/>
        <w:autoSpaceDE/>
        <w:autoSpaceDN/>
        <w:adjustRightInd/>
        <w:jc w:val="both"/>
        <w:outlineLvl w:val="0"/>
        <w:rPr>
          <w:sz w:val="24"/>
          <w:szCs w:val="24"/>
          <w:lang w:val="lt-LT" w:eastAsia="ar-SA"/>
        </w:rPr>
      </w:pPr>
    </w:p>
    <w:p w:rsidR="00067A36" w:rsidRPr="00067A36" w:rsidRDefault="00067A36" w:rsidP="00067A36">
      <w:pPr>
        <w:widowControl/>
        <w:suppressAutoHyphens/>
        <w:autoSpaceDE/>
        <w:autoSpaceDN/>
        <w:adjustRightInd/>
        <w:jc w:val="both"/>
        <w:rPr>
          <w:sz w:val="24"/>
          <w:szCs w:val="24"/>
          <w:lang w:val="lt-LT" w:eastAsia="ar-SA"/>
        </w:rPr>
      </w:pPr>
      <w:r w:rsidRPr="00067A36">
        <w:rPr>
          <w:sz w:val="24"/>
          <w:szCs w:val="24"/>
          <w:lang w:val="lt-LT" w:eastAsia="ar-SA"/>
        </w:rPr>
        <w:t>Diana Žukauskienė</w:t>
      </w:r>
    </w:p>
    <w:p w:rsidR="00E150A0" w:rsidRDefault="00067A36" w:rsidP="00067A36">
      <w:pPr>
        <w:widowControl/>
        <w:suppressAutoHyphens/>
        <w:autoSpaceDE/>
        <w:autoSpaceDN/>
        <w:adjustRightInd/>
        <w:jc w:val="both"/>
        <w:rPr>
          <w:sz w:val="24"/>
          <w:szCs w:val="24"/>
          <w:lang w:val="lt-LT" w:eastAsia="ar-SA"/>
        </w:rPr>
      </w:pPr>
      <w:r w:rsidRPr="00067A36">
        <w:rPr>
          <w:sz w:val="24"/>
          <w:szCs w:val="24"/>
          <w:lang w:val="lt-LT" w:eastAsia="ar-SA"/>
        </w:rPr>
        <w:t>2015-04-27</w:t>
      </w:r>
    </w:p>
    <w:p w:rsidR="000C60D1" w:rsidRDefault="000C60D1" w:rsidP="000C60D1">
      <w:pPr>
        <w:ind w:left="3888" w:firstLine="1296"/>
        <w:rPr>
          <w:sz w:val="24"/>
          <w:szCs w:val="24"/>
          <w:lang w:val="pt-BR"/>
        </w:rPr>
      </w:pPr>
      <w:r>
        <w:rPr>
          <w:sz w:val="24"/>
          <w:szCs w:val="24"/>
          <w:lang w:val="pt-BR"/>
        </w:rPr>
        <w:lastRenderedPageBreak/>
        <w:t>PATVIRTINTA</w:t>
      </w:r>
    </w:p>
    <w:p w:rsidR="000C60D1" w:rsidRDefault="000C60D1" w:rsidP="000C60D1">
      <w:pPr>
        <w:ind w:left="3888" w:firstLine="1296"/>
        <w:rPr>
          <w:sz w:val="24"/>
          <w:szCs w:val="24"/>
          <w:lang w:val="pt-BR"/>
        </w:rPr>
      </w:pPr>
      <w:r>
        <w:rPr>
          <w:sz w:val="24"/>
          <w:szCs w:val="24"/>
          <w:lang w:val="pt-BR"/>
        </w:rPr>
        <w:t>Panevėžio rajono savivaldybės tarybos</w:t>
      </w:r>
    </w:p>
    <w:p w:rsidR="000C60D1" w:rsidRDefault="000C60D1" w:rsidP="000C60D1">
      <w:pPr>
        <w:ind w:left="3888" w:firstLine="1296"/>
        <w:rPr>
          <w:sz w:val="24"/>
          <w:szCs w:val="24"/>
          <w:lang w:val="pt-BR"/>
        </w:rPr>
      </w:pPr>
      <w:r>
        <w:rPr>
          <w:color w:val="000000"/>
          <w:sz w:val="24"/>
          <w:szCs w:val="24"/>
        </w:rPr>
        <w:t xml:space="preserve">2014 m. </w:t>
      </w:r>
      <w:proofErr w:type="spellStart"/>
      <w:r>
        <w:rPr>
          <w:color w:val="000000"/>
          <w:sz w:val="24"/>
          <w:szCs w:val="24"/>
        </w:rPr>
        <w:t>birželio</w:t>
      </w:r>
      <w:proofErr w:type="spellEnd"/>
      <w:r>
        <w:rPr>
          <w:color w:val="000000"/>
          <w:sz w:val="24"/>
          <w:szCs w:val="24"/>
        </w:rPr>
        <w:t xml:space="preserve"> 19 d. </w:t>
      </w:r>
      <w:proofErr w:type="spellStart"/>
      <w:r>
        <w:rPr>
          <w:color w:val="000000"/>
          <w:sz w:val="24"/>
          <w:szCs w:val="24"/>
        </w:rPr>
        <w:t>sprendimu</w:t>
      </w:r>
      <w:proofErr w:type="spellEnd"/>
      <w:r>
        <w:rPr>
          <w:color w:val="000000"/>
          <w:sz w:val="24"/>
          <w:szCs w:val="24"/>
        </w:rPr>
        <w:t xml:space="preserve"> Nr. T-123</w:t>
      </w:r>
    </w:p>
    <w:p w:rsidR="000C60D1" w:rsidRDefault="000C60D1" w:rsidP="000C60D1">
      <w:pPr>
        <w:ind w:left="3888" w:firstLine="1296"/>
        <w:rPr>
          <w:sz w:val="24"/>
          <w:szCs w:val="24"/>
          <w:lang w:val="pt-BR"/>
        </w:rPr>
      </w:pPr>
      <w:r>
        <w:rPr>
          <w:sz w:val="24"/>
          <w:szCs w:val="24"/>
          <w:lang w:val="pt-BR"/>
        </w:rPr>
        <w:t>(Panevėžio rajono savivaldybės tarybos</w:t>
      </w:r>
    </w:p>
    <w:p w:rsidR="000C60D1" w:rsidRDefault="000C60D1" w:rsidP="000C60D1">
      <w:pPr>
        <w:ind w:left="3888" w:firstLine="1296"/>
        <w:rPr>
          <w:sz w:val="24"/>
          <w:szCs w:val="24"/>
          <w:lang w:val="pt-BR"/>
        </w:rPr>
      </w:pPr>
      <w:r>
        <w:rPr>
          <w:sz w:val="24"/>
          <w:szCs w:val="24"/>
          <w:lang w:val="pt-BR"/>
        </w:rPr>
        <w:t>2015 m. gegužės 7 d. sprendimo Nr. T-</w:t>
      </w:r>
    </w:p>
    <w:p w:rsidR="000C60D1" w:rsidRDefault="000C60D1" w:rsidP="000C60D1">
      <w:pPr>
        <w:ind w:left="5184"/>
        <w:rPr>
          <w:sz w:val="24"/>
          <w:szCs w:val="24"/>
          <w:lang w:val="pt-BR"/>
        </w:rPr>
      </w:pPr>
      <w:r>
        <w:rPr>
          <w:sz w:val="24"/>
          <w:szCs w:val="24"/>
          <w:lang w:val="pt-BR"/>
        </w:rPr>
        <w:t xml:space="preserve"> redakcija)</w:t>
      </w:r>
    </w:p>
    <w:p w:rsidR="000C60D1" w:rsidRDefault="000C60D1" w:rsidP="000C60D1">
      <w:pPr>
        <w:pStyle w:val="Default"/>
        <w:ind w:left="3880"/>
        <w:jc w:val="both"/>
      </w:pPr>
    </w:p>
    <w:p w:rsidR="000C60D1" w:rsidRDefault="000C60D1" w:rsidP="000C60D1">
      <w:pPr>
        <w:pStyle w:val="Default"/>
        <w:ind w:left="3880"/>
        <w:jc w:val="both"/>
      </w:pPr>
    </w:p>
    <w:p w:rsidR="000C60D1" w:rsidRDefault="000C60D1" w:rsidP="000C60D1">
      <w:pPr>
        <w:pStyle w:val="prastasis13"/>
        <w:ind w:left="1480"/>
        <w:jc w:val="center"/>
        <w:rPr>
          <w:b/>
          <w:bCs/>
          <w:color w:val="000000"/>
        </w:rPr>
      </w:pPr>
      <w:r>
        <w:rPr>
          <w:b/>
          <w:bCs/>
          <w:color w:val="000000"/>
        </w:rPr>
        <w:t>PANEVĖŽIO R. SMILGIŲ GIMNAZIJOS NUOSTATAI</w:t>
      </w:r>
    </w:p>
    <w:p w:rsidR="000C60D1" w:rsidRDefault="000C60D1" w:rsidP="000C60D1">
      <w:pPr>
        <w:pStyle w:val="prastasis13"/>
        <w:ind w:left="1480"/>
        <w:jc w:val="both"/>
        <w:rPr>
          <w:b/>
          <w:bCs/>
          <w:color w:val="000000"/>
        </w:rPr>
      </w:pPr>
    </w:p>
    <w:p w:rsidR="000C60D1" w:rsidRDefault="000C60D1" w:rsidP="000C60D1">
      <w:pPr>
        <w:pStyle w:val="prastasis13"/>
        <w:ind w:left="1480"/>
        <w:jc w:val="center"/>
        <w:rPr>
          <w:b/>
          <w:bCs/>
          <w:color w:val="000000"/>
        </w:rPr>
      </w:pPr>
      <w:r>
        <w:rPr>
          <w:b/>
          <w:bCs/>
          <w:color w:val="000000"/>
        </w:rPr>
        <w:t>I. BENDROSIOS NUOSTATOS</w:t>
      </w:r>
    </w:p>
    <w:p w:rsidR="000C60D1" w:rsidRDefault="000C60D1" w:rsidP="000C60D1">
      <w:pPr>
        <w:pStyle w:val="Default"/>
        <w:jc w:val="center"/>
      </w:pPr>
    </w:p>
    <w:p w:rsidR="000C60D1" w:rsidRDefault="000C60D1" w:rsidP="000C60D1">
      <w:pPr>
        <w:pStyle w:val="prastasis13"/>
        <w:ind w:firstLine="1134"/>
        <w:jc w:val="both"/>
        <w:rPr>
          <w:color w:val="000000"/>
        </w:rPr>
      </w:pPr>
      <w:r>
        <w:rPr>
          <w:color w:val="000000"/>
        </w:rPr>
        <w:t xml:space="preserve">1. Panevėžio r. Smilgių gimnazijos nuostatai (toliau – Nuostatai) reglamentuoja Panevėžio r. Smilgių gimnazijos (toliau – gimnazija) teisinę formą, priklausomybę, savininką, savininko teises ir pareigas įgyvendinančią instituciją, buveinę, gimnazijos grupę, tipą, pagrindinę paskirtį, mokymo kalbą ir mokymo formas, veiklos teisinį pagrindą, sritį, rūšis, tikslą, uždavinius, funkcijas, mokymosi pasiekimus įteisinančių dokumentų išdavimą, gimnazijos teises ir pareigas, veiklos organizavimą ir valdymą, savivaldą, darbuotojų priėmimą į darbą, jų darbo apmokėjimo tvarką ir atestaciją, lėšų šaltinius, jų naudojimo tvarką ir finansinės veiklos kontrolę, reorganizavimo, likvidavimo ar pertvarkymo tvarką. </w:t>
      </w:r>
    </w:p>
    <w:p w:rsidR="000C60D1" w:rsidRDefault="000C60D1" w:rsidP="000C60D1">
      <w:pPr>
        <w:pStyle w:val="prastasis13"/>
        <w:ind w:firstLine="1134"/>
        <w:jc w:val="both"/>
        <w:rPr>
          <w:color w:val="000000"/>
        </w:rPr>
      </w:pPr>
      <w:r>
        <w:rPr>
          <w:color w:val="000000"/>
        </w:rPr>
        <w:t xml:space="preserve">2. Gimnazijos oficialusis pavadinimas – Panevėžio r. Smilgių gimnazija, trumpasis pavadinimas – Smilgių gimnazija. Mokykla įregistruota Juridinių asmenų registre, kodas 190398430. </w:t>
      </w:r>
    </w:p>
    <w:p w:rsidR="000C60D1" w:rsidRDefault="000C60D1" w:rsidP="000C60D1">
      <w:pPr>
        <w:pStyle w:val="prastasis13"/>
        <w:ind w:firstLine="1134"/>
        <w:jc w:val="both"/>
        <w:rPr>
          <w:color w:val="000000"/>
        </w:rPr>
      </w:pPr>
      <w:r>
        <w:rPr>
          <w:color w:val="000000"/>
        </w:rPr>
        <w:t>3. Mokykla įsteigta 1806 m. Ši data pateikta „Mažojoje lietuviškoje tarybinėje enciklopedijoje“, V., 1971 m., 243 p.</w:t>
      </w:r>
    </w:p>
    <w:p w:rsidR="000C60D1" w:rsidRDefault="000C60D1" w:rsidP="000C60D1">
      <w:pPr>
        <w:pStyle w:val="prastasis13"/>
        <w:ind w:firstLine="1134"/>
        <w:jc w:val="both"/>
      </w:pPr>
      <w:r>
        <w:t xml:space="preserve">4. Teisinė forma – biudžetinė įstaiga. </w:t>
      </w:r>
    </w:p>
    <w:p w:rsidR="000C60D1" w:rsidRDefault="000C60D1" w:rsidP="000C60D1">
      <w:pPr>
        <w:pStyle w:val="prastasis13"/>
        <w:ind w:firstLine="1134"/>
        <w:jc w:val="both"/>
      </w:pPr>
      <w:r>
        <w:t xml:space="preserve">5. Priklausomybė – savivaldybės mokykla. </w:t>
      </w:r>
    </w:p>
    <w:p w:rsidR="000C60D1" w:rsidRDefault="000C60D1" w:rsidP="000C60D1">
      <w:pPr>
        <w:pStyle w:val="prastasis13"/>
        <w:ind w:firstLine="1134"/>
        <w:jc w:val="both"/>
      </w:pPr>
      <w:r>
        <w:t xml:space="preserve">6. Savininkė – Panevėžio rajono savivaldybė. </w:t>
      </w:r>
    </w:p>
    <w:p w:rsidR="000C60D1" w:rsidRDefault="000C60D1" w:rsidP="000C60D1">
      <w:pPr>
        <w:pStyle w:val="prastasis13"/>
        <w:ind w:firstLine="1134"/>
        <w:jc w:val="both"/>
        <w:rPr>
          <w:color w:val="000000"/>
        </w:rPr>
      </w:pPr>
      <w:r>
        <w:t xml:space="preserve">7. Gimnazijos savininko teises ir pareigas įgyvendinanti institucija – Panevėžio rajono </w:t>
      </w:r>
      <w:r>
        <w:rPr>
          <w:color w:val="000000"/>
        </w:rPr>
        <w:t>savivaldybės taryba, kuri:</w:t>
      </w:r>
    </w:p>
    <w:p w:rsidR="000C60D1" w:rsidRDefault="000C60D1" w:rsidP="000C60D1">
      <w:pPr>
        <w:pStyle w:val="prastasis13"/>
        <w:ind w:firstLine="1134"/>
        <w:jc w:val="both"/>
      </w:pPr>
      <w:r>
        <w:t>7.1. tvirtina gimnazijos nuostatus;</w:t>
      </w:r>
    </w:p>
    <w:p w:rsidR="000C60D1" w:rsidRDefault="000C60D1" w:rsidP="000C60D1">
      <w:pPr>
        <w:pStyle w:val="Default"/>
        <w:ind w:firstLine="1134"/>
      </w:pPr>
      <w:r>
        <w:t xml:space="preserve">7.2. nustato didžiausią leistiną pareigybių skaičių; </w:t>
      </w:r>
    </w:p>
    <w:p w:rsidR="000C60D1" w:rsidRDefault="000C60D1" w:rsidP="000C60D1">
      <w:pPr>
        <w:pStyle w:val="prastasis13"/>
        <w:ind w:firstLine="1134"/>
        <w:jc w:val="both"/>
      </w:pPr>
      <w:r>
        <w:t>7.3. priima sprendimus dėl:</w:t>
      </w:r>
    </w:p>
    <w:p w:rsidR="000C60D1" w:rsidRDefault="000C60D1" w:rsidP="000C60D1">
      <w:pPr>
        <w:pStyle w:val="prastasis13"/>
        <w:ind w:firstLine="1134"/>
        <w:jc w:val="both"/>
      </w:pPr>
      <w:r>
        <w:t>7.3.1. gimnazijos buveinės pakeitimo;</w:t>
      </w:r>
    </w:p>
    <w:p w:rsidR="000C60D1" w:rsidRDefault="000C60D1" w:rsidP="000C60D1">
      <w:pPr>
        <w:pStyle w:val="prastasis13"/>
        <w:ind w:firstLine="1134"/>
        <w:jc w:val="both"/>
      </w:pPr>
      <w:r>
        <w:t>7.3.2. gimnazijos reorganizavimo ar likvidavimo;</w:t>
      </w:r>
    </w:p>
    <w:p w:rsidR="000C60D1" w:rsidRDefault="000C60D1" w:rsidP="000C60D1">
      <w:pPr>
        <w:pStyle w:val="prastasis13"/>
        <w:ind w:firstLine="1134"/>
        <w:jc w:val="both"/>
        <w:rPr>
          <w:color w:val="000000"/>
        </w:rPr>
      </w:pPr>
      <w:r>
        <w:t>7.3.3. gimnazijos skyriaus ar filialo steigimo ir jų veiklos nutraukimo;</w:t>
      </w:r>
    </w:p>
    <w:p w:rsidR="000C60D1" w:rsidRDefault="000C60D1" w:rsidP="000C60D1">
      <w:pPr>
        <w:pStyle w:val="Default"/>
        <w:ind w:firstLine="1134"/>
        <w:jc w:val="both"/>
      </w:pPr>
      <w:r>
        <w:t xml:space="preserve">7.4. sprendžia kitus Lietuvos Respublikos biudžetinių įstaigų įstatyme, kituose įstatymuose ir šiuose Nuostatuose jos kompetencijai priskirtus klausimus. </w:t>
      </w:r>
    </w:p>
    <w:p w:rsidR="000C60D1" w:rsidRDefault="000C60D1" w:rsidP="000C60D1">
      <w:pPr>
        <w:pStyle w:val="Default"/>
        <w:ind w:firstLine="1134"/>
        <w:jc w:val="both"/>
      </w:pPr>
      <w:r>
        <w:t>8. Buveinė: LT-38378 Panevėžio r. sav., Smilgių mstl., Panevėžio g. 1.</w:t>
      </w:r>
    </w:p>
    <w:p w:rsidR="000C60D1" w:rsidRDefault="000C60D1" w:rsidP="000C60D1">
      <w:pPr>
        <w:pStyle w:val="Default"/>
        <w:tabs>
          <w:tab w:val="left" w:pos="851"/>
        </w:tabs>
        <w:ind w:firstLine="1134"/>
        <w:jc w:val="both"/>
      </w:pPr>
      <w:r>
        <w:t>9. Grupė – bendrojo ugdymo mokykla.</w:t>
      </w:r>
    </w:p>
    <w:p w:rsidR="000C60D1" w:rsidRDefault="000C60D1" w:rsidP="000C60D1">
      <w:pPr>
        <w:pStyle w:val="Default"/>
        <w:tabs>
          <w:tab w:val="left" w:pos="851"/>
        </w:tabs>
        <w:ind w:firstLine="1134"/>
        <w:jc w:val="both"/>
      </w:pPr>
      <w:r>
        <w:t>10. Tipas – gimnazija.</w:t>
      </w:r>
    </w:p>
    <w:p w:rsidR="000C60D1" w:rsidRDefault="000C60D1" w:rsidP="000C60D1">
      <w:pPr>
        <w:pStyle w:val="Default"/>
        <w:tabs>
          <w:tab w:val="left" w:pos="851"/>
        </w:tabs>
        <w:ind w:firstLine="1134"/>
        <w:jc w:val="both"/>
      </w:pPr>
      <w:r>
        <w:t>11. Pagrindinė paskirtis – gimnazijos tipo gimnazija visų amžiaus tarpsnių vaikams.</w:t>
      </w:r>
    </w:p>
    <w:p w:rsidR="000C60D1" w:rsidRDefault="000C60D1" w:rsidP="000C60D1">
      <w:pPr>
        <w:pStyle w:val="Default"/>
        <w:tabs>
          <w:tab w:val="left" w:pos="851"/>
        </w:tabs>
        <w:ind w:firstLine="1134"/>
        <w:jc w:val="both"/>
      </w:pPr>
      <w:r>
        <w:t>12. Kita paskirtis – ikimokyklinio ugdymo grupės įstaiga lopšelis-darželis, kurio pagrindinė veikla yra 1–5 (arba 6) metų vaikų ugdymas.</w:t>
      </w:r>
    </w:p>
    <w:p w:rsidR="000C60D1" w:rsidRDefault="000C60D1" w:rsidP="000C60D1">
      <w:pPr>
        <w:pStyle w:val="Default"/>
        <w:tabs>
          <w:tab w:val="left" w:pos="851"/>
        </w:tabs>
        <w:ind w:firstLine="1134"/>
        <w:jc w:val="both"/>
      </w:pPr>
      <w:r>
        <w:t xml:space="preserve">13. Mokymo kalba – lietuvių. </w:t>
      </w:r>
    </w:p>
    <w:p w:rsidR="000C60D1" w:rsidRDefault="000C60D1" w:rsidP="000C60D1">
      <w:pPr>
        <w:pStyle w:val="Pagrindiniotekstotrauka"/>
        <w:spacing w:line="240" w:lineRule="auto"/>
        <w:ind w:left="0" w:firstLine="1134"/>
        <w:rPr>
          <w:lang w:val="pt-BR"/>
        </w:rPr>
      </w:pPr>
      <w:r>
        <w:rPr>
          <w:lang w:val="pt-BR"/>
        </w:rPr>
        <w:t xml:space="preserve">14. Mokymosi formos: </w:t>
      </w:r>
    </w:p>
    <w:p w:rsidR="000C60D1" w:rsidRDefault="000C60D1" w:rsidP="000C60D1">
      <w:pPr>
        <w:pStyle w:val="Pagrindiniotekstotrauka"/>
        <w:spacing w:line="240" w:lineRule="auto"/>
        <w:ind w:left="0" w:firstLine="1134"/>
        <w:rPr>
          <w:lang w:val="lt-LT"/>
        </w:rPr>
      </w:pPr>
      <w:r>
        <w:rPr>
          <w:lang w:val="pt-BR"/>
        </w:rPr>
        <w:t>14.1. grupinio mokymosi</w:t>
      </w:r>
      <w:r>
        <w:rPr>
          <w:lang w:val="lt-LT"/>
        </w:rPr>
        <w:t>;</w:t>
      </w:r>
    </w:p>
    <w:p w:rsidR="000C60D1" w:rsidRDefault="000C60D1" w:rsidP="000C60D1">
      <w:pPr>
        <w:pStyle w:val="Pagrindiniotekstotrauka"/>
        <w:spacing w:line="240" w:lineRule="auto"/>
        <w:ind w:left="0" w:firstLine="1134"/>
        <w:rPr>
          <w:lang w:val="lt-LT"/>
        </w:rPr>
      </w:pPr>
      <w:r>
        <w:rPr>
          <w:lang w:val="lt-LT"/>
        </w:rPr>
        <w:t>14.2. pavienio mokymosi.</w:t>
      </w:r>
    </w:p>
    <w:p w:rsidR="000C60D1" w:rsidRDefault="000C60D1" w:rsidP="000C60D1">
      <w:pPr>
        <w:pStyle w:val="Default11"/>
        <w:tabs>
          <w:tab w:val="left" w:pos="851"/>
        </w:tabs>
        <w:ind w:firstLine="1134"/>
        <w:jc w:val="both"/>
        <w:rPr>
          <w:color w:val="000000"/>
        </w:rPr>
      </w:pPr>
      <w:r>
        <w:rPr>
          <w:color w:val="000000"/>
        </w:rPr>
        <w:t>15. Mokymo proceso organizavimo būdai:</w:t>
      </w:r>
    </w:p>
    <w:p w:rsidR="000C60D1" w:rsidRDefault="000C60D1" w:rsidP="000C60D1">
      <w:pPr>
        <w:pStyle w:val="Default11"/>
        <w:tabs>
          <w:tab w:val="left" w:pos="851"/>
        </w:tabs>
        <w:ind w:firstLine="1134"/>
        <w:jc w:val="both"/>
        <w:rPr>
          <w:color w:val="000000"/>
        </w:rPr>
      </w:pPr>
      <w:r>
        <w:rPr>
          <w:color w:val="000000"/>
        </w:rPr>
        <w:t>15.1. kasdienis;</w:t>
      </w:r>
    </w:p>
    <w:p w:rsidR="000C60D1" w:rsidRDefault="000C60D1" w:rsidP="000C60D1">
      <w:pPr>
        <w:pStyle w:val="Default11"/>
        <w:tabs>
          <w:tab w:val="left" w:pos="851"/>
        </w:tabs>
        <w:ind w:firstLine="1134"/>
        <w:jc w:val="both"/>
        <w:rPr>
          <w:color w:val="000000"/>
        </w:rPr>
      </w:pPr>
      <w:r>
        <w:rPr>
          <w:color w:val="000000"/>
        </w:rPr>
        <w:t>15.2. savarankiškas;</w:t>
      </w:r>
    </w:p>
    <w:p w:rsidR="000C60D1" w:rsidRDefault="000C60D1" w:rsidP="000C60D1">
      <w:pPr>
        <w:pStyle w:val="Default11"/>
        <w:tabs>
          <w:tab w:val="left" w:pos="851"/>
        </w:tabs>
        <w:ind w:firstLine="1134"/>
        <w:jc w:val="both"/>
        <w:rPr>
          <w:color w:val="000000"/>
        </w:rPr>
      </w:pPr>
      <w:r>
        <w:rPr>
          <w:color w:val="000000"/>
        </w:rPr>
        <w:t>15.3. nuotolinis.</w:t>
      </w:r>
    </w:p>
    <w:p w:rsidR="000C60D1" w:rsidRDefault="000C60D1" w:rsidP="000C60D1">
      <w:pPr>
        <w:pStyle w:val="Default11"/>
        <w:tabs>
          <w:tab w:val="left" w:pos="851"/>
        </w:tabs>
        <w:ind w:firstLine="1134"/>
        <w:jc w:val="both"/>
        <w:rPr>
          <w:color w:val="000000"/>
        </w:rPr>
      </w:pPr>
      <w:r>
        <w:rPr>
          <w:color w:val="000000"/>
        </w:rPr>
        <w:t>16. Vykdomos švietimo programos:</w:t>
      </w:r>
    </w:p>
    <w:p w:rsidR="000C60D1" w:rsidRDefault="000C60D1" w:rsidP="000C60D1">
      <w:pPr>
        <w:ind w:firstLine="1134"/>
        <w:jc w:val="both"/>
        <w:rPr>
          <w:sz w:val="24"/>
          <w:szCs w:val="24"/>
        </w:rPr>
      </w:pPr>
      <w:r>
        <w:rPr>
          <w:sz w:val="24"/>
          <w:szCs w:val="24"/>
        </w:rPr>
        <w:t xml:space="preserve">16.1. </w:t>
      </w:r>
      <w:proofErr w:type="spellStart"/>
      <w:proofErr w:type="gramStart"/>
      <w:r>
        <w:rPr>
          <w:sz w:val="24"/>
          <w:szCs w:val="24"/>
        </w:rPr>
        <w:t>ikimokyklinio</w:t>
      </w:r>
      <w:proofErr w:type="spellEnd"/>
      <w:proofErr w:type="gramEnd"/>
      <w:r>
        <w:rPr>
          <w:sz w:val="24"/>
          <w:szCs w:val="24"/>
        </w:rPr>
        <w:t xml:space="preserve"> </w:t>
      </w:r>
      <w:proofErr w:type="spellStart"/>
      <w:r>
        <w:rPr>
          <w:sz w:val="24"/>
          <w:szCs w:val="24"/>
        </w:rPr>
        <w:t>ugdymo</w:t>
      </w:r>
      <w:proofErr w:type="spellEnd"/>
      <w:r>
        <w:rPr>
          <w:sz w:val="24"/>
          <w:szCs w:val="24"/>
        </w:rPr>
        <w:t xml:space="preserve"> </w:t>
      </w:r>
      <w:proofErr w:type="spellStart"/>
      <w:r>
        <w:rPr>
          <w:sz w:val="24"/>
          <w:szCs w:val="24"/>
        </w:rPr>
        <w:t>programa</w:t>
      </w:r>
      <w:proofErr w:type="spellEnd"/>
      <w:r>
        <w:rPr>
          <w:sz w:val="24"/>
          <w:szCs w:val="24"/>
        </w:rPr>
        <w:t xml:space="preserve">; </w:t>
      </w:r>
    </w:p>
    <w:p w:rsidR="000C60D1" w:rsidRDefault="000C60D1" w:rsidP="000C60D1">
      <w:pPr>
        <w:ind w:firstLine="1134"/>
        <w:jc w:val="both"/>
        <w:rPr>
          <w:sz w:val="24"/>
          <w:szCs w:val="24"/>
        </w:rPr>
      </w:pPr>
      <w:r>
        <w:rPr>
          <w:sz w:val="24"/>
          <w:szCs w:val="24"/>
        </w:rPr>
        <w:t xml:space="preserve">16.2. </w:t>
      </w:r>
      <w:proofErr w:type="spellStart"/>
      <w:proofErr w:type="gramStart"/>
      <w:r>
        <w:rPr>
          <w:sz w:val="24"/>
          <w:szCs w:val="24"/>
        </w:rPr>
        <w:t>priešmokyklinio</w:t>
      </w:r>
      <w:proofErr w:type="spellEnd"/>
      <w:proofErr w:type="gramEnd"/>
      <w:r>
        <w:rPr>
          <w:sz w:val="24"/>
          <w:szCs w:val="24"/>
        </w:rPr>
        <w:t xml:space="preserve"> </w:t>
      </w:r>
      <w:proofErr w:type="spellStart"/>
      <w:r>
        <w:rPr>
          <w:sz w:val="24"/>
          <w:szCs w:val="24"/>
        </w:rPr>
        <w:t>ugdymo</w:t>
      </w:r>
      <w:proofErr w:type="spellEnd"/>
      <w:r>
        <w:rPr>
          <w:sz w:val="24"/>
          <w:szCs w:val="24"/>
        </w:rPr>
        <w:t xml:space="preserve"> </w:t>
      </w:r>
      <w:proofErr w:type="spellStart"/>
      <w:r>
        <w:rPr>
          <w:sz w:val="24"/>
          <w:szCs w:val="24"/>
        </w:rPr>
        <w:t>programa</w:t>
      </w:r>
      <w:proofErr w:type="spellEnd"/>
      <w:r>
        <w:rPr>
          <w:sz w:val="24"/>
          <w:szCs w:val="24"/>
        </w:rPr>
        <w:t>;</w:t>
      </w:r>
    </w:p>
    <w:p w:rsidR="000C60D1" w:rsidRDefault="000C60D1" w:rsidP="000C60D1">
      <w:pPr>
        <w:pStyle w:val="Default11"/>
        <w:tabs>
          <w:tab w:val="left" w:pos="851"/>
        </w:tabs>
        <w:ind w:firstLine="1134"/>
        <w:jc w:val="both"/>
        <w:rPr>
          <w:color w:val="000000"/>
        </w:rPr>
      </w:pPr>
      <w:r>
        <w:rPr>
          <w:color w:val="000000"/>
        </w:rPr>
        <w:lastRenderedPageBreak/>
        <w:t>16.3. pradinio ugdymo programa;</w:t>
      </w:r>
    </w:p>
    <w:p w:rsidR="000C60D1" w:rsidRDefault="000C60D1" w:rsidP="000C60D1">
      <w:pPr>
        <w:pStyle w:val="Default"/>
        <w:tabs>
          <w:tab w:val="left" w:pos="851"/>
        </w:tabs>
        <w:ind w:firstLine="1134"/>
        <w:jc w:val="both"/>
      </w:pPr>
      <w:r>
        <w:t>16.4. pradinio ugdymo individualizuota programa;</w:t>
      </w:r>
    </w:p>
    <w:p w:rsidR="000C60D1" w:rsidRDefault="000C60D1" w:rsidP="000C60D1">
      <w:pPr>
        <w:pStyle w:val="Default"/>
        <w:tabs>
          <w:tab w:val="left" w:pos="851"/>
        </w:tabs>
        <w:ind w:firstLine="1134"/>
        <w:jc w:val="both"/>
      </w:pPr>
      <w:r>
        <w:t>16.5. pagrindinio ugdymo programa;</w:t>
      </w:r>
    </w:p>
    <w:p w:rsidR="000C60D1" w:rsidRDefault="000C60D1" w:rsidP="000C60D1">
      <w:pPr>
        <w:pStyle w:val="Default"/>
        <w:tabs>
          <w:tab w:val="left" w:pos="851"/>
        </w:tabs>
        <w:ind w:firstLine="1134"/>
        <w:jc w:val="both"/>
      </w:pPr>
      <w:r>
        <w:t>16.6. pagrindinio ugdymo individualizuota programa;</w:t>
      </w:r>
    </w:p>
    <w:p w:rsidR="000C60D1" w:rsidRDefault="000C60D1" w:rsidP="000C60D1">
      <w:pPr>
        <w:pStyle w:val="Default"/>
        <w:tabs>
          <w:tab w:val="left" w:pos="851"/>
        </w:tabs>
        <w:ind w:firstLine="1134"/>
        <w:jc w:val="both"/>
      </w:pPr>
      <w:r>
        <w:t>16.7. vidurinio ugdymo programa.</w:t>
      </w:r>
    </w:p>
    <w:p w:rsidR="000C60D1" w:rsidRDefault="000C60D1" w:rsidP="000C60D1">
      <w:pPr>
        <w:pStyle w:val="Default"/>
        <w:tabs>
          <w:tab w:val="left" w:pos="851"/>
        </w:tabs>
        <w:ind w:firstLine="1134"/>
        <w:jc w:val="both"/>
      </w:pPr>
      <w:r>
        <w:t>17. Išduodami mokymosi pasiekimus įteisinantys dokumentai:</w:t>
      </w:r>
    </w:p>
    <w:p w:rsidR="000C60D1" w:rsidRDefault="000C60D1" w:rsidP="000C60D1">
      <w:pPr>
        <w:tabs>
          <w:tab w:val="left" w:pos="993"/>
        </w:tabs>
        <w:ind w:firstLine="1134"/>
        <w:jc w:val="both"/>
        <w:rPr>
          <w:sz w:val="24"/>
          <w:szCs w:val="24"/>
        </w:rPr>
      </w:pPr>
      <w:r>
        <w:rPr>
          <w:sz w:val="24"/>
          <w:szCs w:val="24"/>
        </w:rPr>
        <w:t xml:space="preserve">17.1. </w:t>
      </w:r>
      <w:proofErr w:type="spellStart"/>
      <w:proofErr w:type="gramStart"/>
      <w:r>
        <w:rPr>
          <w:sz w:val="24"/>
          <w:szCs w:val="24"/>
        </w:rPr>
        <w:t>mokymosi</w:t>
      </w:r>
      <w:proofErr w:type="spellEnd"/>
      <w:proofErr w:type="gramEnd"/>
      <w:r>
        <w:rPr>
          <w:sz w:val="24"/>
          <w:szCs w:val="24"/>
        </w:rPr>
        <w:t xml:space="preserve"> </w:t>
      </w:r>
      <w:proofErr w:type="spellStart"/>
      <w:r>
        <w:rPr>
          <w:sz w:val="24"/>
          <w:szCs w:val="24"/>
        </w:rPr>
        <w:t>pasiekimų</w:t>
      </w:r>
      <w:proofErr w:type="spellEnd"/>
      <w:r>
        <w:rPr>
          <w:sz w:val="24"/>
          <w:szCs w:val="24"/>
        </w:rPr>
        <w:t xml:space="preserve"> </w:t>
      </w:r>
      <w:proofErr w:type="spellStart"/>
      <w:r>
        <w:rPr>
          <w:sz w:val="24"/>
          <w:szCs w:val="24"/>
        </w:rPr>
        <w:t>pažymėjimas</w:t>
      </w:r>
      <w:proofErr w:type="spellEnd"/>
      <w:r>
        <w:rPr>
          <w:sz w:val="24"/>
          <w:szCs w:val="24"/>
        </w:rPr>
        <w:t>;</w:t>
      </w:r>
    </w:p>
    <w:p w:rsidR="000C60D1" w:rsidRDefault="000C60D1" w:rsidP="000C60D1">
      <w:pPr>
        <w:tabs>
          <w:tab w:val="left" w:pos="993"/>
        </w:tabs>
        <w:ind w:firstLine="1134"/>
        <w:jc w:val="both"/>
        <w:rPr>
          <w:sz w:val="24"/>
          <w:szCs w:val="24"/>
        </w:rPr>
      </w:pPr>
      <w:r>
        <w:rPr>
          <w:sz w:val="24"/>
          <w:szCs w:val="24"/>
        </w:rPr>
        <w:t xml:space="preserve">17.2. </w:t>
      </w:r>
      <w:proofErr w:type="spellStart"/>
      <w:proofErr w:type="gramStart"/>
      <w:r>
        <w:rPr>
          <w:sz w:val="24"/>
          <w:szCs w:val="24"/>
        </w:rPr>
        <w:t>pradinio</w:t>
      </w:r>
      <w:proofErr w:type="spellEnd"/>
      <w:proofErr w:type="gramEnd"/>
      <w:r>
        <w:rPr>
          <w:sz w:val="24"/>
          <w:szCs w:val="24"/>
        </w:rPr>
        <w:t xml:space="preserve"> </w:t>
      </w:r>
      <w:proofErr w:type="spellStart"/>
      <w:r>
        <w:rPr>
          <w:sz w:val="24"/>
          <w:szCs w:val="24"/>
        </w:rPr>
        <w:t>ugdymo</w:t>
      </w:r>
      <w:proofErr w:type="spellEnd"/>
      <w:r>
        <w:rPr>
          <w:sz w:val="24"/>
          <w:szCs w:val="24"/>
        </w:rPr>
        <w:t xml:space="preserve"> </w:t>
      </w:r>
      <w:proofErr w:type="spellStart"/>
      <w:r>
        <w:rPr>
          <w:sz w:val="24"/>
          <w:szCs w:val="24"/>
        </w:rPr>
        <w:t>pasiekimų</w:t>
      </w:r>
      <w:proofErr w:type="spellEnd"/>
      <w:r>
        <w:rPr>
          <w:sz w:val="24"/>
          <w:szCs w:val="24"/>
        </w:rPr>
        <w:t xml:space="preserve"> </w:t>
      </w:r>
      <w:proofErr w:type="spellStart"/>
      <w:r>
        <w:rPr>
          <w:sz w:val="24"/>
          <w:szCs w:val="24"/>
        </w:rPr>
        <w:t>pažymėjimas</w:t>
      </w:r>
      <w:proofErr w:type="spellEnd"/>
      <w:r>
        <w:rPr>
          <w:sz w:val="24"/>
          <w:szCs w:val="24"/>
        </w:rPr>
        <w:t>;</w:t>
      </w:r>
    </w:p>
    <w:p w:rsidR="000C60D1" w:rsidRDefault="000C60D1" w:rsidP="000C60D1">
      <w:pPr>
        <w:tabs>
          <w:tab w:val="left" w:pos="993"/>
        </w:tabs>
        <w:ind w:firstLine="1134"/>
        <w:jc w:val="both"/>
        <w:rPr>
          <w:sz w:val="24"/>
          <w:szCs w:val="24"/>
        </w:rPr>
      </w:pPr>
      <w:r>
        <w:rPr>
          <w:sz w:val="24"/>
          <w:szCs w:val="24"/>
        </w:rPr>
        <w:t xml:space="preserve">17.3. </w:t>
      </w:r>
      <w:proofErr w:type="spellStart"/>
      <w:proofErr w:type="gramStart"/>
      <w:r>
        <w:rPr>
          <w:sz w:val="24"/>
          <w:szCs w:val="24"/>
        </w:rPr>
        <w:t>pagrindinio</w:t>
      </w:r>
      <w:proofErr w:type="spellEnd"/>
      <w:proofErr w:type="gramEnd"/>
      <w:r>
        <w:rPr>
          <w:sz w:val="24"/>
          <w:szCs w:val="24"/>
        </w:rPr>
        <w:t xml:space="preserve"> </w:t>
      </w:r>
      <w:proofErr w:type="spellStart"/>
      <w:r>
        <w:rPr>
          <w:sz w:val="24"/>
          <w:szCs w:val="24"/>
        </w:rPr>
        <w:t>ugdymo</w:t>
      </w:r>
      <w:proofErr w:type="spellEnd"/>
      <w:r>
        <w:rPr>
          <w:sz w:val="24"/>
          <w:szCs w:val="24"/>
        </w:rPr>
        <w:t xml:space="preserve"> </w:t>
      </w:r>
      <w:proofErr w:type="spellStart"/>
      <w:r>
        <w:rPr>
          <w:sz w:val="24"/>
          <w:szCs w:val="24"/>
        </w:rPr>
        <w:t>pasiekimų</w:t>
      </w:r>
      <w:proofErr w:type="spellEnd"/>
      <w:r>
        <w:rPr>
          <w:sz w:val="24"/>
          <w:szCs w:val="24"/>
        </w:rPr>
        <w:t xml:space="preserve"> </w:t>
      </w:r>
      <w:proofErr w:type="spellStart"/>
      <w:r>
        <w:rPr>
          <w:sz w:val="24"/>
          <w:szCs w:val="24"/>
        </w:rPr>
        <w:t>pažymėjimas</w:t>
      </w:r>
      <w:proofErr w:type="spellEnd"/>
      <w:r>
        <w:rPr>
          <w:sz w:val="24"/>
          <w:szCs w:val="24"/>
        </w:rPr>
        <w:t>;</w:t>
      </w:r>
    </w:p>
    <w:p w:rsidR="000C60D1" w:rsidRDefault="000C60D1" w:rsidP="000C60D1">
      <w:pPr>
        <w:tabs>
          <w:tab w:val="left" w:pos="993"/>
        </w:tabs>
        <w:ind w:firstLine="1134"/>
        <w:jc w:val="both"/>
        <w:rPr>
          <w:sz w:val="24"/>
          <w:szCs w:val="24"/>
        </w:rPr>
      </w:pPr>
      <w:r>
        <w:rPr>
          <w:sz w:val="24"/>
          <w:szCs w:val="24"/>
        </w:rPr>
        <w:t xml:space="preserve">17.4. </w:t>
      </w:r>
      <w:proofErr w:type="spellStart"/>
      <w:proofErr w:type="gramStart"/>
      <w:r>
        <w:rPr>
          <w:sz w:val="24"/>
          <w:szCs w:val="24"/>
        </w:rPr>
        <w:t>vidurinio</w:t>
      </w:r>
      <w:proofErr w:type="spellEnd"/>
      <w:proofErr w:type="gramEnd"/>
      <w:r>
        <w:rPr>
          <w:sz w:val="24"/>
          <w:szCs w:val="24"/>
        </w:rPr>
        <w:t xml:space="preserve"> </w:t>
      </w:r>
      <w:proofErr w:type="spellStart"/>
      <w:r>
        <w:rPr>
          <w:sz w:val="24"/>
          <w:szCs w:val="24"/>
        </w:rPr>
        <w:t>ugdymo</w:t>
      </w:r>
      <w:proofErr w:type="spellEnd"/>
      <w:r>
        <w:rPr>
          <w:sz w:val="24"/>
          <w:szCs w:val="24"/>
        </w:rPr>
        <w:t xml:space="preserve"> </w:t>
      </w:r>
      <w:proofErr w:type="spellStart"/>
      <w:r>
        <w:rPr>
          <w:sz w:val="24"/>
          <w:szCs w:val="24"/>
        </w:rPr>
        <w:t>pasiekimų</w:t>
      </w:r>
      <w:proofErr w:type="spellEnd"/>
      <w:r>
        <w:rPr>
          <w:sz w:val="24"/>
          <w:szCs w:val="24"/>
        </w:rPr>
        <w:t xml:space="preserve"> </w:t>
      </w:r>
      <w:proofErr w:type="spellStart"/>
      <w:r>
        <w:rPr>
          <w:sz w:val="24"/>
          <w:szCs w:val="24"/>
        </w:rPr>
        <w:t>pažymėjimas</w:t>
      </w:r>
      <w:proofErr w:type="spellEnd"/>
      <w:r>
        <w:rPr>
          <w:sz w:val="24"/>
          <w:szCs w:val="24"/>
        </w:rPr>
        <w:t>;</w:t>
      </w:r>
    </w:p>
    <w:p w:rsidR="000C60D1" w:rsidRDefault="000C60D1" w:rsidP="000C60D1">
      <w:pPr>
        <w:tabs>
          <w:tab w:val="left" w:pos="993"/>
        </w:tabs>
        <w:ind w:firstLine="1134"/>
        <w:jc w:val="both"/>
        <w:rPr>
          <w:sz w:val="24"/>
          <w:szCs w:val="24"/>
        </w:rPr>
      </w:pPr>
      <w:r>
        <w:rPr>
          <w:sz w:val="24"/>
          <w:szCs w:val="24"/>
        </w:rPr>
        <w:t xml:space="preserve">17.5. </w:t>
      </w:r>
      <w:proofErr w:type="spellStart"/>
      <w:proofErr w:type="gramStart"/>
      <w:r>
        <w:rPr>
          <w:sz w:val="24"/>
          <w:szCs w:val="24"/>
        </w:rPr>
        <w:t>pažymėjimas</w:t>
      </w:r>
      <w:proofErr w:type="spellEnd"/>
      <w:proofErr w:type="gramEnd"/>
      <w:r>
        <w:rPr>
          <w:sz w:val="24"/>
          <w:szCs w:val="24"/>
        </w:rPr>
        <w:t xml:space="preserve">; </w:t>
      </w:r>
    </w:p>
    <w:p w:rsidR="000C60D1" w:rsidRDefault="000C60D1" w:rsidP="000C60D1">
      <w:pPr>
        <w:tabs>
          <w:tab w:val="left" w:pos="993"/>
        </w:tabs>
        <w:ind w:firstLine="1134"/>
        <w:jc w:val="both"/>
        <w:rPr>
          <w:sz w:val="24"/>
          <w:szCs w:val="24"/>
        </w:rPr>
      </w:pPr>
      <w:r>
        <w:rPr>
          <w:sz w:val="24"/>
          <w:szCs w:val="24"/>
        </w:rPr>
        <w:t xml:space="preserve">17.6. </w:t>
      </w:r>
      <w:proofErr w:type="spellStart"/>
      <w:proofErr w:type="gramStart"/>
      <w:r>
        <w:rPr>
          <w:sz w:val="24"/>
          <w:szCs w:val="24"/>
        </w:rPr>
        <w:t>pradinio</w:t>
      </w:r>
      <w:proofErr w:type="spellEnd"/>
      <w:proofErr w:type="gramEnd"/>
      <w:r>
        <w:rPr>
          <w:sz w:val="24"/>
          <w:szCs w:val="24"/>
        </w:rPr>
        <w:t xml:space="preserve"> </w:t>
      </w:r>
      <w:proofErr w:type="spellStart"/>
      <w:r>
        <w:rPr>
          <w:sz w:val="24"/>
          <w:szCs w:val="24"/>
        </w:rPr>
        <w:t>išsilavinimo</w:t>
      </w:r>
      <w:proofErr w:type="spellEnd"/>
      <w:r>
        <w:rPr>
          <w:sz w:val="24"/>
          <w:szCs w:val="24"/>
        </w:rPr>
        <w:t xml:space="preserve"> </w:t>
      </w:r>
      <w:proofErr w:type="spellStart"/>
      <w:r>
        <w:rPr>
          <w:sz w:val="24"/>
          <w:szCs w:val="24"/>
        </w:rPr>
        <w:t>pažymėjimas</w:t>
      </w:r>
      <w:proofErr w:type="spellEnd"/>
      <w:r>
        <w:rPr>
          <w:sz w:val="24"/>
          <w:szCs w:val="24"/>
        </w:rPr>
        <w:t>;</w:t>
      </w:r>
    </w:p>
    <w:p w:rsidR="000C60D1" w:rsidRDefault="000C60D1" w:rsidP="000C60D1">
      <w:pPr>
        <w:tabs>
          <w:tab w:val="left" w:pos="993"/>
        </w:tabs>
        <w:ind w:firstLine="1134"/>
        <w:jc w:val="both"/>
        <w:rPr>
          <w:sz w:val="24"/>
          <w:szCs w:val="24"/>
        </w:rPr>
      </w:pPr>
      <w:r>
        <w:rPr>
          <w:sz w:val="24"/>
          <w:szCs w:val="24"/>
        </w:rPr>
        <w:t xml:space="preserve">17.7. </w:t>
      </w:r>
      <w:proofErr w:type="spellStart"/>
      <w:proofErr w:type="gramStart"/>
      <w:r>
        <w:rPr>
          <w:sz w:val="24"/>
          <w:szCs w:val="24"/>
        </w:rPr>
        <w:t>pagrindinio</w:t>
      </w:r>
      <w:proofErr w:type="spellEnd"/>
      <w:proofErr w:type="gramEnd"/>
      <w:r>
        <w:rPr>
          <w:sz w:val="24"/>
          <w:szCs w:val="24"/>
        </w:rPr>
        <w:t xml:space="preserve"> </w:t>
      </w:r>
      <w:proofErr w:type="spellStart"/>
      <w:r>
        <w:rPr>
          <w:sz w:val="24"/>
          <w:szCs w:val="24"/>
        </w:rPr>
        <w:t>išsilavinimo</w:t>
      </w:r>
      <w:proofErr w:type="spellEnd"/>
      <w:r>
        <w:rPr>
          <w:sz w:val="24"/>
          <w:szCs w:val="24"/>
        </w:rPr>
        <w:t xml:space="preserve"> </w:t>
      </w:r>
      <w:proofErr w:type="spellStart"/>
      <w:r>
        <w:rPr>
          <w:sz w:val="24"/>
          <w:szCs w:val="24"/>
        </w:rPr>
        <w:t>pažymėjimas</w:t>
      </w:r>
      <w:proofErr w:type="spellEnd"/>
      <w:r>
        <w:rPr>
          <w:sz w:val="24"/>
          <w:szCs w:val="24"/>
        </w:rPr>
        <w:t>;</w:t>
      </w:r>
    </w:p>
    <w:p w:rsidR="000C60D1" w:rsidRDefault="000C60D1" w:rsidP="000C60D1">
      <w:pPr>
        <w:tabs>
          <w:tab w:val="left" w:pos="993"/>
        </w:tabs>
        <w:ind w:firstLine="1134"/>
        <w:jc w:val="both"/>
        <w:rPr>
          <w:sz w:val="24"/>
          <w:szCs w:val="24"/>
        </w:rPr>
      </w:pPr>
      <w:r>
        <w:rPr>
          <w:sz w:val="24"/>
          <w:szCs w:val="24"/>
        </w:rPr>
        <w:t xml:space="preserve">17.8. </w:t>
      </w:r>
      <w:proofErr w:type="spellStart"/>
      <w:proofErr w:type="gramStart"/>
      <w:r>
        <w:rPr>
          <w:sz w:val="24"/>
          <w:szCs w:val="24"/>
        </w:rPr>
        <w:t>brandos</w:t>
      </w:r>
      <w:proofErr w:type="spellEnd"/>
      <w:proofErr w:type="gramEnd"/>
      <w:r>
        <w:rPr>
          <w:sz w:val="24"/>
          <w:szCs w:val="24"/>
        </w:rPr>
        <w:t xml:space="preserve"> </w:t>
      </w:r>
      <w:proofErr w:type="spellStart"/>
      <w:r>
        <w:rPr>
          <w:sz w:val="24"/>
          <w:szCs w:val="24"/>
        </w:rPr>
        <w:t>atestatas</w:t>
      </w:r>
      <w:proofErr w:type="spellEnd"/>
      <w:r>
        <w:rPr>
          <w:sz w:val="24"/>
          <w:szCs w:val="24"/>
        </w:rPr>
        <w:t>;</w:t>
      </w:r>
    </w:p>
    <w:p w:rsidR="000C60D1" w:rsidRDefault="000C60D1" w:rsidP="000C60D1">
      <w:pPr>
        <w:tabs>
          <w:tab w:val="left" w:pos="993"/>
        </w:tabs>
        <w:ind w:firstLine="1134"/>
        <w:jc w:val="both"/>
        <w:rPr>
          <w:sz w:val="24"/>
          <w:szCs w:val="24"/>
        </w:rPr>
      </w:pPr>
      <w:r>
        <w:rPr>
          <w:sz w:val="24"/>
          <w:szCs w:val="24"/>
        </w:rPr>
        <w:t xml:space="preserve">17.9. </w:t>
      </w:r>
      <w:proofErr w:type="spellStart"/>
      <w:proofErr w:type="gramStart"/>
      <w:r>
        <w:rPr>
          <w:sz w:val="24"/>
          <w:szCs w:val="24"/>
        </w:rPr>
        <w:t>brandos</w:t>
      </w:r>
      <w:proofErr w:type="spellEnd"/>
      <w:proofErr w:type="gramEnd"/>
      <w:r>
        <w:rPr>
          <w:sz w:val="24"/>
          <w:szCs w:val="24"/>
        </w:rPr>
        <w:t xml:space="preserve"> </w:t>
      </w:r>
      <w:proofErr w:type="spellStart"/>
      <w:r>
        <w:rPr>
          <w:sz w:val="24"/>
          <w:szCs w:val="24"/>
        </w:rPr>
        <w:t>atestato</w:t>
      </w:r>
      <w:proofErr w:type="spellEnd"/>
      <w:r>
        <w:rPr>
          <w:sz w:val="24"/>
          <w:szCs w:val="24"/>
        </w:rPr>
        <w:t xml:space="preserve"> </w:t>
      </w:r>
      <w:proofErr w:type="spellStart"/>
      <w:r>
        <w:rPr>
          <w:sz w:val="24"/>
          <w:szCs w:val="24"/>
        </w:rPr>
        <w:t>priedas</w:t>
      </w:r>
      <w:proofErr w:type="spellEnd"/>
      <w:r>
        <w:rPr>
          <w:sz w:val="24"/>
          <w:szCs w:val="24"/>
        </w:rPr>
        <w:t>;</w:t>
      </w:r>
    </w:p>
    <w:p w:rsidR="000C60D1" w:rsidRDefault="000C60D1" w:rsidP="000C60D1">
      <w:pPr>
        <w:tabs>
          <w:tab w:val="left" w:pos="993"/>
        </w:tabs>
        <w:ind w:firstLine="1134"/>
        <w:jc w:val="both"/>
        <w:rPr>
          <w:sz w:val="24"/>
          <w:szCs w:val="24"/>
        </w:rPr>
      </w:pPr>
      <w:r>
        <w:rPr>
          <w:sz w:val="24"/>
          <w:szCs w:val="24"/>
        </w:rPr>
        <w:t xml:space="preserve">17.10. </w:t>
      </w:r>
      <w:proofErr w:type="spellStart"/>
      <w:proofErr w:type="gramStart"/>
      <w:r>
        <w:rPr>
          <w:sz w:val="24"/>
          <w:szCs w:val="24"/>
        </w:rPr>
        <w:t>brandos</w:t>
      </w:r>
      <w:proofErr w:type="spellEnd"/>
      <w:proofErr w:type="gramEnd"/>
      <w:r>
        <w:rPr>
          <w:sz w:val="24"/>
          <w:szCs w:val="24"/>
        </w:rPr>
        <w:t xml:space="preserve"> </w:t>
      </w:r>
      <w:proofErr w:type="spellStart"/>
      <w:r>
        <w:rPr>
          <w:sz w:val="24"/>
          <w:szCs w:val="24"/>
        </w:rPr>
        <w:t>atestato</w:t>
      </w:r>
      <w:proofErr w:type="spellEnd"/>
      <w:r>
        <w:rPr>
          <w:sz w:val="24"/>
          <w:szCs w:val="24"/>
        </w:rPr>
        <w:t xml:space="preserve"> (</w:t>
      </w:r>
      <w:proofErr w:type="spellStart"/>
      <w:r>
        <w:rPr>
          <w:sz w:val="24"/>
          <w:szCs w:val="24"/>
        </w:rPr>
        <w:t>diplomo</w:t>
      </w:r>
      <w:proofErr w:type="spellEnd"/>
      <w:r>
        <w:rPr>
          <w:sz w:val="24"/>
          <w:szCs w:val="24"/>
        </w:rPr>
        <w:t xml:space="preserve">) </w:t>
      </w:r>
      <w:proofErr w:type="spellStart"/>
      <w:r>
        <w:rPr>
          <w:sz w:val="24"/>
          <w:szCs w:val="24"/>
        </w:rPr>
        <w:t>priedas</w:t>
      </w:r>
      <w:proofErr w:type="spellEnd"/>
      <w:r>
        <w:rPr>
          <w:sz w:val="24"/>
          <w:szCs w:val="24"/>
        </w:rPr>
        <w:t>.</w:t>
      </w:r>
    </w:p>
    <w:p w:rsidR="000C60D1" w:rsidRDefault="000C60D1" w:rsidP="000C60D1">
      <w:pPr>
        <w:tabs>
          <w:tab w:val="left" w:pos="993"/>
        </w:tabs>
        <w:ind w:firstLine="1134"/>
        <w:jc w:val="both"/>
        <w:rPr>
          <w:color w:val="000000"/>
          <w:sz w:val="24"/>
          <w:szCs w:val="24"/>
        </w:rPr>
      </w:pPr>
      <w:r>
        <w:rPr>
          <w:color w:val="000000"/>
          <w:sz w:val="24"/>
          <w:szCs w:val="24"/>
        </w:rPr>
        <w:t xml:space="preserve">18. </w:t>
      </w:r>
      <w:proofErr w:type="spellStart"/>
      <w:r>
        <w:rPr>
          <w:color w:val="000000"/>
          <w:sz w:val="24"/>
          <w:szCs w:val="24"/>
        </w:rPr>
        <w:t>Skyriai</w:t>
      </w:r>
      <w:proofErr w:type="spellEnd"/>
      <w:r>
        <w:rPr>
          <w:color w:val="000000"/>
          <w:sz w:val="24"/>
          <w:szCs w:val="24"/>
        </w:rPr>
        <w:t>:</w:t>
      </w:r>
    </w:p>
    <w:p w:rsidR="000C60D1" w:rsidRDefault="000C60D1" w:rsidP="000C60D1">
      <w:pPr>
        <w:tabs>
          <w:tab w:val="left" w:pos="993"/>
        </w:tabs>
        <w:ind w:firstLine="1134"/>
        <w:jc w:val="both"/>
        <w:rPr>
          <w:sz w:val="24"/>
          <w:szCs w:val="24"/>
        </w:rPr>
      </w:pPr>
      <w:r>
        <w:rPr>
          <w:color w:val="000000"/>
          <w:sz w:val="24"/>
          <w:szCs w:val="24"/>
        </w:rPr>
        <w:t xml:space="preserve">18.1. </w:t>
      </w:r>
      <w:proofErr w:type="spellStart"/>
      <w:proofErr w:type="gramStart"/>
      <w:r>
        <w:rPr>
          <w:color w:val="000000"/>
          <w:sz w:val="24"/>
          <w:szCs w:val="24"/>
        </w:rPr>
        <w:t>skyriaus</w:t>
      </w:r>
      <w:proofErr w:type="spellEnd"/>
      <w:proofErr w:type="gramEnd"/>
      <w:r>
        <w:rPr>
          <w:color w:val="000000"/>
          <w:sz w:val="24"/>
          <w:szCs w:val="24"/>
        </w:rPr>
        <w:t xml:space="preserve"> </w:t>
      </w:r>
      <w:proofErr w:type="spellStart"/>
      <w:r>
        <w:rPr>
          <w:color w:val="000000"/>
          <w:sz w:val="24"/>
          <w:szCs w:val="24"/>
        </w:rPr>
        <w:t>oficialusis</w:t>
      </w:r>
      <w:proofErr w:type="spellEnd"/>
      <w:r>
        <w:rPr>
          <w:color w:val="000000"/>
          <w:sz w:val="24"/>
          <w:szCs w:val="24"/>
        </w:rPr>
        <w:t xml:space="preserve"> </w:t>
      </w:r>
      <w:proofErr w:type="spellStart"/>
      <w:r>
        <w:rPr>
          <w:color w:val="000000"/>
          <w:sz w:val="24"/>
          <w:szCs w:val="24"/>
        </w:rPr>
        <w:t>pavadinimas</w:t>
      </w:r>
      <w:proofErr w:type="spellEnd"/>
      <w:r>
        <w:rPr>
          <w:color w:val="000000"/>
          <w:sz w:val="24"/>
          <w:szCs w:val="24"/>
        </w:rPr>
        <w:t xml:space="preserve"> – </w:t>
      </w:r>
      <w:proofErr w:type="spellStart"/>
      <w:r>
        <w:rPr>
          <w:color w:val="000000"/>
          <w:sz w:val="24"/>
          <w:szCs w:val="24"/>
        </w:rPr>
        <w:t>Panevėžio</w:t>
      </w:r>
      <w:proofErr w:type="spellEnd"/>
      <w:r>
        <w:rPr>
          <w:color w:val="000000"/>
          <w:sz w:val="24"/>
          <w:szCs w:val="24"/>
        </w:rPr>
        <w:t xml:space="preserve"> r. </w:t>
      </w:r>
      <w:proofErr w:type="spellStart"/>
      <w:r>
        <w:rPr>
          <w:color w:val="000000"/>
          <w:sz w:val="24"/>
          <w:szCs w:val="24"/>
        </w:rPr>
        <w:t>Smilgių</w:t>
      </w:r>
      <w:proofErr w:type="spellEnd"/>
      <w:r>
        <w:rPr>
          <w:color w:val="000000"/>
          <w:sz w:val="24"/>
          <w:szCs w:val="24"/>
        </w:rPr>
        <w:t xml:space="preserve"> </w:t>
      </w:r>
      <w:proofErr w:type="spellStart"/>
      <w:r>
        <w:rPr>
          <w:color w:val="000000"/>
          <w:sz w:val="24"/>
          <w:szCs w:val="24"/>
        </w:rPr>
        <w:t>gimnazijos</w:t>
      </w:r>
      <w:proofErr w:type="spellEnd"/>
      <w:r>
        <w:rPr>
          <w:color w:val="000000"/>
          <w:sz w:val="24"/>
          <w:szCs w:val="24"/>
        </w:rPr>
        <w:t xml:space="preserve"> </w:t>
      </w:r>
      <w:proofErr w:type="spellStart"/>
      <w:r>
        <w:rPr>
          <w:color w:val="000000"/>
          <w:sz w:val="24"/>
          <w:szCs w:val="24"/>
        </w:rPr>
        <w:t>ikimokyklinio</w:t>
      </w:r>
      <w:proofErr w:type="spellEnd"/>
      <w:r>
        <w:rPr>
          <w:color w:val="000000"/>
          <w:sz w:val="24"/>
          <w:szCs w:val="24"/>
        </w:rPr>
        <w:t xml:space="preserve"> </w:t>
      </w:r>
      <w:proofErr w:type="spellStart"/>
      <w:r>
        <w:rPr>
          <w:color w:val="000000"/>
          <w:sz w:val="24"/>
          <w:szCs w:val="24"/>
        </w:rPr>
        <w:t>ugdymo</w:t>
      </w:r>
      <w:proofErr w:type="spellEnd"/>
      <w:r>
        <w:rPr>
          <w:color w:val="000000"/>
          <w:sz w:val="24"/>
          <w:szCs w:val="24"/>
        </w:rPr>
        <w:t xml:space="preserve"> </w:t>
      </w:r>
      <w:proofErr w:type="spellStart"/>
      <w:r>
        <w:rPr>
          <w:color w:val="000000"/>
          <w:sz w:val="24"/>
          <w:szCs w:val="24"/>
        </w:rPr>
        <w:t>skyrius</w:t>
      </w:r>
      <w:proofErr w:type="spellEnd"/>
      <w:r>
        <w:rPr>
          <w:color w:val="000000"/>
          <w:sz w:val="24"/>
          <w:szCs w:val="24"/>
        </w:rPr>
        <w:t>:</w:t>
      </w:r>
    </w:p>
    <w:p w:rsidR="000C60D1" w:rsidRDefault="000C60D1" w:rsidP="000C60D1">
      <w:pPr>
        <w:pStyle w:val="Default"/>
        <w:tabs>
          <w:tab w:val="left" w:pos="993"/>
        </w:tabs>
        <w:ind w:firstLine="1134"/>
        <w:jc w:val="both"/>
      </w:pPr>
      <w:r>
        <w:t>18.1.1. buveinė: LT-38375 Panevėžio r. sav., Smilgių mstl., Ramioji g. 3;</w:t>
      </w:r>
    </w:p>
    <w:p w:rsidR="000C60D1" w:rsidRDefault="000C60D1" w:rsidP="000C60D1">
      <w:pPr>
        <w:pStyle w:val="prastasis13"/>
        <w:tabs>
          <w:tab w:val="left" w:pos="993"/>
        </w:tabs>
        <w:ind w:firstLine="1134"/>
        <w:jc w:val="both"/>
        <w:rPr>
          <w:color w:val="000000"/>
        </w:rPr>
      </w:pPr>
      <w:r>
        <w:t>18.1.2. skyriaus įsteigimas: Panevėžio rajono savivaldybės tarybos 2004 m. birželio 23 d. sprendimu Nr. T-505 nuo 2004 m. rugsėjo 1 d. Panevėžio rajono Smilgių vaikų lopšelis-darželis reorganizuotas į Panevėžio rajono Smilgių vidurinės mokyklos ikimokyklinio ugdymo filialą, Panevėžio rajono savivaldybės tarybos 2009 m. gegužės 21 d. sprendimu Nr. T-130 nuo 2009 m. rugsėjo 1 d. tapo Panevėžio rajono Smilgių vidurinės mokyklos ikimokyklinio ugdymo skyriumi</w:t>
      </w:r>
      <w:r>
        <w:rPr>
          <w:color w:val="000000"/>
        </w:rPr>
        <w:t>;</w:t>
      </w:r>
    </w:p>
    <w:p w:rsidR="000C60D1" w:rsidRDefault="000C60D1" w:rsidP="000C60D1">
      <w:pPr>
        <w:pStyle w:val="Default"/>
        <w:tabs>
          <w:tab w:val="left" w:pos="1134"/>
        </w:tabs>
      </w:pPr>
      <w:r>
        <w:tab/>
        <w:t xml:space="preserve">18.1.3. mokymo kalba – lietuvių; </w:t>
      </w:r>
    </w:p>
    <w:p w:rsidR="000C60D1" w:rsidRDefault="000C60D1" w:rsidP="000C60D1">
      <w:pPr>
        <w:pStyle w:val="Default"/>
        <w:tabs>
          <w:tab w:val="left" w:pos="1134"/>
        </w:tabs>
      </w:pPr>
      <w:r>
        <w:tab/>
        <w:t>18.1.4. mokymosi formos:</w:t>
      </w:r>
    </w:p>
    <w:p w:rsidR="000C60D1" w:rsidRDefault="000C60D1" w:rsidP="000C60D1">
      <w:pPr>
        <w:pStyle w:val="Default"/>
        <w:tabs>
          <w:tab w:val="left" w:pos="1134"/>
        </w:tabs>
      </w:pPr>
      <w:r>
        <w:tab/>
        <w:t>18.1.4.1. grupinio mokymosi;</w:t>
      </w:r>
    </w:p>
    <w:p w:rsidR="000C60D1" w:rsidRDefault="000C60D1" w:rsidP="000C60D1">
      <w:pPr>
        <w:pStyle w:val="Default"/>
        <w:tabs>
          <w:tab w:val="left" w:pos="1134"/>
        </w:tabs>
      </w:pPr>
      <w:r>
        <w:tab/>
        <w:t>18.1.4.2. pavienio mokymosi;</w:t>
      </w:r>
    </w:p>
    <w:p w:rsidR="000C60D1" w:rsidRDefault="000C60D1" w:rsidP="000C60D1">
      <w:pPr>
        <w:pStyle w:val="Default"/>
        <w:tabs>
          <w:tab w:val="left" w:pos="993"/>
        </w:tabs>
        <w:ind w:firstLine="1134"/>
        <w:jc w:val="both"/>
      </w:pPr>
      <w:r>
        <w:t>18.1.5. pagrindinė paskirtis – ikimokyklinio ugdymo grupės įstaiga lopšelis-darželis, kurio pagrindinė veikla yra 1–5 (arba 6) metų vaikų ugdymas;</w:t>
      </w:r>
    </w:p>
    <w:p w:rsidR="000C60D1" w:rsidRDefault="000C60D1" w:rsidP="000C60D1">
      <w:pPr>
        <w:pStyle w:val="prastasis13"/>
        <w:tabs>
          <w:tab w:val="left" w:pos="993"/>
          <w:tab w:val="left" w:pos="5445"/>
        </w:tabs>
        <w:ind w:firstLine="1134"/>
        <w:jc w:val="both"/>
      </w:pPr>
      <w:r>
        <w:t>18.1.6. vykdomos švietimo programos:</w:t>
      </w:r>
    </w:p>
    <w:p w:rsidR="000C60D1" w:rsidRDefault="000C60D1" w:rsidP="000C60D1">
      <w:pPr>
        <w:pStyle w:val="prastasis13"/>
        <w:tabs>
          <w:tab w:val="left" w:pos="993"/>
        </w:tabs>
        <w:ind w:firstLine="1134"/>
        <w:jc w:val="both"/>
        <w:rPr>
          <w:color w:val="000000"/>
        </w:rPr>
      </w:pPr>
      <w:r>
        <w:rPr>
          <w:color w:val="000000"/>
        </w:rPr>
        <w:t xml:space="preserve">18.1.6.1. ikimokyklinio ugdymo programa; </w:t>
      </w:r>
    </w:p>
    <w:p w:rsidR="000C60D1" w:rsidRDefault="000C60D1" w:rsidP="000C60D1">
      <w:pPr>
        <w:pStyle w:val="prastasis13"/>
        <w:tabs>
          <w:tab w:val="left" w:pos="993"/>
        </w:tabs>
        <w:ind w:firstLine="1134"/>
        <w:jc w:val="both"/>
      </w:pPr>
      <w:r>
        <w:t>18.1.6.2. priešmokyklinio ugdymo programa;</w:t>
      </w:r>
    </w:p>
    <w:p w:rsidR="000C60D1" w:rsidRDefault="000C60D1" w:rsidP="000C60D1">
      <w:pPr>
        <w:pStyle w:val="Default"/>
        <w:tabs>
          <w:tab w:val="left" w:pos="993"/>
        </w:tabs>
        <w:ind w:firstLine="1134"/>
        <w:jc w:val="both"/>
        <w:rPr>
          <w:color w:val="auto"/>
        </w:rPr>
      </w:pPr>
      <w:r>
        <w:rPr>
          <w:color w:val="auto"/>
        </w:rPr>
        <w:t>18.2. skyriaus oficialusis pavadinimas – Panevėžio r. Smilgių gimnazijos Naujamiesčio vidurinio ugdymo skyrius:</w:t>
      </w:r>
    </w:p>
    <w:p w:rsidR="000C60D1" w:rsidRDefault="000C60D1" w:rsidP="000C60D1">
      <w:pPr>
        <w:pStyle w:val="Default"/>
        <w:tabs>
          <w:tab w:val="left" w:pos="993"/>
        </w:tabs>
        <w:ind w:firstLine="1134"/>
        <w:jc w:val="both"/>
        <w:rPr>
          <w:color w:val="auto"/>
        </w:rPr>
      </w:pPr>
      <w:r>
        <w:rPr>
          <w:color w:val="auto"/>
        </w:rPr>
        <w:t xml:space="preserve">18.2.1. buveinė: LT-38335 Panevėžio r. sav., Naujamiesčio mstl., Dariaus ir </w:t>
      </w:r>
      <w:r>
        <w:rPr>
          <w:color w:val="auto"/>
        </w:rPr>
        <w:br/>
        <w:t>Girėno g. 52;</w:t>
      </w:r>
    </w:p>
    <w:p w:rsidR="000C60D1" w:rsidRDefault="000C60D1" w:rsidP="000C60D1">
      <w:pPr>
        <w:pStyle w:val="Default"/>
        <w:tabs>
          <w:tab w:val="left" w:pos="993"/>
        </w:tabs>
        <w:ind w:firstLine="1134"/>
        <w:jc w:val="both"/>
        <w:rPr>
          <w:color w:val="auto"/>
        </w:rPr>
      </w:pPr>
      <w:r>
        <w:rPr>
          <w:color w:val="auto"/>
        </w:rPr>
        <w:t>18.2.2. skyrius įsteigiamas 2015 m. rugsėjo 1 d.</w:t>
      </w:r>
    </w:p>
    <w:p w:rsidR="000C60D1" w:rsidRDefault="000C60D1" w:rsidP="000C60D1">
      <w:pPr>
        <w:pStyle w:val="Default11"/>
        <w:tabs>
          <w:tab w:val="left" w:pos="851"/>
        </w:tabs>
        <w:ind w:firstLine="1134"/>
        <w:jc w:val="both"/>
        <w:rPr>
          <w:color w:val="000000"/>
        </w:rPr>
      </w:pPr>
      <w:r>
        <w:rPr>
          <w:color w:val="000000"/>
        </w:rPr>
        <w:t>18.2.3. Mokymo proceso organizavimo būdai:</w:t>
      </w:r>
    </w:p>
    <w:p w:rsidR="000C60D1" w:rsidRDefault="000C60D1" w:rsidP="000C60D1">
      <w:pPr>
        <w:pStyle w:val="Default11"/>
        <w:tabs>
          <w:tab w:val="left" w:pos="851"/>
        </w:tabs>
        <w:ind w:firstLine="1134"/>
        <w:jc w:val="both"/>
        <w:rPr>
          <w:color w:val="000000"/>
        </w:rPr>
      </w:pPr>
      <w:r>
        <w:rPr>
          <w:color w:val="000000"/>
        </w:rPr>
        <w:t>18.2.3.1. kasdienis;</w:t>
      </w:r>
    </w:p>
    <w:p w:rsidR="000C60D1" w:rsidRDefault="000C60D1" w:rsidP="000C60D1">
      <w:pPr>
        <w:pStyle w:val="Default11"/>
        <w:tabs>
          <w:tab w:val="left" w:pos="851"/>
        </w:tabs>
        <w:ind w:firstLine="1134"/>
        <w:jc w:val="both"/>
        <w:rPr>
          <w:color w:val="000000"/>
        </w:rPr>
      </w:pPr>
      <w:r>
        <w:rPr>
          <w:color w:val="000000"/>
        </w:rPr>
        <w:t>18.2.3.2. savarankiškas;</w:t>
      </w:r>
    </w:p>
    <w:p w:rsidR="000C60D1" w:rsidRDefault="000C60D1" w:rsidP="000C60D1">
      <w:pPr>
        <w:pStyle w:val="Default11"/>
        <w:tabs>
          <w:tab w:val="left" w:pos="851"/>
        </w:tabs>
        <w:ind w:firstLine="1134"/>
        <w:jc w:val="both"/>
        <w:rPr>
          <w:color w:val="000000"/>
        </w:rPr>
      </w:pPr>
      <w:r>
        <w:rPr>
          <w:color w:val="000000"/>
        </w:rPr>
        <w:t>18.2.3.3. nuotolinis.</w:t>
      </w:r>
    </w:p>
    <w:p w:rsidR="000C60D1" w:rsidRDefault="000C60D1" w:rsidP="000C60D1">
      <w:pPr>
        <w:pStyle w:val="Default11"/>
        <w:tabs>
          <w:tab w:val="left" w:pos="851"/>
        </w:tabs>
        <w:ind w:firstLine="1134"/>
        <w:jc w:val="both"/>
      </w:pPr>
      <w:r>
        <w:rPr>
          <w:color w:val="000000"/>
        </w:rPr>
        <w:t xml:space="preserve">18.2.4. Vykdoma </w:t>
      </w:r>
      <w:r>
        <w:t>vidurinio ugdymo programa.</w:t>
      </w:r>
    </w:p>
    <w:p w:rsidR="000C60D1" w:rsidRDefault="000C60D1" w:rsidP="000C60D1">
      <w:pPr>
        <w:pStyle w:val="Default"/>
        <w:tabs>
          <w:tab w:val="left" w:pos="851"/>
        </w:tabs>
        <w:ind w:firstLine="1134"/>
        <w:jc w:val="both"/>
      </w:pPr>
      <w:r>
        <w:t>18.2.5. Išduodami mokymosi pasiekimus įteisinantys dokumentai:</w:t>
      </w:r>
    </w:p>
    <w:p w:rsidR="000C60D1" w:rsidRDefault="000C60D1" w:rsidP="000C60D1">
      <w:pPr>
        <w:tabs>
          <w:tab w:val="left" w:pos="993"/>
        </w:tabs>
        <w:ind w:firstLine="1134"/>
        <w:jc w:val="both"/>
        <w:rPr>
          <w:sz w:val="24"/>
          <w:szCs w:val="24"/>
        </w:rPr>
      </w:pPr>
      <w:r>
        <w:rPr>
          <w:sz w:val="24"/>
          <w:szCs w:val="24"/>
        </w:rPr>
        <w:t xml:space="preserve">18.2.5.1. </w:t>
      </w:r>
      <w:proofErr w:type="spellStart"/>
      <w:proofErr w:type="gramStart"/>
      <w:r>
        <w:rPr>
          <w:sz w:val="24"/>
          <w:szCs w:val="24"/>
        </w:rPr>
        <w:t>vidurinio</w:t>
      </w:r>
      <w:proofErr w:type="spellEnd"/>
      <w:proofErr w:type="gramEnd"/>
      <w:r>
        <w:rPr>
          <w:sz w:val="24"/>
          <w:szCs w:val="24"/>
        </w:rPr>
        <w:t xml:space="preserve"> </w:t>
      </w:r>
      <w:proofErr w:type="spellStart"/>
      <w:r>
        <w:rPr>
          <w:sz w:val="24"/>
          <w:szCs w:val="24"/>
        </w:rPr>
        <w:t>ugdymo</w:t>
      </w:r>
      <w:proofErr w:type="spellEnd"/>
      <w:r>
        <w:rPr>
          <w:sz w:val="24"/>
          <w:szCs w:val="24"/>
        </w:rPr>
        <w:t xml:space="preserve"> </w:t>
      </w:r>
      <w:proofErr w:type="spellStart"/>
      <w:r>
        <w:rPr>
          <w:sz w:val="24"/>
          <w:szCs w:val="24"/>
        </w:rPr>
        <w:t>pasiekimų</w:t>
      </w:r>
      <w:proofErr w:type="spellEnd"/>
      <w:r>
        <w:rPr>
          <w:sz w:val="24"/>
          <w:szCs w:val="24"/>
        </w:rPr>
        <w:t xml:space="preserve"> </w:t>
      </w:r>
      <w:proofErr w:type="spellStart"/>
      <w:r>
        <w:rPr>
          <w:sz w:val="24"/>
          <w:szCs w:val="24"/>
        </w:rPr>
        <w:t>pažymėjimas</w:t>
      </w:r>
      <w:proofErr w:type="spellEnd"/>
      <w:r>
        <w:rPr>
          <w:sz w:val="24"/>
          <w:szCs w:val="24"/>
        </w:rPr>
        <w:t>;</w:t>
      </w:r>
    </w:p>
    <w:p w:rsidR="000C60D1" w:rsidRDefault="000C60D1" w:rsidP="000C60D1">
      <w:pPr>
        <w:tabs>
          <w:tab w:val="left" w:pos="993"/>
        </w:tabs>
        <w:ind w:firstLine="1134"/>
        <w:jc w:val="both"/>
        <w:rPr>
          <w:sz w:val="24"/>
          <w:szCs w:val="24"/>
        </w:rPr>
      </w:pPr>
      <w:r>
        <w:rPr>
          <w:sz w:val="24"/>
          <w:szCs w:val="24"/>
        </w:rPr>
        <w:t xml:space="preserve">18.2.5.2. </w:t>
      </w:r>
      <w:proofErr w:type="spellStart"/>
      <w:proofErr w:type="gramStart"/>
      <w:r>
        <w:rPr>
          <w:sz w:val="24"/>
          <w:szCs w:val="24"/>
        </w:rPr>
        <w:t>brandos</w:t>
      </w:r>
      <w:proofErr w:type="spellEnd"/>
      <w:proofErr w:type="gramEnd"/>
      <w:r>
        <w:rPr>
          <w:sz w:val="24"/>
          <w:szCs w:val="24"/>
        </w:rPr>
        <w:t xml:space="preserve"> </w:t>
      </w:r>
      <w:proofErr w:type="spellStart"/>
      <w:r>
        <w:rPr>
          <w:sz w:val="24"/>
          <w:szCs w:val="24"/>
        </w:rPr>
        <w:t>atestatas</w:t>
      </w:r>
      <w:proofErr w:type="spellEnd"/>
      <w:r>
        <w:rPr>
          <w:sz w:val="24"/>
          <w:szCs w:val="24"/>
        </w:rPr>
        <w:t>;</w:t>
      </w:r>
    </w:p>
    <w:p w:rsidR="000C60D1" w:rsidRDefault="000C60D1" w:rsidP="000C60D1">
      <w:pPr>
        <w:tabs>
          <w:tab w:val="left" w:pos="993"/>
        </w:tabs>
        <w:ind w:firstLine="1134"/>
        <w:jc w:val="both"/>
        <w:rPr>
          <w:sz w:val="24"/>
          <w:szCs w:val="24"/>
        </w:rPr>
      </w:pPr>
      <w:r>
        <w:rPr>
          <w:sz w:val="24"/>
          <w:szCs w:val="24"/>
        </w:rPr>
        <w:t xml:space="preserve">18.2.5.3. </w:t>
      </w:r>
      <w:proofErr w:type="spellStart"/>
      <w:proofErr w:type="gramStart"/>
      <w:r>
        <w:rPr>
          <w:sz w:val="24"/>
          <w:szCs w:val="24"/>
        </w:rPr>
        <w:t>brandos</w:t>
      </w:r>
      <w:proofErr w:type="spellEnd"/>
      <w:proofErr w:type="gramEnd"/>
      <w:r>
        <w:rPr>
          <w:sz w:val="24"/>
          <w:szCs w:val="24"/>
        </w:rPr>
        <w:t xml:space="preserve"> </w:t>
      </w:r>
      <w:proofErr w:type="spellStart"/>
      <w:r>
        <w:rPr>
          <w:sz w:val="24"/>
          <w:szCs w:val="24"/>
        </w:rPr>
        <w:t>atestato</w:t>
      </w:r>
      <w:proofErr w:type="spellEnd"/>
      <w:r>
        <w:rPr>
          <w:sz w:val="24"/>
          <w:szCs w:val="24"/>
        </w:rPr>
        <w:t xml:space="preserve"> </w:t>
      </w:r>
      <w:proofErr w:type="spellStart"/>
      <w:r>
        <w:rPr>
          <w:sz w:val="24"/>
          <w:szCs w:val="24"/>
        </w:rPr>
        <w:t>priedas</w:t>
      </w:r>
      <w:proofErr w:type="spellEnd"/>
      <w:r>
        <w:rPr>
          <w:sz w:val="24"/>
          <w:szCs w:val="24"/>
        </w:rPr>
        <w:t>;</w:t>
      </w:r>
    </w:p>
    <w:p w:rsidR="000C60D1" w:rsidRDefault="000C60D1" w:rsidP="000C60D1">
      <w:pPr>
        <w:tabs>
          <w:tab w:val="left" w:pos="993"/>
        </w:tabs>
        <w:ind w:firstLine="1134"/>
        <w:jc w:val="both"/>
        <w:rPr>
          <w:sz w:val="24"/>
          <w:szCs w:val="24"/>
        </w:rPr>
      </w:pPr>
      <w:r>
        <w:rPr>
          <w:sz w:val="24"/>
          <w:szCs w:val="24"/>
        </w:rPr>
        <w:t xml:space="preserve">18.2.5.4. </w:t>
      </w:r>
      <w:proofErr w:type="spellStart"/>
      <w:proofErr w:type="gramStart"/>
      <w:r>
        <w:rPr>
          <w:sz w:val="24"/>
          <w:szCs w:val="24"/>
        </w:rPr>
        <w:t>brandos</w:t>
      </w:r>
      <w:proofErr w:type="spellEnd"/>
      <w:proofErr w:type="gramEnd"/>
      <w:r>
        <w:rPr>
          <w:sz w:val="24"/>
          <w:szCs w:val="24"/>
        </w:rPr>
        <w:t xml:space="preserve"> </w:t>
      </w:r>
      <w:proofErr w:type="spellStart"/>
      <w:r>
        <w:rPr>
          <w:sz w:val="24"/>
          <w:szCs w:val="24"/>
        </w:rPr>
        <w:t>atestato</w:t>
      </w:r>
      <w:proofErr w:type="spellEnd"/>
      <w:r>
        <w:rPr>
          <w:sz w:val="24"/>
          <w:szCs w:val="24"/>
        </w:rPr>
        <w:t xml:space="preserve"> (</w:t>
      </w:r>
      <w:proofErr w:type="spellStart"/>
      <w:r>
        <w:rPr>
          <w:sz w:val="24"/>
          <w:szCs w:val="24"/>
        </w:rPr>
        <w:t>diplomo</w:t>
      </w:r>
      <w:proofErr w:type="spellEnd"/>
      <w:r>
        <w:rPr>
          <w:sz w:val="24"/>
          <w:szCs w:val="24"/>
        </w:rPr>
        <w:t xml:space="preserve">) </w:t>
      </w:r>
      <w:proofErr w:type="spellStart"/>
      <w:r>
        <w:rPr>
          <w:sz w:val="24"/>
          <w:szCs w:val="24"/>
        </w:rPr>
        <w:t>priedas</w:t>
      </w:r>
      <w:proofErr w:type="spellEnd"/>
      <w:r>
        <w:rPr>
          <w:sz w:val="24"/>
          <w:szCs w:val="24"/>
        </w:rPr>
        <w:t>.</w:t>
      </w:r>
    </w:p>
    <w:p w:rsidR="000C60D1" w:rsidRDefault="000C60D1" w:rsidP="000C60D1">
      <w:pPr>
        <w:pStyle w:val="Default"/>
        <w:tabs>
          <w:tab w:val="left" w:pos="993"/>
        </w:tabs>
        <w:ind w:firstLine="1134"/>
        <w:jc w:val="both"/>
      </w:pPr>
      <w:r>
        <w:t xml:space="preserve">19. Gimnazija yra viešasis juridinis asmuo, turintis antspaudą, atsiskaitomąją ir kitas sąskaitas Lietuvos Respublikos įregistruotuose bankuose, atributiką, savo veiklą grindžia Lietuvos Respublikos Konstitucija, Lietuvos Respublikos įstatymais, Lietuvos Respublikos Vyriausybės nutarimais, švietimo ir mokslo ministro įsakymais, Panevėžio rajono savivaldybės tarybos sprendimais, kitais teisės aktais ir šiais Nuostatais. </w:t>
      </w:r>
    </w:p>
    <w:p w:rsidR="000C60D1" w:rsidRDefault="000C60D1" w:rsidP="000C60D1">
      <w:pPr>
        <w:pStyle w:val="Default"/>
        <w:ind w:firstLine="1134"/>
        <w:jc w:val="both"/>
      </w:pPr>
    </w:p>
    <w:p w:rsidR="000C60D1" w:rsidRDefault="000C60D1" w:rsidP="000C60D1">
      <w:pPr>
        <w:pStyle w:val="prastasis13"/>
        <w:ind w:right="200" w:firstLine="1134"/>
        <w:jc w:val="center"/>
        <w:rPr>
          <w:b/>
          <w:bCs/>
          <w:color w:val="000000"/>
        </w:rPr>
      </w:pPr>
      <w:r>
        <w:rPr>
          <w:b/>
          <w:bCs/>
          <w:color w:val="000000"/>
        </w:rPr>
        <w:t>II. GIMNAZIJOS VEIKLOS SRITYS IR RŪŠYS, TIKSLAS, UŽDAVINIAI, FUNKCIJOS, MOKYMOSI PASIEKIMUS ĮTEISINANČIŲ DOKUMENTŲ IŠDAVIMAS</w:t>
      </w:r>
    </w:p>
    <w:p w:rsidR="000C60D1" w:rsidRDefault="000C60D1" w:rsidP="000C60D1">
      <w:pPr>
        <w:pStyle w:val="Default"/>
        <w:ind w:firstLine="1134"/>
        <w:jc w:val="both"/>
      </w:pPr>
    </w:p>
    <w:p w:rsidR="000C60D1" w:rsidRDefault="000C60D1" w:rsidP="000C60D1">
      <w:pPr>
        <w:pStyle w:val="Default"/>
        <w:tabs>
          <w:tab w:val="left" w:pos="1134"/>
        </w:tabs>
        <w:ind w:firstLine="1276"/>
        <w:jc w:val="both"/>
      </w:pPr>
      <w:r>
        <w:t>20. Gimnazijos veiklos sritis – švietimas 85.</w:t>
      </w:r>
    </w:p>
    <w:p w:rsidR="000C60D1" w:rsidRDefault="000C60D1" w:rsidP="000C60D1">
      <w:pPr>
        <w:pStyle w:val="Default"/>
        <w:tabs>
          <w:tab w:val="left" w:pos="851"/>
        </w:tabs>
        <w:ind w:firstLine="1134"/>
        <w:jc w:val="both"/>
      </w:pPr>
      <w:r>
        <w:t xml:space="preserve">  21. Gimnazijos švietimo veiklos rūšys: </w:t>
      </w:r>
    </w:p>
    <w:p w:rsidR="000C60D1" w:rsidRDefault="000C60D1" w:rsidP="000C60D1">
      <w:pPr>
        <w:pStyle w:val="Default"/>
        <w:tabs>
          <w:tab w:val="left" w:pos="851"/>
        </w:tabs>
        <w:ind w:firstLine="1134"/>
        <w:jc w:val="both"/>
      </w:pPr>
      <w:r>
        <w:t xml:space="preserve">  21.1. pagrindinė veiklos rūšis – vidurinis ugdymas, kodas 85.31.20; </w:t>
      </w:r>
    </w:p>
    <w:p w:rsidR="000C60D1" w:rsidRDefault="000C60D1" w:rsidP="000C60D1">
      <w:pPr>
        <w:pStyle w:val="Default"/>
        <w:tabs>
          <w:tab w:val="left" w:pos="851"/>
        </w:tabs>
        <w:ind w:firstLine="1134"/>
        <w:jc w:val="both"/>
      </w:pPr>
      <w:r>
        <w:t xml:space="preserve">  21.2. kitos švietimo veiklos rūšys: </w:t>
      </w:r>
    </w:p>
    <w:p w:rsidR="000C60D1" w:rsidRDefault="000C60D1" w:rsidP="000C60D1">
      <w:pPr>
        <w:pStyle w:val="Default"/>
        <w:tabs>
          <w:tab w:val="left" w:pos="851"/>
        </w:tabs>
        <w:ind w:firstLine="1134"/>
        <w:jc w:val="both"/>
      </w:pPr>
      <w:r>
        <w:t xml:space="preserve">  21.2.1. ikimokyklinio amžiaus vaikų ugdymas, kodas 85.10.10;</w:t>
      </w:r>
    </w:p>
    <w:p w:rsidR="000C60D1" w:rsidRDefault="000C60D1" w:rsidP="000C60D1">
      <w:pPr>
        <w:pStyle w:val="Default"/>
        <w:tabs>
          <w:tab w:val="left" w:pos="851"/>
        </w:tabs>
        <w:ind w:firstLine="1134"/>
        <w:jc w:val="both"/>
      </w:pPr>
      <w:r>
        <w:t xml:space="preserve">  21.2.2. priešmokyklinio amžiaus vaikų ugdymas, kodas 85.10.20;</w:t>
      </w:r>
    </w:p>
    <w:p w:rsidR="000C60D1" w:rsidRDefault="000C60D1" w:rsidP="000C60D1">
      <w:pPr>
        <w:pStyle w:val="Default"/>
        <w:tabs>
          <w:tab w:val="left" w:pos="1134"/>
        </w:tabs>
        <w:ind w:firstLine="1134"/>
        <w:jc w:val="both"/>
      </w:pPr>
      <w:r>
        <w:t xml:space="preserve">  21.2.3. pradinis ugdymas, kodas 85.20;</w:t>
      </w:r>
    </w:p>
    <w:p w:rsidR="000C60D1" w:rsidRDefault="000C60D1" w:rsidP="000C60D1">
      <w:pPr>
        <w:pStyle w:val="Default"/>
        <w:tabs>
          <w:tab w:val="left" w:pos="1134"/>
        </w:tabs>
        <w:ind w:firstLine="1134"/>
        <w:jc w:val="both"/>
      </w:pPr>
      <w:r>
        <w:t xml:space="preserve">  21.2.4. pagrindinis ugdymas, kodas 85.31.10;</w:t>
      </w:r>
    </w:p>
    <w:p w:rsidR="000C60D1" w:rsidRDefault="000C60D1" w:rsidP="000C60D1">
      <w:pPr>
        <w:pStyle w:val="Default"/>
        <w:tabs>
          <w:tab w:val="left" w:pos="1276"/>
        </w:tabs>
        <w:ind w:firstLine="1134"/>
        <w:jc w:val="both"/>
      </w:pPr>
      <w:r>
        <w:t xml:space="preserve">  21.2.5. kitas, niekur kitur nepriskirtas, švietimas, kodas 85.59; </w:t>
      </w:r>
    </w:p>
    <w:p w:rsidR="000C60D1" w:rsidRDefault="000C60D1" w:rsidP="000C60D1">
      <w:pPr>
        <w:pStyle w:val="Default"/>
        <w:tabs>
          <w:tab w:val="left" w:pos="1134"/>
        </w:tabs>
        <w:ind w:firstLine="1134"/>
        <w:jc w:val="both"/>
      </w:pPr>
      <w:r>
        <w:t xml:space="preserve">  21.2.6. švietimui būdingų paslaugų veikla, kodas 85.60.</w:t>
      </w:r>
    </w:p>
    <w:p w:rsidR="000C60D1" w:rsidRDefault="000C60D1" w:rsidP="000C60D1">
      <w:pPr>
        <w:pStyle w:val="Default"/>
        <w:tabs>
          <w:tab w:val="left" w:pos="1134"/>
        </w:tabs>
        <w:ind w:firstLine="1134"/>
        <w:jc w:val="both"/>
      </w:pPr>
      <w:r>
        <w:t xml:space="preserve">  22. Kitos ne švietimo veiklos rūšys:</w:t>
      </w:r>
    </w:p>
    <w:p w:rsidR="000C60D1" w:rsidRDefault="000C60D1" w:rsidP="000C60D1">
      <w:pPr>
        <w:pStyle w:val="Default"/>
        <w:tabs>
          <w:tab w:val="left" w:pos="1276"/>
        </w:tabs>
        <w:ind w:firstLine="1134"/>
        <w:jc w:val="both"/>
      </w:pPr>
      <w:r>
        <w:t xml:space="preserve">  22.1. kitų maitinimo paslaugų teikimas, kodas 56.29;</w:t>
      </w:r>
    </w:p>
    <w:p w:rsidR="000C60D1" w:rsidRDefault="000C60D1" w:rsidP="000C60D1">
      <w:pPr>
        <w:pStyle w:val="Default"/>
        <w:tabs>
          <w:tab w:val="left" w:pos="1276"/>
        </w:tabs>
        <w:ind w:firstLine="1134"/>
        <w:jc w:val="both"/>
      </w:pPr>
      <w:r>
        <w:t xml:space="preserve">  22.2. kita žmonių sveikatos priežiūros veikla, kodas 86.90; </w:t>
      </w:r>
    </w:p>
    <w:p w:rsidR="000C60D1" w:rsidRDefault="000C60D1" w:rsidP="000C60D1">
      <w:pPr>
        <w:pStyle w:val="prastasis13"/>
        <w:tabs>
          <w:tab w:val="left" w:pos="1276"/>
        </w:tabs>
        <w:ind w:right="120" w:firstLine="1134"/>
        <w:jc w:val="both"/>
        <w:rPr>
          <w:color w:val="000000"/>
        </w:rPr>
      </w:pPr>
      <w:r>
        <w:rPr>
          <w:color w:val="000000"/>
        </w:rPr>
        <w:t xml:space="preserve">  22.3. nuosavo arba nuomojamo nekilnojamojo turto nuoma ir eksploatavimas, </w:t>
      </w:r>
      <w:r>
        <w:rPr>
          <w:color w:val="000000"/>
        </w:rPr>
        <w:br/>
        <w:t>kodas 68.20;</w:t>
      </w:r>
    </w:p>
    <w:p w:rsidR="000C60D1" w:rsidRDefault="000C60D1" w:rsidP="000C60D1">
      <w:pPr>
        <w:pStyle w:val="Default"/>
        <w:tabs>
          <w:tab w:val="left" w:pos="1276"/>
        </w:tabs>
        <w:ind w:right="120" w:firstLine="1134"/>
        <w:jc w:val="both"/>
      </w:pPr>
      <w:r>
        <w:t xml:space="preserve">  22.4. kitas, niekur nepriskirtas, keleivinis sausumos transportas – kodas 49.39.</w:t>
      </w:r>
    </w:p>
    <w:p w:rsidR="000C60D1" w:rsidRDefault="000C60D1" w:rsidP="000C60D1">
      <w:pPr>
        <w:pStyle w:val="Default"/>
        <w:tabs>
          <w:tab w:val="left" w:pos="1276"/>
        </w:tabs>
        <w:ind w:firstLine="1134"/>
        <w:jc w:val="both"/>
      </w:pPr>
      <w:r>
        <w:t xml:space="preserve">  23. Gimnazija gali vykdyti neformaliojo švietimo programas, dalyvauti šalies bei kituose švietimo projektuose. </w:t>
      </w:r>
    </w:p>
    <w:p w:rsidR="000C60D1" w:rsidRDefault="000C60D1" w:rsidP="000C60D1">
      <w:pPr>
        <w:pStyle w:val="Default"/>
        <w:tabs>
          <w:tab w:val="left" w:pos="1276"/>
        </w:tabs>
        <w:ind w:firstLine="1134"/>
        <w:jc w:val="both"/>
      </w:pPr>
      <w:r>
        <w:t xml:space="preserve">  24. Gimnazijos veiklos tikslas – plėtoti dvasines, intelektines ir fizines asmens galias, bendrąsias ir esmines dalykines kompetencijas, būtinas tolesniam mokymuisi, profesinei karjerai ir savarankiškam gyvenimui, teikti saugų, kokybišką vaiko raidą atitinkantį ikimokyklinį, priešmokyklinį ugdymą. </w:t>
      </w:r>
    </w:p>
    <w:p w:rsidR="000C60D1" w:rsidRDefault="000C60D1" w:rsidP="000C60D1">
      <w:pPr>
        <w:ind w:firstLine="1248"/>
        <w:jc w:val="both"/>
        <w:rPr>
          <w:color w:val="000000"/>
          <w:sz w:val="24"/>
          <w:szCs w:val="24"/>
        </w:rPr>
      </w:pPr>
      <w:r>
        <w:rPr>
          <w:color w:val="000000"/>
          <w:sz w:val="24"/>
          <w:szCs w:val="24"/>
        </w:rPr>
        <w:t xml:space="preserve">25. </w:t>
      </w:r>
      <w:proofErr w:type="spellStart"/>
      <w:r>
        <w:rPr>
          <w:color w:val="000000"/>
          <w:sz w:val="24"/>
          <w:szCs w:val="24"/>
        </w:rPr>
        <w:t>Gimnazijos</w:t>
      </w:r>
      <w:proofErr w:type="spellEnd"/>
      <w:r>
        <w:rPr>
          <w:color w:val="000000"/>
          <w:sz w:val="24"/>
          <w:szCs w:val="24"/>
        </w:rPr>
        <w:t xml:space="preserve"> </w:t>
      </w:r>
      <w:proofErr w:type="spellStart"/>
      <w:r>
        <w:rPr>
          <w:color w:val="000000"/>
          <w:sz w:val="24"/>
          <w:szCs w:val="24"/>
        </w:rPr>
        <w:t>veiklos</w:t>
      </w:r>
      <w:proofErr w:type="spellEnd"/>
      <w:r>
        <w:rPr>
          <w:color w:val="000000"/>
          <w:sz w:val="24"/>
          <w:szCs w:val="24"/>
        </w:rPr>
        <w:t xml:space="preserve"> </w:t>
      </w:r>
      <w:proofErr w:type="spellStart"/>
      <w:r>
        <w:rPr>
          <w:color w:val="000000"/>
          <w:sz w:val="24"/>
          <w:szCs w:val="24"/>
        </w:rPr>
        <w:t>uždaviniai</w:t>
      </w:r>
      <w:proofErr w:type="spellEnd"/>
      <w:r>
        <w:rPr>
          <w:color w:val="000000"/>
          <w:sz w:val="24"/>
          <w:szCs w:val="24"/>
        </w:rPr>
        <w:t>:</w:t>
      </w:r>
    </w:p>
    <w:p w:rsidR="000C60D1" w:rsidRDefault="000C60D1" w:rsidP="000C60D1">
      <w:pPr>
        <w:ind w:firstLine="1248"/>
        <w:jc w:val="both"/>
        <w:rPr>
          <w:color w:val="000000"/>
          <w:sz w:val="24"/>
          <w:szCs w:val="24"/>
        </w:rPr>
      </w:pPr>
      <w:r>
        <w:rPr>
          <w:color w:val="000000"/>
          <w:sz w:val="24"/>
          <w:szCs w:val="24"/>
        </w:rPr>
        <w:t xml:space="preserve">25.1. </w:t>
      </w:r>
      <w:proofErr w:type="spellStart"/>
      <w:proofErr w:type="gramStart"/>
      <w:r>
        <w:rPr>
          <w:color w:val="000000"/>
          <w:sz w:val="24"/>
          <w:szCs w:val="24"/>
        </w:rPr>
        <w:t>teikti</w:t>
      </w:r>
      <w:proofErr w:type="spellEnd"/>
      <w:proofErr w:type="gramEnd"/>
      <w:r>
        <w:rPr>
          <w:color w:val="000000"/>
          <w:sz w:val="24"/>
          <w:szCs w:val="24"/>
        </w:rPr>
        <w:t xml:space="preserve"> </w:t>
      </w:r>
      <w:proofErr w:type="spellStart"/>
      <w:r>
        <w:rPr>
          <w:color w:val="000000"/>
          <w:sz w:val="24"/>
          <w:szCs w:val="24"/>
        </w:rPr>
        <w:t>mokiniams</w:t>
      </w:r>
      <w:proofErr w:type="spellEnd"/>
      <w:r>
        <w:rPr>
          <w:color w:val="000000"/>
          <w:sz w:val="24"/>
          <w:szCs w:val="24"/>
        </w:rPr>
        <w:t xml:space="preserve"> </w:t>
      </w:r>
      <w:proofErr w:type="spellStart"/>
      <w:r>
        <w:rPr>
          <w:color w:val="000000"/>
          <w:sz w:val="24"/>
          <w:szCs w:val="24"/>
        </w:rPr>
        <w:t>kokybišką</w:t>
      </w:r>
      <w:proofErr w:type="spellEnd"/>
      <w:r>
        <w:rPr>
          <w:color w:val="000000"/>
          <w:sz w:val="24"/>
          <w:szCs w:val="24"/>
        </w:rPr>
        <w:t xml:space="preserve"> </w:t>
      </w:r>
      <w:proofErr w:type="spellStart"/>
      <w:r>
        <w:rPr>
          <w:color w:val="000000"/>
          <w:sz w:val="24"/>
          <w:szCs w:val="24"/>
        </w:rPr>
        <w:t>pradinį</w:t>
      </w:r>
      <w:proofErr w:type="spellEnd"/>
      <w:r>
        <w:rPr>
          <w:color w:val="000000"/>
          <w:sz w:val="24"/>
          <w:szCs w:val="24"/>
        </w:rPr>
        <w:t xml:space="preserve">, </w:t>
      </w:r>
      <w:proofErr w:type="spellStart"/>
      <w:r>
        <w:rPr>
          <w:color w:val="000000"/>
          <w:sz w:val="24"/>
          <w:szCs w:val="24"/>
        </w:rPr>
        <w:t>pagrindinį</w:t>
      </w:r>
      <w:proofErr w:type="spellEnd"/>
      <w:r>
        <w:rPr>
          <w:color w:val="000000"/>
          <w:sz w:val="24"/>
          <w:szCs w:val="24"/>
        </w:rPr>
        <w:t xml:space="preserve"> </w:t>
      </w:r>
      <w:proofErr w:type="spellStart"/>
      <w:r>
        <w:rPr>
          <w:color w:val="000000"/>
          <w:sz w:val="24"/>
          <w:szCs w:val="24"/>
        </w:rPr>
        <w:t>ir</w:t>
      </w:r>
      <w:proofErr w:type="spellEnd"/>
      <w:r>
        <w:rPr>
          <w:color w:val="000000"/>
          <w:sz w:val="24"/>
          <w:szCs w:val="24"/>
        </w:rPr>
        <w:t xml:space="preserve"> </w:t>
      </w:r>
      <w:proofErr w:type="spellStart"/>
      <w:r>
        <w:rPr>
          <w:color w:val="000000"/>
          <w:sz w:val="24"/>
          <w:szCs w:val="24"/>
        </w:rPr>
        <w:t>vidurinį</w:t>
      </w:r>
      <w:proofErr w:type="spellEnd"/>
      <w:r>
        <w:rPr>
          <w:color w:val="000000"/>
          <w:sz w:val="24"/>
          <w:szCs w:val="24"/>
        </w:rPr>
        <w:t xml:space="preserve"> </w:t>
      </w:r>
      <w:proofErr w:type="spellStart"/>
      <w:r>
        <w:rPr>
          <w:color w:val="000000"/>
          <w:sz w:val="24"/>
          <w:szCs w:val="24"/>
        </w:rPr>
        <w:t>išsilavinimą</w:t>
      </w:r>
      <w:proofErr w:type="spellEnd"/>
      <w:r>
        <w:rPr>
          <w:color w:val="000000"/>
          <w:sz w:val="24"/>
          <w:szCs w:val="24"/>
        </w:rPr>
        <w:t>;</w:t>
      </w:r>
    </w:p>
    <w:p w:rsidR="000C60D1" w:rsidRDefault="000C60D1" w:rsidP="000C60D1">
      <w:pPr>
        <w:ind w:firstLine="1248"/>
        <w:jc w:val="both"/>
        <w:rPr>
          <w:sz w:val="24"/>
          <w:szCs w:val="24"/>
        </w:rPr>
      </w:pPr>
      <w:r>
        <w:rPr>
          <w:color w:val="000000"/>
          <w:sz w:val="24"/>
          <w:szCs w:val="24"/>
        </w:rPr>
        <w:t xml:space="preserve">25.2. </w:t>
      </w:r>
      <w:proofErr w:type="spellStart"/>
      <w:r>
        <w:rPr>
          <w:sz w:val="24"/>
          <w:szCs w:val="24"/>
        </w:rPr>
        <w:t>padėti</w:t>
      </w:r>
      <w:proofErr w:type="spellEnd"/>
      <w:r>
        <w:rPr>
          <w:sz w:val="24"/>
          <w:szCs w:val="24"/>
        </w:rPr>
        <w:t xml:space="preserve"> </w:t>
      </w:r>
      <w:proofErr w:type="spellStart"/>
      <w:r>
        <w:rPr>
          <w:sz w:val="24"/>
          <w:szCs w:val="24"/>
        </w:rPr>
        <w:t>mokiniams</w:t>
      </w:r>
      <w:proofErr w:type="spellEnd"/>
      <w:r>
        <w:rPr>
          <w:sz w:val="24"/>
          <w:szCs w:val="24"/>
        </w:rPr>
        <w:t xml:space="preserve"> </w:t>
      </w:r>
      <w:proofErr w:type="spellStart"/>
      <w:r>
        <w:rPr>
          <w:sz w:val="24"/>
          <w:szCs w:val="24"/>
        </w:rPr>
        <w:t>išsiugdyti</w:t>
      </w:r>
      <w:proofErr w:type="spellEnd"/>
      <w:r>
        <w:rPr>
          <w:sz w:val="24"/>
          <w:szCs w:val="24"/>
        </w:rPr>
        <w:t xml:space="preserve"> </w:t>
      </w:r>
      <w:proofErr w:type="spellStart"/>
      <w:r>
        <w:rPr>
          <w:sz w:val="24"/>
          <w:szCs w:val="24"/>
        </w:rPr>
        <w:t>vertybines</w:t>
      </w:r>
      <w:proofErr w:type="spellEnd"/>
      <w:r>
        <w:rPr>
          <w:sz w:val="24"/>
          <w:szCs w:val="24"/>
        </w:rPr>
        <w:t xml:space="preserve"> </w:t>
      </w:r>
      <w:proofErr w:type="spellStart"/>
      <w:r>
        <w:rPr>
          <w:sz w:val="24"/>
          <w:szCs w:val="24"/>
        </w:rPr>
        <w:t>orientacijas</w:t>
      </w:r>
      <w:proofErr w:type="spellEnd"/>
      <w:r>
        <w:rPr>
          <w:sz w:val="24"/>
          <w:szCs w:val="24"/>
        </w:rPr>
        <w:t xml:space="preserve">, </w:t>
      </w:r>
      <w:proofErr w:type="spellStart"/>
      <w:r>
        <w:rPr>
          <w:sz w:val="24"/>
          <w:szCs w:val="24"/>
        </w:rPr>
        <w:t>leidžiančias</w:t>
      </w:r>
      <w:proofErr w:type="spellEnd"/>
      <w:r>
        <w:rPr>
          <w:sz w:val="24"/>
          <w:szCs w:val="24"/>
        </w:rPr>
        <w:t xml:space="preserve"> </w:t>
      </w:r>
      <w:proofErr w:type="spellStart"/>
      <w:r>
        <w:rPr>
          <w:sz w:val="24"/>
          <w:szCs w:val="24"/>
        </w:rPr>
        <w:t>tapti</w:t>
      </w:r>
      <w:proofErr w:type="spellEnd"/>
      <w:r>
        <w:rPr>
          <w:sz w:val="24"/>
          <w:szCs w:val="24"/>
        </w:rPr>
        <w:t xml:space="preserve"> </w:t>
      </w:r>
      <w:proofErr w:type="spellStart"/>
      <w:r>
        <w:rPr>
          <w:sz w:val="24"/>
          <w:szCs w:val="24"/>
        </w:rPr>
        <w:t>dorais</w:t>
      </w:r>
      <w:proofErr w:type="spellEnd"/>
      <w:r>
        <w:rPr>
          <w:sz w:val="24"/>
          <w:szCs w:val="24"/>
        </w:rPr>
        <w:t xml:space="preserve">, </w:t>
      </w:r>
      <w:proofErr w:type="spellStart"/>
      <w:r>
        <w:rPr>
          <w:sz w:val="24"/>
          <w:szCs w:val="24"/>
        </w:rPr>
        <w:t>siekiančiais</w:t>
      </w:r>
      <w:proofErr w:type="spellEnd"/>
      <w:r>
        <w:rPr>
          <w:sz w:val="24"/>
          <w:szCs w:val="24"/>
        </w:rPr>
        <w:t xml:space="preserve"> </w:t>
      </w:r>
      <w:proofErr w:type="spellStart"/>
      <w:r>
        <w:rPr>
          <w:sz w:val="24"/>
          <w:szCs w:val="24"/>
        </w:rPr>
        <w:t>žinių</w:t>
      </w:r>
      <w:proofErr w:type="spellEnd"/>
      <w:r>
        <w:rPr>
          <w:sz w:val="24"/>
          <w:szCs w:val="24"/>
        </w:rPr>
        <w:t xml:space="preserve">, </w:t>
      </w:r>
      <w:proofErr w:type="spellStart"/>
      <w:r>
        <w:rPr>
          <w:sz w:val="24"/>
          <w:szCs w:val="24"/>
        </w:rPr>
        <w:t>savarankiškais</w:t>
      </w:r>
      <w:proofErr w:type="spellEnd"/>
      <w:r>
        <w:rPr>
          <w:sz w:val="24"/>
          <w:szCs w:val="24"/>
        </w:rPr>
        <w:t xml:space="preserve">, </w:t>
      </w:r>
      <w:proofErr w:type="spellStart"/>
      <w:r>
        <w:rPr>
          <w:sz w:val="24"/>
          <w:szCs w:val="24"/>
        </w:rPr>
        <w:t>atsakingais</w:t>
      </w:r>
      <w:proofErr w:type="spellEnd"/>
      <w:r>
        <w:rPr>
          <w:sz w:val="24"/>
          <w:szCs w:val="24"/>
        </w:rPr>
        <w:t xml:space="preserve">, </w:t>
      </w:r>
      <w:proofErr w:type="spellStart"/>
      <w:r>
        <w:rPr>
          <w:sz w:val="24"/>
          <w:szCs w:val="24"/>
        </w:rPr>
        <w:t>patriotiškai</w:t>
      </w:r>
      <w:proofErr w:type="spellEnd"/>
      <w:r>
        <w:rPr>
          <w:sz w:val="24"/>
          <w:szCs w:val="24"/>
        </w:rPr>
        <w:t xml:space="preserve"> </w:t>
      </w:r>
      <w:proofErr w:type="spellStart"/>
      <w:r>
        <w:rPr>
          <w:sz w:val="24"/>
          <w:szCs w:val="24"/>
        </w:rPr>
        <w:t>nusiteikusiais</w:t>
      </w:r>
      <w:proofErr w:type="spellEnd"/>
      <w:r>
        <w:rPr>
          <w:sz w:val="24"/>
          <w:szCs w:val="24"/>
        </w:rPr>
        <w:t xml:space="preserve"> </w:t>
      </w:r>
      <w:proofErr w:type="spellStart"/>
      <w:r>
        <w:rPr>
          <w:sz w:val="24"/>
          <w:szCs w:val="24"/>
        </w:rPr>
        <w:t>žmonėmis</w:t>
      </w:r>
      <w:proofErr w:type="spellEnd"/>
      <w:r>
        <w:rPr>
          <w:sz w:val="24"/>
          <w:szCs w:val="24"/>
        </w:rPr>
        <w:t xml:space="preserve">, </w:t>
      </w:r>
      <w:proofErr w:type="spellStart"/>
      <w:r>
        <w:rPr>
          <w:sz w:val="24"/>
          <w:szCs w:val="24"/>
        </w:rPr>
        <w:t>įgyti</w:t>
      </w:r>
      <w:proofErr w:type="spellEnd"/>
      <w:r>
        <w:rPr>
          <w:sz w:val="24"/>
          <w:szCs w:val="24"/>
        </w:rPr>
        <w:t xml:space="preserve"> </w:t>
      </w:r>
      <w:proofErr w:type="spellStart"/>
      <w:r>
        <w:rPr>
          <w:sz w:val="24"/>
          <w:szCs w:val="24"/>
        </w:rPr>
        <w:t>žinių</w:t>
      </w:r>
      <w:proofErr w:type="spellEnd"/>
      <w:r>
        <w:rPr>
          <w:sz w:val="24"/>
          <w:szCs w:val="24"/>
        </w:rPr>
        <w:t xml:space="preserve"> </w:t>
      </w:r>
      <w:proofErr w:type="spellStart"/>
      <w:r>
        <w:rPr>
          <w:sz w:val="24"/>
          <w:szCs w:val="24"/>
        </w:rPr>
        <w:t>visuomenei</w:t>
      </w:r>
      <w:proofErr w:type="spellEnd"/>
      <w:r>
        <w:rPr>
          <w:sz w:val="24"/>
          <w:szCs w:val="24"/>
        </w:rPr>
        <w:t xml:space="preserve"> </w:t>
      </w:r>
      <w:proofErr w:type="spellStart"/>
      <w:r>
        <w:rPr>
          <w:sz w:val="24"/>
          <w:szCs w:val="24"/>
        </w:rPr>
        <w:t>būdingą</w:t>
      </w:r>
      <w:proofErr w:type="spellEnd"/>
      <w:r>
        <w:rPr>
          <w:sz w:val="24"/>
          <w:szCs w:val="24"/>
        </w:rPr>
        <w:t xml:space="preserve"> </w:t>
      </w:r>
      <w:proofErr w:type="spellStart"/>
      <w:r>
        <w:rPr>
          <w:sz w:val="24"/>
          <w:szCs w:val="24"/>
        </w:rPr>
        <w:t>informacinę</w:t>
      </w:r>
      <w:proofErr w:type="spellEnd"/>
      <w:r>
        <w:rPr>
          <w:sz w:val="24"/>
          <w:szCs w:val="24"/>
        </w:rPr>
        <w:t xml:space="preserve"> </w:t>
      </w:r>
      <w:proofErr w:type="spellStart"/>
      <w:r>
        <w:rPr>
          <w:sz w:val="24"/>
          <w:szCs w:val="24"/>
        </w:rPr>
        <w:t>kultūrą</w:t>
      </w:r>
      <w:proofErr w:type="spellEnd"/>
      <w:r>
        <w:rPr>
          <w:sz w:val="24"/>
          <w:szCs w:val="24"/>
        </w:rPr>
        <w:t xml:space="preserve">, </w:t>
      </w:r>
      <w:proofErr w:type="spellStart"/>
      <w:r>
        <w:rPr>
          <w:sz w:val="24"/>
          <w:szCs w:val="24"/>
        </w:rPr>
        <w:t>užtikrinant</w:t>
      </w:r>
      <w:proofErr w:type="spellEnd"/>
      <w:r>
        <w:rPr>
          <w:sz w:val="24"/>
          <w:szCs w:val="24"/>
        </w:rPr>
        <w:t xml:space="preserve"> </w:t>
      </w:r>
      <w:proofErr w:type="spellStart"/>
      <w:r>
        <w:rPr>
          <w:sz w:val="24"/>
          <w:szCs w:val="24"/>
        </w:rPr>
        <w:t>gimtosios</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užsienio</w:t>
      </w:r>
      <w:proofErr w:type="spellEnd"/>
      <w:r>
        <w:rPr>
          <w:sz w:val="24"/>
          <w:szCs w:val="24"/>
        </w:rPr>
        <w:t xml:space="preserve"> </w:t>
      </w:r>
      <w:proofErr w:type="spellStart"/>
      <w:r>
        <w:rPr>
          <w:sz w:val="24"/>
          <w:szCs w:val="24"/>
        </w:rPr>
        <w:t>kalbų</w:t>
      </w:r>
      <w:proofErr w:type="spellEnd"/>
      <w:r>
        <w:rPr>
          <w:sz w:val="24"/>
          <w:szCs w:val="24"/>
        </w:rPr>
        <w:t xml:space="preserve"> </w:t>
      </w:r>
      <w:proofErr w:type="spellStart"/>
      <w:r>
        <w:rPr>
          <w:sz w:val="24"/>
          <w:szCs w:val="24"/>
        </w:rPr>
        <w:t>mokėjimą</w:t>
      </w:r>
      <w:proofErr w:type="spellEnd"/>
      <w:r>
        <w:rPr>
          <w:sz w:val="24"/>
          <w:szCs w:val="24"/>
        </w:rPr>
        <w:t xml:space="preserve">, </w:t>
      </w:r>
      <w:proofErr w:type="spellStart"/>
      <w:r>
        <w:rPr>
          <w:sz w:val="24"/>
          <w:szCs w:val="24"/>
        </w:rPr>
        <w:t>informacinį</w:t>
      </w:r>
      <w:proofErr w:type="spellEnd"/>
      <w:r>
        <w:rPr>
          <w:sz w:val="24"/>
          <w:szCs w:val="24"/>
        </w:rPr>
        <w:t xml:space="preserve"> </w:t>
      </w:r>
      <w:proofErr w:type="spellStart"/>
      <w:r>
        <w:rPr>
          <w:sz w:val="24"/>
          <w:szCs w:val="24"/>
        </w:rPr>
        <w:t>raštingumą</w:t>
      </w:r>
      <w:proofErr w:type="spellEnd"/>
      <w:r>
        <w:rPr>
          <w:sz w:val="24"/>
          <w:szCs w:val="24"/>
        </w:rPr>
        <w:t xml:space="preserve">, </w:t>
      </w:r>
      <w:proofErr w:type="spellStart"/>
      <w:r>
        <w:rPr>
          <w:sz w:val="24"/>
          <w:szCs w:val="24"/>
        </w:rPr>
        <w:t>šiuolaikinę</w:t>
      </w:r>
      <w:proofErr w:type="spellEnd"/>
      <w:r>
        <w:rPr>
          <w:sz w:val="24"/>
          <w:szCs w:val="24"/>
        </w:rPr>
        <w:t xml:space="preserve"> </w:t>
      </w:r>
      <w:proofErr w:type="spellStart"/>
      <w:r>
        <w:rPr>
          <w:sz w:val="24"/>
          <w:szCs w:val="24"/>
        </w:rPr>
        <w:t>socialinę</w:t>
      </w:r>
      <w:proofErr w:type="spellEnd"/>
      <w:r>
        <w:rPr>
          <w:sz w:val="24"/>
          <w:szCs w:val="24"/>
        </w:rPr>
        <w:t xml:space="preserve"> </w:t>
      </w:r>
      <w:proofErr w:type="spellStart"/>
      <w:r>
        <w:rPr>
          <w:sz w:val="24"/>
          <w:szCs w:val="24"/>
        </w:rPr>
        <w:t>kompetenciją</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gebėjimus</w:t>
      </w:r>
      <w:proofErr w:type="spellEnd"/>
      <w:r>
        <w:rPr>
          <w:sz w:val="24"/>
          <w:szCs w:val="24"/>
        </w:rPr>
        <w:t xml:space="preserve"> </w:t>
      </w:r>
      <w:proofErr w:type="spellStart"/>
      <w:r>
        <w:rPr>
          <w:sz w:val="24"/>
          <w:szCs w:val="24"/>
        </w:rPr>
        <w:t>savarankiškai</w:t>
      </w:r>
      <w:proofErr w:type="spellEnd"/>
      <w:r>
        <w:rPr>
          <w:sz w:val="24"/>
          <w:szCs w:val="24"/>
        </w:rPr>
        <w:t xml:space="preserve"> </w:t>
      </w:r>
      <w:proofErr w:type="spellStart"/>
      <w:r>
        <w:rPr>
          <w:sz w:val="24"/>
          <w:szCs w:val="24"/>
        </w:rPr>
        <w:t>kurti</w:t>
      </w:r>
      <w:proofErr w:type="spellEnd"/>
      <w:r>
        <w:rPr>
          <w:sz w:val="24"/>
          <w:szCs w:val="24"/>
        </w:rPr>
        <w:t xml:space="preserve"> </w:t>
      </w:r>
      <w:proofErr w:type="spellStart"/>
      <w:r>
        <w:rPr>
          <w:sz w:val="24"/>
          <w:szCs w:val="24"/>
        </w:rPr>
        <w:t>savo</w:t>
      </w:r>
      <w:proofErr w:type="spellEnd"/>
      <w:r>
        <w:rPr>
          <w:sz w:val="24"/>
          <w:szCs w:val="24"/>
        </w:rPr>
        <w:t xml:space="preserve"> </w:t>
      </w:r>
      <w:proofErr w:type="spellStart"/>
      <w:r>
        <w:rPr>
          <w:sz w:val="24"/>
          <w:szCs w:val="24"/>
        </w:rPr>
        <w:t>gyvenimą</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sveikai</w:t>
      </w:r>
      <w:proofErr w:type="spellEnd"/>
      <w:r>
        <w:rPr>
          <w:sz w:val="24"/>
          <w:szCs w:val="24"/>
        </w:rPr>
        <w:t xml:space="preserve"> </w:t>
      </w:r>
      <w:proofErr w:type="spellStart"/>
      <w:r>
        <w:rPr>
          <w:sz w:val="24"/>
          <w:szCs w:val="24"/>
        </w:rPr>
        <w:t>gyventi</w:t>
      </w:r>
      <w:proofErr w:type="spellEnd"/>
      <w:r>
        <w:rPr>
          <w:sz w:val="24"/>
          <w:szCs w:val="24"/>
        </w:rPr>
        <w:t>;</w:t>
      </w:r>
    </w:p>
    <w:p w:rsidR="000C60D1" w:rsidRDefault="000C60D1" w:rsidP="000C60D1">
      <w:pPr>
        <w:ind w:firstLine="1248"/>
        <w:jc w:val="both"/>
        <w:rPr>
          <w:sz w:val="24"/>
          <w:szCs w:val="24"/>
        </w:rPr>
      </w:pPr>
      <w:r>
        <w:rPr>
          <w:sz w:val="24"/>
          <w:szCs w:val="24"/>
        </w:rPr>
        <w:t xml:space="preserve">25.3. </w:t>
      </w:r>
      <w:proofErr w:type="spellStart"/>
      <w:proofErr w:type="gramStart"/>
      <w:r>
        <w:rPr>
          <w:sz w:val="24"/>
          <w:szCs w:val="24"/>
        </w:rPr>
        <w:t>perteikti</w:t>
      </w:r>
      <w:proofErr w:type="spellEnd"/>
      <w:proofErr w:type="gramEnd"/>
      <w:r>
        <w:rPr>
          <w:sz w:val="24"/>
          <w:szCs w:val="24"/>
        </w:rPr>
        <w:t xml:space="preserve"> </w:t>
      </w:r>
      <w:proofErr w:type="spellStart"/>
      <w:r>
        <w:rPr>
          <w:sz w:val="24"/>
          <w:szCs w:val="24"/>
        </w:rPr>
        <w:t>mokiniams</w:t>
      </w:r>
      <w:proofErr w:type="spellEnd"/>
      <w:r>
        <w:rPr>
          <w:sz w:val="24"/>
          <w:szCs w:val="24"/>
        </w:rPr>
        <w:t xml:space="preserve"> </w:t>
      </w:r>
      <w:proofErr w:type="spellStart"/>
      <w:r>
        <w:rPr>
          <w:sz w:val="24"/>
          <w:szCs w:val="24"/>
        </w:rPr>
        <w:t>tautinės</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etninės</w:t>
      </w:r>
      <w:proofErr w:type="spellEnd"/>
      <w:r>
        <w:rPr>
          <w:sz w:val="24"/>
          <w:szCs w:val="24"/>
        </w:rPr>
        <w:t xml:space="preserve"> </w:t>
      </w:r>
      <w:proofErr w:type="spellStart"/>
      <w:r>
        <w:rPr>
          <w:sz w:val="24"/>
          <w:szCs w:val="24"/>
        </w:rPr>
        <w:t>kultūros</w:t>
      </w:r>
      <w:proofErr w:type="spellEnd"/>
      <w:r>
        <w:rPr>
          <w:sz w:val="24"/>
          <w:szCs w:val="24"/>
        </w:rPr>
        <w:t xml:space="preserve"> </w:t>
      </w:r>
      <w:proofErr w:type="spellStart"/>
      <w:r>
        <w:rPr>
          <w:sz w:val="24"/>
          <w:szCs w:val="24"/>
        </w:rPr>
        <w:t>pagrindus</w:t>
      </w:r>
      <w:proofErr w:type="spellEnd"/>
      <w:r>
        <w:rPr>
          <w:sz w:val="24"/>
          <w:szCs w:val="24"/>
        </w:rPr>
        <w:t xml:space="preserve">, </w:t>
      </w:r>
      <w:proofErr w:type="spellStart"/>
      <w:r>
        <w:rPr>
          <w:sz w:val="24"/>
          <w:szCs w:val="24"/>
        </w:rPr>
        <w:t>Europos</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pasaulio</w:t>
      </w:r>
      <w:proofErr w:type="spellEnd"/>
      <w:r>
        <w:rPr>
          <w:sz w:val="24"/>
          <w:szCs w:val="24"/>
        </w:rPr>
        <w:t xml:space="preserve"> </w:t>
      </w:r>
      <w:proofErr w:type="spellStart"/>
      <w:r>
        <w:rPr>
          <w:sz w:val="24"/>
          <w:szCs w:val="24"/>
        </w:rPr>
        <w:t>humanistinės</w:t>
      </w:r>
      <w:proofErr w:type="spellEnd"/>
      <w:r>
        <w:rPr>
          <w:sz w:val="24"/>
          <w:szCs w:val="24"/>
        </w:rPr>
        <w:t xml:space="preserve"> </w:t>
      </w:r>
      <w:proofErr w:type="spellStart"/>
      <w:r>
        <w:rPr>
          <w:sz w:val="24"/>
          <w:szCs w:val="24"/>
        </w:rPr>
        <w:t>kultūros</w:t>
      </w:r>
      <w:proofErr w:type="spellEnd"/>
      <w:r>
        <w:rPr>
          <w:sz w:val="24"/>
          <w:szCs w:val="24"/>
        </w:rPr>
        <w:t xml:space="preserve"> </w:t>
      </w:r>
      <w:proofErr w:type="spellStart"/>
      <w:r>
        <w:rPr>
          <w:sz w:val="24"/>
          <w:szCs w:val="24"/>
        </w:rPr>
        <w:t>tradicijas</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vertybes</w:t>
      </w:r>
      <w:proofErr w:type="spellEnd"/>
      <w:r>
        <w:rPr>
          <w:sz w:val="24"/>
          <w:szCs w:val="24"/>
        </w:rPr>
        <w:t xml:space="preserve">, </w:t>
      </w:r>
      <w:proofErr w:type="spellStart"/>
      <w:r>
        <w:rPr>
          <w:sz w:val="24"/>
          <w:szCs w:val="24"/>
        </w:rPr>
        <w:t>garantuoti</w:t>
      </w:r>
      <w:proofErr w:type="spellEnd"/>
      <w:r>
        <w:rPr>
          <w:sz w:val="24"/>
          <w:szCs w:val="24"/>
        </w:rPr>
        <w:t xml:space="preserve"> </w:t>
      </w:r>
      <w:proofErr w:type="spellStart"/>
      <w:r>
        <w:rPr>
          <w:sz w:val="24"/>
          <w:szCs w:val="24"/>
        </w:rPr>
        <w:t>tautos</w:t>
      </w:r>
      <w:proofErr w:type="spellEnd"/>
      <w:r>
        <w:rPr>
          <w:sz w:val="24"/>
          <w:szCs w:val="24"/>
        </w:rPr>
        <w:t xml:space="preserve">, </w:t>
      </w:r>
      <w:proofErr w:type="spellStart"/>
      <w:r>
        <w:rPr>
          <w:sz w:val="24"/>
          <w:szCs w:val="24"/>
        </w:rPr>
        <w:t>krašto</w:t>
      </w:r>
      <w:proofErr w:type="spellEnd"/>
      <w:r>
        <w:rPr>
          <w:sz w:val="24"/>
          <w:szCs w:val="24"/>
        </w:rPr>
        <w:t xml:space="preserve"> </w:t>
      </w:r>
      <w:proofErr w:type="spellStart"/>
      <w:r>
        <w:rPr>
          <w:sz w:val="24"/>
          <w:szCs w:val="24"/>
        </w:rPr>
        <w:t>kultūros</w:t>
      </w:r>
      <w:proofErr w:type="spellEnd"/>
      <w:r>
        <w:rPr>
          <w:sz w:val="24"/>
          <w:szCs w:val="24"/>
        </w:rPr>
        <w:t xml:space="preserve"> </w:t>
      </w:r>
      <w:proofErr w:type="spellStart"/>
      <w:r>
        <w:rPr>
          <w:sz w:val="24"/>
          <w:szCs w:val="24"/>
        </w:rPr>
        <w:t>tęstinumą</w:t>
      </w:r>
      <w:proofErr w:type="spellEnd"/>
      <w:r>
        <w:rPr>
          <w:sz w:val="24"/>
          <w:szCs w:val="24"/>
        </w:rPr>
        <w:t xml:space="preserve">, </w:t>
      </w:r>
      <w:proofErr w:type="spellStart"/>
      <w:r>
        <w:rPr>
          <w:sz w:val="24"/>
          <w:szCs w:val="24"/>
        </w:rPr>
        <w:t>jos</w:t>
      </w:r>
      <w:proofErr w:type="spellEnd"/>
      <w:r>
        <w:rPr>
          <w:sz w:val="24"/>
          <w:szCs w:val="24"/>
        </w:rPr>
        <w:t xml:space="preserve"> </w:t>
      </w:r>
      <w:proofErr w:type="spellStart"/>
      <w:r>
        <w:rPr>
          <w:sz w:val="24"/>
          <w:szCs w:val="24"/>
        </w:rPr>
        <w:t>tapatybės</w:t>
      </w:r>
      <w:proofErr w:type="spellEnd"/>
      <w:r>
        <w:rPr>
          <w:sz w:val="24"/>
          <w:szCs w:val="24"/>
        </w:rPr>
        <w:t xml:space="preserve"> </w:t>
      </w:r>
      <w:proofErr w:type="spellStart"/>
      <w:r>
        <w:rPr>
          <w:sz w:val="24"/>
          <w:szCs w:val="24"/>
        </w:rPr>
        <w:t>išsaugojimą</w:t>
      </w:r>
      <w:proofErr w:type="spellEnd"/>
      <w:r>
        <w:rPr>
          <w:sz w:val="24"/>
          <w:szCs w:val="24"/>
        </w:rPr>
        <w:t xml:space="preserve">, </w:t>
      </w:r>
      <w:proofErr w:type="spellStart"/>
      <w:r>
        <w:rPr>
          <w:sz w:val="24"/>
          <w:szCs w:val="24"/>
        </w:rPr>
        <w:t>nuolatinį</w:t>
      </w:r>
      <w:proofErr w:type="spellEnd"/>
      <w:r>
        <w:rPr>
          <w:sz w:val="24"/>
          <w:szCs w:val="24"/>
        </w:rPr>
        <w:t xml:space="preserve"> </w:t>
      </w:r>
      <w:proofErr w:type="spellStart"/>
      <w:r>
        <w:rPr>
          <w:sz w:val="24"/>
          <w:szCs w:val="24"/>
        </w:rPr>
        <w:t>jos</w:t>
      </w:r>
      <w:proofErr w:type="spellEnd"/>
      <w:r>
        <w:rPr>
          <w:sz w:val="24"/>
          <w:szCs w:val="24"/>
        </w:rPr>
        <w:t xml:space="preserve"> </w:t>
      </w:r>
      <w:proofErr w:type="spellStart"/>
      <w:r>
        <w:rPr>
          <w:sz w:val="24"/>
          <w:szCs w:val="24"/>
        </w:rPr>
        <w:t>vertybių</w:t>
      </w:r>
      <w:proofErr w:type="spellEnd"/>
      <w:r>
        <w:rPr>
          <w:sz w:val="24"/>
          <w:szCs w:val="24"/>
        </w:rPr>
        <w:t xml:space="preserve"> </w:t>
      </w:r>
      <w:proofErr w:type="spellStart"/>
      <w:r>
        <w:rPr>
          <w:sz w:val="24"/>
          <w:szCs w:val="24"/>
        </w:rPr>
        <w:t>kūrimą</w:t>
      </w:r>
      <w:proofErr w:type="spellEnd"/>
      <w:r>
        <w:rPr>
          <w:sz w:val="24"/>
          <w:szCs w:val="24"/>
        </w:rPr>
        <w:t xml:space="preserve">, </w:t>
      </w:r>
      <w:proofErr w:type="spellStart"/>
      <w:r>
        <w:rPr>
          <w:sz w:val="24"/>
          <w:szCs w:val="24"/>
        </w:rPr>
        <w:t>puoselėti</w:t>
      </w:r>
      <w:proofErr w:type="spellEnd"/>
      <w:r>
        <w:rPr>
          <w:sz w:val="24"/>
          <w:szCs w:val="24"/>
        </w:rPr>
        <w:t xml:space="preserve"> </w:t>
      </w:r>
      <w:proofErr w:type="spellStart"/>
      <w:r>
        <w:rPr>
          <w:sz w:val="24"/>
          <w:szCs w:val="24"/>
        </w:rPr>
        <w:t>krašto</w:t>
      </w:r>
      <w:proofErr w:type="spellEnd"/>
      <w:r>
        <w:rPr>
          <w:sz w:val="24"/>
          <w:szCs w:val="24"/>
        </w:rPr>
        <w:t xml:space="preserve"> </w:t>
      </w:r>
      <w:proofErr w:type="spellStart"/>
      <w:r>
        <w:rPr>
          <w:sz w:val="24"/>
          <w:szCs w:val="24"/>
        </w:rPr>
        <w:t>atvirumą</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dialogiškumą</w:t>
      </w:r>
      <w:proofErr w:type="spellEnd"/>
      <w:r>
        <w:rPr>
          <w:sz w:val="24"/>
          <w:szCs w:val="24"/>
        </w:rPr>
        <w:t>;</w:t>
      </w:r>
    </w:p>
    <w:p w:rsidR="000C60D1" w:rsidRDefault="000C60D1" w:rsidP="000C60D1">
      <w:pPr>
        <w:ind w:firstLine="1248"/>
        <w:jc w:val="both"/>
        <w:rPr>
          <w:sz w:val="24"/>
          <w:szCs w:val="24"/>
        </w:rPr>
      </w:pPr>
      <w:r>
        <w:rPr>
          <w:sz w:val="24"/>
          <w:szCs w:val="24"/>
        </w:rPr>
        <w:t xml:space="preserve">25.4. </w:t>
      </w:r>
      <w:proofErr w:type="spellStart"/>
      <w:proofErr w:type="gramStart"/>
      <w:r>
        <w:rPr>
          <w:sz w:val="24"/>
          <w:szCs w:val="24"/>
        </w:rPr>
        <w:t>sudaryti</w:t>
      </w:r>
      <w:proofErr w:type="spellEnd"/>
      <w:proofErr w:type="gramEnd"/>
      <w:r>
        <w:rPr>
          <w:sz w:val="24"/>
          <w:szCs w:val="24"/>
        </w:rPr>
        <w:t xml:space="preserve"> </w:t>
      </w:r>
      <w:proofErr w:type="spellStart"/>
      <w:r>
        <w:rPr>
          <w:sz w:val="24"/>
          <w:szCs w:val="24"/>
        </w:rPr>
        <w:t>sąlygas</w:t>
      </w:r>
      <w:proofErr w:type="spellEnd"/>
      <w:r>
        <w:rPr>
          <w:sz w:val="24"/>
          <w:szCs w:val="24"/>
        </w:rPr>
        <w:t xml:space="preserve"> </w:t>
      </w:r>
      <w:proofErr w:type="spellStart"/>
      <w:r>
        <w:rPr>
          <w:sz w:val="24"/>
          <w:szCs w:val="24"/>
        </w:rPr>
        <w:t>mokiniams</w:t>
      </w:r>
      <w:proofErr w:type="spellEnd"/>
      <w:r>
        <w:rPr>
          <w:sz w:val="24"/>
          <w:szCs w:val="24"/>
        </w:rPr>
        <w:t xml:space="preserve"> </w:t>
      </w:r>
      <w:proofErr w:type="spellStart"/>
      <w:r>
        <w:rPr>
          <w:sz w:val="24"/>
          <w:szCs w:val="24"/>
        </w:rPr>
        <w:t>įgyti</w:t>
      </w:r>
      <w:proofErr w:type="spellEnd"/>
      <w:r>
        <w:rPr>
          <w:sz w:val="24"/>
          <w:szCs w:val="24"/>
        </w:rPr>
        <w:t xml:space="preserve"> </w:t>
      </w:r>
      <w:proofErr w:type="spellStart"/>
      <w:r>
        <w:rPr>
          <w:sz w:val="24"/>
          <w:szCs w:val="24"/>
        </w:rPr>
        <w:t>demokratijos</w:t>
      </w:r>
      <w:proofErr w:type="spellEnd"/>
      <w:r>
        <w:rPr>
          <w:sz w:val="24"/>
          <w:szCs w:val="24"/>
        </w:rPr>
        <w:t xml:space="preserve"> </w:t>
      </w:r>
      <w:proofErr w:type="spellStart"/>
      <w:r>
        <w:rPr>
          <w:sz w:val="24"/>
          <w:szCs w:val="24"/>
        </w:rPr>
        <w:t>tradicijas</w:t>
      </w:r>
      <w:proofErr w:type="spellEnd"/>
      <w:r>
        <w:rPr>
          <w:sz w:val="24"/>
          <w:szCs w:val="24"/>
        </w:rPr>
        <w:t xml:space="preserve"> </w:t>
      </w:r>
      <w:proofErr w:type="spellStart"/>
      <w:r>
        <w:rPr>
          <w:sz w:val="24"/>
          <w:szCs w:val="24"/>
        </w:rPr>
        <w:t>įkūnijančius</w:t>
      </w:r>
      <w:proofErr w:type="spellEnd"/>
      <w:r>
        <w:rPr>
          <w:sz w:val="24"/>
          <w:szCs w:val="24"/>
        </w:rPr>
        <w:t xml:space="preserve"> </w:t>
      </w:r>
      <w:proofErr w:type="spellStart"/>
      <w:r>
        <w:rPr>
          <w:sz w:val="24"/>
          <w:szCs w:val="24"/>
        </w:rPr>
        <w:t>pilietinės</w:t>
      </w:r>
      <w:proofErr w:type="spellEnd"/>
      <w:r>
        <w:rPr>
          <w:sz w:val="24"/>
          <w:szCs w:val="24"/>
        </w:rPr>
        <w:t xml:space="preserve"> </w:t>
      </w:r>
      <w:proofErr w:type="spellStart"/>
      <w:r>
        <w:rPr>
          <w:sz w:val="24"/>
          <w:szCs w:val="24"/>
        </w:rPr>
        <w:t>bei</w:t>
      </w:r>
      <w:proofErr w:type="spellEnd"/>
      <w:r>
        <w:rPr>
          <w:sz w:val="24"/>
          <w:szCs w:val="24"/>
        </w:rPr>
        <w:t xml:space="preserve"> </w:t>
      </w:r>
      <w:proofErr w:type="spellStart"/>
      <w:r>
        <w:rPr>
          <w:sz w:val="24"/>
          <w:szCs w:val="24"/>
        </w:rPr>
        <w:t>politinės</w:t>
      </w:r>
      <w:proofErr w:type="spellEnd"/>
      <w:r>
        <w:rPr>
          <w:sz w:val="24"/>
          <w:szCs w:val="24"/>
        </w:rPr>
        <w:t xml:space="preserve"> </w:t>
      </w:r>
      <w:proofErr w:type="spellStart"/>
      <w:r>
        <w:rPr>
          <w:sz w:val="24"/>
          <w:szCs w:val="24"/>
        </w:rPr>
        <w:t>kultūros</w:t>
      </w:r>
      <w:proofErr w:type="spellEnd"/>
      <w:r>
        <w:rPr>
          <w:sz w:val="24"/>
          <w:szCs w:val="24"/>
        </w:rPr>
        <w:t xml:space="preserve"> </w:t>
      </w:r>
      <w:proofErr w:type="spellStart"/>
      <w:r>
        <w:rPr>
          <w:sz w:val="24"/>
          <w:szCs w:val="24"/>
        </w:rPr>
        <w:t>pagrindus</w:t>
      </w:r>
      <w:proofErr w:type="spellEnd"/>
      <w:r>
        <w:rPr>
          <w:sz w:val="24"/>
          <w:szCs w:val="24"/>
        </w:rPr>
        <w:t xml:space="preserve">, </w:t>
      </w:r>
      <w:proofErr w:type="spellStart"/>
      <w:r>
        <w:rPr>
          <w:sz w:val="24"/>
          <w:szCs w:val="24"/>
        </w:rPr>
        <w:t>išplėtoti</w:t>
      </w:r>
      <w:proofErr w:type="spellEnd"/>
      <w:r>
        <w:rPr>
          <w:sz w:val="24"/>
          <w:szCs w:val="24"/>
        </w:rPr>
        <w:t xml:space="preserve"> </w:t>
      </w:r>
      <w:proofErr w:type="spellStart"/>
      <w:r>
        <w:rPr>
          <w:sz w:val="24"/>
          <w:szCs w:val="24"/>
        </w:rPr>
        <w:t>gebėjimus</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patirtį</w:t>
      </w:r>
      <w:proofErr w:type="spellEnd"/>
      <w:r>
        <w:rPr>
          <w:sz w:val="24"/>
          <w:szCs w:val="24"/>
        </w:rPr>
        <w:t xml:space="preserve">, </w:t>
      </w:r>
      <w:proofErr w:type="spellStart"/>
      <w:r>
        <w:rPr>
          <w:sz w:val="24"/>
          <w:szCs w:val="24"/>
        </w:rPr>
        <w:t>būtiną</w:t>
      </w:r>
      <w:proofErr w:type="spellEnd"/>
      <w:r>
        <w:rPr>
          <w:sz w:val="24"/>
          <w:szCs w:val="24"/>
        </w:rPr>
        <w:t xml:space="preserve"> </w:t>
      </w:r>
      <w:proofErr w:type="spellStart"/>
      <w:r>
        <w:rPr>
          <w:sz w:val="24"/>
          <w:szCs w:val="24"/>
        </w:rPr>
        <w:t>asmenims</w:t>
      </w:r>
      <w:proofErr w:type="spellEnd"/>
      <w:r>
        <w:rPr>
          <w:sz w:val="24"/>
          <w:szCs w:val="24"/>
        </w:rPr>
        <w:t xml:space="preserve">, </w:t>
      </w:r>
      <w:proofErr w:type="spellStart"/>
      <w:r>
        <w:rPr>
          <w:sz w:val="24"/>
          <w:szCs w:val="24"/>
        </w:rPr>
        <w:t>kaip</w:t>
      </w:r>
      <w:proofErr w:type="spellEnd"/>
      <w:r>
        <w:rPr>
          <w:sz w:val="24"/>
          <w:szCs w:val="24"/>
        </w:rPr>
        <w:t xml:space="preserve"> </w:t>
      </w:r>
      <w:proofErr w:type="spellStart"/>
      <w:r>
        <w:rPr>
          <w:sz w:val="24"/>
          <w:szCs w:val="24"/>
        </w:rPr>
        <w:t>kompetentingiems</w:t>
      </w:r>
      <w:proofErr w:type="spellEnd"/>
      <w:r>
        <w:rPr>
          <w:sz w:val="24"/>
          <w:szCs w:val="24"/>
        </w:rPr>
        <w:t xml:space="preserve"> </w:t>
      </w:r>
      <w:proofErr w:type="spellStart"/>
      <w:r>
        <w:rPr>
          <w:sz w:val="24"/>
          <w:szCs w:val="24"/>
        </w:rPr>
        <w:t>piliečiams</w:t>
      </w:r>
      <w:proofErr w:type="spellEnd"/>
      <w:r>
        <w:rPr>
          <w:sz w:val="24"/>
          <w:szCs w:val="24"/>
        </w:rPr>
        <w:t xml:space="preserve">, </w:t>
      </w:r>
      <w:proofErr w:type="spellStart"/>
      <w:r>
        <w:rPr>
          <w:sz w:val="24"/>
          <w:szCs w:val="24"/>
        </w:rPr>
        <w:t>Europos</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pasaulio</w:t>
      </w:r>
      <w:proofErr w:type="spellEnd"/>
      <w:r>
        <w:rPr>
          <w:sz w:val="24"/>
          <w:szCs w:val="24"/>
        </w:rPr>
        <w:t xml:space="preserve"> </w:t>
      </w:r>
      <w:proofErr w:type="spellStart"/>
      <w:r>
        <w:rPr>
          <w:sz w:val="24"/>
          <w:szCs w:val="24"/>
        </w:rPr>
        <w:t>bendrijos</w:t>
      </w:r>
      <w:proofErr w:type="spellEnd"/>
      <w:r>
        <w:rPr>
          <w:sz w:val="24"/>
          <w:szCs w:val="24"/>
        </w:rPr>
        <w:t xml:space="preserve">, </w:t>
      </w:r>
      <w:proofErr w:type="spellStart"/>
      <w:r>
        <w:rPr>
          <w:sz w:val="24"/>
          <w:szCs w:val="24"/>
        </w:rPr>
        <w:t>daugiakultūrės</w:t>
      </w:r>
      <w:proofErr w:type="spellEnd"/>
      <w:r>
        <w:rPr>
          <w:sz w:val="24"/>
          <w:szCs w:val="24"/>
        </w:rPr>
        <w:t xml:space="preserve"> </w:t>
      </w:r>
      <w:proofErr w:type="spellStart"/>
      <w:r>
        <w:rPr>
          <w:sz w:val="24"/>
          <w:szCs w:val="24"/>
        </w:rPr>
        <w:t>visuomenės</w:t>
      </w:r>
      <w:proofErr w:type="spellEnd"/>
      <w:r>
        <w:rPr>
          <w:sz w:val="24"/>
          <w:szCs w:val="24"/>
        </w:rPr>
        <w:t xml:space="preserve"> </w:t>
      </w:r>
      <w:proofErr w:type="spellStart"/>
      <w:r>
        <w:rPr>
          <w:sz w:val="24"/>
          <w:szCs w:val="24"/>
        </w:rPr>
        <w:t>nariams</w:t>
      </w:r>
      <w:proofErr w:type="spellEnd"/>
      <w:r>
        <w:rPr>
          <w:sz w:val="24"/>
          <w:szCs w:val="24"/>
        </w:rPr>
        <w:t>;</w:t>
      </w:r>
    </w:p>
    <w:p w:rsidR="000C60D1" w:rsidRDefault="000C60D1" w:rsidP="000C60D1">
      <w:pPr>
        <w:ind w:firstLine="1344"/>
        <w:jc w:val="both"/>
        <w:rPr>
          <w:sz w:val="24"/>
          <w:szCs w:val="24"/>
        </w:rPr>
      </w:pPr>
      <w:r>
        <w:rPr>
          <w:sz w:val="24"/>
          <w:szCs w:val="24"/>
        </w:rPr>
        <w:t xml:space="preserve">25.5. </w:t>
      </w:r>
      <w:proofErr w:type="spellStart"/>
      <w:proofErr w:type="gramStart"/>
      <w:r>
        <w:rPr>
          <w:sz w:val="24"/>
          <w:szCs w:val="24"/>
        </w:rPr>
        <w:t>sudaryti</w:t>
      </w:r>
      <w:proofErr w:type="spellEnd"/>
      <w:proofErr w:type="gramEnd"/>
      <w:r>
        <w:rPr>
          <w:sz w:val="24"/>
          <w:szCs w:val="24"/>
        </w:rPr>
        <w:t xml:space="preserve"> </w:t>
      </w:r>
      <w:proofErr w:type="spellStart"/>
      <w:r>
        <w:rPr>
          <w:sz w:val="24"/>
          <w:szCs w:val="24"/>
        </w:rPr>
        <w:t>sąlygas</w:t>
      </w:r>
      <w:proofErr w:type="spellEnd"/>
      <w:r>
        <w:rPr>
          <w:sz w:val="24"/>
          <w:szCs w:val="24"/>
        </w:rPr>
        <w:t xml:space="preserve"> </w:t>
      </w:r>
      <w:proofErr w:type="spellStart"/>
      <w:r>
        <w:rPr>
          <w:sz w:val="24"/>
          <w:szCs w:val="24"/>
        </w:rPr>
        <w:t>mokiniams</w:t>
      </w:r>
      <w:proofErr w:type="spellEnd"/>
      <w:r>
        <w:rPr>
          <w:sz w:val="24"/>
          <w:szCs w:val="24"/>
        </w:rPr>
        <w:t xml:space="preserve"> </w:t>
      </w:r>
      <w:proofErr w:type="spellStart"/>
      <w:r>
        <w:rPr>
          <w:sz w:val="24"/>
          <w:szCs w:val="24"/>
        </w:rPr>
        <w:t>rinktis</w:t>
      </w:r>
      <w:proofErr w:type="spellEnd"/>
      <w:r>
        <w:rPr>
          <w:sz w:val="24"/>
          <w:szCs w:val="24"/>
        </w:rPr>
        <w:t xml:space="preserve"> </w:t>
      </w:r>
      <w:proofErr w:type="spellStart"/>
      <w:r>
        <w:rPr>
          <w:sz w:val="24"/>
          <w:szCs w:val="24"/>
        </w:rPr>
        <w:t>savo</w:t>
      </w:r>
      <w:proofErr w:type="spellEnd"/>
      <w:r>
        <w:rPr>
          <w:sz w:val="24"/>
          <w:szCs w:val="24"/>
        </w:rPr>
        <w:t xml:space="preserve"> </w:t>
      </w:r>
      <w:proofErr w:type="spellStart"/>
      <w:r>
        <w:rPr>
          <w:sz w:val="24"/>
          <w:szCs w:val="24"/>
        </w:rPr>
        <w:t>polinkius</w:t>
      </w:r>
      <w:proofErr w:type="spellEnd"/>
      <w:r>
        <w:rPr>
          <w:sz w:val="24"/>
          <w:szCs w:val="24"/>
        </w:rPr>
        <w:t xml:space="preserve">, </w:t>
      </w:r>
      <w:proofErr w:type="spellStart"/>
      <w:r>
        <w:rPr>
          <w:sz w:val="24"/>
          <w:szCs w:val="24"/>
        </w:rPr>
        <w:t>gabumus</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siekius</w:t>
      </w:r>
      <w:proofErr w:type="spellEnd"/>
      <w:r>
        <w:rPr>
          <w:sz w:val="24"/>
          <w:szCs w:val="24"/>
        </w:rPr>
        <w:t xml:space="preserve"> </w:t>
      </w:r>
      <w:proofErr w:type="spellStart"/>
      <w:r>
        <w:rPr>
          <w:sz w:val="24"/>
          <w:szCs w:val="24"/>
        </w:rPr>
        <w:t>atitinkantį</w:t>
      </w:r>
      <w:proofErr w:type="spellEnd"/>
      <w:r>
        <w:rPr>
          <w:sz w:val="24"/>
          <w:szCs w:val="24"/>
        </w:rPr>
        <w:t xml:space="preserve"> </w:t>
      </w:r>
      <w:proofErr w:type="spellStart"/>
      <w:r>
        <w:rPr>
          <w:sz w:val="24"/>
          <w:szCs w:val="24"/>
        </w:rPr>
        <w:t>ugdymosi</w:t>
      </w:r>
      <w:proofErr w:type="spellEnd"/>
      <w:r>
        <w:rPr>
          <w:sz w:val="24"/>
          <w:szCs w:val="24"/>
        </w:rPr>
        <w:t xml:space="preserve"> </w:t>
      </w:r>
      <w:proofErr w:type="spellStart"/>
      <w:r>
        <w:rPr>
          <w:sz w:val="24"/>
          <w:szCs w:val="24"/>
        </w:rPr>
        <w:t>kelią</w:t>
      </w:r>
      <w:proofErr w:type="spellEnd"/>
      <w:r>
        <w:rPr>
          <w:sz w:val="24"/>
          <w:szCs w:val="24"/>
        </w:rPr>
        <w:t xml:space="preserve">, </w:t>
      </w:r>
      <w:proofErr w:type="spellStart"/>
      <w:r>
        <w:rPr>
          <w:sz w:val="24"/>
          <w:szCs w:val="24"/>
        </w:rPr>
        <w:t>galimybes</w:t>
      </w:r>
      <w:proofErr w:type="spellEnd"/>
      <w:r>
        <w:rPr>
          <w:sz w:val="24"/>
          <w:szCs w:val="24"/>
        </w:rPr>
        <w:t xml:space="preserve"> </w:t>
      </w:r>
      <w:proofErr w:type="spellStart"/>
      <w:r>
        <w:rPr>
          <w:sz w:val="24"/>
          <w:szCs w:val="24"/>
        </w:rPr>
        <w:t>prireikus</w:t>
      </w:r>
      <w:proofErr w:type="spellEnd"/>
      <w:r>
        <w:rPr>
          <w:sz w:val="24"/>
          <w:szCs w:val="24"/>
        </w:rPr>
        <w:t xml:space="preserve"> </w:t>
      </w:r>
      <w:proofErr w:type="spellStart"/>
      <w:r>
        <w:rPr>
          <w:sz w:val="24"/>
          <w:szCs w:val="24"/>
        </w:rPr>
        <w:t>motyvuotai</w:t>
      </w:r>
      <w:proofErr w:type="spellEnd"/>
      <w:r>
        <w:rPr>
          <w:sz w:val="24"/>
          <w:szCs w:val="24"/>
        </w:rPr>
        <w:t xml:space="preserve"> </w:t>
      </w:r>
      <w:proofErr w:type="spellStart"/>
      <w:r>
        <w:rPr>
          <w:sz w:val="24"/>
          <w:szCs w:val="24"/>
        </w:rPr>
        <w:t>keisti</w:t>
      </w:r>
      <w:proofErr w:type="spellEnd"/>
      <w:r>
        <w:rPr>
          <w:sz w:val="24"/>
          <w:szCs w:val="24"/>
        </w:rPr>
        <w:t xml:space="preserve"> </w:t>
      </w:r>
      <w:proofErr w:type="spellStart"/>
      <w:r>
        <w:rPr>
          <w:sz w:val="24"/>
          <w:szCs w:val="24"/>
        </w:rPr>
        <w:t>savo</w:t>
      </w:r>
      <w:proofErr w:type="spellEnd"/>
      <w:r>
        <w:rPr>
          <w:sz w:val="24"/>
          <w:szCs w:val="24"/>
        </w:rPr>
        <w:t xml:space="preserve"> </w:t>
      </w:r>
      <w:proofErr w:type="spellStart"/>
      <w:r>
        <w:rPr>
          <w:sz w:val="24"/>
          <w:szCs w:val="24"/>
        </w:rPr>
        <w:t>pasirinkimą</w:t>
      </w:r>
      <w:proofErr w:type="spellEnd"/>
      <w:r>
        <w:rPr>
          <w:sz w:val="24"/>
          <w:szCs w:val="24"/>
        </w:rPr>
        <w:t xml:space="preserve">, </w:t>
      </w:r>
      <w:proofErr w:type="spellStart"/>
      <w:r>
        <w:rPr>
          <w:sz w:val="24"/>
          <w:szCs w:val="24"/>
        </w:rPr>
        <w:t>nustatyti</w:t>
      </w:r>
      <w:proofErr w:type="spellEnd"/>
      <w:r>
        <w:rPr>
          <w:sz w:val="24"/>
          <w:szCs w:val="24"/>
        </w:rPr>
        <w:t xml:space="preserve"> </w:t>
      </w:r>
      <w:proofErr w:type="spellStart"/>
      <w:r>
        <w:rPr>
          <w:sz w:val="24"/>
          <w:szCs w:val="24"/>
        </w:rPr>
        <w:t>mokinių</w:t>
      </w:r>
      <w:proofErr w:type="spellEnd"/>
      <w:r>
        <w:rPr>
          <w:sz w:val="24"/>
          <w:szCs w:val="24"/>
        </w:rPr>
        <w:t xml:space="preserve"> </w:t>
      </w:r>
      <w:proofErr w:type="spellStart"/>
      <w:r>
        <w:rPr>
          <w:sz w:val="24"/>
          <w:szCs w:val="24"/>
        </w:rPr>
        <w:t>kūrybinius</w:t>
      </w:r>
      <w:proofErr w:type="spellEnd"/>
      <w:r>
        <w:rPr>
          <w:sz w:val="24"/>
          <w:szCs w:val="24"/>
        </w:rPr>
        <w:t xml:space="preserve"> </w:t>
      </w:r>
      <w:proofErr w:type="spellStart"/>
      <w:r>
        <w:rPr>
          <w:sz w:val="24"/>
          <w:szCs w:val="24"/>
        </w:rPr>
        <w:t>gebėjimus</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pagal</w:t>
      </w:r>
      <w:proofErr w:type="spellEnd"/>
      <w:r>
        <w:rPr>
          <w:sz w:val="24"/>
          <w:szCs w:val="24"/>
        </w:rPr>
        <w:t xml:space="preserve"> tai </w:t>
      </w:r>
      <w:proofErr w:type="spellStart"/>
      <w:r>
        <w:rPr>
          <w:sz w:val="24"/>
          <w:szCs w:val="24"/>
        </w:rPr>
        <w:t>padėti</w:t>
      </w:r>
      <w:proofErr w:type="spellEnd"/>
      <w:r>
        <w:rPr>
          <w:sz w:val="24"/>
          <w:szCs w:val="24"/>
        </w:rPr>
        <w:t xml:space="preserve"> </w:t>
      </w:r>
      <w:proofErr w:type="spellStart"/>
      <w:r>
        <w:rPr>
          <w:sz w:val="24"/>
          <w:szCs w:val="24"/>
        </w:rPr>
        <w:t>jiems</w:t>
      </w:r>
      <w:proofErr w:type="spellEnd"/>
      <w:r>
        <w:rPr>
          <w:sz w:val="24"/>
          <w:szCs w:val="24"/>
        </w:rPr>
        <w:t xml:space="preserve"> </w:t>
      </w:r>
      <w:proofErr w:type="spellStart"/>
      <w:r>
        <w:rPr>
          <w:sz w:val="24"/>
          <w:szCs w:val="24"/>
        </w:rPr>
        <w:t>įsigyti</w:t>
      </w:r>
      <w:proofErr w:type="spellEnd"/>
      <w:r>
        <w:rPr>
          <w:sz w:val="24"/>
          <w:szCs w:val="24"/>
        </w:rPr>
        <w:t xml:space="preserve"> </w:t>
      </w:r>
      <w:proofErr w:type="spellStart"/>
      <w:r>
        <w:rPr>
          <w:sz w:val="24"/>
          <w:szCs w:val="24"/>
        </w:rPr>
        <w:t>profesinę</w:t>
      </w:r>
      <w:proofErr w:type="spellEnd"/>
      <w:r>
        <w:rPr>
          <w:sz w:val="24"/>
          <w:szCs w:val="24"/>
        </w:rPr>
        <w:t xml:space="preserve"> </w:t>
      </w:r>
      <w:proofErr w:type="spellStart"/>
      <w:r>
        <w:rPr>
          <w:sz w:val="24"/>
          <w:szCs w:val="24"/>
        </w:rPr>
        <w:t>kvalifikaciją</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kompetenciją</w:t>
      </w:r>
      <w:proofErr w:type="spellEnd"/>
      <w:r>
        <w:rPr>
          <w:sz w:val="24"/>
          <w:szCs w:val="24"/>
        </w:rPr>
        <w:t xml:space="preserve">, </w:t>
      </w:r>
      <w:proofErr w:type="spellStart"/>
      <w:r>
        <w:rPr>
          <w:sz w:val="24"/>
          <w:szCs w:val="24"/>
        </w:rPr>
        <w:t>atitinkančią</w:t>
      </w:r>
      <w:proofErr w:type="spellEnd"/>
      <w:r>
        <w:rPr>
          <w:sz w:val="24"/>
          <w:szCs w:val="24"/>
        </w:rPr>
        <w:t xml:space="preserve"> </w:t>
      </w:r>
      <w:proofErr w:type="spellStart"/>
      <w:r>
        <w:rPr>
          <w:sz w:val="24"/>
          <w:szCs w:val="24"/>
        </w:rPr>
        <w:t>šiuolaikinį</w:t>
      </w:r>
      <w:proofErr w:type="spellEnd"/>
      <w:r>
        <w:rPr>
          <w:sz w:val="24"/>
          <w:szCs w:val="24"/>
        </w:rPr>
        <w:t xml:space="preserve"> </w:t>
      </w:r>
      <w:proofErr w:type="spellStart"/>
      <w:r>
        <w:rPr>
          <w:sz w:val="24"/>
          <w:szCs w:val="24"/>
        </w:rPr>
        <w:t>kultūros</w:t>
      </w:r>
      <w:proofErr w:type="spellEnd"/>
      <w:r>
        <w:rPr>
          <w:sz w:val="24"/>
          <w:szCs w:val="24"/>
        </w:rPr>
        <w:t xml:space="preserve"> </w:t>
      </w:r>
      <w:proofErr w:type="spellStart"/>
      <w:r>
        <w:rPr>
          <w:sz w:val="24"/>
          <w:szCs w:val="24"/>
        </w:rPr>
        <w:t>bei</w:t>
      </w:r>
      <w:proofErr w:type="spellEnd"/>
      <w:r>
        <w:rPr>
          <w:sz w:val="24"/>
          <w:szCs w:val="24"/>
        </w:rPr>
        <w:t xml:space="preserve"> </w:t>
      </w:r>
      <w:proofErr w:type="spellStart"/>
      <w:r>
        <w:rPr>
          <w:sz w:val="24"/>
          <w:szCs w:val="24"/>
        </w:rPr>
        <w:t>technologijų</w:t>
      </w:r>
      <w:proofErr w:type="spellEnd"/>
      <w:r>
        <w:rPr>
          <w:sz w:val="24"/>
          <w:szCs w:val="24"/>
        </w:rPr>
        <w:t xml:space="preserve"> </w:t>
      </w:r>
      <w:proofErr w:type="spellStart"/>
      <w:r>
        <w:rPr>
          <w:sz w:val="24"/>
          <w:szCs w:val="24"/>
        </w:rPr>
        <w:t>lygį</w:t>
      </w:r>
      <w:proofErr w:type="spellEnd"/>
      <w:r>
        <w:rPr>
          <w:sz w:val="24"/>
          <w:szCs w:val="24"/>
        </w:rPr>
        <w:t>;</w:t>
      </w:r>
    </w:p>
    <w:p w:rsidR="000C60D1" w:rsidRDefault="000C60D1" w:rsidP="000C60D1">
      <w:pPr>
        <w:ind w:firstLine="1344"/>
        <w:jc w:val="both"/>
        <w:rPr>
          <w:sz w:val="24"/>
          <w:szCs w:val="24"/>
        </w:rPr>
      </w:pPr>
      <w:r>
        <w:rPr>
          <w:sz w:val="24"/>
          <w:szCs w:val="24"/>
        </w:rPr>
        <w:t xml:space="preserve">25.6. </w:t>
      </w:r>
      <w:proofErr w:type="spellStart"/>
      <w:proofErr w:type="gramStart"/>
      <w:r>
        <w:rPr>
          <w:sz w:val="24"/>
          <w:szCs w:val="24"/>
        </w:rPr>
        <w:t>skatinti</w:t>
      </w:r>
      <w:proofErr w:type="spellEnd"/>
      <w:proofErr w:type="gramEnd"/>
      <w:r>
        <w:rPr>
          <w:sz w:val="24"/>
          <w:szCs w:val="24"/>
        </w:rPr>
        <w:t xml:space="preserve"> </w:t>
      </w:r>
      <w:proofErr w:type="spellStart"/>
      <w:r>
        <w:rPr>
          <w:sz w:val="24"/>
          <w:szCs w:val="24"/>
        </w:rPr>
        <w:t>mokinių</w:t>
      </w:r>
      <w:proofErr w:type="spellEnd"/>
      <w:r>
        <w:rPr>
          <w:sz w:val="24"/>
          <w:szCs w:val="24"/>
        </w:rPr>
        <w:t xml:space="preserve"> </w:t>
      </w:r>
      <w:proofErr w:type="spellStart"/>
      <w:r>
        <w:rPr>
          <w:sz w:val="24"/>
          <w:szCs w:val="24"/>
        </w:rPr>
        <w:t>lygybę</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solidarumą</w:t>
      </w:r>
      <w:proofErr w:type="spellEnd"/>
      <w:r>
        <w:rPr>
          <w:sz w:val="24"/>
          <w:szCs w:val="24"/>
        </w:rPr>
        <w:t xml:space="preserve"> </w:t>
      </w:r>
      <w:proofErr w:type="spellStart"/>
      <w:r>
        <w:rPr>
          <w:sz w:val="24"/>
          <w:szCs w:val="24"/>
        </w:rPr>
        <w:t>su</w:t>
      </w:r>
      <w:proofErr w:type="spellEnd"/>
      <w:r>
        <w:rPr>
          <w:sz w:val="24"/>
          <w:szCs w:val="24"/>
        </w:rPr>
        <w:t xml:space="preserve"> </w:t>
      </w:r>
      <w:proofErr w:type="spellStart"/>
      <w:r>
        <w:rPr>
          <w:sz w:val="24"/>
          <w:szCs w:val="24"/>
        </w:rPr>
        <w:t>žmonėmis</w:t>
      </w:r>
      <w:proofErr w:type="spellEnd"/>
      <w:r>
        <w:rPr>
          <w:sz w:val="24"/>
          <w:szCs w:val="24"/>
        </w:rPr>
        <w:t xml:space="preserve">, </w:t>
      </w:r>
      <w:proofErr w:type="spellStart"/>
      <w:r>
        <w:rPr>
          <w:sz w:val="24"/>
          <w:szCs w:val="24"/>
        </w:rPr>
        <w:t>turinčiais</w:t>
      </w:r>
      <w:proofErr w:type="spellEnd"/>
      <w:r>
        <w:rPr>
          <w:sz w:val="24"/>
          <w:szCs w:val="24"/>
        </w:rPr>
        <w:t xml:space="preserve"> </w:t>
      </w:r>
      <w:proofErr w:type="spellStart"/>
      <w:r>
        <w:rPr>
          <w:sz w:val="24"/>
          <w:szCs w:val="24"/>
        </w:rPr>
        <w:t>skirtingus</w:t>
      </w:r>
      <w:proofErr w:type="spellEnd"/>
      <w:r>
        <w:rPr>
          <w:sz w:val="24"/>
          <w:szCs w:val="24"/>
        </w:rPr>
        <w:t xml:space="preserve"> </w:t>
      </w:r>
      <w:proofErr w:type="spellStart"/>
      <w:r>
        <w:rPr>
          <w:sz w:val="24"/>
          <w:szCs w:val="24"/>
        </w:rPr>
        <w:t>gebėjimus</w:t>
      </w:r>
      <w:proofErr w:type="spellEnd"/>
      <w:r>
        <w:rPr>
          <w:sz w:val="24"/>
          <w:szCs w:val="24"/>
        </w:rPr>
        <w:t xml:space="preserve">, </w:t>
      </w:r>
      <w:proofErr w:type="spellStart"/>
      <w:r>
        <w:rPr>
          <w:sz w:val="24"/>
          <w:szCs w:val="24"/>
        </w:rPr>
        <w:t>kitokias</w:t>
      </w:r>
      <w:proofErr w:type="spellEnd"/>
      <w:r>
        <w:rPr>
          <w:sz w:val="24"/>
          <w:szCs w:val="24"/>
        </w:rPr>
        <w:t xml:space="preserve"> </w:t>
      </w:r>
      <w:proofErr w:type="spellStart"/>
      <w:r>
        <w:rPr>
          <w:sz w:val="24"/>
          <w:szCs w:val="24"/>
        </w:rPr>
        <w:t>socialines</w:t>
      </w:r>
      <w:proofErr w:type="spellEnd"/>
      <w:r>
        <w:rPr>
          <w:sz w:val="24"/>
          <w:szCs w:val="24"/>
        </w:rPr>
        <w:t xml:space="preserve"> </w:t>
      </w:r>
      <w:proofErr w:type="spellStart"/>
      <w:r>
        <w:rPr>
          <w:sz w:val="24"/>
          <w:szCs w:val="24"/>
        </w:rPr>
        <w:t>galimybes</w:t>
      </w:r>
      <w:proofErr w:type="spellEnd"/>
      <w:r>
        <w:rPr>
          <w:sz w:val="24"/>
          <w:szCs w:val="24"/>
        </w:rPr>
        <w:t xml:space="preserve"> </w:t>
      </w:r>
      <w:proofErr w:type="spellStart"/>
      <w:r>
        <w:rPr>
          <w:sz w:val="24"/>
          <w:szCs w:val="24"/>
        </w:rPr>
        <w:t>nei</w:t>
      </w:r>
      <w:proofErr w:type="spellEnd"/>
      <w:r>
        <w:rPr>
          <w:sz w:val="24"/>
          <w:szCs w:val="24"/>
        </w:rPr>
        <w:t xml:space="preserve"> </w:t>
      </w:r>
      <w:proofErr w:type="spellStart"/>
      <w:r>
        <w:rPr>
          <w:sz w:val="24"/>
          <w:szCs w:val="24"/>
        </w:rPr>
        <w:t>dauguma</w:t>
      </w:r>
      <w:proofErr w:type="spellEnd"/>
      <w:r>
        <w:rPr>
          <w:sz w:val="24"/>
          <w:szCs w:val="24"/>
        </w:rPr>
        <w:t xml:space="preserve">, </w:t>
      </w:r>
      <w:proofErr w:type="spellStart"/>
      <w:r>
        <w:rPr>
          <w:sz w:val="24"/>
          <w:szCs w:val="24"/>
        </w:rPr>
        <w:t>siekti</w:t>
      </w:r>
      <w:proofErr w:type="spellEnd"/>
      <w:r>
        <w:rPr>
          <w:sz w:val="24"/>
          <w:szCs w:val="24"/>
        </w:rPr>
        <w:t xml:space="preserve"> </w:t>
      </w:r>
      <w:proofErr w:type="spellStart"/>
      <w:r>
        <w:rPr>
          <w:sz w:val="24"/>
          <w:szCs w:val="24"/>
        </w:rPr>
        <w:t>socialinio</w:t>
      </w:r>
      <w:proofErr w:type="spellEnd"/>
      <w:r>
        <w:rPr>
          <w:sz w:val="24"/>
          <w:szCs w:val="24"/>
        </w:rPr>
        <w:t xml:space="preserve"> </w:t>
      </w:r>
      <w:proofErr w:type="spellStart"/>
      <w:r>
        <w:rPr>
          <w:sz w:val="24"/>
          <w:szCs w:val="24"/>
        </w:rPr>
        <w:t>mokinių</w:t>
      </w:r>
      <w:proofErr w:type="spellEnd"/>
      <w:r>
        <w:rPr>
          <w:sz w:val="24"/>
          <w:szCs w:val="24"/>
        </w:rPr>
        <w:t xml:space="preserve"> </w:t>
      </w:r>
      <w:proofErr w:type="spellStart"/>
      <w:r>
        <w:rPr>
          <w:sz w:val="24"/>
          <w:szCs w:val="24"/>
        </w:rPr>
        <w:t>solidarumo</w:t>
      </w:r>
      <w:proofErr w:type="spellEnd"/>
      <w:r>
        <w:rPr>
          <w:sz w:val="24"/>
          <w:szCs w:val="24"/>
        </w:rPr>
        <w:t xml:space="preserve">, </w:t>
      </w:r>
      <w:proofErr w:type="spellStart"/>
      <w:r>
        <w:rPr>
          <w:sz w:val="24"/>
          <w:szCs w:val="24"/>
        </w:rPr>
        <w:t>išmokyti</w:t>
      </w:r>
      <w:proofErr w:type="spellEnd"/>
      <w:r>
        <w:rPr>
          <w:sz w:val="24"/>
          <w:szCs w:val="24"/>
        </w:rPr>
        <w:t xml:space="preserve"> </w:t>
      </w:r>
      <w:proofErr w:type="spellStart"/>
      <w:r>
        <w:rPr>
          <w:sz w:val="24"/>
          <w:szCs w:val="24"/>
        </w:rPr>
        <w:t>teikti</w:t>
      </w:r>
      <w:proofErr w:type="spellEnd"/>
      <w:r>
        <w:rPr>
          <w:sz w:val="24"/>
          <w:szCs w:val="24"/>
        </w:rPr>
        <w:t xml:space="preserve"> </w:t>
      </w:r>
      <w:proofErr w:type="spellStart"/>
      <w:r>
        <w:rPr>
          <w:sz w:val="24"/>
          <w:szCs w:val="24"/>
        </w:rPr>
        <w:t>socialinę</w:t>
      </w:r>
      <w:proofErr w:type="spellEnd"/>
      <w:r>
        <w:rPr>
          <w:sz w:val="24"/>
          <w:szCs w:val="24"/>
        </w:rPr>
        <w:t xml:space="preserve"> </w:t>
      </w:r>
      <w:proofErr w:type="spellStart"/>
      <w:r>
        <w:rPr>
          <w:sz w:val="24"/>
          <w:szCs w:val="24"/>
        </w:rPr>
        <w:t>paramą</w:t>
      </w:r>
      <w:proofErr w:type="spellEnd"/>
      <w:r>
        <w:rPr>
          <w:sz w:val="24"/>
          <w:szCs w:val="24"/>
        </w:rPr>
        <w:t xml:space="preserve"> </w:t>
      </w:r>
      <w:proofErr w:type="spellStart"/>
      <w:r>
        <w:rPr>
          <w:sz w:val="24"/>
          <w:szCs w:val="24"/>
        </w:rPr>
        <w:t>artimiesiems</w:t>
      </w:r>
      <w:proofErr w:type="spellEnd"/>
      <w:r>
        <w:rPr>
          <w:sz w:val="24"/>
          <w:szCs w:val="24"/>
        </w:rPr>
        <w:t>;</w:t>
      </w:r>
    </w:p>
    <w:p w:rsidR="000C60D1" w:rsidRDefault="000C60D1" w:rsidP="000C60D1">
      <w:pPr>
        <w:ind w:firstLine="1344"/>
        <w:jc w:val="both"/>
        <w:rPr>
          <w:sz w:val="24"/>
          <w:szCs w:val="24"/>
        </w:rPr>
      </w:pPr>
      <w:r>
        <w:rPr>
          <w:sz w:val="24"/>
          <w:szCs w:val="24"/>
        </w:rPr>
        <w:t xml:space="preserve">25.7. </w:t>
      </w:r>
      <w:proofErr w:type="spellStart"/>
      <w:proofErr w:type="gramStart"/>
      <w:r>
        <w:rPr>
          <w:sz w:val="24"/>
          <w:szCs w:val="24"/>
        </w:rPr>
        <w:t>užtikrinti</w:t>
      </w:r>
      <w:proofErr w:type="spellEnd"/>
      <w:proofErr w:type="gramEnd"/>
      <w:r>
        <w:rPr>
          <w:sz w:val="24"/>
          <w:szCs w:val="24"/>
        </w:rPr>
        <w:t xml:space="preserve"> </w:t>
      </w:r>
      <w:proofErr w:type="spellStart"/>
      <w:r>
        <w:rPr>
          <w:sz w:val="24"/>
          <w:szCs w:val="24"/>
        </w:rPr>
        <w:t>sveiką</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saugią</w:t>
      </w:r>
      <w:proofErr w:type="spellEnd"/>
      <w:r>
        <w:rPr>
          <w:sz w:val="24"/>
          <w:szCs w:val="24"/>
        </w:rPr>
        <w:t xml:space="preserve"> </w:t>
      </w:r>
      <w:proofErr w:type="spellStart"/>
      <w:r>
        <w:rPr>
          <w:sz w:val="24"/>
          <w:szCs w:val="24"/>
        </w:rPr>
        <w:t>mokymo</w:t>
      </w:r>
      <w:proofErr w:type="spellEnd"/>
      <w:r>
        <w:rPr>
          <w:sz w:val="24"/>
          <w:szCs w:val="24"/>
        </w:rPr>
        <w:t>(</w:t>
      </w:r>
      <w:proofErr w:type="spellStart"/>
      <w:r>
        <w:rPr>
          <w:sz w:val="24"/>
          <w:szCs w:val="24"/>
        </w:rPr>
        <w:t>si</w:t>
      </w:r>
      <w:proofErr w:type="spellEnd"/>
      <w:r>
        <w:rPr>
          <w:sz w:val="24"/>
          <w:szCs w:val="24"/>
        </w:rPr>
        <w:t xml:space="preserve">) </w:t>
      </w:r>
      <w:proofErr w:type="spellStart"/>
      <w:r>
        <w:rPr>
          <w:sz w:val="24"/>
          <w:szCs w:val="24"/>
        </w:rPr>
        <w:t>aplinką</w:t>
      </w:r>
      <w:proofErr w:type="spellEnd"/>
      <w:r>
        <w:rPr>
          <w:sz w:val="24"/>
          <w:szCs w:val="24"/>
        </w:rPr>
        <w:t>.</w:t>
      </w:r>
    </w:p>
    <w:p w:rsidR="000C60D1" w:rsidRDefault="000C60D1" w:rsidP="000C60D1">
      <w:pPr>
        <w:ind w:firstLine="1344"/>
        <w:jc w:val="both"/>
        <w:rPr>
          <w:sz w:val="24"/>
          <w:szCs w:val="24"/>
        </w:rPr>
      </w:pPr>
      <w:r>
        <w:rPr>
          <w:color w:val="000000"/>
          <w:sz w:val="24"/>
          <w:szCs w:val="24"/>
        </w:rPr>
        <w:t xml:space="preserve">26. </w:t>
      </w:r>
      <w:proofErr w:type="spellStart"/>
      <w:r>
        <w:rPr>
          <w:color w:val="000000"/>
          <w:sz w:val="24"/>
          <w:szCs w:val="24"/>
        </w:rPr>
        <w:t>Gimnazijos</w:t>
      </w:r>
      <w:proofErr w:type="spellEnd"/>
      <w:r>
        <w:rPr>
          <w:color w:val="000000"/>
          <w:sz w:val="24"/>
          <w:szCs w:val="24"/>
        </w:rPr>
        <w:t xml:space="preserve"> </w:t>
      </w:r>
      <w:proofErr w:type="spellStart"/>
      <w:r>
        <w:rPr>
          <w:color w:val="000000"/>
          <w:sz w:val="24"/>
          <w:szCs w:val="24"/>
        </w:rPr>
        <w:t>funkcijos</w:t>
      </w:r>
      <w:proofErr w:type="spellEnd"/>
      <w:r>
        <w:rPr>
          <w:color w:val="000000"/>
          <w:sz w:val="24"/>
          <w:szCs w:val="24"/>
        </w:rPr>
        <w:t>:</w:t>
      </w:r>
    </w:p>
    <w:p w:rsidR="000C60D1" w:rsidRDefault="000C60D1" w:rsidP="000C60D1">
      <w:pPr>
        <w:ind w:firstLine="1344"/>
        <w:jc w:val="both"/>
        <w:rPr>
          <w:sz w:val="24"/>
          <w:szCs w:val="24"/>
        </w:rPr>
      </w:pPr>
      <w:r>
        <w:rPr>
          <w:color w:val="000000"/>
          <w:sz w:val="24"/>
          <w:szCs w:val="24"/>
        </w:rPr>
        <w:t xml:space="preserve">26.1. </w:t>
      </w:r>
      <w:proofErr w:type="spellStart"/>
      <w:proofErr w:type="gramStart"/>
      <w:r>
        <w:rPr>
          <w:color w:val="000000"/>
          <w:sz w:val="24"/>
          <w:szCs w:val="24"/>
        </w:rPr>
        <w:t>formuoja</w:t>
      </w:r>
      <w:proofErr w:type="spellEnd"/>
      <w:proofErr w:type="gramEnd"/>
      <w:r>
        <w:rPr>
          <w:color w:val="000000"/>
          <w:sz w:val="24"/>
          <w:szCs w:val="24"/>
        </w:rPr>
        <w:t xml:space="preserve"> </w:t>
      </w:r>
      <w:proofErr w:type="spellStart"/>
      <w:r>
        <w:rPr>
          <w:color w:val="000000"/>
          <w:sz w:val="24"/>
          <w:szCs w:val="24"/>
        </w:rPr>
        <w:t>ir</w:t>
      </w:r>
      <w:proofErr w:type="spellEnd"/>
      <w:r>
        <w:rPr>
          <w:color w:val="000000"/>
          <w:sz w:val="24"/>
          <w:szCs w:val="24"/>
        </w:rPr>
        <w:t xml:space="preserve"> </w:t>
      </w:r>
      <w:proofErr w:type="spellStart"/>
      <w:r>
        <w:rPr>
          <w:color w:val="000000"/>
          <w:sz w:val="24"/>
          <w:szCs w:val="24"/>
        </w:rPr>
        <w:t>įgyvendina</w:t>
      </w:r>
      <w:proofErr w:type="spellEnd"/>
      <w:r>
        <w:rPr>
          <w:color w:val="000000"/>
          <w:sz w:val="24"/>
          <w:szCs w:val="24"/>
        </w:rPr>
        <w:t xml:space="preserve"> </w:t>
      </w:r>
      <w:proofErr w:type="spellStart"/>
      <w:r>
        <w:rPr>
          <w:color w:val="000000"/>
          <w:sz w:val="24"/>
          <w:szCs w:val="24"/>
        </w:rPr>
        <w:t>ugdymo</w:t>
      </w:r>
      <w:proofErr w:type="spellEnd"/>
      <w:r>
        <w:rPr>
          <w:color w:val="000000"/>
          <w:sz w:val="24"/>
          <w:szCs w:val="24"/>
        </w:rPr>
        <w:t xml:space="preserve"> </w:t>
      </w:r>
      <w:proofErr w:type="spellStart"/>
      <w:r>
        <w:rPr>
          <w:color w:val="000000"/>
          <w:sz w:val="24"/>
          <w:szCs w:val="24"/>
        </w:rPr>
        <w:t>turinį</w:t>
      </w:r>
      <w:proofErr w:type="spellEnd"/>
      <w:r>
        <w:rPr>
          <w:color w:val="000000"/>
          <w:sz w:val="24"/>
          <w:szCs w:val="24"/>
        </w:rPr>
        <w:t xml:space="preserve"> </w:t>
      </w:r>
      <w:proofErr w:type="spellStart"/>
      <w:r>
        <w:rPr>
          <w:color w:val="000000"/>
          <w:sz w:val="24"/>
          <w:szCs w:val="24"/>
        </w:rPr>
        <w:t>pagal</w:t>
      </w:r>
      <w:proofErr w:type="spellEnd"/>
      <w:r>
        <w:rPr>
          <w:color w:val="000000"/>
          <w:sz w:val="24"/>
          <w:szCs w:val="24"/>
        </w:rPr>
        <w:t xml:space="preserve"> </w:t>
      </w:r>
      <w:proofErr w:type="spellStart"/>
      <w:r>
        <w:rPr>
          <w:color w:val="000000"/>
          <w:sz w:val="24"/>
          <w:szCs w:val="24"/>
        </w:rPr>
        <w:t>ikimokyklinio</w:t>
      </w:r>
      <w:proofErr w:type="spellEnd"/>
      <w:r>
        <w:rPr>
          <w:color w:val="000000"/>
          <w:sz w:val="24"/>
          <w:szCs w:val="24"/>
        </w:rPr>
        <w:t xml:space="preserve"> </w:t>
      </w:r>
      <w:proofErr w:type="spellStart"/>
      <w:r>
        <w:rPr>
          <w:color w:val="000000"/>
          <w:sz w:val="24"/>
          <w:szCs w:val="24"/>
        </w:rPr>
        <w:t>ir</w:t>
      </w:r>
      <w:proofErr w:type="spellEnd"/>
      <w:r>
        <w:rPr>
          <w:color w:val="000000"/>
          <w:sz w:val="24"/>
          <w:szCs w:val="24"/>
        </w:rPr>
        <w:t xml:space="preserve"> </w:t>
      </w:r>
      <w:proofErr w:type="spellStart"/>
      <w:r>
        <w:rPr>
          <w:color w:val="000000"/>
          <w:sz w:val="24"/>
          <w:szCs w:val="24"/>
        </w:rPr>
        <w:t>priešmokyklinio</w:t>
      </w:r>
      <w:proofErr w:type="spellEnd"/>
      <w:r>
        <w:rPr>
          <w:color w:val="000000"/>
          <w:sz w:val="24"/>
          <w:szCs w:val="24"/>
        </w:rPr>
        <w:t xml:space="preserve"> </w:t>
      </w:r>
      <w:proofErr w:type="spellStart"/>
      <w:r>
        <w:rPr>
          <w:color w:val="000000"/>
          <w:sz w:val="24"/>
          <w:szCs w:val="24"/>
        </w:rPr>
        <w:t>ugdymo</w:t>
      </w:r>
      <w:proofErr w:type="spellEnd"/>
      <w:r>
        <w:rPr>
          <w:color w:val="000000"/>
          <w:sz w:val="24"/>
          <w:szCs w:val="24"/>
        </w:rPr>
        <w:t xml:space="preserve"> </w:t>
      </w:r>
      <w:proofErr w:type="spellStart"/>
      <w:r>
        <w:rPr>
          <w:color w:val="000000"/>
          <w:sz w:val="24"/>
          <w:szCs w:val="24"/>
        </w:rPr>
        <w:t>programas</w:t>
      </w:r>
      <w:proofErr w:type="spellEnd"/>
      <w:r>
        <w:rPr>
          <w:color w:val="000000"/>
          <w:sz w:val="24"/>
          <w:szCs w:val="24"/>
        </w:rPr>
        <w:t xml:space="preserve"> </w:t>
      </w:r>
      <w:proofErr w:type="spellStart"/>
      <w:r>
        <w:rPr>
          <w:color w:val="000000"/>
          <w:sz w:val="24"/>
          <w:szCs w:val="24"/>
        </w:rPr>
        <w:t>bei</w:t>
      </w:r>
      <w:proofErr w:type="spellEnd"/>
      <w:r>
        <w:rPr>
          <w:color w:val="000000"/>
          <w:sz w:val="24"/>
          <w:szCs w:val="24"/>
        </w:rPr>
        <w:t xml:space="preserve"> </w:t>
      </w:r>
      <w:proofErr w:type="spellStart"/>
      <w:r>
        <w:rPr>
          <w:color w:val="000000"/>
          <w:sz w:val="24"/>
          <w:szCs w:val="24"/>
        </w:rPr>
        <w:t>švietimo</w:t>
      </w:r>
      <w:proofErr w:type="spellEnd"/>
      <w:r>
        <w:rPr>
          <w:color w:val="000000"/>
          <w:sz w:val="24"/>
          <w:szCs w:val="24"/>
        </w:rPr>
        <w:t xml:space="preserve"> </w:t>
      </w:r>
      <w:proofErr w:type="spellStart"/>
      <w:r>
        <w:rPr>
          <w:color w:val="000000"/>
          <w:sz w:val="24"/>
          <w:szCs w:val="24"/>
        </w:rPr>
        <w:t>ir</w:t>
      </w:r>
      <w:proofErr w:type="spellEnd"/>
      <w:r>
        <w:rPr>
          <w:color w:val="000000"/>
          <w:sz w:val="24"/>
          <w:szCs w:val="24"/>
        </w:rPr>
        <w:t xml:space="preserve"> </w:t>
      </w:r>
      <w:proofErr w:type="spellStart"/>
      <w:r>
        <w:rPr>
          <w:color w:val="000000"/>
          <w:sz w:val="24"/>
          <w:szCs w:val="24"/>
        </w:rPr>
        <w:t>mokslo</w:t>
      </w:r>
      <w:proofErr w:type="spellEnd"/>
      <w:r>
        <w:rPr>
          <w:color w:val="000000"/>
          <w:sz w:val="24"/>
          <w:szCs w:val="24"/>
        </w:rPr>
        <w:t xml:space="preserve"> </w:t>
      </w:r>
      <w:proofErr w:type="spellStart"/>
      <w:r>
        <w:rPr>
          <w:color w:val="000000"/>
          <w:sz w:val="24"/>
          <w:szCs w:val="24"/>
        </w:rPr>
        <w:t>ministro</w:t>
      </w:r>
      <w:proofErr w:type="spellEnd"/>
      <w:r>
        <w:rPr>
          <w:color w:val="000000"/>
          <w:sz w:val="24"/>
          <w:szCs w:val="24"/>
        </w:rPr>
        <w:t xml:space="preserve"> </w:t>
      </w:r>
      <w:proofErr w:type="spellStart"/>
      <w:r>
        <w:rPr>
          <w:color w:val="000000"/>
          <w:sz w:val="24"/>
          <w:szCs w:val="24"/>
        </w:rPr>
        <w:t>patvirtintus</w:t>
      </w:r>
      <w:proofErr w:type="spellEnd"/>
      <w:r>
        <w:rPr>
          <w:color w:val="000000"/>
          <w:sz w:val="24"/>
          <w:szCs w:val="24"/>
        </w:rPr>
        <w:t xml:space="preserve"> </w:t>
      </w:r>
      <w:proofErr w:type="spellStart"/>
      <w:r>
        <w:rPr>
          <w:color w:val="000000"/>
          <w:sz w:val="24"/>
          <w:szCs w:val="24"/>
        </w:rPr>
        <w:t>bendruosius</w:t>
      </w:r>
      <w:proofErr w:type="spellEnd"/>
      <w:r>
        <w:rPr>
          <w:color w:val="000000"/>
          <w:sz w:val="24"/>
          <w:szCs w:val="24"/>
        </w:rPr>
        <w:t xml:space="preserve"> </w:t>
      </w:r>
      <w:proofErr w:type="spellStart"/>
      <w:r>
        <w:rPr>
          <w:color w:val="000000"/>
          <w:sz w:val="24"/>
          <w:szCs w:val="24"/>
        </w:rPr>
        <w:t>ugdymo</w:t>
      </w:r>
      <w:proofErr w:type="spellEnd"/>
      <w:r>
        <w:rPr>
          <w:color w:val="000000"/>
          <w:sz w:val="24"/>
          <w:szCs w:val="24"/>
        </w:rPr>
        <w:t xml:space="preserve"> planus </w:t>
      </w:r>
      <w:proofErr w:type="spellStart"/>
      <w:r>
        <w:rPr>
          <w:color w:val="000000"/>
          <w:sz w:val="24"/>
          <w:szCs w:val="24"/>
        </w:rPr>
        <w:t>ir</w:t>
      </w:r>
      <w:proofErr w:type="spellEnd"/>
      <w:r>
        <w:rPr>
          <w:color w:val="000000"/>
          <w:sz w:val="24"/>
          <w:szCs w:val="24"/>
        </w:rPr>
        <w:t xml:space="preserve"> </w:t>
      </w:r>
      <w:proofErr w:type="spellStart"/>
      <w:r>
        <w:rPr>
          <w:color w:val="000000"/>
          <w:sz w:val="24"/>
          <w:szCs w:val="24"/>
        </w:rPr>
        <w:t>bendrąsias</w:t>
      </w:r>
      <w:proofErr w:type="spellEnd"/>
      <w:r>
        <w:rPr>
          <w:color w:val="000000"/>
          <w:sz w:val="24"/>
          <w:szCs w:val="24"/>
        </w:rPr>
        <w:t xml:space="preserve"> </w:t>
      </w:r>
      <w:proofErr w:type="spellStart"/>
      <w:r>
        <w:rPr>
          <w:color w:val="000000"/>
          <w:sz w:val="24"/>
          <w:szCs w:val="24"/>
        </w:rPr>
        <w:t>programas</w:t>
      </w:r>
      <w:proofErr w:type="spellEnd"/>
      <w:r>
        <w:rPr>
          <w:color w:val="000000"/>
          <w:sz w:val="24"/>
          <w:szCs w:val="24"/>
        </w:rPr>
        <w:t xml:space="preserve">, </w:t>
      </w:r>
      <w:proofErr w:type="spellStart"/>
      <w:r>
        <w:rPr>
          <w:color w:val="000000"/>
          <w:sz w:val="24"/>
          <w:szCs w:val="24"/>
        </w:rPr>
        <w:t>paiso</w:t>
      </w:r>
      <w:proofErr w:type="spellEnd"/>
      <w:r>
        <w:rPr>
          <w:color w:val="000000"/>
          <w:sz w:val="24"/>
          <w:szCs w:val="24"/>
        </w:rPr>
        <w:t xml:space="preserve"> </w:t>
      </w:r>
      <w:proofErr w:type="spellStart"/>
      <w:r>
        <w:rPr>
          <w:color w:val="000000"/>
          <w:sz w:val="24"/>
          <w:szCs w:val="24"/>
        </w:rPr>
        <w:t>mokinių</w:t>
      </w:r>
      <w:proofErr w:type="spellEnd"/>
      <w:r>
        <w:rPr>
          <w:color w:val="000000"/>
          <w:sz w:val="24"/>
          <w:szCs w:val="24"/>
        </w:rPr>
        <w:t xml:space="preserve"> </w:t>
      </w:r>
      <w:proofErr w:type="spellStart"/>
      <w:r>
        <w:rPr>
          <w:color w:val="000000"/>
          <w:sz w:val="24"/>
          <w:szCs w:val="24"/>
        </w:rPr>
        <w:t>poreikių</w:t>
      </w:r>
      <w:proofErr w:type="spellEnd"/>
      <w:r>
        <w:rPr>
          <w:color w:val="000000"/>
          <w:sz w:val="24"/>
          <w:szCs w:val="24"/>
        </w:rPr>
        <w:t xml:space="preserve"> </w:t>
      </w:r>
      <w:proofErr w:type="spellStart"/>
      <w:r>
        <w:rPr>
          <w:color w:val="000000"/>
          <w:sz w:val="24"/>
          <w:szCs w:val="24"/>
        </w:rPr>
        <w:t>įvairovės</w:t>
      </w:r>
      <w:proofErr w:type="spellEnd"/>
      <w:r>
        <w:rPr>
          <w:color w:val="000000"/>
          <w:sz w:val="24"/>
          <w:szCs w:val="24"/>
        </w:rPr>
        <w:t xml:space="preserve">, </w:t>
      </w:r>
      <w:proofErr w:type="spellStart"/>
      <w:r>
        <w:rPr>
          <w:color w:val="000000"/>
          <w:sz w:val="24"/>
          <w:szCs w:val="24"/>
        </w:rPr>
        <w:t>derindama</w:t>
      </w:r>
      <w:proofErr w:type="spellEnd"/>
      <w:r>
        <w:rPr>
          <w:color w:val="000000"/>
          <w:sz w:val="24"/>
          <w:szCs w:val="24"/>
        </w:rPr>
        <w:t xml:space="preserve"> </w:t>
      </w:r>
      <w:proofErr w:type="spellStart"/>
      <w:r>
        <w:rPr>
          <w:color w:val="000000"/>
          <w:sz w:val="24"/>
          <w:szCs w:val="24"/>
        </w:rPr>
        <w:t>ugdymo</w:t>
      </w:r>
      <w:proofErr w:type="spellEnd"/>
      <w:r>
        <w:rPr>
          <w:color w:val="000000"/>
          <w:sz w:val="24"/>
          <w:szCs w:val="24"/>
        </w:rPr>
        <w:t xml:space="preserve"> </w:t>
      </w:r>
      <w:proofErr w:type="spellStart"/>
      <w:r>
        <w:rPr>
          <w:color w:val="000000"/>
          <w:sz w:val="24"/>
          <w:szCs w:val="24"/>
        </w:rPr>
        <w:t>turinį</w:t>
      </w:r>
      <w:proofErr w:type="spellEnd"/>
      <w:r>
        <w:rPr>
          <w:color w:val="000000"/>
          <w:sz w:val="24"/>
          <w:szCs w:val="24"/>
        </w:rPr>
        <w:t xml:space="preserve">, </w:t>
      </w:r>
      <w:proofErr w:type="spellStart"/>
      <w:r>
        <w:rPr>
          <w:color w:val="000000"/>
          <w:sz w:val="24"/>
          <w:szCs w:val="24"/>
        </w:rPr>
        <w:t>siūlydama</w:t>
      </w:r>
      <w:proofErr w:type="spellEnd"/>
      <w:r>
        <w:rPr>
          <w:color w:val="000000"/>
          <w:sz w:val="24"/>
          <w:szCs w:val="24"/>
        </w:rPr>
        <w:t xml:space="preserve"> </w:t>
      </w:r>
      <w:proofErr w:type="spellStart"/>
      <w:r>
        <w:rPr>
          <w:color w:val="000000"/>
          <w:sz w:val="24"/>
          <w:szCs w:val="24"/>
        </w:rPr>
        <w:t>ir</w:t>
      </w:r>
      <w:proofErr w:type="spellEnd"/>
      <w:r>
        <w:rPr>
          <w:color w:val="000000"/>
          <w:sz w:val="24"/>
          <w:szCs w:val="24"/>
        </w:rPr>
        <w:t xml:space="preserve"> </w:t>
      </w:r>
      <w:proofErr w:type="spellStart"/>
      <w:r>
        <w:rPr>
          <w:color w:val="000000"/>
          <w:sz w:val="24"/>
          <w:szCs w:val="24"/>
        </w:rPr>
        <w:t>taikydama</w:t>
      </w:r>
      <w:proofErr w:type="spellEnd"/>
      <w:r>
        <w:rPr>
          <w:color w:val="000000"/>
          <w:sz w:val="24"/>
          <w:szCs w:val="24"/>
        </w:rPr>
        <w:t xml:space="preserve"> </w:t>
      </w:r>
      <w:proofErr w:type="spellStart"/>
      <w:r>
        <w:rPr>
          <w:color w:val="000000"/>
          <w:sz w:val="24"/>
          <w:szCs w:val="24"/>
        </w:rPr>
        <w:t>skirtingus</w:t>
      </w:r>
      <w:proofErr w:type="spellEnd"/>
      <w:r>
        <w:rPr>
          <w:color w:val="000000"/>
          <w:sz w:val="24"/>
          <w:szCs w:val="24"/>
        </w:rPr>
        <w:t xml:space="preserve"> </w:t>
      </w:r>
      <w:proofErr w:type="spellStart"/>
      <w:r>
        <w:rPr>
          <w:color w:val="000000"/>
          <w:sz w:val="24"/>
          <w:szCs w:val="24"/>
        </w:rPr>
        <w:t>mokymo</w:t>
      </w:r>
      <w:proofErr w:type="spellEnd"/>
      <w:r>
        <w:rPr>
          <w:color w:val="000000"/>
          <w:sz w:val="24"/>
          <w:szCs w:val="24"/>
        </w:rPr>
        <w:t>(</w:t>
      </w:r>
      <w:proofErr w:type="spellStart"/>
      <w:r>
        <w:rPr>
          <w:color w:val="000000"/>
          <w:sz w:val="24"/>
          <w:szCs w:val="24"/>
        </w:rPr>
        <w:t>si</w:t>
      </w:r>
      <w:proofErr w:type="spellEnd"/>
      <w:r>
        <w:rPr>
          <w:color w:val="000000"/>
          <w:sz w:val="24"/>
          <w:szCs w:val="24"/>
        </w:rPr>
        <w:t xml:space="preserve">) </w:t>
      </w:r>
      <w:proofErr w:type="spellStart"/>
      <w:r>
        <w:rPr>
          <w:color w:val="000000"/>
          <w:sz w:val="24"/>
          <w:szCs w:val="24"/>
        </w:rPr>
        <w:t>būdus</w:t>
      </w:r>
      <w:proofErr w:type="spellEnd"/>
      <w:r>
        <w:rPr>
          <w:color w:val="000000"/>
          <w:sz w:val="24"/>
          <w:szCs w:val="24"/>
        </w:rPr>
        <w:t xml:space="preserve"> </w:t>
      </w:r>
      <w:proofErr w:type="spellStart"/>
      <w:r>
        <w:rPr>
          <w:color w:val="000000"/>
          <w:sz w:val="24"/>
          <w:szCs w:val="24"/>
        </w:rPr>
        <w:t>ir</w:t>
      </w:r>
      <w:proofErr w:type="spellEnd"/>
      <w:r>
        <w:rPr>
          <w:color w:val="000000"/>
          <w:sz w:val="24"/>
          <w:szCs w:val="24"/>
        </w:rPr>
        <w:t xml:space="preserve"> </w:t>
      </w:r>
      <w:proofErr w:type="spellStart"/>
      <w:r>
        <w:rPr>
          <w:color w:val="000000"/>
          <w:sz w:val="24"/>
          <w:szCs w:val="24"/>
        </w:rPr>
        <w:t>tempą</w:t>
      </w:r>
      <w:proofErr w:type="spellEnd"/>
      <w:r>
        <w:rPr>
          <w:color w:val="000000"/>
          <w:sz w:val="24"/>
          <w:szCs w:val="24"/>
        </w:rPr>
        <w:t>;</w:t>
      </w:r>
    </w:p>
    <w:p w:rsidR="000C60D1" w:rsidRDefault="000C60D1" w:rsidP="000C60D1">
      <w:pPr>
        <w:ind w:firstLine="1248"/>
        <w:jc w:val="both"/>
        <w:rPr>
          <w:color w:val="000000"/>
          <w:sz w:val="24"/>
          <w:szCs w:val="24"/>
          <w:lang w:val="pt-BR"/>
        </w:rPr>
      </w:pPr>
      <w:r>
        <w:rPr>
          <w:color w:val="000000"/>
          <w:sz w:val="24"/>
          <w:szCs w:val="24"/>
          <w:lang w:val="pt-BR"/>
        </w:rPr>
        <w:t xml:space="preserve"> 26.2. kuria ir įgyvendina gabių mokinių mokymo(si) strategijas;</w:t>
      </w:r>
    </w:p>
    <w:p w:rsidR="000C60D1" w:rsidRDefault="000C60D1" w:rsidP="000C60D1">
      <w:pPr>
        <w:ind w:firstLine="1248"/>
        <w:jc w:val="both"/>
        <w:rPr>
          <w:color w:val="000000"/>
          <w:sz w:val="24"/>
          <w:szCs w:val="24"/>
          <w:lang w:val="pt-BR"/>
        </w:rPr>
      </w:pPr>
      <w:r>
        <w:rPr>
          <w:color w:val="000000"/>
          <w:sz w:val="24"/>
          <w:szCs w:val="24"/>
          <w:lang w:val="pt-BR"/>
        </w:rPr>
        <w:t xml:space="preserve"> 26.3. organizuoja neformalųjį vaikų švietimą;</w:t>
      </w:r>
    </w:p>
    <w:p w:rsidR="000C60D1" w:rsidRDefault="000C60D1" w:rsidP="000C60D1">
      <w:pPr>
        <w:ind w:firstLine="1248"/>
        <w:jc w:val="both"/>
        <w:rPr>
          <w:color w:val="000000"/>
          <w:sz w:val="24"/>
          <w:szCs w:val="24"/>
          <w:lang w:val="pt-BR"/>
        </w:rPr>
      </w:pPr>
      <w:r>
        <w:rPr>
          <w:color w:val="000000"/>
          <w:sz w:val="24"/>
          <w:szCs w:val="24"/>
          <w:lang w:val="pt-BR"/>
        </w:rPr>
        <w:lastRenderedPageBreak/>
        <w:t xml:space="preserve"> 26.4. esant poreikiui organizuoja pailgintos dienos ir / ar užimtumo grupių darbą;</w:t>
      </w:r>
    </w:p>
    <w:p w:rsidR="000C60D1" w:rsidRDefault="000C60D1" w:rsidP="000C60D1">
      <w:pPr>
        <w:ind w:firstLine="1248"/>
        <w:jc w:val="both"/>
        <w:rPr>
          <w:color w:val="000000"/>
          <w:sz w:val="24"/>
          <w:szCs w:val="24"/>
          <w:lang w:val="pt-BR"/>
        </w:rPr>
      </w:pPr>
      <w:r>
        <w:rPr>
          <w:color w:val="000000"/>
          <w:sz w:val="24"/>
          <w:szCs w:val="24"/>
          <w:lang w:val="pt-BR"/>
        </w:rPr>
        <w:t xml:space="preserve"> 26.5. sudaro higienines, materialines, pedagogines, psichologines sąlygas, laiduojančias psichinį bei fizinį vaiko saugumą ir asmenybės brandą;</w:t>
      </w:r>
    </w:p>
    <w:p w:rsidR="000C60D1" w:rsidRDefault="000C60D1" w:rsidP="000C60D1">
      <w:pPr>
        <w:ind w:firstLine="1248"/>
        <w:jc w:val="both"/>
        <w:rPr>
          <w:color w:val="000000"/>
          <w:sz w:val="24"/>
          <w:szCs w:val="24"/>
          <w:lang w:val="pt-BR"/>
        </w:rPr>
      </w:pPr>
      <w:r>
        <w:rPr>
          <w:color w:val="000000"/>
          <w:sz w:val="24"/>
          <w:szCs w:val="24"/>
          <w:lang w:val="pt-BR"/>
        </w:rPr>
        <w:t xml:space="preserve"> 26.6. organizuoja ir</w:t>
      </w:r>
      <w:r>
        <w:rPr>
          <w:color w:val="000000"/>
          <w:sz w:val="24"/>
          <w:szCs w:val="24"/>
          <w:lang w:val="es-ES"/>
        </w:rPr>
        <w:t xml:space="preserve"> vykdo pagrindinio ugdymo pasiekimų patikrinimą, brandos egzaminus švietimo ir mokslo ministro nustatyta tvarka; </w:t>
      </w:r>
    </w:p>
    <w:p w:rsidR="000C60D1" w:rsidRDefault="000C60D1" w:rsidP="000C60D1">
      <w:pPr>
        <w:ind w:firstLine="1248"/>
        <w:jc w:val="both"/>
        <w:rPr>
          <w:color w:val="000000"/>
          <w:sz w:val="24"/>
          <w:szCs w:val="24"/>
          <w:lang w:val="es-ES"/>
        </w:rPr>
      </w:pPr>
      <w:r>
        <w:rPr>
          <w:color w:val="000000"/>
          <w:sz w:val="24"/>
          <w:szCs w:val="24"/>
          <w:lang w:val="es-ES"/>
        </w:rPr>
        <w:t xml:space="preserve"> 26.7. išduoda mokymosi pagal pradinio, pagrindinio ir vidurinio ugdymo programas mokymosi pasiekimus įteisinančius dokumentus švietimo ir mokslo ministro nustatyta tvarka; </w:t>
      </w:r>
    </w:p>
    <w:p w:rsidR="000C60D1" w:rsidRDefault="000C60D1" w:rsidP="000C60D1">
      <w:pPr>
        <w:ind w:firstLine="1248"/>
        <w:jc w:val="both"/>
        <w:rPr>
          <w:color w:val="000000"/>
          <w:sz w:val="24"/>
          <w:szCs w:val="24"/>
          <w:lang w:val="es-ES"/>
        </w:rPr>
      </w:pPr>
      <w:r>
        <w:rPr>
          <w:color w:val="000000"/>
          <w:sz w:val="24"/>
          <w:szCs w:val="24"/>
          <w:lang w:val="es-ES"/>
        </w:rPr>
        <w:t xml:space="preserve"> 26.8. atlieka gimnazijos veiklos kokybės įsivertinimą;</w:t>
      </w:r>
    </w:p>
    <w:p w:rsidR="000C60D1" w:rsidRDefault="000C60D1" w:rsidP="000C60D1">
      <w:pPr>
        <w:ind w:firstLine="1248"/>
        <w:jc w:val="both"/>
        <w:rPr>
          <w:color w:val="000000"/>
          <w:sz w:val="24"/>
          <w:szCs w:val="24"/>
          <w:lang w:val="es-ES"/>
        </w:rPr>
      </w:pPr>
      <w:r>
        <w:rPr>
          <w:color w:val="000000"/>
          <w:sz w:val="24"/>
          <w:szCs w:val="24"/>
          <w:lang w:val="es-ES"/>
        </w:rPr>
        <w:t xml:space="preserve"> 26.9. sudaro palankias sąlygas veikti mokinių organizacijoms, skatinančioms mokinių dorinį, tautinį, pilietinį sąmoningumą, patriotizmą, puoselėjančioms kultūrinę ir socialinę brandą, padedančioms tenkinti saviugdos ir saviraiškos poreikius;</w:t>
      </w:r>
    </w:p>
    <w:p w:rsidR="000C60D1" w:rsidRDefault="000C60D1" w:rsidP="000C60D1">
      <w:pPr>
        <w:ind w:firstLine="1248"/>
        <w:jc w:val="both"/>
        <w:rPr>
          <w:color w:val="000000"/>
          <w:sz w:val="24"/>
          <w:szCs w:val="24"/>
          <w:lang w:val="es-ES"/>
        </w:rPr>
      </w:pPr>
      <w:r>
        <w:rPr>
          <w:sz w:val="24"/>
          <w:szCs w:val="24"/>
          <w:lang w:val="es-ES"/>
        </w:rPr>
        <w:t xml:space="preserve"> 26.10. teikia informacinę, psichologinę, socialinę pedagoginę, specialiąją pedagoginę, specialiąją pagalbą, vykdo mokinių sveikatos priežiūrą, organizuoja ugdymą karjerai ir minimalios priežiūros priemones;</w:t>
      </w:r>
    </w:p>
    <w:p w:rsidR="000C60D1" w:rsidRDefault="000C60D1" w:rsidP="000C60D1">
      <w:pPr>
        <w:ind w:firstLine="1248"/>
        <w:jc w:val="both"/>
        <w:rPr>
          <w:color w:val="000000"/>
          <w:sz w:val="24"/>
          <w:szCs w:val="24"/>
          <w:lang w:val="es-ES"/>
        </w:rPr>
      </w:pPr>
      <w:r>
        <w:rPr>
          <w:color w:val="000000"/>
          <w:sz w:val="24"/>
          <w:szCs w:val="24"/>
          <w:lang w:val="es-ES"/>
        </w:rPr>
        <w:t xml:space="preserve"> 26.11. įvertina mokinių specialiuosius ugdymosi poreikius, nukreipia į pedagoginę psichologinę tarnybą arba skiria specialųjį ugdymą teisės aktų nustatyta tvarka, individualizuoja ir pritaiko ugdymo programas skirtingų gebėjimų mokiniams;</w:t>
      </w:r>
    </w:p>
    <w:p w:rsidR="000C60D1" w:rsidRDefault="000C60D1" w:rsidP="000C60D1">
      <w:pPr>
        <w:ind w:firstLine="1248"/>
        <w:jc w:val="both"/>
        <w:rPr>
          <w:color w:val="000000"/>
          <w:sz w:val="24"/>
          <w:szCs w:val="24"/>
          <w:lang w:val="es-ES"/>
        </w:rPr>
      </w:pPr>
      <w:r>
        <w:rPr>
          <w:color w:val="000000"/>
          <w:sz w:val="24"/>
          <w:szCs w:val="24"/>
          <w:lang w:val="es-ES"/>
        </w:rPr>
        <w:t xml:space="preserve"> 26.12. organizuoja tėvų (globėjų, rūpintojų) pageidavimu jų mokamas papildomas paslaugas (klubus, būrelius, stovyklas, ekskursijas ir kt.) teisės aktų nustatyta tvarka;</w:t>
      </w:r>
    </w:p>
    <w:p w:rsidR="000C60D1" w:rsidRDefault="000C60D1" w:rsidP="000C60D1">
      <w:pPr>
        <w:ind w:left="624" w:firstLine="624"/>
        <w:jc w:val="both"/>
        <w:rPr>
          <w:color w:val="000000"/>
          <w:sz w:val="24"/>
          <w:szCs w:val="24"/>
          <w:lang w:val="es-ES"/>
        </w:rPr>
      </w:pPr>
      <w:r>
        <w:rPr>
          <w:color w:val="000000"/>
          <w:sz w:val="24"/>
          <w:szCs w:val="24"/>
          <w:lang w:val="es-ES"/>
        </w:rPr>
        <w:t xml:space="preserve"> 26.13. sudaro sąlygas gimnazijos darbuotojams tobulinti kvalifikaciją;</w:t>
      </w:r>
    </w:p>
    <w:p w:rsidR="000C60D1" w:rsidRDefault="000C60D1" w:rsidP="000C60D1">
      <w:pPr>
        <w:ind w:firstLine="1248"/>
        <w:jc w:val="both"/>
        <w:rPr>
          <w:color w:val="000000"/>
          <w:sz w:val="24"/>
          <w:szCs w:val="24"/>
          <w:lang w:val="es-ES"/>
        </w:rPr>
      </w:pPr>
      <w:r>
        <w:rPr>
          <w:color w:val="000000"/>
          <w:sz w:val="24"/>
          <w:szCs w:val="24"/>
          <w:lang w:val="es-ES"/>
        </w:rPr>
        <w:t xml:space="preserve"> 26.14. užtikrina higienos normas, teisės aktų reikalavimus atitinkančią sveiką, saugią mokymosi ir darbo aplinką;</w:t>
      </w:r>
    </w:p>
    <w:p w:rsidR="000C60D1" w:rsidRDefault="000C60D1" w:rsidP="000C60D1">
      <w:pPr>
        <w:ind w:firstLine="1248"/>
        <w:jc w:val="both"/>
        <w:rPr>
          <w:color w:val="000000"/>
          <w:sz w:val="24"/>
          <w:szCs w:val="24"/>
          <w:lang w:val="es-ES"/>
        </w:rPr>
      </w:pPr>
      <w:r>
        <w:rPr>
          <w:color w:val="000000"/>
          <w:sz w:val="24"/>
          <w:szCs w:val="24"/>
          <w:lang w:val="es-ES"/>
        </w:rPr>
        <w:t xml:space="preserve"> 26.15. kuria ugdymo turinio reikalavimams įgyvendinti reikiamą materialinę bazę ir edukacines aplinkas, vadovaudamasi švietimo ir mokslo ministro patvirtintais Švietimo aprūpinimo standartais;</w:t>
      </w:r>
    </w:p>
    <w:p w:rsidR="000C60D1" w:rsidRDefault="000C60D1" w:rsidP="000C60D1">
      <w:pPr>
        <w:ind w:left="624" w:firstLine="624"/>
        <w:jc w:val="both"/>
        <w:rPr>
          <w:color w:val="000000"/>
          <w:sz w:val="24"/>
          <w:szCs w:val="24"/>
          <w:lang w:val="es-ES"/>
        </w:rPr>
      </w:pPr>
      <w:r>
        <w:rPr>
          <w:color w:val="000000"/>
          <w:sz w:val="24"/>
          <w:szCs w:val="24"/>
          <w:lang w:val="es-ES"/>
        </w:rPr>
        <w:t xml:space="preserve"> 26.16. organizuoja mokinių vežimą į gimnaziją ir atgal teisės aktų nustatyta tvarka;</w:t>
      </w:r>
    </w:p>
    <w:p w:rsidR="000C60D1" w:rsidRDefault="000C60D1" w:rsidP="000C60D1">
      <w:pPr>
        <w:ind w:firstLine="1248"/>
        <w:jc w:val="both"/>
        <w:rPr>
          <w:color w:val="000000"/>
          <w:sz w:val="24"/>
          <w:szCs w:val="24"/>
          <w:lang w:val="es-ES"/>
        </w:rPr>
      </w:pPr>
      <w:r>
        <w:rPr>
          <w:color w:val="000000"/>
          <w:sz w:val="24"/>
          <w:szCs w:val="24"/>
          <w:lang w:val="es-ES"/>
        </w:rPr>
        <w:t xml:space="preserve"> 26.17. organizuoja vaikų, mokinių, darbuotojų ir kitų asmenų maitinimą teisės aktų nustatyta tvarka;</w:t>
      </w:r>
    </w:p>
    <w:p w:rsidR="000C60D1" w:rsidRDefault="000C60D1" w:rsidP="000C60D1">
      <w:pPr>
        <w:ind w:left="624" w:firstLine="624"/>
        <w:jc w:val="both"/>
        <w:rPr>
          <w:color w:val="000000"/>
          <w:sz w:val="24"/>
          <w:szCs w:val="24"/>
          <w:lang w:val="es-ES"/>
        </w:rPr>
      </w:pPr>
      <w:r>
        <w:rPr>
          <w:color w:val="000000"/>
          <w:sz w:val="24"/>
          <w:szCs w:val="24"/>
          <w:lang w:val="es-ES"/>
        </w:rPr>
        <w:t xml:space="preserve"> 26.18. kuria gimnaziją kaip vietos bendruomenės kultūrinį židinį;</w:t>
      </w:r>
    </w:p>
    <w:p w:rsidR="000C60D1" w:rsidRDefault="000C60D1" w:rsidP="000C60D1">
      <w:pPr>
        <w:ind w:left="624" w:firstLine="624"/>
        <w:jc w:val="both"/>
        <w:rPr>
          <w:color w:val="000000"/>
          <w:sz w:val="24"/>
          <w:szCs w:val="24"/>
          <w:lang w:val="es-ES"/>
        </w:rPr>
      </w:pPr>
      <w:r>
        <w:rPr>
          <w:color w:val="000000"/>
          <w:sz w:val="24"/>
          <w:szCs w:val="24"/>
          <w:lang w:val="es-ES"/>
        </w:rPr>
        <w:t xml:space="preserve"> 26.19. viešai skelbia informaciją apie gimnazijos veiklą teisės aktų nustatyta tvarka;</w:t>
      </w:r>
      <w:bookmarkStart w:id="0" w:name="estr11"/>
      <w:bookmarkStart w:id="1" w:name="12str"/>
      <w:bookmarkEnd w:id="0"/>
      <w:bookmarkEnd w:id="1"/>
    </w:p>
    <w:p w:rsidR="000C60D1" w:rsidRDefault="000C60D1" w:rsidP="000C60D1">
      <w:pPr>
        <w:ind w:left="624" w:firstLine="624"/>
        <w:jc w:val="both"/>
        <w:rPr>
          <w:color w:val="000000"/>
          <w:sz w:val="24"/>
          <w:szCs w:val="24"/>
          <w:lang w:val="es-ES"/>
        </w:rPr>
      </w:pPr>
      <w:r>
        <w:rPr>
          <w:color w:val="000000"/>
          <w:sz w:val="24"/>
          <w:szCs w:val="24"/>
          <w:lang w:val="es-ES"/>
        </w:rPr>
        <w:t xml:space="preserve"> 26.20. atlieka kitas įstatymų ir kitų teisės aktų nustatytas funkcijas.</w:t>
      </w:r>
    </w:p>
    <w:p w:rsidR="000C60D1" w:rsidRDefault="000C60D1" w:rsidP="000C60D1">
      <w:pPr>
        <w:pStyle w:val="Default"/>
        <w:ind w:left="360"/>
        <w:jc w:val="center"/>
        <w:rPr>
          <w:b/>
        </w:rPr>
      </w:pPr>
    </w:p>
    <w:p w:rsidR="000C60D1" w:rsidRDefault="000C60D1" w:rsidP="000C60D1">
      <w:pPr>
        <w:pStyle w:val="Default"/>
        <w:ind w:left="360"/>
        <w:jc w:val="center"/>
        <w:rPr>
          <w:b/>
          <w:bCs/>
        </w:rPr>
      </w:pPr>
      <w:r>
        <w:rPr>
          <w:b/>
        </w:rPr>
        <w:t xml:space="preserve">III. </w:t>
      </w:r>
      <w:r>
        <w:rPr>
          <w:b/>
          <w:bCs/>
        </w:rPr>
        <w:t>GIMNAZIJOS TEISĖS IR PAREIGOS</w:t>
      </w:r>
    </w:p>
    <w:p w:rsidR="000C60D1" w:rsidRDefault="000C60D1" w:rsidP="000C60D1">
      <w:pPr>
        <w:pStyle w:val="Default"/>
        <w:ind w:left="360"/>
        <w:jc w:val="center"/>
      </w:pPr>
    </w:p>
    <w:p w:rsidR="000C60D1" w:rsidRDefault="000C60D1" w:rsidP="000C60D1">
      <w:pPr>
        <w:pStyle w:val="prastasis13"/>
        <w:ind w:firstLine="1276"/>
        <w:jc w:val="both"/>
        <w:rPr>
          <w:color w:val="000000"/>
        </w:rPr>
      </w:pPr>
      <w:r>
        <w:rPr>
          <w:color w:val="000000"/>
        </w:rPr>
        <w:t xml:space="preserve">27. Gimnazija, įgyvendindama jai pavestą tikslą ir uždavinius, atlikdama jai priskirtas funkcijas, turi teisę: </w:t>
      </w:r>
    </w:p>
    <w:p w:rsidR="000C60D1" w:rsidRDefault="000C60D1" w:rsidP="000C60D1">
      <w:pPr>
        <w:pStyle w:val="Default"/>
        <w:ind w:firstLine="1080"/>
        <w:jc w:val="both"/>
      </w:pPr>
      <w:r>
        <w:t xml:space="preserve"> </w:t>
      </w:r>
      <w:r>
        <w:tab/>
        <w:t xml:space="preserve">27.1. parinkti mokymo metodus ir mokymosi veiklos būdus, kurti naujus mokymo ir mokymosi modelius, užtikrinančius kokybišką išsilavinimą; </w:t>
      </w:r>
    </w:p>
    <w:p w:rsidR="000C60D1" w:rsidRDefault="000C60D1" w:rsidP="000C60D1">
      <w:pPr>
        <w:pStyle w:val="Default"/>
        <w:ind w:firstLine="1080"/>
        <w:jc w:val="both"/>
      </w:pPr>
      <w:r>
        <w:tab/>
        <w:t>27.2. bendradarbiauti su savo veiklai įtakos turinčiais fiziniais ir juridiniais asmenimis;</w:t>
      </w:r>
    </w:p>
    <w:p w:rsidR="000C60D1" w:rsidRDefault="000C60D1" w:rsidP="000C60D1">
      <w:pPr>
        <w:pStyle w:val="Default"/>
        <w:ind w:left="1080"/>
        <w:jc w:val="both"/>
      </w:pPr>
      <w:r>
        <w:tab/>
        <w:t xml:space="preserve">27.3. vykdyti šalies ir tarptautinius švietimo projektus; </w:t>
      </w:r>
    </w:p>
    <w:p w:rsidR="000C60D1" w:rsidRDefault="000C60D1" w:rsidP="000C60D1">
      <w:pPr>
        <w:pStyle w:val="Default"/>
        <w:ind w:firstLine="1080"/>
        <w:jc w:val="both"/>
      </w:pPr>
      <w:r>
        <w:tab/>
        <w:t xml:space="preserve">27.4. stoti ir jungtis į asociacijas, dalyvauti jų veikloje; </w:t>
      </w:r>
    </w:p>
    <w:p w:rsidR="000C60D1" w:rsidRDefault="000C60D1" w:rsidP="000C60D1">
      <w:pPr>
        <w:pStyle w:val="Default"/>
        <w:ind w:firstLine="1080"/>
        <w:jc w:val="both"/>
      </w:pPr>
      <w:r>
        <w:tab/>
        <w:t>27.5. gauti paramą Lietuvos Respublikos labdaros ir paramos įstatymo nustatyta tvarka;</w:t>
      </w:r>
    </w:p>
    <w:p w:rsidR="000C60D1" w:rsidRDefault="000C60D1" w:rsidP="000C60D1">
      <w:pPr>
        <w:pStyle w:val="Default"/>
        <w:ind w:firstLine="1080"/>
        <w:jc w:val="both"/>
        <w:rPr>
          <w:lang w:val="pt-BR"/>
        </w:rPr>
      </w:pPr>
      <w:r>
        <w:rPr>
          <w:lang w:val="fi-FI"/>
        </w:rPr>
        <w:tab/>
        <w:t xml:space="preserve">27.6. </w:t>
      </w:r>
      <w:r>
        <w:rPr>
          <w:lang w:val="pt-BR"/>
        </w:rPr>
        <w:t>dalyvauti konkursuose, olimpiadose, sportinėse varžybose Panevėžio rajone, Lietuvos Respubikos teritorijoje ir už Lietuvos ribų;</w:t>
      </w:r>
    </w:p>
    <w:p w:rsidR="000C60D1" w:rsidRDefault="000C60D1" w:rsidP="000C60D1">
      <w:pPr>
        <w:pStyle w:val="Default"/>
        <w:ind w:firstLine="1080"/>
        <w:jc w:val="both"/>
        <w:rPr>
          <w:lang w:val="pt-BR"/>
        </w:rPr>
      </w:pPr>
      <w:r>
        <w:rPr>
          <w:lang w:val="pt-BR"/>
        </w:rPr>
        <w:tab/>
        <w:t xml:space="preserve">27.7. pagal savo kompetenciją gauti iš valstybės ir savivaldybių įstaigų duomenis, kurių reikia gimnazijos uždaviniams ir funkcijoms vykdyti; </w:t>
      </w:r>
    </w:p>
    <w:p w:rsidR="000C60D1" w:rsidRDefault="000C60D1" w:rsidP="000C60D1">
      <w:pPr>
        <w:pStyle w:val="Default"/>
        <w:ind w:firstLine="1080"/>
        <w:jc w:val="both"/>
      </w:pPr>
      <w:r>
        <w:rPr>
          <w:lang w:val="pt-BR"/>
        </w:rPr>
        <w:tab/>
        <w:t>27.8. nuomoti gimnazijos transportą;</w:t>
      </w:r>
    </w:p>
    <w:p w:rsidR="000C60D1" w:rsidRDefault="000C60D1" w:rsidP="000C60D1">
      <w:pPr>
        <w:pStyle w:val="Default"/>
        <w:ind w:firstLine="1080"/>
        <w:jc w:val="both"/>
      </w:pPr>
      <w:r>
        <w:tab/>
        <w:t xml:space="preserve">27.9. naudotis kitomis teisės aktų suteiktomis teisėmis. </w:t>
      </w:r>
    </w:p>
    <w:p w:rsidR="000C60D1" w:rsidRDefault="000C60D1" w:rsidP="000C60D1">
      <w:pPr>
        <w:pStyle w:val="Default"/>
        <w:ind w:firstLine="1080"/>
        <w:jc w:val="both"/>
      </w:pPr>
      <w:r>
        <w:tab/>
        <w:t xml:space="preserve">28. Gimnazijos pareigos yra užtikrinti jai pavestų tikslų ir uždavinių įgyvendinimą, priskirtų funkcijų kokybišką vykdymą. </w:t>
      </w:r>
    </w:p>
    <w:p w:rsidR="000C60D1" w:rsidRDefault="000C60D1" w:rsidP="000C60D1">
      <w:pPr>
        <w:pStyle w:val="Default"/>
        <w:ind w:firstLine="1280"/>
        <w:jc w:val="both"/>
      </w:pPr>
    </w:p>
    <w:p w:rsidR="000C60D1" w:rsidRDefault="000C60D1" w:rsidP="000C60D1">
      <w:pPr>
        <w:pStyle w:val="prastasis13"/>
        <w:jc w:val="center"/>
        <w:rPr>
          <w:b/>
          <w:bCs/>
          <w:color w:val="000000"/>
        </w:rPr>
      </w:pPr>
      <w:r>
        <w:rPr>
          <w:b/>
          <w:bCs/>
          <w:color w:val="000000"/>
        </w:rPr>
        <w:t>IV. GIMNAZIJOS VEIKLOS ORGANIZAVIMAS IR VALDYMAS</w:t>
      </w:r>
    </w:p>
    <w:p w:rsidR="000C60D1" w:rsidRDefault="000C60D1" w:rsidP="000C60D1">
      <w:pPr>
        <w:pStyle w:val="Default"/>
        <w:tabs>
          <w:tab w:val="left" w:pos="1134"/>
        </w:tabs>
        <w:jc w:val="both"/>
      </w:pPr>
    </w:p>
    <w:p w:rsidR="000C60D1" w:rsidRDefault="000C60D1" w:rsidP="000C60D1">
      <w:pPr>
        <w:pStyle w:val="prastasis13"/>
        <w:tabs>
          <w:tab w:val="left" w:pos="1134"/>
        </w:tabs>
        <w:ind w:firstLine="1134"/>
        <w:jc w:val="both"/>
        <w:rPr>
          <w:color w:val="000000"/>
        </w:rPr>
      </w:pPr>
      <w:r>
        <w:rPr>
          <w:color w:val="000000"/>
        </w:rPr>
        <w:tab/>
        <w:t xml:space="preserve">29. Gimnazijos veikla organizuojama pagal direktoriaus patvirtintus: </w:t>
      </w:r>
    </w:p>
    <w:p w:rsidR="000C60D1" w:rsidRDefault="000C60D1" w:rsidP="000C60D1">
      <w:pPr>
        <w:pStyle w:val="Default"/>
        <w:tabs>
          <w:tab w:val="left" w:pos="1134"/>
        </w:tabs>
        <w:ind w:left="720"/>
        <w:jc w:val="both"/>
      </w:pPr>
      <w:r>
        <w:lastRenderedPageBreak/>
        <w:tab/>
      </w:r>
      <w:r>
        <w:tab/>
        <w:t xml:space="preserve">29.1. gimnazijos strateginį planą, kuriam yra pritarusi gimnazijos taryba; </w:t>
      </w:r>
    </w:p>
    <w:p w:rsidR="000C60D1" w:rsidRDefault="000C60D1" w:rsidP="000C60D1">
      <w:pPr>
        <w:pStyle w:val="Default"/>
        <w:tabs>
          <w:tab w:val="left" w:pos="1134"/>
        </w:tabs>
        <w:ind w:left="360"/>
        <w:jc w:val="both"/>
      </w:pPr>
      <w:r>
        <w:tab/>
      </w:r>
      <w:r>
        <w:tab/>
        <w:t xml:space="preserve">29.2. gimnazijos metinį veiklos planą, kuriam yra pritarusi gimnazijos taryba; </w:t>
      </w:r>
    </w:p>
    <w:p w:rsidR="000C60D1" w:rsidRDefault="000C60D1" w:rsidP="000C60D1">
      <w:pPr>
        <w:pStyle w:val="Default"/>
        <w:tabs>
          <w:tab w:val="left" w:pos="1134"/>
        </w:tabs>
        <w:ind w:firstLine="360"/>
        <w:jc w:val="both"/>
      </w:pPr>
      <w:r>
        <w:tab/>
      </w:r>
      <w:r>
        <w:tab/>
        <w:t>29.3. gimnazijos ugdymo planą, suderintą su savivaldybės vykdomąja institucija ar jos įgaliotu asmeniu, kuriam yra pritarusi gimnazijos taryba;</w:t>
      </w:r>
    </w:p>
    <w:p w:rsidR="000C60D1" w:rsidRDefault="000C60D1" w:rsidP="000C60D1">
      <w:pPr>
        <w:pStyle w:val="Default"/>
        <w:tabs>
          <w:tab w:val="left" w:pos="1134"/>
        </w:tabs>
        <w:ind w:left="360"/>
        <w:jc w:val="both"/>
      </w:pPr>
      <w:r>
        <w:tab/>
      </w:r>
      <w:r>
        <w:tab/>
        <w:t>29.4. gimnazijos darbo tvarkos taisykles.</w:t>
      </w:r>
    </w:p>
    <w:p w:rsidR="000C60D1" w:rsidRDefault="000C60D1" w:rsidP="000C60D1">
      <w:pPr>
        <w:pStyle w:val="Default"/>
        <w:tabs>
          <w:tab w:val="left" w:pos="1134"/>
        </w:tabs>
        <w:ind w:firstLine="360"/>
        <w:jc w:val="both"/>
      </w:pPr>
      <w:r>
        <w:tab/>
      </w:r>
      <w:r>
        <w:tab/>
        <w:t>30. Gimnazijai vadovauja direktorius, kurį skiria ir atleidžia iš jų gimnazijos savininko teises ir pareigas įgyvendinanti institucija teisės aktų nustatyta tvarka.</w:t>
      </w:r>
    </w:p>
    <w:p w:rsidR="000C60D1" w:rsidRDefault="000C60D1" w:rsidP="000C60D1">
      <w:pPr>
        <w:pStyle w:val="prastasis13"/>
        <w:ind w:left="1134" w:right="5820"/>
        <w:jc w:val="both"/>
        <w:rPr>
          <w:color w:val="000000"/>
        </w:rPr>
      </w:pPr>
      <w:r>
        <w:rPr>
          <w:color w:val="000000"/>
        </w:rPr>
        <w:tab/>
        <w:t>31. Direktorius:</w:t>
      </w:r>
    </w:p>
    <w:p w:rsidR="000C60D1" w:rsidRDefault="000C60D1" w:rsidP="000C60D1">
      <w:pPr>
        <w:pStyle w:val="Default"/>
        <w:ind w:firstLine="1134"/>
        <w:jc w:val="both"/>
      </w:pPr>
      <w:r>
        <w:tab/>
        <w:t xml:space="preserve">31.1. tvirtina gimnazijos vidaus struktūrą, gimnazijos darbuotojų pareigybių sąrašą; neviršydamas nustatyto didžiausio leistino pareigybių skaičiaus; </w:t>
      </w:r>
    </w:p>
    <w:p w:rsidR="000C60D1" w:rsidRDefault="000C60D1" w:rsidP="000C60D1">
      <w:pPr>
        <w:pStyle w:val="Default"/>
        <w:ind w:firstLine="1134"/>
        <w:jc w:val="both"/>
      </w:pPr>
      <w:r>
        <w:tab/>
        <w:t xml:space="preserve">31.2. nustato gimnazijos tikslus, uždavinius, funkcijas, direktoriaus pavaduotojo ugdymui, skyriaus vedėjo, direktoriaus pavaduotojo ūkio ir administracijos reikalams veiklos sritis; </w:t>
      </w:r>
    </w:p>
    <w:p w:rsidR="000C60D1" w:rsidRDefault="000C60D1" w:rsidP="000C60D1">
      <w:pPr>
        <w:pStyle w:val="Default"/>
        <w:ind w:firstLine="1134"/>
        <w:jc w:val="both"/>
      </w:pPr>
      <w:r>
        <w:tab/>
        <w:t xml:space="preserve">31.3. tvirtina mokytojų ir darbuotojų pareigybių aprašymus, Lietuvos Respublikos darbo kodekso ir kitų teisės aktų nustatyta tvarka priima į darbą ir atleidžia iš jo gimnazijos darbuotojus, skatina juos, skiria jiems drausmines nuobaudas; </w:t>
      </w:r>
    </w:p>
    <w:p w:rsidR="000C60D1" w:rsidRDefault="000C60D1" w:rsidP="000C60D1">
      <w:pPr>
        <w:pStyle w:val="Default"/>
        <w:ind w:firstLine="1134"/>
        <w:jc w:val="both"/>
      </w:pPr>
      <w:r>
        <w:tab/>
        <w:t xml:space="preserve">31.4. priima mokinius Panevėžio rajono savivaldybės tarybos nustatyta tvarka, sudaro mokymo sutartis teisės aktų nustatyta tvarka; </w:t>
      </w:r>
    </w:p>
    <w:p w:rsidR="000C60D1" w:rsidRDefault="000C60D1" w:rsidP="000C60D1">
      <w:pPr>
        <w:pStyle w:val="Default"/>
        <w:ind w:firstLine="1134"/>
        <w:jc w:val="both"/>
      </w:pPr>
      <w:r>
        <w:tab/>
        <w:t xml:space="preserve">31.5. vadovaudamasis įstatymais ir kitais teisės aktais, gimnazijos darbo tvarkos taisyklėse nustato mokinių teises, pareigas ir atsakomybę; </w:t>
      </w:r>
    </w:p>
    <w:p w:rsidR="000C60D1" w:rsidRDefault="000C60D1" w:rsidP="000C60D1">
      <w:pPr>
        <w:pStyle w:val="Default"/>
        <w:ind w:left="1134"/>
        <w:jc w:val="both"/>
      </w:pPr>
      <w:r>
        <w:tab/>
        <w:t xml:space="preserve">31.6. suderinęs su gimnazijos taryba, tvirtina gimnazijos darbo tvarkos taisykles; </w:t>
      </w:r>
    </w:p>
    <w:p w:rsidR="000C60D1" w:rsidRDefault="000C60D1" w:rsidP="000C60D1">
      <w:pPr>
        <w:pStyle w:val="Default"/>
        <w:ind w:firstLine="1134"/>
        <w:jc w:val="both"/>
      </w:pPr>
      <w:r>
        <w:tab/>
        <w:t xml:space="preserve">31.7. sudaro mokiniams ir darbuotojams saugias, sveikatai nekenksmingas darbo sąlygas visais su mokymusi ir darbu susijusiais aspektais; </w:t>
      </w:r>
    </w:p>
    <w:p w:rsidR="000C60D1" w:rsidRDefault="000C60D1" w:rsidP="000C60D1">
      <w:pPr>
        <w:pStyle w:val="Default"/>
        <w:ind w:firstLine="1134"/>
        <w:jc w:val="both"/>
      </w:pPr>
      <w:r>
        <w:tab/>
        <w:t xml:space="preserve">31.8. vadovauja gimnazijos strateginio plano ir metinio veiklos plano rengimui, jų įgyvendinimui, organizuoja ir koordinuoja gimnazijos veiklą pavestoms funkcijoms atlikti, uždaviniams įgyvendinti, analizuoja ir vertina gimnazijos veiklą, materialinius ir intelektinius išteklius; </w:t>
      </w:r>
    </w:p>
    <w:p w:rsidR="000C60D1" w:rsidRDefault="000C60D1" w:rsidP="000C60D1">
      <w:pPr>
        <w:pStyle w:val="Default"/>
        <w:tabs>
          <w:tab w:val="left" w:pos="1134"/>
        </w:tabs>
        <w:ind w:left="360"/>
        <w:jc w:val="both"/>
      </w:pPr>
      <w:r>
        <w:tab/>
      </w:r>
      <w:r>
        <w:tab/>
        <w:t xml:space="preserve">31.9. leidžia įsakymus, kontroliuoja jų vykdymą; </w:t>
      </w:r>
    </w:p>
    <w:p w:rsidR="000C60D1" w:rsidRDefault="000C60D1" w:rsidP="000C60D1">
      <w:pPr>
        <w:pStyle w:val="Default"/>
        <w:tabs>
          <w:tab w:val="left" w:pos="1134"/>
        </w:tabs>
        <w:ind w:firstLine="1134"/>
        <w:jc w:val="both"/>
      </w:pPr>
      <w:r>
        <w:tab/>
        <w:t xml:space="preserve">31.10. sudaro teisės aktų nustatytas komisijas, darbo ir metodines grupes, metodinę tarybą; </w:t>
      </w:r>
    </w:p>
    <w:p w:rsidR="000C60D1" w:rsidRDefault="000C60D1" w:rsidP="000C60D1">
      <w:pPr>
        <w:pStyle w:val="Default"/>
        <w:tabs>
          <w:tab w:val="left" w:pos="1134"/>
        </w:tabs>
        <w:ind w:left="360"/>
        <w:jc w:val="both"/>
      </w:pPr>
      <w:r>
        <w:tab/>
      </w:r>
      <w:r>
        <w:tab/>
        <w:t xml:space="preserve">31.11. sudaro gimnazijos vardu sutartis gimnazijos funkcijoms atlikti; </w:t>
      </w:r>
    </w:p>
    <w:p w:rsidR="000C60D1" w:rsidRDefault="000C60D1" w:rsidP="000C60D1">
      <w:pPr>
        <w:pStyle w:val="prastasis13"/>
        <w:tabs>
          <w:tab w:val="left" w:pos="1134"/>
        </w:tabs>
        <w:ind w:hanging="1660"/>
        <w:jc w:val="both"/>
        <w:rPr>
          <w:color w:val="000000"/>
        </w:rPr>
      </w:pPr>
      <w:r>
        <w:rPr>
          <w:color w:val="000000"/>
        </w:rPr>
        <w:tab/>
      </w:r>
      <w:r>
        <w:rPr>
          <w:color w:val="000000"/>
        </w:rPr>
        <w:tab/>
      </w:r>
      <w:r>
        <w:rPr>
          <w:color w:val="000000"/>
        </w:rPr>
        <w:tab/>
        <w:t xml:space="preserve">31.12. organizuoja gimnazijos dokumentų saugojimą ir valdymą teisės aktų nustatyta tvarka; </w:t>
      </w:r>
    </w:p>
    <w:p w:rsidR="000C60D1" w:rsidRDefault="000C60D1" w:rsidP="000C60D1">
      <w:pPr>
        <w:pStyle w:val="Default"/>
        <w:tabs>
          <w:tab w:val="left" w:pos="1134"/>
        </w:tabs>
        <w:ind w:firstLine="1134"/>
        <w:jc w:val="both"/>
      </w:pPr>
      <w:r>
        <w:tab/>
        <w:t xml:space="preserve">31.13. teisės aktų nustatyta tvarka valdo, naudoja gimnazijos turtą, lėšas ir jais disponuoja, rūpinasi intelektiniais, materialiniais, finansiniais, informaciniais ištekliais; </w:t>
      </w:r>
    </w:p>
    <w:p w:rsidR="000C60D1" w:rsidRDefault="000C60D1" w:rsidP="000C60D1">
      <w:pPr>
        <w:pStyle w:val="Default"/>
        <w:tabs>
          <w:tab w:val="left" w:pos="1134"/>
        </w:tabs>
        <w:ind w:firstLine="1134"/>
        <w:jc w:val="both"/>
      </w:pPr>
      <w:r>
        <w:tab/>
        <w:t xml:space="preserve">31.14. užtikrina racionalų ir taupų lėšų, turto naudojimą, veiksmingą gimnazijos vidaus kontrolės sistemos sukūrimą, jos veikimą ir tobulinimą; </w:t>
      </w:r>
    </w:p>
    <w:p w:rsidR="000C60D1" w:rsidRDefault="000C60D1" w:rsidP="000C60D1">
      <w:pPr>
        <w:pStyle w:val="Default"/>
        <w:tabs>
          <w:tab w:val="left" w:pos="1134"/>
        </w:tabs>
        <w:ind w:firstLine="1134"/>
        <w:jc w:val="both"/>
      </w:pPr>
      <w:r>
        <w:tab/>
        <w:t xml:space="preserve">31.15. garantuoja, kad pagal Lietuvos Respublikos viešojo sektoriaus atskaitomybės įstatymą teikiami ataskaitų rinkiniai ir statistinės ataskaitos būtų teisingi; </w:t>
      </w:r>
    </w:p>
    <w:p w:rsidR="000C60D1" w:rsidRDefault="000C60D1" w:rsidP="000C60D1">
      <w:pPr>
        <w:pStyle w:val="Default"/>
        <w:tabs>
          <w:tab w:val="left" w:pos="1134"/>
        </w:tabs>
        <w:jc w:val="both"/>
      </w:pPr>
      <w:r>
        <w:tab/>
      </w:r>
      <w:r>
        <w:tab/>
        <w:t xml:space="preserve">31.16. rūpinasi metodinės veiklos organizavimu, darbuotojų profesiniu tobulėjimu, sudaro jiems sąlygas kelti kvalifikaciją, mokytojams ir kitiems pedagoginiams darbuotojams – galimybę atestuotis, organizuoja jų atestaciją švietimo ir mokslo ministro nustatyta tvarka; </w:t>
      </w:r>
    </w:p>
    <w:p w:rsidR="000C60D1" w:rsidRDefault="000C60D1" w:rsidP="000C60D1">
      <w:pPr>
        <w:pStyle w:val="Default"/>
        <w:tabs>
          <w:tab w:val="left" w:pos="1134"/>
        </w:tabs>
        <w:ind w:left="360"/>
        <w:jc w:val="both"/>
      </w:pPr>
      <w:r>
        <w:tab/>
      </w:r>
      <w:r>
        <w:tab/>
        <w:t xml:space="preserve">31.17. inicijuoja gimnazijos savivaldos institucijų sudarymą ir skatina jų veiklą; </w:t>
      </w:r>
    </w:p>
    <w:p w:rsidR="000C60D1" w:rsidRDefault="000C60D1" w:rsidP="000C60D1">
      <w:pPr>
        <w:pStyle w:val="Default"/>
        <w:tabs>
          <w:tab w:val="left" w:pos="1134"/>
        </w:tabs>
        <w:jc w:val="both"/>
      </w:pPr>
      <w:r>
        <w:tab/>
      </w:r>
      <w:r>
        <w:tab/>
        <w:t xml:space="preserve">31.18.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 </w:t>
      </w:r>
    </w:p>
    <w:p w:rsidR="000C60D1" w:rsidRDefault="000C60D1" w:rsidP="000C60D1">
      <w:pPr>
        <w:pStyle w:val="Default"/>
        <w:tabs>
          <w:tab w:val="left" w:pos="1134"/>
        </w:tabs>
        <w:ind w:firstLine="1134"/>
        <w:jc w:val="both"/>
      </w:pPr>
      <w:r>
        <w:tab/>
        <w:t xml:space="preserve">31.19. atstovauja gimnazijai teismuose, kitose institucijose, palaiko ryšius su vietos bendruomene; </w:t>
      </w:r>
    </w:p>
    <w:p w:rsidR="000C60D1" w:rsidRDefault="000C60D1" w:rsidP="000C60D1">
      <w:pPr>
        <w:pStyle w:val="Default"/>
        <w:tabs>
          <w:tab w:val="left" w:pos="1134"/>
        </w:tabs>
        <w:ind w:firstLine="1134"/>
        <w:jc w:val="both"/>
      </w:pPr>
      <w:r>
        <w:tab/>
        <w:t xml:space="preserve">31.20. dalį savo funkcijų teisės aktų nustatyta tvarka gali pavesti atlikti direktoriaus pavaduotojui ugdymui, skyriaus vedėjui; </w:t>
      </w:r>
    </w:p>
    <w:p w:rsidR="000C60D1" w:rsidRDefault="000C60D1" w:rsidP="000C60D1">
      <w:pPr>
        <w:pStyle w:val="prastasis13"/>
        <w:tabs>
          <w:tab w:val="left" w:pos="1134"/>
        </w:tabs>
        <w:ind w:firstLine="1134"/>
        <w:jc w:val="both"/>
        <w:rPr>
          <w:color w:val="000000"/>
        </w:rPr>
      </w:pPr>
      <w:r>
        <w:rPr>
          <w:color w:val="000000"/>
        </w:rPr>
        <w:tab/>
        <w:t>31.21. vykdo kitas teisės aktuose ir pareigybės aprašyme nustatytas funkcijas;</w:t>
      </w:r>
    </w:p>
    <w:p w:rsidR="000C60D1" w:rsidRDefault="000C60D1" w:rsidP="000C60D1">
      <w:pPr>
        <w:pStyle w:val="Default"/>
        <w:tabs>
          <w:tab w:val="left" w:pos="1134"/>
        </w:tabs>
        <w:jc w:val="both"/>
      </w:pPr>
      <w:r>
        <w:tab/>
      </w:r>
      <w:r>
        <w:tab/>
        <w:t>31.22. turi teisę dirbti papildomą darbą toje pačioje švietimo įstaigoje arba eiti antraeiles pareigas kitoje darbovietėje, neviršydamas Lietuvos Respublikos darbo kodekse nustatytos maksimalios leistinos darbo trukmės per savaitę.</w:t>
      </w:r>
    </w:p>
    <w:p w:rsidR="000C60D1" w:rsidRDefault="000C60D1" w:rsidP="000C60D1">
      <w:pPr>
        <w:pStyle w:val="Default"/>
        <w:tabs>
          <w:tab w:val="left" w:pos="1134"/>
        </w:tabs>
        <w:ind w:firstLine="1134"/>
        <w:jc w:val="both"/>
      </w:pPr>
      <w:r>
        <w:lastRenderedPageBreak/>
        <w:tab/>
        <w:t xml:space="preserve">32. Gimnazijos direktorius užtikrina ir atsako už Lietuvos Respublikos įstatymų ir kitų teisės aktų laikymąsi gimnazijoje, už demokratinį gimnazijos valdymą, bendruomenės narių informavimą, tinkamą funkcijų atlikimą, nustatytų gimnazijos tikslų ir uždavinių įgyvendinimą, gimnazijos veiklos rezultatus; už gerą ir veiksmingą vaiko minimalios priežiūros priemonių įgyvendinimą. </w:t>
      </w:r>
    </w:p>
    <w:p w:rsidR="000C60D1" w:rsidRDefault="000C60D1" w:rsidP="000C60D1">
      <w:pPr>
        <w:pStyle w:val="Default"/>
        <w:tabs>
          <w:tab w:val="left" w:pos="1134"/>
        </w:tabs>
        <w:ind w:firstLine="1134"/>
        <w:jc w:val="both"/>
      </w:pPr>
      <w:r>
        <w:tab/>
        <w:t xml:space="preserve">33. Mokyklos direktorius pavaldus ir atskaitingas Panevėžio rajono savivaldybės tarybai ar jos įgaliotam asmeniui. </w:t>
      </w:r>
    </w:p>
    <w:p w:rsidR="000C60D1" w:rsidRDefault="000C60D1" w:rsidP="000C60D1">
      <w:pPr>
        <w:pStyle w:val="Default"/>
        <w:tabs>
          <w:tab w:val="left" w:pos="1134"/>
        </w:tabs>
        <w:ind w:firstLine="1134"/>
        <w:jc w:val="both"/>
      </w:pPr>
    </w:p>
    <w:p w:rsidR="000C60D1" w:rsidRDefault="000C60D1" w:rsidP="000C60D1">
      <w:pPr>
        <w:pStyle w:val="Default"/>
        <w:jc w:val="center"/>
        <w:rPr>
          <w:b/>
          <w:bCs/>
        </w:rPr>
      </w:pPr>
      <w:r>
        <w:rPr>
          <w:b/>
          <w:bCs/>
        </w:rPr>
        <w:t>V. GIMNAZIJOS SAVIVALDA</w:t>
      </w:r>
    </w:p>
    <w:p w:rsidR="000C60D1" w:rsidRDefault="000C60D1" w:rsidP="000C60D1">
      <w:pPr>
        <w:pStyle w:val="Default"/>
        <w:jc w:val="center"/>
        <w:rPr>
          <w:b/>
          <w:bCs/>
        </w:rPr>
      </w:pPr>
    </w:p>
    <w:p w:rsidR="000C60D1" w:rsidRDefault="000C60D1" w:rsidP="000C60D1">
      <w:pPr>
        <w:tabs>
          <w:tab w:val="left" w:pos="10992"/>
          <w:tab w:val="left" w:pos="11908"/>
          <w:tab w:val="left" w:pos="12824"/>
          <w:tab w:val="left" w:pos="13740"/>
          <w:tab w:val="left" w:pos="14656"/>
        </w:tabs>
        <w:ind w:firstLine="1248"/>
        <w:jc w:val="both"/>
        <w:rPr>
          <w:color w:val="000000"/>
          <w:sz w:val="24"/>
          <w:szCs w:val="24"/>
          <w:lang w:val="es-ES"/>
        </w:rPr>
      </w:pPr>
      <w:r>
        <w:rPr>
          <w:sz w:val="24"/>
          <w:szCs w:val="24"/>
        </w:rPr>
        <w:t xml:space="preserve">34. </w:t>
      </w:r>
      <w:r>
        <w:rPr>
          <w:color w:val="000000"/>
          <w:sz w:val="24"/>
          <w:szCs w:val="24"/>
          <w:lang w:val="es-ES"/>
        </w:rPr>
        <w:t>Gimnazijoje veikia šios savivaldos institucijos: gimnazijos taryba, mokytojų taryba, mokinių parlamentas, klasės mokinių tėvų (globėjų, rūpintojų) taryba, metodinė taryba, metodinės grupės.</w:t>
      </w:r>
    </w:p>
    <w:p w:rsidR="000C60D1" w:rsidRDefault="000C60D1" w:rsidP="000C60D1">
      <w:pPr>
        <w:pStyle w:val="Default"/>
        <w:ind w:firstLine="1134"/>
        <w:jc w:val="both"/>
      </w:pPr>
      <w:r>
        <w:t xml:space="preserve"> 35. Gimnazijos taryba (toliau – Taryba) yra aukščiausia gimnazijos savivaldos institucija. Taryba telkia gimnazijos mokinius, mokytojus, tėvus (globėjus, rūpintojus), vietos bendruomenę demokratiniam gimnazijos valdymui, padeda direktoriui atstovauti teisėtiems gimnazijos interesams. </w:t>
      </w:r>
    </w:p>
    <w:p w:rsidR="000C60D1" w:rsidRDefault="000C60D1" w:rsidP="000C60D1">
      <w:pPr>
        <w:pStyle w:val="Default"/>
        <w:ind w:firstLine="1134"/>
        <w:jc w:val="both"/>
      </w:pPr>
      <w:r>
        <w:t xml:space="preserve">36. Taryba sudaroma iš gimnazijoje nedirbančių mokinių tėvų (globėjų, rūpintojų), mokytojų, mokinių ir / ar bendruomenės atstovų. </w:t>
      </w:r>
    </w:p>
    <w:p w:rsidR="000C60D1" w:rsidRDefault="000C60D1" w:rsidP="000C60D1">
      <w:pPr>
        <w:pStyle w:val="Default"/>
        <w:ind w:firstLine="1134"/>
        <w:jc w:val="both"/>
        <w:rPr>
          <w:color w:val="auto"/>
        </w:rPr>
      </w:pPr>
      <w:r>
        <w:rPr>
          <w:color w:val="auto"/>
        </w:rPr>
        <w:t>37. Į Tarybą slaptu balsavimu renka:</w:t>
      </w:r>
    </w:p>
    <w:p w:rsidR="000C60D1" w:rsidRDefault="000C60D1" w:rsidP="000C60D1">
      <w:pPr>
        <w:pStyle w:val="Default"/>
        <w:ind w:firstLine="1134"/>
        <w:jc w:val="both"/>
      </w:pPr>
      <w:r>
        <w:t>37.1. tėvus (globėjus, rūpintojus) – visuotinis tėvų susirinkimas;</w:t>
      </w:r>
    </w:p>
    <w:p w:rsidR="000C60D1" w:rsidRDefault="000C60D1" w:rsidP="000C60D1">
      <w:pPr>
        <w:pStyle w:val="Default"/>
        <w:ind w:firstLine="1134"/>
        <w:jc w:val="both"/>
      </w:pPr>
      <w:r>
        <w:t>37.2. mokytojus – mokytojų taryba;</w:t>
      </w:r>
    </w:p>
    <w:p w:rsidR="000C60D1" w:rsidRDefault="000C60D1" w:rsidP="000C60D1">
      <w:pPr>
        <w:pStyle w:val="Default"/>
        <w:ind w:firstLine="1134"/>
        <w:jc w:val="both"/>
      </w:pPr>
      <w:r>
        <w:t xml:space="preserve">37.3. mokinius – mokinių parlamentas. </w:t>
      </w:r>
    </w:p>
    <w:p w:rsidR="000C60D1" w:rsidRDefault="000C60D1" w:rsidP="000C60D1">
      <w:pPr>
        <w:pStyle w:val="Default"/>
        <w:ind w:firstLine="1134"/>
        <w:jc w:val="both"/>
      </w:pPr>
      <w:r>
        <w:t>38. Vietos bendruomenės atstovus svečių teisėmis į Tarybą kviečia gimnazijos direktorius.</w:t>
      </w:r>
    </w:p>
    <w:p w:rsidR="000C60D1" w:rsidRDefault="000C60D1" w:rsidP="000C60D1">
      <w:pPr>
        <w:pStyle w:val="Default"/>
        <w:ind w:firstLine="1134"/>
        <w:jc w:val="both"/>
      </w:pPr>
      <w:r>
        <w:t xml:space="preserve">39. Gimnazijos tarybą sudaro 5 tėvų (globėjų, rūpintojų), 5 mokytojų, 5 mokinių atstovai. Tėvai (globėjai, rūpintojai) ir mokytojai renkami kas treji metai, mokiniai – kasmet. </w:t>
      </w:r>
    </w:p>
    <w:p w:rsidR="000C60D1" w:rsidRDefault="000C60D1" w:rsidP="000C60D1">
      <w:pPr>
        <w:pStyle w:val="Default"/>
        <w:ind w:firstLine="1134"/>
        <w:jc w:val="both"/>
      </w:pPr>
      <w:r>
        <w:t xml:space="preserve">40. Tarybos posėdžiai kviečiami ne rečiau kaip du kartus per metus. Posėdis teisėtas, jei jame dalyvauja ne mažiau kaip du trečdaliai narių. Nutarimai priimami posėdyje dalyvaujančių narių balsų dauguma. Gimnazijos direktorius Tarybos posėdžiuose gali dalyvauti kviestinio nario teisėmis. </w:t>
      </w:r>
    </w:p>
    <w:p w:rsidR="000C60D1" w:rsidRDefault="000C60D1" w:rsidP="000C60D1">
      <w:pPr>
        <w:pStyle w:val="Default"/>
        <w:ind w:left="360" w:firstLine="774"/>
        <w:jc w:val="both"/>
      </w:pPr>
      <w:r>
        <w:t xml:space="preserve">41. Tarybai vadovauja pirmininkas, išrinktas atviru balsavimu Tarybos posėdyje. </w:t>
      </w:r>
    </w:p>
    <w:p w:rsidR="000C60D1" w:rsidRDefault="000C60D1" w:rsidP="000C60D1">
      <w:pPr>
        <w:pStyle w:val="Default"/>
        <w:ind w:firstLine="993"/>
        <w:jc w:val="both"/>
      </w:pPr>
      <w:r>
        <w:t xml:space="preserve">  42. Taryba:</w:t>
      </w:r>
    </w:p>
    <w:p w:rsidR="000C60D1" w:rsidRDefault="000C60D1" w:rsidP="000C60D1">
      <w:pPr>
        <w:pStyle w:val="Default"/>
        <w:ind w:firstLine="993"/>
        <w:jc w:val="both"/>
      </w:pPr>
      <w:r>
        <w:t xml:space="preserve">  42.1. teikia siūlymus dėl gimnazijos strateginių tikslų, uždavinių ir jų įgyvendinimo priemonių; </w:t>
      </w:r>
    </w:p>
    <w:p w:rsidR="000C60D1" w:rsidRDefault="000C60D1" w:rsidP="000C60D1">
      <w:pPr>
        <w:pStyle w:val="Default"/>
        <w:ind w:firstLine="1134"/>
        <w:jc w:val="both"/>
      </w:pPr>
      <w:r>
        <w:t xml:space="preserve">42.2. pritaria gimnazijos strateginiam planui, metiniam veiklos planui, gimnazijos darbo tvarkos taisyklėms, kitiems gimnazijos veiklą reglamentuojantiems dokumentams, teikiamiems gimnazijos direktoriaus; </w:t>
      </w:r>
    </w:p>
    <w:p w:rsidR="000C60D1" w:rsidRDefault="000C60D1" w:rsidP="000C60D1">
      <w:pPr>
        <w:pStyle w:val="Default"/>
        <w:ind w:firstLine="1134"/>
        <w:jc w:val="both"/>
      </w:pPr>
      <w:r>
        <w:t xml:space="preserve">42.3. teikia siūlymus gimnazijos direktoriui dėl gimnazijos nuostatų pakeitimo ar papildymo, gimnazijos vidaus struktūros tobulinimo; </w:t>
      </w:r>
    </w:p>
    <w:p w:rsidR="000C60D1" w:rsidRDefault="000C60D1" w:rsidP="000C60D1">
      <w:pPr>
        <w:pStyle w:val="Default"/>
        <w:ind w:left="360" w:firstLine="774"/>
        <w:jc w:val="both"/>
      </w:pPr>
      <w:r>
        <w:t>42.4. svarsto gimnazijos lėšų naudojimo klausimus;</w:t>
      </w:r>
    </w:p>
    <w:p w:rsidR="000C60D1" w:rsidRDefault="000C60D1" w:rsidP="000C60D1">
      <w:pPr>
        <w:pStyle w:val="Default"/>
        <w:ind w:firstLine="1134"/>
        <w:jc w:val="both"/>
      </w:pPr>
      <w:r>
        <w:t>42.5. išklauso gimnazijos metines veiklos ataskaitas ir teikia siūlymus gimnazijos direktoriui dėl gimnazijos veiklos tobulinimo;</w:t>
      </w:r>
    </w:p>
    <w:p w:rsidR="000C60D1" w:rsidRDefault="000C60D1" w:rsidP="000C60D1">
      <w:pPr>
        <w:pStyle w:val="Default"/>
        <w:ind w:firstLine="1134"/>
        <w:jc w:val="both"/>
      </w:pPr>
      <w:r>
        <w:t>42.6. teikia siūlymus Panevėžio rajono savivaldybės tarybai dėl gimnazijos materialinio aprūpinimo, veiklos tobulinimo;</w:t>
      </w:r>
    </w:p>
    <w:p w:rsidR="000C60D1" w:rsidRDefault="000C60D1" w:rsidP="000C60D1">
      <w:pPr>
        <w:pStyle w:val="Default"/>
        <w:ind w:firstLine="1134"/>
        <w:jc w:val="both"/>
      </w:pPr>
      <w:r>
        <w:t>42.7. svarsto mokytojų metodinės tarybos, mokinių parlamento ir klasės mokinių tėvų (globėjų, rūpintojų) tarybų ar gimnazijos bendruomenės narių iniciatyvas ir teikia siūlymus gimnazijos direktoriui;</w:t>
      </w:r>
    </w:p>
    <w:p w:rsidR="000C60D1" w:rsidRDefault="000C60D1" w:rsidP="000C60D1">
      <w:pPr>
        <w:pStyle w:val="Default"/>
        <w:ind w:firstLine="1134"/>
        <w:jc w:val="both"/>
      </w:pPr>
      <w:r>
        <w:t>42.8. teikia siūlymus dėl gimnazijos darbo tobulinimo, saugių mokinių ugdymo ir darbo sąlygų sudarymo, talkina formuojant gimnazijos materialinius, finansinius ir intelektinius išteklius;</w:t>
      </w:r>
    </w:p>
    <w:p w:rsidR="000C60D1" w:rsidRDefault="000C60D1" w:rsidP="000C60D1">
      <w:pPr>
        <w:pStyle w:val="Default"/>
        <w:ind w:left="360" w:firstLine="774"/>
        <w:jc w:val="both"/>
      </w:pPr>
      <w:r>
        <w:t>42.9. svarsto gimnazijos direktoriaus teikiamus klausimus, planuoja savo veiklą.</w:t>
      </w:r>
    </w:p>
    <w:p w:rsidR="000C60D1" w:rsidRDefault="000C60D1" w:rsidP="000C60D1">
      <w:pPr>
        <w:pStyle w:val="Default"/>
        <w:ind w:left="360" w:firstLine="774"/>
        <w:jc w:val="both"/>
      </w:pPr>
      <w:r>
        <w:t>43. Tarybos nutarimai yra teisėti, jei jie neprieštarauja teisės aktams.</w:t>
      </w:r>
    </w:p>
    <w:p w:rsidR="000C60D1" w:rsidRDefault="000C60D1" w:rsidP="000C60D1">
      <w:pPr>
        <w:pStyle w:val="Default"/>
        <w:ind w:left="360" w:firstLine="774"/>
        <w:jc w:val="both"/>
      </w:pPr>
      <w:r>
        <w:t>44. Taryba už savo veiklą vieną kartą per metus atsiskaito gimnazijos bendruomenei.</w:t>
      </w:r>
    </w:p>
    <w:p w:rsidR="000C60D1" w:rsidRDefault="000C60D1" w:rsidP="000C60D1">
      <w:pPr>
        <w:pStyle w:val="Default"/>
        <w:ind w:firstLine="1134"/>
        <w:jc w:val="both"/>
      </w:pPr>
      <w:r>
        <w:t xml:space="preserve">45. Mokytojų taryba – nuolat veikianti gimnazijos savivaldos institucija mokytojų profesiniams ir bendriesiems ugdymo klausimams spręsti. Ją sudaro gimnazijos direktorius, direktoriaus pavaduotojai ugdymui, visi gimnazijoje dirbantys mokytojai, sveikatos priežiūros </w:t>
      </w:r>
      <w:r>
        <w:lastRenderedPageBreak/>
        <w:t>specialistai, švietimo pagalbą teikiantys specialistai, bibliotekininkai, kiti tiesiogiai ugdymo procese dalyvaujantys asmenys.</w:t>
      </w:r>
    </w:p>
    <w:p w:rsidR="000C60D1" w:rsidRDefault="000C60D1" w:rsidP="000C60D1">
      <w:pPr>
        <w:pStyle w:val="Default"/>
        <w:ind w:left="360" w:firstLine="774"/>
        <w:jc w:val="both"/>
      </w:pPr>
      <w:r>
        <w:t>46. Mokytojų tarybai vadovauja gimnazijos direktorius.</w:t>
      </w:r>
    </w:p>
    <w:p w:rsidR="000C60D1" w:rsidRDefault="000C60D1" w:rsidP="000C60D1">
      <w:pPr>
        <w:pStyle w:val="Default"/>
        <w:ind w:firstLine="1134"/>
        <w:jc w:val="both"/>
      </w:pPr>
      <w:r>
        <w:t>47. Mokytojų tarybos posėdžius šaukia gimnazijos direktorius. Posėdis yra teisėtas, jei jame dalyvauja du trečdaliai mokytojų tarybos narių. Nutarimai priimami posėdyje dalyvaujančių narių balsų dauguma.</w:t>
      </w:r>
    </w:p>
    <w:p w:rsidR="000C60D1" w:rsidRDefault="000C60D1" w:rsidP="000C60D1">
      <w:pPr>
        <w:pStyle w:val="Default"/>
        <w:ind w:firstLine="1134"/>
        <w:jc w:val="both"/>
      </w:pPr>
      <w:r>
        <w:t>48. Mokytojų taryba svarsto ir priima nutarimus teisės aktų nustatytais ir gimnazijos direktoriaus teikiamais klausimais.</w:t>
      </w:r>
    </w:p>
    <w:p w:rsidR="000C60D1" w:rsidRDefault="000C60D1" w:rsidP="000C60D1">
      <w:pPr>
        <w:pStyle w:val="Default"/>
        <w:ind w:firstLine="1134"/>
        <w:jc w:val="both"/>
      </w:pPr>
      <w:r>
        <w:t xml:space="preserve">49. Gimnazijoje nuolat veikia mokinių savivaldos institucija – mokinių parlamentas. Mokinių parlamentą sudaro 8–12 klasių (1–4 gimnazinių klasių) mokinių susirinkimų deleguoti atstovai, po du nuo kiekvienos klasės. Vadovauja </w:t>
      </w:r>
      <w:r>
        <w:rPr>
          <w:color w:val="auto"/>
        </w:rPr>
        <w:t xml:space="preserve">parlamento narių </w:t>
      </w:r>
      <w:r>
        <w:t>išrinktas pirmininkas. Mokinių parlamentas inicijuoja ir padeda organizuoti gimnazijos renginius, akcijas, vykdyti prevencines programas, teikia siūlymų dėl mokymo organizavimo, vaikų neformaliojo švietimo programų plėtros, socialinės veiklos, organizuoja savanorių judėjimą, dalyvauja rengiant gimnazijos veiklą reglamentuojančius dokumentus, svarsto gimnazijos direktoriaus teikiamus klausimus, susitaria dėl gimnazijos veiklos organizavimo, deleguoja narius į gimnazijos tarybą.</w:t>
      </w:r>
    </w:p>
    <w:p w:rsidR="000C60D1" w:rsidRDefault="000C60D1" w:rsidP="000C60D1">
      <w:pPr>
        <w:pStyle w:val="Default"/>
        <w:ind w:firstLine="1134"/>
        <w:jc w:val="both"/>
      </w:pPr>
      <w:r>
        <w:t>50. Klasės mokinių tėvų (globėjų, rūpintojų) taryba renkama klasės mokinių tėvų (globėjų, rūpintojų) susirinkime. Klasės mokinių tėvų (globėjų, rūpintojų) tarybai vadovauja susirinkimo išrinktas vadovas. Klasės mokinių tėvų (globėjų, rūpintojų) taryba aptaria su klasės vadovu klasės mokinių lankomumo, elgesio ir pažangumo, saugumo, maitinimo, informacijos apie vaikus gavimo klausimus, padeda organizuoti klasės renginius, išvykas, ugdymą karjerai, kurti edukacinę aplinką, teikia siūlymų gimnazijos tarybai ir direktoriui.</w:t>
      </w:r>
    </w:p>
    <w:p w:rsidR="000C60D1" w:rsidRDefault="000C60D1" w:rsidP="000C60D1">
      <w:pPr>
        <w:pStyle w:val="Default"/>
        <w:ind w:firstLine="1134"/>
        <w:jc w:val="both"/>
      </w:pPr>
      <w:r>
        <w:t>51. Mokinių ugdymo organizavimo, elgesio, lankomumo, saugumo užtikrinimo ir kitais mokinių tėvams (globėjų, rūpintojams) aktualiais klausimais gimnazijos direktorius gali organizuoti klasės mokinių tėvų (globėjų, rūpintojų) tarybų vadovų pasitarimus.</w:t>
      </w:r>
    </w:p>
    <w:p w:rsidR="000C60D1" w:rsidRDefault="000C60D1" w:rsidP="000C60D1">
      <w:pPr>
        <w:pStyle w:val="Default"/>
        <w:ind w:left="360" w:firstLine="774"/>
        <w:jc w:val="both"/>
        <w:rPr>
          <w:lang w:val="es-ES"/>
        </w:rPr>
      </w:pPr>
      <w:r>
        <w:rPr>
          <w:lang w:val="es-ES"/>
        </w:rPr>
        <w:t>52. Metodinė taryba ir metodinės grupės:</w:t>
      </w:r>
    </w:p>
    <w:p w:rsidR="000C60D1" w:rsidRDefault="000C60D1" w:rsidP="000C60D1">
      <w:pPr>
        <w:pStyle w:val="Default"/>
        <w:ind w:firstLine="1134"/>
        <w:jc w:val="both"/>
        <w:rPr>
          <w:lang w:val="es-ES"/>
        </w:rPr>
      </w:pPr>
      <w:r>
        <w:rPr>
          <w:lang w:val="es-ES"/>
        </w:rPr>
        <w:t>52.1. gimnazijos metodinę tarybą sudaro metodinių grupių vadovai, gimnazijos vadovai. Metodinė taryba nustato mokytojų metodinės veiklos prioritetus, mokytojų kvalifikacijos tobulinimo poreikius, inicijuoja pedagoginių inovacijų diegimą gimnazijoje, teikia gimnazijos direktoriui suderintus metodinių grupių siūlymus dėl ugdymo turinio formavimo ir jo įgyvendinimo. Metodinei tarybai vadovauja tarybos narių išrinktas vadovas. Metodinės tarybos veiklą koordinuoja direktoriaus pavaduotojas ugdymui;</w:t>
      </w:r>
    </w:p>
    <w:p w:rsidR="000C60D1" w:rsidRDefault="000C60D1" w:rsidP="000C60D1">
      <w:pPr>
        <w:pStyle w:val="Default"/>
        <w:ind w:firstLine="1134"/>
        <w:jc w:val="both"/>
      </w:pPr>
      <w:r>
        <w:rPr>
          <w:lang w:val="es-ES"/>
        </w:rPr>
        <w:t>52.2. metodinės grupės skirtos mokytojams kartu su pagalbos specialistais pasirengti ugdyti mokinius: planuoti ir aptarti ugdymo turinį (programas, mokymo ir mokymosi metodus, kontekstą, mokinių pasiekimų ir pažangos vertinimo būdus, mokymo(si) ir ugdymo(si) priemones bei patyrimą, kurį mokiniai sukaupia ugdymo procese), pritaikyti jį mokinių individualioms reikmėms, nagrinėti praktinę veiklą, plėtoti mokytojų profesinės veiklos kompetencijas, suderintas su gimnazijos strateginiais tikslais, ir kartu siekti mokinių ir gimnazijos pažangos. Metodinei grupei vadovauja pirmininkas, išrinktas atviru balsavimu metodinės grupės susirinkime.</w:t>
      </w:r>
    </w:p>
    <w:p w:rsidR="000C60D1" w:rsidRDefault="000C60D1" w:rsidP="000C60D1">
      <w:pPr>
        <w:pStyle w:val="Default"/>
        <w:ind w:left="360" w:firstLine="774"/>
        <w:jc w:val="both"/>
      </w:pPr>
      <w:r>
        <w:t xml:space="preserve"> </w:t>
      </w:r>
    </w:p>
    <w:p w:rsidR="000C60D1" w:rsidRDefault="000C60D1" w:rsidP="000C60D1">
      <w:pPr>
        <w:pStyle w:val="Default"/>
        <w:jc w:val="center"/>
        <w:rPr>
          <w:b/>
          <w:bCs/>
        </w:rPr>
      </w:pPr>
      <w:r>
        <w:rPr>
          <w:b/>
          <w:bCs/>
        </w:rPr>
        <w:t>VI. DARBUOTOJŲ PRIĖMIMAS Į DARBĄ, JŲ DARBO APMOKĖJIMO TVARKA IR ATESTACIJA</w:t>
      </w:r>
    </w:p>
    <w:p w:rsidR="000C60D1" w:rsidRDefault="000C60D1" w:rsidP="000C60D1">
      <w:pPr>
        <w:pStyle w:val="Default"/>
        <w:jc w:val="center"/>
      </w:pPr>
    </w:p>
    <w:p w:rsidR="000C60D1" w:rsidRDefault="000C60D1" w:rsidP="000C60D1">
      <w:pPr>
        <w:pStyle w:val="Default"/>
        <w:ind w:left="426" w:firstLine="708"/>
        <w:jc w:val="both"/>
      </w:pPr>
      <w:r>
        <w:t xml:space="preserve">53. Darbuotojai į darbą gimnazijoje priimami ir atleidžiami Lietuvos Respublikos darbo kodekso ir kitų teisės aktų nustatyta tvarka. </w:t>
      </w:r>
    </w:p>
    <w:p w:rsidR="000C60D1" w:rsidRDefault="000C60D1" w:rsidP="000C60D1">
      <w:pPr>
        <w:pStyle w:val="Default"/>
        <w:ind w:left="426" w:firstLine="708"/>
        <w:jc w:val="both"/>
      </w:pPr>
      <w:r>
        <w:t xml:space="preserve">54. Gimnazijos darbuotojams už darbą mokama Lietuvos Respublikos įstatymų ir kitų teisės aktų nustatyta tvarka. </w:t>
      </w:r>
    </w:p>
    <w:p w:rsidR="000C60D1" w:rsidRDefault="000C60D1" w:rsidP="000C60D1">
      <w:pPr>
        <w:pStyle w:val="Default"/>
        <w:ind w:left="426" w:firstLine="708"/>
        <w:jc w:val="both"/>
      </w:pPr>
      <w:r>
        <w:t xml:space="preserve">55. Gimnazijos direktorius, jo pavaduotojas ugdymui, skyriaus vedėjas, mokytojai, kiti pedagoginiai darbuotojai atestuojasi ir kvalifikaciją tobulina švietimo ir mokslo ministro nustatyta tvarka. </w:t>
      </w:r>
    </w:p>
    <w:p w:rsidR="000C60D1" w:rsidRDefault="000C60D1" w:rsidP="000C60D1">
      <w:pPr>
        <w:pStyle w:val="Default"/>
        <w:ind w:firstLine="1280"/>
        <w:jc w:val="both"/>
      </w:pPr>
    </w:p>
    <w:p w:rsidR="000C60D1" w:rsidRDefault="000C60D1" w:rsidP="000C60D1">
      <w:pPr>
        <w:pStyle w:val="Default"/>
        <w:jc w:val="center"/>
        <w:rPr>
          <w:b/>
          <w:bCs/>
        </w:rPr>
      </w:pPr>
      <w:r>
        <w:rPr>
          <w:b/>
          <w:bCs/>
        </w:rPr>
        <w:t>VII. GIMNAZIJOS TURTAS, LĖŠOS, JŲ NAUDOJIMO TVARKA, FINANSINĖS VEIKLOS KONTROLĖ IR GIMNAZIJOS VEIKLOS PRIEŽIŪRA</w:t>
      </w:r>
    </w:p>
    <w:p w:rsidR="000C60D1" w:rsidRDefault="000C60D1" w:rsidP="000C60D1">
      <w:pPr>
        <w:pStyle w:val="Default"/>
        <w:jc w:val="center"/>
        <w:rPr>
          <w:b/>
          <w:bCs/>
        </w:rPr>
      </w:pPr>
    </w:p>
    <w:p w:rsidR="000C60D1" w:rsidRDefault="000C60D1" w:rsidP="000C60D1">
      <w:pPr>
        <w:tabs>
          <w:tab w:val="left" w:pos="10992"/>
          <w:tab w:val="left" w:pos="11908"/>
          <w:tab w:val="left" w:pos="12824"/>
          <w:tab w:val="left" w:pos="13740"/>
          <w:tab w:val="left" w:pos="14656"/>
        </w:tabs>
        <w:ind w:left="426" w:firstLine="850"/>
        <w:jc w:val="both"/>
        <w:rPr>
          <w:color w:val="000000"/>
          <w:sz w:val="24"/>
          <w:szCs w:val="24"/>
        </w:rPr>
      </w:pPr>
      <w:r>
        <w:rPr>
          <w:color w:val="000000"/>
          <w:sz w:val="24"/>
          <w:szCs w:val="24"/>
        </w:rPr>
        <w:lastRenderedPageBreak/>
        <w:t xml:space="preserve">56. Gimnazija </w:t>
      </w:r>
      <w:proofErr w:type="spellStart"/>
      <w:proofErr w:type="gramStart"/>
      <w:r>
        <w:rPr>
          <w:color w:val="000000"/>
          <w:sz w:val="24"/>
          <w:szCs w:val="24"/>
        </w:rPr>
        <w:t>valdo</w:t>
      </w:r>
      <w:proofErr w:type="spellEnd"/>
      <w:proofErr w:type="gramEnd"/>
      <w:r>
        <w:rPr>
          <w:color w:val="000000"/>
          <w:sz w:val="24"/>
          <w:szCs w:val="24"/>
        </w:rPr>
        <w:t xml:space="preserve"> </w:t>
      </w:r>
      <w:proofErr w:type="spellStart"/>
      <w:r>
        <w:rPr>
          <w:color w:val="000000"/>
          <w:sz w:val="24"/>
          <w:szCs w:val="24"/>
        </w:rPr>
        <w:t>patikėjimo</w:t>
      </w:r>
      <w:proofErr w:type="spellEnd"/>
      <w:r>
        <w:rPr>
          <w:color w:val="000000"/>
          <w:sz w:val="24"/>
          <w:szCs w:val="24"/>
        </w:rPr>
        <w:t xml:space="preserve"> </w:t>
      </w:r>
      <w:proofErr w:type="spellStart"/>
      <w:r>
        <w:rPr>
          <w:color w:val="000000"/>
          <w:sz w:val="24"/>
          <w:szCs w:val="24"/>
        </w:rPr>
        <w:t>teise</w:t>
      </w:r>
      <w:proofErr w:type="spellEnd"/>
      <w:r>
        <w:rPr>
          <w:color w:val="000000"/>
          <w:sz w:val="24"/>
          <w:szCs w:val="24"/>
        </w:rPr>
        <w:t xml:space="preserve"> </w:t>
      </w:r>
      <w:proofErr w:type="spellStart"/>
      <w:r>
        <w:rPr>
          <w:color w:val="000000"/>
          <w:sz w:val="24"/>
          <w:szCs w:val="24"/>
        </w:rPr>
        <w:t>perduotą</w:t>
      </w:r>
      <w:proofErr w:type="spellEnd"/>
      <w:r>
        <w:rPr>
          <w:color w:val="000000"/>
          <w:sz w:val="24"/>
          <w:szCs w:val="24"/>
        </w:rPr>
        <w:t xml:space="preserve"> </w:t>
      </w:r>
      <w:proofErr w:type="spellStart"/>
      <w:r>
        <w:rPr>
          <w:color w:val="000000"/>
          <w:sz w:val="24"/>
          <w:szCs w:val="24"/>
        </w:rPr>
        <w:t>savivaldybės</w:t>
      </w:r>
      <w:proofErr w:type="spellEnd"/>
      <w:r>
        <w:rPr>
          <w:color w:val="000000"/>
          <w:sz w:val="24"/>
          <w:szCs w:val="24"/>
        </w:rPr>
        <w:t xml:space="preserve"> </w:t>
      </w:r>
      <w:proofErr w:type="spellStart"/>
      <w:r>
        <w:rPr>
          <w:color w:val="000000"/>
          <w:sz w:val="24"/>
          <w:szCs w:val="24"/>
        </w:rPr>
        <w:t>turtą</w:t>
      </w:r>
      <w:proofErr w:type="spellEnd"/>
      <w:r>
        <w:rPr>
          <w:color w:val="000000"/>
          <w:sz w:val="24"/>
          <w:szCs w:val="24"/>
        </w:rPr>
        <w:t xml:space="preserve">, </w:t>
      </w:r>
      <w:proofErr w:type="spellStart"/>
      <w:r>
        <w:rPr>
          <w:color w:val="000000"/>
          <w:sz w:val="24"/>
          <w:szCs w:val="24"/>
        </w:rPr>
        <w:t>naudoja</w:t>
      </w:r>
      <w:proofErr w:type="spellEnd"/>
      <w:r>
        <w:rPr>
          <w:color w:val="000000"/>
          <w:sz w:val="24"/>
          <w:szCs w:val="24"/>
        </w:rPr>
        <w:t xml:space="preserve"> </w:t>
      </w:r>
      <w:proofErr w:type="spellStart"/>
      <w:r>
        <w:rPr>
          <w:color w:val="000000"/>
          <w:sz w:val="24"/>
          <w:szCs w:val="24"/>
        </w:rPr>
        <w:t>ir</w:t>
      </w:r>
      <w:proofErr w:type="spellEnd"/>
      <w:r>
        <w:rPr>
          <w:color w:val="000000"/>
          <w:sz w:val="24"/>
          <w:szCs w:val="24"/>
        </w:rPr>
        <w:t xml:space="preserve"> </w:t>
      </w:r>
      <w:proofErr w:type="spellStart"/>
      <w:r>
        <w:rPr>
          <w:color w:val="000000"/>
          <w:sz w:val="24"/>
          <w:szCs w:val="24"/>
        </w:rPr>
        <w:t>disponuoja</w:t>
      </w:r>
      <w:proofErr w:type="spellEnd"/>
      <w:r>
        <w:rPr>
          <w:color w:val="000000"/>
          <w:sz w:val="24"/>
          <w:szCs w:val="24"/>
        </w:rPr>
        <w:t xml:space="preserve"> </w:t>
      </w:r>
      <w:proofErr w:type="spellStart"/>
      <w:r>
        <w:rPr>
          <w:color w:val="000000"/>
          <w:sz w:val="24"/>
          <w:szCs w:val="24"/>
        </w:rPr>
        <w:t>juo</w:t>
      </w:r>
      <w:proofErr w:type="spellEnd"/>
      <w:r>
        <w:rPr>
          <w:color w:val="000000"/>
          <w:sz w:val="24"/>
          <w:szCs w:val="24"/>
        </w:rPr>
        <w:t xml:space="preserve"> </w:t>
      </w:r>
      <w:proofErr w:type="spellStart"/>
      <w:r>
        <w:rPr>
          <w:color w:val="000000"/>
          <w:sz w:val="24"/>
          <w:szCs w:val="24"/>
        </w:rPr>
        <w:t>pagal</w:t>
      </w:r>
      <w:proofErr w:type="spellEnd"/>
      <w:r>
        <w:rPr>
          <w:color w:val="000000"/>
          <w:sz w:val="24"/>
          <w:szCs w:val="24"/>
        </w:rPr>
        <w:t xml:space="preserve"> </w:t>
      </w:r>
      <w:proofErr w:type="spellStart"/>
      <w:r>
        <w:rPr>
          <w:color w:val="000000"/>
          <w:sz w:val="24"/>
          <w:szCs w:val="24"/>
        </w:rPr>
        <w:t>įstatymus</w:t>
      </w:r>
      <w:proofErr w:type="spellEnd"/>
      <w:r>
        <w:rPr>
          <w:color w:val="000000"/>
          <w:sz w:val="24"/>
          <w:szCs w:val="24"/>
        </w:rPr>
        <w:t xml:space="preserve"> </w:t>
      </w:r>
      <w:proofErr w:type="spellStart"/>
      <w:r>
        <w:rPr>
          <w:color w:val="000000"/>
          <w:sz w:val="24"/>
          <w:szCs w:val="24"/>
        </w:rPr>
        <w:t>Panevėžio</w:t>
      </w:r>
      <w:proofErr w:type="spellEnd"/>
      <w:r>
        <w:rPr>
          <w:color w:val="000000"/>
          <w:sz w:val="24"/>
          <w:szCs w:val="24"/>
        </w:rPr>
        <w:t xml:space="preserve"> </w:t>
      </w:r>
      <w:proofErr w:type="spellStart"/>
      <w:r>
        <w:rPr>
          <w:color w:val="000000"/>
          <w:sz w:val="24"/>
          <w:szCs w:val="24"/>
        </w:rPr>
        <w:t>rajono</w:t>
      </w:r>
      <w:proofErr w:type="spellEnd"/>
      <w:r>
        <w:rPr>
          <w:color w:val="000000"/>
          <w:sz w:val="24"/>
          <w:szCs w:val="24"/>
        </w:rPr>
        <w:t xml:space="preserve"> </w:t>
      </w:r>
      <w:proofErr w:type="spellStart"/>
      <w:r>
        <w:rPr>
          <w:color w:val="000000"/>
          <w:sz w:val="24"/>
          <w:szCs w:val="24"/>
        </w:rPr>
        <w:t>savivaldybės</w:t>
      </w:r>
      <w:proofErr w:type="spellEnd"/>
      <w:r>
        <w:rPr>
          <w:color w:val="000000"/>
          <w:sz w:val="24"/>
          <w:szCs w:val="24"/>
        </w:rPr>
        <w:t xml:space="preserve"> </w:t>
      </w:r>
      <w:proofErr w:type="spellStart"/>
      <w:r>
        <w:rPr>
          <w:color w:val="000000"/>
          <w:sz w:val="24"/>
          <w:szCs w:val="24"/>
        </w:rPr>
        <w:t>tarybos</w:t>
      </w:r>
      <w:proofErr w:type="spellEnd"/>
      <w:r>
        <w:rPr>
          <w:color w:val="000000"/>
          <w:sz w:val="24"/>
          <w:szCs w:val="24"/>
        </w:rPr>
        <w:t xml:space="preserve"> </w:t>
      </w:r>
      <w:proofErr w:type="spellStart"/>
      <w:r>
        <w:rPr>
          <w:color w:val="000000"/>
          <w:sz w:val="24"/>
          <w:szCs w:val="24"/>
        </w:rPr>
        <w:t>sprendimų</w:t>
      </w:r>
      <w:proofErr w:type="spellEnd"/>
      <w:r>
        <w:rPr>
          <w:color w:val="000000"/>
          <w:sz w:val="24"/>
          <w:szCs w:val="24"/>
        </w:rPr>
        <w:t xml:space="preserve"> </w:t>
      </w:r>
      <w:proofErr w:type="spellStart"/>
      <w:r>
        <w:rPr>
          <w:color w:val="000000"/>
          <w:sz w:val="24"/>
          <w:szCs w:val="24"/>
        </w:rPr>
        <w:t>nustatyta</w:t>
      </w:r>
      <w:proofErr w:type="spellEnd"/>
      <w:r>
        <w:rPr>
          <w:color w:val="000000"/>
          <w:sz w:val="24"/>
          <w:szCs w:val="24"/>
        </w:rPr>
        <w:t xml:space="preserve"> </w:t>
      </w:r>
      <w:proofErr w:type="spellStart"/>
      <w:r>
        <w:rPr>
          <w:color w:val="000000"/>
          <w:sz w:val="24"/>
          <w:szCs w:val="24"/>
        </w:rPr>
        <w:t>tvarka</w:t>
      </w:r>
      <w:proofErr w:type="spellEnd"/>
      <w:r>
        <w:rPr>
          <w:color w:val="000000"/>
          <w:sz w:val="24"/>
          <w:szCs w:val="24"/>
        </w:rPr>
        <w:t>.</w:t>
      </w:r>
    </w:p>
    <w:p w:rsidR="000C60D1" w:rsidRDefault="000C60D1" w:rsidP="000C60D1">
      <w:pPr>
        <w:tabs>
          <w:tab w:val="left" w:pos="10992"/>
          <w:tab w:val="left" w:pos="11908"/>
          <w:tab w:val="left" w:pos="12824"/>
          <w:tab w:val="left" w:pos="13740"/>
          <w:tab w:val="left" w:pos="14656"/>
        </w:tabs>
        <w:ind w:left="624" w:firstLine="624"/>
        <w:jc w:val="both"/>
        <w:rPr>
          <w:color w:val="000000"/>
          <w:sz w:val="24"/>
          <w:szCs w:val="24"/>
        </w:rPr>
      </w:pPr>
      <w:r>
        <w:rPr>
          <w:color w:val="000000"/>
          <w:sz w:val="24"/>
          <w:szCs w:val="24"/>
        </w:rPr>
        <w:t xml:space="preserve">57. </w:t>
      </w:r>
      <w:proofErr w:type="spellStart"/>
      <w:r>
        <w:rPr>
          <w:color w:val="000000"/>
          <w:sz w:val="24"/>
          <w:szCs w:val="24"/>
        </w:rPr>
        <w:t>Gimnazijos</w:t>
      </w:r>
      <w:proofErr w:type="spellEnd"/>
      <w:r>
        <w:rPr>
          <w:color w:val="000000"/>
          <w:sz w:val="24"/>
          <w:szCs w:val="24"/>
        </w:rPr>
        <w:t xml:space="preserve"> </w:t>
      </w:r>
      <w:proofErr w:type="spellStart"/>
      <w:r>
        <w:rPr>
          <w:color w:val="000000"/>
          <w:sz w:val="24"/>
          <w:szCs w:val="24"/>
        </w:rPr>
        <w:t>lėšų</w:t>
      </w:r>
      <w:proofErr w:type="spellEnd"/>
      <w:r>
        <w:rPr>
          <w:color w:val="000000"/>
          <w:sz w:val="24"/>
          <w:szCs w:val="24"/>
        </w:rPr>
        <w:t xml:space="preserve"> </w:t>
      </w:r>
      <w:proofErr w:type="spellStart"/>
      <w:r>
        <w:rPr>
          <w:color w:val="000000"/>
          <w:sz w:val="24"/>
          <w:szCs w:val="24"/>
        </w:rPr>
        <w:t>šaltiniai</w:t>
      </w:r>
      <w:proofErr w:type="spellEnd"/>
      <w:r>
        <w:rPr>
          <w:color w:val="000000"/>
          <w:sz w:val="24"/>
          <w:szCs w:val="24"/>
        </w:rPr>
        <w:t xml:space="preserve">: </w:t>
      </w:r>
    </w:p>
    <w:p w:rsidR="000C60D1" w:rsidRDefault="000C60D1" w:rsidP="000C60D1">
      <w:pPr>
        <w:tabs>
          <w:tab w:val="left" w:pos="10992"/>
          <w:tab w:val="left" w:pos="11908"/>
          <w:tab w:val="left" w:pos="12824"/>
          <w:tab w:val="left" w:pos="13740"/>
          <w:tab w:val="left" w:pos="14656"/>
        </w:tabs>
        <w:ind w:left="426" w:firstLine="822"/>
        <w:jc w:val="both"/>
        <w:rPr>
          <w:color w:val="000000"/>
          <w:sz w:val="24"/>
          <w:szCs w:val="24"/>
        </w:rPr>
      </w:pPr>
      <w:r>
        <w:rPr>
          <w:color w:val="000000"/>
          <w:sz w:val="24"/>
          <w:szCs w:val="24"/>
        </w:rPr>
        <w:t xml:space="preserve">57.1. </w:t>
      </w:r>
      <w:proofErr w:type="spellStart"/>
      <w:proofErr w:type="gramStart"/>
      <w:r>
        <w:rPr>
          <w:color w:val="000000"/>
          <w:sz w:val="24"/>
          <w:szCs w:val="24"/>
        </w:rPr>
        <w:t>valstybės</w:t>
      </w:r>
      <w:proofErr w:type="spellEnd"/>
      <w:proofErr w:type="gramEnd"/>
      <w:r>
        <w:rPr>
          <w:color w:val="000000"/>
          <w:sz w:val="24"/>
          <w:szCs w:val="24"/>
        </w:rPr>
        <w:t xml:space="preserve"> </w:t>
      </w:r>
      <w:proofErr w:type="spellStart"/>
      <w:r>
        <w:rPr>
          <w:color w:val="000000"/>
          <w:sz w:val="24"/>
          <w:szCs w:val="24"/>
        </w:rPr>
        <w:t>biudžeto</w:t>
      </w:r>
      <w:proofErr w:type="spellEnd"/>
      <w:r>
        <w:rPr>
          <w:color w:val="000000"/>
          <w:sz w:val="24"/>
          <w:szCs w:val="24"/>
        </w:rPr>
        <w:t xml:space="preserve"> </w:t>
      </w:r>
      <w:proofErr w:type="spellStart"/>
      <w:r>
        <w:rPr>
          <w:color w:val="000000"/>
          <w:sz w:val="24"/>
          <w:szCs w:val="24"/>
        </w:rPr>
        <w:t>specialiųjų</w:t>
      </w:r>
      <w:proofErr w:type="spellEnd"/>
      <w:r>
        <w:rPr>
          <w:color w:val="000000"/>
          <w:sz w:val="24"/>
          <w:szCs w:val="24"/>
        </w:rPr>
        <w:t xml:space="preserve"> </w:t>
      </w:r>
      <w:proofErr w:type="spellStart"/>
      <w:r>
        <w:rPr>
          <w:color w:val="000000"/>
          <w:sz w:val="24"/>
          <w:szCs w:val="24"/>
        </w:rPr>
        <w:t>tikslinių</w:t>
      </w:r>
      <w:proofErr w:type="spellEnd"/>
      <w:r>
        <w:rPr>
          <w:color w:val="000000"/>
          <w:sz w:val="24"/>
          <w:szCs w:val="24"/>
        </w:rPr>
        <w:t xml:space="preserve"> </w:t>
      </w:r>
      <w:proofErr w:type="spellStart"/>
      <w:r>
        <w:rPr>
          <w:color w:val="000000"/>
          <w:sz w:val="24"/>
          <w:szCs w:val="24"/>
        </w:rPr>
        <w:t>dotacijų</w:t>
      </w:r>
      <w:proofErr w:type="spellEnd"/>
      <w:r>
        <w:rPr>
          <w:color w:val="000000"/>
          <w:sz w:val="24"/>
          <w:szCs w:val="24"/>
        </w:rPr>
        <w:t xml:space="preserve"> </w:t>
      </w:r>
      <w:proofErr w:type="spellStart"/>
      <w:r>
        <w:rPr>
          <w:color w:val="000000"/>
          <w:sz w:val="24"/>
          <w:szCs w:val="24"/>
        </w:rPr>
        <w:t>savivaldybės</w:t>
      </w:r>
      <w:proofErr w:type="spellEnd"/>
      <w:r>
        <w:rPr>
          <w:color w:val="000000"/>
          <w:sz w:val="24"/>
          <w:szCs w:val="24"/>
        </w:rPr>
        <w:t xml:space="preserve"> </w:t>
      </w:r>
      <w:proofErr w:type="spellStart"/>
      <w:r>
        <w:rPr>
          <w:color w:val="000000"/>
          <w:sz w:val="24"/>
          <w:szCs w:val="24"/>
        </w:rPr>
        <w:t>biudžetui</w:t>
      </w:r>
      <w:proofErr w:type="spellEnd"/>
      <w:r>
        <w:rPr>
          <w:color w:val="000000"/>
          <w:sz w:val="24"/>
          <w:szCs w:val="24"/>
        </w:rPr>
        <w:t xml:space="preserve"> </w:t>
      </w:r>
      <w:proofErr w:type="spellStart"/>
      <w:r>
        <w:rPr>
          <w:color w:val="000000"/>
          <w:sz w:val="24"/>
          <w:szCs w:val="24"/>
        </w:rPr>
        <w:t>skirtos</w:t>
      </w:r>
      <w:proofErr w:type="spellEnd"/>
      <w:r>
        <w:rPr>
          <w:color w:val="000000"/>
          <w:sz w:val="24"/>
          <w:szCs w:val="24"/>
        </w:rPr>
        <w:t xml:space="preserve"> </w:t>
      </w:r>
      <w:proofErr w:type="spellStart"/>
      <w:r>
        <w:rPr>
          <w:color w:val="000000"/>
          <w:sz w:val="24"/>
          <w:szCs w:val="24"/>
        </w:rPr>
        <w:t>lėšos</w:t>
      </w:r>
      <w:proofErr w:type="spellEnd"/>
      <w:r>
        <w:rPr>
          <w:color w:val="000000"/>
          <w:sz w:val="24"/>
          <w:szCs w:val="24"/>
        </w:rPr>
        <w:t xml:space="preserve"> </w:t>
      </w:r>
      <w:proofErr w:type="spellStart"/>
      <w:r>
        <w:rPr>
          <w:color w:val="000000"/>
          <w:sz w:val="24"/>
          <w:szCs w:val="24"/>
        </w:rPr>
        <w:t>ir</w:t>
      </w:r>
      <w:proofErr w:type="spellEnd"/>
      <w:r>
        <w:rPr>
          <w:color w:val="000000"/>
          <w:sz w:val="24"/>
          <w:szCs w:val="24"/>
        </w:rPr>
        <w:t xml:space="preserve"> </w:t>
      </w:r>
      <w:proofErr w:type="spellStart"/>
      <w:r>
        <w:rPr>
          <w:color w:val="000000"/>
          <w:sz w:val="24"/>
          <w:szCs w:val="24"/>
        </w:rPr>
        <w:t>Panevėžio</w:t>
      </w:r>
      <w:proofErr w:type="spellEnd"/>
      <w:r>
        <w:rPr>
          <w:color w:val="000000"/>
          <w:sz w:val="24"/>
          <w:szCs w:val="24"/>
        </w:rPr>
        <w:t xml:space="preserve"> </w:t>
      </w:r>
      <w:proofErr w:type="spellStart"/>
      <w:r>
        <w:rPr>
          <w:color w:val="000000"/>
          <w:sz w:val="24"/>
          <w:szCs w:val="24"/>
        </w:rPr>
        <w:t>rajono</w:t>
      </w:r>
      <w:proofErr w:type="spellEnd"/>
      <w:r>
        <w:rPr>
          <w:color w:val="000000"/>
          <w:sz w:val="24"/>
          <w:szCs w:val="24"/>
        </w:rPr>
        <w:t xml:space="preserve"> </w:t>
      </w:r>
      <w:proofErr w:type="spellStart"/>
      <w:r>
        <w:rPr>
          <w:color w:val="000000"/>
          <w:sz w:val="24"/>
          <w:szCs w:val="24"/>
        </w:rPr>
        <w:t>savivaldybės</w:t>
      </w:r>
      <w:proofErr w:type="spellEnd"/>
      <w:r>
        <w:rPr>
          <w:color w:val="000000"/>
          <w:sz w:val="24"/>
          <w:szCs w:val="24"/>
        </w:rPr>
        <w:t xml:space="preserve"> </w:t>
      </w:r>
      <w:proofErr w:type="spellStart"/>
      <w:r>
        <w:rPr>
          <w:color w:val="000000"/>
          <w:sz w:val="24"/>
          <w:szCs w:val="24"/>
        </w:rPr>
        <w:t>biudžeto</w:t>
      </w:r>
      <w:proofErr w:type="spellEnd"/>
      <w:r>
        <w:rPr>
          <w:color w:val="000000"/>
          <w:sz w:val="24"/>
          <w:szCs w:val="24"/>
        </w:rPr>
        <w:t xml:space="preserve"> </w:t>
      </w:r>
      <w:proofErr w:type="spellStart"/>
      <w:r>
        <w:rPr>
          <w:color w:val="000000"/>
          <w:sz w:val="24"/>
          <w:szCs w:val="24"/>
        </w:rPr>
        <w:t>lėšos</w:t>
      </w:r>
      <w:proofErr w:type="spellEnd"/>
      <w:r>
        <w:rPr>
          <w:color w:val="000000"/>
          <w:sz w:val="24"/>
          <w:szCs w:val="24"/>
        </w:rPr>
        <w:t xml:space="preserve">, </w:t>
      </w:r>
      <w:proofErr w:type="spellStart"/>
      <w:r>
        <w:rPr>
          <w:color w:val="000000"/>
          <w:sz w:val="24"/>
          <w:szCs w:val="24"/>
        </w:rPr>
        <w:t>skiriamos</w:t>
      </w:r>
      <w:proofErr w:type="spellEnd"/>
      <w:r>
        <w:rPr>
          <w:color w:val="000000"/>
          <w:sz w:val="24"/>
          <w:szCs w:val="24"/>
        </w:rPr>
        <w:t xml:space="preserve"> </w:t>
      </w:r>
      <w:proofErr w:type="spellStart"/>
      <w:r>
        <w:rPr>
          <w:color w:val="000000"/>
          <w:sz w:val="24"/>
          <w:szCs w:val="24"/>
        </w:rPr>
        <w:t>pagal</w:t>
      </w:r>
      <w:proofErr w:type="spellEnd"/>
      <w:r>
        <w:rPr>
          <w:color w:val="000000"/>
          <w:sz w:val="24"/>
          <w:szCs w:val="24"/>
        </w:rPr>
        <w:t xml:space="preserve"> </w:t>
      </w:r>
      <w:proofErr w:type="spellStart"/>
      <w:r>
        <w:rPr>
          <w:color w:val="000000"/>
          <w:sz w:val="24"/>
          <w:szCs w:val="24"/>
        </w:rPr>
        <w:t>patvirtintas</w:t>
      </w:r>
      <w:proofErr w:type="spellEnd"/>
      <w:r>
        <w:rPr>
          <w:color w:val="000000"/>
          <w:sz w:val="24"/>
          <w:szCs w:val="24"/>
        </w:rPr>
        <w:t xml:space="preserve"> </w:t>
      </w:r>
      <w:proofErr w:type="spellStart"/>
      <w:r>
        <w:rPr>
          <w:color w:val="000000"/>
          <w:sz w:val="24"/>
          <w:szCs w:val="24"/>
        </w:rPr>
        <w:t>sąmatas</w:t>
      </w:r>
      <w:proofErr w:type="spellEnd"/>
      <w:r>
        <w:rPr>
          <w:color w:val="000000"/>
          <w:sz w:val="24"/>
          <w:szCs w:val="24"/>
        </w:rPr>
        <w:t>;</w:t>
      </w:r>
    </w:p>
    <w:p w:rsidR="000C60D1" w:rsidRDefault="000C60D1" w:rsidP="000C60D1">
      <w:pPr>
        <w:tabs>
          <w:tab w:val="left" w:pos="10992"/>
          <w:tab w:val="left" w:pos="11908"/>
          <w:tab w:val="left" w:pos="12824"/>
          <w:tab w:val="left" w:pos="13740"/>
          <w:tab w:val="left" w:pos="14656"/>
        </w:tabs>
        <w:ind w:left="624" w:firstLine="624"/>
        <w:jc w:val="both"/>
        <w:rPr>
          <w:color w:val="000000"/>
          <w:sz w:val="24"/>
          <w:szCs w:val="24"/>
        </w:rPr>
      </w:pPr>
      <w:r>
        <w:rPr>
          <w:color w:val="000000"/>
          <w:sz w:val="24"/>
          <w:szCs w:val="24"/>
        </w:rPr>
        <w:t xml:space="preserve">57.2. </w:t>
      </w:r>
      <w:proofErr w:type="spellStart"/>
      <w:proofErr w:type="gramStart"/>
      <w:r>
        <w:rPr>
          <w:color w:val="000000"/>
          <w:sz w:val="24"/>
          <w:szCs w:val="24"/>
        </w:rPr>
        <w:t>pajamos</w:t>
      </w:r>
      <w:proofErr w:type="spellEnd"/>
      <w:proofErr w:type="gramEnd"/>
      <w:r>
        <w:rPr>
          <w:color w:val="000000"/>
          <w:sz w:val="24"/>
          <w:szCs w:val="24"/>
        </w:rPr>
        <w:t xml:space="preserve"> </w:t>
      </w:r>
      <w:proofErr w:type="spellStart"/>
      <w:r>
        <w:rPr>
          <w:color w:val="000000"/>
          <w:sz w:val="24"/>
          <w:szCs w:val="24"/>
        </w:rPr>
        <w:t>už</w:t>
      </w:r>
      <w:proofErr w:type="spellEnd"/>
      <w:r>
        <w:rPr>
          <w:color w:val="000000"/>
          <w:sz w:val="24"/>
          <w:szCs w:val="24"/>
        </w:rPr>
        <w:t xml:space="preserve"> </w:t>
      </w:r>
      <w:proofErr w:type="spellStart"/>
      <w:r>
        <w:rPr>
          <w:color w:val="000000"/>
          <w:sz w:val="24"/>
          <w:szCs w:val="24"/>
        </w:rPr>
        <w:t>teikiamas</w:t>
      </w:r>
      <w:proofErr w:type="spellEnd"/>
      <w:r>
        <w:rPr>
          <w:color w:val="000000"/>
          <w:sz w:val="24"/>
          <w:szCs w:val="24"/>
        </w:rPr>
        <w:t xml:space="preserve"> </w:t>
      </w:r>
      <w:proofErr w:type="spellStart"/>
      <w:r>
        <w:rPr>
          <w:color w:val="000000"/>
          <w:sz w:val="24"/>
          <w:szCs w:val="24"/>
        </w:rPr>
        <w:t>paslaugas</w:t>
      </w:r>
      <w:proofErr w:type="spellEnd"/>
      <w:r>
        <w:rPr>
          <w:color w:val="000000"/>
          <w:sz w:val="24"/>
          <w:szCs w:val="24"/>
        </w:rPr>
        <w:t>;</w:t>
      </w:r>
    </w:p>
    <w:p w:rsidR="000C60D1" w:rsidRDefault="000C60D1" w:rsidP="000C60D1">
      <w:pPr>
        <w:tabs>
          <w:tab w:val="left" w:pos="10992"/>
          <w:tab w:val="left" w:pos="11908"/>
          <w:tab w:val="left" w:pos="12824"/>
          <w:tab w:val="left" w:pos="13740"/>
          <w:tab w:val="left" w:pos="14656"/>
        </w:tabs>
        <w:ind w:left="426" w:firstLine="822"/>
        <w:jc w:val="both"/>
        <w:rPr>
          <w:color w:val="000000"/>
          <w:sz w:val="24"/>
          <w:szCs w:val="24"/>
        </w:rPr>
      </w:pPr>
      <w:r>
        <w:rPr>
          <w:color w:val="000000"/>
          <w:sz w:val="24"/>
          <w:szCs w:val="24"/>
        </w:rPr>
        <w:t xml:space="preserve">57.3. </w:t>
      </w:r>
      <w:proofErr w:type="spellStart"/>
      <w:proofErr w:type="gramStart"/>
      <w:r>
        <w:rPr>
          <w:color w:val="000000"/>
          <w:sz w:val="24"/>
          <w:szCs w:val="24"/>
        </w:rPr>
        <w:t>fondų</w:t>
      </w:r>
      <w:proofErr w:type="spellEnd"/>
      <w:proofErr w:type="gramEnd"/>
      <w:r>
        <w:rPr>
          <w:color w:val="000000"/>
          <w:sz w:val="24"/>
          <w:szCs w:val="24"/>
        </w:rPr>
        <w:t xml:space="preserve">, </w:t>
      </w:r>
      <w:proofErr w:type="spellStart"/>
      <w:r>
        <w:rPr>
          <w:color w:val="000000"/>
          <w:sz w:val="24"/>
          <w:szCs w:val="24"/>
        </w:rPr>
        <w:t>organizacijų</w:t>
      </w:r>
      <w:proofErr w:type="spellEnd"/>
      <w:r>
        <w:rPr>
          <w:color w:val="000000"/>
          <w:sz w:val="24"/>
          <w:szCs w:val="24"/>
        </w:rPr>
        <w:t xml:space="preserve">, </w:t>
      </w:r>
      <w:proofErr w:type="spellStart"/>
      <w:r>
        <w:rPr>
          <w:color w:val="000000"/>
          <w:sz w:val="24"/>
          <w:szCs w:val="24"/>
        </w:rPr>
        <w:t>kitų</w:t>
      </w:r>
      <w:proofErr w:type="spellEnd"/>
      <w:r>
        <w:rPr>
          <w:color w:val="000000"/>
          <w:sz w:val="24"/>
          <w:szCs w:val="24"/>
        </w:rPr>
        <w:t xml:space="preserve"> </w:t>
      </w:r>
      <w:proofErr w:type="spellStart"/>
      <w:r>
        <w:rPr>
          <w:color w:val="000000"/>
          <w:sz w:val="24"/>
          <w:szCs w:val="24"/>
        </w:rPr>
        <w:t>juridinių</w:t>
      </w:r>
      <w:proofErr w:type="spellEnd"/>
      <w:r>
        <w:rPr>
          <w:color w:val="000000"/>
          <w:sz w:val="24"/>
          <w:szCs w:val="24"/>
        </w:rPr>
        <w:t xml:space="preserve"> </w:t>
      </w:r>
      <w:proofErr w:type="spellStart"/>
      <w:r>
        <w:rPr>
          <w:color w:val="000000"/>
          <w:sz w:val="24"/>
          <w:szCs w:val="24"/>
        </w:rPr>
        <w:t>ir</w:t>
      </w:r>
      <w:proofErr w:type="spellEnd"/>
      <w:r>
        <w:rPr>
          <w:color w:val="000000"/>
          <w:sz w:val="24"/>
          <w:szCs w:val="24"/>
        </w:rPr>
        <w:t xml:space="preserve"> </w:t>
      </w:r>
      <w:proofErr w:type="spellStart"/>
      <w:r>
        <w:rPr>
          <w:color w:val="000000"/>
          <w:sz w:val="24"/>
          <w:szCs w:val="24"/>
        </w:rPr>
        <w:t>fizinių</w:t>
      </w:r>
      <w:proofErr w:type="spellEnd"/>
      <w:r>
        <w:rPr>
          <w:color w:val="000000"/>
          <w:sz w:val="24"/>
          <w:szCs w:val="24"/>
        </w:rPr>
        <w:t xml:space="preserve"> </w:t>
      </w:r>
      <w:proofErr w:type="spellStart"/>
      <w:r>
        <w:rPr>
          <w:color w:val="000000"/>
          <w:sz w:val="24"/>
          <w:szCs w:val="24"/>
        </w:rPr>
        <w:t>asmenų</w:t>
      </w:r>
      <w:proofErr w:type="spellEnd"/>
      <w:r>
        <w:rPr>
          <w:color w:val="000000"/>
          <w:sz w:val="24"/>
          <w:szCs w:val="24"/>
        </w:rPr>
        <w:t xml:space="preserve"> </w:t>
      </w:r>
      <w:proofErr w:type="spellStart"/>
      <w:r>
        <w:rPr>
          <w:color w:val="000000"/>
          <w:sz w:val="24"/>
          <w:szCs w:val="24"/>
        </w:rPr>
        <w:t>dovanotos</w:t>
      </w:r>
      <w:proofErr w:type="spellEnd"/>
      <w:r>
        <w:rPr>
          <w:color w:val="000000"/>
          <w:sz w:val="24"/>
          <w:szCs w:val="24"/>
        </w:rPr>
        <w:t xml:space="preserve"> </w:t>
      </w:r>
      <w:proofErr w:type="spellStart"/>
      <w:r>
        <w:rPr>
          <w:color w:val="000000"/>
          <w:sz w:val="24"/>
          <w:szCs w:val="24"/>
        </w:rPr>
        <w:t>ar</w:t>
      </w:r>
      <w:proofErr w:type="spellEnd"/>
      <w:r>
        <w:rPr>
          <w:color w:val="000000"/>
          <w:sz w:val="24"/>
          <w:szCs w:val="24"/>
        </w:rPr>
        <w:t xml:space="preserve"> </w:t>
      </w:r>
      <w:proofErr w:type="spellStart"/>
      <w:r>
        <w:rPr>
          <w:color w:val="000000"/>
          <w:sz w:val="24"/>
          <w:szCs w:val="24"/>
        </w:rPr>
        <w:t>kitaip</w:t>
      </w:r>
      <w:proofErr w:type="spellEnd"/>
      <w:r>
        <w:rPr>
          <w:color w:val="000000"/>
          <w:sz w:val="24"/>
          <w:szCs w:val="24"/>
        </w:rPr>
        <w:t xml:space="preserve"> </w:t>
      </w:r>
      <w:proofErr w:type="spellStart"/>
      <w:r>
        <w:rPr>
          <w:color w:val="000000"/>
          <w:sz w:val="24"/>
          <w:szCs w:val="24"/>
        </w:rPr>
        <w:t>teisėtais</w:t>
      </w:r>
      <w:proofErr w:type="spellEnd"/>
      <w:r>
        <w:rPr>
          <w:color w:val="000000"/>
          <w:sz w:val="24"/>
          <w:szCs w:val="24"/>
        </w:rPr>
        <w:t xml:space="preserve"> </w:t>
      </w:r>
      <w:proofErr w:type="spellStart"/>
      <w:r>
        <w:rPr>
          <w:color w:val="000000"/>
          <w:sz w:val="24"/>
          <w:szCs w:val="24"/>
        </w:rPr>
        <w:t>būdais</w:t>
      </w:r>
      <w:proofErr w:type="spellEnd"/>
      <w:r>
        <w:rPr>
          <w:color w:val="000000"/>
          <w:sz w:val="24"/>
          <w:szCs w:val="24"/>
        </w:rPr>
        <w:t xml:space="preserve"> </w:t>
      </w:r>
      <w:proofErr w:type="spellStart"/>
      <w:r>
        <w:rPr>
          <w:color w:val="000000"/>
          <w:sz w:val="24"/>
          <w:szCs w:val="24"/>
        </w:rPr>
        <w:t>perduotos</w:t>
      </w:r>
      <w:proofErr w:type="spellEnd"/>
      <w:r>
        <w:rPr>
          <w:color w:val="000000"/>
          <w:sz w:val="24"/>
          <w:szCs w:val="24"/>
        </w:rPr>
        <w:t xml:space="preserve"> </w:t>
      </w:r>
      <w:proofErr w:type="spellStart"/>
      <w:r>
        <w:rPr>
          <w:color w:val="000000"/>
          <w:sz w:val="24"/>
          <w:szCs w:val="24"/>
        </w:rPr>
        <w:t>lėšos</w:t>
      </w:r>
      <w:proofErr w:type="spellEnd"/>
      <w:r>
        <w:rPr>
          <w:color w:val="000000"/>
          <w:sz w:val="24"/>
          <w:szCs w:val="24"/>
        </w:rPr>
        <w:t xml:space="preserve">, </w:t>
      </w:r>
      <w:proofErr w:type="spellStart"/>
      <w:r>
        <w:rPr>
          <w:color w:val="000000"/>
          <w:sz w:val="24"/>
          <w:szCs w:val="24"/>
        </w:rPr>
        <w:t>tikslinės</w:t>
      </w:r>
      <w:proofErr w:type="spellEnd"/>
      <w:r>
        <w:rPr>
          <w:color w:val="000000"/>
          <w:sz w:val="24"/>
          <w:szCs w:val="24"/>
        </w:rPr>
        <w:t xml:space="preserve"> </w:t>
      </w:r>
      <w:proofErr w:type="spellStart"/>
      <w:r>
        <w:rPr>
          <w:color w:val="000000"/>
          <w:sz w:val="24"/>
          <w:szCs w:val="24"/>
        </w:rPr>
        <w:t>paskirties</w:t>
      </w:r>
      <w:proofErr w:type="spellEnd"/>
      <w:r>
        <w:rPr>
          <w:color w:val="000000"/>
          <w:sz w:val="24"/>
          <w:szCs w:val="24"/>
        </w:rPr>
        <w:t xml:space="preserve"> </w:t>
      </w:r>
      <w:proofErr w:type="spellStart"/>
      <w:r>
        <w:rPr>
          <w:color w:val="000000"/>
          <w:sz w:val="24"/>
          <w:szCs w:val="24"/>
        </w:rPr>
        <w:t>lėšos</w:t>
      </w:r>
      <w:proofErr w:type="spellEnd"/>
      <w:r>
        <w:rPr>
          <w:color w:val="000000"/>
          <w:sz w:val="24"/>
          <w:szCs w:val="24"/>
        </w:rPr>
        <w:t xml:space="preserve"> </w:t>
      </w:r>
      <w:proofErr w:type="spellStart"/>
      <w:r>
        <w:rPr>
          <w:color w:val="000000"/>
          <w:sz w:val="24"/>
          <w:szCs w:val="24"/>
        </w:rPr>
        <w:t>pagal</w:t>
      </w:r>
      <w:proofErr w:type="spellEnd"/>
      <w:r>
        <w:rPr>
          <w:color w:val="000000"/>
          <w:sz w:val="24"/>
          <w:szCs w:val="24"/>
        </w:rPr>
        <w:t xml:space="preserve"> </w:t>
      </w:r>
      <w:proofErr w:type="spellStart"/>
      <w:r>
        <w:rPr>
          <w:color w:val="000000"/>
          <w:sz w:val="24"/>
          <w:szCs w:val="24"/>
        </w:rPr>
        <w:t>pavedimus</w:t>
      </w:r>
      <w:proofErr w:type="spellEnd"/>
      <w:r>
        <w:rPr>
          <w:color w:val="000000"/>
          <w:sz w:val="24"/>
          <w:szCs w:val="24"/>
        </w:rPr>
        <w:t>;</w:t>
      </w:r>
    </w:p>
    <w:p w:rsidR="000C60D1" w:rsidRDefault="000C60D1" w:rsidP="000C60D1">
      <w:pPr>
        <w:tabs>
          <w:tab w:val="left" w:pos="10992"/>
          <w:tab w:val="left" w:pos="11908"/>
          <w:tab w:val="left" w:pos="12824"/>
          <w:tab w:val="left" w:pos="13740"/>
          <w:tab w:val="left" w:pos="14656"/>
        </w:tabs>
        <w:ind w:left="624" w:firstLine="624"/>
        <w:jc w:val="both"/>
        <w:rPr>
          <w:color w:val="000000"/>
          <w:sz w:val="24"/>
          <w:szCs w:val="24"/>
        </w:rPr>
      </w:pPr>
      <w:r>
        <w:rPr>
          <w:color w:val="000000"/>
          <w:sz w:val="24"/>
          <w:szCs w:val="24"/>
        </w:rPr>
        <w:t xml:space="preserve">57.4. </w:t>
      </w:r>
      <w:proofErr w:type="spellStart"/>
      <w:proofErr w:type="gramStart"/>
      <w:r>
        <w:rPr>
          <w:color w:val="000000"/>
          <w:sz w:val="24"/>
          <w:szCs w:val="24"/>
        </w:rPr>
        <w:t>kitos</w:t>
      </w:r>
      <w:proofErr w:type="spellEnd"/>
      <w:proofErr w:type="gramEnd"/>
      <w:r>
        <w:rPr>
          <w:color w:val="000000"/>
          <w:sz w:val="24"/>
          <w:szCs w:val="24"/>
        </w:rPr>
        <w:t xml:space="preserve"> </w:t>
      </w:r>
      <w:proofErr w:type="spellStart"/>
      <w:r>
        <w:rPr>
          <w:color w:val="000000"/>
          <w:sz w:val="24"/>
          <w:szCs w:val="24"/>
        </w:rPr>
        <w:t>teisėtu</w:t>
      </w:r>
      <w:proofErr w:type="spellEnd"/>
      <w:r>
        <w:rPr>
          <w:color w:val="000000"/>
          <w:sz w:val="24"/>
          <w:szCs w:val="24"/>
        </w:rPr>
        <w:t xml:space="preserve"> </w:t>
      </w:r>
      <w:proofErr w:type="spellStart"/>
      <w:r>
        <w:rPr>
          <w:color w:val="000000"/>
          <w:sz w:val="24"/>
          <w:szCs w:val="24"/>
        </w:rPr>
        <w:t>būdu</w:t>
      </w:r>
      <w:proofErr w:type="spellEnd"/>
      <w:r>
        <w:rPr>
          <w:color w:val="000000"/>
          <w:sz w:val="24"/>
          <w:szCs w:val="24"/>
        </w:rPr>
        <w:t xml:space="preserve"> </w:t>
      </w:r>
      <w:proofErr w:type="spellStart"/>
      <w:r>
        <w:rPr>
          <w:color w:val="000000"/>
          <w:sz w:val="24"/>
          <w:szCs w:val="24"/>
        </w:rPr>
        <w:t>įgytos</w:t>
      </w:r>
      <w:proofErr w:type="spellEnd"/>
      <w:r>
        <w:rPr>
          <w:color w:val="000000"/>
          <w:sz w:val="24"/>
          <w:szCs w:val="24"/>
        </w:rPr>
        <w:t xml:space="preserve"> </w:t>
      </w:r>
      <w:proofErr w:type="spellStart"/>
      <w:r>
        <w:rPr>
          <w:color w:val="000000"/>
          <w:sz w:val="24"/>
          <w:szCs w:val="24"/>
        </w:rPr>
        <w:t>lėšos</w:t>
      </w:r>
      <w:proofErr w:type="spellEnd"/>
      <w:r>
        <w:rPr>
          <w:color w:val="000000"/>
          <w:sz w:val="24"/>
          <w:szCs w:val="24"/>
        </w:rPr>
        <w:t>.</w:t>
      </w:r>
    </w:p>
    <w:p w:rsidR="000C60D1" w:rsidRDefault="000C60D1" w:rsidP="000C60D1">
      <w:pPr>
        <w:tabs>
          <w:tab w:val="left" w:pos="10992"/>
          <w:tab w:val="left" w:pos="11908"/>
          <w:tab w:val="left" w:pos="12824"/>
          <w:tab w:val="left" w:pos="13740"/>
          <w:tab w:val="left" w:pos="14656"/>
        </w:tabs>
        <w:ind w:left="624" w:firstLine="624"/>
        <w:jc w:val="both"/>
        <w:rPr>
          <w:color w:val="000000"/>
          <w:sz w:val="24"/>
          <w:szCs w:val="24"/>
          <w:lang w:val="fi-FI"/>
        </w:rPr>
      </w:pPr>
      <w:r>
        <w:rPr>
          <w:color w:val="000000"/>
          <w:sz w:val="24"/>
          <w:szCs w:val="24"/>
          <w:lang w:val="fi-FI"/>
        </w:rPr>
        <w:t>58. Lėšos naudojamos teisės aktų nustatyta tvarka.</w:t>
      </w:r>
    </w:p>
    <w:p w:rsidR="000C60D1" w:rsidRDefault="000C60D1" w:rsidP="000C60D1">
      <w:pPr>
        <w:tabs>
          <w:tab w:val="left" w:pos="10992"/>
          <w:tab w:val="left" w:pos="11908"/>
          <w:tab w:val="left" w:pos="12824"/>
          <w:tab w:val="left" w:pos="13740"/>
          <w:tab w:val="left" w:pos="14656"/>
        </w:tabs>
        <w:ind w:left="426"/>
        <w:jc w:val="both"/>
        <w:rPr>
          <w:color w:val="000000"/>
          <w:sz w:val="24"/>
          <w:szCs w:val="24"/>
          <w:lang w:val="fi-FI"/>
        </w:rPr>
      </w:pPr>
      <w:r>
        <w:rPr>
          <w:color w:val="000000"/>
          <w:sz w:val="24"/>
          <w:szCs w:val="24"/>
          <w:lang w:val="fi-FI"/>
        </w:rPr>
        <w:t xml:space="preserve">              59. Gimnazija buhalterinę apskaitą organizuoja ir finansinę atskaitomybę tvarko teisės aktų nustatyta tvarka.</w:t>
      </w:r>
    </w:p>
    <w:p w:rsidR="000C60D1" w:rsidRDefault="000C60D1" w:rsidP="000C60D1">
      <w:pPr>
        <w:tabs>
          <w:tab w:val="left" w:pos="10992"/>
          <w:tab w:val="left" w:pos="11908"/>
          <w:tab w:val="left" w:pos="12824"/>
          <w:tab w:val="left" w:pos="13740"/>
          <w:tab w:val="left" w:pos="14656"/>
        </w:tabs>
        <w:ind w:left="624" w:firstLine="624"/>
        <w:jc w:val="both"/>
        <w:rPr>
          <w:color w:val="000000"/>
          <w:sz w:val="24"/>
          <w:szCs w:val="24"/>
          <w:lang w:val="fi-FI"/>
        </w:rPr>
      </w:pPr>
      <w:r>
        <w:rPr>
          <w:color w:val="000000"/>
          <w:sz w:val="24"/>
          <w:szCs w:val="24"/>
          <w:lang w:val="fi-FI"/>
        </w:rPr>
        <w:t>60. Gimnazijos finansinė veikla kontroliuojama teisės aktų nustatyta tvarka.</w:t>
      </w:r>
    </w:p>
    <w:p w:rsidR="000C60D1" w:rsidRDefault="000C60D1" w:rsidP="000C60D1">
      <w:pPr>
        <w:tabs>
          <w:tab w:val="left" w:pos="10992"/>
          <w:tab w:val="left" w:pos="11908"/>
          <w:tab w:val="left" w:pos="12824"/>
          <w:tab w:val="left" w:pos="13740"/>
          <w:tab w:val="left" w:pos="14656"/>
        </w:tabs>
        <w:ind w:left="624" w:firstLine="624"/>
        <w:jc w:val="both"/>
        <w:rPr>
          <w:color w:val="000000"/>
          <w:sz w:val="24"/>
          <w:szCs w:val="24"/>
          <w:lang w:val="fi-FI"/>
        </w:rPr>
      </w:pPr>
      <w:r>
        <w:rPr>
          <w:color w:val="000000"/>
          <w:sz w:val="24"/>
          <w:szCs w:val="24"/>
          <w:lang w:val="fi-FI"/>
        </w:rPr>
        <w:t>61. Gimnazijos veiklos priežiūrą atlieka Savivaldybės vykdomoji institucija.</w:t>
      </w:r>
    </w:p>
    <w:p w:rsidR="000C60D1" w:rsidRDefault="000C60D1" w:rsidP="000C60D1">
      <w:pPr>
        <w:pStyle w:val="Default"/>
        <w:jc w:val="both"/>
        <w:rPr>
          <w:lang w:val="fi-FI"/>
        </w:rPr>
      </w:pPr>
    </w:p>
    <w:p w:rsidR="000C60D1" w:rsidRDefault="000C60D1" w:rsidP="000C60D1">
      <w:pPr>
        <w:pStyle w:val="Default"/>
        <w:jc w:val="center"/>
        <w:rPr>
          <w:b/>
          <w:bCs/>
        </w:rPr>
      </w:pPr>
      <w:r>
        <w:rPr>
          <w:b/>
          <w:bCs/>
        </w:rPr>
        <w:t>VIII. BAIGIAMOSIOS NUOSTATOS</w:t>
      </w:r>
    </w:p>
    <w:p w:rsidR="000C60D1" w:rsidRDefault="000C60D1" w:rsidP="000C60D1">
      <w:pPr>
        <w:pStyle w:val="Default"/>
        <w:jc w:val="center"/>
      </w:pPr>
    </w:p>
    <w:p w:rsidR="000C60D1" w:rsidRDefault="000C60D1" w:rsidP="000C60D1">
      <w:pPr>
        <w:pStyle w:val="Default"/>
        <w:ind w:left="426" w:firstLine="870"/>
        <w:jc w:val="both"/>
      </w:pPr>
      <w:r>
        <w:t xml:space="preserve">62. Pranešimai ir informacija visuomenei apie gimnazijos veiklą, pertvarkymą, reorganizavimą, likvidavimą bei kitus teisės aktuose numatytus atvejus, skelbiami viešai Lietuvos Respublikos teisės aktų nustatytais terminais ir tvarka gimnazijos interneto svetainėje </w:t>
      </w:r>
      <w:r>
        <w:rPr>
          <w:u w:val="single"/>
        </w:rPr>
        <w:t>www.smilgiai.panevezys.lm.lt</w:t>
      </w:r>
      <w:r>
        <w:t>, VĮ Registrų centro leidžiamame elektroniniame leidinyje „Juridinių asmenų vieši pranešimai“.</w:t>
      </w:r>
    </w:p>
    <w:p w:rsidR="000C60D1" w:rsidRDefault="000C60D1" w:rsidP="000C60D1">
      <w:pPr>
        <w:pStyle w:val="Default"/>
        <w:ind w:left="426" w:firstLine="854"/>
        <w:jc w:val="both"/>
      </w:pPr>
      <w:r>
        <w:t xml:space="preserve">63. Gimnazijos nuostatus, jų pakeitimus, </w:t>
      </w:r>
      <w:proofErr w:type="spellStart"/>
      <w:r>
        <w:t>papildymus</w:t>
      </w:r>
      <w:proofErr w:type="spellEnd"/>
      <w:r>
        <w:t xml:space="preserve"> tvirtina Panevėžio rajono savivaldybės taryba. </w:t>
      </w:r>
    </w:p>
    <w:p w:rsidR="000C60D1" w:rsidRDefault="000C60D1" w:rsidP="000C60D1">
      <w:pPr>
        <w:pStyle w:val="Default"/>
        <w:ind w:left="426" w:firstLine="854"/>
        <w:jc w:val="both"/>
      </w:pPr>
      <w:r>
        <w:t xml:space="preserve">64. Gimnazijos nuostatai keičiami ir papildomi Panevėžio rajono savivaldybės tarybos, gimnazijos direktoriaus ar gimnazijos tarybos iniciatyva. </w:t>
      </w:r>
    </w:p>
    <w:p w:rsidR="000C60D1" w:rsidRDefault="000C60D1" w:rsidP="000C60D1">
      <w:pPr>
        <w:pStyle w:val="Default"/>
        <w:ind w:left="426" w:hanging="426"/>
        <w:jc w:val="both"/>
      </w:pPr>
      <w:r>
        <w:tab/>
      </w:r>
      <w:r>
        <w:tab/>
        <w:t xml:space="preserve">65. Gimnazija reorganizuojama, pertvarkoma ar likviduojama teisės aktų nustatyta tvarka. </w:t>
      </w:r>
    </w:p>
    <w:p w:rsidR="000C60D1" w:rsidRDefault="000C60D1" w:rsidP="000C60D1">
      <w:pPr>
        <w:pStyle w:val="Default"/>
        <w:jc w:val="both"/>
      </w:pPr>
    </w:p>
    <w:p w:rsidR="000C60D1" w:rsidRDefault="000C60D1" w:rsidP="000C60D1">
      <w:pPr>
        <w:pStyle w:val="Default"/>
        <w:jc w:val="both"/>
      </w:pPr>
    </w:p>
    <w:p w:rsidR="000C60D1" w:rsidRDefault="000C60D1" w:rsidP="000C60D1">
      <w:pPr>
        <w:pStyle w:val="Default"/>
        <w:jc w:val="both"/>
      </w:pPr>
      <w:r>
        <w:t>Direktorė</w:t>
      </w:r>
      <w:r>
        <w:tab/>
      </w:r>
      <w:r>
        <w:tab/>
      </w:r>
      <w:r>
        <w:tab/>
      </w:r>
      <w:r>
        <w:tab/>
        <w:t xml:space="preserve">                                          Asta </w:t>
      </w:r>
      <w:proofErr w:type="spellStart"/>
      <w:r>
        <w:t>Kačarauskienė</w:t>
      </w:r>
      <w:proofErr w:type="spellEnd"/>
    </w:p>
    <w:p w:rsidR="00DF0273" w:rsidRDefault="00DF0273" w:rsidP="000C60D1">
      <w:pPr>
        <w:pStyle w:val="Default"/>
        <w:jc w:val="both"/>
      </w:pPr>
    </w:p>
    <w:p w:rsidR="00DF0273" w:rsidRDefault="00DF0273" w:rsidP="000C60D1">
      <w:pPr>
        <w:pStyle w:val="Default"/>
        <w:jc w:val="both"/>
      </w:pPr>
    </w:p>
    <w:p w:rsidR="00DF0273" w:rsidRDefault="00DF0273" w:rsidP="000C60D1">
      <w:pPr>
        <w:pStyle w:val="Default"/>
        <w:jc w:val="both"/>
      </w:pPr>
    </w:p>
    <w:p w:rsidR="00DF0273" w:rsidRDefault="00DF0273" w:rsidP="000C60D1">
      <w:pPr>
        <w:pStyle w:val="Default"/>
        <w:jc w:val="both"/>
      </w:pPr>
    </w:p>
    <w:p w:rsidR="00DF0273" w:rsidRDefault="00DF0273" w:rsidP="000C60D1">
      <w:pPr>
        <w:pStyle w:val="Default"/>
        <w:jc w:val="both"/>
      </w:pPr>
    </w:p>
    <w:p w:rsidR="00DF0273" w:rsidRDefault="00DF0273" w:rsidP="000C60D1">
      <w:pPr>
        <w:pStyle w:val="Default"/>
        <w:jc w:val="both"/>
      </w:pPr>
    </w:p>
    <w:p w:rsidR="00DF0273" w:rsidRDefault="00DF0273" w:rsidP="000C60D1">
      <w:pPr>
        <w:pStyle w:val="Default"/>
        <w:jc w:val="both"/>
      </w:pPr>
    </w:p>
    <w:p w:rsidR="00DF0273" w:rsidRDefault="00DF0273" w:rsidP="000C60D1">
      <w:pPr>
        <w:pStyle w:val="Default"/>
        <w:jc w:val="both"/>
      </w:pPr>
    </w:p>
    <w:p w:rsidR="00DF0273" w:rsidRDefault="00DF0273" w:rsidP="000C60D1">
      <w:pPr>
        <w:pStyle w:val="Default"/>
        <w:jc w:val="both"/>
      </w:pPr>
    </w:p>
    <w:p w:rsidR="00DF0273" w:rsidRDefault="00DF0273" w:rsidP="000C60D1">
      <w:pPr>
        <w:pStyle w:val="Default"/>
        <w:jc w:val="both"/>
      </w:pPr>
    </w:p>
    <w:p w:rsidR="00DF0273" w:rsidRDefault="00DF0273" w:rsidP="000C60D1">
      <w:pPr>
        <w:pStyle w:val="Default"/>
        <w:jc w:val="both"/>
      </w:pPr>
    </w:p>
    <w:p w:rsidR="00DF0273" w:rsidRDefault="00DF0273" w:rsidP="000C60D1">
      <w:pPr>
        <w:pStyle w:val="Default"/>
        <w:jc w:val="both"/>
      </w:pPr>
    </w:p>
    <w:p w:rsidR="00DF0273" w:rsidRDefault="00DF0273" w:rsidP="000C60D1">
      <w:pPr>
        <w:pStyle w:val="Default"/>
        <w:jc w:val="both"/>
      </w:pPr>
    </w:p>
    <w:p w:rsidR="00DF0273" w:rsidRDefault="00DF0273" w:rsidP="000C60D1">
      <w:pPr>
        <w:pStyle w:val="Default"/>
        <w:jc w:val="both"/>
      </w:pPr>
    </w:p>
    <w:p w:rsidR="00DF0273" w:rsidRDefault="00DF0273" w:rsidP="000C60D1">
      <w:pPr>
        <w:pStyle w:val="Default"/>
        <w:jc w:val="both"/>
      </w:pPr>
    </w:p>
    <w:p w:rsidR="00DF0273" w:rsidRDefault="00DF0273" w:rsidP="000C60D1">
      <w:pPr>
        <w:pStyle w:val="Default"/>
        <w:jc w:val="both"/>
      </w:pPr>
    </w:p>
    <w:p w:rsidR="00DF0273" w:rsidRDefault="00DF0273" w:rsidP="000C60D1">
      <w:pPr>
        <w:pStyle w:val="Default"/>
        <w:jc w:val="both"/>
      </w:pPr>
    </w:p>
    <w:p w:rsidR="00DF0273" w:rsidRDefault="00DF0273" w:rsidP="000C60D1">
      <w:pPr>
        <w:pStyle w:val="Default"/>
        <w:jc w:val="both"/>
      </w:pPr>
    </w:p>
    <w:p w:rsidR="00DF0273" w:rsidRDefault="00DF0273" w:rsidP="000C60D1">
      <w:pPr>
        <w:pStyle w:val="Default"/>
        <w:jc w:val="both"/>
      </w:pPr>
    </w:p>
    <w:p w:rsidR="00DF0273" w:rsidRDefault="00DF0273" w:rsidP="000C60D1">
      <w:pPr>
        <w:pStyle w:val="Default"/>
        <w:jc w:val="both"/>
      </w:pPr>
    </w:p>
    <w:p w:rsidR="00DF0273" w:rsidRDefault="00DF0273" w:rsidP="000C60D1">
      <w:pPr>
        <w:pStyle w:val="Default"/>
        <w:jc w:val="both"/>
      </w:pPr>
    </w:p>
    <w:p w:rsidR="00DF0273" w:rsidRDefault="00DF0273" w:rsidP="000C60D1">
      <w:pPr>
        <w:pStyle w:val="Default"/>
        <w:jc w:val="both"/>
      </w:pPr>
    </w:p>
    <w:p w:rsidR="00DF0273" w:rsidRDefault="00DF0273" w:rsidP="000C60D1">
      <w:pPr>
        <w:pStyle w:val="Default"/>
        <w:jc w:val="both"/>
      </w:pPr>
    </w:p>
    <w:p w:rsidR="00DF0273" w:rsidRDefault="00DF0273" w:rsidP="000C60D1">
      <w:pPr>
        <w:pStyle w:val="Default"/>
        <w:jc w:val="both"/>
      </w:pPr>
    </w:p>
    <w:p w:rsidR="000C60D1" w:rsidRDefault="000C60D1" w:rsidP="00067A36">
      <w:pPr>
        <w:widowControl/>
        <w:suppressAutoHyphens/>
        <w:autoSpaceDE/>
        <w:autoSpaceDN/>
        <w:adjustRightInd/>
        <w:jc w:val="both"/>
        <w:rPr>
          <w:b/>
          <w:sz w:val="24"/>
          <w:szCs w:val="24"/>
        </w:rPr>
      </w:pPr>
    </w:p>
    <w:p w:rsidR="009925A8" w:rsidRDefault="009925A8" w:rsidP="009925A8">
      <w:pPr>
        <w:jc w:val="center"/>
        <w:rPr>
          <w:sz w:val="24"/>
          <w:szCs w:val="24"/>
          <w:lang w:val="lt-LT"/>
        </w:rPr>
      </w:pPr>
      <w:r>
        <w:rPr>
          <w:b/>
          <w:sz w:val="24"/>
          <w:szCs w:val="24"/>
        </w:rPr>
        <w:t>PANEVĖŽIO RAJONO SAVIVALDYBĖS ADMINISTRACIJOS</w:t>
      </w:r>
    </w:p>
    <w:p w:rsidR="009925A8" w:rsidRDefault="009925A8" w:rsidP="009925A8">
      <w:pPr>
        <w:jc w:val="center"/>
        <w:outlineLvl w:val="0"/>
        <w:rPr>
          <w:b/>
          <w:sz w:val="24"/>
          <w:szCs w:val="24"/>
        </w:rPr>
      </w:pPr>
      <w:r>
        <w:rPr>
          <w:b/>
          <w:sz w:val="24"/>
          <w:szCs w:val="24"/>
        </w:rPr>
        <w:t>ŠVIETIMO, KULTŪROS IR SPORTO SKYRIUS</w:t>
      </w:r>
    </w:p>
    <w:p w:rsidR="009925A8" w:rsidRDefault="009925A8" w:rsidP="009925A8">
      <w:pPr>
        <w:jc w:val="center"/>
        <w:rPr>
          <w:b/>
          <w:sz w:val="24"/>
          <w:szCs w:val="24"/>
        </w:rPr>
      </w:pPr>
    </w:p>
    <w:p w:rsidR="009925A8" w:rsidRDefault="009925A8" w:rsidP="009925A8">
      <w:pPr>
        <w:outlineLvl w:val="0"/>
        <w:rPr>
          <w:sz w:val="24"/>
          <w:szCs w:val="24"/>
        </w:rPr>
      </w:pPr>
      <w:proofErr w:type="spellStart"/>
      <w:r>
        <w:rPr>
          <w:sz w:val="24"/>
          <w:szCs w:val="24"/>
        </w:rPr>
        <w:t>Panevėžio</w:t>
      </w:r>
      <w:proofErr w:type="spellEnd"/>
      <w:r>
        <w:rPr>
          <w:sz w:val="24"/>
          <w:szCs w:val="24"/>
        </w:rPr>
        <w:t xml:space="preserve"> </w:t>
      </w:r>
      <w:proofErr w:type="spellStart"/>
      <w:r>
        <w:rPr>
          <w:sz w:val="24"/>
          <w:szCs w:val="24"/>
        </w:rPr>
        <w:t>rajono</w:t>
      </w:r>
      <w:proofErr w:type="spellEnd"/>
      <w:r>
        <w:rPr>
          <w:sz w:val="24"/>
          <w:szCs w:val="24"/>
        </w:rPr>
        <w:t xml:space="preserve"> </w:t>
      </w:r>
      <w:proofErr w:type="spellStart"/>
      <w:r>
        <w:rPr>
          <w:sz w:val="24"/>
          <w:szCs w:val="24"/>
        </w:rPr>
        <w:t>savivaldybės</w:t>
      </w:r>
      <w:proofErr w:type="spellEnd"/>
      <w:r>
        <w:rPr>
          <w:sz w:val="24"/>
          <w:szCs w:val="24"/>
        </w:rPr>
        <w:t xml:space="preserve"> </w:t>
      </w:r>
      <w:proofErr w:type="spellStart"/>
      <w:r>
        <w:rPr>
          <w:sz w:val="24"/>
          <w:szCs w:val="24"/>
        </w:rPr>
        <w:t>tarybai</w:t>
      </w:r>
      <w:proofErr w:type="spellEnd"/>
    </w:p>
    <w:p w:rsidR="009925A8" w:rsidRDefault="009925A8" w:rsidP="009925A8">
      <w:pPr>
        <w:rPr>
          <w:sz w:val="24"/>
          <w:szCs w:val="24"/>
        </w:rPr>
      </w:pPr>
    </w:p>
    <w:p w:rsidR="009925A8" w:rsidRDefault="009925A8" w:rsidP="009925A8">
      <w:pPr>
        <w:jc w:val="center"/>
        <w:rPr>
          <w:b/>
          <w:sz w:val="24"/>
          <w:szCs w:val="24"/>
        </w:rPr>
      </w:pPr>
      <w:r>
        <w:rPr>
          <w:b/>
          <w:sz w:val="24"/>
          <w:szCs w:val="24"/>
        </w:rPr>
        <w:t>AIŠKINAMASIS RAŠTAS DĖL SPRENDIMO „DĖL PANEVĖŽIO RAJONO SMILGIŲ GIMNAZIJOS NAUJAMIESČIO VIDURINIO UGDYMO SKYRIAUS STEIGIMO, PANEVĖŽIO RAJONO SMILGIŲ GIMNAZIJOS PAVADINIMO PAKEITIMO BEI NUOSTATŲ PATVIRTINIMO“ PROJEKTO</w:t>
      </w:r>
    </w:p>
    <w:p w:rsidR="009925A8" w:rsidRDefault="009925A8" w:rsidP="009925A8">
      <w:pPr>
        <w:jc w:val="center"/>
        <w:rPr>
          <w:sz w:val="24"/>
          <w:szCs w:val="24"/>
        </w:rPr>
      </w:pPr>
      <w:r>
        <w:rPr>
          <w:sz w:val="24"/>
          <w:szCs w:val="24"/>
        </w:rPr>
        <w:t xml:space="preserve">2015 m. </w:t>
      </w:r>
      <w:proofErr w:type="spellStart"/>
      <w:r>
        <w:rPr>
          <w:sz w:val="24"/>
          <w:szCs w:val="24"/>
        </w:rPr>
        <w:t>balandžio</w:t>
      </w:r>
      <w:proofErr w:type="spellEnd"/>
      <w:r>
        <w:rPr>
          <w:sz w:val="24"/>
          <w:szCs w:val="24"/>
        </w:rPr>
        <w:t xml:space="preserve"> 27 d.</w:t>
      </w:r>
    </w:p>
    <w:p w:rsidR="009925A8" w:rsidRDefault="009925A8" w:rsidP="009925A8">
      <w:pPr>
        <w:jc w:val="center"/>
        <w:rPr>
          <w:sz w:val="24"/>
          <w:szCs w:val="24"/>
        </w:rPr>
      </w:pPr>
      <w:proofErr w:type="spellStart"/>
      <w:r>
        <w:rPr>
          <w:sz w:val="24"/>
          <w:szCs w:val="24"/>
        </w:rPr>
        <w:t>Panevėžys</w:t>
      </w:r>
      <w:proofErr w:type="spellEnd"/>
    </w:p>
    <w:p w:rsidR="009925A8" w:rsidRDefault="009925A8" w:rsidP="009925A8">
      <w:pPr>
        <w:jc w:val="center"/>
        <w:rPr>
          <w:sz w:val="24"/>
          <w:szCs w:val="24"/>
        </w:rPr>
      </w:pPr>
    </w:p>
    <w:p w:rsidR="009925A8" w:rsidRDefault="009925A8" w:rsidP="009925A8">
      <w:pPr>
        <w:tabs>
          <w:tab w:val="left" w:pos="709"/>
        </w:tabs>
        <w:jc w:val="both"/>
        <w:rPr>
          <w:b/>
          <w:sz w:val="24"/>
          <w:szCs w:val="24"/>
        </w:rPr>
      </w:pPr>
      <w:r>
        <w:rPr>
          <w:b/>
          <w:sz w:val="24"/>
          <w:szCs w:val="24"/>
        </w:rPr>
        <w:tab/>
      </w:r>
      <w:proofErr w:type="spellStart"/>
      <w:r>
        <w:rPr>
          <w:b/>
          <w:sz w:val="24"/>
          <w:szCs w:val="24"/>
        </w:rPr>
        <w:t>Projekto</w:t>
      </w:r>
      <w:proofErr w:type="spellEnd"/>
      <w:r>
        <w:rPr>
          <w:b/>
          <w:sz w:val="24"/>
          <w:szCs w:val="24"/>
        </w:rPr>
        <w:t xml:space="preserve"> </w:t>
      </w:r>
      <w:proofErr w:type="spellStart"/>
      <w:r>
        <w:rPr>
          <w:b/>
          <w:sz w:val="24"/>
          <w:szCs w:val="24"/>
        </w:rPr>
        <w:t>rengimą</w:t>
      </w:r>
      <w:proofErr w:type="spellEnd"/>
      <w:r>
        <w:rPr>
          <w:b/>
          <w:sz w:val="24"/>
          <w:szCs w:val="24"/>
        </w:rPr>
        <w:t xml:space="preserve"> </w:t>
      </w:r>
      <w:proofErr w:type="spellStart"/>
      <w:r>
        <w:rPr>
          <w:b/>
          <w:sz w:val="24"/>
          <w:szCs w:val="24"/>
        </w:rPr>
        <w:t>paskatinusios</w:t>
      </w:r>
      <w:proofErr w:type="spellEnd"/>
      <w:r>
        <w:rPr>
          <w:b/>
          <w:sz w:val="24"/>
          <w:szCs w:val="24"/>
        </w:rPr>
        <w:t xml:space="preserve"> </w:t>
      </w:r>
      <w:proofErr w:type="spellStart"/>
      <w:r>
        <w:rPr>
          <w:b/>
          <w:sz w:val="24"/>
          <w:szCs w:val="24"/>
        </w:rPr>
        <w:t>priežastys</w:t>
      </w:r>
      <w:proofErr w:type="spellEnd"/>
      <w:r>
        <w:rPr>
          <w:b/>
          <w:sz w:val="24"/>
          <w:szCs w:val="24"/>
        </w:rPr>
        <w:t>.</w:t>
      </w:r>
    </w:p>
    <w:p w:rsidR="009925A8" w:rsidRDefault="009925A8" w:rsidP="009925A8">
      <w:pPr>
        <w:tabs>
          <w:tab w:val="left" w:pos="709"/>
        </w:tabs>
        <w:jc w:val="both"/>
        <w:rPr>
          <w:sz w:val="24"/>
          <w:szCs w:val="24"/>
        </w:rPr>
      </w:pPr>
      <w:r>
        <w:rPr>
          <w:b/>
          <w:sz w:val="24"/>
          <w:szCs w:val="24"/>
        </w:rPr>
        <w:tab/>
      </w:r>
      <w:proofErr w:type="spellStart"/>
      <w:r>
        <w:rPr>
          <w:sz w:val="24"/>
          <w:szCs w:val="24"/>
        </w:rPr>
        <w:t>Panevėžio</w:t>
      </w:r>
      <w:proofErr w:type="spellEnd"/>
      <w:r>
        <w:rPr>
          <w:sz w:val="24"/>
          <w:szCs w:val="24"/>
        </w:rPr>
        <w:t xml:space="preserve"> </w:t>
      </w:r>
      <w:proofErr w:type="spellStart"/>
      <w:r>
        <w:rPr>
          <w:sz w:val="24"/>
          <w:szCs w:val="24"/>
        </w:rPr>
        <w:t>rajono</w:t>
      </w:r>
      <w:proofErr w:type="spellEnd"/>
      <w:r>
        <w:rPr>
          <w:sz w:val="24"/>
          <w:szCs w:val="24"/>
        </w:rPr>
        <w:t xml:space="preserve"> </w:t>
      </w:r>
      <w:proofErr w:type="spellStart"/>
      <w:r>
        <w:rPr>
          <w:sz w:val="24"/>
          <w:szCs w:val="24"/>
        </w:rPr>
        <w:t>savivaldybės</w:t>
      </w:r>
      <w:proofErr w:type="spellEnd"/>
      <w:r>
        <w:rPr>
          <w:sz w:val="24"/>
          <w:szCs w:val="24"/>
        </w:rPr>
        <w:t xml:space="preserve"> </w:t>
      </w:r>
      <w:proofErr w:type="spellStart"/>
      <w:r>
        <w:rPr>
          <w:sz w:val="24"/>
          <w:szCs w:val="24"/>
        </w:rPr>
        <w:t>bendrojo</w:t>
      </w:r>
      <w:proofErr w:type="spellEnd"/>
      <w:r>
        <w:rPr>
          <w:sz w:val="24"/>
          <w:szCs w:val="24"/>
        </w:rPr>
        <w:t xml:space="preserve"> </w:t>
      </w:r>
      <w:proofErr w:type="spellStart"/>
      <w:r>
        <w:rPr>
          <w:sz w:val="24"/>
          <w:szCs w:val="24"/>
        </w:rPr>
        <w:t>ugdymo</w:t>
      </w:r>
      <w:proofErr w:type="spellEnd"/>
      <w:r>
        <w:rPr>
          <w:sz w:val="24"/>
          <w:szCs w:val="24"/>
        </w:rPr>
        <w:t xml:space="preserve"> </w:t>
      </w:r>
      <w:proofErr w:type="spellStart"/>
      <w:r>
        <w:rPr>
          <w:sz w:val="24"/>
          <w:szCs w:val="24"/>
        </w:rPr>
        <w:t>mokyklų</w:t>
      </w:r>
      <w:proofErr w:type="spellEnd"/>
      <w:r>
        <w:rPr>
          <w:sz w:val="24"/>
          <w:szCs w:val="24"/>
        </w:rPr>
        <w:t xml:space="preserve"> </w:t>
      </w:r>
      <w:proofErr w:type="spellStart"/>
      <w:r>
        <w:rPr>
          <w:sz w:val="24"/>
          <w:szCs w:val="24"/>
        </w:rPr>
        <w:t>ti</w:t>
      </w:r>
      <w:r w:rsidR="00AE3060">
        <w:rPr>
          <w:sz w:val="24"/>
          <w:szCs w:val="24"/>
        </w:rPr>
        <w:t>nklo</w:t>
      </w:r>
      <w:proofErr w:type="spellEnd"/>
      <w:r w:rsidR="00AE3060">
        <w:rPr>
          <w:sz w:val="24"/>
          <w:szCs w:val="24"/>
        </w:rPr>
        <w:t xml:space="preserve"> </w:t>
      </w:r>
      <w:proofErr w:type="spellStart"/>
      <w:r w:rsidR="00AE3060">
        <w:rPr>
          <w:sz w:val="24"/>
          <w:szCs w:val="24"/>
        </w:rPr>
        <w:t>pertvarkos</w:t>
      </w:r>
      <w:proofErr w:type="spellEnd"/>
      <w:r w:rsidR="00AE3060">
        <w:rPr>
          <w:sz w:val="24"/>
          <w:szCs w:val="24"/>
        </w:rPr>
        <w:t xml:space="preserve"> </w:t>
      </w:r>
      <w:r>
        <w:rPr>
          <w:sz w:val="24"/>
          <w:szCs w:val="24"/>
        </w:rPr>
        <w:t xml:space="preserve">2012–2015 </w:t>
      </w:r>
      <w:proofErr w:type="spellStart"/>
      <w:r>
        <w:rPr>
          <w:sz w:val="24"/>
          <w:szCs w:val="24"/>
        </w:rPr>
        <w:t>metais</w:t>
      </w:r>
      <w:proofErr w:type="spellEnd"/>
      <w:r>
        <w:rPr>
          <w:sz w:val="24"/>
          <w:szCs w:val="24"/>
        </w:rPr>
        <w:t xml:space="preserve"> </w:t>
      </w:r>
      <w:proofErr w:type="spellStart"/>
      <w:r>
        <w:rPr>
          <w:sz w:val="24"/>
          <w:szCs w:val="24"/>
        </w:rPr>
        <w:t>bendrojo</w:t>
      </w:r>
      <w:proofErr w:type="spellEnd"/>
      <w:r>
        <w:rPr>
          <w:sz w:val="24"/>
          <w:szCs w:val="24"/>
        </w:rPr>
        <w:t xml:space="preserve"> </w:t>
      </w:r>
      <w:proofErr w:type="spellStart"/>
      <w:r>
        <w:rPr>
          <w:sz w:val="24"/>
          <w:szCs w:val="24"/>
        </w:rPr>
        <w:t>plano</w:t>
      </w:r>
      <w:proofErr w:type="spellEnd"/>
      <w:r>
        <w:rPr>
          <w:sz w:val="24"/>
          <w:szCs w:val="24"/>
        </w:rPr>
        <w:t xml:space="preserve">, </w:t>
      </w:r>
      <w:proofErr w:type="spellStart"/>
      <w:r>
        <w:rPr>
          <w:sz w:val="24"/>
          <w:szCs w:val="24"/>
        </w:rPr>
        <w:t>patvirtinto</w:t>
      </w:r>
      <w:proofErr w:type="spellEnd"/>
      <w:r>
        <w:rPr>
          <w:sz w:val="24"/>
          <w:szCs w:val="24"/>
        </w:rPr>
        <w:t xml:space="preserve"> </w:t>
      </w:r>
      <w:proofErr w:type="spellStart"/>
      <w:r>
        <w:rPr>
          <w:sz w:val="24"/>
          <w:szCs w:val="24"/>
        </w:rPr>
        <w:t>Panevėžio</w:t>
      </w:r>
      <w:proofErr w:type="spellEnd"/>
      <w:r>
        <w:rPr>
          <w:sz w:val="24"/>
          <w:szCs w:val="24"/>
        </w:rPr>
        <w:t xml:space="preserve"> </w:t>
      </w:r>
      <w:proofErr w:type="spellStart"/>
      <w:r>
        <w:rPr>
          <w:sz w:val="24"/>
          <w:szCs w:val="24"/>
        </w:rPr>
        <w:t>rajono</w:t>
      </w:r>
      <w:proofErr w:type="spellEnd"/>
      <w:r>
        <w:rPr>
          <w:sz w:val="24"/>
          <w:szCs w:val="24"/>
        </w:rPr>
        <w:t xml:space="preserve"> </w:t>
      </w:r>
      <w:proofErr w:type="spellStart"/>
      <w:r>
        <w:rPr>
          <w:sz w:val="24"/>
          <w:szCs w:val="24"/>
        </w:rPr>
        <w:t>savivaldybės</w:t>
      </w:r>
      <w:proofErr w:type="spellEnd"/>
      <w:r>
        <w:rPr>
          <w:sz w:val="24"/>
          <w:szCs w:val="24"/>
        </w:rPr>
        <w:t xml:space="preserve"> </w:t>
      </w:r>
      <w:proofErr w:type="spellStart"/>
      <w:r>
        <w:rPr>
          <w:sz w:val="24"/>
          <w:szCs w:val="24"/>
        </w:rPr>
        <w:t>tarybos</w:t>
      </w:r>
      <w:proofErr w:type="spellEnd"/>
      <w:r>
        <w:rPr>
          <w:sz w:val="24"/>
          <w:szCs w:val="24"/>
        </w:rPr>
        <w:t xml:space="preserve"> 2015 m. </w:t>
      </w:r>
      <w:proofErr w:type="spellStart"/>
      <w:r>
        <w:rPr>
          <w:sz w:val="24"/>
          <w:szCs w:val="24"/>
        </w:rPr>
        <w:t>kovo</w:t>
      </w:r>
      <w:proofErr w:type="spellEnd"/>
      <w:r>
        <w:rPr>
          <w:sz w:val="24"/>
          <w:szCs w:val="24"/>
        </w:rPr>
        <w:t xml:space="preserve"> 27 d. </w:t>
      </w:r>
      <w:proofErr w:type="spellStart"/>
      <w:r>
        <w:rPr>
          <w:sz w:val="24"/>
          <w:szCs w:val="24"/>
        </w:rPr>
        <w:t>sprendimu</w:t>
      </w:r>
      <w:proofErr w:type="spellEnd"/>
      <w:r w:rsidR="00AE3060">
        <w:rPr>
          <w:sz w:val="24"/>
          <w:szCs w:val="24"/>
        </w:rPr>
        <w:br/>
      </w:r>
      <w:r>
        <w:rPr>
          <w:sz w:val="24"/>
          <w:szCs w:val="24"/>
        </w:rPr>
        <w:t>Nr. T-41 „</w:t>
      </w:r>
      <w:proofErr w:type="spellStart"/>
      <w:r>
        <w:rPr>
          <w:sz w:val="24"/>
          <w:szCs w:val="24"/>
        </w:rPr>
        <w:t>Dėl</w:t>
      </w:r>
      <w:proofErr w:type="spellEnd"/>
      <w:r>
        <w:rPr>
          <w:sz w:val="24"/>
          <w:szCs w:val="24"/>
        </w:rPr>
        <w:t xml:space="preserve"> </w:t>
      </w:r>
      <w:proofErr w:type="spellStart"/>
      <w:r>
        <w:rPr>
          <w:sz w:val="24"/>
          <w:szCs w:val="24"/>
        </w:rPr>
        <w:t>Panevėžio</w:t>
      </w:r>
      <w:proofErr w:type="spellEnd"/>
      <w:r>
        <w:rPr>
          <w:sz w:val="24"/>
          <w:szCs w:val="24"/>
        </w:rPr>
        <w:t xml:space="preserve"> </w:t>
      </w:r>
      <w:proofErr w:type="spellStart"/>
      <w:r>
        <w:rPr>
          <w:sz w:val="24"/>
          <w:szCs w:val="24"/>
        </w:rPr>
        <w:t>rajono</w:t>
      </w:r>
      <w:proofErr w:type="spellEnd"/>
      <w:r>
        <w:rPr>
          <w:sz w:val="24"/>
          <w:szCs w:val="24"/>
        </w:rPr>
        <w:t xml:space="preserve"> </w:t>
      </w:r>
      <w:proofErr w:type="spellStart"/>
      <w:r>
        <w:rPr>
          <w:sz w:val="24"/>
          <w:szCs w:val="24"/>
        </w:rPr>
        <w:t>savivaldybės</w:t>
      </w:r>
      <w:proofErr w:type="spellEnd"/>
      <w:r>
        <w:rPr>
          <w:sz w:val="24"/>
          <w:szCs w:val="24"/>
        </w:rPr>
        <w:t xml:space="preserve"> </w:t>
      </w:r>
      <w:proofErr w:type="spellStart"/>
      <w:r>
        <w:rPr>
          <w:sz w:val="24"/>
          <w:szCs w:val="24"/>
        </w:rPr>
        <w:t>tarybos</w:t>
      </w:r>
      <w:proofErr w:type="spellEnd"/>
      <w:r>
        <w:rPr>
          <w:sz w:val="24"/>
          <w:szCs w:val="24"/>
        </w:rPr>
        <w:t xml:space="preserve"> 2012 m. </w:t>
      </w:r>
      <w:proofErr w:type="spellStart"/>
      <w:r>
        <w:rPr>
          <w:sz w:val="24"/>
          <w:szCs w:val="24"/>
        </w:rPr>
        <w:t>gegužės</w:t>
      </w:r>
      <w:proofErr w:type="spellEnd"/>
      <w:r>
        <w:rPr>
          <w:sz w:val="24"/>
          <w:szCs w:val="24"/>
        </w:rPr>
        <w:t xml:space="preserve"> 17 d. </w:t>
      </w:r>
      <w:proofErr w:type="spellStart"/>
      <w:r>
        <w:rPr>
          <w:sz w:val="24"/>
          <w:szCs w:val="24"/>
        </w:rPr>
        <w:t>sprendimo</w:t>
      </w:r>
      <w:proofErr w:type="spellEnd"/>
      <w:r>
        <w:rPr>
          <w:sz w:val="24"/>
          <w:szCs w:val="24"/>
        </w:rPr>
        <w:t xml:space="preserve"> Nr. T-103 „</w:t>
      </w:r>
      <w:proofErr w:type="spellStart"/>
      <w:r>
        <w:rPr>
          <w:sz w:val="24"/>
          <w:szCs w:val="24"/>
        </w:rPr>
        <w:t>Dėl</w:t>
      </w:r>
      <w:proofErr w:type="spellEnd"/>
      <w:r>
        <w:rPr>
          <w:sz w:val="24"/>
          <w:szCs w:val="24"/>
        </w:rPr>
        <w:t xml:space="preserve"> </w:t>
      </w:r>
      <w:proofErr w:type="spellStart"/>
      <w:r>
        <w:rPr>
          <w:sz w:val="24"/>
          <w:szCs w:val="24"/>
        </w:rPr>
        <w:t>Panevėžio</w:t>
      </w:r>
      <w:proofErr w:type="spellEnd"/>
      <w:r>
        <w:rPr>
          <w:sz w:val="24"/>
          <w:szCs w:val="24"/>
        </w:rPr>
        <w:t xml:space="preserve"> </w:t>
      </w:r>
      <w:proofErr w:type="spellStart"/>
      <w:r>
        <w:rPr>
          <w:sz w:val="24"/>
          <w:szCs w:val="24"/>
        </w:rPr>
        <w:t>rajono</w:t>
      </w:r>
      <w:proofErr w:type="spellEnd"/>
      <w:r>
        <w:rPr>
          <w:sz w:val="24"/>
          <w:szCs w:val="24"/>
        </w:rPr>
        <w:t xml:space="preserve"> </w:t>
      </w:r>
      <w:proofErr w:type="spellStart"/>
      <w:r>
        <w:rPr>
          <w:sz w:val="24"/>
          <w:szCs w:val="24"/>
        </w:rPr>
        <w:t>savivaldybės</w:t>
      </w:r>
      <w:proofErr w:type="spellEnd"/>
      <w:r>
        <w:rPr>
          <w:sz w:val="24"/>
          <w:szCs w:val="24"/>
        </w:rPr>
        <w:t xml:space="preserve"> </w:t>
      </w:r>
      <w:proofErr w:type="spellStart"/>
      <w:r>
        <w:rPr>
          <w:sz w:val="24"/>
          <w:szCs w:val="24"/>
        </w:rPr>
        <w:t>bendrojo</w:t>
      </w:r>
      <w:proofErr w:type="spellEnd"/>
      <w:r>
        <w:rPr>
          <w:sz w:val="24"/>
          <w:szCs w:val="24"/>
        </w:rPr>
        <w:t xml:space="preserve"> </w:t>
      </w:r>
      <w:proofErr w:type="spellStart"/>
      <w:r>
        <w:rPr>
          <w:sz w:val="24"/>
          <w:szCs w:val="24"/>
        </w:rPr>
        <w:t>ugdymo</w:t>
      </w:r>
      <w:proofErr w:type="spellEnd"/>
      <w:r>
        <w:rPr>
          <w:sz w:val="24"/>
          <w:szCs w:val="24"/>
        </w:rPr>
        <w:t xml:space="preserve"> </w:t>
      </w:r>
      <w:proofErr w:type="spellStart"/>
      <w:r>
        <w:rPr>
          <w:sz w:val="24"/>
          <w:szCs w:val="24"/>
        </w:rPr>
        <w:t>mokyklų</w:t>
      </w:r>
      <w:proofErr w:type="spellEnd"/>
      <w:r>
        <w:rPr>
          <w:sz w:val="24"/>
          <w:szCs w:val="24"/>
        </w:rPr>
        <w:t xml:space="preserve"> </w:t>
      </w:r>
      <w:proofErr w:type="spellStart"/>
      <w:r>
        <w:rPr>
          <w:sz w:val="24"/>
          <w:szCs w:val="24"/>
        </w:rPr>
        <w:t>tinklo</w:t>
      </w:r>
      <w:proofErr w:type="spellEnd"/>
      <w:r>
        <w:rPr>
          <w:sz w:val="24"/>
          <w:szCs w:val="24"/>
        </w:rPr>
        <w:t xml:space="preserve"> </w:t>
      </w:r>
      <w:proofErr w:type="spellStart"/>
      <w:r>
        <w:rPr>
          <w:sz w:val="24"/>
          <w:szCs w:val="24"/>
        </w:rPr>
        <w:t>pertvarkos</w:t>
      </w:r>
      <w:proofErr w:type="spellEnd"/>
      <w:r>
        <w:rPr>
          <w:sz w:val="24"/>
          <w:szCs w:val="24"/>
        </w:rPr>
        <w:t xml:space="preserve"> 2012–2015 </w:t>
      </w:r>
      <w:proofErr w:type="spellStart"/>
      <w:r>
        <w:rPr>
          <w:sz w:val="24"/>
          <w:szCs w:val="24"/>
        </w:rPr>
        <w:t>metais</w:t>
      </w:r>
      <w:proofErr w:type="spellEnd"/>
      <w:r>
        <w:rPr>
          <w:sz w:val="24"/>
          <w:szCs w:val="24"/>
        </w:rPr>
        <w:t xml:space="preserve"> </w:t>
      </w:r>
      <w:proofErr w:type="spellStart"/>
      <w:r>
        <w:rPr>
          <w:sz w:val="24"/>
          <w:szCs w:val="24"/>
        </w:rPr>
        <w:t>bendrojo</w:t>
      </w:r>
      <w:proofErr w:type="spellEnd"/>
      <w:r>
        <w:rPr>
          <w:sz w:val="24"/>
          <w:szCs w:val="24"/>
        </w:rPr>
        <w:t xml:space="preserve"> </w:t>
      </w:r>
      <w:proofErr w:type="spellStart"/>
      <w:r>
        <w:rPr>
          <w:sz w:val="24"/>
          <w:szCs w:val="24"/>
        </w:rPr>
        <w:t>plano</w:t>
      </w:r>
      <w:proofErr w:type="spellEnd"/>
      <w:r>
        <w:rPr>
          <w:sz w:val="24"/>
          <w:szCs w:val="24"/>
        </w:rPr>
        <w:t xml:space="preserve"> </w:t>
      </w:r>
      <w:proofErr w:type="spellStart"/>
      <w:r>
        <w:rPr>
          <w:sz w:val="24"/>
          <w:szCs w:val="24"/>
        </w:rPr>
        <w:t>patvirtinimo</w:t>
      </w:r>
      <w:proofErr w:type="spellEnd"/>
      <w:r>
        <w:rPr>
          <w:sz w:val="24"/>
          <w:szCs w:val="24"/>
        </w:rPr>
        <w:t xml:space="preserve">“ </w:t>
      </w:r>
      <w:proofErr w:type="spellStart"/>
      <w:r>
        <w:rPr>
          <w:sz w:val="24"/>
          <w:szCs w:val="24"/>
        </w:rPr>
        <w:t>pakeitimo</w:t>
      </w:r>
      <w:proofErr w:type="spellEnd"/>
      <w:r>
        <w:rPr>
          <w:sz w:val="24"/>
          <w:szCs w:val="24"/>
        </w:rPr>
        <w:t xml:space="preserve">“, </w:t>
      </w:r>
      <w:proofErr w:type="spellStart"/>
      <w:r>
        <w:rPr>
          <w:sz w:val="24"/>
          <w:szCs w:val="24"/>
        </w:rPr>
        <w:t>nurodyta</w:t>
      </w:r>
      <w:proofErr w:type="spellEnd"/>
      <w:r>
        <w:rPr>
          <w:sz w:val="24"/>
          <w:szCs w:val="24"/>
        </w:rPr>
        <w:t xml:space="preserve">, </w:t>
      </w:r>
      <w:proofErr w:type="spellStart"/>
      <w:r>
        <w:rPr>
          <w:sz w:val="24"/>
          <w:szCs w:val="24"/>
        </w:rPr>
        <w:t>kad</w:t>
      </w:r>
      <w:proofErr w:type="spellEnd"/>
      <w:r>
        <w:rPr>
          <w:sz w:val="24"/>
          <w:szCs w:val="24"/>
        </w:rPr>
        <w:t xml:space="preserve"> </w:t>
      </w:r>
      <w:proofErr w:type="spellStart"/>
      <w:r>
        <w:rPr>
          <w:sz w:val="24"/>
          <w:szCs w:val="24"/>
        </w:rPr>
        <w:t>nuo</w:t>
      </w:r>
      <w:proofErr w:type="spellEnd"/>
      <w:r>
        <w:rPr>
          <w:sz w:val="24"/>
          <w:szCs w:val="24"/>
        </w:rPr>
        <w:t xml:space="preserve"> 2015 m. </w:t>
      </w:r>
      <w:proofErr w:type="spellStart"/>
      <w:r>
        <w:rPr>
          <w:sz w:val="24"/>
          <w:szCs w:val="24"/>
        </w:rPr>
        <w:t>rugsėjo</w:t>
      </w:r>
      <w:proofErr w:type="spellEnd"/>
      <w:r>
        <w:rPr>
          <w:sz w:val="24"/>
          <w:szCs w:val="24"/>
        </w:rPr>
        <w:t xml:space="preserve"> 1 d. </w:t>
      </w:r>
      <w:proofErr w:type="spellStart"/>
      <w:r>
        <w:rPr>
          <w:sz w:val="24"/>
          <w:szCs w:val="24"/>
        </w:rPr>
        <w:t>Smilgių</w:t>
      </w:r>
      <w:proofErr w:type="spellEnd"/>
      <w:r>
        <w:rPr>
          <w:sz w:val="24"/>
          <w:szCs w:val="24"/>
        </w:rPr>
        <w:t xml:space="preserve"> </w:t>
      </w:r>
      <w:proofErr w:type="spellStart"/>
      <w:r>
        <w:rPr>
          <w:sz w:val="24"/>
          <w:szCs w:val="24"/>
        </w:rPr>
        <w:t>gimnazijoje</w:t>
      </w:r>
      <w:proofErr w:type="spellEnd"/>
      <w:r>
        <w:rPr>
          <w:sz w:val="24"/>
          <w:szCs w:val="24"/>
        </w:rPr>
        <w:t xml:space="preserve"> </w:t>
      </w:r>
      <w:proofErr w:type="spellStart"/>
      <w:r>
        <w:rPr>
          <w:sz w:val="24"/>
          <w:szCs w:val="24"/>
        </w:rPr>
        <w:t>įsteigiamas</w:t>
      </w:r>
      <w:proofErr w:type="spellEnd"/>
      <w:r>
        <w:rPr>
          <w:sz w:val="24"/>
          <w:szCs w:val="24"/>
        </w:rPr>
        <w:t xml:space="preserve"> </w:t>
      </w:r>
      <w:proofErr w:type="spellStart"/>
      <w:r>
        <w:rPr>
          <w:sz w:val="24"/>
          <w:szCs w:val="24"/>
        </w:rPr>
        <w:t>Naujamiesčio</w:t>
      </w:r>
      <w:proofErr w:type="spellEnd"/>
      <w:r>
        <w:rPr>
          <w:sz w:val="24"/>
          <w:szCs w:val="24"/>
        </w:rPr>
        <w:t xml:space="preserve"> </w:t>
      </w:r>
      <w:proofErr w:type="spellStart"/>
      <w:r>
        <w:rPr>
          <w:sz w:val="24"/>
          <w:szCs w:val="24"/>
        </w:rPr>
        <w:t>vidurinio</w:t>
      </w:r>
      <w:proofErr w:type="spellEnd"/>
      <w:r>
        <w:rPr>
          <w:sz w:val="24"/>
          <w:szCs w:val="24"/>
        </w:rPr>
        <w:t xml:space="preserve"> </w:t>
      </w:r>
      <w:proofErr w:type="spellStart"/>
      <w:r>
        <w:rPr>
          <w:sz w:val="24"/>
          <w:szCs w:val="24"/>
        </w:rPr>
        <w:t>ugdymo</w:t>
      </w:r>
      <w:proofErr w:type="spellEnd"/>
      <w:r>
        <w:rPr>
          <w:sz w:val="24"/>
          <w:szCs w:val="24"/>
        </w:rPr>
        <w:t xml:space="preserve"> </w:t>
      </w:r>
      <w:proofErr w:type="spellStart"/>
      <w:r>
        <w:rPr>
          <w:sz w:val="24"/>
          <w:szCs w:val="24"/>
        </w:rPr>
        <w:t>skyrius</w:t>
      </w:r>
      <w:proofErr w:type="spellEnd"/>
      <w:r>
        <w:rPr>
          <w:sz w:val="24"/>
          <w:szCs w:val="24"/>
        </w:rPr>
        <w:t xml:space="preserve">. </w:t>
      </w:r>
    </w:p>
    <w:p w:rsidR="009925A8" w:rsidRDefault="009925A8" w:rsidP="009925A8">
      <w:pPr>
        <w:tabs>
          <w:tab w:val="left" w:pos="709"/>
        </w:tabs>
        <w:jc w:val="both"/>
        <w:rPr>
          <w:b/>
          <w:sz w:val="24"/>
          <w:szCs w:val="24"/>
        </w:rPr>
      </w:pPr>
      <w:r>
        <w:rPr>
          <w:b/>
          <w:sz w:val="24"/>
          <w:szCs w:val="24"/>
        </w:rPr>
        <w:tab/>
      </w:r>
      <w:proofErr w:type="spellStart"/>
      <w:r>
        <w:rPr>
          <w:b/>
          <w:sz w:val="24"/>
          <w:szCs w:val="24"/>
        </w:rPr>
        <w:t>Sprendimo</w:t>
      </w:r>
      <w:proofErr w:type="spellEnd"/>
      <w:r>
        <w:rPr>
          <w:b/>
          <w:sz w:val="24"/>
          <w:szCs w:val="24"/>
        </w:rPr>
        <w:t xml:space="preserve"> </w:t>
      </w:r>
      <w:proofErr w:type="spellStart"/>
      <w:r>
        <w:rPr>
          <w:b/>
          <w:sz w:val="24"/>
          <w:szCs w:val="24"/>
        </w:rPr>
        <w:t>projekto</w:t>
      </w:r>
      <w:proofErr w:type="spellEnd"/>
      <w:r>
        <w:rPr>
          <w:b/>
          <w:sz w:val="24"/>
          <w:szCs w:val="24"/>
        </w:rPr>
        <w:t xml:space="preserve"> </w:t>
      </w:r>
      <w:proofErr w:type="spellStart"/>
      <w:r>
        <w:rPr>
          <w:b/>
          <w:sz w:val="24"/>
          <w:szCs w:val="24"/>
        </w:rPr>
        <w:t>esmė</w:t>
      </w:r>
      <w:proofErr w:type="spellEnd"/>
      <w:r>
        <w:rPr>
          <w:b/>
          <w:sz w:val="24"/>
          <w:szCs w:val="24"/>
        </w:rPr>
        <w:t xml:space="preserve"> </w:t>
      </w:r>
      <w:proofErr w:type="spellStart"/>
      <w:r>
        <w:rPr>
          <w:b/>
          <w:sz w:val="24"/>
          <w:szCs w:val="24"/>
        </w:rPr>
        <w:t>ir</w:t>
      </w:r>
      <w:proofErr w:type="spellEnd"/>
      <w:r>
        <w:rPr>
          <w:b/>
          <w:sz w:val="24"/>
          <w:szCs w:val="24"/>
        </w:rPr>
        <w:t xml:space="preserve"> </w:t>
      </w:r>
      <w:proofErr w:type="spellStart"/>
      <w:r>
        <w:rPr>
          <w:b/>
          <w:sz w:val="24"/>
          <w:szCs w:val="24"/>
        </w:rPr>
        <w:t>tikslai</w:t>
      </w:r>
      <w:proofErr w:type="spellEnd"/>
      <w:r>
        <w:rPr>
          <w:b/>
          <w:sz w:val="24"/>
          <w:szCs w:val="24"/>
        </w:rPr>
        <w:t>.</w:t>
      </w:r>
    </w:p>
    <w:p w:rsidR="009925A8" w:rsidRDefault="009925A8" w:rsidP="009925A8">
      <w:pPr>
        <w:ind w:firstLine="720"/>
        <w:jc w:val="both"/>
        <w:rPr>
          <w:color w:val="000000"/>
          <w:sz w:val="24"/>
          <w:szCs w:val="24"/>
        </w:rPr>
      </w:pPr>
      <w:proofErr w:type="spellStart"/>
      <w:r>
        <w:rPr>
          <w:color w:val="000000"/>
          <w:sz w:val="24"/>
          <w:szCs w:val="24"/>
        </w:rPr>
        <w:t>Šiuo</w:t>
      </w:r>
      <w:proofErr w:type="spellEnd"/>
      <w:r>
        <w:rPr>
          <w:color w:val="000000"/>
          <w:sz w:val="24"/>
          <w:szCs w:val="24"/>
        </w:rPr>
        <w:t xml:space="preserve"> </w:t>
      </w:r>
      <w:proofErr w:type="spellStart"/>
      <w:r>
        <w:rPr>
          <w:color w:val="000000"/>
          <w:sz w:val="24"/>
          <w:szCs w:val="24"/>
        </w:rPr>
        <w:t>sprendimo</w:t>
      </w:r>
      <w:proofErr w:type="spellEnd"/>
      <w:r>
        <w:rPr>
          <w:color w:val="000000"/>
          <w:sz w:val="24"/>
          <w:szCs w:val="24"/>
        </w:rPr>
        <w:t xml:space="preserve"> </w:t>
      </w:r>
      <w:proofErr w:type="spellStart"/>
      <w:r>
        <w:rPr>
          <w:color w:val="000000"/>
          <w:sz w:val="24"/>
          <w:szCs w:val="24"/>
        </w:rPr>
        <w:t>projektu</w:t>
      </w:r>
      <w:proofErr w:type="spellEnd"/>
      <w:r>
        <w:rPr>
          <w:color w:val="000000"/>
          <w:sz w:val="24"/>
          <w:szCs w:val="24"/>
        </w:rPr>
        <w:t xml:space="preserve"> </w:t>
      </w:r>
      <w:proofErr w:type="spellStart"/>
      <w:r>
        <w:rPr>
          <w:color w:val="000000"/>
          <w:sz w:val="24"/>
          <w:szCs w:val="24"/>
        </w:rPr>
        <w:t>užtikrinama</w:t>
      </w:r>
      <w:proofErr w:type="spellEnd"/>
      <w:r>
        <w:rPr>
          <w:color w:val="000000"/>
          <w:sz w:val="24"/>
          <w:szCs w:val="24"/>
        </w:rPr>
        <w:t xml:space="preserve"> </w:t>
      </w:r>
      <w:proofErr w:type="spellStart"/>
      <w:r>
        <w:rPr>
          <w:color w:val="000000"/>
          <w:sz w:val="24"/>
          <w:szCs w:val="24"/>
        </w:rPr>
        <w:t>teisė</w:t>
      </w:r>
      <w:proofErr w:type="spellEnd"/>
      <w:r>
        <w:rPr>
          <w:color w:val="000000"/>
          <w:sz w:val="24"/>
          <w:szCs w:val="24"/>
        </w:rPr>
        <w:t xml:space="preserve"> </w:t>
      </w:r>
      <w:proofErr w:type="spellStart"/>
      <w:r>
        <w:rPr>
          <w:color w:val="000000"/>
          <w:sz w:val="24"/>
          <w:szCs w:val="24"/>
        </w:rPr>
        <w:t>Smilgių</w:t>
      </w:r>
      <w:proofErr w:type="spellEnd"/>
      <w:r>
        <w:rPr>
          <w:color w:val="000000"/>
          <w:sz w:val="24"/>
          <w:szCs w:val="24"/>
        </w:rPr>
        <w:t xml:space="preserve"> </w:t>
      </w:r>
      <w:proofErr w:type="spellStart"/>
      <w:r>
        <w:rPr>
          <w:color w:val="000000"/>
          <w:sz w:val="24"/>
          <w:szCs w:val="24"/>
        </w:rPr>
        <w:t>gimnazijos</w:t>
      </w:r>
      <w:proofErr w:type="spellEnd"/>
      <w:r>
        <w:rPr>
          <w:color w:val="000000"/>
          <w:sz w:val="24"/>
          <w:szCs w:val="24"/>
        </w:rPr>
        <w:t xml:space="preserve"> </w:t>
      </w:r>
      <w:proofErr w:type="spellStart"/>
      <w:r>
        <w:rPr>
          <w:color w:val="000000"/>
          <w:sz w:val="24"/>
          <w:szCs w:val="24"/>
        </w:rPr>
        <w:t>Naujamiesčio</w:t>
      </w:r>
      <w:proofErr w:type="spellEnd"/>
      <w:r>
        <w:rPr>
          <w:color w:val="000000"/>
          <w:sz w:val="24"/>
          <w:szCs w:val="24"/>
        </w:rPr>
        <w:t xml:space="preserve"> </w:t>
      </w:r>
      <w:proofErr w:type="spellStart"/>
      <w:r>
        <w:rPr>
          <w:color w:val="000000"/>
          <w:sz w:val="24"/>
          <w:szCs w:val="24"/>
        </w:rPr>
        <w:t>vidurinio</w:t>
      </w:r>
      <w:proofErr w:type="spellEnd"/>
      <w:r>
        <w:rPr>
          <w:color w:val="000000"/>
          <w:sz w:val="24"/>
          <w:szCs w:val="24"/>
        </w:rPr>
        <w:t xml:space="preserve"> </w:t>
      </w:r>
      <w:proofErr w:type="spellStart"/>
      <w:r>
        <w:rPr>
          <w:color w:val="000000"/>
          <w:sz w:val="24"/>
          <w:szCs w:val="24"/>
        </w:rPr>
        <w:t>ugdymo</w:t>
      </w:r>
      <w:proofErr w:type="spellEnd"/>
      <w:r>
        <w:rPr>
          <w:color w:val="000000"/>
          <w:sz w:val="24"/>
          <w:szCs w:val="24"/>
        </w:rPr>
        <w:t xml:space="preserve"> </w:t>
      </w:r>
      <w:proofErr w:type="spellStart"/>
      <w:r>
        <w:rPr>
          <w:color w:val="000000"/>
          <w:sz w:val="24"/>
          <w:szCs w:val="24"/>
        </w:rPr>
        <w:t>skyriaus</w:t>
      </w:r>
      <w:proofErr w:type="spellEnd"/>
      <w:r>
        <w:rPr>
          <w:color w:val="000000"/>
          <w:sz w:val="24"/>
          <w:szCs w:val="24"/>
        </w:rPr>
        <w:t xml:space="preserve"> 11–12 </w:t>
      </w:r>
      <w:proofErr w:type="spellStart"/>
      <w:r>
        <w:rPr>
          <w:color w:val="000000"/>
          <w:sz w:val="24"/>
          <w:szCs w:val="24"/>
        </w:rPr>
        <w:t>klasių</w:t>
      </w:r>
      <w:proofErr w:type="spellEnd"/>
      <w:r>
        <w:rPr>
          <w:color w:val="000000"/>
          <w:sz w:val="24"/>
          <w:szCs w:val="24"/>
        </w:rPr>
        <w:t xml:space="preserve"> </w:t>
      </w:r>
      <w:proofErr w:type="spellStart"/>
      <w:r>
        <w:rPr>
          <w:color w:val="000000"/>
          <w:sz w:val="24"/>
          <w:szCs w:val="24"/>
        </w:rPr>
        <w:t>mokiniams</w:t>
      </w:r>
      <w:proofErr w:type="spellEnd"/>
      <w:r>
        <w:rPr>
          <w:color w:val="000000"/>
          <w:sz w:val="24"/>
          <w:szCs w:val="24"/>
        </w:rPr>
        <w:t xml:space="preserve"> </w:t>
      </w:r>
      <w:proofErr w:type="spellStart"/>
      <w:r>
        <w:rPr>
          <w:color w:val="000000"/>
          <w:sz w:val="24"/>
          <w:szCs w:val="24"/>
        </w:rPr>
        <w:t>mokytis</w:t>
      </w:r>
      <w:proofErr w:type="spellEnd"/>
      <w:r>
        <w:rPr>
          <w:color w:val="000000"/>
          <w:sz w:val="24"/>
          <w:szCs w:val="24"/>
        </w:rPr>
        <w:t xml:space="preserve"> </w:t>
      </w:r>
      <w:proofErr w:type="spellStart"/>
      <w:r>
        <w:rPr>
          <w:color w:val="000000"/>
          <w:sz w:val="24"/>
          <w:szCs w:val="24"/>
        </w:rPr>
        <w:t>pagal</w:t>
      </w:r>
      <w:proofErr w:type="spellEnd"/>
      <w:r>
        <w:rPr>
          <w:color w:val="000000"/>
          <w:sz w:val="24"/>
          <w:szCs w:val="24"/>
        </w:rPr>
        <w:t xml:space="preserve"> </w:t>
      </w:r>
      <w:proofErr w:type="spellStart"/>
      <w:r>
        <w:rPr>
          <w:color w:val="000000"/>
          <w:sz w:val="24"/>
          <w:szCs w:val="24"/>
        </w:rPr>
        <w:t>vidurinio</w:t>
      </w:r>
      <w:proofErr w:type="spellEnd"/>
      <w:r>
        <w:rPr>
          <w:color w:val="000000"/>
          <w:sz w:val="24"/>
          <w:szCs w:val="24"/>
        </w:rPr>
        <w:t xml:space="preserve"> </w:t>
      </w:r>
      <w:proofErr w:type="spellStart"/>
      <w:r>
        <w:rPr>
          <w:color w:val="000000"/>
          <w:sz w:val="24"/>
          <w:szCs w:val="24"/>
        </w:rPr>
        <w:t>ugdymo</w:t>
      </w:r>
      <w:proofErr w:type="spellEnd"/>
      <w:r>
        <w:rPr>
          <w:color w:val="000000"/>
          <w:sz w:val="24"/>
          <w:szCs w:val="24"/>
        </w:rPr>
        <w:t xml:space="preserve"> </w:t>
      </w:r>
      <w:proofErr w:type="spellStart"/>
      <w:r>
        <w:rPr>
          <w:color w:val="000000"/>
          <w:sz w:val="24"/>
          <w:szCs w:val="24"/>
        </w:rPr>
        <w:t>programą</w:t>
      </w:r>
      <w:proofErr w:type="spellEnd"/>
      <w:r>
        <w:rPr>
          <w:color w:val="000000"/>
          <w:sz w:val="24"/>
          <w:szCs w:val="24"/>
        </w:rPr>
        <w:t>.</w:t>
      </w:r>
    </w:p>
    <w:p w:rsidR="009925A8" w:rsidRDefault="009925A8" w:rsidP="009925A8">
      <w:pPr>
        <w:tabs>
          <w:tab w:val="left" w:pos="709"/>
        </w:tabs>
        <w:jc w:val="both"/>
        <w:rPr>
          <w:b/>
          <w:sz w:val="24"/>
          <w:szCs w:val="24"/>
        </w:rPr>
      </w:pPr>
      <w:r>
        <w:rPr>
          <w:b/>
          <w:sz w:val="24"/>
          <w:szCs w:val="24"/>
        </w:rPr>
        <w:tab/>
      </w:r>
      <w:proofErr w:type="spellStart"/>
      <w:r>
        <w:rPr>
          <w:b/>
          <w:sz w:val="24"/>
          <w:szCs w:val="24"/>
        </w:rPr>
        <w:t>Kokių</w:t>
      </w:r>
      <w:proofErr w:type="spellEnd"/>
      <w:r>
        <w:rPr>
          <w:b/>
          <w:sz w:val="24"/>
          <w:szCs w:val="24"/>
        </w:rPr>
        <w:t xml:space="preserve"> </w:t>
      </w:r>
      <w:proofErr w:type="spellStart"/>
      <w:r>
        <w:rPr>
          <w:b/>
          <w:sz w:val="24"/>
          <w:szCs w:val="24"/>
        </w:rPr>
        <w:t>pozityvių</w:t>
      </w:r>
      <w:proofErr w:type="spellEnd"/>
      <w:r>
        <w:rPr>
          <w:b/>
          <w:sz w:val="24"/>
          <w:szCs w:val="24"/>
        </w:rPr>
        <w:t xml:space="preserve"> </w:t>
      </w:r>
      <w:proofErr w:type="spellStart"/>
      <w:r>
        <w:rPr>
          <w:b/>
          <w:sz w:val="24"/>
          <w:szCs w:val="24"/>
        </w:rPr>
        <w:t>rezultatų</w:t>
      </w:r>
      <w:proofErr w:type="spellEnd"/>
      <w:r>
        <w:rPr>
          <w:b/>
          <w:sz w:val="24"/>
          <w:szCs w:val="24"/>
        </w:rPr>
        <w:t xml:space="preserve"> </w:t>
      </w:r>
      <w:proofErr w:type="spellStart"/>
      <w:r>
        <w:rPr>
          <w:b/>
          <w:sz w:val="24"/>
          <w:szCs w:val="24"/>
        </w:rPr>
        <w:t>laukiama</w:t>
      </w:r>
      <w:proofErr w:type="spellEnd"/>
      <w:r>
        <w:rPr>
          <w:b/>
          <w:sz w:val="24"/>
          <w:szCs w:val="24"/>
        </w:rPr>
        <w:t>.</w:t>
      </w:r>
    </w:p>
    <w:p w:rsidR="009925A8" w:rsidRDefault="009925A8" w:rsidP="009925A8">
      <w:pPr>
        <w:tabs>
          <w:tab w:val="left" w:pos="709"/>
        </w:tabs>
        <w:jc w:val="both"/>
        <w:rPr>
          <w:sz w:val="24"/>
          <w:szCs w:val="24"/>
        </w:rPr>
      </w:pPr>
      <w:r>
        <w:rPr>
          <w:sz w:val="24"/>
          <w:szCs w:val="24"/>
        </w:rPr>
        <w:tab/>
      </w:r>
      <w:proofErr w:type="spellStart"/>
      <w:r>
        <w:rPr>
          <w:sz w:val="24"/>
          <w:szCs w:val="24"/>
        </w:rPr>
        <w:t>Mokiniai</w:t>
      </w:r>
      <w:proofErr w:type="spellEnd"/>
      <w:r>
        <w:rPr>
          <w:sz w:val="24"/>
          <w:szCs w:val="24"/>
        </w:rPr>
        <w:t xml:space="preserve"> </w:t>
      </w:r>
      <w:proofErr w:type="spellStart"/>
      <w:r>
        <w:rPr>
          <w:sz w:val="24"/>
          <w:szCs w:val="24"/>
        </w:rPr>
        <w:t>galės</w:t>
      </w:r>
      <w:proofErr w:type="spellEnd"/>
      <w:r>
        <w:rPr>
          <w:sz w:val="24"/>
          <w:szCs w:val="24"/>
        </w:rPr>
        <w:t xml:space="preserve"> </w:t>
      </w:r>
      <w:proofErr w:type="spellStart"/>
      <w:r>
        <w:rPr>
          <w:sz w:val="24"/>
          <w:szCs w:val="24"/>
        </w:rPr>
        <w:t>baigti</w:t>
      </w:r>
      <w:proofErr w:type="spellEnd"/>
      <w:r>
        <w:rPr>
          <w:sz w:val="24"/>
          <w:szCs w:val="24"/>
        </w:rPr>
        <w:t xml:space="preserve"> </w:t>
      </w:r>
      <w:proofErr w:type="spellStart"/>
      <w:r>
        <w:rPr>
          <w:sz w:val="24"/>
          <w:szCs w:val="24"/>
        </w:rPr>
        <w:t>vidurinio</w:t>
      </w:r>
      <w:proofErr w:type="spellEnd"/>
      <w:r>
        <w:rPr>
          <w:sz w:val="24"/>
          <w:szCs w:val="24"/>
        </w:rPr>
        <w:t xml:space="preserve"> </w:t>
      </w:r>
      <w:proofErr w:type="spellStart"/>
      <w:r>
        <w:rPr>
          <w:sz w:val="24"/>
          <w:szCs w:val="24"/>
        </w:rPr>
        <w:t>ugdymo</w:t>
      </w:r>
      <w:proofErr w:type="spellEnd"/>
      <w:r>
        <w:rPr>
          <w:sz w:val="24"/>
          <w:szCs w:val="24"/>
        </w:rPr>
        <w:t xml:space="preserve"> </w:t>
      </w:r>
      <w:proofErr w:type="spellStart"/>
      <w:r>
        <w:rPr>
          <w:sz w:val="24"/>
          <w:szCs w:val="24"/>
        </w:rPr>
        <w:t>programą</w:t>
      </w:r>
      <w:proofErr w:type="spellEnd"/>
      <w:r>
        <w:rPr>
          <w:sz w:val="24"/>
          <w:szCs w:val="24"/>
        </w:rPr>
        <w:t xml:space="preserve"> </w:t>
      </w:r>
      <w:proofErr w:type="spellStart"/>
      <w:r>
        <w:rPr>
          <w:sz w:val="24"/>
          <w:szCs w:val="24"/>
        </w:rPr>
        <w:t>Naujamiestyje</w:t>
      </w:r>
      <w:proofErr w:type="spellEnd"/>
      <w:r>
        <w:rPr>
          <w:sz w:val="24"/>
          <w:szCs w:val="24"/>
        </w:rPr>
        <w:t>.</w:t>
      </w:r>
    </w:p>
    <w:p w:rsidR="009925A8" w:rsidRDefault="009925A8" w:rsidP="009925A8">
      <w:pPr>
        <w:tabs>
          <w:tab w:val="left" w:pos="709"/>
        </w:tabs>
        <w:jc w:val="both"/>
        <w:rPr>
          <w:b/>
          <w:sz w:val="24"/>
          <w:szCs w:val="24"/>
        </w:rPr>
      </w:pPr>
      <w:r>
        <w:rPr>
          <w:sz w:val="24"/>
          <w:szCs w:val="24"/>
        </w:rPr>
        <w:tab/>
      </w:r>
      <w:proofErr w:type="spellStart"/>
      <w:r>
        <w:rPr>
          <w:b/>
          <w:sz w:val="24"/>
          <w:szCs w:val="24"/>
        </w:rPr>
        <w:t>Galimos</w:t>
      </w:r>
      <w:proofErr w:type="spellEnd"/>
      <w:r>
        <w:rPr>
          <w:b/>
          <w:sz w:val="24"/>
          <w:szCs w:val="24"/>
        </w:rPr>
        <w:t xml:space="preserve"> </w:t>
      </w:r>
      <w:proofErr w:type="spellStart"/>
      <w:r>
        <w:rPr>
          <w:b/>
          <w:sz w:val="24"/>
          <w:szCs w:val="24"/>
        </w:rPr>
        <w:t>neigiamos</w:t>
      </w:r>
      <w:proofErr w:type="spellEnd"/>
      <w:r>
        <w:rPr>
          <w:b/>
          <w:sz w:val="24"/>
          <w:szCs w:val="24"/>
        </w:rPr>
        <w:t xml:space="preserve"> </w:t>
      </w:r>
      <w:proofErr w:type="spellStart"/>
      <w:r>
        <w:rPr>
          <w:b/>
          <w:sz w:val="24"/>
          <w:szCs w:val="24"/>
        </w:rPr>
        <w:t>pasekmės</w:t>
      </w:r>
      <w:proofErr w:type="spellEnd"/>
      <w:r>
        <w:rPr>
          <w:b/>
          <w:sz w:val="24"/>
          <w:szCs w:val="24"/>
        </w:rPr>
        <w:t xml:space="preserve"> </w:t>
      </w:r>
      <w:proofErr w:type="spellStart"/>
      <w:r>
        <w:rPr>
          <w:b/>
          <w:sz w:val="24"/>
          <w:szCs w:val="24"/>
        </w:rPr>
        <w:t>priėmus</w:t>
      </w:r>
      <w:proofErr w:type="spellEnd"/>
      <w:r>
        <w:rPr>
          <w:b/>
          <w:sz w:val="24"/>
          <w:szCs w:val="24"/>
        </w:rPr>
        <w:t xml:space="preserve"> </w:t>
      </w:r>
      <w:proofErr w:type="spellStart"/>
      <w:r>
        <w:rPr>
          <w:b/>
          <w:sz w:val="24"/>
          <w:szCs w:val="24"/>
        </w:rPr>
        <w:t>projektą</w:t>
      </w:r>
      <w:proofErr w:type="spellEnd"/>
      <w:r>
        <w:rPr>
          <w:b/>
          <w:sz w:val="24"/>
          <w:szCs w:val="24"/>
        </w:rPr>
        <w:t xml:space="preserve">, </w:t>
      </w:r>
      <w:proofErr w:type="spellStart"/>
      <w:r>
        <w:rPr>
          <w:b/>
          <w:sz w:val="24"/>
          <w:szCs w:val="24"/>
        </w:rPr>
        <w:t>kokių</w:t>
      </w:r>
      <w:proofErr w:type="spellEnd"/>
      <w:r>
        <w:rPr>
          <w:b/>
          <w:sz w:val="24"/>
          <w:szCs w:val="24"/>
        </w:rPr>
        <w:t xml:space="preserve"> </w:t>
      </w:r>
      <w:proofErr w:type="spellStart"/>
      <w:r>
        <w:rPr>
          <w:b/>
          <w:sz w:val="24"/>
          <w:szCs w:val="24"/>
        </w:rPr>
        <w:t>priemonių</w:t>
      </w:r>
      <w:proofErr w:type="spellEnd"/>
      <w:r>
        <w:rPr>
          <w:b/>
          <w:sz w:val="24"/>
          <w:szCs w:val="24"/>
        </w:rPr>
        <w:t xml:space="preserve"> </w:t>
      </w:r>
      <w:proofErr w:type="spellStart"/>
      <w:r>
        <w:rPr>
          <w:b/>
          <w:sz w:val="24"/>
          <w:szCs w:val="24"/>
        </w:rPr>
        <w:t>reikia</w:t>
      </w:r>
      <w:proofErr w:type="spellEnd"/>
      <w:r>
        <w:rPr>
          <w:b/>
          <w:sz w:val="24"/>
          <w:szCs w:val="24"/>
        </w:rPr>
        <w:t xml:space="preserve"> </w:t>
      </w:r>
      <w:proofErr w:type="spellStart"/>
      <w:r>
        <w:rPr>
          <w:b/>
          <w:sz w:val="24"/>
          <w:szCs w:val="24"/>
        </w:rPr>
        <w:t>imtis</w:t>
      </w:r>
      <w:proofErr w:type="spellEnd"/>
      <w:r>
        <w:rPr>
          <w:b/>
          <w:sz w:val="24"/>
          <w:szCs w:val="24"/>
        </w:rPr>
        <w:t xml:space="preserve">, </w:t>
      </w:r>
      <w:proofErr w:type="spellStart"/>
      <w:r>
        <w:rPr>
          <w:b/>
          <w:sz w:val="24"/>
          <w:szCs w:val="24"/>
        </w:rPr>
        <w:t>kad</w:t>
      </w:r>
      <w:proofErr w:type="spellEnd"/>
      <w:r>
        <w:rPr>
          <w:b/>
          <w:sz w:val="24"/>
          <w:szCs w:val="24"/>
        </w:rPr>
        <w:t xml:space="preserve"> </w:t>
      </w:r>
      <w:proofErr w:type="spellStart"/>
      <w:r>
        <w:rPr>
          <w:b/>
          <w:sz w:val="24"/>
          <w:szCs w:val="24"/>
        </w:rPr>
        <w:t>tokių</w:t>
      </w:r>
      <w:proofErr w:type="spellEnd"/>
      <w:r>
        <w:rPr>
          <w:b/>
          <w:sz w:val="24"/>
          <w:szCs w:val="24"/>
        </w:rPr>
        <w:t xml:space="preserve"> </w:t>
      </w:r>
      <w:proofErr w:type="spellStart"/>
      <w:r>
        <w:rPr>
          <w:b/>
          <w:sz w:val="24"/>
          <w:szCs w:val="24"/>
        </w:rPr>
        <w:t>pasekmių</w:t>
      </w:r>
      <w:proofErr w:type="spellEnd"/>
      <w:r>
        <w:rPr>
          <w:b/>
          <w:sz w:val="24"/>
          <w:szCs w:val="24"/>
        </w:rPr>
        <w:t xml:space="preserve"> </w:t>
      </w:r>
      <w:proofErr w:type="spellStart"/>
      <w:r>
        <w:rPr>
          <w:b/>
          <w:sz w:val="24"/>
          <w:szCs w:val="24"/>
        </w:rPr>
        <w:t>būtų</w:t>
      </w:r>
      <w:proofErr w:type="spellEnd"/>
      <w:r>
        <w:rPr>
          <w:b/>
          <w:sz w:val="24"/>
          <w:szCs w:val="24"/>
        </w:rPr>
        <w:t xml:space="preserve"> </w:t>
      </w:r>
      <w:proofErr w:type="spellStart"/>
      <w:r>
        <w:rPr>
          <w:b/>
          <w:sz w:val="24"/>
          <w:szCs w:val="24"/>
        </w:rPr>
        <w:t>išvengta</w:t>
      </w:r>
      <w:proofErr w:type="spellEnd"/>
      <w:r>
        <w:rPr>
          <w:b/>
          <w:sz w:val="24"/>
          <w:szCs w:val="24"/>
        </w:rPr>
        <w:t>.</w:t>
      </w:r>
    </w:p>
    <w:p w:rsidR="009925A8" w:rsidRDefault="009925A8" w:rsidP="009925A8">
      <w:pPr>
        <w:tabs>
          <w:tab w:val="left" w:pos="709"/>
        </w:tabs>
        <w:jc w:val="both"/>
        <w:rPr>
          <w:sz w:val="24"/>
          <w:szCs w:val="24"/>
        </w:rPr>
      </w:pPr>
      <w:r>
        <w:rPr>
          <w:b/>
          <w:sz w:val="24"/>
          <w:szCs w:val="24"/>
        </w:rPr>
        <w:tab/>
      </w:r>
      <w:proofErr w:type="spellStart"/>
      <w:r>
        <w:rPr>
          <w:sz w:val="24"/>
          <w:szCs w:val="24"/>
        </w:rPr>
        <w:t>Nėra</w:t>
      </w:r>
      <w:proofErr w:type="spellEnd"/>
      <w:r>
        <w:rPr>
          <w:sz w:val="24"/>
          <w:szCs w:val="24"/>
        </w:rPr>
        <w:t>.</w:t>
      </w:r>
    </w:p>
    <w:p w:rsidR="009925A8" w:rsidRDefault="009925A8" w:rsidP="009925A8">
      <w:pPr>
        <w:tabs>
          <w:tab w:val="left" w:pos="709"/>
        </w:tabs>
        <w:jc w:val="both"/>
        <w:rPr>
          <w:b/>
          <w:sz w:val="24"/>
          <w:szCs w:val="24"/>
        </w:rPr>
      </w:pPr>
      <w:r>
        <w:rPr>
          <w:sz w:val="24"/>
          <w:szCs w:val="24"/>
        </w:rPr>
        <w:tab/>
      </w:r>
      <w:proofErr w:type="spellStart"/>
      <w:r>
        <w:rPr>
          <w:b/>
          <w:sz w:val="24"/>
          <w:szCs w:val="24"/>
        </w:rPr>
        <w:t>Kokius</w:t>
      </w:r>
      <w:proofErr w:type="spellEnd"/>
      <w:r>
        <w:rPr>
          <w:b/>
          <w:sz w:val="24"/>
          <w:szCs w:val="24"/>
        </w:rPr>
        <w:t xml:space="preserve"> </w:t>
      </w:r>
      <w:proofErr w:type="spellStart"/>
      <w:r>
        <w:rPr>
          <w:b/>
          <w:sz w:val="24"/>
          <w:szCs w:val="24"/>
        </w:rPr>
        <w:t>galiojančius</w:t>
      </w:r>
      <w:proofErr w:type="spellEnd"/>
      <w:r>
        <w:rPr>
          <w:b/>
          <w:sz w:val="24"/>
          <w:szCs w:val="24"/>
        </w:rPr>
        <w:t xml:space="preserve"> </w:t>
      </w:r>
      <w:proofErr w:type="spellStart"/>
      <w:r>
        <w:rPr>
          <w:b/>
          <w:sz w:val="24"/>
          <w:szCs w:val="24"/>
        </w:rPr>
        <w:t>teisės</w:t>
      </w:r>
      <w:proofErr w:type="spellEnd"/>
      <w:r>
        <w:rPr>
          <w:b/>
          <w:sz w:val="24"/>
          <w:szCs w:val="24"/>
        </w:rPr>
        <w:t xml:space="preserve"> </w:t>
      </w:r>
      <w:proofErr w:type="spellStart"/>
      <w:r>
        <w:rPr>
          <w:b/>
          <w:sz w:val="24"/>
          <w:szCs w:val="24"/>
        </w:rPr>
        <w:t>aktus</w:t>
      </w:r>
      <w:proofErr w:type="spellEnd"/>
      <w:r>
        <w:rPr>
          <w:b/>
          <w:sz w:val="24"/>
          <w:szCs w:val="24"/>
        </w:rPr>
        <w:t xml:space="preserve"> </w:t>
      </w:r>
      <w:proofErr w:type="spellStart"/>
      <w:r>
        <w:rPr>
          <w:b/>
          <w:sz w:val="24"/>
          <w:szCs w:val="24"/>
        </w:rPr>
        <w:t>būtina</w:t>
      </w:r>
      <w:proofErr w:type="spellEnd"/>
      <w:r>
        <w:rPr>
          <w:b/>
          <w:sz w:val="24"/>
          <w:szCs w:val="24"/>
        </w:rPr>
        <w:t xml:space="preserve"> </w:t>
      </w:r>
      <w:proofErr w:type="spellStart"/>
      <w:r>
        <w:rPr>
          <w:b/>
          <w:sz w:val="24"/>
          <w:szCs w:val="24"/>
        </w:rPr>
        <w:t>pakeisti</w:t>
      </w:r>
      <w:proofErr w:type="spellEnd"/>
      <w:r>
        <w:rPr>
          <w:b/>
          <w:sz w:val="24"/>
          <w:szCs w:val="24"/>
        </w:rPr>
        <w:t xml:space="preserve"> </w:t>
      </w:r>
      <w:proofErr w:type="spellStart"/>
      <w:r>
        <w:rPr>
          <w:b/>
          <w:sz w:val="24"/>
          <w:szCs w:val="24"/>
        </w:rPr>
        <w:t>ar</w:t>
      </w:r>
      <w:proofErr w:type="spellEnd"/>
      <w:r>
        <w:rPr>
          <w:b/>
          <w:sz w:val="24"/>
          <w:szCs w:val="24"/>
        </w:rPr>
        <w:t xml:space="preserve"> </w:t>
      </w:r>
      <w:proofErr w:type="spellStart"/>
      <w:r>
        <w:rPr>
          <w:b/>
          <w:sz w:val="24"/>
          <w:szCs w:val="24"/>
        </w:rPr>
        <w:t>panaikinti</w:t>
      </w:r>
      <w:proofErr w:type="spellEnd"/>
      <w:r>
        <w:rPr>
          <w:b/>
          <w:sz w:val="24"/>
          <w:szCs w:val="24"/>
        </w:rPr>
        <w:t xml:space="preserve">, </w:t>
      </w:r>
      <w:proofErr w:type="spellStart"/>
      <w:r>
        <w:rPr>
          <w:b/>
          <w:sz w:val="24"/>
          <w:szCs w:val="24"/>
        </w:rPr>
        <w:t>priėmus</w:t>
      </w:r>
      <w:proofErr w:type="spellEnd"/>
      <w:r>
        <w:rPr>
          <w:b/>
          <w:sz w:val="24"/>
          <w:szCs w:val="24"/>
        </w:rPr>
        <w:t xml:space="preserve"> </w:t>
      </w:r>
      <w:proofErr w:type="spellStart"/>
      <w:r>
        <w:rPr>
          <w:b/>
          <w:sz w:val="24"/>
          <w:szCs w:val="24"/>
        </w:rPr>
        <w:t>teikiamą</w:t>
      </w:r>
      <w:proofErr w:type="spellEnd"/>
      <w:r>
        <w:rPr>
          <w:b/>
          <w:sz w:val="24"/>
          <w:szCs w:val="24"/>
        </w:rPr>
        <w:t xml:space="preserve"> </w:t>
      </w:r>
      <w:proofErr w:type="spellStart"/>
      <w:r>
        <w:rPr>
          <w:b/>
          <w:sz w:val="24"/>
          <w:szCs w:val="24"/>
        </w:rPr>
        <w:t>projektą</w:t>
      </w:r>
      <w:proofErr w:type="spellEnd"/>
      <w:r>
        <w:rPr>
          <w:b/>
          <w:sz w:val="24"/>
          <w:szCs w:val="24"/>
        </w:rPr>
        <w:t>.</w:t>
      </w:r>
    </w:p>
    <w:p w:rsidR="00CA164C" w:rsidRDefault="009925A8" w:rsidP="009925A8">
      <w:pPr>
        <w:pStyle w:val="Pavadinimas"/>
        <w:tabs>
          <w:tab w:val="left" w:pos="709"/>
        </w:tabs>
        <w:jc w:val="both"/>
        <w:rPr>
          <w:b w:val="0"/>
          <w:szCs w:val="24"/>
          <w:lang w:val="lt-LT"/>
        </w:rPr>
      </w:pPr>
      <w:r>
        <w:rPr>
          <w:szCs w:val="24"/>
        </w:rPr>
        <w:tab/>
      </w:r>
      <w:r w:rsidR="00CA164C">
        <w:rPr>
          <w:b w:val="0"/>
          <w:szCs w:val="24"/>
          <w:lang w:val="lt-LT"/>
        </w:rPr>
        <w:t>Nėra.</w:t>
      </w:r>
    </w:p>
    <w:p w:rsidR="009925A8" w:rsidRDefault="009925A8" w:rsidP="009925A8">
      <w:pPr>
        <w:pStyle w:val="Pavadinimas"/>
        <w:tabs>
          <w:tab w:val="left" w:pos="709"/>
        </w:tabs>
        <w:jc w:val="both"/>
        <w:rPr>
          <w:b w:val="0"/>
          <w:szCs w:val="24"/>
        </w:rPr>
      </w:pPr>
      <w:bookmarkStart w:id="2" w:name="_GoBack"/>
      <w:bookmarkEnd w:id="2"/>
      <w:r>
        <w:rPr>
          <w:szCs w:val="24"/>
        </w:rPr>
        <w:tab/>
        <w:t>Reikiami paskaičiavimai, išlaidų sąmatos bei finansavimo šaltiniai, reikalingi sprendimui įgyvendinti</w:t>
      </w:r>
      <w:r>
        <w:rPr>
          <w:b w:val="0"/>
          <w:szCs w:val="24"/>
        </w:rPr>
        <w:t xml:space="preserve">. </w:t>
      </w:r>
    </w:p>
    <w:p w:rsidR="009925A8" w:rsidRDefault="009925A8" w:rsidP="009925A8">
      <w:pPr>
        <w:pStyle w:val="Pavadinimas"/>
        <w:tabs>
          <w:tab w:val="left" w:pos="709"/>
        </w:tabs>
        <w:jc w:val="both"/>
        <w:rPr>
          <w:b w:val="0"/>
          <w:szCs w:val="24"/>
          <w:lang w:val="lt-LT"/>
        </w:rPr>
      </w:pPr>
      <w:r>
        <w:rPr>
          <w:b w:val="0"/>
          <w:szCs w:val="24"/>
        </w:rPr>
        <w:t xml:space="preserve">            </w:t>
      </w:r>
      <w:r>
        <w:rPr>
          <w:b w:val="0"/>
          <w:color w:val="000000"/>
          <w:szCs w:val="24"/>
        </w:rPr>
        <w:t>Finansavimo šaltinis – mokyklų lėšos (registravimo lėšos ir kt.).</w:t>
      </w:r>
    </w:p>
    <w:p w:rsidR="009925A8" w:rsidRDefault="009925A8" w:rsidP="009925A8">
      <w:pPr>
        <w:tabs>
          <w:tab w:val="left" w:pos="709"/>
        </w:tabs>
        <w:jc w:val="both"/>
        <w:rPr>
          <w:b/>
          <w:sz w:val="24"/>
          <w:szCs w:val="24"/>
          <w:lang w:val="lt-LT"/>
        </w:rPr>
      </w:pPr>
      <w:r>
        <w:rPr>
          <w:sz w:val="24"/>
          <w:szCs w:val="24"/>
        </w:rPr>
        <w:tab/>
      </w:r>
      <w:proofErr w:type="spellStart"/>
      <w:r>
        <w:rPr>
          <w:b/>
          <w:sz w:val="24"/>
          <w:szCs w:val="24"/>
        </w:rPr>
        <w:t>Kiti</w:t>
      </w:r>
      <w:proofErr w:type="spellEnd"/>
      <w:r>
        <w:rPr>
          <w:b/>
          <w:sz w:val="24"/>
          <w:szCs w:val="24"/>
        </w:rPr>
        <w:t xml:space="preserve">, </w:t>
      </w:r>
      <w:proofErr w:type="spellStart"/>
      <w:r>
        <w:rPr>
          <w:b/>
          <w:sz w:val="24"/>
          <w:szCs w:val="24"/>
        </w:rPr>
        <w:t>sprendimo</w:t>
      </w:r>
      <w:proofErr w:type="spellEnd"/>
      <w:r>
        <w:rPr>
          <w:b/>
          <w:sz w:val="24"/>
          <w:szCs w:val="24"/>
        </w:rPr>
        <w:t xml:space="preserve"> </w:t>
      </w:r>
      <w:proofErr w:type="spellStart"/>
      <w:r>
        <w:rPr>
          <w:b/>
          <w:sz w:val="24"/>
          <w:szCs w:val="24"/>
        </w:rPr>
        <w:t>projekto</w:t>
      </w:r>
      <w:proofErr w:type="spellEnd"/>
      <w:r>
        <w:rPr>
          <w:b/>
          <w:sz w:val="24"/>
          <w:szCs w:val="24"/>
        </w:rPr>
        <w:t xml:space="preserve"> </w:t>
      </w:r>
      <w:proofErr w:type="spellStart"/>
      <w:r>
        <w:rPr>
          <w:b/>
          <w:sz w:val="24"/>
          <w:szCs w:val="24"/>
        </w:rPr>
        <w:t>rengėjo</w:t>
      </w:r>
      <w:proofErr w:type="spellEnd"/>
      <w:r>
        <w:rPr>
          <w:b/>
          <w:sz w:val="24"/>
          <w:szCs w:val="24"/>
        </w:rPr>
        <w:t xml:space="preserve"> </w:t>
      </w:r>
      <w:proofErr w:type="spellStart"/>
      <w:r>
        <w:rPr>
          <w:b/>
          <w:sz w:val="24"/>
          <w:szCs w:val="24"/>
        </w:rPr>
        <w:t>nuomone</w:t>
      </w:r>
      <w:proofErr w:type="spellEnd"/>
      <w:r>
        <w:rPr>
          <w:b/>
          <w:sz w:val="24"/>
          <w:szCs w:val="24"/>
        </w:rPr>
        <w:t xml:space="preserve">, </w:t>
      </w:r>
      <w:proofErr w:type="spellStart"/>
      <w:r>
        <w:rPr>
          <w:b/>
          <w:sz w:val="24"/>
          <w:szCs w:val="24"/>
        </w:rPr>
        <w:t>reikalingi</w:t>
      </w:r>
      <w:proofErr w:type="spellEnd"/>
      <w:r>
        <w:rPr>
          <w:b/>
          <w:sz w:val="24"/>
          <w:szCs w:val="24"/>
        </w:rPr>
        <w:t xml:space="preserve"> </w:t>
      </w:r>
      <w:proofErr w:type="spellStart"/>
      <w:r>
        <w:rPr>
          <w:b/>
          <w:sz w:val="24"/>
          <w:szCs w:val="24"/>
        </w:rPr>
        <w:t>paaiškinimai</w:t>
      </w:r>
      <w:proofErr w:type="spellEnd"/>
      <w:r>
        <w:rPr>
          <w:b/>
          <w:sz w:val="24"/>
          <w:szCs w:val="24"/>
        </w:rPr>
        <w:t>.</w:t>
      </w:r>
    </w:p>
    <w:p w:rsidR="009925A8" w:rsidRDefault="009925A8" w:rsidP="009925A8">
      <w:pPr>
        <w:tabs>
          <w:tab w:val="left" w:pos="709"/>
        </w:tabs>
        <w:jc w:val="both"/>
        <w:rPr>
          <w:sz w:val="24"/>
          <w:szCs w:val="24"/>
        </w:rPr>
      </w:pPr>
      <w:r>
        <w:rPr>
          <w:b/>
          <w:sz w:val="24"/>
          <w:szCs w:val="24"/>
        </w:rPr>
        <w:tab/>
      </w:r>
      <w:proofErr w:type="spellStart"/>
      <w:r>
        <w:rPr>
          <w:sz w:val="24"/>
          <w:szCs w:val="24"/>
        </w:rPr>
        <w:t>Nėra</w:t>
      </w:r>
      <w:proofErr w:type="spellEnd"/>
      <w:r>
        <w:rPr>
          <w:sz w:val="24"/>
          <w:szCs w:val="24"/>
        </w:rPr>
        <w:t>.</w:t>
      </w:r>
    </w:p>
    <w:p w:rsidR="009925A8" w:rsidRDefault="009925A8" w:rsidP="009925A8">
      <w:pPr>
        <w:tabs>
          <w:tab w:val="left" w:pos="709"/>
        </w:tabs>
        <w:jc w:val="both"/>
        <w:rPr>
          <w:sz w:val="24"/>
          <w:szCs w:val="24"/>
        </w:rPr>
      </w:pPr>
    </w:p>
    <w:p w:rsidR="009925A8" w:rsidRDefault="009925A8" w:rsidP="009925A8">
      <w:pPr>
        <w:tabs>
          <w:tab w:val="left" w:pos="709"/>
        </w:tabs>
        <w:jc w:val="both"/>
        <w:rPr>
          <w:sz w:val="24"/>
          <w:szCs w:val="24"/>
        </w:rPr>
      </w:pPr>
    </w:p>
    <w:p w:rsidR="009925A8" w:rsidRDefault="009925A8" w:rsidP="009925A8">
      <w:pPr>
        <w:tabs>
          <w:tab w:val="left" w:pos="709"/>
        </w:tabs>
        <w:jc w:val="both"/>
        <w:rPr>
          <w:sz w:val="24"/>
          <w:szCs w:val="24"/>
        </w:rPr>
      </w:pPr>
    </w:p>
    <w:p w:rsidR="009925A8" w:rsidRDefault="009925A8" w:rsidP="009925A8">
      <w:pPr>
        <w:pStyle w:val="Pagrindinistekstas"/>
        <w:rPr>
          <w:sz w:val="24"/>
          <w:szCs w:val="24"/>
          <w:lang w:val="lt-LT"/>
        </w:rPr>
      </w:pPr>
      <w:proofErr w:type="spellStart"/>
      <w:r>
        <w:rPr>
          <w:sz w:val="24"/>
          <w:szCs w:val="24"/>
        </w:rPr>
        <w:t>Vyriausioji</w:t>
      </w:r>
      <w:proofErr w:type="spellEnd"/>
      <w:r>
        <w:rPr>
          <w:sz w:val="24"/>
          <w:szCs w:val="24"/>
        </w:rPr>
        <w:t xml:space="preserve"> </w:t>
      </w:r>
      <w:proofErr w:type="spellStart"/>
      <w:r>
        <w:rPr>
          <w:sz w:val="24"/>
          <w:szCs w:val="24"/>
        </w:rPr>
        <w:t>specialistė</w:t>
      </w:r>
      <w:proofErr w:type="spellEnd"/>
      <w:r>
        <w:rPr>
          <w:sz w:val="24"/>
          <w:szCs w:val="24"/>
        </w:rPr>
        <w:tab/>
      </w:r>
      <w:r>
        <w:rPr>
          <w:sz w:val="24"/>
          <w:szCs w:val="24"/>
        </w:rPr>
        <w:tab/>
      </w:r>
      <w:r>
        <w:rPr>
          <w:sz w:val="24"/>
          <w:szCs w:val="24"/>
        </w:rPr>
        <w:tab/>
      </w:r>
      <w:r>
        <w:rPr>
          <w:sz w:val="24"/>
          <w:szCs w:val="24"/>
        </w:rPr>
        <w:tab/>
        <w:t xml:space="preserve">                     Diana </w:t>
      </w:r>
      <w:r>
        <w:rPr>
          <w:sz w:val="24"/>
          <w:szCs w:val="24"/>
          <w:lang w:val="lt-LT"/>
        </w:rPr>
        <w:t>Žukauskienė</w:t>
      </w:r>
    </w:p>
    <w:p w:rsidR="009925A8" w:rsidRPr="00067A36" w:rsidRDefault="009925A8" w:rsidP="00067A36">
      <w:pPr>
        <w:widowControl/>
        <w:suppressAutoHyphens/>
        <w:autoSpaceDE/>
        <w:autoSpaceDN/>
        <w:adjustRightInd/>
        <w:jc w:val="both"/>
        <w:rPr>
          <w:sz w:val="24"/>
          <w:szCs w:val="24"/>
          <w:lang w:val="lt-LT" w:eastAsia="ar-SA"/>
        </w:rPr>
      </w:pPr>
    </w:p>
    <w:sectPr w:rsidR="009925A8" w:rsidRPr="00067A36" w:rsidSect="00067A36">
      <w:headerReference w:type="default" r:id="rId9"/>
      <w:pgSz w:w="12240" w:h="15840" w:code="1"/>
      <w:pgMar w:top="142" w:right="709" w:bottom="142" w:left="1531" w:header="142" w:footer="720"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23DB" w:rsidRDefault="00D123DB" w:rsidP="00E150A0">
      <w:r>
        <w:separator/>
      </w:r>
    </w:p>
  </w:endnote>
  <w:endnote w:type="continuationSeparator" w:id="0">
    <w:p w:rsidR="00D123DB" w:rsidRDefault="00D123DB" w:rsidP="00E15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23DB" w:rsidRDefault="00D123DB" w:rsidP="00E150A0">
      <w:r>
        <w:separator/>
      </w:r>
    </w:p>
  </w:footnote>
  <w:footnote w:type="continuationSeparator" w:id="0">
    <w:p w:rsidR="00D123DB" w:rsidRDefault="00D123DB" w:rsidP="00E150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901" w:rsidRDefault="00D50901">
    <w:pPr>
      <w:pStyle w:val="Antrats"/>
      <w:jc w:val="center"/>
    </w:pPr>
  </w:p>
  <w:p w:rsidR="00E150A0" w:rsidRPr="00E150A0" w:rsidRDefault="00E150A0" w:rsidP="00E150A0">
    <w:pPr>
      <w:pStyle w:val="Antrats"/>
      <w:tabs>
        <w:tab w:val="clear" w:pos="4819"/>
        <w:tab w:val="clear" w:pos="9638"/>
        <w:tab w:val="left" w:pos="6705"/>
      </w:tabs>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440E2E"/>
    <w:multiLevelType w:val="hybridMultilevel"/>
    <w:tmpl w:val="022A552E"/>
    <w:lvl w:ilvl="0" w:tplc="E97484FA">
      <w:start w:val="2015"/>
      <w:numFmt w:val="decimal"/>
      <w:lvlText w:val="%1"/>
      <w:lvlJc w:val="left"/>
      <w:pPr>
        <w:ind w:left="5664" w:hanging="480"/>
      </w:pPr>
    </w:lvl>
    <w:lvl w:ilvl="1" w:tplc="04270019">
      <w:start w:val="1"/>
      <w:numFmt w:val="lowerLetter"/>
      <w:lvlText w:val="%2."/>
      <w:lvlJc w:val="left"/>
      <w:pPr>
        <w:ind w:left="6264" w:hanging="360"/>
      </w:pPr>
    </w:lvl>
    <w:lvl w:ilvl="2" w:tplc="0427001B">
      <w:start w:val="1"/>
      <w:numFmt w:val="lowerRoman"/>
      <w:lvlText w:val="%3."/>
      <w:lvlJc w:val="right"/>
      <w:pPr>
        <w:ind w:left="6984" w:hanging="180"/>
      </w:pPr>
    </w:lvl>
    <w:lvl w:ilvl="3" w:tplc="0427000F">
      <w:start w:val="1"/>
      <w:numFmt w:val="decimal"/>
      <w:lvlText w:val="%4."/>
      <w:lvlJc w:val="left"/>
      <w:pPr>
        <w:ind w:left="7704" w:hanging="360"/>
      </w:pPr>
    </w:lvl>
    <w:lvl w:ilvl="4" w:tplc="04270019">
      <w:start w:val="1"/>
      <w:numFmt w:val="lowerLetter"/>
      <w:lvlText w:val="%5."/>
      <w:lvlJc w:val="left"/>
      <w:pPr>
        <w:ind w:left="8424" w:hanging="360"/>
      </w:pPr>
    </w:lvl>
    <w:lvl w:ilvl="5" w:tplc="0427001B">
      <w:start w:val="1"/>
      <w:numFmt w:val="lowerRoman"/>
      <w:lvlText w:val="%6."/>
      <w:lvlJc w:val="right"/>
      <w:pPr>
        <w:ind w:left="9144" w:hanging="180"/>
      </w:pPr>
    </w:lvl>
    <w:lvl w:ilvl="6" w:tplc="0427000F">
      <w:start w:val="1"/>
      <w:numFmt w:val="decimal"/>
      <w:lvlText w:val="%7."/>
      <w:lvlJc w:val="left"/>
      <w:pPr>
        <w:ind w:left="9864" w:hanging="360"/>
      </w:pPr>
    </w:lvl>
    <w:lvl w:ilvl="7" w:tplc="04270019">
      <w:start w:val="1"/>
      <w:numFmt w:val="lowerLetter"/>
      <w:lvlText w:val="%8."/>
      <w:lvlJc w:val="left"/>
      <w:pPr>
        <w:ind w:left="10584" w:hanging="360"/>
      </w:pPr>
    </w:lvl>
    <w:lvl w:ilvl="8" w:tplc="0427001B">
      <w:start w:val="1"/>
      <w:numFmt w:val="lowerRoman"/>
      <w:lvlText w:val="%9."/>
      <w:lvlJc w:val="right"/>
      <w:pPr>
        <w:ind w:left="11304" w:hanging="180"/>
      </w:pPr>
    </w:lvl>
  </w:abstractNum>
  <w:abstractNum w:abstractNumId="1">
    <w:nsid w:val="43137383"/>
    <w:multiLevelType w:val="multilevel"/>
    <w:tmpl w:val="4D08C0DC"/>
    <w:lvl w:ilvl="0">
      <w:start w:val="1"/>
      <w:numFmt w:val="decimal"/>
      <w:lvlText w:val="%1."/>
      <w:lvlJc w:val="left"/>
      <w:pPr>
        <w:tabs>
          <w:tab w:val="num" w:pos="1530"/>
        </w:tabs>
        <w:ind w:left="1530" w:hanging="450"/>
      </w:pPr>
      <w:rPr>
        <w:rFonts w:hint="default"/>
      </w:rPr>
    </w:lvl>
    <w:lvl w:ilvl="1">
      <w:start w:val="1"/>
      <w:numFmt w:val="decimal"/>
      <w:isLgl/>
      <w:lvlText w:val="%1.%2."/>
      <w:lvlJc w:val="left"/>
      <w:pPr>
        <w:tabs>
          <w:tab w:val="num" w:pos="1350"/>
        </w:tabs>
        <w:ind w:left="1350" w:hanging="45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2">
    <w:nsid w:val="505A61ED"/>
    <w:multiLevelType w:val="hybridMultilevel"/>
    <w:tmpl w:val="A8C04EFE"/>
    <w:lvl w:ilvl="0" w:tplc="227684CA">
      <w:start w:val="2015"/>
      <w:numFmt w:val="decimal"/>
      <w:lvlText w:val="%1"/>
      <w:lvlJc w:val="left"/>
      <w:pPr>
        <w:ind w:left="5725" w:hanging="480"/>
      </w:pPr>
      <w:rPr>
        <w:rFonts w:hint="default"/>
      </w:rPr>
    </w:lvl>
    <w:lvl w:ilvl="1" w:tplc="04270019" w:tentative="1">
      <w:start w:val="1"/>
      <w:numFmt w:val="lowerLetter"/>
      <w:lvlText w:val="%2."/>
      <w:lvlJc w:val="left"/>
      <w:pPr>
        <w:ind w:left="6325" w:hanging="360"/>
      </w:pPr>
    </w:lvl>
    <w:lvl w:ilvl="2" w:tplc="0427001B" w:tentative="1">
      <w:start w:val="1"/>
      <w:numFmt w:val="lowerRoman"/>
      <w:lvlText w:val="%3."/>
      <w:lvlJc w:val="right"/>
      <w:pPr>
        <w:ind w:left="7045" w:hanging="180"/>
      </w:pPr>
    </w:lvl>
    <w:lvl w:ilvl="3" w:tplc="0427000F" w:tentative="1">
      <w:start w:val="1"/>
      <w:numFmt w:val="decimal"/>
      <w:lvlText w:val="%4."/>
      <w:lvlJc w:val="left"/>
      <w:pPr>
        <w:ind w:left="7765" w:hanging="360"/>
      </w:pPr>
    </w:lvl>
    <w:lvl w:ilvl="4" w:tplc="04270019" w:tentative="1">
      <w:start w:val="1"/>
      <w:numFmt w:val="lowerLetter"/>
      <w:lvlText w:val="%5."/>
      <w:lvlJc w:val="left"/>
      <w:pPr>
        <w:ind w:left="8485" w:hanging="360"/>
      </w:pPr>
    </w:lvl>
    <w:lvl w:ilvl="5" w:tplc="0427001B" w:tentative="1">
      <w:start w:val="1"/>
      <w:numFmt w:val="lowerRoman"/>
      <w:lvlText w:val="%6."/>
      <w:lvlJc w:val="right"/>
      <w:pPr>
        <w:ind w:left="9205" w:hanging="180"/>
      </w:pPr>
    </w:lvl>
    <w:lvl w:ilvl="6" w:tplc="0427000F" w:tentative="1">
      <w:start w:val="1"/>
      <w:numFmt w:val="decimal"/>
      <w:lvlText w:val="%7."/>
      <w:lvlJc w:val="left"/>
      <w:pPr>
        <w:ind w:left="9925" w:hanging="360"/>
      </w:pPr>
    </w:lvl>
    <w:lvl w:ilvl="7" w:tplc="04270019" w:tentative="1">
      <w:start w:val="1"/>
      <w:numFmt w:val="lowerLetter"/>
      <w:lvlText w:val="%8."/>
      <w:lvlJc w:val="left"/>
      <w:pPr>
        <w:ind w:left="10645" w:hanging="360"/>
      </w:pPr>
    </w:lvl>
    <w:lvl w:ilvl="8" w:tplc="0427001B" w:tentative="1">
      <w:start w:val="1"/>
      <w:numFmt w:val="lowerRoman"/>
      <w:lvlText w:val="%9."/>
      <w:lvlJc w:val="right"/>
      <w:pPr>
        <w:ind w:left="11365" w:hanging="180"/>
      </w:pPr>
    </w:lvl>
  </w:abstractNum>
  <w:num w:numId="1">
    <w:abstractNumId w:val="1"/>
  </w:num>
  <w:num w:numId="2">
    <w:abstractNumId w:val="0"/>
    <w:lvlOverride w:ilvl="0">
      <w:startOverride w:val="20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96"/>
  <w:hyphenationZone w:val="396"/>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6CBA"/>
    <w:rsid w:val="0006022F"/>
    <w:rsid w:val="00060E6C"/>
    <w:rsid w:val="0006429E"/>
    <w:rsid w:val="00067A36"/>
    <w:rsid w:val="000C60D1"/>
    <w:rsid w:val="00105FA4"/>
    <w:rsid w:val="00150D8A"/>
    <w:rsid w:val="00164FF4"/>
    <w:rsid w:val="00171CD0"/>
    <w:rsid w:val="001C0B1F"/>
    <w:rsid w:val="001D6B1E"/>
    <w:rsid w:val="001E7D6A"/>
    <w:rsid w:val="0021763C"/>
    <w:rsid w:val="00225A59"/>
    <w:rsid w:val="00276C16"/>
    <w:rsid w:val="0029777E"/>
    <w:rsid w:val="002A59A5"/>
    <w:rsid w:val="002F4E71"/>
    <w:rsid w:val="003460AB"/>
    <w:rsid w:val="003B4FA3"/>
    <w:rsid w:val="003B6CBA"/>
    <w:rsid w:val="003C5B5B"/>
    <w:rsid w:val="00423BCF"/>
    <w:rsid w:val="00437B3C"/>
    <w:rsid w:val="00472AD4"/>
    <w:rsid w:val="00472F1C"/>
    <w:rsid w:val="00473905"/>
    <w:rsid w:val="00506D84"/>
    <w:rsid w:val="005443E6"/>
    <w:rsid w:val="00560BCF"/>
    <w:rsid w:val="00573678"/>
    <w:rsid w:val="005A0F18"/>
    <w:rsid w:val="005B2B35"/>
    <w:rsid w:val="005B646F"/>
    <w:rsid w:val="005F376D"/>
    <w:rsid w:val="006076C8"/>
    <w:rsid w:val="0065350F"/>
    <w:rsid w:val="00693570"/>
    <w:rsid w:val="006E73DF"/>
    <w:rsid w:val="0070675A"/>
    <w:rsid w:val="00736825"/>
    <w:rsid w:val="00822D2F"/>
    <w:rsid w:val="008309A1"/>
    <w:rsid w:val="008C0A7D"/>
    <w:rsid w:val="00943682"/>
    <w:rsid w:val="009739B1"/>
    <w:rsid w:val="0098398D"/>
    <w:rsid w:val="009925A8"/>
    <w:rsid w:val="009A3076"/>
    <w:rsid w:val="009E4556"/>
    <w:rsid w:val="00A37B6C"/>
    <w:rsid w:val="00A723E0"/>
    <w:rsid w:val="00AE3060"/>
    <w:rsid w:val="00AF7FE8"/>
    <w:rsid w:val="00B03D7A"/>
    <w:rsid w:val="00B302ED"/>
    <w:rsid w:val="00B72E7A"/>
    <w:rsid w:val="00BB50DF"/>
    <w:rsid w:val="00C079D5"/>
    <w:rsid w:val="00C12BD4"/>
    <w:rsid w:val="00C24AED"/>
    <w:rsid w:val="00C4207D"/>
    <w:rsid w:val="00C7233C"/>
    <w:rsid w:val="00C85076"/>
    <w:rsid w:val="00CA164C"/>
    <w:rsid w:val="00CF3384"/>
    <w:rsid w:val="00D00E9C"/>
    <w:rsid w:val="00D123DB"/>
    <w:rsid w:val="00D13A14"/>
    <w:rsid w:val="00D4583F"/>
    <w:rsid w:val="00D50901"/>
    <w:rsid w:val="00D577E9"/>
    <w:rsid w:val="00D93DB1"/>
    <w:rsid w:val="00D95B44"/>
    <w:rsid w:val="00DA615B"/>
    <w:rsid w:val="00DA7B75"/>
    <w:rsid w:val="00DD4751"/>
    <w:rsid w:val="00DF0273"/>
    <w:rsid w:val="00E150A0"/>
    <w:rsid w:val="00E20A12"/>
    <w:rsid w:val="00E454C0"/>
    <w:rsid w:val="00E457EC"/>
    <w:rsid w:val="00E60271"/>
    <w:rsid w:val="00EF29A0"/>
    <w:rsid w:val="00F81F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6D2B3CE-DFE2-470F-B9BB-B280346A3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B6CBA"/>
    <w:pPr>
      <w:widowControl w:val="0"/>
      <w:autoSpaceDE w:val="0"/>
      <w:autoSpaceDN w:val="0"/>
      <w:adjustRightInd w:val="0"/>
    </w:pPr>
    <w:rPr>
      <w:lang w:val="en-US" w:eastAsia="en-US"/>
    </w:rPr>
  </w:style>
  <w:style w:type="paragraph" w:styleId="Antrat3">
    <w:name w:val="heading 3"/>
    <w:basedOn w:val="prastasis"/>
    <w:next w:val="prastasis"/>
    <w:qFormat/>
    <w:rsid w:val="003B6CBA"/>
    <w:pPr>
      <w:keepNext/>
      <w:widowControl/>
      <w:autoSpaceDE/>
      <w:autoSpaceDN/>
      <w:adjustRightInd/>
      <w:jc w:val="center"/>
      <w:outlineLvl w:val="2"/>
    </w:pPr>
    <w:rPr>
      <w:b/>
      <w:sz w:val="24"/>
      <w:lang w:val="lt-LT" w:eastAsia="ru-RU"/>
    </w:rPr>
  </w:style>
  <w:style w:type="paragraph" w:styleId="Antrat6">
    <w:name w:val="heading 6"/>
    <w:basedOn w:val="prastasis"/>
    <w:next w:val="prastasis"/>
    <w:link w:val="Antrat6Diagrama"/>
    <w:semiHidden/>
    <w:unhideWhenUsed/>
    <w:qFormat/>
    <w:rsid w:val="00D00E9C"/>
    <w:pPr>
      <w:spacing w:before="240" w:after="60"/>
      <w:outlineLvl w:val="5"/>
    </w:pPr>
    <w:rPr>
      <w:rFonts w:ascii="Calibri" w:hAnsi="Calibri"/>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3B6CBA"/>
    <w:pPr>
      <w:tabs>
        <w:tab w:val="left" w:pos="540"/>
        <w:tab w:val="left" w:pos="900"/>
      </w:tabs>
      <w:spacing w:line="360" w:lineRule="auto"/>
      <w:ind w:left="540"/>
      <w:jc w:val="both"/>
    </w:pPr>
    <w:rPr>
      <w:sz w:val="24"/>
    </w:rPr>
  </w:style>
  <w:style w:type="paragraph" w:styleId="Antrats">
    <w:name w:val="header"/>
    <w:basedOn w:val="prastasis"/>
    <w:link w:val="AntratsDiagrama"/>
    <w:uiPriority w:val="99"/>
    <w:rsid w:val="00E150A0"/>
    <w:pPr>
      <w:tabs>
        <w:tab w:val="center" w:pos="4819"/>
        <w:tab w:val="right" w:pos="9638"/>
      </w:tabs>
    </w:pPr>
  </w:style>
  <w:style w:type="character" w:customStyle="1" w:styleId="AntratsDiagrama">
    <w:name w:val="Antraštės Diagrama"/>
    <w:link w:val="Antrats"/>
    <w:uiPriority w:val="99"/>
    <w:rsid w:val="00E150A0"/>
    <w:rPr>
      <w:lang w:val="en-US" w:eastAsia="en-US"/>
    </w:rPr>
  </w:style>
  <w:style w:type="paragraph" w:styleId="Porat">
    <w:name w:val="footer"/>
    <w:basedOn w:val="prastasis"/>
    <w:link w:val="PoratDiagrama"/>
    <w:rsid w:val="00E150A0"/>
    <w:pPr>
      <w:tabs>
        <w:tab w:val="center" w:pos="4819"/>
        <w:tab w:val="right" w:pos="9638"/>
      </w:tabs>
    </w:pPr>
  </w:style>
  <w:style w:type="character" w:customStyle="1" w:styleId="PoratDiagrama">
    <w:name w:val="Poraštė Diagrama"/>
    <w:link w:val="Porat"/>
    <w:rsid w:val="00E150A0"/>
    <w:rPr>
      <w:lang w:val="en-US" w:eastAsia="en-US"/>
    </w:rPr>
  </w:style>
  <w:style w:type="character" w:customStyle="1" w:styleId="Antrat6Diagrama">
    <w:name w:val="Antraštė 6 Diagrama"/>
    <w:link w:val="Antrat6"/>
    <w:semiHidden/>
    <w:rsid w:val="00D00E9C"/>
    <w:rPr>
      <w:rFonts w:ascii="Calibri" w:eastAsia="Times New Roman" w:hAnsi="Calibri" w:cs="Times New Roman"/>
      <w:b/>
      <w:bCs/>
      <w:sz w:val="22"/>
      <w:szCs w:val="22"/>
      <w:lang w:val="en-US" w:eastAsia="en-US"/>
    </w:rPr>
  </w:style>
  <w:style w:type="paragraph" w:styleId="Sraopastraipa">
    <w:name w:val="List Paragraph"/>
    <w:basedOn w:val="prastasis"/>
    <w:uiPriority w:val="34"/>
    <w:qFormat/>
    <w:rsid w:val="00D93DB1"/>
    <w:pPr>
      <w:ind w:left="720"/>
      <w:contextualSpacing/>
    </w:pPr>
  </w:style>
  <w:style w:type="paragraph" w:styleId="Debesliotekstas">
    <w:name w:val="Balloon Text"/>
    <w:basedOn w:val="prastasis"/>
    <w:link w:val="DebesliotekstasDiagrama"/>
    <w:rsid w:val="00472F1C"/>
    <w:rPr>
      <w:rFonts w:ascii="Segoe UI" w:hAnsi="Segoe UI" w:cs="Segoe UI"/>
      <w:sz w:val="18"/>
      <w:szCs w:val="18"/>
    </w:rPr>
  </w:style>
  <w:style w:type="character" w:customStyle="1" w:styleId="DebesliotekstasDiagrama">
    <w:name w:val="Debesėlio tekstas Diagrama"/>
    <w:link w:val="Debesliotekstas"/>
    <w:rsid w:val="00472F1C"/>
    <w:rPr>
      <w:rFonts w:ascii="Segoe UI" w:hAnsi="Segoe UI" w:cs="Segoe UI"/>
      <w:sz w:val="18"/>
      <w:szCs w:val="18"/>
      <w:lang w:val="en-US" w:eastAsia="en-US"/>
    </w:rPr>
  </w:style>
  <w:style w:type="paragraph" w:styleId="Pagrindinistekstas">
    <w:name w:val="Body Text"/>
    <w:basedOn w:val="prastasis"/>
    <w:link w:val="PagrindinistekstasDiagrama"/>
    <w:rsid w:val="003B4FA3"/>
    <w:pPr>
      <w:spacing w:after="120"/>
    </w:pPr>
  </w:style>
  <w:style w:type="character" w:customStyle="1" w:styleId="PagrindinistekstasDiagrama">
    <w:name w:val="Pagrindinis tekstas Diagrama"/>
    <w:link w:val="Pagrindinistekstas"/>
    <w:rsid w:val="003B4FA3"/>
    <w:rPr>
      <w:lang w:val="en-US" w:eastAsia="en-US"/>
    </w:rPr>
  </w:style>
  <w:style w:type="paragraph" w:styleId="Pavadinimas">
    <w:name w:val="Title"/>
    <w:basedOn w:val="prastasis"/>
    <w:link w:val="PavadinimasDiagrama"/>
    <w:qFormat/>
    <w:rsid w:val="003B4FA3"/>
    <w:pPr>
      <w:widowControl/>
      <w:autoSpaceDE/>
      <w:autoSpaceDN/>
      <w:adjustRightInd/>
      <w:jc w:val="center"/>
    </w:pPr>
    <w:rPr>
      <w:b/>
      <w:sz w:val="24"/>
      <w:lang w:val="x-none" w:eastAsia="ru-RU"/>
    </w:rPr>
  </w:style>
  <w:style w:type="character" w:customStyle="1" w:styleId="PavadinimasDiagrama">
    <w:name w:val="Pavadinimas Diagrama"/>
    <w:link w:val="Pavadinimas"/>
    <w:rsid w:val="003B4FA3"/>
    <w:rPr>
      <w:b/>
      <w:sz w:val="24"/>
      <w:lang w:val="x-none" w:eastAsia="ru-RU"/>
    </w:rPr>
  </w:style>
  <w:style w:type="paragraph" w:customStyle="1" w:styleId="Default">
    <w:name w:val="Default"/>
    <w:rsid w:val="000C60D1"/>
    <w:pPr>
      <w:autoSpaceDE w:val="0"/>
      <w:autoSpaceDN w:val="0"/>
      <w:adjustRightInd w:val="0"/>
    </w:pPr>
    <w:rPr>
      <w:rFonts w:eastAsia="Calibri"/>
      <w:color w:val="000000"/>
      <w:sz w:val="24"/>
      <w:szCs w:val="24"/>
    </w:rPr>
  </w:style>
  <w:style w:type="paragraph" w:customStyle="1" w:styleId="prastasis13">
    <w:name w:val="Įprastasis+13"/>
    <w:basedOn w:val="Default"/>
    <w:next w:val="Default"/>
    <w:uiPriority w:val="99"/>
    <w:rsid w:val="000C60D1"/>
    <w:rPr>
      <w:color w:val="auto"/>
    </w:rPr>
  </w:style>
  <w:style w:type="paragraph" w:customStyle="1" w:styleId="Default11">
    <w:name w:val="Default+11"/>
    <w:basedOn w:val="Default"/>
    <w:next w:val="Default"/>
    <w:uiPriority w:val="99"/>
    <w:rsid w:val="000C60D1"/>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844307">
      <w:bodyDiv w:val="1"/>
      <w:marLeft w:val="0"/>
      <w:marRight w:val="0"/>
      <w:marTop w:val="0"/>
      <w:marBottom w:val="0"/>
      <w:divBdr>
        <w:top w:val="none" w:sz="0" w:space="0" w:color="auto"/>
        <w:left w:val="none" w:sz="0" w:space="0" w:color="auto"/>
        <w:bottom w:val="none" w:sz="0" w:space="0" w:color="auto"/>
        <w:right w:val="none" w:sz="0" w:space="0" w:color="auto"/>
      </w:divBdr>
    </w:div>
    <w:div w:id="937787255">
      <w:bodyDiv w:val="1"/>
      <w:marLeft w:val="0"/>
      <w:marRight w:val="0"/>
      <w:marTop w:val="0"/>
      <w:marBottom w:val="0"/>
      <w:divBdr>
        <w:top w:val="none" w:sz="0" w:space="0" w:color="auto"/>
        <w:left w:val="none" w:sz="0" w:space="0" w:color="auto"/>
        <w:bottom w:val="none" w:sz="0" w:space="0" w:color="auto"/>
        <w:right w:val="none" w:sz="0" w:space="0" w:color="auto"/>
      </w:divBdr>
    </w:div>
    <w:div w:id="1225290252">
      <w:bodyDiv w:val="1"/>
      <w:marLeft w:val="0"/>
      <w:marRight w:val="0"/>
      <w:marTop w:val="0"/>
      <w:marBottom w:val="0"/>
      <w:divBdr>
        <w:top w:val="none" w:sz="0" w:space="0" w:color="auto"/>
        <w:left w:val="none" w:sz="0" w:space="0" w:color="auto"/>
        <w:bottom w:val="none" w:sz="0" w:space="0" w:color="auto"/>
        <w:right w:val="none" w:sz="0" w:space="0" w:color="auto"/>
      </w:divBdr>
    </w:div>
    <w:div w:id="1330020075">
      <w:bodyDiv w:val="1"/>
      <w:marLeft w:val="0"/>
      <w:marRight w:val="0"/>
      <w:marTop w:val="0"/>
      <w:marBottom w:val="0"/>
      <w:divBdr>
        <w:top w:val="none" w:sz="0" w:space="0" w:color="auto"/>
        <w:left w:val="none" w:sz="0" w:space="0" w:color="auto"/>
        <w:bottom w:val="none" w:sz="0" w:space="0" w:color="auto"/>
        <w:right w:val="none" w:sz="0" w:space="0" w:color="auto"/>
      </w:divBdr>
    </w:div>
    <w:div w:id="191924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C17FD-8EEF-4F31-889E-D7082F6A6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10</Pages>
  <Words>19595</Words>
  <Characters>11170</Characters>
  <Application>Microsoft Office Word</Application>
  <DocSecurity>0</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pan.raj.sav.</Company>
  <LinksUpToDate>false</LinksUpToDate>
  <CharactersWithSpaces>30704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dc:description/>
  <cp:lastModifiedBy>Diana Zukauskiene</cp:lastModifiedBy>
  <cp:revision>15</cp:revision>
  <cp:lastPrinted>2015-03-05T14:27:00Z</cp:lastPrinted>
  <dcterms:created xsi:type="dcterms:W3CDTF">2015-03-16T07:55:00Z</dcterms:created>
  <dcterms:modified xsi:type="dcterms:W3CDTF">2015-04-30T10:50:00Z</dcterms:modified>
</cp:coreProperties>
</file>