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C3C372" w14:textId="77777777" w:rsidR="00005D8D" w:rsidRDefault="00005D8D" w:rsidP="00D70B2F">
      <w:pPr>
        <w:pStyle w:val="Antrats"/>
        <w:jc w:val="right"/>
        <w:rPr>
          <w:b/>
          <w:sz w:val="24"/>
          <w:szCs w:val="24"/>
        </w:rPr>
      </w:pPr>
    </w:p>
    <w:p w14:paraId="105B168F" w14:textId="77777777" w:rsidR="00D64ED7" w:rsidRPr="006E7A28" w:rsidRDefault="00D64ED7" w:rsidP="00D70B2F">
      <w:pPr>
        <w:pStyle w:val="Antrats"/>
        <w:jc w:val="right"/>
        <w:rPr>
          <w:b/>
          <w:sz w:val="24"/>
          <w:szCs w:val="24"/>
        </w:rPr>
      </w:pPr>
      <w:bookmarkStart w:id="0" w:name="_GoBack"/>
      <w:bookmarkEnd w:id="0"/>
    </w:p>
    <w:p w14:paraId="460A16A2" w14:textId="77777777" w:rsidR="00386A99" w:rsidRPr="006E7A28" w:rsidRDefault="00386A99">
      <w:pPr>
        <w:pStyle w:val="Antrats"/>
        <w:jc w:val="center"/>
        <w:rPr>
          <w:b/>
          <w:sz w:val="28"/>
        </w:rPr>
      </w:pPr>
      <w:r w:rsidRPr="006E7A28">
        <w:rPr>
          <w:b/>
          <w:sz w:val="28"/>
        </w:rPr>
        <w:t xml:space="preserve">PANEVĖŽIO RAJONO SAVIVALDYBĖS TARYBA </w:t>
      </w:r>
    </w:p>
    <w:p w14:paraId="0C1326F0" w14:textId="77777777" w:rsidR="00386A99" w:rsidRPr="006E7A28" w:rsidRDefault="00386A99">
      <w:pPr>
        <w:pStyle w:val="Antrats"/>
        <w:jc w:val="center"/>
        <w:rPr>
          <w:sz w:val="24"/>
          <w:szCs w:val="24"/>
        </w:rPr>
      </w:pPr>
    </w:p>
    <w:p w14:paraId="00A7FBB8" w14:textId="77777777" w:rsidR="00005D8D" w:rsidRPr="000174A1" w:rsidRDefault="00005D8D" w:rsidP="00005D8D">
      <w:pPr>
        <w:jc w:val="center"/>
        <w:rPr>
          <w:b/>
          <w:sz w:val="24"/>
        </w:rPr>
      </w:pPr>
      <w:r w:rsidRPr="000174A1">
        <w:rPr>
          <w:b/>
          <w:sz w:val="24"/>
        </w:rPr>
        <w:t xml:space="preserve">PANEVĖŽIO RAJONO SAVIVALDYBĖS </w:t>
      </w:r>
      <w:r>
        <w:rPr>
          <w:b/>
          <w:sz w:val="24"/>
        </w:rPr>
        <w:t>TARYBOS 2024 M. GEGUŽĖS 30 D. SPRENDIMO NR. T-158 „</w:t>
      </w:r>
      <w:r w:rsidRPr="000174A1">
        <w:rPr>
          <w:b/>
          <w:sz w:val="24"/>
        </w:rPr>
        <w:t xml:space="preserve">DĖL PANEVĖŽIO RAJONO SAVIVALDYBĖS </w:t>
      </w:r>
      <w:r>
        <w:rPr>
          <w:b/>
          <w:sz w:val="24"/>
        </w:rPr>
        <w:t xml:space="preserve">GYVENAMŲJŲ VIETOVIŲ </w:t>
      </w:r>
      <w:r w:rsidRPr="000174A1">
        <w:rPr>
          <w:b/>
          <w:sz w:val="24"/>
        </w:rPr>
        <w:t>TERITORIJŲ RIBŲ ERDVINIŲ DUOMENŲ KEITIMO PATVIRTINIMO</w:t>
      </w:r>
      <w:r>
        <w:rPr>
          <w:b/>
          <w:sz w:val="24"/>
        </w:rPr>
        <w:t>“ PAKEITIMO</w:t>
      </w:r>
    </w:p>
    <w:p w14:paraId="47706EF3" w14:textId="77777777" w:rsidR="00005D8D" w:rsidRPr="00431341" w:rsidRDefault="00005D8D" w:rsidP="00005D8D">
      <w:pPr>
        <w:pStyle w:val="Tekstas"/>
        <w:ind w:left="0" w:firstLine="0"/>
        <w:jc w:val="center"/>
        <w:rPr>
          <w:rFonts w:ascii="Times New Roman" w:hAnsi="Times New Roman" w:cs="Times New Roman"/>
          <w:sz w:val="24"/>
          <w:szCs w:val="24"/>
        </w:rPr>
      </w:pPr>
    </w:p>
    <w:p w14:paraId="3F5D4775" w14:textId="77777777" w:rsidR="00005D8D" w:rsidRPr="00431341" w:rsidRDefault="00005D8D" w:rsidP="00005D8D">
      <w:pPr>
        <w:pStyle w:val="Tekstas"/>
        <w:ind w:left="0" w:firstLine="0"/>
        <w:jc w:val="center"/>
      </w:pPr>
      <w:r w:rsidRPr="00431341">
        <w:rPr>
          <w:rFonts w:ascii="Times New Roman" w:hAnsi="Times New Roman" w:cs="Times New Roman"/>
          <w:sz w:val="24"/>
        </w:rPr>
        <w:t>202</w:t>
      </w:r>
      <w:r>
        <w:rPr>
          <w:rFonts w:ascii="Times New Roman" w:hAnsi="Times New Roman" w:cs="Times New Roman"/>
          <w:sz w:val="24"/>
        </w:rPr>
        <w:t>4</w:t>
      </w:r>
      <w:r w:rsidRPr="00431341">
        <w:rPr>
          <w:rFonts w:ascii="Times New Roman" w:hAnsi="Times New Roman" w:cs="Times New Roman"/>
          <w:sz w:val="24"/>
        </w:rPr>
        <w:t xml:space="preserve"> m. </w:t>
      </w:r>
      <w:r>
        <w:rPr>
          <w:rFonts w:ascii="Times New Roman" w:hAnsi="Times New Roman" w:cs="Times New Roman"/>
          <w:sz w:val="24"/>
        </w:rPr>
        <w:t xml:space="preserve">gruodžio 17 </w:t>
      </w:r>
      <w:r w:rsidRPr="00431341">
        <w:rPr>
          <w:rFonts w:ascii="Times New Roman" w:hAnsi="Times New Roman" w:cs="Times New Roman"/>
          <w:sz w:val="24"/>
        </w:rPr>
        <w:t>d. Nr. T2-</w:t>
      </w:r>
    </w:p>
    <w:p w14:paraId="788B1703" w14:textId="77777777" w:rsidR="00005D8D" w:rsidRPr="00431341" w:rsidRDefault="00005D8D" w:rsidP="00005D8D">
      <w:pPr>
        <w:pStyle w:val="Antrat2"/>
        <w:rPr>
          <w:szCs w:val="24"/>
        </w:rPr>
      </w:pPr>
      <w:r w:rsidRPr="00431341">
        <w:t>Panevėžys</w:t>
      </w:r>
    </w:p>
    <w:p w14:paraId="0AFEC12F" w14:textId="77777777" w:rsidR="00005D8D" w:rsidRPr="00431341" w:rsidRDefault="00005D8D" w:rsidP="00005D8D">
      <w:pPr>
        <w:ind w:left="567"/>
        <w:jc w:val="both"/>
        <w:rPr>
          <w:sz w:val="24"/>
          <w:szCs w:val="24"/>
        </w:rPr>
      </w:pPr>
    </w:p>
    <w:p w14:paraId="6A45DB8C" w14:textId="77777777" w:rsidR="00005D8D" w:rsidRPr="00431341" w:rsidRDefault="00005D8D" w:rsidP="00005D8D">
      <w:pPr>
        <w:ind w:firstLine="720"/>
        <w:jc w:val="both"/>
        <w:rPr>
          <w:sz w:val="24"/>
        </w:rPr>
      </w:pPr>
      <w:r>
        <w:rPr>
          <w:sz w:val="24"/>
        </w:rPr>
        <w:t xml:space="preserve"> </w:t>
      </w:r>
      <w:r w:rsidRPr="00431341">
        <w:rPr>
          <w:sz w:val="24"/>
        </w:rPr>
        <w:t xml:space="preserve">Vadovaudamasi Lietuvos Respublikos vietos savivaldos įstatymo </w:t>
      </w:r>
      <w:r w:rsidRPr="00CC2E9C">
        <w:rPr>
          <w:sz w:val="24"/>
          <w:szCs w:val="24"/>
        </w:rPr>
        <w:t xml:space="preserve">15 straipsnio </w:t>
      </w:r>
      <w:r>
        <w:rPr>
          <w:sz w:val="24"/>
          <w:szCs w:val="24"/>
        </w:rPr>
        <w:t xml:space="preserve">                                 </w:t>
      </w:r>
      <w:r w:rsidRPr="00CC2E9C">
        <w:rPr>
          <w:sz w:val="24"/>
          <w:szCs w:val="24"/>
        </w:rPr>
        <w:t>2 dalies 26 punktu,</w:t>
      </w:r>
      <w:r>
        <w:rPr>
          <w:sz w:val="24"/>
          <w:szCs w:val="24"/>
        </w:rPr>
        <w:t xml:space="preserve"> </w:t>
      </w:r>
      <w:r w:rsidRPr="00720FFE">
        <w:rPr>
          <w:sz w:val="24"/>
        </w:rPr>
        <w:t>18 straipsnio 1 dalimi</w:t>
      </w:r>
      <w:r>
        <w:rPr>
          <w:sz w:val="24"/>
        </w:rPr>
        <w:t xml:space="preserve">, </w:t>
      </w:r>
      <w:r w:rsidRPr="000174A1">
        <w:rPr>
          <w:sz w:val="24"/>
        </w:rPr>
        <w:t>Lietuvos Respublikos teritorijos administrac</w:t>
      </w:r>
      <w:r>
        <w:rPr>
          <w:sz w:val="24"/>
        </w:rPr>
        <w:t xml:space="preserve">inių vienetų ir jų ribų įstatymo </w:t>
      </w:r>
      <w:r w:rsidRPr="00CC2E9C">
        <w:rPr>
          <w:sz w:val="24"/>
          <w:szCs w:val="24"/>
        </w:rPr>
        <w:t>9 straipsnio 1 dalimi ir 10 straipsniu,</w:t>
      </w:r>
      <w:r w:rsidRPr="000174A1">
        <w:rPr>
          <w:sz w:val="24"/>
        </w:rPr>
        <w:t xml:space="preserve"> Administracinių vienetų </w:t>
      </w:r>
      <w:r>
        <w:rPr>
          <w:sz w:val="24"/>
        </w:rPr>
        <w:t xml:space="preserve"> </w:t>
      </w:r>
      <w:r w:rsidRPr="000174A1">
        <w:rPr>
          <w:sz w:val="24"/>
        </w:rPr>
        <w:t>ir gyvenamųjų vietovių teritorijų ribų ir pavadinimų tvarkymo taisyklėmis, patvirtintomis Lietuvos Respublikos Vyriausybės 1996 m. birželio 3 d. nutarimu Nr. 651 „Dėl Administracinių vienetų ir gyvenamųjų vietovių teritorijų ribų ir pavadinimų tvarkymo taisyklių patvirtinimo“</w:t>
      </w:r>
      <w:r w:rsidRPr="000174A1">
        <w:rPr>
          <w:sz w:val="24"/>
          <w:szCs w:val="24"/>
        </w:rPr>
        <w:t>,</w:t>
      </w:r>
      <w:r>
        <w:rPr>
          <w:sz w:val="24"/>
        </w:rPr>
        <w:t xml:space="preserve"> ir</w:t>
      </w:r>
      <w:r w:rsidRPr="00BD63FB">
        <w:rPr>
          <w:sz w:val="24"/>
          <w:szCs w:val="24"/>
        </w:rPr>
        <w:t xml:space="preserve"> </w:t>
      </w:r>
      <w:r w:rsidRPr="00CC2E9C">
        <w:rPr>
          <w:sz w:val="24"/>
          <w:szCs w:val="24"/>
        </w:rPr>
        <w:t>įvertinusi vietos</w:t>
      </w:r>
      <w:r>
        <w:rPr>
          <w:sz w:val="24"/>
          <w:szCs w:val="24"/>
        </w:rPr>
        <w:t xml:space="preserve"> gyventojų nuomonę</w:t>
      </w:r>
      <w:r w:rsidRPr="00CC2E9C">
        <w:rPr>
          <w:sz w:val="24"/>
          <w:szCs w:val="24"/>
        </w:rPr>
        <w:t xml:space="preserve"> </w:t>
      </w:r>
      <w:r w:rsidRPr="00431341">
        <w:rPr>
          <w:sz w:val="24"/>
        </w:rPr>
        <w:t>Savivaldybės taryba n u s p r e n d ž i a:</w:t>
      </w:r>
    </w:p>
    <w:p w14:paraId="150481E6" w14:textId="77777777" w:rsidR="00005D8D" w:rsidRDefault="00005D8D" w:rsidP="00005D8D">
      <w:pPr>
        <w:pStyle w:val="Betarp"/>
        <w:jc w:val="both"/>
        <w:rPr>
          <w:bCs/>
          <w:sz w:val="24"/>
          <w:szCs w:val="24"/>
        </w:rPr>
      </w:pPr>
      <w:r>
        <w:rPr>
          <w:sz w:val="24"/>
        </w:rPr>
        <w:t xml:space="preserve">         </w:t>
      </w:r>
      <w:r>
        <w:rPr>
          <w:sz w:val="24"/>
        </w:rPr>
        <w:tab/>
        <w:t xml:space="preserve"> </w:t>
      </w:r>
      <w:r>
        <w:rPr>
          <w:bCs/>
          <w:sz w:val="24"/>
          <w:szCs w:val="24"/>
        </w:rPr>
        <w:t>Pakeist</w:t>
      </w:r>
      <w:r w:rsidRPr="002F1B8E">
        <w:rPr>
          <w:bCs/>
          <w:sz w:val="24"/>
          <w:szCs w:val="24"/>
        </w:rPr>
        <w:t xml:space="preserve">i </w:t>
      </w:r>
      <w:r>
        <w:rPr>
          <w:bCs/>
          <w:sz w:val="24"/>
          <w:szCs w:val="24"/>
        </w:rPr>
        <w:t xml:space="preserve">Panevėžio rajono savivaldybės tarybos 2024 m. gegužės 30 d. sprendimą                        Nr. T-158 „Dėl </w:t>
      </w:r>
      <w:r w:rsidRPr="00431341">
        <w:rPr>
          <w:sz w:val="24"/>
        </w:rPr>
        <w:t xml:space="preserve">Panevėžio rajono </w:t>
      </w:r>
      <w:r w:rsidRPr="00431341">
        <w:rPr>
          <w:color w:val="000000"/>
          <w:sz w:val="24"/>
          <w:szCs w:val="24"/>
        </w:rPr>
        <w:t xml:space="preserve">savivaldybės gyvenamųjų vietovių teritorijų ribų </w:t>
      </w:r>
      <w:r>
        <w:rPr>
          <w:color w:val="000000"/>
          <w:sz w:val="24"/>
          <w:szCs w:val="24"/>
        </w:rPr>
        <w:t>erdvinių duomenų keitimo patvirtinimo</w:t>
      </w:r>
      <w:r>
        <w:rPr>
          <w:bCs/>
          <w:sz w:val="24"/>
          <w:szCs w:val="24"/>
        </w:rPr>
        <w:t>“:</w:t>
      </w:r>
    </w:p>
    <w:p w14:paraId="68F80794" w14:textId="77777777" w:rsidR="00005D8D" w:rsidRDefault="00005D8D" w:rsidP="00005D8D">
      <w:pPr>
        <w:pStyle w:val="Betarp"/>
        <w:jc w:val="both"/>
        <w:rPr>
          <w:sz w:val="24"/>
          <w:szCs w:val="24"/>
        </w:rPr>
      </w:pPr>
      <w:r>
        <w:rPr>
          <w:bCs/>
          <w:sz w:val="24"/>
          <w:szCs w:val="24"/>
        </w:rPr>
        <w:t xml:space="preserve">              1. papildyti 2 punktu </w:t>
      </w:r>
      <w:r>
        <w:rPr>
          <w:sz w:val="24"/>
          <w:szCs w:val="24"/>
        </w:rPr>
        <w:t>ir jį išdėstyti</w:t>
      </w:r>
      <w:r w:rsidRPr="002F1B8E">
        <w:rPr>
          <w:sz w:val="24"/>
          <w:szCs w:val="24"/>
        </w:rPr>
        <w:t xml:space="preserve"> taip:</w:t>
      </w:r>
    </w:p>
    <w:p w14:paraId="0E47AD5B" w14:textId="77777777" w:rsidR="00005D8D" w:rsidRPr="00005D8D" w:rsidRDefault="00005D8D" w:rsidP="00005D8D">
      <w:pPr>
        <w:pStyle w:val="Betarp"/>
        <w:ind w:firstLine="851"/>
        <w:jc w:val="both"/>
        <w:rPr>
          <w:b/>
          <w:sz w:val="24"/>
          <w:szCs w:val="24"/>
        </w:rPr>
      </w:pPr>
      <w:r w:rsidRPr="000D7C72">
        <w:rPr>
          <w:sz w:val="24"/>
          <w:szCs w:val="24"/>
        </w:rPr>
        <w:t>„</w:t>
      </w:r>
      <w:r w:rsidRPr="00005D8D">
        <w:rPr>
          <w:b/>
          <w:sz w:val="24"/>
          <w:szCs w:val="24"/>
        </w:rPr>
        <w:t xml:space="preserve">2. </w:t>
      </w:r>
      <w:r w:rsidRPr="00005D8D">
        <w:rPr>
          <w:b/>
          <w:bCs/>
          <w:sz w:val="24"/>
          <w:szCs w:val="24"/>
        </w:rPr>
        <w:t>Pritarti Panevėžio rajono savivaldybės gyvenamųjų vietovių teritorijų ribų planams ir aiškinamajam raštui (aiškinamasis raštas pridedamas)</w:t>
      </w:r>
      <w:r w:rsidRPr="00005D8D">
        <w:rPr>
          <w:b/>
          <w:sz w:val="24"/>
          <w:szCs w:val="24"/>
        </w:rPr>
        <w:t>.</w:t>
      </w:r>
      <w:r w:rsidRPr="000D7C72">
        <w:rPr>
          <w:sz w:val="24"/>
          <w:szCs w:val="24"/>
        </w:rPr>
        <w:t>“;</w:t>
      </w:r>
    </w:p>
    <w:p w14:paraId="6ED247CF" w14:textId="77777777" w:rsidR="00005D8D" w:rsidRPr="000D7C72" w:rsidRDefault="00005D8D" w:rsidP="00005D8D">
      <w:pPr>
        <w:pStyle w:val="Betarp"/>
        <w:jc w:val="both"/>
        <w:rPr>
          <w:sz w:val="24"/>
          <w:szCs w:val="24"/>
        </w:rPr>
      </w:pPr>
      <w:r w:rsidRPr="00005D8D">
        <w:rPr>
          <w:b/>
          <w:color w:val="000000"/>
          <w:sz w:val="24"/>
          <w:szCs w:val="24"/>
        </w:rPr>
        <w:tab/>
      </w:r>
      <w:r w:rsidRPr="000D7C72">
        <w:rPr>
          <w:color w:val="000000"/>
          <w:sz w:val="24"/>
          <w:szCs w:val="24"/>
        </w:rPr>
        <w:t xml:space="preserve">  </w:t>
      </w:r>
      <w:r w:rsidRPr="000D7C72">
        <w:rPr>
          <w:bCs/>
          <w:sz w:val="24"/>
          <w:szCs w:val="24"/>
        </w:rPr>
        <w:t xml:space="preserve">2. papildyti 3 punktu </w:t>
      </w:r>
      <w:r w:rsidRPr="000D7C72">
        <w:rPr>
          <w:sz w:val="24"/>
          <w:szCs w:val="24"/>
        </w:rPr>
        <w:t>ir jį išdėstyti taip:</w:t>
      </w:r>
    </w:p>
    <w:p w14:paraId="1419C28B" w14:textId="77777777" w:rsidR="00005D8D" w:rsidRPr="00005D8D" w:rsidRDefault="00005D8D" w:rsidP="00005D8D">
      <w:pPr>
        <w:ind w:firstLine="851"/>
        <w:jc w:val="both"/>
        <w:rPr>
          <w:b/>
          <w:color w:val="000000"/>
          <w:sz w:val="24"/>
          <w:szCs w:val="24"/>
        </w:rPr>
      </w:pPr>
      <w:r w:rsidRPr="000D7C72">
        <w:rPr>
          <w:sz w:val="24"/>
          <w:szCs w:val="24"/>
        </w:rPr>
        <w:t>„</w:t>
      </w:r>
      <w:r w:rsidRPr="00005D8D">
        <w:rPr>
          <w:b/>
          <w:sz w:val="24"/>
          <w:szCs w:val="24"/>
        </w:rPr>
        <w:t>3.</w:t>
      </w:r>
      <w:r w:rsidRPr="00005D8D">
        <w:rPr>
          <w:b/>
          <w:color w:val="000000"/>
          <w:sz w:val="24"/>
          <w:szCs w:val="24"/>
        </w:rPr>
        <w:t xml:space="preserve"> Siūlyti Lietuvos Respublikos Vyriausybei:</w:t>
      </w:r>
    </w:p>
    <w:p w14:paraId="3B49092A" w14:textId="77777777" w:rsidR="00005D8D" w:rsidRPr="00005D8D" w:rsidRDefault="00005D8D" w:rsidP="00005D8D">
      <w:pPr>
        <w:ind w:firstLine="851"/>
        <w:jc w:val="both"/>
        <w:rPr>
          <w:b/>
          <w:color w:val="000000"/>
          <w:sz w:val="24"/>
          <w:szCs w:val="24"/>
        </w:rPr>
      </w:pPr>
      <w:r w:rsidRPr="00005D8D">
        <w:rPr>
          <w:b/>
          <w:color w:val="000000"/>
          <w:sz w:val="24"/>
          <w:szCs w:val="24"/>
        </w:rPr>
        <w:t>3.1. pakeisti šių gyvenamųjų vietovių pavadinimus:</w:t>
      </w:r>
    </w:p>
    <w:p w14:paraId="7BF172B6" w14:textId="77777777" w:rsidR="00005D8D" w:rsidRPr="00005D8D" w:rsidRDefault="00005D8D" w:rsidP="00005D8D">
      <w:pPr>
        <w:ind w:firstLine="851"/>
        <w:jc w:val="both"/>
        <w:rPr>
          <w:b/>
          <w:sz w:val="24"/>
          <w:szCs w:val="24"/>
        </w:rPr>
      </w:pPr>
      <w:r w:rsidRPr="00005D8D">
        <w:rPr>
          <w:b/>
          <w:color w:val="000000"/>
          <w:sz w:val="24"/>
          <w:szCs w:val="24"/>
        </w:rPr>
        <w:t xml:space="preserve">3.1.1. </w:t>
      </w:r>
      <w:r w:rsidRPr="00005D8D">
        <w:rPr>
          <w:b/>
          <w:sz w:val="24"/>
          <w:szCs w:val="24"/>
        </w:rPr>
        <w:t xml:space="preserve">Karsakiškio seniūnijos </w:t>
      </w:r>
      <w:proofErr w:type="spellStart"/>
      <w:r w:rsidRPr="00005D8D">
        <w:rPr>
          <w:b/>
          <w:sz w:val="24"/>
          <w:szCs w:val="24"/>
        </w:rPr>
        <w:t>Žiliškių</w:t>
      </w:r>
      <w:proofErr w:type="spellEnd"/>
      <w:r w:rsidRPr="00005D8D">
        <w:rPr>
          <w:b/>
          <w:sz w:val="24"/>
          <w:szCs w:val="24"/>
        </w:rPr>
        <w:t xml:space="preserve"> I kaimą vadinti </w:t>
      </w:r>
      <w:proofErr w:type="spellStart"/>
      <w:r w:rsidRPr="00005D8D">
        <w:rPr>
          <w:b/>
          <w:sz w:val="24"/>
          <w:szCs w:val="24"/>
        </w:rPr>
        <w:t>Žiliškių</w:t>
      </w:r>
      <w:proofErr w:type="spellEnd"/>
      <w:r w:rsidRPr="00005D8D">
        <w:rPr>
          <w:b/>
          <w:sz w:val="24"/>
          <w:szCs w:val="24"/>
        </w:rPr>
        <w:t xml:space="preserve"> kaimu;</w:t>
      </w:r>
    </w:p>
    <w:p w14:paraId="78CAA3E1" w14:textId="77777777" w:rsidR="00005D8D" w:rsidRPr="00005D8D" w:rsidRDefault="00005D8D" w:rsidP="00005D8D">
      <w:pPr>
        <w:ind w:firstLine="851"/>
        <w:jc w:val="both"/>
        <w:rPr>
          <w:b/>
          <w:sz w:val="24"/>
          <w:szCs w:val="24"/>
        </w:rPr>
      </w:pPr>
      <w:r w:rsidRPr="00005D8D">
        <w:rPr>
          <w:b/>
          <w:sz w:val="24"/>
          <w:szCs w:val="24"/>
        </w:rPr>
        <w:t xml:space="preserve">3.1.2. Krekenavos seniūnijos </w:t>
      </w:r>
      <w:proofErr w:type="spellStart"/>
      <w:r w:rsidRPr="00005D8D">
        <w:rPr>
          <w:b/>
          <w:sz w:val="24"/>
          <w:szCs w:val="24"/>
        </w:rPr>
        <w:t>Ąžuolytės</w:t>
      </w:r>
      <w:proofErr w:type="spellEnd"/>
      <w:r w:rsidRPr="00005D8D">
        <w:rPr>
          <w:b/>
          <w:sz w:val="24"/>
          <w:szCs w:val="24"/>
        </w:rPr>
        <w:t xml:space="preserve"> kaimą (identifikacinis kodas 11038) vadinti </w:t>
      </w:r>
      <w:proofErr w:type="spellStart"/>
      <w:r w:rsidRPr="00005D8D">
        <w:rPr>
          <w:b/>
          <w:sz w:val="24"/>
          <w:szCs w:val="24"/>
        </w:rPr>
        <w:t>Ąžuolytės</w:t>
      </w:r>
      <w:proofErr w:type="spellEnd"/>
      <w:r w:rsidRPr="00005D8D">
        <w:rPr>
          <w:b/>
          <w:sz w:val="24"/>
          <w:szCs w:val="24"/>
        </w:rPr>
        <w:t xml:space="preserve"> I kaimu, </w:t>
      </w:r>
      <w:proofErr w:type="spellStart"/>
      <w:r w:rsidRPr="00005D8D">
        <w:rPr>
          <w:b/>
          <w:sz w:val="24"/>
          <w:szCs w:val="24"/>
        </w:rPr>
        <w:t>Ąžuolytės</w:t>
      </w:r>
      <w:proofErr w:type="spellEnd"/>
      <w:r w:rsidRPr="00005D8D">
        <w:rPr>
          <w:b/>
          <w:sz w:val="24"/>
          <w:szCs w:val="24"/>
        </w:rPr>
        <w:t xml:space="preserve"> kaimą (identifikacinis kodas 11056) vadinti </w:t>
      </w:r>
      <w:proofErr w:type="spellStart"/>
      <w:r w:rsidRPr="00005D8D">
        <w:rPr>
          <w:b/>
          <w:sz w:val="24"/>
          <w:szCs w:val="24"/>
        </w:rPr>
        <w:t>Ąžuolytės</w:t>
      </w:r>
      <w:proofErr w:type="spellEnd"/>
      <w:r w:rsidRPr="00005D8D">
        <w:rPr>
          <w:b/>
          <w:sz w:val="24"/>
          <w:szCs w:val="24"/>
        </w:rPr>
        <w:t xml:space="preserve"> II kaimu, </w:t>
      </w:r>
      <w:proofErr w:type="spellStart"/>
      <w:r w:rsidRPr="00005D8D">
        <w:rPr>
          <w:b/>
          <w:sz w:val="24"/>
          <w:szCs w:val="24"/>
        </w:rPr>
        <w:t>Slabadėlės</w:t>
      </w:r>
      <w:proofErr w:type="spellEnd"/>
      <w:r w:rsidRPr="00005D8D">
        <w:rPr>
          <w:b/>
          <w:sz w:val="24"/>
          <w:szCs w:val="24"/>
        </w:rPr>
        <w:t xml:space="preserve"> kaimą (identifikacinis kodas 27046) vadinti </w:t>
      </w:r>
      <w:proofErr w:type="spellStart"/>
      <w:r w:rsidRPr="00005D8D">
        <w:rPr>
          <w:b/>
          <w:sz w:val="24"/>
          <w:szCs w:val="24"/>
        </w:rPr>
        <w:t>Slabadėlės</w:t>
      </w:r>
      <w:proofErr w:type="spellEnd"/>
      <w:r w:rsidRPr="00005D8D">
        <w:rPr>
          <w:b/>
          <w:sz w:val="24"/>
          <w:szCs w:val="24"/>
        </w:rPr>
        <w:t xml:space="preserve"> I kaimu, </w:t>
      </w:r>
      <w:proofErr w:type="spellStart"/>
      <w:r w:rsidRPr="00005D8D">
        <w:rPr>
          <w:b/>
          <w:sz w:val="24"/>
          <w:szCs w:val="24"/>
        </w:rPr>
        <w:t>Slabadėlės</w:t>
      </w:r>
      <w:proofErr w:type="spellEnd"/>
      <w:r w:rsidRPr="00005D8D">
        <w:rPr>
          <w:b/>
          <w:sz w:val="24"/>
          <w:szCs w:val="24"/>
        </w:rPr>
        <w:t xml:space="preserve"> kaimą (identifikacinis kodas 27047) vadinti </w:t>
      </w:r>
      <w:proofErr w:type="spellStart"/>
      <w:r w:rsidRPr="00005D8D">
        <w:rPr>
          <w:b/>
          <w:sz w:val="24"/>
          <w:szCs w:val="24"/>
        </w:rPr>
        <w:t>Slabadėlės</w:t>
      </w:r>
      <w:proofErr w:type="spellEnd"/>
      <w:r w:rsidRPr="00005D8D">
        <w:rPr>
          <w:b/>
          <w:sz w:val="24"/>
          <w:szCs w:val="24"/>
        </w:rPr>
        <w:t xml:space="preserve"> II kaimu;</w:t>
      </w:r>
    </w:p>
    <w:p w14:paraId="10FDE102" w14:textId="77777777" w:rsidR="00005D8D" w:rsidRPr="00005D8D" w:rsidRDefault="00005D8D" w:rsidP="00005D8D">
      <w:pPr>
        <w:ind w:firstLine="851"/>
        <w:jc w:val="both"/>
        <w:rPr>
          <w:b/>
          <w:sz w:val="24"/>
          <w:szCs w:val="24"/>
        </w:rPr>
      </w:pPr>
      <w:r w:rsidRPr="00005D8D">
        <w:rPr>
          <w:b/>
          <w:sz w:val="24"/>
          <w:szCs w:val="24"/>
        </w:rPr>
        <w:t>3.1.3. Miežiškių seniūnijos Raguvėlės geležinkelio stoties gyvenamąją vietovę vadinti Naujosios Raguvėlės kaimu.</w:t>
      </w:r>
    </w:p>
    <w:p w14:paraId="76ADBD59" w14:textId="77777777" w:rsidR="00005D8D" w:rsidRPr="00005D8D" w:rsidRDefault="00005D8D" w:rsidP="00005D8D">
      <w:pPr>
        <w:ind w:firstLine="851"/>
        <w:jc w:val="both"/>
        <w:rPr>
          <w:b/>
          <w:sz w:val="24"/>
          <w:szCs w:val="24"/>
        </w:rPr>
      </w:pPr>
      <w:r w:rsidRPr="00005D8D">
        <w:rPr>
          <w:b/>
          <w:sz w:val="24"/>
          <w:szCs w:val="24"/>
        </w:rPr>
        <w:t>3.2. panaikinti šias gyvenamąsias vietoves:</w:t>
      </w:r>
    </w:p>
    <w:p w14:paraId="0246054F" w14:textId="77777777" w:rsidR="00005D8D" w:rsidRPr="00005D8D" w:rsidRDefault="00005D8D" w:rsidP="00005D8D">
      <w:pPr>
        <w:ind w:firstLine="851"/>
        <w:jc w:val="both"/>
        <w:rPr>
          <w:b/>
          <w:sz w:val="24"/>
          <w:szCs w:val="24"/>
          <w:lang w:eastAsia="lt-LT"/>
        </w:rPr>
      </w:pPr>
      <w:r w:rsidRPr="00005D8D">
        <w:rPr>
          <w:b/>
          <w:sz w:val="24"/>
          <w:szCs w:val="24"/>
        </w:rPr>
        <w:t>3.</w:t>
      </w:r>
      <w:r w:rsidRPr="00005D8D">
        <w:rPr>
          <w:b/>
          <w:sz w:val="24"/>
          <w:szCs w:val="24"/>
          <w:lang w:eastAsia="lt-LT"/>
        </w:rPr>
        <w:t xml:space="preserve">2.1. Karsakiškio seniūnijos Beržynės viensėdį, </w:t>
      </w:r>
      <w:bookmarkStart w:id="1" w:name="_Hlk172017128"/>
      <w:proofErr w:type="spellStart"/>
      <w:r w:rsidRPr="00005D8D">
        <w:rPr>
          <w:b/>
          <w:sz w:val="24"/>
          <w:szCs w:val="24"/>
          <w:lang w:eastAsia="lt-LT"/>
        </w:rPr>
        <w:t>Bygailių</w:t>
      </w:r>
      <w:proofErr w:type="spellEnd"/>
      <w:r w:rsidRPr="00005D8D">
        <w:rPr>
          <w:b/>
          <w:sz w:val="24"/>
          <w:szCs w:val="24"/>
          <w:lang w:eastAsia="lt-LT"/>
        </w:rPr>
        <w:t xml:space="preserve"> geležinkelio stoties gyvenamąją vietovę, </w:t>
      </w:r>
      <w:bookmarkEnd w:id="1"/>
      <w:r w:rsidRPr="00005D8D">
        <w:rPr>
          <w:b/>
          <w:sz w:val="24"/>
          <w:szCs w:val="24"/>
          <w:lang w:eastAsia="lt-LT"/>
        </w:rPr>
        <w:t xml:space="preserve">Karsakiškio geležinkelio stoties gyvenamąją vietovę, Vareikių III kaimą ir </w:t>
      </w:r>
      <w:proofErr w:type="spellStart"/>
      <w:r w:rsidRPr="00005D8D">
        <w:rPr>
          <w:b/>
          <w:sz w:val="24"/>
          <w:szCs w:val="24"/>
          <w:lang w:eastAsia="lt-LT"/>
        </w:rPr>
        <w:t>Žiliškių</w:t>
      </w:r>
      <w:proofErr w:type="spellEnd"/>
      <w:r w:rsidRPr="00005D8D">
        <w:rPr>
          <w:b/>
          <w:sz w:val="24"/>
          <w:szCs w:val="24"/>
          <w:lang w:eastAsia="lt-LT"/>
        </w:rPr>
        <w:t xml:space="preserve"> II kaimą, </w:t>
      </w:r>
    </w:p>
    <w:p w14:paraId="5346527C" w14:textId="77777777" w:rsidR="00005D8D" w:rsidRPr="00005D8D" w:rsidRDefault="00005D8D" w:rsidP="00005D8D">
      <w:pPr>
        <w:ind w:firstLine="851"/>
        <w:jc w:val="both"/>
        <w:rPr>
          <w:b/>
          <w:color w:val="000000"/>
          <w:sz w:val="24"/>
          <w:szCs w:val="24"/>
          <w:lang w:eastAsia="lt-LT"/>
        </w:rPr>
      </w:pPr>
      <w:r w:rsidRPr="00005D8D">
        <w:rPr>
          <w:b/>
          <w:sz w:val="24"/>
          <w:szCs w:val="24"/>
          <w:lang w:eastAsia="lt-LT"/>
        </w:rPr>
        <w:t xml:space="preserve">3.2.2. Panevėžio seniūnijos </w:t>
      </w:r>
      <w:proofErr w:type="spellStart"/>
      <w:r w:rsidRPr="00005D8D">
        <w:rPr>
          <w:b/>
          <w:color w:val="000000"/>
          <w:sz w:val="24"/>
          <w:szCs w:val="24"/>
          <w:lang w:eastAsia="lt-LT"/>
        </w:rPr>
        <w:t>Molainių</w:t>
      </w:r>
      <w:proofErr w:type="spellEnd"/>
      <w:r w:rsidRPr="00005D8D">
        <w:rPr>
          <w:b/>
          <w:color w:val="000000"/>
          <w:sz w:val="24"/>
          <w:szCs w:val="24"/>
          <w:lang w:eastAsia="lt-LT"/>
        </w:rPr>
        <w:t xml:space="preserve"> kaimą (identifikacinis kodas 21314) ir </w:t>
      </w:r>
      <w:proofErr w:type="spellStart"/>
      <w:r w:rsidRPr="00005D8D">
        <w:rPr>
          <w:b/>
          <w:color w:val="000000"/>
          <w:sz w:val="24"/>
          <w:szCs w:val="24"/>
          <w:lang w:eastAsia="lt-LT"/>
        </w:rPr>
        <w:t>Viktorinės</w:t>
      </w:r>
      <w:proofErr w:type="spellEnd"/>
      <w:r w:rsidRPr="00005D8D">
        <w:rPr>
          <w:b/>
          <w:color w:val="000000"/>
          <w:sz w:val="24"/>
          <w:szCs w:val="24"/>
          <w:lang w:eastAsia="lt-LT"/>
        </w:rPr>
        <w:t xml:space="preserve"> viensėdį; </w:t>
      </w:r>
    </w:p>
    <w:p w14:paraId="566BA03B" w14:textId="77777777" w:rsidR="00866CC0" w:rsidRDefault="00005D8D" w:rsidP="00005D8D">
      <w:pPr>
        <w:ind w:firstLine="851"/>
        <w:jc w:val="both"/>
        <w:rPr>
          <w:b/>
          <w:sz w:val="24"/>
          <w:szCs w:val="24"/>
          <w:lang w:eastAsia="lt-LT"/>
        </w:rPr>
      </w:pPr>
      <w:r w:rsidRPr="00005D8D">
        <w:rPr>
          <w:b/>
          <w:color w:val="000000"/>
          <w:sz w:val="24"/>
          <w:szCs w:val="24"/>
          <w:lang w:eastAsia="lt-LT"/>
        </w:rPr>
        <w:t xml:space="preserve">3.2.3. Vadoklių seniūnijos </w:t>
      </w:r>
      <w:proofErr w:type="spellStart"/>
      <w:r w:rsidRPr="00005D8D">
        <w:rPr>
          <w:b/>
          <w:color w:val="000000"/>
          <w:sz w:val="24"/>
          <w:szCs w:val="24"/>
          <w:lang w:eastAsia="lt-LT"/>
        </w:rPr>
        <w:t>Veliapolio</w:t>
      </w:r>
      <w:proofErr w:type="spellEnd"/>
      <w:r w:rsidRPr="00005D8D">
        <w:rPr>
          <w:b/>
          <w:color w:val="000000"/>
          <w:sz w:val="24"/>
          <w:szCs w:val="24"/>
          <w:lang w:eastAsia="lt-LT"/>
        </w:rPr>
        <w:t xml:space="preserve"> viensėdį</w:t>
      </w:r>
      <w:r w:rsidRPr="00005D8D">
        <w:rPr>
          <w:b/>
          <w:sz w:val="24"/>
          <w:szCs w:val="24"/>
          <w:lang w:eastAsia="lt-LT"/>
        </w:rPr>
        <w:t>.</w:t>
      </w:r>
    </w:p>
    <w:p w14:paraId="4BD72E06" w14:textId="129035F8" w:rsidR="00005D8D" w:rsidRPr="00005D8D" w:rsidRDefault="00866CC0" w:rsidP="00005D8D">
      <w:pPr>
        <w:ind w:firstLine="851"/>
        <w:jc w:val="both"/>
        <w:rPr>
          <w:b/>
          <w:sz w:val="24"/>
          <w:szCs w:val="24"/>
          <w:lang w:eastAsia="lt-LT"/>
        </w:rPr>
      </w:pPr>
      <w:r w:rsidRPr="00866CC0">
        <w:rPr>
          <w:b/>
          <w:color w:val="000000"/>
          <w:sz w:val="24"/>
          <w:szCs w:val="24"/>
        </w:rPr>
        <w:t>3.3. nustatyti / pakeisti Panevėžio rajono savivaldybės gyvenamųjų vietovių teritorijų ribas pagal parengtus planus.</w:t>
      </w:r>
      <w:r w:rsidR="00005D8D" w:rsidRPr="000D7C72">
        <w:rPr>
          <w:sz w:val="24"/>
          <w:szCs w:val="24"/>
          <w:lang w:eastAsia="lt-LT"/>
        </w:rPr>
        <w:t>“;</w:t>
      </w:r>
    </w:p>
    <w:p w14:paraId="7B21B6FD" w14:textId="4ED65237" w:rsidR="00005D8D" w:rsidRDefault="00005D8D" w:rsidP="00005D8D">
      <w:pPr>
        <w:pStyle w:val="Betarp"/>
        <w:jc w:val="both"/>
        <w:rPr>
          <w:bCs/>
          <w:sz w:val="24"/>
          <w:szCs w:val="24"/>
        </w:rPr>
      </w:pPr>
      <w:r>
        <w:rPr>
          <w:color w:val="000000"/>
          <w:sz w:val="24"/>
          <w:szCs w:val="24"/>
        </w:rPr>
        <w:t xml:space="preserve">              3.</w:t>
      </w:r>
      <w:r w:rsidRPr="00651BAC">
        <w:rPr>
          <w:bCs/>
          <w:sz w:val="24"/>
          <w:szCs w:val="24"/>
        </w:rPr>
        <w:t xml:space="preserve"> </w:t>
      </w:r>
      <w:r>
        <w:rPr>
          <w:bCs/>
          <w:sz w:val="24"/>
          <w:szCs w:val="24"/>
        </w:rPr>
        <w:t xml:space="preserve">pakeisti Panevėžio rajono savivaldybės tarybos 2024 m. gegužės 30 d. sprendimo                 Nr. T-158 „Dėl </w:t>
      </w:r>
      <w:r w:rsidRPr="00431341">
        <w:rPr>
          <w:sz w:val="24"/>
        </w:rPr>
        <w:t xml:space="preserve">Panevėžio rajono </w:t>
      </w:r>
      <w:r w:rsidRPr="00431341">
        <w:rPr>
          <w:color w:val="000000"/>
          <w:sz w:val="24"/>
          <w:szCs w:val="24"/>
        </w:rPr>
        <w:t xml:space="preserve">savivaldybės gyvenamųjų vietovių teritorijų ribų </w:t>
      </w:r>
      <w:r>
        <w:rPr>
          <w:color w:val="000000"/>
          <w:sz w:val="24"/>
          <w:szCs w:val="24"/>
        </w:rPr>
        <w:t>erdvinių duomenų keitimo patvirtinimo</w:t>
      </w:r>
      <w:r>
        <w:rPr>
          <w:bCs/>
          <w:sz w:val="24"/>
          <w:szCs w:val="24"/>
        </w:rPr>
        <w:t xml:space="preserve">“ </w:t>
      </w:r>
      <w:r w:rsidRPr="009344D4">
        <w:rPr>
          <w:bCs/>
          <w:sz w:val="24"/>
          <w:szCs w:val="24"/>
        </w:rPr>
        <w:t>2 punkto numerį į 4</w:t>
      </w:r>
      <w:r>
        <w:rPr>
          <w:bCs/>
          <w:sz w:val="24"/>
          <w:szCs w:val="24"/>
        </w:rPr>
        <w:t xml:space="preserve"> ir 3 punkto į 5:</w:t>
      </w:r>
    </w:p>
    <w:p w14:paraId="34D5860A" w14:textId="426EF425" w:rsidR="00005D8D" w:rsidRPr="000174A1" w:rsidRDefault="00005D8D" w:rsidP="00005D8D">
      <w:pPr>
        <w:jc w:val="both"/>
        <w:rPr>
          <w:sz w:val="24"/>
          <w:szCs w:val="24"/>
        </w:rPr>
      </w:pPr>
      <w:r>
        <w:rPr>
          <w:color w:val="000000"/>
          <w:sz w:val="24"/>
          <w:szCs w:val="24"/>
        </w:rPr>
        <w:t xml:space="preserve">              </w:t>
      </w:r>
      <w:r w:rsidRPr="00005D8D">
        <w:rPr>
          <w:strike/>
          <w:color w:val="000000"/>
          <w:sz w:val="24"/>
          <w:szCs w:val="24"/>
        </w:rPr>
        <w:t>2.</w:t>
      </w:r>
      <w:r>
        <w:rPr>
          <w:color w:val="000000"/>
          <w:sz w:val="24"/>
          <w:szCs w:val="24"/>
        </w:rPr>
        <w:t xml:space="preserve"> </w:t>
      </w:r>
      <w:r w:rsidRPr="00005D8D">
        <w:rPr>
          <w:b/>
          <w:color w:val="000000"/>
          <w:sz w:val="24"/>
          <w:szCs w:val="24"/>
        </w:rPr>
        <w:t>4.</w:t>
      </w:r>
      <w:r w:rsidRPr="000174A1">
        <w:rPr>
          <w:color w:val="000000"/>
          <w:sz w:val="24"/>
          <w:szCs w:val="24"/>
        </w:rPr>
        <w:t xml:space="preserve"> </w:t>
      </w:r>
      <w:r w:rsidRPr="00866CC0">
        <w:rPr>
          <w:color w:val="000000"/>
          <w:sz w:val="24"/>
          <w:szCs w:val="24"/>
        </w:rPr>
        <w:t>Pavesti</w:t>
      </w:r>
      <w:r w:rsidRPr="000174A1">
        <w:rPr>
          <w:color w:val="000000"/>
          <w:sz w:val="24"/>
          <w:szCs w:val="24"/>
        </w:rPr>
        <w:t xml:space="preserve"> Panevėžio rajono savivaldybės merui teikti </w:t>
      </w:r>
      <w:r w:rsidR="00866CC0" w:rsidRPr="00866CC0">
        <w:rPr>
          <w:b/>
          <w:color w:val="000000"/>
          <w:sz w:val="24"/>
          <w:szCs w:val="24"/>
        </w:rPr>
        <w:t>dokumentus</w:t>
      </w:r>
      <w:r w:rsidR="00866CC0">
        <w:rPr>
          <w:color w:val="000000"/>
          <w:sz w:val="24"/>
          <w:szCs w:val="24"/>
        </w:rPr>
        <w:t xml:space="preserve"> </w:t>
      </w:r>
      <w:r w:rsidRPr="000174A1">
        <w:rPr>
          <w:color w:val="000000"/>
          <w:sz w:val="24"/>
          <w:szCs w:val="24"/>
        </w:rPr>
        <w:t xml:space="preserve">Lietuvos Respublikos Vyriausybei </w:t>
      </w:r>
      <w:r w:rsidRPr="00866CC0">
        <w:rPr>
          <w:strike/>
          <w:color w:val="000000"/>
          <w:sz w:val="24"/>
          <w:szCs w:val="24"/>
        </w:rPr>
        <w:t>tvirtinti</w:t>
      </w:r>
      <w:r w:rsidRPr="000174A1">
        <w:rPr>
          <w:color w:val="000000"/>
          <w:sz w:val="24"/>
          <w:szCs w:val="24"/>
        </w:rPr>
        <w:t xml:space="preserve"> </w:t>
      </w:r>
      <w:r w:rsidR="00866CC0" w:rsidRPr="00866CC0">
        <w:rPr>
          <w:b/>
          <w:color w:val="000000"/>
          <w:sz w:val="24"/>
          <w:szCs w:val="24"/>
        </w:rPr>
        <w:t>dėl</w:t>
      </w:r>
      <w:r w:rsidR="00866CC0">
        <w:rPr>
          <w:color w:val="000000"/>
          <w:sz w:val="24"/>
          <w:szCs w:val="24"/>
        </w:rPr>
        <w:t xml:space="preserve"> </w:t>
      </w:r>
      <w:r w:rsidRPr="000174A1">
        <w:rPr>
          <w:color w:val="000000"/>
          <w:sz w:val="24"/>
          <w:szCs w:val="24"/>
        </w:rPr>
        <w:t xml:space="preserve">Panevėžio rajono savivaldybės gyvenamųjų vietovių teritorijų ribų </w:t>
      </w:r>
      <w:r w:rsidRPr="00866CC0">
        <w:rPr>
          <w:strike/>
          <w:color w:val="000000"/>
          <w:sz w:val="24"/>
          <w:szCs w:val="24"/>
        </w:rPr>
        <w:t>erdvinius duomenis</w:t>
      </w:r>
      <w:r w:rsidRPr="000174A1">
        <w:rPr>
          <w:color w:val="000000"/>
          <w:sz w:val="24"/>
          <w:szCs w:val="24"/>
        </w:rPr>
        <w:t xml:space="preserve"> </w:t>
      </w:r>
      <w:r w:rsidR="00866CC0" w:rsidRPr="00866CC0">
        <w:rPr>
          <w:b/>
          <w:color w:val="000000"/>
          <w:sz w:val="24"/>
          <w:szCs w:val="24"/>
        </w:rPr>
        <w:t>nustatymo / pakeitimo</w:t>
      </w:r>
      <w:r w:rsidR="00866CC0">
        <w:rPr>
          <w:color w:val="000000"/>
          <w:sz w:val="24"/>
          <w:szCs w:val="24"/>
        </w:rPr>
        <w:t xml:space="preserve"> </w:t>
      </w:r>
      <w:r w:rsidRPr="000174A1">
        <w:rPr>
          <w:color w:val="000000"/>
          <w:sz w:val="24"/>
          <w:szCs w:val="24"/>
        </w:rPr>
        <w:t>pagal parengtus planus</w:t>
      </w:r>
      <w:r w:rsidR="00866CC0">
        <w:rPr>
          <w:color w:val="000000"/>
          <w:sz w:val="24"/>
          <w:szCs w:val="24"/>
        </w:rPr>
        <w:t>.“;</w:t>
      </w:r>
      <w:r w:rsidRPr="000174A1">
        <w:rPr>
          <w:color w:val="000000"/>
          <w:sz w:val="24"/>
          <w:szCs w:val="24"/>
        </w:rPr>
        <w:t xml:space="preserve"> </w:t>
      </w:r>
    </w:p>
    <w:p w14:paraId="7E83F33D" w14:textId="6C0AC017" w:rsidR="00005D8D" w:rsidRPr="000174A1" w:rsidRDefault="00005D8D" w:rsidP="00005D8D">
      <w:pPr>
        <w:ind w:firstLine="720"/>
        <w:jc w:val="both"/>
        <w:rPr>
          <w:sz w:val="24"/>
        </w:rPr>
      </w:pPr>
      <w:r w:rsidRPr="00005D8D">
        <w:rPr>
          <w:sz w:val="24"/>
        </w:rPr>
        <w:lastRenderedPageBreak/>
        <w:t xml:space="preserve"> </w:t>
      </w:r>
      <w:r w:rsidRPr="00005D8D">
        <w:rPr>
          <w:strike/>
          <w:sz w:val="24"/>
        </w:rPr>
        <w:t xml:space="preserve"> 3.</w:t>
      </w:r>
      <w:r w:rsidRPr="000174A1">
        <w:rPr>
          <w:sz w:val="24"/>
        </w:rPr>
        <w:t xml:space="preserve"> </w:t>
      </w:r>
      <w:r w:rsidRPr="00005D8D">
        <w:rPr>
          <w:b/>
          <w:sz w:val="24"/>
        </w:rPr>
        <w:t>5.</w:t>
      </w:r>
      <w:r w:rsidRPr="000174A1">
        <w:rPr>
          <w:sz w:val="24"/>
        </w:rPr>
        <w:t xml:space="preserve"> Paskelbti šį sprendimą </w:t>
      </w:r>
      <w:r w:rsidRPr="000174A1">
        <w:rPr>
          <w:sz w:val="24"/>
          <w:szCs w:val="24"/>
        </w:rPr>
        <w:t>savivaldybės interneto svetainėje.</w:t>
      </w:r>
    </w:p>
    <w:p w14:paraId="190D77E5" w14:textId="577612E7" w:rsidR="00005D8D" w:rsidRDefault="00005D8D" w:rsidP="00005D8D">
      <w:pPr>
        <w:pStyle w:val="Betarp"/>
        <w:jc w:val="both"/>
        <w:rPr>
          <w:bCs/>
          <w:sz w:val="24"/>
          <w:szCs w:val="24"/>
        </w:rPr>
      </w:pPr>
      <w:r>
        <w:rPr>
          <w:bCs/>
          <w:sz w:val="24"/>
          <w:szCs w:val="24"/>
        </w:rPr>
        <w:t xml:space="preserve"> </w:t>
      </w:r>
    </w:p>
    <w:p w14:paraId="34BD4C42" w14:textId="77777777" w:rsidR="00005D8D" w:rsidRPr="005E39A7" w:rsidRDefault="00005D8D" w:rsidP="00005D8D">
      <w:pPr>
        <w:tabs>
          <w:tab w:val="left" w:pos="1134"/>
        </w:tabs>
        <w:jc w:val="both"/>
        <w:rPr>
          <w:color w:val="000000"/>
          <w:sz w:val="24"/>
          <w:szCs w:val="24"/>
          <w:lang w:eastAsia="lt-LT"/>
        </w:rPr>
      </w:pPr>
      <w:r>
        <w:rPr>
          <w:color w:val="000000"/>
          <w:sz w:val="24"/>
          <w:szCs w:val="24"/>
        </w:rPr>
        <w:t xml:space="preserve"> </w:t>
      </w:r>
      <w:r>
        <w:rPr>
          <w:szCs w:val="24"/>
        </w:rPr>
        <w:t xml:space="preserve">              </w:t>
      </w:r>
      <w:r w:rsidRPr="005E39A7">
        <w:rPr>
          <w:color w:val="000000"/>
          <w:sz w:val="24"/>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5D233F11" w14:textId="77777777" w:rsidR="00005D8D" w:rsidRDefault="00005D8D" w:rsidP="00005D8D">
      <w:pPr>
        <w:shd w:val="clear" w:color="auto" w:fill="FFFFFF"/>
        <w:ind w:right="-1" w:firstLine="720"/>
        <w:jc w:val="both"/>
        <w:rPr>
          <w:color w:val="212529"/>
          <w:szCs w:val="24"/>
          <w:lang w:eastAsia="lt-LT"/>
        </w:rPr>
      </w:pPr>
    </w:p>
    <w:p w14:paraId="2C3746C5" w14:textId="77777777" w:rsidR="00005D8D" w:rsidRDefault="00005D8D" w:rsidP="00005D8D">
      <w:pPr>
        <w:tabs>
          <w:tab w:val="left" w:pos="1134"/>
        </w:tabs>
        <w:jc w:val="both"/>
      </w:pPr>
    </w:p>
    <w:p w14:paraId="5FA2B401" w14:textId="77777777" w:rsidR="00005D8D" w:rsidRDefault="00005D8D" w:rsidP="00005D8D">
      <w:pPr>
        <w:tabs>
          <w:tab w:val="left" w:pos="1134"/>
        </w:tabs>
        <w:jc w:val="both"/>
      </w:pPr>
    </w:p>
    <w:p w14:paraId="7FE06C4A" w14:textId="77777777" w:rsidR="00005D8D" w:rsidRDefault="00005D8D" w:rsidP="00005D8D">
      <w:pPr>
        <w:tabs>
          <w:tab w:val="left" w:pos="1134"/>
        </w:tabs>
        <w:jc w:val="both"/>
      </w:pPr>
    </w:p>
    <w:p w14:paraId="5FA76298" w14:textId="77777777" w:rsidR="00005D8D" w:rsidRDefault="00005D8D" w:rsidP="00005D8D">
      <w:pPr>
        <w:tabs>
          <w:tab w:val="left" w:pos="1134"/>
        </w:tabs>
        <w:jc w:val="both"/>
      </w:pPr>
    </w:p>
    <w:p w14:paraId="337E4A0B" w14:textId="77777777" w:rsidR="00005D8D" w:rsidRDefault="00005D8D" w:rsidP="00005D8D">
      <w:pPr>
        <w:tabs>
          <w:tab w:val="left" w:pos="1134"/>
        </w:tabs>
        <w:jc w:val="both"/>
      </w:pPr>
    </w:p>
    <w:p w14:paraId="54AD496C" w14:textId="77777777" w:rsidR="00EF72CF" w:rsidRDefault="00EF72CF" w:rsidP="00005D8D">
      <w:pPr>
        <w:tabs>
          <w:tab w:val="center" w:pos="4153"/>
          <w:tab w:val="right" w:pos="8306"/>
        </w:tabs>
        <w:jc w:val="center"/>
        <w:rPr>
          <w:sz w:val="24"/>
          <w:szCs w:val="24"/>
        </w:rPr>
      </w:pPr>
    </w:p>
    <w:p w14:paraId="240FEB85" w14:textId="77777777" w:rsidR="00005D8D" w:rsidRDefault="00005D8D" w:rsidP="00005D8D">
      <w:pPr>
        <w:tabs>
          <w:tab w:val="center" w:pos="4153"/>
          <w:tab w:val="right" w:pos="8306"/>
        </w:tabs>
        <w:jc w:val="center"/>
        <w:rPr>
          <w:sz w:val="24"/>
          <w:szCs w:val="24"/>
        </w:rPr>
      </w:pPr>
    </w:p>
    <w:p w14:paraId="11CB127A" w14:textId="77777777" w:rsidR="00005D8D" w:rsidRDefault="00005D8D" w:rsidP="00005D8D">
      <w:pPr>
        <w:tabs>
          <w:tab w:val="center" w:pos="4153"/>
          <w:tab w:val="right" w:pos="8306"/>
        </w:tabs>
        <w:jc w:val="center"/>
        <w:rPr>
          <w:sz w:val="24"/>
          <w:szCs w:val="24"/>
        </w:rPr>
      </w:pPr>
    </w:p>
    <w:p w14:paraId="36909EE6" w14:textId="77777777" w:rsidR="00005D8D" w:rsidRDefault="00005D8D" w:rsidP="00005D8D">
      <w:pPr>
        <w:tabs>
          <w:tab w:val="center" w:pos="4153"/>
          <w:tab w:val="right" w:pos="8306"/>
        </w:tabs>
        <w:jc w:val="center"/>
        <w:rPr>
          <w:sz w:val="24"/>
          <w:szCs w:val="24"/>
        </w:rPr>
      </w:pPr>
    </w:p>
    <w:p w14:paraId="652CA975" w14:textId="77777777" w:rsidR="00005D8D" w:rsidRDefault="00005D8D" w:rsidP="00005D8D">
      <w:pPr>
        <w:tabs>
          <w:tab w:val="center" w:pos="4153"/>
          <w:tab w:val="right" w:pos="8306"/>
        </w:tabs>
        <w:jc w:val="center"/>
        <w:rPr>
          <w:sz w:val="24"/>
          <w:szCs w:val="24"/>
        </w:rPr>
      </w:pPr>
    </w:p>
    <w:p w14:paraId="7D6DC76A" w14:textId="77777777" w:rsidR="00005D8D" w:rsidRDefault="00005D8D" w:rsidP="00005D8D">
      <w:pPr>
        <w:tabs>
          <w:tab w:val="center" w:pos="4153"/>
          <w:tab w:val="right" w:pos="8306"/>
        </w:tabs>
        <w:jc w:val="center"/>
        <w:rPr>
          <w:sz w:val="24"/>
          <w:szCs w:val="24"/>
        </w:rPr>
      </w:pPr>
    </w:p>
    <w:p w14:paraId="77882C82" w14:textId="77777777" w:rsidR="00005D8D" w:rsidRDefault="00005D8D" w:rsidP="00005D8D">
      <w:pPr>
        <w:tabs>
          <w:tab w:val="center" w:pos="4153"/>
          <w:tab w:val="right" w:pos="8306"/>
        </w:tabs>
        <w:jc w:val="center"/>
        <w:rPr>
          <w:sz w:val="24"/>
          <w:szCs w:val="24"/>
        </w:rPr>
      </w:pPr>
    </w:p>
    <w:p w14:paraId="3E2072EF" w14:textId="77777777" w:rsidR="00005D8D" w:rsidRDefault="00005D8D" w:rsidP="00005D8D">
      <w:pPr>
        <w:tabs>
          <w:tab w:val="center" w:pos="4153"/>
          <w:tab w:val="right" w:pos="8306"/>
        </w:tabs>
        <w:jc w:val="center"/>
        <w:rPr>
          <w:sz w:val="24"/>
          <w:szCs w:val="24"/>
        </w:rPr>
      </w:pPr>
    </w:p>
    <w:p w14:paraId="3F1C2A7A" w14:textId="77777777" w:rsidR="00005D8D" w:rsidRDefault="00005D8D" w:rsidP="00005D8D">
      <w:pPr>
        <w:tabs>
          <w:tab w:val="center" w:pos="4153"/>
          <w:tab w:val="right" w:pos="8306"/>
        </w:tabs>
        <w:jc w:val="center"/>
        <w:rPr>
          <w:sz w:val="24"/>
          <w:szCs w:val="24"/>
        </w:rPr>
      </w:pPr>
    </w:p>
    <w:p w14:paraId="369655ED" w14:textId="77777777" w:rsidR="00005D8D" w:rsidRDefault="00005D8D" w:rsidP="00005D8D">
      <w:pPr>
        <w:tabs>
          <w:tab w:val="center" w:pos="4153"/>
          <w:tab w:val="right" w:pos="8306"/>
        </w:tabs>
        <w:jc w:val="center"/>
        <w:rPr>
          <w:sz w:val="24"/>
          <w:szCs w:val="24"/>
        </w:rPr>
      </w:pPr>
    </w:p>
    <w:p w14:paraId="406B2323" w14:textId="77777777" w:rsidR="00005D8D" w:rsidRDefault="00005D8D" w:rsidP="00005D8D">
      <w:pPr>
        <w:tabs>
          <w:tab w:val="center" w:pos="4153"/>
          <w:tab w:val="right" w:pos="8306"/>
        </w:tabs>
        <w:jc w:val="center"/>
        <w:rPr>
          <w:sz w:val="24"/>
          <w:szCs w:val="24"/>
        </w:rPr>
      </w:pPr>
    </w:p>
    <w:p w14:paraId="692FDED6" w14:textId="77777777" w:rsidR="00005D8D" w:rsidRDefault="00005D8D" w:rsidP="00005D8D">
      <w:pPr>
        <w:tabs>
          <w:tab w:val="center" w:pos="4153"/>
          <w:tab w:val="right" w:pos="8306"/>
        </w:tabs>
        <w:jc w:val="center"/>
        <w:rPr>
          <w:sz w:val="24"/>
          <w:szCs w:val="24"/>
        </w:rPr>
      </w:pPr>
    </w:p>
    <w:p w14:paraId="6C84B1DF" w14:textId="77777777" w:rsidR="00005D8D" w:rsidRDefault="00005D8D" w:rsidP="00005D8D">
      <w:pPr>
        <w:tabs>
          <w:tab w:val="center" w:pos="4153"/>
          <w:tab w:val="right" w:pos="8306"/>
        </w:tabs>
        <w:jc w:val="center"/>
        <w:rPr>
          <w:sz w:val="24"/>
          <w:szCs w:val="24"/>
        </w:rPr>
      </w:pPr>
    </w:p>
    <w:p w14:paraId="39A8BB10" w14:textId="77777777" w:rsidR="00005D8D" w:rsidRDefault="00005D8D" w:rsidP="00005D8D">
      <w:pPr>
        <w:tabs>
          <w:tab w:val="center" w:pos="4153"/>
          <w:tab w:val="right" w:pos="8306"/>
        </w:tabs>
        <w:jc w:val="center"/>
        <w:rPr>
          <w:sz w:val="24"/>
          <w:szCs w:val="24"/>
        </w:rPr>
      </w:pPr>
    </w:p>
    <w:p w14:paraId="191D22D1" w14:textId="77777777" w:rsidR="00005D8D" w:rsidRDefault="00005D8D" w:rsidP="00005D8D">
      <w:pPr>
        <w:tabs>
          <w:tab w:val="center" w:pos="4153"/>
          <w:tab w:val="right" w:pos="8306"/>
        </w:tabs>
        <w:jc w:val="center"/>
        <w:rPr>
          <w:sz w:val="24"/>
          <w:szCs w:val="24"/>
        </w:rPr>
      </w:pPr>
    </w:p>
    <w:p w14:paraId="0DCD62C7" w14:textId="77777777" w:rsidR="00005D8D" w:rsidRDefault="00005D8D" w:rsidP="00005D8D">
      <w:pPr>
        <w:tabs>
          <w:tab w:val="center" w:pos="4153"/>
          <w:tab w:val="right" w:pos="8306"/>
        </w:tabs>
        <w:jc w:val="center"/>
        <w:rPr>
          <w:sz w:val="24"/>
          <w:szCs w:val="24"/>
        </w:rPr>
      </w:pPr>
    </w:p>
    <w:p w14:paraId="1B531E46" w14:textId="77777777" w:rsidR="00005D8D" w:rsidRDefault="00005D8D" w:rsidP="00005D8D">
      <w:pPr>
        <w:tabs>
          <w:tab w:val="center" w:pos="4153"/>
          <w:tab w:val="right" w:pos="8306"/>
        </w:tabs>
        <w:jc w:val="center"/>
        <w:rPr>
          <w:sz w:val="24"/>
          <w:szCs w:val="24"/>
        </w:rPr>
      </w:pPr>
    </w:p>
    <w:p w14:paraId="5EBD1CD3" w14:textId="77777777" w:rsidR="00005D8D" w:rsidRDefault="00005D8D" w:rsidP="00005D8D">
      <w:pPr>
        <w:tabs>
          <w:tab w:val="center" w:pos="4153"/>
          <w:tab w:val="right" w:pos="8306"/>
        </w:tabs>
        <w:jc w:val="center"/>
        <w:rPr>
          <w:sz w:val="24"/>
          <w:szCs w:val="24"/>
        </w:rPr>
      </w:pPr>
    </w:p>
    <w:p w14:paraId="1807A9BD" w14:textId="77777777" w:rsidR="00005D8D" w:rsidRDefault="00005D8D" w:rsidP="00005D8D">
      <w:pPr>
        <w:tabs>
          <w:tab w:val="center" w:pos="4153"/>
          <w:tab w:val="right" w:pos="8306"/>
        </w:tabs>
        <w:jc w:val="center"/>
        <w:rPr>
          <w:sz w:val="24"/>
          <w:szCs w:val="24"/>
        </w:rPr>
      </w:pPr>
    </w:p>
    <w:p w14:paraId="79077E64" w14:textId="77777777" w:rsidR="00005D8D" w:rsidRDefault="00005D8D" w:rsidP="00005D8D">
      <w:pPr>
        <w:tabs>
          <w:tab w:val="center" w:pos="4153"/>
          <w:tab w:val="right" w:pos="8306"/>
        </w:tabs>
        <w:jc w:val="center"/>
        <w:rPr>
          <w:sz w:val="24"/>
          <w:szCs w:val="24"/>
        </w:rPr>
      </w:pPr>
    </w:p>
    <w:p w14:paraId="2F88AE27" w14:textId="77777777" w:rsidR="00005D8D" w:rsidRDefault="00005D8D" w:rsidP="00005D8D">
      <w:pPr>
        <w:tabs>
          <w:tab w:val="center" w:pos="4153"/>
          <w:tab w:val="right" w:pos="8306"/>
        </w:tabs>
        <w:jc w:val="center"/>
        <w:rPr>
          <w:sz w:val="24"/>
          <w:szCs w:val="24"/>
        </w:rPr>
      </w:pPr>
    </w:p>
    <w:p w14:paraId="298DD055" w14:textId="77777777" w:rsidR="00005D8D" w:rsidRDefault="00005D8D" w:rsidP="00005D8D">
      <w:pPr>
        <w:tabs>
          <w:tab w:val="center" w:pos="4153"/>
          <w:tab w:val="right" w:pos="8306"/>
        </w:tabs>
        <w:jc w:val="center"/>
        <w:rPr>
          <w:sz w:val="24"/>
          <w:szCs w:val="24"/>
        </w:rPr>
      </w:pPr>
    </w:p>
    <w:p w14:paraId="407E0F44" w14:textId="77777777" w:rsidR="00005D8D" w:rsidRDefault="00005D8D" w:rsidP="00005D8D">
      <w:pPr>
        <w:tabs>
          <w:tab w:val="center" w:pos="4153"/>
          <w:tab w:val="right" w:pos="8306"/>
        </w:tabs>
        <w:jc w:val="center"/>
        <w:rPr>
          <w:sz w:val="24"/>
          <w:szCs w:val="24"/>
        </w:rPr>
      </w:pPr>
    </w:p>
    <w:p w14:paraId="3F1C7AFF" w14:textId="77777777" w:rsidR="00005D8D" w:rsidRDefault="00005D8D" w:rsidP="00005D8D">
      <w:pPr>
        <w:tabs>
          <w:tab w:val="center" w:pos="4153"/>
          <w:tab w:val="right" w:pos="8306"/>
        </w:tabs>
        <w:jc w:val="center"/>
        <w:rPr>
          <w:sz w:val="24"/>
          <w:szCs w:val="24"/>
        </w:rPr>
      </w:pPr>
    </w:p>
    <w:p w14:paraId="42A75391" w14:textId="77777777" w:rsidR="00005D8D" w:rsidRDefault="00005D8D" w:rsidP="00005D8D">
      <w:pPr>
        <w:tabs>
          <w:tab w:val="center" w:pos="4153"/>
          <w:tab w:val="right" w:pos="8306"/>
        </w:tabs>
        <w:jc w:val="center"/>
        <w:rPr>
          <w:sz w:val="24"/>
          <w:szCs w:val="24"/>
        </w:rPr>
      </w:pPr>
    </w:p>
    <w:p w14:paraId="283DADBB" w14:textId="77777777" w:rsidR="00005D8D" w:rsidRDefault="00005D8D" w:rsidP="00005D8D">
      <w:pPr>
        <w:tabs>
          <w:tab w:val="center" w:pos="4153"/>
          <w:tab w:val="right" w:pos="8306"/>
        </w:tabs>
        <w:jc w:val="center"/>
        <w:rPr>
          <w:sz w:val="24"/>
          <w:szCs w:val="24"/>
        </w:rPr>
      </w:pPr>
    </w:p>
    <w:p w14:paraId="613EA06B" w14:textId="77777777" w:rsidR="00005D8D" w:rsidRDefault="00005D8D" w:rsidP="00005D8D">
      <w:pPr>
        <w:tabs>
          <w:tab w:val="center" w:pos="4153"/>
          <w:tab w:val="right" w:pos="8306"/>
        </w:tabs>
        <w:jc w:val="center"/>
        <w:rPr>
          <w:sz w:val="24"/>
          <w:szCs w:val="24"/>
        </w:rPr>
      </w:pPr>
    </w:p>
    <w:p w14:paraId="3A9D1FA2" w14:textId="77777777" w:rsidR="00005D8D" w:rsidRDefault="00005D8D" w:rsidP="00005D8D">
      <w:pPr>
        <w:tabs>
          <w:tab w:val="center" w:pos="4153"/>
          <w:tab w:val="right" w:pos="8306"/>
        </w:tabs>
        <w:jc w:val="center"/>
        <w:rPr>
          <w:sz w:val="24"/>
          <w:szCs w:val="24"/>
        </w:rPr>
      </w:pPr>
    </w:p>
    <w:p w14:paraId="38D35FDF" w14:textId="77777777" w:rsidR="00005D8D" w:rsidRDefault="00005D8D" w:rsidP="00005D8D">
      <w:pPr>
        <w:tabs>
          <w:tab w:val="center" w:pos="4153"/>
          <w:tab w:val="right" w:pos="8306"/>
        </w:tabs>
        <w:jc w:val="center"/>
        <w:rPr>
          <w:sz w:val="24"/>
          <w:szCs w:val="24"/>
        </w:rPr>
      </w:pPr>
    </w:p>
    <w:p w14:paraId="2011B592" w14:textId="77777777" w:rsidR="00005D8D" w:rsidRDefault="00005D8D" w:rsidP="00005D8D">
      <w:pPr>
        <w:tabs>
          <w:tab w:val="center" w:pos="4153"/>
          <w:tab w:val="right" w:pos="8306"/>
        </w:tabs>
        <w:jc w:val="center"/>
        <w:rPr>
          <w:sz w:val="24"/>
          <w:szCs w:val="24"/>
        </w:rPr>
      </w:pPr>
    </w:p>
    <w:p w14:paraId="626F676C" w14:textId="77777777" w:rsidR="00005D8D" w:rsidRDefault="00005D8D" w:rsidP="00005D8D">
      <w:pPr>
        <w:tabs>
          <w:tab w:val="center" w:pos="4153"/>
          <w:tab w:val="right" w:pos="8306"/>
        </w:tabs>
        <w:jc w:val="center"/>
        <w:rPr>
          <w:sz w:val="24"/>
          <w:szCs w:val="24"/>
        </w:rPr>
      </w:pPr>
    </w:p>
    <w:p w14:paraId="66DF7BB7" w14:textId="77777777" w:rsidR="00005D8D" w:rsidRDefault="00005D8D" w:rsidP="00005D8D">
      <w:pPr>
        <w:tabs>
          <w:tab w:val="center" w:pos="4153"/>
          <w:tab w:val="right" w:pos="8306"/>
        </w:tabs>
        <w:jc w:val="center"/>
        <w:rPr>
          <w:sz w:val="24"/>
          <w:szCs w:val="24"/>
        </w:rPr>
      </w:pPr>
    </w:p>
    <w:p w14:paraId="7D33E7A3" w14:textId="77777777" w:rsidR="00005D8D" w:rsidRDefault="00005D8D" w:rsidP="00005D8D">
      <w:pPr>
        <w:tabs>
          <w:tab w:val="center" w:pos="4153"/>
          <w:tab w:val="right" w:pos="8306"/>
        </w:tabs>
        <w:jc w:val="center"/>
        <w:rPr>
          <w:sz w:val="24"/>
          <w:szCs w:val="24"/>
        </w:rPr>
      </w:pPr>
    </w:p>
    <w:p w14:paraId="4B4A4CA7" w14:textId="77777777" w:rsidR="00005D8D" w:rsidRDefault="00005D8D" w:rsidP="00005D8D">
      <w:pPr>
        <w:tabs>
          <w:tab w:val="center" w:pos="4153"/>
          <w:tab w:val="right" w:pos="8306"/>
        </w:tabs>
        <w:jc w:val="center"/>
        <w:rPr>
          <w:sz w:val="24"/>
          <w:szCs w:val="24"/>
        </w:rPr>
      </w:pPr>
    </w:p>
    <w:p w14:paraId="7E1296AB" w14:textId="77777777" w:rsidR="00005D8D" w:rsidRPr="006E7A28" w:rsidRDefault="00005D8D" w:rsidP="00005D8D">
      <w:pPr>
        <w:tabs>
          <w:tab w:val="center" w:pos="4153"/>
          <w:tab w:val="right" w:pos="8306"/>
        </w:tabs>
        <w:jc w:val="center"/>
        <w:rPr>
          <w:sz w:val="24"/>
          <w:szCs w:val="24"/>
        </w:rPr>
      </w:pPr>
    </w:p>
    <w:sectPr w:rsidR="00005D8D" w:rsidRPr="006E7A28" w:rsidSect="00005D8D">
      <w:headerReference w:type="default" r:id="rId8"/>
      <w:headerReference w:type="first" r:id="rId9"/>
      <w:pgSz w:w="11906" w:h="16820"/>
      <w:pgMar w:top="1701" w:right="567" w:bottom="1134" w:left="1701" w:header="1134" w:footer="680" w:gutter="0"/>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48FF69" w14:textId="77777777" w:rsidR="00523FA5" w:rsidRDefault="00523FA5">
      <w:r>
        <w:separator/>
      </w:r>
    </w:p>
  </w:endnote>
  <w:endnote w:type="continuationSeparator" w:id="0">
    <w:p w14:paraId="73ED283F" w14:textId="77777777" w:rsidR="00523FA5" w:rsidRDefault="00523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AB5018" w14:textId="77777777" w:rsidR="00523FA5" w:rsidRDefault="00523FA5">
      <w:r>
        <w:separator/>
      </w:r>
    </w:p>
  </w:footnote>
  <w:footnote w:type="continuationSeparator" w:id="0">
    <w:p w14:paraId="3B8A97D0" w14:textId="77777777" w:rsidR="00523FA5" w:rsidRDefault="00523F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0806676"/>
      <w:docPartObj>
        <w:docPartGallery w:val="Page Numbers (Top of Page)"/>
        <w:docPartUnique/>
      </w:docPartObj>
    </w:sdtPr>
    <w:sdtEndPr/>
    <w:sdtContent>
      <w:p w14:paraId="7CE8E1D4" w14:textId="01809998" w:rsidR="00005D8D" w:rsidRDefault="00005D8D">
        <w:pPr>
          <w:pStyle w:val="Antrats"/>
          <w:jc w:val="center"/>
        </w:pPr>
        <w:r>
          <w:fldChar w:fldCharType="begin"/>
        </w:r>
        <w:r>
          <w:instrText>PAGE   \* MERGEFORMAT</w:instrText>
        </w:r>
        <w:r>
          <w:fldChar w:fldCharType="separate"/>
        </w:r>
        <w:r w:rsidR="00D64ED7">
          <w:rPr>
            <w:noProof/>
          </w:rPr>
          <w:t>2</w:t>
        </w:r>
        <w:r>
          <w:fldChar w:fldCharType="end"/>
        </w:r>
      </w:p>
    </w:sdtContent>
  </w:sdt>
  <w:p w14:paraId="3E84A481" w14:textId="5A154445" w:rsidR="00C0169E" w:rsidRPr="00902B9E" w:rsidRDefault="00C0169E" w:rsidP="00902B9E">
    <w:pPr>
      <w:pStyle w:val="Antrats"/>
      <w:ind w:firstLine="13"/>
      <w:jc w:val="right"/>
      <w:rPr>
        <w:b/>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68DFB" w14:textId="77777777" w:rsidR="00005D8D" w:rsidRDefault="00005D8D" w:rsidP="00005D8D">
    <w:pPr>
      <w:pStyle w:val="Antrats"/>
      <w:jc w:val="center"/>
      <w:rPr>
        <w:b/>
        <w:sz w:val="24"/>
        <w:szCs w:val="24"/>
      </w:rPr>
    </w:pPr>
    <w:r w:rsidRPr="006E7A28">
      <w:t xml:space="preserve">                                     </w:t>
    </w:r>
    <w:r w:rsidRPr="006E7A28">
      <w:rPr>
        <w:sz w:val="24"/>
        <w:szCs w:val="24"/>
      </w:rPr>
      <w:t xml:space="preserve">                                                                   </w:t>
    </w:r>
    <w:r w:rsidRPr="006E7A28">
      <w:rPr>
        <w:b/>
        <w:sz w:val="24"/>
        <w:szCs w:val="24"/>
      </w:rPr>
      <w:t>P</w:t>
    </w:r>
    <w:r>
      <w:rPr>
        <w:b/>
        <w:sz w:val="24"/>
        <w:szCs w:val="24"/>
      </w:rPr>
      <w:t>rojekto lyginamasis variantas</w:t>
    </w:r>
  </w:p>
  <w:p w14:paraId="3E99BEF0" w14:textId="77777777" w:rsidR="00005D8D" w:rsidRDefault="00005D8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pStyle w:val="Antrat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6D54314"/>
    <w:multiLevelType w:val="hybridMultilevel"/>
    <w:tmpl w:val="D318B890"/>
    <w:lvl w:ilvl="0" w:tplc="0610FE86">
      <w:start w:val="1"/>
      <w:numFmt w:val="decimal"/>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2" w15:restartNumberingAfterBreak="0">
    <w:nsid w:val="24A63360"/>
    <w:multiLevelType w:val="hybridMultilevel"/>
    <w:tmpl w:val="90A45D4C"/>
    <w:lvl w:ilvl="0" w:tplc="B956C3FE">
      <w:start w:val="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2A8B52DF"/>
    <w:multiLevelType w:val="hybridMultilevel"/>
    <w:tmpl w:val="075CA6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C17BAC"/>
    <w:multiLevelType w:val="hybridMultilevel"/>
    <w:tmpl w:val="BB7E7A08"/>
    <w:lvl w:ilvl="0" w:tplc="0427000F">
      <w:start w:val="5"/>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414A7FA2"/>
    <w:multiLevelType w:val="hybridMultilevel"/>
    <w:tmpl w:val="08A02A88"/>
    <w:lvl w:ilvl="0" w:tplc="3F8A112C">
      <w:start w:val="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4DB3B94"/>
    <w:multiLevelType w:val="hybridMultilevel"/>
    <w:tmpl w:val="6356342C"/>
    <w:lvl w:ilvl="0" w:tplc="0610FE86">
      <w:start w:val="1"/>
      <w:numFmt w:val="decimal"/>
      <w:lvlText w:val="%1."/>
      <w:lvlJc w:val="left"/>
      <w:pPr>
        <w:ind w:left="5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F23106B"/>
    <w:multiLevelType w:val="hybridMultilevel"/>
    <w:tmpl w:val="24FC3E9E"/>
    <w:lvl w:ilvl="0" w:tplc="0427000F">
      <w:start w:val="1"/>
      <w:numFmt w:val="decimal"/>
      <w:lvlText w:val="%1."/>
      <w:lvlJc w:val="left"/>
      <w:pPr>
        <w:ind w:left="1254" w:hanging="360"/>
      </w:pPr>
    </w:lvl>
    <w:lvl w:ilvl="1" w:tplc="04270019" w:tentative="1">
      <w:start w:val="1"/>
      <w:numFmt w:val="lowerLetter"/>
      <w:lvlText w:val="%2."/>
      <w:lvlJc w:val="left"/>
      <w:pPr>
        <w:ind w:left="1974" w:hanging="360"/>
      </w:pPr>
    </w:lvl>
    <w:lvl w:ilvl="2" w:tplc="0427001B" w:tentative="1">
      <w:start w:val="1"/>
      <w:numFmt w:val="lowerRoman"/>
      <w:lvlText w:val="%3."/>
      <w:lvlJc w:val="right"/>
      <w:pPr>
        <w:ind w:left="2694" w:hanging="180"/>
      </w:pPr>
    </w:lvl>
    <w:lvl w:ilvl="3" w:tplc="0427000F" w:tentative="1">
      <w:start w:val="1"/>
      <w:numFmt w:val="decimal"/>
      <w:lvlText w:val="%4."/>
      <w:lvlJc w:val="left"/>
      <w:pPr>
        <w:ind w:left="3414" w:hanging="360"/>
      </w:pPr>
    </w:lvl>
    <w:lvl w:ilvl="4" w:tplc="04270019" w:tentative="1">
      <w:start w:val="1"/>
      <w:numFmt w:val="lowerLetter"/>
      <w:lvlText w:val="%5."/>
      <w:lvlJc w:val="left"/>
      <w:pPr>
        <w:ind w:left="4134" w:hanging="360"/>
      </w:pPr>
    </w:lvl>
    <w:lvl w:ilvl="5" w:tplc="0427001B" w:tentative="1">
      <w:start w:val="1"/>
      <w:numFmt w:val="lowerRoman"/>
      <w:lvlText w:val="%6."/>
      <w:lvlJc w:val="right"/>
      <w:pPr>
        <w:ind w:left="4854" w:hanging="180"/>
      </w:pPr>
    </w:lvl>
    <w:lvl w:ilvl="6" w:tplc="0427000F" w:tentative="1">
      <w:start w:val="1"/>
      <w:numFmt w:val="decimal"/>
      <w:lvlText w:val="%7."/>
      <w:lvlJc w:val="left"/>
      <w:pPr>
        <w:ind w:left="5574" w:hanging="360"/>
      </w:pPr>
    </w:lvl>
    <w:lvl w:ilvl="7" w:tplc="04270019" w:tentative="1">
      <w:start w:val="1"/>
      <w:numFmt w:val="lowerLetter"/>
      <w:lvlText w:val="%8."/>
      <w:lvlJc w:val="left"/>
      <w:pPr>
        <w:ind w:left="6294" w:hanging="360"/>
      </w:pPr>
    </w:lvl>
    <w:lvl w:ilvl="8" w:tplc="0427001B" w:tentative="1">
      <w:start w:val="1"/>
      <w:numFmt w:val="lowerRoman"/>
      <w:lvlText w:val="%9."/>
      <w:lvlJc w:val="right"/>
      <w:pPr>
        <w:ind w:left="7014" w:hanging="180"/>
      </w:pPr>
    </w:lvl>
  </w:abstractNum>
  <w:abstractNum w:abstractNumId="8" w15:restartNumberingAfterBreak="0">
    <w:nsid w:val="60AC6F99"/>
    <w:multiLevelType w:val="hybridMultilevel"/>
    <w:tmpl w:val="BB7E7A08"/>
    <w:lvl w:ilvl="0" w:tplc="0427000F">
      <w:start w:val="5"/>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2"/>
  </w:num>
  <w:num w:numId="4">
    <w:abstractNumId w:val="8"/>
  </w:num>
  <w:num w:numId="5">
    <w:abstractNumId w:val="7"/>
  </w:num>
  <w:num w:numId="6">
    <w:abstractNumId w:val="1"/>
  </w:num>
  <w:num w:numId="7">
    <w:abstractNumId w:val="6"/>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083"/>
    <w:rsid w:val="000005DE"/>
    <w:rsid w:val="00001617"/>
    <w:rsid w:val="00005D8D"/>
    <w:rsid w:val="0000723E"/>
    <w:rsid w:val="000134D4"/>
    <w:rsid w:val="00041313"/>
    <w:rsid w:val="00041979"/>
    <w:rsid w:val="000672E7"/>
    <w:rsid w:val="000674AB"/>
    <w:rsid w:val="00091CF7"/>
    <w:rsid w:val="000A34F6"/>
    <w:rsid w:val="000A3C21"/>
    <w:rsid w:val="000A4F7C"/>
    <w:rsid w:val="000A7F54"/>
    <w:rsid w:val="000B5F5A"/>
    <w:rsid w:val="000C1B6F"/>
    <w:rsid w:val="000C2A30"/>
    <w:rsid w:val="000C4AE7"/>
    <w:rsid w:val="000C5DD2"/>
    <w:rsid w:val="000C5EC9"/>
    <w:rsid w:val="000D10D9"/>
    <w:rsid w:val="000D6F78"/>
    <w:rsid w:val="000D7C72"/>
    <w:rsid w:val="000E2176"/>
    <w:rsid w:val="0010662C"/>
    <w:rsid w:val="001102E9"/>
    <w:rsid w:val="001244AA"/>
    <w:rsid w:val="00140579"/>
    <w:rsid w:val="00145171"/>
    <w:rsid w:val="001470B6"/>
    <w:rsid w:val="0015116B"/>
    <w:rsid w:val="00152D59"/>
    <w:rsid w:val="001A678A"/>
    <w:rsid w:val="001C6C55"/>
    <w:rsid w:val="001D62BF"/>
    <w:rsid w:val="001E25DD"/>
    <w:rsid w:val="001F7B5D"/>
    <w:rsid w:val="00202F1C"/>
    <w:rsid w:val="00205761"/>
    <w:rsid w:val="00210EF7"/>
    <w:rsid w:val="00222ACF"/>
    <w:rsid w:val="00227DCA"/>
    <w:rsid w:val="00231072"/>
    <w:rsid w:val="00231D67"/>
    <w:rsid w:val="002336EE"/>
    <w:rsid w:val="002413A6"/>
    <w:rsid w:val="002511D0"/>
    <w:rsid w:val="00256161"/>
    <w:rsid w:val="00257870"/>
    <w:rsid w:val="002614A5"/>
    <w:rsid w:val="00261D74"/>
    <w:rsid w:val="00265AC4"/>
    <w:rsid w:val="00271C5B"/>
    <w:rsid w:val="0027607C"/>
    <w:rsid w:val="00281C0E"/>
    <w:rsid w:val="00283D0F"/>
    <w:rsid w:val="00287BC2"/>
    <w:rsid w:val="00296D1D"/>
    <w:rsid w:val="002A6BCE"/>
    <w:rsid w:val="002B058A"/>
    <w:rsid w:val="002B46D7"/>
    <w:rsid w:val="002B6302"/>
    <w:rsid w:val="002D2071"/>
    <w:rsid w:val="002E3DA1"/>
    <w:rsid w:val="002F3B9A"/>
    <w:rsid w:val="002F7EDE"/>
    <w:rsid w:val="0030408F"/>
    <w:rsid w:val="003046F8"/>
    <w:rsid w:val="003144DB"/>
    <w:rsid w:val="00322A07"/>
    <w:rsid w:val="003333B6"/>
    <w:rsid w:val="00333D88"/>
    <w:rsid w:val="00343979"/>
    <w:rsid w:val="00351051"/>
    <w:rsid w:val="003554B5"/>
    <w:rsid w:val="00355CED"/>
    <w:rsid w:val="00362AC5"/>
    <w:rsid w:val="00363C53"/>
    <w:rsid w:val="003869C2"/>
    <w:rsid w:val="00386A99"/>
    <w:rsid w:val="00386BF2"/>
    <w:rsid w:val="003A1A45"/>
    <w:rsid w:val="003A4637"/>
    <w:rsid w:val="003C4FF3"/>
    <w:rsid w:val="003D2668"/>
    <w:rsid w:val="003D2E0D"/>
    <w:rsid w:val="00407A9F"/>
    <w:rsid w:val="00441488"/>
    <w:rsid w:val="00451FB2"/>
    <w:rsid w:val="004612AA"/>
    <w:rsid w:val="00465312"/>
    <w:rsid w:val="004737DA"/>
    <w:rsid w:val="004778D5"/>
    <w:rsid w:val="00484C29"/>
    <w:rsid w:val="00487B8C"/>
    <w:rsid w:val="0049222F"/>
    <w:rsid w:val="004B4160"/>
    <w:rsid w:val="004B6089"/>
    <w:rsid w:val="004D5A52"/>
    <w:rsid w:val="004E5484"/>
    <w:rsid w:val="004E6F3B"/>
    <w:rsid w:val="00517210"/>
    <w:rsid w:val="00523FA5"/>
    <w:rsid w:val="005357D4"/>
    <w:rsid w:val="00536EE9"/>
    <w:rsid w:val="0054633D"/>
    <w:rsid w:val="00546A10"/>
    <w:rsid w:val="00547820"/>
    <w:rsid w:val="005609E2"/>
    <w:rsid w:val="005B58B3"/>
    <w:rsid w:val="005D1FEE"/>
    <w:rsid w:val="005D329E"/>
    <w:rsid w:val="0060389C"/>
    <w:rsid w:val="00610ADE"/>
    <w:rsid w:val="0064129C"/>
    <w:rsid w:val="00646A2A"/>
    <w:rsid w:val="00662083"/>
    <w:rsid w:val="006655EC"/>
    <w:rsid w:val="006900F0"/>
    <w:rsid w:val="00690C1C"/>
    <w:rsid w:val="006A45DB"/>
    <w:rsid w:val="006A786E"/>
    <w:rsid w:val="006C1055"/>
    <w:rsid w:val="006D3E59"/>
    <w:rsid w:val="006D7D15"/>
    <w:rsid w:val="006E2F96"/>
    <w:rsid w:val="006E7A28"/>
    <w:rsid w:val="006F2F19"/>
    <w:rsid w:val="00704D65"/>
    <w:rsid w:val="007057D5"/>
    <w:rsid w:val="00707412"/>
    <w:rsid w:val="007235F0"/>
    <w:rsid w:val="00724A1D"/>
    <w:rsid w:val="0073030C"/>
    <w:rsid w:val="0074474F"/>
    <w:rsid w:val="00745BE7"/>
    <w:rsid w:val="007466D6"/>
    <w:rsid w:val="0075093D"/>
    <w:rsid w:val="007519B1"/>
    <w:rsid w:val="007537B3"/>
    <w:rsid w:val="00754CC0"/>
    <w:rsid w:val="00757500"/>
    <w:rsid w:val="00762CA0"/>
    <w:rsid w:val="007708CB"/>
    <w:rsid w:val="00776192"/>
    <w:rsid w:val="0078126C"/>
    <w:rsid w:val="007851A9"/>
    <w:rsid w:val="007A4B3C"/>
    <w:rsid w:val="007B040D"/>
    <w:rsid w:val="007B220B"/>
    <w:rsid w:val="007C316D"/>
    <w:rsid w:val="007C5FE0"/>
    <w:rsid w:val="007D4D90"/>
    <w:rsid w:val="007D6507"/>
    <w:rsid w:val="007E52DD"/>
    <w:rsid w:val="007F1292"/>
    <w:rsid w:val="007F69E9"/>
    <w:rsid w:val="007F792A"/>
    <w:rsid w:val="0080739E"/>
    <w:rsid w:val="0083461B"/>
    <w:rsid w:val="00847117"/>
    <w:rsid w:val="00863906"/>
    <w:rsid w:val="00866CC0"/>
    <w:rsid w:val="008B0966"/>
    <w:rsid w:val="008B6F83"/>
    <w:rsid w:val="008C3182"/>
    <w:rsid w:val="008D0FB6"/>
    <w:rsid w:val="008D32C3"/>
    <w:rsid w:val="008D72EA"/>
    <w:rsid w:val="008E6AD7"/>
    <w:rsid w:val="009012EE"/>
    <w:rsid w:val="00902B9E"/>
    <w:rsid w:val="00907C4A"/>
    <w:rsid w:val="009102AD"/>
    <w:rsid w:val="00910AE7"/>
    <w:rsid w:val="00911BF0"/>
    <w:rsid w:val="00913888"/>
    <w:rsid w:val="009159FF"/>
    <w:rsid w:val="00915AC2"/>
    <w:rsid w:val="00930CD6"/>
    <w:rsid w:val="00944129"/>
    <w:rsid w:val="009A7E72"/>
    <w:rsid w:val="009B6EE0"/>
    <w:rsid w:val="009C0426"/>
    <w:rsid w:val="009C4CA4"/>
    <w:rsid w:val="009E03AB"/>
    <w:rsid w:val="009F4A06"/>
    <w:rsid w:val="00A0090B"/>
    <w:rsid w:val="00A012B1"/>
    <w:rsid w:val="00A13B54"/>
    <w:rsid w:val="00A3715B"/>
    <w:rsid w:val="00A53B8B"/>
    <w:rsid w:val="00A56213"/>
    <w:rsid w:val="00A565F8"/>
    <w:rsid w:val="00A56D5B"/>
    <w:rsid w:val="00A868B6"/>
    <w:rsid w:val="00A93DB6"/>
    <w:rsid w:val="00AA354F"/>
    <w:rsid w:val="00AA527A"/>
    <w:rsid w:val="00AB4733"/>
    <w:rsid w:val="00AC21B0"/>
    <w:rsid w:val="00AC55FD"/>
    <w:rsid w:val="00AC681F"/>
    <w:rsid w:val="00AD6CCC"/>
    <w:rsid w:val="00AE3C49"/>
    <w:rsid w:val="00AF0109"/>
    <w:rsid w:val="00AF7133"/>
    <w:rsid w:val="00AF75AF"/>
    <w:rsid w:val="00B01C29"/>
    <w:rsid w:val="00B169C8"/>
    <w:rsid w:val="00B20FCC"/>
    <w:rsid w:val="00B30004"/>
    <w:rsid w:val="00B60B8F"/>
    <w:rsid w:val="00B6397A"/>
    <w:rsid w:val="00B80162"/>
    <w:rsid w:val="00B812F5"/>
    <w:rsid w:val="00B8517E"/>
    <w:rsid w:val="00B86046"/>
    <w:rsid w:val="00B902C7"/>
    <w:rsid w:val="00BD0608"/>
    <w:rsid w:val="00BE0201"/>
    <w:rsid w:val="00BE6E4D"/>
    <w:rsid w:val="00BF39D2"/>
    <w:rsid w:val="00BF520C"/>
    <w:rsid w:val="00C0169E"/>
    <w:rsid w:val="00C21248"/>
    <w:rsid w:val="00C255BD"/>
    <w:rsid w:val="00C366A6"/>
    <w:rsid w:val="00C40863"/>
    <w:rsid w:val="00C71E70"/>
    <w:rsid w:val="00CB3C3D"/>
    <w:rsid w:val="00CC21A6"/>
    <w:rsid w:val="00CC31E0"/>
    <w:rsid w:val="00CE6B32"/>
    <w:rsid w:val="00CF419F"/>
    <w:rsid w:val="00D04ED2"/>
    <w:rsid w:val="00D06FE2"/>
    <w:rsid w:val="00D3420D"/>
    <w:rsid w:val="00D345F6"/>
    <w:rsid w:val="00D35ACB"/>
    <w:rsid w:val="00D35FD9"/>
    <w:rsid w:val="00D4135B"/>
    <w:rsid w:val="00D42F9C"/>
    <w:rsid w:val="00D63820"/>
    <w:rsid w:val="00D64ED7"/>
    <w:rsid w:val="00D70B2F"/>
    <w:rsid w:val="00D7100C"/>
    <w:rsid w:val="00D755EC"/>
    <w:rsid w:val="00D80141"/>
    <w:rsid w:val="00D8050E"/>
    <w:rsid w:val="00D84F5B"/>
    <w:rsid w:val="00DB06C2"/>
    <w:rsid w:val="00DB1053"/>
    <w:rsid w:val="00DB11C2"/>
    <w:rsid w:val="00E019B3"/>
    <w:rsid w:val="00E22BDF"/>
    <w:rsid w:val="00E41B5F"/>
    <w:rsid w:val="00E5627C"/>
    <w:rsid w:val="00E62588"/>
    <w:rsid w:val="00E66F69"/>
    <w:rsid w:val="00E82389"/>
    <w:rsid w:val="00E9188B"/>
    <w:rsid w:val="00EC5208"/>
    <w:rsid w:val="00EC64B1"/>
    <w:rsid w:val="00EF72CF"/>
    <w:rsid w:val="00F07219"/>
    <w:rsid w:val="00F16F52"/>
    <w:rsid w:val="00F20FD8"/>
    <w:rsid w:val="00F21753"/>
    <w:rsid w:val="00F26C0E"/>
    <w:rsid w:val="00F32E7C"/>
    <w:rsid w:val="00F57CFB"/>
    <w:rsid w:val="00F8656E"/>
    <w:rsid w:val="00F9575D"/>
    <w:rsid w:val="00F95D76"/>
    <w:rsid w:val="00F97368"/>
    <w:rsid w:val="00FA2C0F"/>
    <w:rsid w:val="00FB2577"/>
    <w:rsid w:val="00FB2BBA"/>
    <w:rsid w:val="00FB3B23"/>
    <w:rsid w:val="00FB472C"/>
    <w:rsid w:val="00FC0413"/>
    <w:rsid w:val="00FC4015"/>
    <w:rsid w:val="00FD0058"/>
    <w:rsid w:val="00FF15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FD33494"/>
  <w15:docId w15:val="{B52DDDF9-9DA1-4ABA-B1C6-BBFB71B99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link w:val="Antrat1Diagrama"/>
    <w:qFormat/>
    <w:rsid w:val="00005D8D"/>
    <w:pPr>
      <w:keepNext/>
      <w:numPr>
        <w:numId w:val="9"/>
      </w:numPr>
      <w:outlineLvl w:val="0"/>
    </w:pPr>
    <w:rPr>
      <w:sz w:val="24"/>
      <w:lang w:eastAsia="zh-CN"/>
    </w:rPr>
  </w:style>
  <w:style w:type="paragraph" w:styleId="Antrat2">
    <w:name w:val="heading 2"/>
    <w:basedOn w:val="prastasis"/>
    <w:next w:val="prastasis"/>
    <w:link w:val="Antrat2Diagrama"/>
    <w:qFormat/>
    <w:rsid w:val="00005D8D"/>
    <w:pPr>
      <w:keepNext/>
      <w:numPr>
        <w:ilvl w:val="1"/>
        <w:numId w:val="9"/>
      </w:numPr>
      <w:jc w:val="center"/>
      <w:outlineLvl w:val="1"/>
    </w:pPr>
    <w:rPr>
      <w:sz w:val="24"/>
      <w:lang w:eastAsia="zh-CN"/>
    </w:rPr>
  </w:style>
  <w:style w:type="paragraph" w:styleId="Antrat3">
    <w:name w:val="heading 3"/>
    <w:basedOn w:val="prastasis"/>
    <w:next w:val="prastasis"/>
    <w:link w:val="Antrat3Diagrama"/>
    <w:qFormat/>
    <w:rsid w:val="00005D8D"/>
    <w:pPr>
      <w:keepNext/>
      <w:numPr>
        <w:ilvl w:val="2"/>
        <w:numId w:val="9"/>
      </w:numPr>
      <w:ind w:left="34" w:firstLine="0"/>
      <w:outlineLvl w:val="2"/>
    </w:pPr>
    <w:rPr>
      <w:b/>
      <w:sz w:val="24"/>
      <w:lang w:eastAsia="zh-CN"/>
    </w:rPr>
  </w:style>
  <w:style w:type="paragraph" w:styleId="Antrat4">
    <w:name w:val="heading 4"/>
    <w:basedOn w:val="prastasis"/>
    <w:next w:val="prastasis"/>
    <w:link w:val="Antrat4Diagrama"/>
    <w:qFormat/>
    <w:rsid w:val="00005D8D"/>
    <w:pPr>
      <w:keepNext/>
      <w:numPr>
        <w:ilvl w:val="3"/>
        <w:numId w:val="9"/>
      </w:numPr>
      <w:jc w:val="center"/>
      <w:outlineLvl w:val="3"/>
    </w:pPr>
    <w:rPr>
      <w:b/>
      <w:sz w:val="28"/>
      <w:lang w:eastAsia="zh-CN"/>
    </w:rPr>
  </w:style>
  <w:style w:type="paragraph" w:styleId="Antrat5">
    <w:name w:val="heading 5"/>
    <w:basedOn w:val="prastasis"/>
    <w:next w:val="prastasis"/>
    <w:link w:val="Antrat5Diagrama"/>
    <w:qFormat/>
    <w:rsid w:val="00005D8D"/>
    <w:pPr>
      <w:keepNext/>
      <w:numPr>
        <w:ilvl w:val="4"/>
        <w:numId w:val="9"/>
      </w:numPr>
      <w:ind w:left="0" w:firstLine="709"/>
      <w:jc w:val="both"/>
      <w:outlineLvl w:val="4"/>
    </w:pPr>
    <w:rPr>
      <w:sz w:val="24"/>
      <w:lang w:val="en-AU"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30">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20">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styleId="Debesliotekstas">
    <w:name w:val="Balloon Text"/>
    <w:basedOn w:val="prastasis"/>
    <w:rPr>
      <w:rFonts w:ascii="Tahoma" w:hAnsi="Tahoma" w:cs="Tahoma"/>
      <w:sz w:val="16"/>
      <w:szCs w:val="16"/>
    </w:rPr>
  </w:style>
  <w:style w:type="paragraph" w:customStyle="1" w:styleId="Debesliotekstas1">
    <w:name w:val="Debesėlio tekstas1"/>
    <w:basedOn w:val="prastasis"/>
    <w:rPr>
      <w:rFonts w:ascii="Tahoma" w:hAnsi="Tahoma" w:cs="Tahoma"/>
      <w:sz w:val="16"/>
      <w:szCs w:val="16"/>
    </w:rPr>
  </w:style>
  <w:style w:type="paragraph" w:styleId="Pagrindiniotekstotrauka">
    <w:name w:val="Body Text Indent"/>
    <w:basedOn w:val="prastasis"/>
    <w:link w:val="PagrindiniotekstotraukaDiagrama"/>
    <w:uiPriority w:val="99"/>
    <w:semiHidden/>
    <w:unhideWhenUsed/>
    <w:rsid w:val="00902B9E"/>
    <w:pPr>
      <w:spacing w:after="120"/>
      <w:ind w:left="283"/>
    </w:pPr>
  </w:style>
  <w:style w:type="character" w:customStyle="1" w:styleId="PagrindiniotekstotraukaDiagrama">
    <w:name w:val="Pagrindinio teksto įtrauka Diagrama"/>
    <w:link w:val="Pagrindiniotekstotrauka"/>
    <w:uiPriority w:val="99"/>
    <w:semiHidden/>
    <w:rsid w:val="00902B9E"/>
    <w:rPr>
      <w:lang w:eastAsia="ar-SA"/>
    </w:rPr>
  </w:style>
  <w:style w:type="paragraph" w:styleId="Pagrindiniotekstotrauka3">
    <w:name w:val="Body Text Indent 3"/>
    <w:basedOn w:val="prastasis"/>
    <w:link w:val="Pagrindiniotekstotrauka3Diagrama"/>
    <w:uiPriority w:val="99"/>
    <w:semiHidden/>
    <w:unhideWhenUsed/>
    <w:rsid w:val="00902B9E"/>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902B9E"/>
    <w:rPr>
      <w:sz w:val="16"/>
      <w:szCs w:val="16"/>
      <w:lang w:eastAsia="ar-SA"/>
    </w:rPr>
  </w:style>
  <w:style w:type="paragraph" w:styleId="Betarp">
    <w:name w:val="No Spacing"/>
    <w:uiPriority w:val="1"/>
    <w:qFormat/>
    <w:rsid w:val="009012EE"/>
    <w:pPr>
      <w:suppressAutoHyphens/>
    </w:pPr>
    <w:rPr>
      <w:lang w:eastAsia="ar-SA"/>
    </w:rPr>
  </w:style>
  <w:style w:type="paragraph" w:customStyle="1" w:styleId="Default">
    <w:name w:val="Default"/>
    <w:rsid w:val="00B01C29"/>
    <w:pPr>
      <w:autoSpaceDE w:val="0"/>
      <w:autoSpaceDN w:val="0"/>
      <w:adjustRightInd w:val="0"/>
    </w:pPr>
    <w:rPr>
      <w:color w:val="000000"/>
      <w:sz w:val="24"/>
      <w:szCs w:val="24"/>
    </w:rPr>
  </w:style>
  <w:style w:type="character" w:customStyle="1" w:styleId="apple-converted-space">
    <w:name w:val="apple-converted-space"/>
    <w:basedOn w:val="Numatytasispastraiposriftas"/>
    <w:rsid w:val="00343979"/>
  </w:style>
  <w:style w:type="character" w:customStyle="1" w:styleId="Antrat1Diagrama">
    <w:name w:val="Antraštė 1 Diagrama"/>
    <w:basedOn w:val="Numatytasispastraiposriftas"/>
    <w:link w:val="Antrat1"/>
    <w:rsid w:val="00005D8D"/>
    <w:rPr>
      <w:sz w:val="24"/>
      <w:lang w:eastAsia="zh-CN"/>
    </w:rPr>
  </w:style>
  <w:style w:type="character" w:customStyle="1" w:styleId="Antrat2Diagrama">
    <w:name w:val="Antraštė 2 Diagrama"/>
    <w:basedOn w:val="Numatytasispastraiposriftas"/>
    <w:link w:val="Antrat2"/>
    <w:rsid w:val="00005D8D"/>
    <w:rPr>
      <w:sz w:val="24"/>
      <w:lang w:eastAsia="zh-CN"/>
    </w:rPr>
  </w:style>
  <w:style w:type="character" w:customStyle="1" w:styleId="Antrat3Diagrama">
    <w:name w:val="Antraštė 3 Diagrama"/>
    <w:basedOn w:val="Numatytasispastraiposriftas"/>
    <w:link w:val="Antrat3"/>
    <w:rsid w:val="00005D8D"/>
    <w:rPr>
      <w:b/>
      <w:sz w:val="24"/>
      <w:lang w:eastAsia="zh-CN"/>
    </w:rPr>
  </w:style>
  <w:style w:type="character" w:customStyle="1" w:styleId="Antrat4Diagrama">
    <w:name w:val="Antraštė 4 Diagrama"/>
    <w:basedOn w:val="Numatytasispastraiposriftas"/>
    <w:link w:val="Antrat4"/>
    <w:rsid w:val="00005D8D"/>
    <w:rPr>
      <w:b/>
      <w:sz w:val="28"/>
      <w:lang w:eastAsia="zh-CN"/>
    </w:rPr>
  </w:style>
  <w:style w:type="character" w:customStyle="1" w:styleId="Antrat5Diagrama">
    <w:name w:val="Antraštė 5 Diagrama"/>
    <w:basedOn w:val="Numatytasispastraiposriftas"/>
    <w:link w:val="Antrat5"/>
    <w:rsid w:val="00005D8D"/>
    <w:rPr>
      <w:sz w:val="24"/>
      <w:lang w:val="en-AU" w:eastAsia="zh-CN"/>
    </w:rPr>
  </w:style>
  <w:style w:type="paragraph" w:customStyle="1" w:styleId="Tekstas">
    <w:name w:val="Tekstas"/>
    <w:basedOn w:val="prastasis"/>
    <w:rsid w:val="00005D8D"/>
    <w:pPr>
      <w:tabs>
        <w:tab w:val="center" w:pos="3119"/>
      </w:tabs>
      <w:ind w:left="1134" w:firstLine="851"/>
    </w:pPr>
    <w:rPr>
      <w:rFonts w:ascii="TimesLT" w:hAnsi="TimesLT" w:cs="TimesLT"/>
      <w:sz w:val="22"/>
      <w:lang w:eastAsia="zh-CN"/>
    </w:rPr>
  </w:style>
  <w:style w:type="character" w:customStyle="1" w:styleId="AntratsDiagrama">
    <w:name w:val="Antraštės Diagrama"/>
    <w:basedOn w:val="Numatytasispastraiposriftas"/>
    <w:link w:val="Antrats"/>
    <w:uiPriority w:val="99"/>
    <w:rsid w:val="00005D8D"/>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3399237">
      <w:bodyDiv w:val="1"/>
      <w:marLeft w:val="0"/>
      <w:marRight w:val="0"/>
      <w:marTop w:val="0"/>
      <w:marBottom w:val="0"/>
      <w:divBdr>
        <w:top w:val="none" w:sz="0" w:space="0" w:color="auto"/>
        <w:left w:val="none" w:sz="0" w:space="0" w:color="auto"/>
        <w:bottom w:val="none" w:sz="0" w:space="0" w:color="auto"/>
        <w:right w:val="none" w:sz="0" w:space="0" w:color="auto"/>
      </w:divBdr>
    </w:div>
    <w:div w:id="165583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F244E-82F8-49F3-BA72-01F44D0B7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2412</Words>
  <Characters>1375</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Jerpyliova</dc:creator>
  <cp:lastModifiedBy>Svaja Treciokiene</cp:lastModifiedBy>
  <cp:revision>3</cp:revision>
  <cp:lastPrinted>2024-12-02T12:49:00Z</cp:lastPrinted>
  <dcterms:created xsi:type="dcterms:W3CDTF">2024-12-05T07:25:00Z</dcterms:created>
  <dcterms:modified xsi:type="dcterms:W3CDTF">2024-12-05T07:38:00Z</dcterms:modified>
</cp:coreProperties>
</file>