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57E72F" w14:textId="309C6557" w:rsidR="005A3BBD" w:rsidRPr="00FE1381" w:rsidRDefault="00765073">
      <w:pPr>
        <w:pStyle w:val="Antrats"/>
        <w:jc w:val="center"/>
        <w:rPr>
          <w:b/>
          <w:bCs/>
          <w:sz w:val="24"/>
          <w:szCs w:val="24"/>
        </w:rPr>
      </w:pPr>
      <w:r>
        <w:t xml:space="preserve">                                                                     </w:t>
      </w:r>
      <w:r w:rsidR="00E97AFC">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765073">
        <w:rPr>
          <w:b/>
          <w:bCs/>
          <w:sz w:val="24"/>
          <w:szCs w:val="24"/>
        </w:rPr>
        <w:t xml:space="preserve"> </w:t>
      </w:r>
      <w:r>
        <w:rPr>
          <w:b/>
          <w:bCs/>
          <w:sz w:val="24"/>
          <w:szCs w:val="24"/>
        </w:rPr>
        <w:t xml:space="preserve">                                             </w:t>
      </w:r>
      <w:r w:rsidRPr="00FE1381">
        <w:rPr>
          <w:b/>
          <w:bCs/>
          <w:sz w:val="24"/>
          <w:szCs w:val="24"/>
        </w:rPr>
        <w:t>Projektas</w:t>
      </w:r>
    </w:p>
    <w:p w14:paraId="364CD90E" w14:textId="408C4BD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797D5E7" w14:textId="634B94CB" w:rsidR="000A08FD" w:rsidRDefault="000A08FD" w:rsidP="0020127D">
      <w:pPr>
        <w:jc w:val="center"/>
        <w:rPr>
          <w:b/>
          <w:sz w:val="24"/>
          <w:szCs w:val="24"/>
          <w:lang w:eastAsia="en-US"/>
        </w:rPr>
      </w:pPr>
      <w:r>
        <w:rPr>
          <w:b/>
          <w:sz w:val="24"/>
          <w:szCs w:val="24"/>
        </w:rPr>
        <w:t xml:space="preserve">DĖL </w:t>
      </w:r>
      <w:r w:rsidR="009A58B5">
        <w:rPr>
          <w:b/>
          <w:sz w:val="24"/>
          <w:szCs w:val="24"/>
        </w:rPr>
        <w:t xml:space="preserve">PANEVĖŽIO RAJONO SAVIVALDYBĖS </w:t>
      </w:r>
      <w:r>
        <w:rPr>
          <w:b/>
          <w:sz w:val="24"/>
          <w:szCs w:val="24"/>
        </w:rPr>
        <w:t xml:space="preserve">TURTO PERDAVIMO </w:t>
      </w:r>
      <w:r w:rsidR="009A58B5">
        <w:rPr>
          <w:b/>
          <w:sz w:val="24"/>
          <w:szCs w:val="24"/>
        </w:rPr>
        <w:t xml:space="preserve">PANEVĖŽIO RAJONO SAVIVALDYBĖS ADMINISTRACIJAI </w:t>
      </w:r>
      <w:r>
        <w:rPr>
          <w:b/>
          <w:sz w:val="24"/>
          <w:szCs w:val="24"/>
        </w:rPr>
        <w:t>VALDYTI, NAUDOTI IR DISPONUOTI JUO PATIKĖJIMO TEISE</w:t>
      </w:r>
    </w:p>
    <w:p w14:paraId="46F5EAF7" w14:textId="77777777" w:rsidR="005A3BBD" w:rsidRPr="00FE1381" w:rsidRDefault="005A3BBD">
      <w:pPr>
        <w:jc w:val="center"/>
        <w:rPr>
          <w:sz w:val="24"/>
          <w:szCs w:val="24"/>
        </w:rPr>
      </w:pPr>
    </w:p>
    <w:p w14:paraId="6343DCB8" w14:textId="42EE1E46"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FA3E6F">
        <w:rPr>
          <w:sz w:val="24"/>
          <w:szCs w:val="24"/>
        </w:rPr>
        <w:t>4</w:t>
      </w:r>
      <w:r w:rsidRPr="00FE1381">
        <w:rPr>
          <w:sz w:val="24"/>
          <w:szCs w:val="24"/>
        </w:rPr>
        <w:t xml:space="preserve"> m.</w:t>
      </w:r>
      <w:r w:rsidR="008729C4" w:rsidRPr="00FE1381">
        <w:rPr>
          <w:sz w:val="24"/>
          <w:szCs w:val="24"/>
        </w:rPr>
        <w:t xml:space="preserve"> </w:t>
      </w:r>
      <w:r w:rsidR="00FA3E6F">
        <w:rPr>
          <w:sz w:val="24"/>
          <w:szCs w:val="24"/>
        </w:rPr>
        <w:t>rugpjūčio</w:t>
      </w:r>
      <w:r w:rsidR="006B44E1">
        <w:rPr>
          <w:sz w:val="24"/>
          <w:szCs w:val="24"/>
        </w:rPr>
        <w:t xml:space="preserve"> 2</w:t>
      </w:r>
      <w:r w:rsidR="00FA3E6F">
        <w:rPr>
          <w:sz w:val="24"/>
          <w:szCs w:val="24"/>
        </w:rPr>
        <w:t>9</w:t>
      </w:r>
      <w:r w:rsidRPr="00FE1381">
        <w:rPr>
          <w:sz w:val="24"/>
          <w:szCs w:val="24"/>
        </w:rPr>
        <w:t xml:space="preserve"> d. Nr. T-</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C5220A" w14:textId="1E61902E" w:rsidR="00B70CF8" w:rsidRDefault="00B70CF8" w:rsidP="00B70CF8">
      <w:pPr>
        <w:ind w:firstLine="720"/>
        <w:jc w:val="both"/>
        <w:rPr>
          <w:sz w:val="24"/>
          <w:szCs w:val="24"/>
        </w:rPr>
      </w:pPr>
      <w:r>
        <w:rPr>
          <w:sz w:val="24"/>
          <w:szCs w:val="24"/>
        </w:rPr>
        <w:t xml:space="preserve">Vadovaudamasi Lietuvos Respublikos vietos savivaldos įstatymo 6 straipsnio 3 punktu, </w:t>
      </w:r>
      <w:r>
        <w:rPr>
          <w:sz w:val="24"/>
          <w:szCs w:val="24"/>
        </w:rPr>
        <w:br/>
        <w:t xml:space="preserve">15 straipsnio 2 dalies  19 punktu, 15 straipsnio 4 dalimi, Lietuvos Respublikos valstybės ir savivaldybių turto valdymo, naudojimo ir disponavimo juo įstatymo 8 straipsnio 1 dalies 1 punktu ir 12 straipsniu, 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atsižvelgdama į tai, kad Panevėžio rajono savivaldybės administracija faktiškai valdo 1 punkte nurodytą turtą, Savivaldybės taryba </w:t>
      </w:r>
      <w:r>
        <w:rPr>
          <w:spacing w:val="60"/>
          <w:sz w:val="24"/>
          <w:szCs w:val="24"/>
        </w:rPr>
        <w:t>nusprendži</w:t>
      </w:r>
      <w:r>
        <w:rPr>
          <w:sz w:val="24"/>
          <w:szCs w:val="24"/>
        </w:rPr>
        <w:t>a:</w:t>
      </w:r>
    </w:p>
    <w:p w14:paraId="3EB7DABC" w14:textId="0E12AB9F" w:rsidR="00B70CF8" w:rsidRDefault="00B70CF8" w:rsidP="00B70CF8">
      <w:pPr>
        <w:ind w:firstLine="720"/>
        <w:jc w:val="both"/>
        <w:rPr>
          <w:sz w:val="24"/>
          <w:szCs w:val="24"/>
        </w:rPr>
      </w:pPr>
      <w:r>
        <w:rPr>
          <w:sz w:val="24"/>
          <w:szCs w:val="24"/>
        </w:rPr>
        <w:t xml:space="preserve">1. Perduoti Panevėžio rajono savivaldybės </w:t>
      </w:r>
      <w:r>
        <w:rPr>
          <w:color w:val="000000"/>
          <w:sz w:val="24"/>
          <w:szCs w:val="24"/>
        </w:rPr>
        <w:t xml:space="preserve">administracijai (kodas </w:t>
      </w:r>
      <w:r w:rsidRPr="00760772">
        <w:rPr>
          <w:sz w:val="24"/>
          <w:szCs w:val="24"/>
        </w:rPr>
        <w:t>188774594</w:t>
      </w:r>
      <w:r>
        <w:rPr>
          <w:color w:val="000000"/>
          <w:sz w:val="24"/>
          <w:szCs w:val="24"/>
        </w:rPr>
        <w:t xml:space="preserve">) patikėjimo teise </w:t>
      </w:r>
      <w:r>
        <w:rPr>
          <w:sz w:val="24"/>
          <w:szCs w:val="24"/>
        </w:rPr>
        <w:t xml:space="preserve">valdyti, naudoti ir disponuoti savarankiškųjų savivaldybės funkcijų įgyvendinimui Panevėžio rajono savivaldybei nuosavybės teise priklausantį turtą </w:t>
      </w:r>
      <w:r w:rsidR="00022FDA">
        <w:rPr>
          <w:sz w:val="24"/>
          <w:szCs w:val="24"/>
        </w:rPr>
        <w:t>(</w:t>
      </w:r>
      <w:r>
        <w:rPr>
          <w:sz w:val="24"/>
          <w:szCs w:val="24"/>
        </w:rPr>
        <w:t>pridedama).</w:t>
      </w:r>
    </w:p>
    <w:p w14:paraId="2E4F36F0" w14:textId="77777777" w:rsidR="00B70CF8" w:rsidRDefault="00B70CF8" w:rsidP="00B70CF8">
      <w:pPr>
        <w:tabs>
          <w:tab w:val="center" w:pos="709"/>
          <w:tab w:val="right" w:pos="8640"/>
        </w:tabs>
        <w:jc w:val="both"/>
        <w:rPr>
          <w:sz w:val="24"/>
          <w:szCs w:val="24"/>
        </w:rPr>
      </w:pPr>
      <w:r>
        <w:rPr>
          <w:sz w:val="24"/>
          <w:szCs w:val="24"/>
        </w:rPr>
        <w:tab/>
      </w:r>
      <w:r>
        <w:rPr>
          <w:sz w:val="24"/>
          <w:szCs w:val="24"/>
        </w:rPr>
        <w:tab/>
        <w:t>2. Įgalioti Panevėžio rajono savivaldybės merą pasirašyti šio sprendimo 1 punkte nurodyto turto perdavimo–priėmimo aktą.</w:t>
      </w:r>
    </w:p>
    <w:p w14:paraId="2FFB6A75" w14:textId="77777777" w:rsidR="00B70CF8" w:rsidRDefault="00B70CF8" w:rsidP="00B70CF8">
      <w:pPr>
        <w:ind w:firstLine="284"/>
        <w:jc w:val="both"/>
        <w:rPr>
          <w:rFonts w:eastAsia="Calibri"/>
          <w:sz w:val="24"/>
          <w:szCs w:val="24"/>
        </w:rPr>
      </w:pPr>
      <w:r>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2FD91A" w14:textId="77777777" w:rsidR="00B70CF8" w:rsidRDefault="00B70CF8" w:rsidP="00B70CF8">
      <w:pPr>
        <w:autoSpaceDE w:val="0"/>
        <w:ind w:firstLine="720"/>
        <w:jc w:val="both"/>
        <w:rPr>
          <w:sz w:val="24"/>
          <w:szCs w:val="24"/>
        </w:rPr>
      </w:pPr>
    </w:p>
    <w:p w14:paraId="4FD7927C" w14:textId="77777777" w:rsidR="00AC4676" w:rsidRDefault="00AC4676" w:rsidP="00521032">
      <w:pPr>
        <w:autoSpaceDE w:val="0"/>
        <w:ind w:firstLine="720"/>
        <w:jc w:val="both"/>
        <w:rPr>
          <w:sz w:val="24"/>
          <w:szCs w:val="24"/>
        </w:rPr>
      </w:pPr>
    </w:p>
    <w:p w14:paraId="650AAD5C" w14:textId="77777777" w:rsidR="00AC4676" w:rsidRDefault="00AC4676" w:rsidP="00521032">
      <w:pPr>
        <w:autoSpaceDE w:val="0"/>
        <w:ind w:firstLine="720"/>
        <w:jc w:val="both"/>
        <w:rPr>
          <w:sz w:val="24"/>
          <w:szCs w:val="24"/>
        </w:rPr>
      </w:pPr>
    </w:p>
    <w:p w14:paraId="3B70300A" w14:textId="77777777" w:rsidR="0089630B" w:rsidRDefault="0089630B" w:rsidP="00521032">
      <w:pPr>
        <w:autoSpaceDE w:val="0"/>
        <w:ind w:firstLine="720"/>
        <w:jc w:val="both"/>
        <w:rPr>
          <w:sz w:val="24"/>
          <w:szCs w:val="24"/>
        </w:rPr>
      </w:pPr>
    </w:p>
    <w:p w14:paraId="60DFC3CE" w14:textId="77777777" w:rsidR="0089630B" w:rsidRDefault="0089630B" w:rsidP="00521032">
      <w:pPr>
        <w:autoSpaceDE w:val="0"/>
        <w:ind w:firstLine="720"/>
        <w:jc w:val="both"/>
        <w:rPr>
          <w:sz w:val="24"/>
          <w:szCs w:val="24"/>
        </w:rPr>
      </w:pPr>
    </w:p>
    <w:p w14:paraId="3AFC239C" w14:textId="77777777" w:rsidR="0089630B" w:rsidRDefault="0089630B" w:rsidP="00521032">
      <w:pPr>
        <w:autoSpaceDE w:val="0"/>
        <w:ind w:firstLine="720"/>
        <w:jc w:val="both"/>
        <w:rPr>
          <w:sz w:val="24"/>
          <w:szCs w:val="24"/>
        </w:rPr>
      </w:pPr>
    </w:p>
    <w:p w14:paraId="69DC69F5" w14:textId="77777777" w:rsidR="0089630B" w:rsidRDefault="0089630B" w:rsidP="00521032">
      <w:pPr>
        <w:autoSpaceDE w:val="0"/>
        <w:ind w:firstLine="720"/>
        <w:jc w:val="both"/>
        <w:rPr>
          <w:sz w:val="24"/>
          <w:szCs w:val="24"/>
        </w:rPr>
      </w:pPr>
    </w:p>
    <w:p w14:paraId="0C26ABD3" w14:textId="77777777" w:rsidR="0089630B" w:rsidRDefault="0089630B" w:rsidP="00521032">
      <w:pPr>
        <w:autoSpaceDE w:val="0"/>
        <w:ind w:firstLine="720"/>
        <w:jc w:val="both"/>
        <w:rPr>
          <w:sz w:val="24"/>
          <w:szCs w:val="24"/>
        </w:rPr>
      </w:pPr>
    </w:p>
    <w:p w14:paraId="3C4E7581" w14:textId="77777777" w:rsidR="0089630B" w:rsidRDefault="0089630B" w:rsidP="00521032">
      <w:pPr>
        <w:autoSpaceDE w:val="0"/>
        <w:ind w:firstLine="720"/>
        <w:jc w:val="both"/>
        <w:rPr>
          <w:sz w:val="24"/>
          <w:szCs w:val="24"/>
        </w:rPr>
      </w:pPr>
    </w:p>
    <w:p w14:paraId="4A6003D3" w14:textId="77777777" w:rsidR="0089630B" w:rsidRDefault="0089630B" w:rsidP="00521032">
      <w:pPr>
        <w:autoSpaceDE w:val="0"/>
        <w:ind w:firstLine="720"/>
        <w:jc w:val="both"/>
        <w:rPr>
          <w:sz w:val="24"/>
          <w:szCs w:val="24"/>
        </w:rPr>
      </w:pPr>
    </w:p>
    <w:p w14:paraId="199863C7" w14:textId="77777777" w:rsidR="0089630B" w:rsidRDefault="0089630B" w:rsidP="00521032">
      <w:pPr>
        <w:autoSpaceDE w:val="0"/>
        <w:ind w:firstLine="720"/>
        <w:jc w:val="both"/>
        <w:rPr>
          <w:sz w:val="24"/>
          <w:szCs w:val="24"/>
        </w:rPr>
      </w:pPr>
    </w:p>
    <w:p w14:paraId="4652D6D5" w14:textId="77777777" w:rsidR="00FA3E6F" w:rsidRDefault="00FA3E6F" w:rsidP="00521032">
      <w:pPr>
        <w:autoSpaceDE w:val="0"/>
        <w:ind w:firstLine="720"/>
        <w:jc w:val="both"/>
        <w:rPr>
          <w:sz w:val="24"/>
          <w:szCs w:val="24"/>
        </w:rPr>
      </w:pPr>
    </w:p>
    <w:p w14:paraId="730888FC" w14:textId="77777777" w:rsidR="00FA3E6F" w:rsidRDefault="00FA3E6F" w:rsidP="00521032">
      <w:pPr>
        <w:autoSpaceDE w:val="0"/>
        <w:ind w:firstLine="720"/>
        <w:jc w:val="both"/>
        <w:rPr>
          <w:sz w:val="24"/>
          <w:szCs w:val="24"/>
        </w:rPr>
      </w:pPr>
    </w:p>
    <w:p w14:paraId="297C230F" w14:textId="77777777" w:rsidR="00FA3E6F" w:rsidRDefault="00FA3E6F" w:rsidP="00521032">
      <w:pPr>
        <w:autoSpaceDE w:val="0"/>
        <w:ind w:firstLine="720"/>
        <w:jc w:val="both"/>
        <w:rPr>
          <w:sz w:val="24"/>
          <w:szCs w:val="24"/>
        </w:rPr>
      </w:pPr>
    </w:p>
    <w:p w14:paraId="5C41FAFB" w14:textId="5A6247AF" w:rsidR="0089630B" w:rsidRPr="0089630B" w:rsidRDefault="0089630B" w:rsidP="0089630B">
      <w:pPr>
        <w:rPr>
          <w:rFonts w:eastAsia="Calibri"/>
          <w:sz w:val="24"/>
          <w:szCs w:val="24"/>
          <w:lang w:val="en-US" w:eastAsia="en-US"/>
        </w:rPr>
      </w:pPr>
      <w:r w:rsidRPr="0089630B">
        <w:rPr>
          <w:rFonts w:eastAsia="Calibri"/>
          <w:lang w:val="en-US" w:eastAsia="en-US"/>
        </w:rPr>
        <w:lastRenderedPageBreak/>
        <w:t xml:space="preserve">                                                                                    </w:t>
      </w:r>
      <w:r>
        <w:rPr>
          <w:rFonts w:eastAsia="Calibri"/>
          <w:lang w:val="en-US" w:eastAsia="en-US"/>
        </w:rPr>
        <w:tab/>
      </w:r>
      <w:r>
        <w:rPr>
          <w:rFonts w:eastAsia="Calibri"/>
          <w:lang w:val="en-US" w:eastAsia="en-US"/>
        </w:rPr>
        <w:tab/>
      </w:r>
      <w:r w:rsidRPr="0089630B">
        <w:rPr>
          <w:rFonts w:eastAsia="Calibri"/>
          <w:lang w:val="en-US" w:eastAsia="en-US"/>
        </w:rPr>
        <w:t xml:space="preserve">      </w:t>
      </w:r>
      <w:r w:rsidR="00CD3B20">
        <w:rPr>
          <w:rFonts w:eastAsia="Calibri"/>
          <w:lang w:val="en-US" w:eastAsia="en-US"/>
        </w:rPr>
        <w:t xml:space="preserve"> </w:t>
      </w:r>
      <w:r w:rsidRPr="0089630B">
        <w:rPr>
          <w:rFonts w:eastAsia="Calibri"/>
          <w:sz w:val="24"/>
          <w:szCs w:val="24"/>
          <w:lang w:val="en-US" w:eastAsia="en-US"/>
        </w:rPr>
        <w:t>PATVIRTINTA</w:t>
      </w:r>
    </w:p>
    <w:p w14:paraId="6A464C51" w14:textId="6E0F5F5D"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Panevėžio rajono savivaldybės </w:t>
      </w:r>
      <w:proofErr w:type="spellStart"/>
      <w:r w:rsidRPr="0089630B">
        <w:rPr>
          <w:rFonts w:eastAsia="Calibri"/>
          <w:sz w:val="24"/>
          <w:szCs w:val="24"/>
          <w:lang w:val="en-US" w:eastAsia="en-US"/>
        </w:rPr>
        <w:t>tarybos</w:t>
      </w:r>
      <w:proofErr w:type="spellEnd"/>
    </w:p>
    <w:p w14:paraId="25EAB72A" w14:textId="171972B9"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202</w:t>
      </w:r>
      <w:r w:rsidR="00FA3E6F">
        <w:rPr>
          <w:rFonts w:eastAsia="Calibri"/>
          <w:sz w:val="24"/>
          <w:szCs w:val="24"/>
          <w:lang w:val="en-US" w:eastAsia="en-US"/>
        </w:rPr>
        <w:t>4</w:t>
      </w:r>
      <w:r w:rsidRPr="0089630B">
        <w:rPr>
          <w:rFonts w:eastAsia="Calibri"/>
          <w:sz w:val="24"/>
          <w:szCs w:val="24"/>
          <w:lang w:val="en-US" w:eastAsia="en-US"/>
        </w:rPr>
        <w:t xml:space="preserve"> m. </w:t>
      </w:r>
      <w:proofErr w:type="spellStart"/>
      <w:r w:rsidR="00FA3E6F">
        <w:rPr>
          <w:rFonts w:eastAsia="Calibri"/>
          <w:sz w:val="24"/>
          <w:szCs w:val="24"/>
          <w:lang w:val="en-US" w:eastAsia="en-US"/>
        </w:rPr>
        <w:t>rugpjūčio</w:t>
      </w:r>
      <w:proofErr w:type="spellEnd"/>
      <w:r w:rsidR="009A58B5">
        <w:rPr>
          <w:rFonts w:eastAsia="Calibri"/>
          <w:sz w:val="24"/>
          <w:szCs w:val="24"/>
          <w:lang w:val="en-US" w:eastAsia="en-US"/>
        </w:rPr>
        <w:t xml:space="preserve"> 2</w:t>
      </w:r>
      <w:r w:rsidR="00FA3E6F">
        <w:rPr>
          <w:rFonts w:eastAsia="Calibri"/>
          <w:sz w:val="24"/>
          <w:szCs w:val="24"/>
          <w:lang w:val="en-US" w:eastAsia="en-US"/>
        </w:rPr>
        <w:t>9</w:t>
      </w:r>
      <w:r w:rsidRPr="0089630B">
        <w:rPr>
          <w:rFonts w:eastAsia="Calibri"/>
          <w:sz w:val="24"/>
          <w:szCs w:val="24"/>
          <w:lang w:val="en-US" w:eastAsia="en-US"/>
        </w:rPr>
        <w:t xml:space="preserve"> d. </w:t>
      </w:r>
      <w:proofErr w:type="spellStart"/>
      <w:r w:rsidRPr="0089630B">
        <w:rPr>
          <w:rFonts w:eastAsia="Calibri"/>
          <w:sz w:val="24"/>
          <w:szCs w:val="24"/>
          <w:lang w:val="en-US" w:eastAsia="en-US"/>
        </w:rPr>
        <w:t>sprendimu</w:t>
      </w:r>
      <w:proofErr w:type="spellEnd"/>
      <w:r w:rsidRPr="0089630B">
        <w:rPr>
          <w:rFonts w:eastAsia="Calibri"/>
          <w:sz w:val="24"/>
          <w:szCs w:val="24"/>
          <w:lang w:val="en-US" w:eastAsia="en-US"/>
        </w:rPr>
        <w:t xml:space="preserve"> </w:t>
      </w:r>
      <w:proofErr w:type="spellStart"/>
      <w:r w:rsidRPr="0089630B">
        <w:rPr>
          <w:rFonts w:eastAsia="Calibri"/>
          <w:sz w:val="24"/>
          <w:szCs w:val="24"/>
          <w:lang w:val="en-US" w:eastAsia="en-US"/>
        </w:rPr>
        <w:t>Nr</w:t>
      </w:r>
      <w:proofErr w:type="spellEnd"/>
      <w:r w:rsidRPr="0089630B">
        <w:rPr>
          <w:rFonts w:eastAsia="Calibri"/>
          <w:sz w:val="24"/>
          <w:szCs w:val="24"/>
          <w:lang w:val="en-US" w:eastAsia="en-US"/>
        </w:rPr>
        <w:t>. T-</w:t>
      </w:r>
    </w:p>
    <w:p w14:paraId="388183C6" w14:textId="77777777" w:rsidR="0089630B" w:rsidRPr="0089630B" w:rsidRDefault="0089630B" w:rsidP="0089630B">
      <w:pPr>
        <w:rPr>
          <w:rFonts w:eastAsia="Calibri"/>
          <w:b/>
          <w:bCs/>
          <w:caps/>
          <w:color w:val="000000"/>
          <w:sz w:val="24"/>
          <w:szCs w:val="24"/>
          <w:lang w:eastAsia="en-US"/>
        </w:rPr>
      </w:pPr>
    </w:p>
    <w:p w14:paraId="30A8E46D" w14:textId="77777777" w:rsidR="0089630B" w:rsidRDefault="0089630B" w:rsidP="00521032">
      <w:pPr>
        <w:autoSpaceDE w:val="0"/>
        <w:ind w:firstLine="720"/>
        <w:jc w:val="both"/>
        <w:rPr>
          <w:sz w:val="24"/>
          <w:szCs w:val="24"/>
        </w:rPr>
      </w:pPr>
    </w:p>
    <w:p w14:paraId="25B1900C" w14:textId="440D4D0A" w:rsidR="0089630B" w:rsidRPr="00CD3B20" w:rsidRDefault="0089630B" w:rsidP="0089630B">
      <w:pPr>
        <w:spacing w:line="225" w:lineRule="atLeast"/>
        <w:jc w:val="center"/>
        <w:textAlignment w:val="bottom"/>
        <w:rPr>
          <w:sz w:val="24"/>
          <w:szCs w:val="24"/>
        </w:rPr>
      </w:pPr>
      <w:r w:rsidRPr="00CD3B20">
        <w:rPr>
          <w:b/>
          <w:bCs/>
          <w:sz w:val="24"/>
          <w:szCs w:val="24"/>
        </w:rPr>
        <w:t>PANEVĖŽIO RAJONO SAVIVALDYBĖS</w:t>
      </w:r>
      <w:r w:rsidR="00B70CF8">
        <w:rPr>
          <w:b/>
          <w:bCs/>
          <w:sz w:val="24"/>
          <w:szCs w:val="24"/>
        </w:rPr>
        <w:t xml:space="preserve"> </w:t>
      </w:r>
      <w:r w:rsidR="009A58B5" w:rsidRPr="00CD3B20">
        <w:rPr>
          <w:b/>
          <w:bCs/>
          <w:sz w:val="24"/>
          <w:szCs w:val="24"/>
        </w:rPr>
        <w:t>TURTO</w:t>
      </w:r>
      <w:r w:rsidR="00022FDA">
        <w:rPr>
          <w:b/>
          <w:bCs/>
          <w:sz w:val="24"/>
          <w:szCs w:val="24"/>
        </w:rPr>
        <w:t>,</w:t>
      </w:r>
      <w:r w:rsidR="009A58B5" w:rsidRPr="00CD3B20">
        <w:rPr>
          <w:b/>
          <w:bCs/>
          <w:sz w:val="24"/>
          <w:szCs w:val="24"/>
        </w:rPr>
        <w:t xml:space="preserve"> </w:t>
      </w:r>
      <w:r w:rsidRPr="00CD3B20">
        <w:rPr>
          <w:b/>
          <w:bCs/>
          <w:sz w:val="24"/>
          <w:szCs w:val="24"/>
        </w:rPr>
        <w:t xml:space="preserve">PERDUODAMO </w:t>
      </w:r>
      <w:r w:rsidR="009A58B5" w:rsidRPr="00CD3B20">
        <w:rPr>
          <w:b/>
          <w:bCs/>
          <w:sz w:val="24"/>
          <w:szCs w:val="24"/>
        </w:rPr>
        <w:t xml:space="preserve">PANEVĖŽIO RAJONO SAVIVALDYBĖS ADMINISTRACIJAI </w:t>
      </w:r>
      <w:r w:rsidRPr="00CD3B20">
        <w:rPr>
          <w:b/>
          <w:bCs/>
          <w:sz w:val="24"/>
          <w:szCs w:val="24"/>
        </w:rPr>
        <w:t>VALDYTI, NAUDOTI IR DISPONUOTI JUO PATIKĖJIMO TEISE</w:t>
      </w:r>
      <w:r w:rsidR="00022FDA">
        <w:rPr>
          <w:b/>
          <w:bCs/>
          <w:sz w:val="24"/>
          <w:szCs w:val="24"/>
        </w:rPr>
        <w:t>,</w:t>
      </w:r>
      <w:r w:rsidRPr="00CD3B20">
        <w:rPr>
          <w:b/>
          <w:bCs/>
          <w:sz w:val="24"/>
          <w:szCs w:val="24"/>
        </w:rPr>
        <w:t xml:space="preserve"> SĄRAŠAS</w:t>
      </w:r>
    </w:p>
    <w:p w14:paraId="27EFF022" w14:textId="77777777" w:rsidR="0089630B" w:rsidRPr="00CD3B20" w:rsidRDefault="0089630B" w:rsidP="0089630B">
      <w:pPr>
        <w:spacing w:line="225" w:lineRule="atLeast"/>
        <w:jc w:val="center"/>
        <w:textAlignment w:val="bottom"/>
        <w:rPr>
          <w:bCs/>
          <w:sz w:val="24"/>
          <w:szCs w:val="24"/>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731"/>
        <w:gridCol w:w="6376"/>
        <w:gridCol w:w="2274"/>
      </w:tblGrid>
      <w:tr w:rsidR="0089630B" w14:paraId="5646AE72" w14:textId="77777777" w:rsidTr="007804E4">
        <w:tc>
          <w:tcPr>
            <w:tcW w:w="731" w:type="dxa"/>
            <w:tcBorders>
              <w:top w:val="single" w:sz="1" w:space="0" w:color="000000"/>
              <w:left w:val="single" w:sz="1" w:space="0" w:color="000000"/>
              <w:bottom w:val="single" w:sz="1" w:space="0" w:color="000000"/>
            </w:tcBorders>
            <w:shd w:val="clear" w:color="auto" w:fill="auto"/>
            <w:vAlign w:val="center"/>
          </w:tcPr>
          <w:p w14:paraId="3ADBFEAD" w14:textId="102E8F8D" w:rsidR="0089630B" w:rsidRPr="00FA3E6F" w:rsidRDefault="0089630B" w:rsidP="00022FDA">
            <w:pPr>
              <w:suppressLineNumbers/>
              <w:snapToGrid w:val="0"/>
              <w:jc w:val="center"/>
              <w:rPr>
                <w:sz w:val="24"/>
                <w:szCs w:val="24"/>
              </w:rPr>
            </w:pPr>
            <w:r w:rsidRPr="00FA3E6F">
              <w:rPr>
                <w:sz w:val="24"/>
                <w:szCs w:val="24"/>
              </w:rPr>
              <w:t>Eil. Nr.</w:t>
            </w:r>
          </w:p>
        </w:tc>
        <w:tc>
          <w:tcPr>
            <w:tcW w:w="6376" w:type="dxa"/>
            <w:tcBorders>
              <w:top w:val="single" w:sz="1" w:space="0" w:color="000000"/>
              <w:left w:val="single" w:sz="1" w:space="0" w:color="000000"/>
              <w:bottom w:val="single" w:sz="1" w:space="0" w:color="000000"/>
            </w:tcBorders>
            <w:shd w:val="clear" w:color="auto" w:fill="auto"/>
            <w:vAlign w:val="center"/>
          </w:tcPr>
          <w:p w14:paraId="24C600C6" w14:textId="2A3F6F89" w:rsidR="0089630B" w:rsidRPr="00FA3E6F" w:rsidRDefault="0089630B" w:rsidP="00022FDA">
            <w:pPr>
              <w:suppressLineNumbers/>
              <w:snapToGrid w:val="0"/>
              <w:jc w:val="center"/>
              <w:rPr>
                <w:sz w:val="24"/>
                <w:szCs w:val="24"/>
              </w:rPr>
            </w:pPr>
            <w:r w:rsidRPr="00FA3E6F">
              <w:rPr>
                <w:sz w:val="24"/>
                <w:szCs w:val="24"/>
              </w:rPr>
              <w:t>Turto pavadinimas, plotas</w:t>
            </w:r>
            <w:r w:rsidR="00FA3E6F">
              <w:rPr>
                <w:sz w:val="24"/>
                <w:szCs w:val="24"/>
              </w:rPr>
              <w:t>/ilgis</w:t>
            </w:r>
            <w:r w:rsidRPr="00FA3E6F">
              <w:rPr>
                <w:sz w:val="24"/>
                <w:szCs w:val="24"/>
              </w:rPr>
              <w:t>, adresas</w:t>
            </w:r>
          </w:p>
        </w:tc>
        <w:tc>
          <w:tcPr>
            <w:tcW w:w="22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B18822C" w14:textId="77777777" w:rsidR="0089630B" w:rsidRPr="00FA3E6F" w:rsidRDefault="0089630B" w:rsidP="00022FDA">
            <w:pPr>
              <w:suppressLineNumbers/>
              <w:snapToGrid w:val="0"/>
              <w:jc w:val="center"/>
              <w:rPr>
                <w:sz w:val="24"/>
                <w:szCs w:val="24"/>
              </w:rPr>
            </w:pPr>
            <w:r w:rsidRPr="00FA3E6F">
              <w:rPr>
                <w:sz w:val="24"/>
                <w:szCs w:val="24"/>
              </w:rPr>
              <w:t>Unikalus numeris</w:t>
            </w:r>
          </w:p>
        </w:tc>
      </w:tr>
      <w:tr w:rsidR="0089630B" w14:paraId="6F85470C" w14:textId="77777777" w:rsidTr="007804E4">
        <w:tc>
          <w:tcPr>
            <w:tcW w:w="731" w:type="dxa"/>
            <w:tcBorders>
              <w:left w:val="single" w:sz="1" w:space="0" w:color="000000"/>
              <w:bottom w:val="single" w:sz="1" w:space="0" w:color="000000"/>
            </w:tcBorders>
            <w:shd w:val="clear" w:color="auto" w:fill="auto"/>
          </w:tcPr>
          <w:p w14:paraId="655D2111" w14:textId="62FE999B" w:rsidR="0089630B" w:rsidRPr="00FA3E6F" w:rsidRDefault="0089630B" w:rsidP="00022FDA">
            <w:pPr>
              <w:suppressLineNumbers/>
              <w:snapToGrid w:val="0"/>
              <w:jc w:val="center"/>
              <w:rPr>
                <w:sz w:val="24"/>
                <w:szCs w:val="24"/>
              </w:rPr>
            </w:pPr>
            <w:r w:rsidRPr="00FA3E6F">
              <w:rPr>
                <w:sz w:val="24"/>
                <w:szCs w:val="24"/>
              </w:rPr>
              <w:t>1.</w:t>
            </w:r>
          </w:p>
        </w:tc>
        <w:tc>
          <w:tcPr>
            <w:tcW w:w="6376" w:type="dxa"/>
            <w:tcBorders>
              <w:left w:val="single" w:sz="1" w:space="0" w:color="000000"/>
              <w:bottom w:val="single" w:sz="1" w:space="0" w:color="000000"/>
            </w:tcBorders>
            <w:shd w:val="clear" w:color="auto" w:fill="auto"/>
          </w:tcPr>
          <w:p w14:paraId="40CA8542" w14:textId="1FE1250F" w:rsidR="0089630B" w:rsidRPr="00FA3E6F" w:rsidRDefault="00FA3E6F" w:rsidP="00CD3B20">
            <w:pPr>
              <w:suppressLineNumbers/>
              <w:snapToGrid w:val="0"/>
              <w:rPr>
                <w:sz w:val="24"/>
                <w:szCs w:val="24"/>
              </w:rPr>
            </w:pPr>
            <w:r>
              <w:rPr>
                <w:sz w:val="24"/>
                <w:szCs w:val="24"/>
              </w:rPr>
              <w:t>Pastatas – meno dirbtuvės (bendras plotas 54,54 kv. m, Panevėžio r. sav., Ramygala, Dariaus ir Girėno g. 71A)</w:t>
            </w:r>
          </w:p>
        </w:tc>
        <w:tc>
          <w:tcPr>
            <w:tcW w:w="2274" w:type="dxa"/>
            <w:tcBorders>
              <w:left w:val="single" w:sz="1" w:space="0" w:color="000000"/>
              <w:bottom w:val="single" w:sz="1" w:space="0" w:color="000000"/>
              <w:right w:val="single" w:sz="1" w:space="0" w:color="000000"/>
            </w:tcBorders>
            <w:shd w:val="clear" w:color="auto" w:fill="auto"/>
          </w:tcPr>
          <w:p w14:paraId="34670706" w14:textId="1B576F2B" w:rsidR="0089630B" w:rsidRPr="00FA3E6F" w:rsidRDefault="00FA3E6F" w:rsidP="00022FDA">
            <w:pPr>
              <w:suppressLineNumbers/>
              <w:snapToGrid w:val="0"/>
              <w:jc w:val="center"/>
              <w:rPr>
                <w:sz w:val="24"/>
                <w:szCs w:val="24"/>
              </w:rPr>
            </w:pPr>
            <w:r>
              <w:rPr>
                <w:sz w:val="24"/>
                <w:szCs w:val="24"/>
              </w:rPr>
              <w:t>4400-6045-8482</w:t>
            </w:r>
          </w:p>
        </w:tc>
      </w:tr>
      <w:tr w:rsidR="0089630B" w14:paraId="376F641D" w14:textId="77777777" w:rsidTr="007804E4">
        <w:tc>
          <w:tcPr>
            <w:tcW w:w="731" w:type="dxa"/>
            <w:tcBorders>
              <w:left w:val="single" w:sz="1" w:space="0" w:color="000000"/>
              <w:bottom w:val="single" w:sz="1" w:space="0" w:color="000000"/>
            </w:tcBorders>
            <w:shd w:val="clear" w:color="auto" w:fill="auto"/>
          </w:tcPr>
          <w:p w14:paraId="67037757" w14:textId="2C2BAF85" w:rsidR="0089630B" w:rsidRPr="00FA3E6F" w:rsidRDefault="0089630B" w:rsidP="00022FDA">
            <w:pPr>
              <w:suppressLineNumbers/>
              <w:snapToGrid w:val="0"/>
              <w:jc w:val="center"/>
              <w:rPr>
                <w:sz w:val="24"/>
                <w:szCs w:val="24"/>
              </w:rPr>
            </w:pPr>
            <w:r w:rsidRPr="00FA3E6F">
              <w:rPr>
                <w:sz w:val="24"/>
                <w:szCs w:val="24"/>
              </w:rPr>
              <w:t>2.</w:t>
            </w:r>
          </w:p>
        </w:tc>
        <w:tc>
          <w:tcPr>
            <w:tcW w:w="6376" w:type="dxa"/>
            <w:tcBorders>
              <w:left w:val="single" w:sz="1" w:space="0" w:color="000000"/>
              <w:bottom w:val="single" w:sz="1" w:space="0" w:color="000000"/>
            </w:tcBorders>
            <w:shd w:val="clear" w:color="auto" w:fill="auto"/>
          </w:tcPr>
          <w:p w14:paraId="0B0638AC" w14:textId="7D4EABDB" w:rsidR="0089630B" w:rsidRPr="00FA3E6F" w:rsidRDefault="00FA3E6F" w:rsidP="00CD3B20">
            <w:pPr>
              <w:suppressLineNumbers/>
              <w:snapToGrid w:val="0"/>
              <w:rPr>
                <w:sz w:val="24"/>
                <w:szCs w:val="24"/>
              </w:rPr>
            </w:pPr>
            <w:r>
              <w:rPr>
                <w:sz w:val="24"/>
                <w:szCs w:val="24"/>
              </w:rPr>
              <w:t xml:space="preserve">Pastatas – sporto klubas (bendras plotas 638,23 kv. m, </w:t>
            </w:r>
            <w:r w:rsidR="00022FDA">
              <w:rPr>
                <w:sz w:val="24"/>
                <w:szCs w:val="24"/>
              </w:rPr>
              <w:t xml:space="preserve"> </w:t>
            </w:r>
            <w:r>
              <w:rPr>
                <w:sz w:val="24"/>
                <w:szCs w:val="24"/>
              </w:rPr>
              <w:t>Panevėžio r. sav., Velžio sen., Velžio k., Alantos g. 40)</w:t>
            </w:r>
          </w:p>
        </w:tc>
        <w:tc>
          <w:tcPr>
            <w:tcW w:w="2274" w:type="dxa"/>
            <w:tcBorders>
              <w:left w:val="single" w:sz="1" w:space="0" w:color="000000"/>
              <w:bottom w:val="single" w:sz="1" w:space="0" w:color="000000"/>
              <w:right w:val="single" w:sz="1" w:space="0" w:color="000000"/>
            </w:tcBorders>
            <w:shd w:val="clear" w:color="auto" w:fill="auto"/>
          </w:tcPr>
          <w:p w14:paraId="08B8DFD3" w14:textId="0C0155A6" w:rsidR="0089630B" w:rsidRPr="00FA3E6F" w:rsidRDefault="00FA3E6F" w:rsidP="00022FDA">
            <w:pPr>
              <w:suppressLineNumbers/>
              <w:snapToGrid w:val="0"/>
              <w:jc w:val="center"/>
              <w:rPr>
                <w:sz w:val="24"/>
                <w:szCs w:val="24"/>
              </w:rPr>
            </w:pPr>
            <w:r>
              <w:rPr>
                <w:sz w:val="24"/>
                <w:szCs w:val="24"/>
              </w:rPr>
              <w:t>6699-3008-9012</w:t>
            </w:r>
          </w:p>
        </w:tc>
      </w:tr>
      <w:tr w:rsidR="0089630B" w14:paraId="27C15771" w14:textId="77777777" w:rsidTr="007804E4">
        <w:tc>
          <w:tcPr>
            <w:tcW w:w="731" w:type="dxa"/>
            <w:tcBorders>
              <w:left w:val="single" w:sz="1" w:space="0" w:color="000000"/>
              <w:bottom w:val="single" w:sz="4" w:space="0" w:color="auto"/>
            </w:tcBorders>
            <w:shd w:val="clear" w:color="auto" w:fill="auto"/>
          </w:tcPr>
          <w:p w14:paraId="47608ACB" w14:textId="4EE3B07A" w:rsidR="0089630B" w:rsidRPr="00FA3E6F" w:rsidRDefault="0089630B" w:rsidP="00022FDA">
            <w:pPr>
              <w:suppressLineNumbers/>
              <w:snapToGrid w:val="0"/>
              <w:jc w:val="center"/>
              <w:rPr>
                <w:sz w:val="24"/>
                <w:szCs w:val="24"/>
              </w:rPr>
            </w:pPr>
            <w:r w:rsidRPr="00FA3E6F">
              <w:rPr>
                <w:sz w:val="24"/>
                <w:szCs w:val="24"/>
              </w:rPr>
              <w:t>3.</w:t>
            </w:r>
          </w:p>
        </w:tc>
        <w:tc>
          <w:tcPr>
            <w:tcW w:w="6376" w:type="dxa"/>
            <w:tcBorders>
              <w:left w:val="single" w:sz="1" w:space="0" w:color="000000"/>
              <w:bottom w:val="single" w:sz="4" w:space="0" w:color="auto"/>
            </w:tcBorders>
            <w:shd w:val="clear" w:color="auto" w:fill="auto"/>
          </w:tcPr>
          <w:p w14:paraId="735BDA0C" w14:textId="77777777" w:rsidR="00962226" w:rsidRDefault="00962226" w:rsidP="00CD3B20">
            <w:pPr>
              <w:suppressLineNumbers/>
              <w:snapToGrid w:val="0"/>
              <w:rPr>
                <w:sz w:val="24"/>
                <w:szCs w:val="24"/>
              </w:rPr>
            </w:pPr>
            <w:r>
              <w:rPr>
                <w:sz w:val="24"/>
                <w:szCs w:val="24"/>
              </w:rPr>
              <w:t>Pastatas – slaugos ir palaikomojo gydymo centras (839,15 kv. m,</w:t>
            </w:r>
          </w:p>
          <w:p w14:paraId="5DB97AEA" w14:textId="2BFA1F21" w:rsidR="0089630B" w:rsidRPr="00FA3E6F" w:rsidRDefault="00962226" w:rsidP="00CD3B20">
            <w:pPr>
              <w:suppressLineNumbers/>
              <w:snapToGrid w:val="0"/>
              <w:rPr>
                <w:sz w:val="24"/>
                <w:szCs w:val="24"/>
              </w:rPr>
            </w:pPr>
            <w:r>
              <w:rPr>
                <w:sz w:val="24"/>
                <w:szCs w:val="24"/>
              </w:rPr>
              <w:t xml:space="preserve">Panevėžio r. sav., Krekenava, Vytauto g. 42) </w:t>
            </w:r>
          </w:p>
        </w:tc>
        <w:tc>
          <w:tcPr>
            <w:tcW w:w="2274" w:type="dxa"/>
            <w:tcBorders>
              <w:left w:val="single" w:sz="1" w:space="0" w:color="000000"/>
              <w:bottom w:val="single" w:sz="4" w:space="0" w:color="auto"/>
              <w:right w:val="single" w:sz="1" w:space="0" w:color="000000"/>
            </w:tcBorders>
            <w:shd w:val="clear" w:color="auto" w:fill="auto"/>
          </w:tcPr>
          <w:p w14:paraId="2FAD55CD" w14:textId="1E636B0C" w:rsidR="0089630B" w:rsidRPr="00FA3E6F" w:rsidRDefault="00962226" w:rsidP="00022FDA">
            <w:pPr>
              <w:suppressLineNumbers/>
              <w:snapToGrid w:val="0"/>
              <w:jc w:val="center"/>
              <w:rPr>
                <w:sz w:val="24"/>
                <w:szCs w:val="24"/>
              </w:rPr>
            </w:pPr>
            <w:r>
              <w:rPr>
                <w:sz w:val="24"/>
                <w:szCs w:val="24"/>
              </w:rPr>
              <w:t>6693-3000-8011</w:t>
            </w:r>
          </w:p>
        </w:tc>
      </w:tr>
      <w:tr w:rsidR="0089630B" w14:paraId="5AEFADBE"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3F4445D8" w14:textId="6DA7E620" w:rsidR="0089630B" w:rsidRPr="00FA3E6F" w:rsidRDefault="0089630B" w:rsidP="00022FDA">
            <w:pPr>
              <w:suppressLineNumbers/>
              <w:snapToGrid w:val="0"/>
              <w:jc w:val="center"/>
              <w:rPr>
                <w:sz w:val="24"/>
                <w:szCs w:val="24"/>
              </w:rPr>
            </w:pPr>
            <w:r w:rsidRPr="00FA3E6F">
              <w:rPr>
                <w:sz w:val="24"/>
                <w:szCs w:val="24"/>
              </w:rPr>
              <w:t>4.</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3938475C" w14:textId="2F20F4FD" w:rsidR="0089630B" w:rsidRPr="00FA3E6F" w:rsidRDefault="00962226" w:rsidP="00CD3B20">
            <w:pPr>
              <w:suppressLineNumbers/>
              <w:snapToGrid w:val="0"/>
              <w:rPr>
                <w:sz w:val="24"/>
                <w:szCs w:val="24"/>
              </w:rPr>
            </w:pPr>
            <w:r>
              <w:rPr>
                <w:sz w:val="24"/>
                <w:szCs w:val="24"/>
              </w:rPr>
              <w:t>Pastatas – katilinė (13,00 kv. m, Panevėžio r. sav., Krekenava, Vytauto g. 42)</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3F1670BC" w14:textId="670E7CBB" w:rsidR="0089630B" w:rsidRPr="00FA3E6F" w:rsidRDefault="00962226" w:rsidP="00022FDA">
            <w:pPr>
              <w:suppressLineNumbers/>
              <w:snapToGrid w:val="0"/>
              <w:jc w:val="center"/>
              <w:rPr>
                <w:sz w:val="24"/>
                <w:szCs w:val="24"/>
              </w:rPr>
            </w:pPr>
            <w:r>
              <w:rPr>
                <w:sz w:val="24"/>
                <w:szCs w:val="24"/>
              </w:rPr>
              <w:t>6693-3000-8088</w:t>
            </w:r>
          </w:p>
        </w:tc>
      </w:tr>
      <w:tr w:rsidR="0089630B" w14:paraId="07D1DCF3"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37E93CDF" w14:textId="3A2525D5" w:rsidR="0089630B" w:rsidRPr="00FA3E6F" w:rsidRDefault="0089630B" w:rsidP="00022FDA">
            <w:pPr>
              <w:suppressLineNumbers/>
              <w:snapToGrid w:val="0"/>
              <w:jc w:val="center"/>
              <w:rPr>
                <w:sz w:val="24"/>
                <w:szCs w:val="24"/>
              </w:rPr>
            </w:pPr>
            <w:r w:rsidRPr="00FA3E6F">
              <w:rPr>
                <w:sz w:val="24"/>
                <w:szCs w:val="24"/>
              </w:rPr>
              <w:t>5.</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09D1119B" w14:textId="5EF8F728" w:rsidR="0089630B" w:rsidRPr="00FA3E6F" w:rsidRDefault="00022FDA" w:rsidP="00022FDA">
            <w:pPr>
              <w:suppressLineNumbers/>
              <w:snapToGrid w:val="0"/>
              <w:rPr>
                <w:sz w:val="24"/>
                <w:szCs w:val="24"/>
              </w:rPr>
            </w:pPr>
            <w:r>
              <w:rPr>
                <w:sz w:val="24"/>
                <w:szCs w:val="24"/>
              </w:rPr>
              <w:t xml:space="preserve">Kelias – Kelias </w:t>
            </w:r>
            <w:proofErr w:type="spellStart"/>
            <w:r>
              <w:rPr>
                <w:sz w:val="24"/>
                <w:szCs w:val="24"/>
              </w:rPr>
              <w:t>Mickiemė</w:t>
            </w:r>
            <w:proofErr w:type="spellEnd"/>
            <w:r>
              <w:rPr>
                <w:sz w:val="24"/>
                <w:szCs w:val="24"/>
              </w:rPr>
              <w:t>–</w:t>
            </w:r>
            <w:proofErr w:type="spellStart"/>
            <w:r w:rsidR="00962226">
              <w:rPr>
                <w:sz w:val="24"/>
                <w:szCs w:val="24"/>
              </w:rPr>
              <w:t>Vaskoniai</w:t>
            </w:r>
            <w:proofErr w:type="spellEnd"/>
            <w:r w:rsidR="00962226">
              <w:rPr>
                <w:sz w:val="24"/>
                <w:szCs w:val="24"/>
              </w:rPr>
              <w:t xml:space="preserve"> (4,916 km, </w:t>
            </w:r>
            <w:r>
              <w:rPr>
                <w:sz w:val="24"/>
                <w:szCs w:val="24"/>
              </w:rPr>
              <w:t xml:space="preserve">          </w:t>
            </w:r>
            <w:r w:rsidR="00962226">
              <w:rPr>
                <w:sz w:val="24"/>
                <w:szCs w:val="24"/>
              </w:rPr>
              <w:t>Panevėžio r. sav., Panevėžio r. sav. teritorija)</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349D0B93" w14:textId="35A781A4" w:rsidR="0089630B" w:rsidRPr="00FA3E6F" w:rsidRDefault="00962226" w:rsidP="00022FDA">
            <w:pPr>
              <w:suppressLineNumbers/>
              <w:snapToGrid w:val="0"/>
              <w:jc w:val="center"/>
              <w:rPr>
                <w:sz w:val="24"/>
                <w:szCs w:val="24"/>
              </w:rPr>
            </w:pPr>
            <w:r>
              <w:rPr>
                <w:sz w:val="24"/>
                <w:szCs w:val="24"/>
              </w:rPr>
              <w:t>4400-3056-7070</w:t>
            </w:r>
          </w:p>
        </w:tc>
      </w:tr>
      <w:tr w:rsidR="00964AE1" w14:paraId="518E313A"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1F9F8607" w14:textId="655EA75B" w:rsidR="00964AE1" w:rsidRPr="00FA3E6F" w:rsidRDefault="00964AE1" w:rsidP="00022FDA">
            <w:pPr>
              <w:suppressLineNumbers/>
              <w:snapToGrid w:val="0"/>
              <w:jc w:val="center"/>
              <w:rPr>
                <w:sz w:val="24"/>
                <w:szCs w:val="24"/>
              </w:rPr>
            </w:pPr>
            <w:r>
              <w:rPr>
                <w:sz w:val="24"/>
                <w:szCs w:val="24"/>
              </w:rPr>
              <w:t>6.</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45E576A3" w14:textId="167CCAB7" w:rsidR="00964AE1" w:rsidRDefault="00964AE1" w:rsidP="00964AE1">
            <w:pPr>
              <w:suppressLineNumbers/>
              <w:snapToGrid w:val="0"/>
              <w:rPr>
                <w:sz w:val="24"/>
                <w:szCs w:val="24"/>
              </w:rPr>
            </w:pPr>
            <w:r>
              <w:rPr>
                <w:sz w:val="24"/>
                <w:szCs w:val="24"/>
              </w:rPr>
              <w:t>Negyvenamoji patalpa – garažas (259,09 kv. m, Panevėžio m. sav., Panevėžio m., Vasario 16-osios g. 27-2A)</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F05189E" w14:textId="03DE4DCD" w:rsidR="00964AE1" w:rsidRDefault="00964AE1" w:rsidP="00022FDA">
            <w:pPr>
              <w:suppressLineNumbers/>
              <w:snapToGrid w:val="0"/>
              <w:jc w:val="center"/>
              <w:rPr>
                <w:sz w:val="24"/>
                <w:szCs w:val="24"/>
              </w:rPr>
            </w:pPr>
            <w:r>
              <w:rPr>
                <w:sz w:val="24"/>
                <w:szCs w:val="24"/>
              </w:rPr>
              <w:t>2797-4008-4021:0001</w:t>
            </w:r>
          </w:p>
        </w:tc>
      </w:tr>
      <w:tr w:rsidR="007804E4" w14:paraId="35BFDFAB"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40FA55C4" w14:textId="11F3D026" w:rsidR="007804E4" w:rsidRDefault="007804E4" w:rsidP="00022FDA">
            <w:pPr>
              <w:suppressLineNumbers/>
              <w:snapToGrid w:val="0"/>
              <w:jc w:val="center"/>
              <w:rPr>
                <w:sz w:val="24"/>
                <w:szCs w:val="24"/>
              </w:rPr>
            </w:pPr>
            <w:r>
              <w:rPr>
                <w:sz w:val="24"/>
                <w:szCs w:val="24"/>
              </w:rPr>
              <w:t>7.</w:t>
            </w:r>
            <w:bookmarkStart w:id="0" w:name="_GoBack"/>
            <w:bookmarkEnd w:id="0"/>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5EB91BFD" w14:textId="20675AEE" w:rsidR="007804E4" w:rsidRDefault="007804E4" w:rsidP="007804E4">
            <w:pPr>
              <w:suppressLineNumbers/>
              <w:snapToGrid w:val="0"/>
              <w:rPr>
                <w:sz w:val="24"/>
                <w:szCs w:val="24"/>
              </w:rPr>
            </w:pPr>
            <w:r w:rsidRPr="007804E4">
              <w:rPr>
                <w:sz w:val="24"/>
                <w:szCs w:val="24"/>
              </w:rPr>
              <w:t>Negyvenamoji patalpa – garažas (</w:t>
            </w:r>
            <w:r>
              <w:rPr>
                <w:sz w:val="24"/>
                <w:szCs w:val="24"/>
              </w:rPr>
              <w:t>154,55</w:t>
            </w:r>
            <w:r w:rsidRPr="007804E4">
              <w:rPr>
                <w:sz w:val="24"/>
                <w:szCs w:val="24"/>
              </w:rPr>
              <w:t xml:space="preserve"> kv. m, Panevėžio m. sav., Panevėžio m., Vasario 16-osios g. 27</w:t>
            </w:r>
            <w:r>
              <w:rPr>
                <w:sz w:val="24"/>
                <w:szCs w:val="24"/>
              </w:rPr>
              <w:t>B</w:t>
            </w:r>
            <w:r w:rsidRPr="007804E4">
              <w:rPr>
                <w:sz w:val="24"/>
                <w:szCs w:val="24"/>
              </w:rPr>
              <w:t>-</w:t>
            </w:r>
            <w:r>
              <w:rPr>
                <w:sz w:val="24"/>
                <w:szCs w:val="24"/>
              </w:rPr>
              <w:t>1</w:t>
            </w:r>
            <w:r w:rsidRPr="007804E4">
              <w:rPr>
                <w:sz w:val="24"/>
                <w:szCs w:val="24"/>
              </w:rPr>
              <w:t>)</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E73A64D" w14:textId="38182943" w:rsidR="007804E4" w:rsidRDefault="007804E4" w:rsidP="00022FDA">
            <w:pPr>
              <w:suppressLineNumbers/>
              <w:snapToGrid w:val="0"/>
              <w:jc w:val="center"/>
              <w:rPr>
                <w:sz w:val="24"/>
                <w:szCs w:val="24"/>
              </w:rPr>
            </w:pPr>
            <w:r>
              <w:rPr>
                <w:sz w:val="24"/>
                <w:szCs w:val="24"/>
              </w:rPr>
              <w:t>2797-4008-4021:0002</w:t>
            </w:r>
          </w:p>
        </w:tc>
      </w:tr>
      <w:tr w:rsidR="00964AE1" w14:paraId="7F2BDFC9"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578A287F" w14:textId="44FC5AA5" w:rsidR="00964AE1" w:rsidRPr="00FA3E6F" w:rsidRDefault="007804E4" w:rsidP="00022FDA">
            <w:pPr>
              <w:suppressLineNumbers/>
              <w:snapToGrid w:val="0"/>
              <w:jc w:val="center"/>
              <w:rPr>
                <w:sz w:val="24"/>
                <w:szCs w:val="24"/>
              </w:rPr>
            </w:pPr>
            <w:r>
              <w:rPr>
                <w:sz w:val="24"/>
                <w:szCs w:val="24"/>
              </w:rPr>
              <w:t>8</w:t>
            </w:r>
            <w:r w:rsidR="00964AE1">
              <w:rPr>
                <w:sz w:val="24"/>
                <w:szCs w:val="24"/>
              </w:rPr>
              <w:t>.</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6A406CF8" w14:textId="3A7601C1" w:rsidR="00964AE1" w:rsidRDefault="00964AE1" w:rsidP="007804E4">
            <w:pPr>
              <w:suppressLineNumbers/>
              <w:snapToGrid w:val="0"/>
              <w:rPr>
                <w:sz w:val="24"/>
                <w:szCs w:val="24"/>
              </w:rPr>
            </w:pPr>
            <w:r>
              <w:rPr>
                <w:sz w:val="24"/>
                <w:szCs w:val="24"/>
              </w:rPr>
              <w:t>Negyvenamoji patalpa – administracinė patalpa (30</w:t>
            </w:r>
            <w:r w:rsidR="007804E4">
              <w:rPr>
                <w:sz w:val="24"/>
                <w:szCs w:val="24"/>
              </w:rPr>
              <w:t>8</w:t>
            </w:r>
            <w:r>
              <w:rPr>
                <w:sz w:val="24"/>
                <w:szCs w:val="24"/>
              </w:rPr>
              <w:t xml:space="preserve">8,23 kv. m, </w:t>
            </w:r>
            <w:r w:rsidRPr="00964AE1">
              <w:rPr>
                <w:sz w:val="24"/>
                <w:szCs w:val="24"/>
              </w:rPr>
              <w:t>Panevėžio m. sav., Panevėžio m., Vasario 16-osios g. 27-</w:t>
            </w:r>
            <w:r>
              <w:rPr>
                <w:sz w:val="24"/>
                <w:szCs w:val="24"/>
              </w:rPr>
              <w:t>1</w:t>
            </w:r>
            <w:r w:rsidRPr="00964AE1">
              <w:rPr>
                <w:sz w:val="24"/>
                <w:szCs w:val="24"/>
              </w:rPr>
              <w:t>)</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4A16852" w14:textId="6FA1178D" w:rsidR="00964AE1" w:rsidRDefault="00964AE1" w:rsidP="007804E4">
            <w:pPr>
              <w:suppressLineNumbers/>
              <w:snapToGrid w:val="0"/>
              <w:jc w:val="center"/>
              <w:rPr>
                <w:sz w:val="24"/>
                <w:szCs w:val="24"/>
              </w:rPr>
            </w:pPr>
            <w:r>
              <w:rPr>
                <w:sz w:val="24"/>
                <w:szCs w:val="24"/>
              </w:rPr>
              <w:t>4400-6298-648</w:t>
            </w:r>
            <w:r w:rsidR="007804E4">
              <w:rPr>
                <w:sz w:val="24"/>
                <w:szCs w:val="24"/>
              </w:rPr>
              <w:t>3</w:t>
            </w:r>
            <w:r>
              <w:rPr>
                <w:sz w:val="24"/>
                <w:szCs w:val="24"/>
              </w:rPr>
              <w:t>:2986</w:t>
            </w:r>
          </w:p>
        </w:tc>
      </w:tr>
      <w:tr w:rsidR="00964AE1" w14:paraId="22AD172C"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645887FC" w14:textId="2CE11CAE" w:rsidR="00964AE1" w:rsidRPr="00FA3E6F" w:rsidRDefault="007804E4" w:rsidP="00022FDA">
            <w:pPr>
              <w:suppressLineNumbers/>
              <w:snapToGrid w:val="0"/>
              <w:jc w:val="center"/>
              <w:rPr>
                <w:sz w:val="24"/>
                <w:szCs w:val="24"/>
              </w:rPr>
            </w:pPr>
            <w:r>
              <w:rPr>
                <w:sz w:val="24"/>
                <w:szCs w:val="24"/>
              </w:rPr>
              <w:t>9</w:t>
            </w:r>
            <w:r w:rsidR="00964AE1">
              <w:rPr>
                <w:sz w:val="24"/>
                <w:szCs w:val="24"/>
              </w:rPr>
              <w:t>.</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3365C995" w14:textId="7836FD10" w:rsidR="00964AE1" w:rsidRDefault="00964AE1" w:rsidP="00964AE1">
            <w:pPr>
              <w:suppressLineNumbers/>
              <w:snapToGrid w:val="0"/>
              <w:rPr>
                <w:sz w:val="24"/>
                <w:szCs w:val="24"/>
              </w:rPr>
            </w:pPr>
            <w:r>
              <w:rPr>
                <w:sz w:val="24"/>
                <w:szCs w:val="24"/>
              </w:rPr>
              <w:t>16703/30036 n</w:t>
            </w:r>
            <w:r w:rsidRPr="00964AE1">
              <w:rPr>
                <w:sz w:val="24"/>
                <w:szCs w:val="24"/>
              </w:rPr>
              <w:t>egyvenamo</w:t>
            </w:r>
            <w:r>
              <w:rPr>
                <w:sz w:val="24"/>
                <w:szCs w:val="24"/>
              </w:rPr>
              <w:t>sios patalpos</w:t>
            </w:r>
            <w:r w:rsidRPr="00964AE1">
              <w:rPr>
                <w:sz w:val="24"/>
                <w:szCs w:val="24"/>
              </w:rPr>
              <w:t xml:space="preserve"> – administracinė</w:t>
            </w:r>
            <w:r>
              <w:rPr>
                <w:sz w:val="24"/>
                <w:szCs w:val="24"/>
              </w:rPr>
              <w:t>s</w:t>
            </w:r>
            <w:r w:rsidRPr="00964AE1">
              <w:rPr>
                <w:sz w:val="24"/>
                <w:szCs w:val="24"/>
              </w:rPr>
              <w:t xml:space="preserve"> patalp</w:t>
            </w:r>
            <w:r>
              <w:rPr>
                <w:sz w:val="24"/>
                <w:szCs w:val="24"/>
              </w:rPr>
              <w:t>os</w:t>
            </w:r>
            <w:r w:rsidRPr="00964AE1">
              <w:rPr>
                <w:sz w:val="24"/>
                <w:szCs w:val="24"/>
              </w:rPr>
              <w:t xml:space="preserve"> (Panevėžio m. sav., Panevėžio m., Vasario 16-osios g. 27-1</w:t>
            </w:r>
            <w:r>
              <w:rPr>
                <w:sz w:val="24"/>
                <w:szCs w:val="24"/>
              </w:rPr>
              <w:t>6</w:t>
            </w:r>
            <w:r w:rsidRPr="00964AE1">
              <w:rPr>
                <w:sz w:val="24"/>
                <w:szCs w:val="24"/>
              </w:rPr>
              <w:t>)</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62F31658" w14:textId="709739E2" w:rsidR="00964AE1" w:rsidRDefault="00964AE1" w:rsidP="00022FDA">
            <w:pPr>
              <w:suppressLineNumbers/>
              <w:snapToGrid w:val="0"/>
              <w:jc w:val="center"/>
              <w:rPr>
                <w:sz w:val="24"/>
                <w:szCs w:val="24"/>
              </w:rPr>
            </w:pPr>
            <w:r>
              <w:rPr>
                <w:sz w:val="24"/>
                <w:szCs w:val="24"/>
              </w:rPr>
              <w:t>4400-0054-3964:2708</w:t>
            </w:r>
          </w:p>
        </w:tc>
      </w:tr>
    </w:tbl>
    <w:p w14:paraId="043D0470" w14:textId="4C42BC3E" w:rsidR="0089630B" w:rsidRDefault="00FC6605" w:rsidP="00FC6605">
      <w:pPr>
        <w:jc w:val="center"/>
        <w:rPr>
          <w:lang w:val="en-US"/>
        </w:rPr>
      </w:pPr>
      <w:r>
        <w:rPr>
          <w:lang w:val="en-US"/>
        </w:rPr>
        <w:t>___________________</w:t>
      </w:r>
    </w:p>
    <w:p w14:paraId="30AE7133" w14:textId="77777777" w:rsidR="00FC6605" w:rsidRPr="00FC6605" w:rsidRDefault="00FC6605" w:rsidP="00FC6605">
      <w:pPr>
        <w:rPr>
          <w:lang w:val="en-US"/>
        </w:rPr>
      </w:pPr>
    </w:p>
    <w:p w14:paraId="4AF565BB" w14:textId="77777777" w:rsidR="00FC6605" w:rsidRPr="00FC6605" w:rsidRDefault="00FC6605" w:rsidP="00FC6605">
      <w:pPr>
        <w:rPr>
          <w:lang w:val="en-US"/>
        </w:rPr>
      </w:pPr>
    </w:p>
    <w:p w14:paraId="696983F9" w14:textId="77777777" w:rsidR="00FC6605" w:rsidRDefault="00FC6605" w:rsidP="00FC6605">
      <w:pPr>
        <w:rPr>
          <w:lang w:val="en-US"/>
        </w:rPr>
      </w:pPr>
    </w:p>
    <w:p w14:paraId="58668C63" w14:textId="77777777" w:rsidR="00FC6605" w:rsidRDefault="00FC6605" w:rsidP="00FC6605">
      <w:pPr>
        <w:jc w:val="center"/>
        <w:rPr>
          <w:lang w:val="en-US"/>
        </w:rPr>
      </w:pPr>
    </w:p>
    <w:p w14:paraId="537C8FC7" w14:textId="71249F82" w:rsidR="00FC6605" w:rsidRPr="00FC6605" w:rsidRDefault="00FC6605" w:rsidP="00FC6605">
      <w:pPr>
        <w:tabs>
          <w:tab w:val="center" w:pos="4785"/>
        </w:tabs>
        <w:rPr>
          <w:lang w:val="en-US"/>
        </w:rPr>
        <w:sectPr w:rsidR="00FC6605" w:rsidRPr="00FC6605" w:rsidSect="0089630B">
          <w:headerReference w:type="default" r:id="rId9"/>
          <w:footerReference w:type="even" r:id="rId10"/>
          <w:footerReference w:type="default" r:id="rId11"/>
          <w:headerReference w:type="first" r:id="rId12"/>
          <w:footerReference w:type="first" r:id="rId13"/>
          <w:pgSz w:w="11906" w:h="16838"/>
          <w:pgMar w:top="1422" w:right="635" w:bottom="1365" w:left="1701" w:header="1191" w:footer="1134" w:gutter="0"/>
          <w:cols w:space="1296"/>
          <w:docGrid w:linePitch="600" w:charSpace="40960"/>
        </w:sectPr>
      </w:pPr>
      <w:r>
        <w:rPr>
          <w:lang w:val="en-US"/>
        </w:rPr>
        <w:tab/>
      </w:r>
    </w:p>
    <w:p w14:paraId="67FFDCAF" w14:textId="2E80438A" w:rsidR="00E66A06" w:rsidRPr="00FE1381" w:rsidRDefault="00C51919">
      <w:pPr>
        <w:ind w:right="-1185"/>
        <w:jc w:val="center"/>
        <w:rPr>
          <w:b/>
          <w:sz w:val="24"/>
          <w:szCs w:val="24"/>
        </w:rPr>
      </w:pPr>
      <w:r w:rsidRPr="00FE1381">
        <w:rPr>
          <w:b/>
          <w:sz w:val="24"/>
          <w:szCs w:val="24"/>
        </w:rPr>
        <w:lastRenderedPageBreak/>
        <w:t>PANEVĖŽIO RAJONO SAVIVALDYBĖS ADMINISTRACIJOS</w:t>
      </w:r>
    </w:p>
    <w:p w14:paraId="5DC2143E" w14:textId="77777777" w:rsidR="005A3BBD" w:rsidRDefault="005A3BBD">
      <w:pPr>
        <w:ind w:right="-1185"/>
        <w:jc w:val="center"/>
        <w:rPr>
          <w:b/>
          <w:sz w:val="24"/>
          <w:szCs w:val="24"/>
        </w:rPr>
      </w:pPr>
      <w:r w:rsidRPr="00FE1381">
        <w:rPr>
          <w:b/>
          <w:sz w:val="24"/>
          <w:szCs w:val="24"/>
        </w:rPr>
        <w:t>EKONOMIKOS IR TURTO VALDYMO SKYRIUS</w:t>
      </w:r>
    </w:p>
    <w:p w14:paraId="0F4456B5" w14:textId="77777777" w:rsidR="005A3BBD" w:rsidRPr="00FE1381" w:rsidRDefault="005A3BBD">
      <w:pPr>
        <w:ind w:right="-1185"/>
        <w:rPr>
          <w:sz w:val="24"/>
          <w:szCs w:val="24"/>
        </w:rPr>
      </w:pPr>
    </w:p>
    <w:p w14:paraId="4BBF211D" w14:textId="77777777" w:rsidR="005A3BBD" w:rsidRDefault="005A3BBD">
      <w:pPr>
        <w:ind w:right="-1185"/>
        <w:rPr>
          <w:sz w:val="24"/>
          <w:szCs w:val="24"/>
        </w:rPr>
      </w:pPr>
      <w:r w:rsidRPr="00FE1381">
        <w:rPr>
          <w:sz w:val="24"/>
          <w:szCs w:val="24"/>
        </w:rPr>
        <w:t>Panevėžio rajono savivaldybės tarybai</w:t>
      </w:r>
    </w:p>
    <w:p w14:paraId="7E663AAF" w14:textId="77777777" w:rsidR="001D6A82" w:rsidRPr="00FE1381" w:rsidRDefault="001D6A82">
      <w:pPr>
        <w:ind w:right="-1185"/>
        <w:rPr>
          <w:sz w:val="24"/>
          <w:szCs w:val="24"/>
        </w:rPr>
      </w:pPr>
    </w:p>
    <w:p w14:paraId="32E65405" w14:textId="77777777" w:rsidR="005A3BBD" w:rsidRPr="00FE1381" w:rsidRDefault="005A3BBD" w:rsidP="00BD1B5A">
      <w:pPr>
        <w:ind w:right="-1185"/>
        <w:jc w:val="center"/>
        <w:rPr>
          <w:sz w:val="24"/>
          <w:szCs w:val="24"/>
        </w:rPr>
      </w:pPr>
    </w:p>
    <w:p w14:paraId="786C565B" w14:textId="34D294E5" w:rsidR="00BD1B5A" w:rsidRDefault="001D6A82" w:rsidP="00BD1B5A">
      <w:pPr>
        <w:jc w:val="center"/>
        <w:rPr>
          <w:b/>
          <w:sz w:val="24"/>
          <w:szCs w:val="24"/>
        </w:rPr>
      </w:pPr>
      <w:r>
        <w:rPr>
          <w:b/>
          <w:sz w:val="24"/>
          <w:szCs w:val="24"/>
        </w:rPr>
        <w:t xml:space="preserve">SAVIVALDYBĖS TARYBOS </w:t>
      </w:r>
      <w:r w:rsidR="005A3BBD" w:rsidRPr="00FE1381">
        <w:rPr>
          <w:b/>
          <w:sz w:val="24"/>
          <w:szCs w:val="24"/>
        </w:rPr>
        <w:t>SPRENDIMO „</w:t>
      </w:r>
      <w:r w:rsidR="00BD1B5A">
        <w:rPr>
          <w:b/>
          <w:sz w:val="24"/>
          <w:szCs w:val="24"/>
        </w:rPr>
        <w:t>DĖL PANEVĖŽIO RAJONO SAVIVALDYBĖS TURTO PERDAVIMO PANEVĖŽIO RAJONO SAVIVALDYBĖS ADMINISTRACIJAI VALDYTI, NAUDOTI IR DISPONUOTI JUO PATIKĖJIMO</w:t>
      </w:r>
    </w:p>
    <w:p w14:paraId="215556F7" w14:textId="0DA6EE49" w:rsidR="005A3BBD" w:rsidRDefault="00BD1B5A" w:rsidP="00BD1B5A">
      <w:pPr>
        <w:jc w:val="center"/>
        <w:rPr>
          <w:b/>
          <w:sz w:val="24"/>
          <w:szCs w:val="24"/>
        </w:rPr>
      </w:pPr>
      <w:r>
        <w:rPr>
          <w:b/>
          <w:sz w:val="24"/>
          <w:szCs w:val="24"/>
        </w:rPr>
        <w:t>TEISE</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Pr>
          <w:b/>
          <w:sz w:val="24"/>
          <w:szCs w:val="24"/>
        </w:rPr>
        <w:t xml:space="preserve"> </w:t>
      </w:r>
      <w:r w:rsidR="002C52F3" w:rsidRPr="00FE1381">
        <w:rPr>
          <w:b/>
          <w:sz w:val="24"/>
          <w:szCs w:val="24"/>
        </w:rPr>
        <w:t>AIŠKINAMASIS RAŠTAS</w:t>
      </w:r>
    </w:p>
    <w:p w14:paraId="594E3C3C" w14:textId="77777777" w:rsidR="003B6060" w:rsidRPr="00FE1381" w:rsidRDefault="003B6060" w:rsidP="00BD1B5A">
      <w:pPr>
        <w:jc w:val="center"/>
        <w:rPr>
          <w:b/>
          <w:sz w:val="24"/>
          <w:szCs w:val="24"/>
        </w:rPr>
      </w:pPr>
    </w:p>
    <w:p w14:paraId="379E17F5" w14:textId="6092FC21"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962226">
        <w:rPr>
          <w:sz w:val="24"/>
          <w:szCs w:val="24"/>
        </w:rPr>
        <w:t>4</w:t>
      </w:r>
      <w:r w:rsidR="006473A0" w:rsidRPr="00FE1381">
        <w:rPr>
          <w:sz w:val="24"/>
          <w:szCs w:val="24"/>
        </w:rPr>
        <w:t xml:space="preserve"> m. </w:t>
      </w:r>
      <w:r w:rsidR="00962226">
        <w:rPr>
          <w:sz w:val="24"/>
          <w:szCs w:val="24"/>
        </w:rPr>
        <w:t>rugpjūčio</w:t>
      </w:r>
      <w:r w:rsidR="00BD1B5A">
        <w:rPr>
          <w:sz w:val="24"/>
          <w:szCs w:val="24"/>
        </w:rPr>
        <w:t xml:space="preserve"> </w:t>
      </w:r>
      <w:r w:rsidR="00962226">
        <w:rPr>
          <w:sz w:val="24"/>
          <w:szCs w:val="24"/>
        </w:rPr>
        <w:t>6</w:t>
      </w:r>
      <w:r w:rsidRPr="00FE1381">
        <w:rPr>
          <w:sz w:val="24"/>
          <w:szCs w:val="24"/>
        </w:rPr>
        <w:t xml:space="preserve"> d.</w:t>
      </w:r>
    </w:p>
    <w:p w14:paraId="4709D750" w14:textId="77777777" w:rsidR="005A3BBD" w:rsidRPr="00FE1381" w:rsidRDefault="005A3BBD">
      <w:pPr>
        <w:jc w:val="center"/>
        <w:rPr>
          <w:sz w:val="24"/>
          <w:szCs w:val="24"/>
        </w:rPr>
      </w:pPr>
      <w:r w:rsidRPr="00FE1381">
        <w:rPr>
          <w:sz w:val="24"/>
          <w:szCs w:val="24"/>
        </w:rPr>
        <w:t>Panevėžys</w:t>
      </w:r>
    </w:p>
    <w:p w14:paraId="5F95F293" w14:textId="77777777" w:rsidR="00C51919" w:rsidRPr="00FE1381" w:rsidRDefault="00C51919">
      <w:pPr>
        <w:jc w:val="center"/>
        <w:rPr>
          <w:sz w:val="24"/>
          <w:szCs w:val="24"/>
        </w:rPr>
      </w:pPr>
    </w:p>
    <w:p w14:paraId="0D4D6989" w14:textId="77777777" w:rsidR="00187115" w:rsidRPr="00F83733" w:rsidRDefault="00187115" w:rsidP="00187115">
      <w:pPr>
        <w:ind w:firstLine="720"/>
        <w:jc w:val="both"/>
        <w:rPr>
          <w:b/>
          <w:sz w:val="24"/>
          <w:szCs w:val="24"/>
        </w:rPr>
      </w:pPr>
      <w:r w:rsidRPr="00F83733">
        <w:rPr>
          <w:b/>
          <w:sz w:val="24"/>
          <w:szCs w:val="24"/>
        </w:rPr>
        <w:t>1. Sprendimo projekto tikslai ir uždaviniai</w:t>
      </w:r>
    </w:p>
    <w:p w14:paraId="4B9C2DE0" w14:textId="35A494F1" w:rsidR="00157D9B" w:rsidRPr="00250692" w:rsidRDefault="00187115" w:rsidP="00157D9B">
      <w:pPr>
        <w:ind w:firstLine="720"/>
        <w:jc w:val="both"/>
        <w:rPr>
          <w:color w:val="000000"/>
          <w:sz w:val="24"/>
          <w:szCs w:val="24"/>
        </w:rPr>
      </w:pPr>
      <w:r w:rsidRPr="00157D9B">
        <w:rPr>
          <w:sz w:val="24"/>
          <w:szCs w:val="24"/>
        </w:rPr>
        <w:t>Parengt</w:t>
      </w:r>
      <w:r w:rsidR="00A95FAE">
        <w:rPr>
          <w:sz w:val="24"/>
          <w:szCs w:val="24"/>
        </w:rPr>
        <w:t>o</w:t>
      </w:r>
      <w:r w:rsidRPr="00157D9B">
        <w:rPr>
          <w:sz w:val="24"/>
          <w:szCs w:val="24"/>
        </w:rPr>
        <w:t xml:space="preserve"> sprendimo projekto tikslas </w:t>
      </w:r>
      <w:r w:rsidRPr="00157D9B">
        <w:rPr>
          <w:sz w:val="24"/>
          <w:szCs w:val="24"/>
          <w:lang w:eastAsia="lt-LT"/>
        </w:rPr>
        <w:t>–</w:t>
      </w:r>
      <w:r w:rsidR="00157D9B" w:rsidRPr="00157D9B">
        <w:rPr>
          <w:sz w:val="24"/>
          <w:szCs w:val="24"/>
        </w:rPr>
        <w:t xml:space="preserve"> perduoti</w:t>
      </w:r>
      <w:r w:rsidR="000E775C">
        <w:rPr>
          <w:sz w:val="24"/>
          <w:szCs w:val="24"/>
        </w:rPr>
        <w:t xml:space="preserve"> </w:t>
      </w:r>
      <w:bookmarkStart w:id="1" w:name="_Hlk145052589"/>
      <w:r w:rsidR="003B19AC" w:rsidRPr="00A95FAE">
        <w:rPr>
          <w:sz w:val="24"/>
          <w:szCs w:val="24"/>
        </w:rPr>
        <w:t>Panevėžio rajono s</w:t>
      </w:r>
      <w:r w:rsidR="003B19AC">
        <w:rPr>
          <w:sz w:val="24"/>
          <w:szCs w:val="24"/>
        </w:rPr>
        <w:t xml:space="preserve">avivaldybės </w:t>
      </w:r>
      <w:r w:rsidR="00BD1B5A">
        <w:rPr>
          <w:sz w:val="24"/>
          <w:szCs w:val="24"/>
        </w:rPr>
        <w:t>turtą</w:t>
      </w:r>
      <w:bookmarkEnd w:id="1"/>
      <w:r w:rsidR="00157D9B" w:rsidRPr="00157D9B">
        <w:rPr>
          <w:color w:val="000000"/>
          <w:spacing w:val="-1"/>
          <w:sz w:val="24"/>
          <w:szCs w:val="24"/>
        </w:rPr>
        <w:t xml:space="preserve"> Panevėžio </w:t>
      </w:r>
      <w:r w:rsidR="00157D9B" w:rsidRPr="00157D9B">
        <w:rPr>
          <w:color w:val="000000"/>
          <w:sz w:val="24"/>
          <w:szCs w:val="24"/>
        </w:rPr>
        <w:t xml:space="preserve">rajono </w:t>
      </w:r>
      <w:r w:rsidR="00157D9B">
        <w:rPr>
          <w:color w:val="000000"/>
          <w:sz w:val="24"/>
          <w:szCs w:val="24"/>
        </w:rPr>
        <w:t>s</w:t>
      </w:r>
      <w:r w:rsidR="00157D9B" w:rsidRPr="00157D9B">
        <w:rPr>
          <w:color w:val="000000"/>
          <w:sz w:val="24"/>
          <w:szCs w:val="24"/>
        </w:rPr>
        <w:t>avivaldybė</w:t>
      </w:r>
      <w:r w:rsidR="00157D9B">
        <w:rPr>
          <w:color w:val="000000"/>
          <w:sz w:val="24"/>
          <w:szCs w:val="24"/>
        </w:rPr>
        <w:t xml:space="preserve">s </w:t>
      </w:r>
      <w:r w:rsidR="00157D9B" w:rsidRPr="00157D9B">
        <w:rPr>
          <w:color w:val="000000"/>
          <w:sz w:val="24"/>
          <w:szCs w:val="24"/>
        </w:rPr>
        <w:t>administracij</w:t>
      </w:r>
      <w:r w:rsidR="00BD1B5A">
        <w:rPr>
          <w:color w:val="000000"/>
          <w:sz w:val="24"/>
          <w:szCs w:val="24"/>
        </w:rPr>
        <w:t>ai</w:t>
      </w:r>
      <w:r w:rsidR="00157D9B" w:rsidRPr="00157D9B">
        <w:rPr>
          <w:sz w:val="24"/>
          <w:szCs w:val="24"/>
        </w:rPr>
        <w:t xml:space="preserve"> valdyti, naudoti ir disponuoti juo patikėjimo teise</w:t>
      </w:r>
      <w:r w:rsidR="000E775C">
        <w:rPr>
          <w:sz w:val="24"/>
          <w:szCs w:val="24"/>
        </w:rPr>
        <w:t>.</w:t>
      </w:r>
      <w:r w:rsidR="00157D9B" w:rsidRPr="00157D9B">
        <w:rPr>
          <w:sz w:val="24"/>
          <w:szCs w:val="24"/>
        </w:rPr>
        <w:t xml:space="preserve"> </w:t>
      </w:r>
    </w:p>
    <w:p w14:paraId="7578C430" w14:textId="3734EFA5" w:rsidR="00187115" w:rsidRPr="00F83733" w:rsidRDefault="00187115" w:rsidP="00157D9B">
      <w:pPr>
        <w:ind w:firstLine="709"/>
        <w:jc w:val="both"/>
        <w:rPr>
          <w:b/>
          <w:bCs/>
          <w:sz w:val="24"/>
          <w:szCs w:val="24"/>
        </w:rPr>
      </w:pPr>
      <w:r>
        <w:rPr>
          <w:sz w:val="24"/>
          <w:szCs w:val="24"/>
          <w:lang w:eastAsia="lt-LT"/>
        </w:rPr>
        <w:t xml:space="preserve"> </w:t>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750ADC26" w14:textId="20DFBAD3" w:rsidR="00157D9B" w:rsidRPr="00FE1381" w:rsidRDefault="00187115" w:rsidP="00157D9B">
      <w:pPr>
        <w:ind w:left="30"/>
        <w:jc w:val="both"/>
        <w:rPr>
          <w:sz w:val="24"/>
          <w:szCs w:val="24"/>
        </w:rPr>
      </w:pPr>
      <w:r w:rsidRPr="00F83733">
        <w:rPr>
          <w:color w:val="000000"/>
          <w:spacing w:val="-3"/>
          <w:sz w:val="24"/>
          <w:szCs w:val="24"/>
        </w:rPr>
        <w:tab/>
      </w:r>
      <w:r w:rsidR="00157D9B">
        <w:rPr>
          <w:sz w:val="24"/>
          <w:szCs w:val="24"/>
        </w:rPr>
        <w:t>Panevėžio rajono savivaldybės turto perdavimo valdyti, naudoti ir disponuoti juo patikėjimo teise tvarkos aprašas, patvirtintas Panevėžio rajono savivaldybės tarybos 2022 m. sausio 27 d. sprendimu Nr. T-16</w:t>
      </w:r>
      <w:r w:rsidR="00157D9B" w:rsidRPr="00FE1381">
        <w:rPr>
          <w:sz w:val="24"/>
          <w:szCs w:val="24"/>
        </w:rPr>
        <w:t xml:space="preserve"> „Dėl</w:t>
      </w:r>
      <w:r w:rsidR="00157D9B">
        <w:rPr>
          <w:sz w:val="24"/>
          <w:szCs w:val="24"/>
        </w:rPr>
        <w:t xml:space="preserve">  Panevėžio rajono savivaldybės turto perdavimo valdyti, naudoti ir disponuoti juo patikėjimo </w:t>
      </w:r>
      <w:r w:rsidR="00157D9B" w:rsidRPr="00FE1381">
        <w:rPr>
          <w:sz w:val="24"/>
          <w:szCs w:val="24"/>
        </w:rPr>
        <w:t>teise</w:t>
      </w:r>
      <w:r w:rsidR="00157D9B">
        <w:rPr>
          <w:sz w:val="24"/>
          <w:szCs w:val="24"/>
        </w:rPr>
        <w:t xml:space="preserve"> tvarkos aprašo patvirtinimo</w:t>
      </w:r>
      <w:r w:rsidR="00157D9B" w:rsidRPr="00FE1381">
        <w:rPr>
          <w:sz w:val="24"/>
          <w:szCs w:val="24"/>
        </w:rPr>
        <w:t>“</w:t>
      </w:r>
      <w:r w:rsidR="00157D9B">
        <w:rPr>
          <w:sz w:val="24"/>
          <w:szCs w:val="24"/>
        </w:rPr>
        <w:t>, reglamentuoja</w:t>
      </w:r>
      <w:r w:rsidR="003B6060">
        <w:rPr>
          <w:sz w:val="24"/>
          <w:szCs w:val="24"/>
        </w:rPr>
        <w:t xml:space="preserve">, kad sprendimą dėl </w:t>
      </w:r>
      <w:r w:rsidR="00C77FFD">
        <w:rPr>
          <w:sz w:val="24"/>
          <w:szCs w:val="24"/>
        </w:rPr>
        <w:t>s</w:t>
      </w:r>
      <w:r w:rsidR="003B6060">
        <w:rPr>
          <w:sz w:val="24"/>
          <w:szCs w:val="24"/>
        </w:rPr>
        <w:t>avivaldybės turto perdavimo patikėjimo teise priima Savivaldybės taryba.</w:t>
      </w:r>
      <w:r w:rsidR="00157D9B">
        <w:rPr>
          <w:color w:val="000000"/>
          <w:sz w:val="24"/>
          <w:szCs w:val="24"/>
        </w:rPr>
        <w:t xml:space="preserve"> </w:t>
      </w:r>
      <w:r w:rsidR="00157D9B" w:rsidRPr="006A7582">
        <w:rPr>
          <w:sz w:val="24"/>
          <w:szCs w:val="24"/>
        </w:rPr>
        <w:t>Savivaldybės turtas bus perduotas</w:t>
      </w:r>
      <w:r w:rsidR="000E775C" w:rsidRPr="000E775C">
        <w:rPr>
          <w:sz w:val="24"/>
          <w:szCs w:val="24"/>
        </w:rPr>
        <w:t xml:space="preserve"> </w:t>
      </w:r>
      <w:r w:rsidR="003B19AC" w:rsidRPr="00A95FAE">
        <w:rPr>
          <w:sz w:val="24"/>
          <w:szCs w:val="24"/>
        </w:rPr>
        <w:t>Panevėžio rajono s</w:t>
      </w:r>
      <w:r w:rsidR="003B19AC">
        <w:rPr>
          <w:sz w:val="24"/>
          <w:szCs w:val="24"/>
        </w:rPr>
        <w:t xml:space="preserve">avivaldybės </w:t>
      </w:r>
      <w:r w:rsidR="003B6060">
        <w:rPr>
          <w:sz w:val="24"/>
          <w:szCs w:val="24"/>
        </w:rPr>
        <w:t xml:space="preserve">administracijai </w:t>
      </w:r>
      <w:r w:rsidR="00157D9B" w:rsidRPr="009047BC">
        <w:rPr>
          <w:sz w:val="24"/>
          <w:szCs w:val="24"/>
        </w:rPr>
        <w:t>valdyti, naudoti ir disponuoti juo patikėjimo teise</w:t>
      </w:r>
      <w:r w:rsidR="000E775C">
        <w:rPr>
          <w:sz w:val="24"/>
          <w:szCs w:val="24"/>
        </w:rPr>
        <w:t>.</w:t>
      </w:r>
    </w:p>
    <w:p w14:paraId="10F3BA27" w14:textId="77777777" w:rsidR="00187115" w:rsidRDefault="00187115" w:rsidP="00187115">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1392F8D" w14:textId="77777777" w:rsidR="00187115" w:rsidRPr="00DC3719" w:rsidRDefault="00187115" w:rsidP="00187115">
      <w:pPr>
        <w:ind w:firstLine="720"/>
        <w:jc w:val="both"/>
        <w:rPr>
          <w:bCs/>
          <w:sz w:val="24"/>
          <w:szCs w:val="24"/>
        </w:rPr>
      </w:pPr>
      <w:r>
        <w:rPr>
          <w:bCs/>
          <w:sz w:val="24"/>
          <w:szCs w:val="24"/>
        </w:rPr>
        <w:t>Nėra.</w:t>
      </w:r>
    </w:p>
    <w:p w14:paraId="39E215B4" w14:textId="77777777" w:rsidR="00187115" w:rsidRPr="00F83733" w:rsidRDefault="00187115" w:rsidP="00187115">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3167805F" w14:textId="77777777" w:rsidR="00187115" w:rsidRDefault="00187115" w:rsidP="00187115">
      <w:pPr>
        <w:ind w:firstLine="720"/>
        <w:jc w:val="both"/>
        <w:rPr>
          <w:sz w:val="24"/>
          <w:szCs w:val="24"/>
        </w:rPr>
      </w:pPr>
      <w:r w:rsidRPr="00F83733">
        <w:rPr>
          <w:sz w:val="24"/>
          <w:szCs w:val="24"/>
        </w:rPr>
        <w:t>Nėra.</w:t>
      </w:r>
    </w:p>
    <w:p w14:paraId="50E86FA4" w14:textId="77777777" w:rsidR="005A3BBD" w:rsidRDefault="005A3BBD">
      <w:pPr>
        <w:jc w:val="both"/>
        <w:rPr>
          <w:sz w:val="24"/>
          <w:szCs w:val="24"/>
        </w:rPr>
      </w:pPr>
      <w:r w:rsidRPr="00FE1381">
        <w:rPr>
          <w:sz w:val="24"/>
          <w:szCs w:val="24"/>
        </w:rPr>
        <w:tab/>
      </w:r>
    </w:p>
    <w:p w14:paraId="39492258" w14:textId="4D515A1D" w:rsidR="00962226" w:rsidRPr="00FE1381" w:rsidRDefault="00962226">
      <w:pPr>
        <w:jc w:val="both"/>
        <w:rPr>
          <w:sz w:val="24"/>
          <w:szCs w:val="24"/>
        </w:rPr>
      </w:pPr>
      <w:r>
        <w:rPr>
          <w:sz w:val="24"/>
          <w:szCs w:val="24"/>
        </w:rPr>
        <w:t xml:space="preserve">Skyriaus vedėja                                                                                                </w:t>
      </w:r>
      <w:r w:rsidR="00022FDA">
        <w:rPr>
          <w:sz w:val="24"/>
          <w:szCs w:val="24"/>
        </w:rPr>
        <w:t xml:space="preserve">            </w:t>
      </w:r>
      <w:r>
        <w:rPr>
          <w:sz w:val="24"/>
          <w:szCs w:val="24"/>
        </w:rPr>
        <w:t xml:space="preserve"> Aldona Čiegytė</w:t>
      </w:r>
    </w:p>
    <w:sectPr w:rsidR="00962226" w:rsidRPr="00FE1381" w:rsidSect="00C76DD8">
      <w:headerReference w:type="defaul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18D9E" w14:textId="77777777" w:rsidR="00E97AFC" w:rsidRDefault="00E97AFC">
      <w:r>
        <w:separator/>
      </w:r>
    </w:p>
  </w:endnote>
  <w:endnote w:type="continuationSeparator" w:id="0">
    <w:p w14:paraId="10D5A108" w14:textId="77777777" w:rsidR="00E97AFC" w:rsidRDefault="00E9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0846E" w14:textId="77777777" w:rsidR="00CD3B20" w:rsidRDefault="00CD3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B31D" w14:textId="77777777" w:rsidR="00CD3B20" w:rsidRDefault="00CD3B20">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705C" w14:textId="77777777" w:rsidR="00CD3B20" w:rsidRDefault="00CD3B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97074" w14:textId="77777777" w:rsidR="00E97AFC" w:rsidRDefault="00E97AFC">
      <w:r>
        <w:separator/>
      </w:r>
    </w:p>
  </w:footnote>
  <w:footnote w:type="continuationSeparator" w:id="0">
    <w:p w14:paraId="55849821" w14:textId="77777777" w:rsidR="00E97AFC" w:rsidRDefault="00E9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6ED7" w14:textId="77777777" w:rsidR="00CD3B20" w:rsidRDefault="00CD3B20">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45CC" w14:textId="77777777" w:rsidR="00CD3B20" w:rsidRDefault="00CD3B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3"/>
  </w:num>
  <w:num w:numId="5">
    <w:abstractNumId w:val="6"/>
  </w:num>
  <w:num w:numId="6">
    <w:abstractNumId w:val="8"/>
  </w:num>
  <w:num w:numId="7">
    <w:abstractNumId w:val="1"/>
  </w:num>
  <w:num w:numId="8">
    <w:abstractNumId w:val="4"/>
  </w:num>
  <w:num w:numId="9">
    <w:abstractNumId w:val="9"/>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3ADD"/>
    <w:rsid w:val="00017259"/>
    <w:rsid w:val="00022FDA"/>
    <w:rsid w:val="0002552A"/>
    <w:rsid w:val="00026B5F"/>
    <w:rsid w:val="00033831"/>
    <w:rsid w:val="000338A1"/>
    <w:rsid w:val="000351CC"/>
    <w:rsid w:val="00042F00"/>
    <w:rsid w:val="0005084B"/>
    <w:rsid w:val="00055B03"/>
    <w:rsid w:val="00057FCE"/>
    <w:rsid w:val="000733FB"/>
    <w:rsid w:val="00077E1E"/>
    <w:rsid w:val="00096D10"/>
    <w:rsid w:val="00096F0F"/>
    <w:rsid w:val="000A08FD"/>
    <w:rsid w:val="000D0E1F"/>
    <w:rsid w:val="000D2968"/>
    <w:rsid w:val="000D589C"/>
    <w:rsid w:val="000E775C"/>
    <w:rsid w:val="000F2C4F"/>
    <w:rsid w:val="000F536F"/>
    <w:rsid w:val="00101996"/>
    <w:rsid w:val="001132E6"/>
    <w:rsid w:val="00120074"/>
    <w:rsid w:val="00135F0C"/>
    <w:rsid w:val="00146AC7"/>
    <w:rsid w:val="0015483F"/>
    <w:rsid w:val="001577F0"/>
    <w:rsid w:val="00157D9B"/>
    <w:rsid w:val="00160FFF"/>
    <w:rsid w:val="00172135"/>
    <w:rsid w:val="00182507"/>
    <w:rsid w:val="00185628"/>
    <w:rsid w:val="00187115"/>
    <w:rsid w:val="00194649"/>
    <w:rsid w:val="001A084D"/>
    <w:rsid w:val="001B04F8"/>
    <w:rsid w:val="001D6A82"/>
    <w:rsid w:val="001E3C20"/>
    <w:rsid w:val="001F778C"/>
    <w:rsid w:val="0020127D"/>
    <w:rsid w:val="00220B10"/>
    <w:rsid w:val="00227A5C"/>
    <w:rsid w:val="0024603B"/>
    <w:rsid w:val="00252C8D"/>
    <w:rsid w:val="0026656E"/>
    <w:rsid w:val="002A4B3C"/>
    <w:rsid w:val="002B03FC"/>
    <w:rsid w:val="002B1464"/>
    <w:rsid w:val="002B4AF9"/>
    <w:rsid w:val="002C52F3"/>
    <w:rsid w:val="002D6014"/>
    <w:rsid w:val="002F7213"/>
    <w:rsid w:val="00301E5B"/>
    <w:rsid w:val="00302B83"/>
    <w:rsid w:val="00305732"/>
    <w:rsid w:val="0031166B"/>
    <w:rsid w:val="003161C1"/>
    <w:rsid w:val="00321AE7"/>
    <w:rsid w:val="00322DFE"/>
    <w:rsid w:val="00341737"/>
    <w:rsid w:val="00343451"/>
    <w:rsid w:val="003472D1"/>
    <w:rsid w:val="00386979"/>
    <w:rsid w:val="00390894"/>
    <w:rsid w:val="00392BE5"/>
    <w:rsid w:val="00395534"/>
    <w:rsid w:val="003A2F9A"/>
    <w:rsid w:val="003B19AC"/>
    <w:rsid w:val="003B6060"/>
    <w:rsid w:val="003B6543"/>
    <w:rsid w:val="003B7A6D"/>
    <w:rsid w:val="003C090A"/>
    <w:rsid w:val="003C090E"/>
    <w:rsid w:val="003C3D01"/>
    <w:rsid w:val="003D4CEE"/>
    <w:rsid w:val="003E6E6B"/>
    <w:rsid w:val="003E7FFE"/>
    <w:rsid w:val="003F37BC"/>
    <w:rsid w:val="00406A7E"/>
    <w:rsid w:val="00406F1C"/>
    <w:rsid w:val="00410D25"/>
    <w:rsid w:val="0041657F"/>
    <w:rsid w:val="00423437"/>
    <w:rsid w:val="00427088"/>
    <w:rsid w:val="004277F9"/>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381D"/>
    <w:rsid w:val="004F4997"/>
    <w:rsid w:val="00501511"/>
    <w:rsid w:val="005067D5"/>
    <w:rsid w:val="005118EE"/>
    <w:rsid w:val="0052095E"/>
    <w:rsid w:val="00521032"/>
    <w:rsid w:val="0053536A"/>
    <w:rsid w:val="00545F9B"/>
    <w:rsid w:val="00566307"/>
    <w:rsid w:val="005713D2"/>
    <w:rsid w:val="00575D94"/>
    <w:rsid w:val="00583DD5"/>
    <w:rsid w:val="00592B18"/>
    <w:rsid w:val="005A3BBD"/>
    <w:rsid w:val="005C1F11"/>
    <w:rsid w:val="005C7149"/>
    <w:rsid w:val="005D3CB3"/>
    <w:rsid w:val="005D6DBF"/>
    <w:rsid w:val="005E2AAA"/>
    <w:rsid w:val="005E3BBF"/>
    <w:rsid w:val="005F5A85"/>
    <w:rsid w:val="00600988"/>
    <w:rsid w:val="00606221"/>
    <w:rsid w:val="00613409"/>
    <w:rsid w:val="00625882"/>
    <w:rsid w:val="00632158"/>
    <w:rsid w:val="0063489B"/>
    <w:rsid w:val="006473A0"/>
    <w:rsid w:val="00694493"/>
    <w:rsid w:val="006A7582"/>
    <w:rsid w:val="006B1C3E"/>
    <w:rsid w:val="006B44E1"/>
    <w:rsid w:val="006D2CE2"/>
    <w:rsid w:val="006E02F8"/>
    <w:rsid w:val="006E6FF0"/>
    <w:rsid w:val="006F42F7"/>
    <w:rsid w:val="006F57A5"/>
    <w:rsid w:val="00723774"/>
    <w:rsid w:val="0074089C"/>
    <w:rsid w:val="0074275C"/>
    <w:rsid w:val="007440C9"/>
    <w:rsid w:val="00765073"/>
    <w:rsid w:val="00772404"/>
    <w:rsid w:val="00777AF2"/>
    <w:rsid w:val="007804E4"/>
    <w:rsid w:val="0078512E"/>
    <w:rsid w:val="0079080A"/>
    <w:rsid w:val="007A02DD"/>
    <w:rsid w:val="007A26FD"/>
    <w:rsid w:val="007A5B9B"/>
    <w:rsid w:val="007A73B0"/>
    <w:rsid w:val="007B14FC"/>
    <w:rsid w:val="007C17BC"/>
    <w:rsid w:val="007D19D3"/>
    <w:rsid w:val="008024D0"/>
    <w:rsid w:val="008073EA"/>
    <w:rsid w:val="008234CF"/>
    <w:rsid w:val="00833684"/>
    <w:rsid w:val="00837377"/>
    <w:rsid w:val="00845977"/>
    <w:rsid w:val="008729C4"/>
    <w:rsid w:val="0087432D"/>
    <w:rsid w:val="00880070"/>
    <w:rsid w:val="008861D9"/>
    <w:rsid w:val="008915E0"/>
    <w:rsid w:val="0089630B"/>
    <w:rsid w:val="00896D2B"/>
    <w:rsid w:val="00896F4A"/>
    <w:rsid w:val="008A26B7"/>
    <w:rsid w:val="008A5884"/>
    <w:rsid w:val="008B0BD1"/>
    <w:rsid w:val="008C125F"/>
    <w:rsid w:val="008C7109"/>
    <w:rsid w:val="008D270D"/>
    <w:rsid w:val="008D7067"/>
    <w:rsid w:val="008E4AB0"/>
    <w:rsid w:val="0090448B"/>
    <w:rsid w:val="00907F14"/>
    <w:rsid w:val="00916844"/>
    <w:rsid w:val="00930B42"/>
    <w:rsid w:val="00935FF7"/>
    <w:rsid w:val="009445EB"/>
    <w:rsid w:val="00960129"/>
    <w:rsid w:val="00962226"/>
    <w:rsid w:val="00964AE1"/>
    <w:rsid w:val="00967757"/>
    <w:rsid w:val="00970CF6"/>
    <w:rsid w:val="00973507"/>
    <w:rsid w:val="009966F0"/>
    <w:rsid w:val="009A3728"/>
    <w:rsid w:val="009A58B5"/>
    <w:rsid w:val="009C25E6"/>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4676"/>
    <w:rsid w:val="00AC7EDD"/>
    <w:rsid w:val="00AD4859"/>
    <w:rsid w:val="00AE73A6"/>
    <w:rsid w:val="00B01BE3"/>
    <w:rsid w:val="00B0668F"/>
    <w:rsid w:val="00B26591"/>
    <w:rsid w:val="00B30D79"/>
    <w:rsid w:val="00B401B9"/>
    <w:rsid w:val="00B52EC0"/>
    <w:rsid w:val="00B603EF"/>
    <w:rsid w:val="00B63DF1"/>
    <w:rsid w:val="00B63EA1"/>
    <w:rsid w:val="00B70CF8"/>
    <w:rsid w:val="00B71A48"/>
    <w:rsid w:val="00B80859"/>
    <w:rsid w:val="00BB4296"/>
    <w:rsid w:val="00BB4B46"/>
    <w:rsid w:val="00BC4686"/>
    <w:rsid w:val="00BC7D08"/>
    <w:rsid w:val="00BD0565"/>
    <w:rsid w:val="00BD1649"/>
    <w:rsid w:val="00BD1B5A"/>
    <w:rsid w:val="00BD5CF4"/>
    <w:rsid w:val="00BE161C"/>
    <w:rsid w:val="00BE1783"/>
    <w:rsid w:val="00BE7ABE"/>
    <w:rsid w:val="00BF134F"/>
    <w:rsid w:val="00BF3041"/>
    <w:rsid w:val="00BF4309"/>
    <w:rsid w:val="00C01A46"/>
    <w:rsid w:val="00C06D50"/>
    <w:rsid w:val="00C0717C"/>
    <w:rsid w:val="00C157F4"/>
    <w:rsid w:val="00C308A9"/>
    <w:rsid w:val="00C4187B"/>
    <w:rsid w:val="00C4464C"/>
    <w:rsid w:val="00C4615E"/>
    <w:rsid w:val="00C51919"/>
    <w:rsid w:val="00C76DD8"/>
    <w:rsid w:val="00C77FFD"/>
    <w:rsid w:val="00C81592"/>
    <w:rsid w:val="00C85C99"/>
    <w:rsid w:val="00CA6CA7"/>
    <w:rsid w:val="00CB34F0"/>
    <w:rsid w:val="00CD2930"/>
    <w:rsid w:val="00CD3B20"/>
    <w:rsid w:val="00CE4681"/>
    <w:rsid w:val="00CF2869"/>
    <w:rsid w:val="00CF3250"/>
    <w:rsid w:val="00CF37E8"/>
    <w:rsid w:val="00D01222"/>
    <w:rsid w:val="00D040D4"/>
    <w:rsid w:val="00D14283"/>
    <w:rsid w:val="00D2684F"/>
    <w:rsid w:val="00D34F15"/>
    <w:rsid w:val="00D3545A"/>
    <w:rsid w:val="00D45527"/>
    <w:rsid w:val="00D46FD2"/>
    <w:rsid w:val="00D710A5"/>
    <w:rsid w:val="00D72E2B"/>
    <w:rsid w:val="00D92F99"/>
    <w:rsid w:val="00D969B1"/>
    <w:rsid w:val="00DB0231"/>
    <w:rsid w:val="00DC750E"/>
    <w:rsid w:val="00DD28DC"/>
    <w:rsid w:val="00DE4267"/>
    <w:rsid w:val="00DF4B97"/>
    <w:rsid w:val="00E0442B"/>
    <w:rsid w:val="00E07BF6"/>
    <w:rsid w:val="00E07CA4"/>
    <w:rsid w:val="00E133F3"/>
    <w:rsid w:val="00E13D1E"/>
    <w:rsid w:val="00E20E1B"/>
    <w:rsid w:val="00E439BA"/>
    <w:rsid w:val="00E478FE"/>
    <w:rsid w:val="00E57A72"/>
    <w:rsid w:val="00E622DC"/>
    <w:rsid w:val="00E66A06"/>
    <w:rsid w:val="00E75251"/>
    <w:rsid w:val="00E969DE"/>
    <w:rsid w:val="00E974C2"/>
    <w:rsid w:val="00E97AFC"/>
    <w:rsid w:val="00EA0517"/>
    <w:rsid w:val="00EB55AC"/>
    <w:rsid w:val="00EB7488"/>
    <w:rsid w:val="00ED0CBC"/>
    <w:rsid w:val="00ED52B2"/>
    <w:rsid w:val="00EE0EB2"/>
    <w:rsid w:val="00EE255C"/>
    <w:rsid w:val="00EE4BF2"/>
    <w:rsid w:val="00EE7A9D"/>
    <w:rsid w:val="00EF6D2B"/>
    <w:rsid w:val="00F02644"/>
    <w:rsid w:val="00F37321"/>
    <w:rsid w:val="00F3735E"/>
    <w:rsid w:val="00F46E73"/>
    <w:rsid w:val="00F62C81"/>
    <w:rsid w:val="00F659AC"/>
    <w:rsid w:val="00F66F2B"/>
    <w:rsid w:val="00F73925"/>
    <w:rsid w:val="00F77ED7"/>
    <w:rsid w:val="00F83CA0"/>
    <w:rsid w:val="00F90CFB"/>
    <w:rsid w:val="00F96A91"/>
    <w:rsid w:val="00FA3B61"/>
    <w:rsid w:val="00FA3E6F"/>
    <w:rsid w:val="00FB620D"/>
    <w:rsid w:val="00FC0A86"/>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1B5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6F1-728D-4B70-9257-E46160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3443</Words>
  <Characters>1963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2024-08-07T12:29:00Z</cp:lastPrinted>
  <dcterms:created xsi:type="dcterms:W3CDTF">2024-08-07T07:31:00Z</dcterms:created>
  <dcterms:modified xsi:type="dcterms:W3CDTF">2024-08-07T13:29:00Z</dcterms:modified>
</cp:coreProperties>
</file>