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F69DB1" w14:textId="77777777" w:rsidR="0055623E" w:rsidRDefault="00875C62">
      <w:pPr>
        <w:pStyle w:val="Header"/>
        <w:jc w:val="center"/>
        <w:rPr>
          <w:b/>
          <w:bCs/>
          <w:sz w:val="24"/>
          <w:szCs w:val="24"/>
        </w:rPr>
      </w:pPr>
      <w:r>
        <w:rPr>
          <w:noProof/>
          <w:lang w:val="en-US" w:eastAsia="en-US"/>
        </w:rPr>
        <w:drawing>
          <wp:inline distT="0" distB="0" distL="0" distR="0" wp14:anchorId="0B39F9C3" wp14:editId="4A2F5986">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290C8EFB" w14:textId="77777777" w:rsidR="0055623E" w:rsidRPr="00487EEC" w:rsidRDefault="00487EEC" w:rsidP="00487EEC">
      <w:pPr>
        <w:pStyle w:val="Header"/>
        <w:jc w:val="center"/>
        <w:rPr>
          <w:b/>
          <w:bCs/>
          <w:sz w:val="24"/>
          <w:szCs w:val="24"/>
        </w:rPr>
      </w:pPr>
      <w:r>
        <w:rPr>
          <w:b/>
          <w:bCs/>
          <w:sz w:val="24"/>
          <w:szCs w:val="24"/>
        </w:rPr>
        <w:tab/>
      </w:r>
      <w:r>
        <w:rPr>
          <w:b/>
          <w:bCs/>
          <w:sz w:val="24"/>
          <w:szCs w:val="24"/>
        </w:rPr>
        <w:tab/>
      </w:r>
      <w:r>
        <w:rPr>
          <w:b/>
          <w:bCs/>
          <w:sz w:val="24"/>
          <w:szCs w:val="24"/>
        </w:rPr>
        <w:tab/>
      </w:r>
      <w:r w:rsidR="00855359">
        <w:rPr>
          <w:b/>
          <w:bCs/>
          <w:sz w:val="24"/>
          <w:szCs w:val="24"/>
        </w:rPr>
        <w:t>Projektas</w:t>
      </w:r>
    </w:p>
    <w:p w14:paraId="61D5FA70" w14:textId="77777777" w:rsidR="0055623E" w:rsidRDefault="0055623E">
      <w:pPr>
        <w:pStyle w:val="Header"/>
        <w:jc w:val="center"/>
        <w:rPr>
          <w:b/>
          <w:sz w:val="28"/>
        </w:rPr>
      </w:pPr>
      <w:r>
        <w:rPr>
          <w:b/>
          <w:sz w:val="28"/>
        </w:rPr>
        <w:t xml:space="preserve">PANEVĖŽIO RAJONO SAVIVALDYBĖS TARYBA </w:t>
      </w:r>
    </w:p>
    <w:p w14:paraId="68F590EC" w14:textId="77777777" w:rsidR="0055623E" w:rsidRPr="00593807" w:rsidRDefault="0055623E">
      <w:pPr>
        <w:pStyle w:val="Header"/>
        <w:jc w:val="center"/>
        <w:rPr>
          <w:sz w:val="28"/>
        </w:rPr>
      </w:pPr>
    </w:p>
    <w:p w14:paraId="2FC59FB4" w14:textId="77777777" w:rsidR="0055623E" w:rsidRDefault="0055623E">
      <w:pPr>
        <w:pStyle w:val="Header"/>
        <w:jc w:val="center"/>
        <w:rPr>
          <w:b/>
          <w:sz w:val="28"/>
        </w:rPr>
      </w:pPr>
      <w:r>
        <w:rPr>
          <w:b/>
          <w:sz w:val="28"/>
        </w:rPr>
        <w:t>SPRENDIMAS</w:t>
      </w:r>
    </w:p>
    <w:p w14:paraId="4B8C7A6E"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 xml:space="preserve">DĖL </w:t>
      </w:r>
      <w:r w:rsidR="00B574E5">
        <w:rPr>
          <w:b/>
          <w:bCs/>
          <w:caps/>
          <w:color w:val="212529"/>
          <w:sz w:val="24"/>
          <w:szCs w:val="24"/>
          <w:lang w:eastAsia="lt-LT"/>
        </w:rPr>
        <w:t xml:space="preserve">0,4076 ha ploto </w:t>
      </w:r>
      <w:r w:rsidR="00C346E5">
        <w:rPr>
          <w:b/>
          <w:bCs/>
          <w:caps/>
          <w:color w:val="212529"/>
          <w:sz w:val="24"/>
          <w:szCs w:val="24"/>
          <w:lang w:eastAsia="lt-LT"/>
        </w:rPr>
        <w:t>ŽEMĖS SKLYPO ĮSIGIJIMO SAVIVALDYBĖS FUNKCIJOMS VYKDYTI</w:t>
      </w:r>
    </w:p>
    <w:p w14:paraId="6741B715"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5F199AC3"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855359">
        <w:rPr>
          <w:color w:val="212529"/>
          <w:sz w:val="24"/>
          <w:szCs w:val="24"/>
          <w:lang w:eastAsia="lt-LT"/>
        </w:rPr>
        <w:t>4</w:t>
      </w:r>
      <w:r w:rsidRPr="00391628">
        <w:rPr>
          <w:color w:val="212529"/>
          <w:sz w:val="24"/>
          <w:szCs w:val="24"/>
          <w:lang w:eastAsia="lt-LT"/>
        </w:rPr>
        <w:t xml:space="preserve"> m. </w:t>
      </w:r>
      <w:r w:rsidR="006C392B">
        <w:rPr>
          <w:color w:val="212529"/>
          <w:sz w:val="24"/>
          <w:szCs w:val="24"/>
          <w:lang w:eastAsia="lt-LT"/>
        </w:rPr>
        <w:t>gruodžio</w:t>
      </w:r>
      <w:r w:rsidR="00AA4861">
        <w:rPr>
          <w:color w:val="212529"/>
          <w:sz w:val="24"/>
          <w:szCs w:val="24"/>
          <w:lang w:eastAsia="lt-LT"/>
        </w:rPr>
        <w:t xml:space="preserve"> </w:t>
      </w:r>
      <w:r w:rsidR="006C392B">
        <w:rPr>
          <w:color w:val="212529"/>
          <w:sz w:val="24"/>
          <w:szCs w:val="24"/>
          <w:lang w:eastAsia="lt-LT"/>
        </w:rPr>
        <w:t>1</w:t>
      </w:r>
      <w:r w:rsidR="00AA4861">
        <w:rPr>
          <w:color w:val="212529"/>
          <w:sz w:val="24"/>
          <w:szCs w:val="24"/>
          <w:lang w:eastAsia="lt-LT"/>
        </w:rPr>
        <w:t xml:space="preserve">7 </w:t>
      </w:r>
      <w:r w:rsidRPr="00391628">
        <w:rPr>
          <w:color w:val="212529"/>
          <w:sz w:val="24"/>
          <w:szCs w:val="24"/>
          <w:lang w:eastAsia="lt-LT"/>
        </w:rPr>
        <w:t>d. Nr. T-</w:t>
      </w:r>
    </w:p>
    <w:p w14:paraId="74530786"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05493F8" w14:textId="77777777" w:rsidR="00391628" w:rsidRPr="00391628" w:rsidRDefault="00391628" w:rsidP="00391628">
      <w:pPr>
        <w:shd w:val="clear" w:color="auto" w:fill="FFFFFF"/>
        <w:suppressAutoHyphens w:val="0"/>
        <w:ind w:right="-1"/>
        <w:jc w:val="both"/>
        <w:rPr>
          <w:color w:val="212529"/>
          <w:sz w:val="24"/>
          <w:szCs w:val="24"/>
          <w:lang w:eastAsia="lt-LT"/>
        </w:rPr>
      </w:pPr>
    </w:p>
    <w:p w14:paraId="37BD6756" w14:textId="77777777"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B574E5">
        <w:rPr>
          <w:color w:val="212529"/>
          <w:sz w:val="24"/>
          <w:szCs w:val="24"/>
          <w:lang w:eastAsia="lt-LT"/>
        </w:rPr>
        <w:t>26</w:t>
      </w:r>
      <w:r w:rsidR="000B2EC5" w:rsidRPr="00C346E5">
        <w:rPr>
          <w:color w:val="212529"/>
          <w:sz w:val="24"/>
          <w:szCs w:val="24"/>
          <w:lang w:eastAsia="lt-LT"/>
        </w:rPr>
        <w:t xml:space="preserve"> punktu ir</w:t>
      </w:r>
      <w:r w:rsidR="00391628" w:rsidRPr="00C346E5">
        <w:rPr>
          <w:color w:val="212529"/>
          <w:sz w:val="24"/>
          <w:szCs w:val="24"/>
          <w:lang w:eastAsia="lt-LT"/>
        </w:rPr>
        <w:t xml:space="preserve"> </w:t>
      </w:r>
      <w:r w:rsidR="00391628" w:rsidRPr="00C346E5">
        <w:rPr>
          <w:color w:val="212529"/>
          <w:sz w:val="24"/>
          <w:szCs w:val="24"/>
          <w:lang w:eastAsia="lt-LT"/>
        </w:rPr>
        <w:br/>
        <w:t>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aprašu,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391628" w:rsidRPr="00391628">
        <w:rPr>
          <w:color w:val="212529"/>
          <w:sz w:val="24"/>
          <w:szCs w:val="24"/>
          <w:lang w:eastAsia="lt-LT"/>
        </w:rPr>
        <w:t xml:space="preserve">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78322AB3" w14:textId="69D0CA87"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Pr="0021102C">
        <w:rPr>
          <w:sz w:val="24"/>
          <w:szCs w:val="24"/>
          <w:lang w:eastAsia="lt-LT"/>
        </w:rPr>
        <w:t>Pritarti 0,</w:t>
      </w:r>
      <w:r w:rsidR="006C392B" w:rsidRPr="0021102C">
        <w:rPr>
          <w:sz w:val="24"/>
          <w:szCs w:val="24"/>
          <w:lang w:eastAsia="lt-LT"/>
        </w:rPr>
        <w:t>4076</w:t>
      </w:r>
      <w:r w:rsidRPr="0021102C">
        <w:rPr>
          <w:sz w:val="24"/>
          <w:szCs w:val="24"/>
          <w:lang w:eastAsia="lt-LT"/>
        </w:rPr>
        <w:t xml:space="preserve"> ha privačios nuosavybės teise valdomo žemės sklypo (kadastro </w:t>
      </w:r>
      <w:r w:rsidR="00324F4E" w:rsidRPr="0021102C">
        <w:rPr>
          <w:sz w:val="24"/>
          <w:szCs w:val="24"/>
          <w:lang w:eastAsia="lt-LT"/>
        </w:rPr>
        <w:t xml:space="preserve">                       </w:t>
      </w:r>
      <w:r w:rsidRPr="0021102C">
        <w:rPr>
          <w:sz w:val="24"/>
          <w:szCs w:val="24"/>
          <w:lang w:eastAsia="lt-LT"/>
        </w:rPr>
        <w:t>Nr</w:t>
      </w:r>
      <w:r w:rsidRPr="009A116A">
        <w:rPr>
          <w:sz w:val="24"/>
          <w:szCs w:val="24"/>
          <w:lang w:eastAsia="lt-LT"/>
        </w:rPr>
        <w:t xml:space="preserve">. </w:t>
      </w:r>
      <w:r w:rsidR="009A116A" w:rsidRPr="009A116A">
        <w:rPr>
          <w:i/>
          <w:iCs/>
          <w:sz w:val="24"/>
          <w:szCs w:val="24"/>
        </w:rPr>
        <w:t>(duomenys neskelbtini)</w:t>
      </w:r>
      <w:r w:rsidRPr="009A116A">
        <w:rPr>
          <w:sz w:val="24"/>
          <w:szCs w:val="24"/>
          <w:lang w:eastAsia="lt-LT"/>
        </w:rPr>
        <w:t>,</w:t>
      </w:r>
      <w:r w:rsidRPr="0021102C">
        <w:rPr>
          <w:szCs w:val="24"/>
          <w:lang w:eastAsia="lt-LT"/>
        </w:rPr>
        <w:t xml:space="preserve"> </w:t>
      </w:r>
      <w:r w:rsidRPr="0021102C">
        <w:rPr>
          <w:sz w:val="24"/>
          <w:szCs w:val="24"/>
          <w:lang w:eastAsia="lt-LT"/>
        </w:rPr>
        <w:t xml:space="preserve">unikalus Nr. </w:t>
      </w:r>
      <w:r w:rsidR="009A116A" w:rsidRPr="009A116A">
        <w:rPr>
          <w:i/>
          <w:iCs/>
          <w:sz w:val="24"/>
          <w:szCs w:val="24"/>
        </w:rPr>
        <w:t>(duomenys neskelbtini)</w:t>
      </w:r>
      <w:r w:rsidRPr="009A116A">
        <w:rPr>
          <w:sz w:val="24"/>
          <w:szCs w:val="24"/>
          <w:lang w:eastAsia="lt-LT"/>
        </w:rPr>
        <w:t>,</w:t>
      </w:r>
      <w:r w:rsidRPr="0021102C">
        <w:rPr>
          <w:sz w:val="24"/>
          <w:szCs w:val="24"/>
          <w:lang w:eastAsia="lt-LT"/>
        </w:rPr>
        <w:t xml:space="preserve"> naudojimo paskirtis </w:t>
      </w:r>
      <w:r w:rsidR="00324F4E" w:rsidRPr="0021102C">
        <w:rPr>
          <w:sz w:val="24"/>
          <w:szCs w:val="24"/>
          <w:lang w:eastAsia="lt-LT"/>
        </w:rPr>
        <w:t>–</w:t>
      </w:r>
      <w:r w:rsidRPr="0021102C">
        <w:rPr>
          <w:sz w:val="24"/>
          <w:szCs w:val="24"/>
          <w:lang w:eastAsia="lt-LT"/>
        </w:rPr>
        <w:t xml:space="preserve"> </w:t>
      </w:r>
      <w:r w:rsidR="006C392B" w:rsidRPr="0021102C">
        <w:rPr>
          <w:sz w:val="24"/>
          <w:szCs w:val="24"/>
          <w:lang w:eastAsia="lt-LT"/>
        </w:rPr>
        <w:t>žemės ūkio</w:t>
      </w:r>
      <w:r w:rsidRPr="0021102C">
        <w:rPr>
          <w:sz w:val="24"/>
          <w:szCs w:val="24"/>
          <w:lang w:eastAsia="lt-LT"/>
        </w:rPr>
        <w:t xml:space="preserve">, naudojimo būdas – </w:t>
      </w:r>
      <w:r w:rsidR="006C392B" w:rsidRPr="0021102C">
        <w:rPr>
          <w:sz w:val="24"/>
          <w:szCs w:val="24"/>
          <w:lang w:eastAsia="lt-LT"/>
        </w:rPr>
        <w:t>kiti žemės ūkio paskirties žemės sklypai</w:t>
      </w:r>
      <w:r w:rsidRPr="0021102C">
        <w:rPr>
          <w:sz w:val="24"/>
          <w:szCs w:val="24"/>
          <w:lang w:eastAsia="lt-LT"/>
        </w:rPr>
        <w:t xml:space="preserve">), kuris bus naudojamas </w:t>
      </w:r>
      <w:r w:rsidR="006C392B" w:rsidRPr="0021102C">
        <w:rPr>
          <w:sz w:val="24"/>
          <w:szCs w:val="24"/>
          <w:lang w:eastAsia="lt-LT"/>
        </w:rPr>
        <w:t>visuomenės reikmėm</w:t>
      </w:r>
      <w:r w:rsidR="0021102C" w:rsidRPr="0021102C">
        <w:rPr>
          <w:sz w:val="24"/>
          <w:szCs w:val="24"/>
          <w:lang w:eastAsia="lt-LT"/>
        </w:rPr>
        <w:t xml:space="preserve">s, </w:t>
      </w:r>
      <w:r w:rsidR="0021102C" w:rsidRPr="00DE579F">
        <w:rPr>
          <w:sz w:val="24"/>
          <w:szCs w:val="24"/>
          <w:lang w:eastAsia="lt-LT"/>
        </w:rPr>
        <w:t>įsigijimui.</w:t>
      </w:r>
    </w:p>
    <w:p w14:paraId="379D1AC6" w14:textId="77777777" w:rsidR="00C346E5" w:rsidRPr="00C346E5" w:rsidRDefault="00843DFD" w:rsidP="00C346E5">
      <w:pPr>
        <w:suppressAutoHyphens w:val="0"/>
        <w:autoSpaceDE w:val="0"/>
        <w:autoSpaceDN w:val="0"/>
        <w:adjustRightInd w:val="0"/>
        <w:jc w:val="both"/>
        <w:rPr>
          <w:color w:val="212529"/>
          <w:sz w:val="24"/>
          <w:szCs w:val="24"/>
          <w:lang w:eastAsia="lt-LT"/>
        </w:rPr>
      </w:pPr>
      <w:r>
        <w:rPr>
          <w:sz w:val="24"/>
          <w:szCs w:val="24"/>
          <w:lang w:eastAsia="lt-LT"/>
        </w:rPr>
        <w:tab/>
      </w:r>
      <w:r w:rsidR="00C346E5" w:rsidRPr="00C346E5">
        <w:rPr>
          <w:sz w:val="24"/>
          <w:szCs w:val="24"/>
          <w:lang w:eastAsia="lt-LT"/>
        </w:rPr>
        <w:t xml:space="preserve">2. Pavesti Panevėžio </w:t>
      </w:r>
      <w:r>
        <w:rPr>
          <w:sz w:val="24"/>
          <w:szCs w:val="24"/>
          <w:lang w:eastAsia="lt-LT"/>
        </w:rPr>
        <w:t>rajono</w:t>
      </w:r>
      <w:r w:rsidR="00C346E5" w:rsidRPr="00C346E5">
        <w:rPr>
          <w:sz w:val="24"/>
          <w:szCs w:val="24"/>
          <w:lang w:eastAsia="lt-LT"/>
        </w:rPr>
        <w:t xml:space="preserve"> savivaldybės administracijai organizuoti šio sprendimo</w:t>
      </w:r>
      <w:r>
        <w:rPr>
          <w:sz w:val="24"/>
          <w:szCs w:val="24"/>
          <w:lang w:eastAsia="lt-LT"/>
        </w:rPr>
        <w:t xml:space="preserve"> </w:t>
      </w:r>
      <w:r w:rsidR="0087422E">
        <w:rPr>
          <w:sz w:val="24"/>
          <w:szCs w:val="24"/>
          <w:lang w:eastAsia="lt-LT"/>
        </w:rPr>
        <w:t>1</w:t>
      </w:r>
      <w:r w:rsidR="00C346E5" w:rsidRPr="00C346E5">
        <w:rPr>
          <w:b/>
          <w:bCs/>
          <w:sz w:val="24"/>
          <w:szCs w:val="24"/>
          <w:lang w:eastAsia="lt-LT"/>
        </w:rPr>
        <w:t xml:space="preserve"> </w:t>
      </w:r>
      <w:r w:rsidR="00C346E5" w:rsidRPr="00C346E5">
        <w:rPr>
          <w:sz w:val="24"/>
          <w:szCs w:val="24"/>
          <w:lang w:eastAsia="lt-LT"/>
        </w:rPr>
        <w:t>punkte nurodyto žemės sklypo įsigijimo procedūrą Žemės, esamų pastatų ar kitų nekilnojamųjų</w:t>
      </w:r>
      <w:r>
        <w:rPr>
          <w:sz w:val="24"/>
          <w:szCs w:val="24"/>
          <w:lang w:eastAsia="lt-LT"/>
        </w:rPr>
        <w:t xml:space="preserve"> </w:t>
      </w:r>
      <w:r w:rsidR="00C346E5" w:rsidRPr="00C346E5">
        <w:rPr>
          <w:sz w:val="24"/>
          <w:szCs w:val="24"/>
          <w:lang w:eastAsia="lt-LT"/>
        </w:rPr>
        <w:t>daiktų įsigijimo arba nuomos ar teisių į šiuos daiktus įsigijimo tvarkos aprašo, patvirtinto Lietuvos</w:t>
      </w:r>
      <w:r>
        <w:rPr>
          <w:sz w:val="24"/>
          <w:szCs w:val="24"/>
          <w:lang w:eastAsia="lt-LT"/>
        </w:rPr>
        <w:t xml:space="preserve"> </w:t>
      </w:r>
      <w:r w:rsidR="00C346E5" w:rsidRPr="00C346E5">
        <w:rPr>
          <w:sz w:val="24"/>
          <w:szCs w:val="24"/>
          <w:lang w:eastAsia="lt-LT"/>
        </w:rPr>
        <w:t>Respublikos Vyriausybės 2017 m. gruodžio 13 d. nutarimu Nr. 1036 „Dėl Žemės, esamų pastatų</w:t>
      </w:r>
      <w:r>
        <w:rPr>
          <w:sz w:val="24"/>
          <w:szCs w:val="24"/>
          <w:lang w:eastAsia="lt-LT"/>
        </w:rPr>
        <w:t xml:space="preserve"> </w:t>
      </w:r>
      <w:r w:rsidR="00C346E5" w:rsidRPr="00C346E5">
        <w:rPr>
          <w:sz w:val="24"/>
          <w:szCs w:val="24"/>
          <w:lang w:eastAsia="lt-LT"/>
        </w:rPr>
        <w:t>ar kitų nekilnojamųjų daiktų įsigijimo arba nuomos ar teisių į šiuos daiktus įsigijimo tvarkos</w:t>
      </w:r>
      <w:r>
        <w:rPr>
          <w:sz w:val="24"/>
          <w:szCs w:val="24"/>
          <w:lang w:eastAsia="lt-LT"/>
        </w:rPr>
        <w:t xml:space="preserve"> </w:t>
      </w:r>
      <w:r w:rsidR="00C346E5" w:rsidRPr="00C346E5">
        <w:rPr>
          <w:sz w:val="24"/>
          <w:szCs w:val="24"/>
          <w:lang w:eastAsia="lt-LT"/>
        </w:rPr>
        <w:t>aprašo patvirtinimo</w:t>
      </w:r>
      <w:r w:rsidR="00422D8A">
        <w:rPr>
          <w:sz w:val="24"/>
          <w:szCs w:val="24"/>
          <w:lang w:eastAsia="lt-LT"/>
        </w:rPr>
        <w:t>“</w:t>
      </w:r>
      <w:r w:rsidR="00C346E5" w:rsidRPr="00C346E5">
        <w:rPr>
          <w:sz w:val="24"/>
          <w:szCs w:val="24"/>
          <w:lang w:eastAsia="lt-LT"/>
        </w:rPr>
        <w:t>, nustatyta tvarka</w:t>
      </w:r>
      <w:r>
        <w:rPr>
          <w:sz w:val="24"/>
          <w:szCs w:val="24"/>
          <w:lang w:eastAsia="lt-LT"/>
        </w:rPr>
        <w:t>.</w:t>
      </w:r>
    </w:p>
    <w:p w14:paraId="2119009D" w14:textId="77777777"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73942FA" w14:textId="77777777" w:rsidR="008D2622" w:rsidRDefault="008D2622" w:rsidP="008D2622">
      <w:pPr>
        <w:suppressAutoHyphens w:val="0"/>
        <w:rPr>
          <w:sz w:val="24"/>
          <w:szCs w:val="24"/>
          <w:lang w:eastAsia="lt-LT"/>
        </w:rPr>
      </w:pPr>
    </w:p>
    <w:p w14:paraId="4ACB56A6" w14:textId="77777777" w:rsidR="001359F9" w:rsidRDefault="001359F9" w:rsidP="008D2622">
      <w:pPr>
        <w:suppressAutoHyphens w:val="0"/>
        <w:rPr>
          <w:sz w:val="24"/>
          <w:szCs w:val="24"/>
          <w:lang w:eastAsia="lt-LT"/>
        </w:rPr>
      </w:pPr>
    </w:p>
    <w:p w14:paraId="75C7F25F" w14:textId="77777777" w:rsidR="001359F9" w:rsidRDefault="001359F9" w:rsidP="008D2622">
      <w:pPr>
        <w:suppressAutoHyphens w:val="0"/>
        <w:rPr>
          <w:sz w:val="24"/>
          <w:szCs w:val="24"/>
          <w:lang w:eastAsia="lt-LT"/>
        </w:rPr>
      </w:pPr>
    </w:p>
    <w:p w14:paraId="12AA1F13" w14:textId="77777777" w:rsidR="00AA4861" w:rsidRDefault="00AA4861" w:rsidP="008D2622">
      <w:pPr>
        <w:suppressAutoHyphens w:val="0"/>
        <w:rPr>
          <w:sz w:val="24"/>
          <w:szCs w:val="24"/>
          <w:lang w:eastAsia="lt-LT"/>
        </w:rPr>
      </w:pPr>
    </w:p>
    <w:p w14:paraId="2376D96C" w14:textId="77777777" w:rsidR="00AA4861" w:rsidRDefault="00AA4861" w:rsidP="008D2622">
      <w:pPr>
        <w:suppressAutoHyphens w:val="0"/>
        <w:rPr>
          <w:sz w:val="24"/>
          <w:szCs w:val="24"/>
          <w:lang w:eastAsia="lt-LT"/>
        </w:rPr>
      </w:pPr>
    </w:p>
    <w:p w14:paraId="217FBC95" w14:textId="77777777" w:rsidR="001359F9" w:rsidRDefault="001359F9" w:rsidP="008D2622">
      <w:pPr>
        <w:suppressAutoHyphens w:val="0"/>
        <w:rPr>
          <w:sz w:val="24"/>
          <w:szCs w:val="24"/>
          <w:lang w:eastAsia="lt-LT"/>
        </w:rPr>
      </w:pPr>
    </w:p>
    <w:p w14:paraId="3C726A62" w14:textId="77777777" w:rsidR="001359F9" w:rsidRDefault="001359F9" w:rsidP="008D2622">
      <w:pPr>
        <w:suppressAutoHyphens w:val="0"/>
        <w:rPr>
          <w:sz w:val="24"/>
          <w:szCs w:val="24"/>
          <w:lang w:eastAsia="lt-LT"/>
        </w:rPr>
      </w:pPr>
    </w:p>
    <w:p w14:paraId="0C680BAB" w14:textId="77777777" w:rsidR="001359F9" w:rsidRDefault="001359F9" w:rsidP="008D2622">
      <w:pPr>
        <w:suppressAutoHyphens w:val="0"/>
        <w:rPr>
          <w:sz w:val="24"/>
          <w:szCs w:val="24"/>
          <w:lang w:eastAsia="lt-LT"/>
        </w:rPr>
      </w:pPr>
    </w:p>
    <w:p w14:paraId="0E945F57" w14:textId="77777777" w:rsidR="001359F9" w:rsidRDefault="001359F9" w:rsidP="008D2622">
      <w:pPr>
        <w:suppressAutoHyphens w:val="0"/>
        <w:rPr>
          <w:sz w:val="24"/>
          <w:szCs w:val="24"/>
          <w:lang w:eastAsia="lt-LT"/>
        </w:rPr>
      </w:pPr>
    </w:p>
    <w:p w14:paraId="6D1A3344" w14:textId="77777777" w:rsidR="001359F9" w:rsidRDefault="001359F9" w:rsidP="008D2622">
      <w:pPr>
        <w:suppressAutoHyphens w:val="0"/>
        <w:rPr>
          <w:sz w:val="24"/>
          <w:szCs w:val="24"/>
          <w:lang w:eastAsia="lt-LT"/>
        </w:rPr>
      </w:pPr>
    </w:p>
    <w:p w14:paraId="212DAD6B" w14:textId="77777777" w:rsidR="001359F9" w:rsidRDefault="001359F9" w:rsidP="008D2622">
      <w:pPr>
        <w:suppressAutoHyphens w:val="0"/>
        <w:rPr>
          <w:sz w:val="24"/>
          <w:szCs w:val="24"/>
          <w:lang w:eastAsia="lt-LT"/>
        </w:rPr>
      </w:pPr>
    </w:p>
    <w:p w14:paraId="7062A322" w14:textId="77777777" w:rsidR="001359F9" w:rsidRDefault="00AA4861" w:rsidP="008D2622">
      <w:pPr>
        <w:suppressAutoHyphens w:val="0"/>
        <w:rPr>
          <w:sz w:val="24"/>
          <w:szCs w:val="24"/>
          <w:lang w:eastAsia="lt-LT"/>
        </w:rPr>
      </w:pPr>
      <w:r>
        <w:rPr>
          <w:sz w:val="24"/>
          <w:szCs w:val="24"/>
          <w:lang w:eastAsia="lt-LT"/>
        </w:rPr>
        <w:t>Agneta Slušnytė</w:t>
      </w:r>
    </w:p>
    <w:p w14:paraId="13193136" w14:textId="77777777" w:rsidR="00AA4861" w:rsidRDefault="00AA4861" w:rsidP="008D2622">
      <w:pPr>
        <w:suppressAutoHyphens w:val="0"/>
        <w:rPr>
          <w:sz w:val="24"/>
          <w:szCs w:val="24"/>
          <w:lang w:eastAsia="lt-LT"/>
        </w:rPr>
      </w:pPr>
      <w:r>
        <w:rPr>
          <w:sz w:val="24"/>
          <w:szCs w:val="24"/>
          <w:lang w:eastAsia="lt-LT"/>
        </w:rPr>
        <w:t>2024-</w:t>
      </w:r>
      <w:r w:rsidR="00C91F99">
        <w:rPr>
          <w:sz w:val="24"/>
          <w:szCs w:val="24"/>
          <w:lang w:eastAsia="lt-LT"/>
        </w:rPr>
        <w:t>11</w:t>
      </w:r>
      <w:r>
        <w:rPr>
          <w:sz w:val="24"/>
          <w:szCs w:val="24"/>
          <w:lang w:eastAsia="lt-LT"/>
        </w:rPr>
        <w:t>-</w:t>
      </w:r>
      <w:r w:rsidR="00684D7D">
        <w:rPr>
          <w:sz w:val="24"/>
          <w:szCs w:val="24"/>
          <w:lang w:eastAsia="lt-LT"/>
        </w:rPr>
        <w:t>27</w:t>
      </w:r>
    </w:p>
    <w:p w14:paraId="4881A0C9" w14:textId="77777777" w:rsidR="00AA4861" w:rsidRDefault="00AA4861">
      <w:pPr>
        <w:suppressAutoHyphens w:val="0"/>
        <w:rPr>
          <w:sz w:val="24"/>
          <w:szCs w:val="24"/>
          <w:lang w:eastAsia="lt-LT"/>
        </w:rPr>
      </w:pPr>
      <w:r>
        <w:rPr>
          <w:sz w:val="24"/>
          <w:szCs w:val="24"/>
          <w:lang w:eastAsia="lt-LT"/>
        </w:rPr>
        <w:br w:type="page"/>
      </w:r>
    </w:p>
    <w:p w14:paraId="30021364" w14:textId="77777777" w:rsidR="00AA4861" w:rsidRPr="00400547" w:rsidRDefault="00AA4861" w:rsidP="00AA4861">
      <w:pPr>
        <w:ind w:right="-488"/>
        <w:jc w:val="center"/>
        <w:rPr>
          <w:b/>
          <w:sz w:val="24"/>
          <w:szCs w:val="24"/>
        </w:rPr>
      </w:pPr>
      <w:r w:rsidRPr="00400547">
        <w:rPr>
          <w:b/>
          <w:sz w:val="24"/>
          <w:szCs w:val="24"/>
        </w:rPr>
        <w:lastRenderedPageBreak/>
        <w:t>ARCHITEKTŪROS SKYRIUS</w:t>
      </w:r>
    </w:p>
    <w:p w14:paraId="5AAEAB08" w14:textId="77777777" w:rsidR="00AA4861" w:rsidRPr="00400547" w:rsidRDefault="00AA4861" w:rsidP="00AA4861">
      <w:pPr>
        <w:rPr>
          <w:bCs/>
          <w:sz w:val="24"/>
          <w:szCs w:val="24"/>
        </w:rPr>
      </w:pPr>
    </w:p>
    <w:p w14:paraId="79E44B96" w14:textId="77777777" w:rsidR="00AA4861" w:rsidRPr="00400547" w:rsidRDefault="00AA4861" w:rsidP="00AA4861">
      <w:pPr>
        <w:rPr>
          <w:bCs/>
          <w:sz w:val="24"/>
          <w:szCs w:val="24"/>
        </w:rPr>
      </w:pPr>
      <w:r w:rsidRPr="00400547">
        <w:rPr>
          <w:bCs/>
          <w:sz w:val="24"/>
          <w:szCs w:val="24"/>
        </w:rPr>
        <w:t>Panevėžio rajono savivaldybės tarybai</w:t>
      </w:r>
    </w:p>
    <w:p w14:paraId="4634B918" w14:textId="77777777" w:rsidR="00AA4861" w:rsidRDefault="00AA4861" w:rsidP="00AA4861">
      <w:pPr>
        <w:rPr>
          <w:bCs/>
          <w:sz w:val="24"/>
          <w:szCs w:val="24"/>
        </w:rPr>
      </w:pPr>
    </w:p>
    <w:p w14:paraId="6FADB471" w14:textId="77777777" w:rsidR="00422D8A" w:rsidRPr="00400547" w:rsidRDefault="00422D8A" w:rsidP="00AA4861">
      <w:pPr>
        <w:rPr>
          <w:bCs/>
          <w:sz w:val="24"/>
          <w:szCs w:val="24"/>
        </w:rPr>
      </w:pPr>
    </w:p>
    <w:p w14:paraId="74246039" w14:textId="77777777" w:rsidR="0021102C" w:rsidRDefault="00AA4861" w:rsidP="0021102C">
      <w:pPr>
        <w:shd w:val="clear" w:color="auto" w:fill="FFFFFF"/>
        <w:suppressAutoHyphens w:val="0"/>
        <w:ind w:right="-1"/>
        <w:jc w:val="center"/>
        <w:rPr>
          <w:b/>
          <w:sz w:val="24"/>
          <w:szCs w:val="24"/>
        </w:rPr>
      </w:pPr>
      <w:r w:rsidRPr="00400547">
        <w:rPr>
          <w:b/>
          <w:sz w:val="24"/>
          <w:szCs w:val="24"/>
        </w:rPr>
        <w:t>SAVIVALDYBĖS TARYBOS SPRENDIMO „</w:t>
      </w:r>
      <w:r w:rsidR="0021102C" w:rsidRPr="00391628">
        <w:rPr>
          <w:b/>
          <w:bCs/>
          <w:caps/>
          <w:color w:val="212529"/>
          <w:sz w:val="24"/>
          <w:szCs w:val="24"/>
          <w:lang w:eastAsia="lt-LT"/>
        </w:rPr>
        <w:t xml:space="preserve">DĖL </w:t>
      </w:r>
      <w:r w:rsidR="0021102C">
        <w:rPr>
          <w:b/>
          <w:bCs/>
          <w:caps/>
          <w:color w:val="212529"/>
          <w:sz w:val="24"/>
          <w:szCs w:val="24"/>
          <w:lang w:eastAsia="lt-LT"/>
        </w:rPr>
        <w:t>0,4076 ha ploto ŽEMĖS SKLYPO ĮSIGIJIMO SAVIVALDYBĖS FUNKCIJOMS VYKDYTI</w:t>
      </w:r>
      <w:r w:rsidRPr="00400547">
        <w:rPr>
          <w:b/>
          <w:bCs/>
          <w:caps/>
          <w:color w:val="212529"/>
          <w:sz w:val="24"/>
          <w:szCs w:val="24"/>
          <w:lang w:eastAsia="lt-LT"/>
        </w:rPr>
        <w:t xml:space="preserve">“ </w:t>
      </w:r>
      <w:r w:rsidRPr="00400547">
        <w:rPr>
          <w:b/>
          <w:sz w:val="24"/>
          <w:szCs w:val="24"/>
        </w:rPr>
        <w:t xml:space="preserve">PROJEKTO </w:t>
      </w:r>
    </w:p>
    <w:p w14:paraId="75F05460" w14:textId="5F525219" w:rsidR="00AA4861" w:rsidRPr="0021102C" w:rsidRDefault="00AA4861" w:rsidP="0021102C">
      <w:pPr>
        <w:shd w:val="clear" w:color="auto" w:fill="FFFFFF"/>
        <w:suppressAutoHyphens w:val="0"/>
        <w:ind w:right="-1"/>
        <w:jc w:val="center"/>
        <w:rPr>
          <w:color w:val="212529"/>
          <w:sz w:val="24"/>
          <w:szCs w:val="24"/>
          <w:lang w:eastAsia="lt-LT"/>
        </w:rPr>
      </w:pPr>
      <w:r w:rsidRPr="00400547">
        <w:rPr>
          <w:b/>
          <w:sz w:val="24"/>
          <w:szCs w:val="24"/>
        </w:rPr>
        <w:t xml:space="preserve">AIŠKINAMASIS RAŠTAS </w:t>
      </w:r>
    </w:p>
    <w:p w14:paraId="1FE1D47F" w14:textId="77777777" w:rsidR="00AA4861" w:rsidRPr="00400547" w:rsidRDefault="00AA4861" w:rsidP="00AA4861">
      <w:pPr>
        <w:jc w:val="center"/>
        <w:rPr>
          <w:bCs/>
          <w:sz w:val="24"/>
          <w:szCs w:val="24"/>
        </w:rPr>
      </w:pPr>
    </w:p>
    <w:p w14:paraId="35A1DC16" w14:textId="77777777" w:rsidR="00AA4861" w:rsidRPr="00400547" w:rsidRDefault="00AA4861" w:rsidP="00AA4861">
      <w:pPr>
        <w:jc w:val="center"/>
        <w:rPr>
          <w:bCs/>
          <w:sz w:val="24"/>
          <w:szCs w:val="24"/>
        </w:rPr>
      </w:pPr>
      <w:r w:rsidRPr="00400547">
        <w:rPr>
          <w:bCs/>
          <w:sz w:val="24"/>
          <w:szCs w:val="24"/>
        </w:rPr>
        <w:t xml:space="preserve">2024 m. </w:t>
      </w:r>
      <w:r w:rsidR="006C392B">
        <w:rPr>
          <w:bCs/>
          <w:sz w:val="24"/>
          <w:szCs w:val="24"/>
        </w:rPr>
        <w:t>lapkričio</w:t>
      </w:r>
      <w:r w:rsidRPr="00400547">
        <w:rPr>
          <w:bCs/>
          <w:sz w:val="24"/>
          <w:szCs w:val="24"/>
        </w:rPr>
        <w:t xml:space="preserve"> </w:t>
      </w:r>
      <w:r w:rsidR="00684D7D">
        <w:rPr>
          <w:bCs/>
          <w:sz w:val="24"/>
          <w:szCs w:val="24"/>
        </w:rPr>
        <w:t>27</w:t>
      </w:r>
      <w:r w:rsidRPr="00400547">
        <w:rPr>
          <w:bCs/>
          <w:sz w:val="24"/>
          <w:szCs w:val="24"/>
        </w:rPr>
        <w:t xml:space="preserve"> d.</w:t>
      </w:r>
    </w:p>
    <w:p w14:paraId="1D850A91" w14:textId="77777777" w:rsidR="00AA4861" w:rsidRPr="00400547" w:rsidRDefault="00AA4861" w:rsidP="00AA4861">
      <w:pPr>
        <w:jc w:val="center"/>
        <w:rPr>
          <w:bCs/>
          <w:sz w:val="24"/>
          <w:szCs w:val="24"/>
        </w:rPr>
      </w:pPr>
      <w:r w:rsidRPr="00400547">
        <w:rPr>
          <w:bCs/>
          <w:sz w:val="24"/>
          <w:szCs w:val="24"/>
        </w:rPr>
        <w:t>Panevėžys</w:t>
      </w:r>
    </w:p>
    <w:p w14:paraId="13F31699" w14:textId="77777777" w:rsidR="00AA4861" w:rsidRPr="00400547" w:rsidRDefault="00AA4861" w:rsidP="00AA4861">
      <w:pPr>
        <w:rPr>
          <w:bCs/>
          <w:sz w:val="24"/>
          <w:szCs w:val="24"/>
        </w:rPr>
      </w:pPr>
    </w:p>
    <w:p w14:paraId="6FB6AEB7" w14:textId="77777777" w:rsidR="00AA4861" w:rsidRPr="00400547" w:rsidRDefault="00AA4861" w:rsidP="00324F4E">
      <w:pPr>
        <w:pStyle w:val="ListParagraph"/>
        <w:ind w:left="1134" w:hanging="414"/>
        <w:rPr>
          <w:b/>
          <w:szCs w:val="24"/>
        </w:rPr>
      </w:pPr>
      <w:r w:rsidRPr="00400547">
        <w:rPr>
          <w:b/>
          <w:szCs w:val="24"/>
        </w:rPr>
        <w:t>1. Sprendimo projekto tikslai ir uždaviniai</w:t>
      </w:r>
    </w:p>
    <w:p w14:paraId="4E599917" w14:textId="39A66E12" w:rsidR="00AA4861" w:rsidRPr="0021102C" w:rsidRDefault="00AA4861" w:rsidP="0021102C">
      <w:pPr>
        <w:shd w:val="clear" w:color="auto" w:fill="FFFFFF"/>
        <w:suppressAutoHyphens w:val="0"/>
        <w:ind w:right="-1"/>
        <w:jc w:val="both"/>
        <w:rPr>
          <w:bCs/>
          <w:sz w:val="24"/>
          <w:szCs w:val="24"/>
          <w:u w:val="single"/>
        </w:rPr>
      </w:pPr>
      <w:r w:rsidRPr="0021102C">
        <w:rPr>
          <w:bCs/>
          <w:sz w:val="24"/>
          <w:szCs w:val="24"/>
        </w:rPr>
        <w:t xml:space="preserve">             Panevėžio rajono savivaldybės (toliau – Savivaldybė) tarybos sprendimo ,,</w:t>
      </w:r>
      <w:r w:rsidR="0021102C" w:rsidRPr="0021102C">
        <w:rPr>
          <w:bCs/>
          <w:color w:val="212529"/>
          <w:sz w:val="24"/>
          <w:szCs w:val="24"/>
          <w:lang w:eastAsia="lt-LT"/>
        </w:rPr>
        <w:t>Dėl 0,4076 ha ploto žemės sklypo įsigijimo savivaldybės funkcijoms vykdyti</w:t>
      </w:r>
      <w:r w:rsidRPr="0021102C">
        <w:rPr>
          <w:bCs/>
          <w:sz w:val="24"/>
          <w:szCs w:val="24"/>
        </w:rPr>
        <w:t xml:space="preserve">“ projekto (toliau – Projektas) </w:t>
      </w:r>
      <w:r w:rsidR="0021102C">
        <w:rPr>
          <w:bCs/>
          <w:sz w:val="24"/>
          <w:szCs w:val="24"/>
        </w:rPr>
        <w:br/>
      </w:r>
      <w:r w:rsidRPr="0021102C">
        <w:rPr>
          <w:bCs/>
          <w:sz w:val="24"/>
          <w:szCs w:val="24"/>
        </w:rPr>
        <w:t xml:space="preserve">tikslas </w:t>
      </w:r>
      <w:r w:rsidR="00324F4E" w:rsidRPr="0021102C">
        <w:rPr>
          <w:bCs/>
          <w:sz w:val="24"/>
          <w:szCs w:val="24"/>
          <w:lang w:eastAsia="lt-LT"/>
        </w:rPr>
        <w:t>–</w:t>
      </w:r>
      <w:r w:rsidRPr="0021102C">
        <w:rPr>
          <w:bCs/>
          <w:sz w:val="24"/>
          <w:szCs w:val="24"/>
        </w:rPr>
        <w:t xml:space="preserve"> p</w:t>
      </w:r>
      <w:r w:rsidRPr="0021102C">
        <w:rPr>
          <w:bCs/>
          <w:sz w:val="24"/>
          <w:szCs w:val="24"/>
          <w:lang w:eastAsia="lt-LT"/>
        </w:rPr>
        <w:t xml:space="preserve">ritarti </w:t>
      </w:r>
      <w:r w:rsidR="006C392B" w:rsidRPr="0021102C">
        <w:rPr>
          <w:bCs/>
          <w:sz w:val="24"/>
          <w:szCs w:val="24"/>
          <w:lang w:eastAsia="lt-LT"/>
        </w:rPr>
        <w:t xml:space="preserve">0,4076 ha privačios nuosavybės teise valdomo žemės sklypo (kadastro </w:t>
      </w:r>
      <w:r w:rsidR="0021102C">
        <w:rPr>
          <w:bCs/>
          <w:sz w:val="24"/>
          <w:szCs w:val="24"/>
          <w:lang w:eastAsia="lt-LT"/>
        </w:rPr>
        <w:br/>
      </w:r>
      <w:r w:rsidR="006C392B" w:rsidRPr="0021102C">
        <w:rPr>
          <w:bCs/>
          <w:sz w:val="24"/>
          <w:szCs w:val="24"/>
          <w:lang w:eastAsia="lt-LT"/>
        </w:rPr>
        <w:t xml:space="preserve">Nr. </w:t>
      </w:r>
      <w:r w:rsidR="009A116A" w:rsidRPr="009A116A">
        <w:rPr>
          <w:i/>
          <w:iCs/>
          <w:sz w:val="24"/>
          <w:szCs w:val="24"/>
        </w:rPr>
        <w:t>(duomenys neskelbtini)</w:t>
      </w:r>
      <w:r w:rsidR="006C392B" w:rsidRPr="009A116A">
        <w:rPr>
          <w:bCs/>
          <w:sz w:val="24"/>
          <w:szCs w:val="24"/>
          <w:lang w:eastAsia="lt-LT"/>
        </w:rPr>
        <w:t>,</w:t>
      </w:r>
      <w:r w:rsidR="006C392B" w:rsidRPr="0021102C">
        <w:rPr>
          <w:bCs/>
          <w:szCs w:val="24"/>
          <w:lang w:eastAsia="lt-LT"/>
        </w:rPr>
        <w:t xml:space="preserve"> </w:t>
      </w:r>
      <w:r w:rsidR="006C392B" w:rsidRPr="0021102C">
        <w:rPr>
          <w:bCs/>
          <w:sz w:val="24"/>
          <w:szCs w:val="24"/>
          <w:lang w:eastAsia="lt-LT"/>
        </w:rPr>
        <w:t xml:space="preserve">unikalus Nr. </w:t>
      </w:r>
      <w:r w:rsidR="009A116A" w:rsidRPr="009A116A">
        <w:rPr>
          <w:i/>
          <w:iCs/>
          <w:sz w:val="24"/>
          <w:szCs w:val="24"/>
        </w:rPr>
        <w:t>(duomenys neskelbtini)</w:t>
      </w:r>
      <w:r w:rsidR="009A116A" w:rsidRPr="009A116A">
        <w:rPr>
          <w:bCs/>
          <w:sz w:val="24"/>
          <w:szCs w:val="24"/>
          <w:lang w:eastAsia="lt-LT"/>
        </w:rPr>
        <w:t>,</w:t>
      </w:r>
      <w:r w:rsidR="006C392B" w:rsidRPr="0021102C">
        <w:rPr>
          <w:bCs/>
          <w:sz w:val="24"/>
          <w:szCs w:val="24"/>
          <w:lang w:eastAsia="lt-LT"/>
        </w:rPr>
        <w:t xml:space="preserve"> naudojimo paskirtis – žemės ūkio, naudojimo būdas – kiti žemės ūkio paskirties žemės sklypai), kuris bus naudojamas visuomenės reikmėms</w:t>
      </w:r>
      <w:r w:rsidR="0021102C">
        <w:rPr>
          <w:bCs/>
          <w:sz w:val="24"/>
          <w:szCs w:val="24"/>
          <w:lang w:eastAsia="lt-LT"/>
        </w:rPr>
        <w:t xml:space="preserve">, </w:t>
      </w:r>
      <w:r w:rsidR="0021102C" w:rsidRPr="00DE579F">
        <w:rPr>
          <w:bCs/>
          <w:sz w:val="24"/>
          <w:szCs w:val="24"/>
          <w:lang w:eastAsia="lt-LT"/>
        </w:rPr>
        <w:t>įsigijimui</w:t>
      </w:r>
      <w:r w:rsidR="001F5C30" w:rsidRPr="00DE579F">
        <w:rPr>
          <w:bCs/>
          <w:color w:val="212529"/>
          <w:sz w:val="24"/>
          <w:szCs w:val="24"/>
          <w:lang w:eastAsia="lt-LT"/>
        </w:rPr>
        <w:t>.</w:t>
      </w:r>
    </w:p>
    <w:p w14:paraId="5E52F5E0" w14:textId="77777777" w:rsidR="00AA4861" w:rsidRPr="00400547" w:rsidRDefault="00AA4861" w:rsidP="00AA4861">
      <w:pPr>
        <w:tabs>
          <w:tab w:val="left" w:pos="0"/>
        </w:tabs>
        <w:ind w:firstLine="720"/>
        <w:jc w:val="both"/>
        <w:rPr>
          <w:b/>
          <w:bCs/>
          <w:sz w:val="24"/>
          <w:szCs w:val="24"/>
        </w:rPr>
      </w:pPr>
      <w:r w:rsidRPr="00400547">
        <w:rPr>
          <w:b/>
          <w:bCs/>
          <w:sz w:val="24"/>
          <w:szCs w:val="24"/>
        </w:rPr>
        <w:t>2.</w:t>
      </w:r>
      <w:r w:rsidRPr="00400547">
        <w:rPr>
          <w:b/>
          <w:sz w:val="24"/>
          <w:szCs w:val="24"/>
        </w:rPr>
        <w:t xml:space="preserve"> Siūlomos teisinio reguliavimo nuostatos</w:t>
      </w:r>
      <w:r w:rsidRPr="00400547">
        <w:rPr>
          <w:b/>
          <w:bCs/>
          <w:sz w:val="24"/>
          <w:szCs w:val="24"/>
        </w:rPr>
        <w:t xml:space="preserve"> ir laukiami rezultatai</w:t>
      </w:r>
    </w:p>
    <w:p w14:paraId="2FAF6925" w14:textId="5ED2841B" w:rsidR="00E14EA0" w:rsidRDefault="00A441B6" w:rsidP="00A441B6">
      <w:pPr>
        <w:autoSpaceDE w:val="0"/>
        <w:autoSpaceDN w:val="0"/>
        <w:adjustRightInd w:val="0"/>
        <w:jc w:val="both"/>
        <w:rPr>
          <w:sz w:val="24"/>
          <w:szCs w:val="24"/>
        </w:rPr>
      </w:pPr>
      <w:r>
        <w:rPr>
          <w:sz w:val="24"/>
          <w:szCs w:val="24"/>
        </w:rPr>
        <w:tab/>
        <w:t xml:space="preserve">Pritarus sprendimo projektui, vadovaujantis </w:t>
      </w:r>
      <w:r w:rsidRPr="00C346E5">
        <w:rPr>
          <w:sz w:val="24"/>
          <w:szCs w:val="24"/>
          <w:lang w:eastAsia="lt-LT"/>
        </w:rPr>
        <w:t>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w:t>
      </w:r>
      <w:r>
        <w:rPr>
          <w:sz w:val="24"/>
          <w:szCs w:val="24"/>
          <w:lang w:eastAsia="lt-LT"/>
        </w:rPr>
        <w:t xml:space="preserve">u, patvirtintu </w:t>
      </w:r>
      <w:r w:rsidRPr="00C346E5">
        <w:rPr>
          <w:sz w:val="24"/>
          <w:szCs w:val="24"/>
          <w:lang w:eastAsia="lt-LT"/>
        </w:rPr>
        <w:t>Lietuvos Respublikos Vyriausybės</w:t>
      </w:r>
      <w:r>
        <w:rPr>
          <w:sz w:val="24"/>
          <w:szCs w:val="24"/>
          <w:lang w:eastAsia="lt-LT"/>
        </w:rPr>
        <w:t xml:space="preserve"> </w:t>
      </w:r>
      <w:r w:rsidRPr="00C346E5">
        <w:rPr>
          <w:sz w:val="24"/>
          <w:szCs w:val="24"/>
          <w:lang w:eastAsia="lt-LT"/>
        </w:rPr>
        <w:t>2017 m. gruodžio 13 d. nutarimu Nr. 1036 „Dėl 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 xml:space="preserve">“ (toliau </w:t>
      </w:r>
      <w:r w:rsidR="00324F4E">
        <w:rPr>
          <w:sz w:val="24"/>
          <w:szCs w:val="24"/>
          <w:lang w:eastAsia="lt-LT"/>
        </w:rPr>
        <w:t>–</w:t>
      </w:r>
      <w:r>
        <w:rPr>
          <w:sz w:val="24"/>
          <w:szCs w:val="24"/>
          <w:lang w:eastAsia="lt-LT"/>
        </w:rPr>
        <w:t xml:space="preserve"> Aprašas)</w:t>
      </w:r>
      <w:r w:rsidR="00324F4E">
        <w:rPr>
          <w:sz w:val="24"/>
          <w:szCs w:val="24"/>
          <w:lang w:eastAsia="lt-LT"/>
        </w:rPr>
        <w:t>,</w:t>
      </w:r>
      <w:r w:rsidRPr="00C346E5">
        <w:rPr>
          <w:sz w:val="24"/>
          <w:szCs w:val="24"/>
          <w:lang w:eastAsia="lt-LT"/>
        </w:rPr>
        <w:t xml:space="preserve"> </w:t>
      </w:r>
      <w:r>
        <w:rPr>
          <w:sz w:val="24"/>
          <w:szCs w:val="24"/>
        </w:rPr>
        <w:t xml:space="preserve">bus galima pradėti žemės </w:t>
      </w:r>
      <w:r w:rsidR="002248D1">
        <w:rPr>
          <w:sz w:val="24"/>
          <w:szCs w:val="24"/>
        </w:rPr>
        <w:t>įsigij</w:t>
      </w:r>
      <w:r w:rsidR="006C392B">
        <w:rPr>
          <w:sz w:val="24"/>
          <w:szCs w:val="24"/>
        </w:rPr>
        <w:t>i</w:t>
      </w:r>
      <w:r w:rsidR="002248D1">
        <w:rPr>
          <w:sz w:val="24"/>
          <w:szCs w:val="24"/>
        </w:rPr>
        <w:t>mo</w:t>
      </w:r>
      <w:r>
        <w:rPr>
          <w:sz w:val="24"/>
          <w:szCs w:val="24"/>
        </w:rPr>
        <w:t xml:space="preserve"> procedūrą</w:t>
      </w:r>
      <w:r w:rsidR="006C392B">
        <w:rPr>
          <w:sz w:val="24"/>
          <w:szCs w:val="24"/>
        </w:rPr>
        <w:t>.</w:t>
      </w:r>
      <w:r w:rsidR="00E14EA0">
        <w:rPr>
          <w:sz w:val="24"/>
          <w:szCs w:val="24"/>
        </w:rPr>
        <w:t xml:space="preserve"> Savivaldybė galėtų </w:t>
      </w:r>
      <w:r w:rsidR="00E14EA0" w:rsidRPr="00F2704C">
        <w:rPr>
          <w:sz w:val="24"/>
          <w:szCs w:val="24"/>
        </w:rPr>
        <w:t xml:space="preserve">įsigyti žemės sklypą, esantį Panevėžio rajono savivaldybėje, Raguvos seniūnijoje, Pramislavos kaime (kadastro Nr. </w:t>
      </w:r>
      <w:r w:rsidR="009A116A" w:rsidRPr="009A116A">
        <w:rPr>
          <w:i/>
          <w:iCs/>
          <w:sz w:val="24"/>
          <w:szCs w:val="24"/>
        </w:rPr>
        <w:t>(duomenys neskelbtini)</w:t>
      </w:r>
      <w:r w:rsidR="00E14EA0" w:rsidRPr="00F2704C">
        <w:rPr>
          <w:sz w:val="24"/>
          <w:szCs w:val="24"/>
        </w:rPr>
        <w:t>), visuomenės reikmėms</w:t>
      </w:r>
      <w:r w:rsidR="00E14EA0">
        <w:rPr>
          <w:sz w:val="24"/>
          <w:szCs w:val="24"/>
        </w:rPr>
        <w:t>,</w:t>
      </w:r>
      <w:r w:rsidR="00E14EA0" w:rsidRPr="00805546">
        <w:rPr>
          <w:sz w:val="24"/>
          <w:szCs w:val="24"/>
        </w:rPr>
        <w:t xml:space="preserve"> </w:t>
      </w:r>
      <w:r w:rsidR="00E14EA0">
        <w:rPr>
          <w:sz w:val="24"/>
          <w:szCs w:val="24"/>
        </w:rPr>
        <w:t xml:space="preserve">atskiriesiems rekreacinės, kultūrinės ir memorialinės paskirties želdynams įrengti. Sklype yra stogastulpis Baltijos keliui atminti, kuris pastatytas Lietuvos tautinio olimpinio komiteto Kauno apskrities tarybos iniciatyva. Prie jo pasodinta ąžuolų giraitė. Minint Baltijos kelio metines dalyviai susitinka atminimo vietoje, kaskart pasodina ąžuoliuką. </w:t>
      </w:r>
    </w:p>
    <w:p w14:paraId="776170F4" w14:textId="5BF6D4F0" w:rsidR="00E14EA0" w:rsidRPr="003268D5" w:rsidRDefault="00E14EA0" w:rsidP="0021102C">
      <w:pPr>
        <w:ind w:firstLine="720"/>
        <w:jc w:val="both"/>
        <w:rPr>
          <w:sz w:val="24"/>
          <w:szCs w:val="24"/>
        </w:rPr>
      </w:pPr>
      <w:r w:rsidRPr="009A3CCE">
        <w:rPr>
          <w:sz w:val="24"/>
          <w:szCs w:val="24"/>
        </w:rPr>
        <w:t xml:space="preserve">Baltijos kelias </w:t>
      </w:r>
      <w:r>
        <w:rPr>
          <w:sz w:val="24"/>
          <w:szCs w:val="24"/>
        </w:rPr>
        <w:t>–</w:t>
      </w:r>
      <w:r w:rsidRPr="009A3CCE">
        <w:rPr>
          <w:sz w:val="24"/>
          <w:szCs w:val="24"/>
        </w:rPr>
        <w:t xml:space="preserve"> Lietuvos Persitvarkymo Sąjūdžio, Estijos ir Latvijos liaudies frontų </w:t>
      </w:r>
      <w:r>
        <w:rPr>
          <w:sz w:val="24"/>
          <w:szCs w:val="24"/>
        </w:rPr>
        <w:br/>
      </w:r>
      <w:r w:rsidRPr="009A3CCE">
        <w:rPr>
          <w:sz w:val="24"/>
          <w:szCs w:val="24"/>
        </w:rPr>
        <w:t xml:space="preserve">1989 m. rugpjūčio 23 d. suorganizuota manifestacija minint 50-ąsias Ribentropo-Molotovo pakto, nulėmusio 1940 m. prasidėjusią Baltijos šalių okupaciją, represijas, metines. Baltijos kelias </w:t>
      </w:r>
      <w:r>
        <w:rPr>
          <w:sz w:val="24"/>
          <w:szCs w:val="24"/>
        </w:rPr>
        <w:t>–</w:t>
      </w:r>
      <w:r w:rsidRPr="009A3CCE">
        <w:rPr>
          <w:sz w:val="24"/>
          <w:szCs w:val="24"/>
        </w:rPr>
        <w:t xml:space="preserve"> apie 600 km ilgio susikibusių žmonių grandinė, sujungusi trijų šalių sostines: Vilnių, Rygą ir Taliną. Jis įrašytas į Gineso pasaulio rekordų knygą kaip ilgiausia žmonių grandinė. Kelias ėjo ruožu Vilnius</w:t>
      </w:r>
      <w:r>
        <w:rPr>
          <w:sz w:val="24"/>
          <w:szCs w:val="24"/>
        </w:rPr>
        <w:t>–</w:t>
      </w:r>
      <w:r w:rsidRPr="009A3CCE">
        <w:rPr>
          <w:sz w:val="24"/>
          <w:szCs w:val="24"/>
        </w:rPr>
        <w:t>Ukmergė</w:t>
      </w:r>
      <w:r w:rsidRPr="003268D5">
        <w:rPr>
          <w:sz w:val="24"/>
          <w:szCs w:val="24"/>
        </w:rPr>
        <w:t>–</w:t>
      </w:r>
      <w:r w:rsidRPr="009A3CCE">
        <w:rPr>
          <w:sz w:val="24"/>
          <w:szCs w:val="24"/>
        </w:rPr>
        <w:t>Panevėžys</w:t>
      </w:r>
      <w:r>
        <w:rPr>
          <w:sz w:val="24"/>
          <w:szCs w:val="24"/>
        </w:rPr>
        <w:t>–</w:t>
      </w:r>
      <w:r w:rsidRPr="009A3CCE">
        <w:rPr>
          <w:sz w:val="24"/>
          <w:szCs w:val="24"/>
        </w:rPr>
        <w:t>Pasvalys</w:t>
      </w:r>
      <w:r>
        <w:rPr>
          <w:sz w:val="24"/>
          <w:szCs w:val="24"/>
        </w:rPr>
        <w:t>–</w:t>
      </w:r>
      <w:r w:rsidRPr="009A3CCE">
        <w:rPr>
          <w:sz w:val="24"/>
          <w:szCs w:val="24"/>
        </w:rPr>
        <w:t>Bauskė</w:t>
      </w:r>
      <w:r>
        <w:rPr>
          <w:sz w:val="24"/>
          <w:szCs w:val="24"/>
        </w:rPr>
        <w:t>–</w:t>
      </w:r>
      <w:r w:rsidRPr="009A3CCE">
        <w:rPr>
          <w:sz w:val="24"/>
          <w:szCs w:val="24"/>
        </w:rPr>
        <w:t>Ryga</w:t>
      </w:r>
      <w:r>
        <w:rPr>
          <w:sz w:val="24"/>
          <w:szCs w:val="24"/>
        </w:rPr>
        <w:t>–</w:t>
      </w:r>
      <w:r w:rsidRPr="009A3CCE">
        <w:rPr>
          <w:sz w:val="24"/>
          <w:szCs w:val="24"/>
        </w:rPr>
        <w:t>Ainažiai</w:t>
      </w:r>
      <w:r>
        <w:rPr>
          <w:sz w:val="24"/>
          <w:szCs w:val="24"/>
        </w:rPr>
        <w:t>–</w:t>
      </w:r>
      <w:r w:rsidRPr="009A3CCE">
        <w:rPr>
          <w:sz w:val="24"/>
          <w:szCs w:val="24"/>
        </w:rPr>
        <w:t>Pernu</w:t>
      </w:r>
      <w:r>
        <w:rPr>
          <w:sz w:val="24"/>
          <w:szCs w:val="24"/>
        </w:rPr>
        <w:t>–</w:t>
      </w:r>
      <w:r w:rsidRPr="009A3CCE">
        <w:rPr>
          <w:sz w:val="24"/>
          <w:szCs w:val="24"/>
        </w:rPr>
        <w:t xml:space="preserve">Talinas. 2009 m. liepos 30 d. Baltijos kelią liudijantis dokumentinis paveldas „Baltijos kelias </w:t>
      </w:r>
      <w:r w:rsidR="0021102C">
        <w:rPr>
          <w:sz w:val="24"/>
          <w:szCs w:val="24"/>
        </w:rPr>
        <w:t>–</w:t>
      </w:r>
      <w:r w:rsidRPr="009A3CCE">
        <w:rPr>
          <w:sz w:val="24"/>
          <w:szCs w:val="24"/>
        </w:rPr>
        <w:t xml:space="preserve"> žmonių grandinė, sujungusi tris valstybes laisvės vardan“ įrašytas į tarptautinį UNESCO registrą „Pasaulio atmintis“. Šioje vietoje, 105 km nuo Vilniaus, pilietine iniciatyva Baltijos kelio dalyviai kauniečiai pastatė šio kelio atminimo ženklą</w:t>
      </w:r>
      <w:r>
        <w:rPr>
          <w:sz w:val="24"/>
          <w:szCs w:val="24"/>
        </w:rPr>
        <w:t>.</w:t>
      </w:r>
    </w:p>
    <w:p w14:paraId="7037298A" w14:textId="77777777" w:rsidR="00E14EA0" w:rsidRDefault="00E14EA0" w:rsidP="00E14EA0">
      <w:pPr>
        <w:autoSpaceDE w:val="0"/>
        <w:autoSpaceDN w:val="0"/>
        <w:adjustRightInd w:val="0"/>
        <w:ind w:firstLine="720"/>
        <w:jc w:val="both"/>
        <w:rPr>
          <w:sz w:val="24"/>
          <w:szCs w:val="24"/>
        </w:rPr>
      </w:pPr>
      <w:r>
        <w:rPr>
          <w:sz w:val="24"/>
          <w:szCs w:val="24"/>
        </w:rPr>
        <w:t>2014 m. birželio 26 d. visas sklypas ir jame esantys objektai įregistruotas Nekilnojamojo kultūros paveldo registre kaip „Baltijos kelio kauniečių ženklo vieta</w:t>
      </w:r>
      <w:r w:rsidRPr="001560FB">
        <w:rPr>
          <w:sz w:val="24"/>
          <w:szCs w:val="24"/>
        </w:rPr>
        <w:t>“. Tai yra nacionalinio lygio objektas, turintis lemiamą istorinę reikšmę Lietuvai ir kitoms Baltijos šalims bei jų nepriklausomybėms</w:t>
      </w:r>
      <w:r>
        <w:rPr>
          <w:sz w:val="24"/>
          <w:szCs w:val="24"/>
        </w:rPr>
        <w:t>.</w:t>
      </w:r>
    </w:p>
    <w:p w14:paraId="0F41785D" w14:textId="77777777" w:rsidR="00AA4861" w:rsidRPr="00400547" w:rsidRDefault="00AA4861" w:rsidP="00AA4861">
      <w:pPr>
        <w:tabs>
          <w:tab w:val="left" w:pos="851"/>
        </w:tabs>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14:paraId="2067ED2D" w14:textId="111EB59C" w:rsidR="00684D7D" w:rsidRPr="0021102C" w:rsidRDefault="0061472A" w:rsidP="0021102C">
      <w:pPr>
        <w:autoSpaceDE w:val="0"/>
        <w:autoSpaceDN w:val="0"/>
        <w:adjustRightInd w:val="0"/>
        <w:jc w:val="both"/>
        <w:rPr>
          <w:sz w:val="24"/>
          <w:szCs w:val="24"/>
          <w:lang w:val="en-US"/>
        </w:rPr>
      </w:pPr>
      <w:r>
        <w:rPr>
          <w:sz w:val="24"/>
          <w:szCs w:val="24"/>
        </w:rPr>
        <w:tab/>
      </w:r>
      <w:r w:rsidR="006D1C87">
        <w:rPr>
          <w:sz w:val="24"/>
          <w:szCs w:val="24"/>
        </w:rPr>
        <w:t xml:space="preserve">Būtų naudojamos </w:t>
      </w:r>
      <w:r w:rsidR="000C2517">
        <w:rPr>
          <w:sz w:val="24"/>
          <w:szCs w:val="24"/>
        </w:rPr>
        <w:t>Panevėžio rajono</w:t>
      </w:r>
      <w:r w:rsidR="00B21E38">
        <w:rPr>
          <w:sz w:val="24"/>
          <w:szCs w:val="24"/>
        </w:rPr>
        <w:t xml:space="preserve"> savivaldybės biudžeto</w:t>
      </w:r>
      <w:r w:rsidR="006D1C87">
        <w:rPr>
          <w:sz w:val="24"/>
          <w:szCs w:val="24"/>
        </w:rPr>
        <w:t xml:space="preserve"> lėšos</w:t>
      </w:r>
      <w:r w:rsidRPr="001D2356">
        <w:rPr>
          <w:sz w:val="24"/>
          <w:szCs w:val="24"/>
        </w:rPr>
        <w:t>.</w:t>
      </w:r>
      <w:r w:rsidR="006D1C87">
        <w:rPr>
          <w:sz w:val="24"/>
          <w:szCs w:val="24"/>
        </w:rPr>
        <w:t xml:space="preserve"> Siūloma sklypo įsigijimo kaina yra 3000,</w:t>
      </w:r>
      <w:r w:rsidR="0021102C">
        <w:rPr>
          <w:sz w:val="24"/>
          <w:szCs w:val="24"/>
        </w:rPr>
        <w:t>0</w:t>
      </w:r>
      <w:r w:rsidR="00B0055F">
        <w:rPr>
          <w:sz w:val="24"/>
          <w:szCs w:val="24"/>
        </w:rPr>
        <w:t>0</w:t>
      </w:r>
      <w:r w:rsidR="006D1C87">
        <w:rPr>
          <w:sz w:val="24"/>
          <w:szCs w:val="24"/>
        </w:rPr>
        <w:t xml:space="preserve"> Eur.</w:t>
      </w:r>
      <w:r w:rsidRPr="001D2356">
        <w:rPr>
          <w:sz w:val="24"/>
          <w:szCs w:val="24"/>
        </w:rPr>
        <w:t xml:space="preserve"> Pirkimas</w:t>
      </w:r>
      <w:r>
        <w:rPr>
          <w:sz w:val="24"/>
          <w:szCs w:val="24"/>
        </w:rPr>
        <w:t xml:space="preserve"> </w:t>
      </w:r>
      <w:r w:rsidRPr="001D2356">
        <w:rPr>
          <w:sz w:val="24"/>
          <w:szCs w:val="24"/>
        </w:rPr>
        <w:t>b</w:t>
      </w:r>
      <w:r>
        <w:rPr>
          <w:sz w:val="24"/>
          <w:szCs w:val="24"/>
        </w:rPr>
        <w:t>ū</w:t>
      </w:r>
      <w:r w:rsidRPr="001D2356">
        <w:rPr>
          <w:sz w:val="24"/>
          <w:szCs w:val="24"/>
        </w:rPr>
        <w:t>tų vykdomas pagal Apraše reglamentuotą tvarką ir po derybų su savinin</w:t>
      </w:r>
      <w:r>
        <w:rPr>
          <w:sz w:val="24"/>
          <w:szCs w:val="24"/>
        </w:rPr>
        <w:t>ku</w:t>
      </w:r>
      <w:r w:rsidRPr="001D2356">
        <w:rPr>
          <w:sz w:val="24"/>
          <w:szCs w:val="24"/>
        </w:rPr>
        <w:t xml:space="preserve"> </w:t>
      </w:r>
      <w:r>
        <w:rPr>
          <w:sz w:val="24"/>
          <w:szCs w:val="24"/>
        </w:rPr>
        <w:t>būtų</w:t>
      </w:r>
      <w:r w:rsidRPr="001D2356">
        <w:rPr>
          <w:sz w:val="24"/>
          <w:szCs w:val="24"/>
        </w:rPr>
        <w:t xml:space="preserve"> atliekamas</w:t>
      </w:r>
      <w:r>
        <w:rPr>
          <w:sz w:val="24"/>
          <w:szCs w:val="24"/>
        </w:rPr>
        <w:t xml:space="preserve"> </w:t>
      </w:r>
      <w:r w:rsidRPr="001D2356">
        <w:rPr>
          <w:sz w:val="24"/>
          <w:szCs w:val="24"/>
        </w:rPr>
        <w:t>individualus turto vertinimas Lietuvos Respublikos turto ir vers</w:t>
      </w:r>
      <w:r>
        <w:rPr>
          <w:sz w:val="24"/>
          <w:szCs w:val="24"/>
        </w:rPr>
        <w:t>l</w:t>
      </w:r>
      <w:r w:rsidRPr="001D2356">
        <w:rPr>
          <w:sz w:val="24"/>
          <w:szCs w:val="24"/>
        </w:rPr>
        <w:t>o vertinimo pagrindų įstatymo</w:t>
      </w:r>
      <w:r>
        <w:rPr>
          <w:sz w:val="24"/>
          <w:szCs w:val="24"/>
        </w:rPr>
        <w:t xml:space="preserve"> </w:t>
      </w:r>
      <w:r w:rsidRPr="001D2356">
        <w:rPr>
          <w:sz w:val="24"/>
          <w:szCs w:val="24"/>
        </w:rPr>
        <w:t>nustatyta tvarka.</w:t>
      </w:r>
      <w:r w:rsidR="006D1C87">
        <w:rPr>
          <w:sz w:val="24"/>
          <w:szCs w:val="24"/>
        </w:rPr>
        <w:t xml:space="preserve"> Žemės sklypo</w:t>
      </w:r>
      <w:r w:rsidR="006D1C87" w:rsidRPr="006D1C87">
        <w:rPr>
          <w:sz w:val="24"/>
          <w:szCs w:val="24"/>
        </w:rPr>
        <w:t xml:space="preserve"> įsigijimo nuosavybėn kaina negali </w:t>
      </w:r>
      <w:r w:rsidR="0021102C" w:rsidRPr="006D1C87">
        <w:rPr>
          <w:sz w:val="24"/>
          <w:szCs w:val="24"/>
        </w:rPr>
        <w:t xml:space="preserve">viršyti </w:t>
      </w:r>
      <w:r w:rsidR="006D1C87" w:rsidRPr="006D1C87">
        <w:rPr>
          <w:sz w:val="24"/>
          <w:szCs w:val="24"/>
        </w:rPr>
        <w:t>daugiau kaip 10 procentų rinkos vertės, nustatytos atlikus individualų turto</w:t>
      </w:r>
      <w:r w:rsidR="0021102C">
        <w:rPr>
          <w:sz w:val="24"/>
          <w:szCs w:val="24"/>
        </w:rPr>
        <w:t xml:space="preserve"> vertinimą</w:t>
      </w:r>
      <w:r w:rsidR="006D1C87">
        <w:rPr>
          <w:sz w:val="24"/>
          <w:szCs w:val="24"/>
        </w:rPr>
        <w:t>.</w:t>
      </w:r>
    </w:p>
    <w:p w14:paraId="4E02A546" w14:textId="77777777" w:rsidR="00AA4861" w:rsidRPr="00400547" w:rsidRDefault="00AA4861" w:rsidP="00AA4861">
      <w:pPr>
        <w:ind w:firstLine="709"/>
        <w:jc w:val="both"/>
        <w:rPr>
          <w:sz w:val="24"/>
          <w:szCs w:val="24"/>
        </w:rPr>
      </w:pPr>
      <w:r w:rsidRPr="00400547">
        <w:rPr>
          <w:b/>
          <w:color w:val="000000"/>
          <w:sz w:val="24"/>
          <w:szCs w:val="24"/>
        </w:rPr>
        <w:t>4</w:t>
      </w:r>
      <w:r w:rsidRPr="00400547">
        <w:rPr>
          <w:b/>
          <w:bCs/>
          <w:sz w:val="24"/>
          <w:szCs w:val="24"/>
        </w:rPr>
        <w:t>. Kiti reikalingi pagrindimai, skaičiavimai, paaiškinimai</w:t>
      </w:r>
    </w:p>
    <w:p w14:paraId="568B44AC" w14:textId="77777777" w:rsidR="00A441B6" w:rsidRDefault="006D1C87" w:rsidP="00A441B6">
      <w:pPr>
        <w:ind w:firstLine="720"/>
        <w:jc w:val="both"/>
        <w:rPr>
          <w:bCs/>
          <w:sz w:val="24"/>
          <w:szCs w:val="24"/>
          <w:lang w:eastAsia="lt-LT"/>
        </w:rPr>
      </w:pPr>
      <w:r w:rsidRPr="001560FB">
        <w:rPr>
          <w:sz w:val="24"/>
          <w:szCs w:val="24"/>
        </w:rPr>
        <w:t>Lietuvos Respublikos vietos savivaldos įstatymo 6 straipsnio 26 punktas numato</w:t>
      </w:r>
      <w:r>
        <w:rPr>
          <w:sz w:val="24"/>
          <w:szCs w:val="24"/>
        </w:rPr>
        <w:t xml:space="preserve">, kad viena iš savarankiškųjų savivaldybės funkcijų yra </w:t>
      </w:r>
      <w:r w:rsidRPr="008D308A">
        <w:rPr>
          <w:sz w:val="24"/>
          <w:szCs w:val="24"/>
        </w:rPr>
        <w:t xml:space="preserve">kraštovaizdžio, </w:t>
      </w:r>
      <w:r w:rsidRPr="00071BE3">
        <w:rPr>
          <w:sz w:val="24"/>
          <w:szCs w:val="24"/>
        </w:rPr>
        <w:t>nekilnojamųjų kultūros vertybių</w:t>
      </w:r>
      <w:r w:rsidRPr="008D308A">
        <w:rPr>
          <w:sz w:val="24"/>
          <w:szCs w:val="24"/>
        </w:rPr>
        <w:t xml:space="preserve"> ir </w:t>
      </w:r>
      <w:r w:rsidRPr="008D308A">
        <w:rPr>
          <w:sz w:val="24"/>
          <w:szCs w:val="24"/>
        </w:rPr>
        <w:lastRenderedPageBreak/>
        <w:t xml:space="preserve">savivaldybės įsteigtų saugomų teritorijų tvarkymas ir apsauga, </w:t>
      </w:r>
      <w:r w:rsidRPr="008D308A">
        <w:rPr>
          <w:bCs/>
          <w:sz w:val="24"/>
          <w:szCs w:val="24"/>
        </w:rPr>
        <w:t xml:space="preserve">savivaldybės želdynų ir želdinių teritorijose esančių želdynų ir želdinių apsauga, priežiūra ir tvarkymas, būklės stebėsena, želdynų kūrimo ir želdinių veisimo organizavimas ir (ar) vykdymas, </w:t>
      </w:r>
      <w:r w:rsidRPr="008D308A">
        <w:rPr>
          <w:bCs/>
          <w:sz w:val="24"/>
          <w:szCs w:val="24"/>
          <w:shd w:val="clear" w:color="auto" w:fill="FFFFFF"/>
        </w:rPr>
        <w:t xml:space="preserve">želdinių ir želdynų, neatsižvelgiant į žemės, kurioje jie yra, nuosavybės formą, inventorizavimas ir apskaita, </w:t>
      </w:r>
      <w:r w:rsidRPr="008D308A">
        <w:rPr>
          <w:bCs/>
          <w:sz w:val="24"/>
          <w:szCs w:val="24"/>
          <w:lang w:eastAsia="lt-LT"/>
        </w:rPr>
        <w:t>atskirųjų želdynų žemės sklypų formavimo, šių sklypų kadastro duomenų nustatymo ir jų įrašymo į Nekilnojamojo turto kadastrą organizavimas</w:t>
      </w:r>
      <w:r>
        <w:rPr>
          <w:bCs/>
          <w:sz w:val="24"/>
          <w:szCs w:val="24"/>
          <w:lang w:eastAsia="lt-LT"/>
        </w:rPr>
        <w:t>.</w:t>
      </w:r>
    </w:p>
    <w:p w14:paraId="37D656F2" w14:textId="77777777" w:rsidR="006D1C87" w:rsidRDefault="006D1C87" w:rsidP="00A441B6">
      <w:pPr>
        <w:ind w:firstLine="720"/>
        <w:jc w:val="both"/>
        <w:rPr>
          <w:bCs/>
          <w:sz w:val="24"/>
          <w:szCs w:val="24"/>
        </w:rPr>
      </w:pPr>
      <w:r>
        <w:rPr>
          <w:sz w:val="24"/>
          <w:szCs w:val="24"/>
        </w:rPr>
        <w:t xml:space="preserve">Žemės sklypo paskirtis pagal Panevėžio rajono savivaldybės teritorijos bendrąjį planą gali būti atskirųjų želdynų teritorijos. Pagal žemės sklypų naudojimo būdo turinio aprašą atskirųjų želdynų teritorijos žemės sklypai, skirti atskiriesiems rekreacinės, mokslinės, kultūrinės ir </w:t>
      </w:r>
      <w:r w:rsidRPr="00071BE3">
        <w:rPr>
          <w:sz w:val="24"/>
          <w:szCs w:val="24"/>
        </w:rPr>
        <w:t>memorialinės</w:t>
      </w:r>
      <w:r w:rsidRPr="00193C9B">
        <w:rPr>
          <w:i/>
          <w:iCs/>
          <w:sz w:val="24"/>
          <w:szCs w:val="24"/>
        </w:rPr>
        <w:t xml:space="preserve"> </w:t>
      </w:r>
      <w:r>
        <w:rPr>
          <w:sz w:val="24"/>
          <w:szCs w:val="24"/>
        </w:rPr>
        <w:t>bei apsauginės ir ekologinės paskirties želdynams įrengti.</w:t>
      </w:r>
    </w:p>
    <w:p w14:paraId="34D2614C" w14:textId="77777777" w:rsidR="00A441B6" w:rsidRDefault="00A441B6" w:rsidP="00A441B6">
      <w:pPr>
        <w:ind w:firstLine="720"/>
        <w:jc w:val="both"/>
        <w:rPr>
          <w:sz w:val="24"/>
          <w:szCs w:val="24"/>
          <w:lang w:eastAsia="lt-LT"/>
        </w:rPr>
      </w:pPr>
      <w:r>
        <w:rPr>
          <w:sz w:val="24"/>
          <w:szCs w:val="24"/>
          <w:lang w:eastAsia="lt-LT"/>
        </w:rPr>
        <w:t xml:space="preserve">Vadovaujantis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Pr>
          <w:sz w:val="24"/>
          <w:szCs w:val="24"/>
          <w:lang w:eastAsia="lt-LT"/>
        </w:rPr>
        <w:t xml:space="preserve"> savivaldybė turtą </w:t>
      </w:r>
      <w:r w:rsidR="00324F4E">
        <w:rPr>
          <w:sz w:val="24"/>
          <w:szCs w:val="24"/>
          <w:lang w:eastAsia="lt-LT"/>
        </w:rPr>
        <w:t xml:space="preserve">gali </w:t>
      </w:r>
      <w:r>
        <w:rPr>
          <w:sz w:val="24"/>
          <w:szCs w:val="24"/>
          <w:lang w:eastAsia="lt-LT"/>
        </w:rPr>
        <w:t>įgyti pagal sandorius.</w:t>
      </w:r>
    </w:p>
    <w:p w14:paraId="05EB8338" w14:textId="77777777" w:rsidR="0023390E" w:rsidRDefault="00A441B6" w:rsidP="0092520C">
      <w:pPr>
        <w:autoSpaceDE w:val="0"/>
        <w:autoSpaceDN w:val="0"/>
        <w:adjustRightInd w:val="0"/>
        <w:jc w:val="both"/>
        <w:rPr>
          <w:sz w:val="24"/>
          <w:szCs w:val="24"/>
        </w:rPr>
      </w:pPr>
      <w:r>
        <w:rPr>
          <w:sz w:val="24"/>
          <w:szCs w:val="24"/>
          <w:lang w:eastAsia="lt-LT"/>
        </w:rPr>
        <w:tab/>
        <w:t xml:space="preserve">Žemės sklypas bus </w:t>
      </w:r>
      <w:r w:rsidR="0092520C">
        <w:rPr>
          <w:sz w:val="24"/>
          <w:szCs w:val="24"/>
          <w:lang w:eastAsia="lt-LT"/>
        </w:rPr>
        <w:t>įsig</w:t>
      </w:r>
      <w:r w:rsidR="00324F4E">
        <w:rPr>
          <w:sz w:val="24"/>
          <w:szCs w:val="24"/>
          <w:lang w:eastAsia="lt-LT"/>
        </w:rPr>
        <w:t>y</w:t>
      </w:r>
      <w:r w:rsidR="0092520C">
        <w:rPr>
          <w:sz w:val="24"/>
          <w:szCs w:val="24"/>
          <w:lang w:eastAsia="lt-LT"/>
        </w:rPr>
        <w:t>jamas</w:t>
      </w:r>
      <w:r>
        <w:rPr>
          <w:sz w:val="24"/>
          <w:szCs w:val="24"/>
          <w:lang w:eastAsia="lt-LT"/>
        </w:rPr>
        <w:t xml:space="preserve"> iš privataus asmens neskelbiamų derybų būdu</w:t>
      </w:r>
      <w:r w:rsidR="00324F4E">
        <w:rPr>
          <w:sz w:val="24"/>
          <w:szCs w:val="24"/>
          <w:lang w:eastAsia="lt-LT"/>
        </w:rPr>
        <w:t>,</w:t>
      </w:r>
      <w:r>
        <w:rPr>
          <w:sz w:val="24"/>
          <w:szCs w:val="24"/>
          <w:lang w:eastAsia="lt-LT"/>
        </w:rPr>
        <w:t xml:space="preserve"> nes </w:t>
      </w:r>
      <w:r w:rsidR="00171C14">
        <w:rPr>
          <w:sz w:val="24"/>
          <w:szCs w:val="24"/>
          <w:lang w:eastAsia="lt-LT"/>
        </w:rPr>
        <w:t>tenkinamos Aprašo</w:t>
      </w:r>
      <w:r w:rsidRPr="00C346E5">
        <w:rPr>
          <w:sz w:val="24"/>
          <w:szCs w:val="24"/>
          <w:lang w:eastAsia="lt-LT"/>
        </w:rPr>
        <w:t xml:space="preserve"> </w:t>
      </w:r>
      <w:r>
        <w:rPr>
          <w:sz w:val="24"/>
          <w:szCs w:val="24"/>
          <w:lang w:eastAsia="lt-LT"/>
        </w:rPr>
        <w:t>10.1 papunktyje</w:t>
      </w:r>
      <w:r w:rsidRPr="00391628">
        <w:rPr>
          <w:color w:val="212529"/>
          <w:sz w:val="24"/>
          <w:szCs w:val="24"/>
          <w:lang w:eastAsia="lt-LT"/>
        </w:rPr>
        <w:t xml:space="preserve"> </w:t>
      </w:r>
      <w:r>
        <w:rPr>
          <w:color w:val="212529"/>
          <w:sz w:val="24"/>
          <w:szCs w:val="24"/>
          <w:lang w:eastAsia="lt-LT"/>
        </w:rPr>
        <w:t>nurodytos sąlygos</w:t>
      </w:r>
      <w:r w:rsidR="00324F4E">
        <w:rPr>
          <w:color w:val="212529"/>
          <w:sz w:val="24"/>
          <w:szCs w:val="24"/>
          <w:lang w:eastAsia="lt-LT"/>
        </w:rPr>
        <w:t>,</w:t>
      </w:r>
      <w:r>
        <w:rPr>
          <w:color w:val="212529"/>
          <w:sz w:val="24"/>
          <w:szCs w:val="24"/>
          <w:lang w:eastAsia="lt-LT"/>
        </w:rPr>
        <w:t xml:space="preserve"> t.</w:t>
      </w:r>
      <w:r w:rsidR="00324F4E">
        <w:rPr>
          <w:color w:val="212529"/>
          <w:sz w:val="24"/>
          <w:szCs w:val="24"/>
          <w:lang w:eastAsia="lt-LT"/>
        </w:rPr>
        <w:t xml:space="preserve"> </w:t>
      </w:r>
      <w:r>
        <w:rPr>
          <w:color w:val="212529"/>
          <w:sz w:val="24"/>
          <w:szCs w:val="24"/>
          <w:lang w:eastAsia="lt-LT"/>
        </w:rPr>
        <w:t>y.</w:t>
      </w:r>
      <w:r w:rsidRPr="0061472A">
        <w:rPr>
          <w:sz w:val="24"/>
          <w:szCs w:val="24"/>
        </w:rPr>
        <w:t xml:space="preserve"> </w:t>
      </w:r>
      <w:r w:rsidRPr="007358CB">
        <w:rPr>
          <w:sz w:val="24"/>
          <w:szCs w:val="24"/>
        </w:rPr>
        <w:t>iš anksto žinoma konkreti nekilnojamojo daikto</w:t>
      </w:r>
      <w:r>
        <w:rPr>
          <w:sz w:val="24"/>
          <w:szCs w:val="24"/>
        </w:rPr>
        <w:t xml:space="preserve"> </w:t>
      </w:r>
      <w:r w:rsidRPr="007358CB">
        <w:rPr>
          <w:sz w:val="24"/>
          <w:szCs w:val="24"/>
        </w:rPr>
        <w:t>buvimo vieta, nekilnojamasis daiktas atitinka</w:t>
      </w:r>
      <w:r w:rsidR="0092520C">
        <w:rPr>
          <w:sz w:val="24"/>
          <w:szCs w:val="24"/>
        </w:rPr>
        <w:t xml:space="preserve"> Panevėžio rajono s</w:t>
      </w:r>
      <w:r w:rsidRPr="007358CB">
        <w:rPr>
          <w:sz w:val="24"/>
          <w:szCs w:val="24"/>
        </w:rPr>
        <w:t>avi</w:t>
      </w:r>
      <w:r>
        <w:rPr>
          <w:sz w:val="24"/>
          <w:szCs w:val="24"/>
        </w:rPr>
        <w:t>v</w:t>
      </w:r>
      <w:r w:rsidRPr="007358CB">
        <w:rPr>
          <w:sz w:val="24"/>
          <w:szCs w:val="24"/>
        </w:rPr>
        <w:t>aldybės poreikius</w:t>
      </w:r>
      <w:r w:rsidR="0092520C">
        <w:rPr>
          <w:sz w:val="24"/>
          <w:szCs w:val="24"/>
        </w:rPr>
        <w:t>.</w:t>
      </w:r>
    </w:p>
    <w:p w14:paraId="3715B052" w14:textId="77777777" w:rsidR="0092520C" w:rsidRPr="00400547" w:rsidRDefault="0092520C" w:rsidP="0092520C">
      <w:pPr>
        <w:autoSpaceDE w:val="0"/>
        <w:autoSpaceDN w:val="0"/>
        <w:adjustRightInd w:val="0"/>
        <w:jc w:val="both"/>
        <w:rPr>
          <w:b/>
          <w:sz w:val="24"/>
          <w:szCs w:val="24"/>
        </w:rPr>
      </w:pPr>
    </w:p>
    <w:p w14:paraId="5619FD60" w14:textId="77777777" w:rsidR="00AA4861" w:rsidRPr="00400547" w:rsidRDefault="00AA4861" w:rsidP="00AA4861">
      <w:pPr>
        <w:jc w:val="both"/>
        <w:rPr>
          <w:b/>
          <w:sz w:val="24"/>
          <w:szCs w:val="24"/>
        </w:rPr>
      </w:pPr>
    </w:p>
    <w:p w14:paraId="3E1A1F92" w14:textId="77777777" w:rsidR="00AA4861" w:rsidRPr="00400547" w:rsidRDefault="00AA4861" w:rsidP="00AA4861">
      <w:pPr>
        <w:rPr>
          <w:sz w:val="24"/>
          <w:szCs w:val="24"/>
        </w:rPr>
      </w:pPr>
      <w:r w:rsidRPr="00400547">
        <w:rPr>
          <w:sz w:val="24"/>
          <w:szCs w:val="24"/>
        </w:rPr>
        <w:t>Skyriaus vyriausioji specialistė</w:t>
      </w:r>
      <w:r w:rsidRPr="00400547">
        <w:rPr>
          <w:sz w:val="24"/>
          <w:szCs w:val="24"/>
        </w:rPr>
        <w:tab/>
        <w:t xml:space="preserve">                </w:t>
      </w:r>
      <w:r w:rsidRPr="00400547">
        <w:rPr>
          <w:sz w:val="24"/>
          <w:szCs w:val="24"/>
        </w:rPr>
        <w:tab/>
        <w:t xml:space="preserve">     </w:t>
      </w:r>
      <w:r w:rsidRPr="00400547">
        <w:rPr>
          <w:sz w:val="24"/>
          <w:szCs w:val="24"/>
        </w:rPr>
        <w:tab/>
      </w:r>
      <w:r w:rsidRPr="00400547">
        <w:rPr>
          <w:sz w:val="24"/>
          <w:szCs w:val="24"/>
        </w:rPr>
        <w:tab/>
      </w:r>
      <w:r w:rsidRPr="00400547">
        <w:rPr>
          <w:sz w:val="24"/>
          <w:szCs w:val="24"/>
        </w:rPr>
        <w:tab/>
      </w:r>
      <w:r w:rsidRPr="00400547">
        <w:rPr>
          <w:sz w:val="24"/>
          <w:szCs w:val="24"/>
        </w:rPr>
        <w:tab/>
        <w:t xml:space="preserve">Agneta Slušnytė </w:t>
      </w:r>
    </w:p>
    <w:sectPr w:rsidR="00AA4861" w:rsidRPr="00400547"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99E67" w14:textId="77777777" w:rsidR="006558C1" w:rsidRDefault="006558C1">
      <w:r>
        <w:separator/>
      </w:r>
    </w:p>
  </w:endnote>
  <w:endnote w:type="continuationSeparator" w:id="0">
    <w:p w14:paraId="15A311C3" w14:textId="77777777" w:rsidR="006558C1" w:rsidRDefault="0065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16CFA" w14:textId="77777777" w:rsidR="006558C1" w:rsidRDefault="006558C1">
      <w:r>
        <w:separator/>
      </w:r>
    </w:p>
  </w:footnote>
  <w:footnote w:type="continuationSeparator" w:id="0">
    <w:p w14:paraId="7B254135" w14:textId="77777777" w:rsidR="006558C1" w:rsidRDefault="00655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471"/>
    <w:rsid w:val="0003515D"/>
    <w:rsid w:val="00035EAF"/>
    <w:rsid w:val="0004002A"/>
    <w:rsid w:val="00041CB3"/>
    <w:rsid w:val="0004679E"/>
    <w:rsid w:val="00066552"/>
    <w:rsid w:val="000779D9"/>
    <w:rsid w:val="000910BA"/>
    <w:rsid w:val="000913FA"/>
    <w:rsid w:val="000946E2"/>
    <w:rsid w:val="000966AD"/>
    <w:rsid w:val="000A5172"/>
    <w:rsid w:val="000A77FC"/>
    <w:rsid w:val="000B0A65"/>
    <w:rsid w:val="000B2EC5"/>
    <w:rsid w:val="000B654A"/>
    <w:rsid w:val="000C2517"/>
    <w:rsid w:val="000C3739"/>
    <w:rsid w:val="000C4C3B"/>
    <w:rsid w:val="000D503C"/>
    <w:rsid w:val="000E2ECE"/>
    <w:rsid w:val="000F0096"/>
    <w:rsid w:val="000F33A6"/>
    <w:rsid w:val="001013C5"/>
    <w:rsid w:val="00110ED9"/>
    <w:rsid w:val="00120964"/>
    <w:rsid w:val="001305E2"/>
    <w:rsid w:val="001349AD"/>
    <w:rsid w:val="0013570B"/>
    <w:rsid w:val="001359F9"/>
    <w:rsid w:val="0013738A"/>
    <w:rsid w:val="00137C50"/>
    <w:rsid w:val="00164C1E"/>
    <w:rsid w:val="00171C14"/>
    <w:rsid w:val="001778D6"/>
    <w:rsid w:val="001A270D"/>
    <w:rsid w:val="001B57F0"/>
    <w:rsid w:val="001D05C0"/>
    <w:rsid w:val="001D4DE0"/>
    <w:rsid w:val="001F1B2D"/>
    <w:rsid w:val="001F5C30"/>
    <w:rsid w:val="0020033F"/>
    <w:rsid w:val="00203040"/>
    <w:rsid w:val="0021102C"/>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30534D"/>
    <w:rsid w:val="00316483"/>
    <w:rsid w:val="00316D2E"/>
    <w:rsid w:val="003227D6"/>
    <w:rsid w:val="00324F4E"/>
    <w:rsid w:val="003258F1"/>
    <w:rsid w:val="00331D2D"/>
    <w:rsid w:val="0034156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25B32"/>
    <w:rsid w:val="00431BFD"/>
    <w:rsid w:val="00434D1F"/>
    <w:rsid w:val="00437BC6"/>
    <w:rsid w:val="004422A2"/>
    <w:rsid w:val="004755EE"/>
    <w:rsid w:val="004764E5"/>
    <w:rsid w:val="00487EEC"/>
    <w:rsid w:val="00493FF1"/>
    <w:rsid w:val="00495E61"/>
    <w:rsid w:val="004B2572"/>
    <w:rsid w:val="004E043A"/>
    <w:rsid w:val="004E42BE"/>
    <w:rsid w:val="004F1559"/>
    <w:rsid w:val="004F412D"/>
    <w:rsid w:val="004F450B"/>
    <w:rsid w:val="00503EC0"/>
    <w:rsid w:val="00507BC7"/>
    <w:rsid w:val="00523B8D"/>
    <w:rsid w:val="00536ADC"/>
    <w:rsid w:val="0055623E"/>
    <w:rsid w:val="00566B19"/>
    <w:rsid w:val="00567747"/>
    <w:rsid w:val="005729EA"/>
    <w:rsid w:val="00573F31"/>
    <w:rsid w:val="0057511B"/>
    <w:rsid w:val="00593807"/>
    <w:rsid w:val="005C19BA"/>
    <w:rsid w:val="005C445E"/>
    <w:rsid w:val="005D1527"/>
    <w:rsid w:val="005D295E"/>
    <w:rsid w:val="005E1817"/>
    <w:rsid w:val="0061472A"/>
    <w:rsid w:val="006558C1"/>
    <w:rsid w:val="006622D7"/>
    <w:rsid w:val="00663AC6"/>
    <w:rsid w:val="00666AA5"/>
    <w:rsid w:val="00671ED8"/>
    <w:rsid w:val="00673154"/>
    <w:rsid w:val="00684D7D"/>
    <w:rsid w:val="0069198A"/>
    <w:rsid w:val="006959E6"/>
    <w:rsid w:val="00696C69"/>
    <w:rsid w:val="006B0693"/>
    <w:rsid w:val="006B4BDE"/>
    <w:rsid w:val="006C392B"/>
    <w:rsid w:val="006D1C87"/>
    <w:rsid w:val="006D1CAE"/>
    <w:rsid w:val="006D3C4E"/>
    <w:rsid w:val="006D6B3C"/>
    <w:rsid w:val="006E5AAA"/>
    <w:rsid w:val="006F3F36"/>
    <w:rsid w:val="0071069D"/>
    <w:rsid w:val="0071770F"/>
    <w:rsid w:val="007212E1"/>
    <w:rsid w:val="007277E1"/>
    <w:rsid w:val="00735B16"/>
    <w:rsid w:val="00736AE0"/>
    <w:rsid w:val="00737E62"/>
    <w:rsid w:val="00737EF7"/>
    <w:rsid w:val="007455A1"/>
    <w:rsid w:val="0075540D"/>
    <w:rsid w:val="00760C63"/>
    <w:rsid w:val="007624A0"/>
    <w:rsid w:val="0077114B"/>
    <w:rsid w:val="00774498"/>
    <w:rsid w:val="007745DE"/>
    <w:rsid w:val="0077773A"/>
    <w:rsid w:val="007A18D1"/>
    <w:rsid w:val="007D08E5"/>
    <w:rsid w:val="007D1884"/>
    <w:rsid w:val="007D5E00"/>
    <w:rsid w:val="007D76B4"/>
    <w:rsid w:val="007F65CD"/>
    <w:rsid w:val="008010C4"/>
    <w:rsid w:val="00810148"/>
    <w:rsid w:val="0082053D"/>
    <w:rsid w:val="00843DFD"/>
    <w:rsid w:val="00855359"/>
    <w:rsid w:val="00856C6F"/>
    <w:rsid w:val="008605AA"/>
    <w:rsid w:val="008605B0"/>
    <w:rsid w:val="0087422E"/>
    <w:rsid w:val="00875C62"/>
    <w:rsid w:val="00883B30"/>
    <w:rsid w:val="008A059F"/>
    <w:rsid w:val="008A5912"/>
    <w:rsid w:val="008A7ADD"/>
    <w:rsid w:val="008B1617"/>
    <w:rsid w:val="008C19DA"/>
    <w:rsid w:val="008C3D5B"/>
    <w:rsid w:val="008C7233"/>
    <w:rsid w:val="008D2622"/>
    <w:rsid w:val="00903EF8"/>
    <w:rsid w:val="00907E84"/>
    <w:rsid w:val="00911998"/>
    <w:rsid w:val="0092520C"/>
    <w:rsid w:val="0093532A"/>
    <w:rsid w:val="00936503"/>
    <w:rsid w:val="00944163"/>
    <w:rsid w:val="0094584E"/>
    <w:rsid w:val="00947A79"/>
    <w:rsid w:val="00957BD1"/>
    <w:rsid w:val="009604BC"/>
    <w:rsid w:val="009608D3"/>
    <w:rsid w:val="0097615B"/>
    <w:rsid w:val="009867D5"/>
    <w:rsid w:val="009A116A"/>
    <w:rsid w:val="009A69C3"/>
    <w:rsid w:val="009B2A94"/>
    <w:rsid w:val="009B30FF"/>
    <w:rsid w:val="009B3F95"/>
    <w:rsid w:val="009B5AA9"/>
    <w:rsid w:val="009C0610"/>
    <w:rsid w:val="009C1538"/>
    <w:rsid w:val="009C2034"/>
    <w:rsid w:val="009C7686"/>
    <w:rsid w:val="009D3772"/>
    <w:rsid w:val="009F2593"/>
    <w:rsid w:val="00A17E62"/>
    <w:rsid w:val="00A441B6"/>
    <w:rsid w:val="00A51E23"/>
    <w:rsid w:val="00A60648"/>
    <w:rsid w:val="00A60AA1"/>
    <w:rsid w:val="00A63669"/>
    <w:rsid w:val="00A72F26"/>
    <w:rsid w:val="00A906A7"/>
    <w:rsid w:val="00AA4861"/>
    <w:rsid w:val="00AB1BAA"/>
    <w:rsid w:val="00AB2F78"/>
    <w:rsid w:val="00AC0EDC"/>
    <w:rsid w:val="00AF12DE"/>
    <w:rsid w:val="00B0055F"/>
    <w:rsid w:val="00B11E6D"/>
    <w:rsid w:val="00B204EC"/>
    <w:rsid w:val="00B21E38"/>
    <w:rsid w:val="00B22A36"/>
    <w:rsid w:val="00B24F36"/>
    <w:rsid w:val="00B308EC"/>
    <w:rsid w:val="00B345A9"/>
    <w:rsid w:val="00B370B8"/>
    <w:rsid w:val="00B574E5"/>
    <w:rsid w:val="00B62E70"/>
    <w:rsid w:val="00B64288"/>
    <w:rsid w:val="00B65C5E"/>
    <w:rsid w:val="00B7539E"/>
    <w:rsid w:val="00B844A7"/>
    <w:rsid w:val="00B9369D"/>
    <w:rsid w:val="00BA1E06"/>
    <w:rsid w:val="00BA52B7"/>
    <w:rsid w:val="00BB6009"/>
    <w:rsid w:val="00BC66FE"/>
    <w:rsid w:val="00BD0831"/>
    <w:rsid w:val="00BF1AA0"/>
    <w:rsid w:val="00BF434E"/>
    <w:rsid w:val="00C13937"/>
    <w:rsid w:val="00C15FB4"/>
    <w:rsid w:val="00C32D43"/>
    <w:rsid w:val="00C346E5"/>
    <w:rsid w:val="00C55288"/>
    <w:rsid w:val="00C55B00"/>
    <w:rsid w:val="00C613FC"/>
    <w:rsid w:val="00C72928"/>
    <w:rsid w:val="00C74A12"/>
    <w:rsid w:val="00C76C92"/>
    <w:rsid w:val="00C85D74"/>
    <w:rsid w:val="00C91F99"/>
    <w:rsid w:val="00C967DF"/>
    <w:rsid w:val="00CB2E74"/>
    <w:rsid w:val="00CC2B88"/>
    <w:rsid w:val="00CD6D66"/>
    <w:rsid w:val="00CE438E"/>
    <w:rsid w:val="00CE4BD8"/>
    <w:rsid w:val="00CF795B"/>
    <w:rsid w:val="00D0067B"/>
    <w:rsid w:val="00D14F39"/>
    <w:rsid w:val="00D24A77"/>
    <w:rsid w:val="00D25339"/>
    <w:rsid w:val="00D25751"/>
    <w:rsid w:val="00D31262"/>
    <w:rsid w:val="00D3158D"/>
    <w:rsid w:val="00D416DE"/>
    <w:rsid w:val="00D41711"/>
    <w:rsid w:val="00D459B9"/>
    <w:rsid w:val="00D50C3F"/>
    <w:rsid w:val="00D63F01"/>
    <w:rsid w:val="00D730EE"/>
    <w:rsid w:val="00D91B42"/>
    <w:rsid w:val="00DA2391"/>
    <w:rsid w:val="00DB3F3A"/>
    <w:rsid w:val="00DC4AA6"/>
    <w:rsid w:val="00DC783A"/>
    <w:rsid w:val="00DE579F"/>
    <w:rsid w:val="00DE621C"/>
    <w:rsid w:val="00DF7409"/>
    <w:rsid w:val="00E13FBE"/>
    <w:rsid w:val="00E14EA0"/>
    <w:rsid w:val="00E22D84"/>
    <w:rsid w:val="00E4774A"/>
    <w:rsid w:val="00E5207A"/>
    <w:rsid w:val="00E54772"/>
    <w:rsid w:val="00E610F8"/>
    <w:rsid w:val="00E76903"/>
    <w:rsid w:val="00E76C98"/>
    <w:rsid w:val="00E8378A"/>
    <w:rsid w:val="00E927B5"/>
    <w:rsid w:val="00EA275F"/>
    <w:rsid w:val="00EB6AFD"/>
    <w:rsid w:val="00EC00C1"/>
    <w:rsid w:val="00EC03A1"/>
    <w:rsid w:val="00EC44D4"/>
    <w:rsid w:val="00ED2D08"/>
    <w:rsid w:val="00ED6ED3"/>
    <w:rsid w:val="00EE452B"/>
    <w:rsid w:val="00EF0F9A"/>
    <w:rsid w:val="00EF4B40"/>
    <w:rsid w:val="00F06260"/>
    <w:rsid w:val="00F06DC6"/>
    <w:rsid w:val="00F32EB3"/>
    <w:rsid w:val="00F43F01"/>
    <w:rsid w:val="00F53E16"/>
    <w:rsid w:val="00F545F7"/>
    <w:rsid w:val="00F5475C"/>
    <w:rsid w:val="00F658DB"/>
    <w:rsid w:val="00F65CEB"/>
    <w:rsid w:val="00F66868"/>
    <w:rsid w:val="00F71109"/>
    <w:rsid w:val="00F85BA3"/>
    <w:rsid w:val="00F86F14"/>
    <w:rsid w:val="00F924CF"/>
    <w:rsid w:val="00F950DC"/>
    <w:rsid w:val="00FA30A4"/>
    <w:rsid w:val="00FA791A"/>
    <w:rsid w:val="00FB6061"/>
    <w:rsid w:val="00FC00A7"/>
    <w:rsid w:val="00FC36EB"/>
    <w:rsid w:val="00FC3C90"/>
    <w:rsid w:val="00FC5D05"/>
    <w:rsid w:val="00FD454C"/>
    <w:rsid w:val="00FD56B4"/>
    <w:rsid w:val="00FE0208"/>
    <w:rsid w:val="00FE1B93"/>
    <w:rsid w:val="00FF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007BD6"/>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2C"/>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4745</Words>
  <Characters>2706</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5</cp:revision>
  <cp:lastPrinted>2024-11-29T11:11:00Z</cp:lastPrinted>
  <dcterms:created xsi:type="dcterms:W3CDTF">2024-11-29T11:12:00Z</dcterms:created>
  <dcterms:modified xsi:type="dcterms:W3CDTF">2024-11-29T11:19:00Z</dcterms:modified>
</cp:coreProperties>
</file>