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45pt" o:ole="">
            <v:imagedata r:id="rId8" o:title=""/>
          </v:shape>
          <o:OLEObject Type="Embed" ProgID="PI3.Image" ShapeID="_x0000_i1025" DrawAspect="Content" ObjectID="_1786263796" r:id="rId9"/>
        </w:object>
      </w:r>
    </w:p>
    <w:p w14:paraId="37ADFD0D" w14:textId="77777777" w:rsidR="00354EBB" w:rsidRPr="007D682B" w:rsidRDefault="00354EBB">
      <w:pPr>
        <w:rPr>
          <w:sz w:val="20"/>
        </w:rPr>
      </w:pPr>
    </w:p>
    <w:p w14:paraId="5A4418E5" w14:textId="05A63D13" w:rsidR="00665D2B" w:rsidRPr="005D0158" w:rsidRDefault="00665D2B" w:rsidP="00665D2B">
      <w:pPr>
        <w:pStyle w:val="Antrats"/>
        <w:jc w:val="right"/>
        <w:rPr>
          <w:b/>
          <w:bCs/>
        </w:rPr>
      </w:pPr>
      <w:r>
        <w:t xml:space="preserve">                                                     </w:t>
      </w:r>
      <w:r w:rsidR="005D0158" w:rsidRPr="005D0158">
        <w:rPr>
          <w:b/>
          <w:bCs/>
        </w:rPr>
        <w:t>Patikslintas p</w:t>
      </w:r>
      <w:r w:rsidRPr="005D0158">
        <w:rPr>
          <w:b/>
          <w:bCs/>
        </w:rPr>
        <w:t>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6BAA0C10" w:rsidR="00665D2B" w:rsidRPr="0093566E" w:rsidRDefault="00665D2B" w:rsidP="00AA6177">
      <w:pPr>
        <w:pStyle w:val="Antrats"/>
        <w:jc w:val="center"/>
        <w:rPr>
          <w:b/>
          <w:sz w:val="28"/>
        </w:rPr>
      </w:pPr>
      <w:r>
        <w:rPr>
          <w:b/>
          <w:sz w:val="28"/>
        </w:rPr>
        <w:t>SPRENDIMAS</w:t>
      </w:r>
    </w:p>
    <w:p w14:paraId="5B4F8358" w14:textId="53A3D968" w:rsidR="00665D2B" w:rsidRPr="00665D2B" w:rsidRDefault="00665D2B" w:rsidP="00665D2B">
      <w:pPr>
        <w:jc w:val="center"/>
        <w:rPr>
          <w:rFonts w:ascii="Times New Roman" w:hAnsi="Times New Roman"/>
          <w:b/>
          <w:szCs w:val="24"/>
        </w:rPr>
      </w:pPr>
      <w:r w:rsidRPr="00665D2B">
        <w:rPr>
          <w:rFonts w:ascii="Times New Roman" w:hAnsi="Times New Roman"/>
          <w:b/>
          <w:szCs w:val="24"/>
          <w:lang w:val="en-GB"/>
        </w:rPr>
        <w:t xml:space="preserve">DĖL </w:t>
      </w:r>
      <w:r w:rsidR="005716F4" w:rsidRPr="00665D2B">
        <w:rPr>
          <w:rFonts w:ascii="Times New Roman" w:hAnsi="Times New Roman"/>
          <w:b/>
          <w:szCs w:val="24"/>
        </w:rPr>
        <w:t xml:space="preserve">PANEVĖŽIO RAJONO </w:t>
      </w:r>
      <w:r w:rsidR="005716F4">
        <w:rPr>
          <w:rFonts w:ascii="Times New Roman" w:hAnsi="Times New Roman"/>
          <w:b/>
          <w:szCs w:val="24"/>
        </w:rPr>
        <w:t>SAVIVALDYBĖS TARYBOS 202</w:t>
      </w:r>
      <w:r w:rsidR="006B5C93">
        <w:rPr>
          <w:rFonts w:ascii="Times New Roman" w:hAnsi="Times New Roman"/>
          <w:b/>
          <w:szCs w:val="24"/>
        </w:rPr>
        <w:t>2</w:t>
      </w:r>
      <w:r w:rsidR="005716F4">
        <w:rPr>
          <w:rFonts w:ascii="Times New Roman" w:hAnsi="Times New Roman"/>
          <w:b/>
          <w:szCs w:val="24"/>
        </w:rPr>
        <w:t xml:space="preserve"> M. </w:t>
      </w:r>
      <w:r w:rsidR="006B5C93">
        <w:rPr>
          <w:rFonts w:ascii="Times New Roman" w:hAnsi="Times New Roman"/>
          <w:b/>
          <w:szCs w:val="24"/>
        </w:rPr>
        <w:t>GRUODŽIO</w:t>
      </w:r>
      <w:r w:rsidR="005716F4">
        <w:rPr>
          <w:rFonts w:ascii="Times New Roman" w:hAnsi="Times New Roman"/>
          <w:b/>
          <w:szCs w:val="24"/>
        </w:rPr>
        <w:t xml:space="preserve"> </w:t>
      </w:r>
      <w:r w:rsidR="006B5C93">
        <w:rPr>
          <w:rFonts w:ascii="Times New Roman" w:hAnsi="Times New Roman"/>
          <w:b/>
          <w:szCs w:val="24"/>
        </w:rPr>
        <w:t>15</w:t>
      </w:r>
      <w:r w:rsidR="005716F4">
        <w:rPr>
          <w:rFonts w:ascii="Times New Roman" w:hAnsi="Times New Roman"/>
          <w:b/>
          <w:szCs w:val="24"/>
        </w:rPr>
        <w:t xml:space="preserve"> D. SPRENDIMO NR. T-</w:t>
      </w:r>
      <w:r w:rsidR="006B5C93">
        <w:rPr>
          <w:rFonts w:ascii="Times New Roman" w:hAnsi="Times New Roman"/>
          <w:b/>
          <w:szCs w:val="24"/>
        </w:rPr>
        <w:t>248</w:t>
      </w:r>
      <w:r w:rsidR="005716F4">
        <w:rPr>
          <w:rFonts w:ascii="Times New Roman" w:hAnsi="Times New Roman"/>
          <w:b/>
          <w:szCs w:val="24"/>
        </w:rPr>
        <w:t xml:space="preserve"> </w:t>
      </w:r>
      <w:r w:rsidR="005A788F">
        <w:rPr>
          <w:rFonts w:ascii="Times New Roman" w:hAnsi="Times New Roman"/>
          <w:b/>
          <w:szCs w:val="24"/>
        </w:rPr>
        <w:t xml:space="preserve">„DĖL </w:t>
      </w:r>
      <w:r w:rsidR="005A788F" w:rsidRPr="00665D2B">
        <w:rPr>
          <w:rFonts w:ascii="Times New Roman" w:hAnsi="Times New Roman"/>
          <w:b/>
          <w:szCs w:val="24"/>
        </w:rPr>
        <w:t xml:space="preserve">PANEVĖŽIO RAJONO </w:t>
      </w:r>
      <w:r w:rsidRPr="00665D2B">
        <w:rPr>
          <w:rFonts w:ascii="Times New Roman" w:hAnsi="Times New Roman"/>
          <w:b/>
          <w:szCs w:val="24"/>
        </w:rPr>
        <w:t>SOCIALINIŲ PASLAUGŲ CENTRO NUOSTATŲ PATVIRTINIMO</w:t>
      </w:r>
      <w:r w:rsidR="005A788F">
        <w:rPr>
          <w:rFonts w:ascii="Times New Roman" w:hAnsi="Times New Roman"/>
          <w:b/>
          <w:szCs w:val="24"/>
        </w:rPr>
        <w:t>“ PAKEITIMO</w:t>
      </w:r>
    </w:p>
    <w:p w14:paraId="146EA5AE" w14:textId="77777777" w:rsidR="00665D2B" w:rsidRPr="00665D2B" w:rsidRDefault="00665D2B" w:rsidP="00665D2B">
      <w:pPr>
        <w:jc w:val="center"/>
        <w:rPr>
          <w:rFonts w:ascii="Times New Roman" w:hAnsi="Times New Roman"/>
          <w:szCs w:val="24"/>
          <w:lang w:val="en-GB"/>
        </w:rPr>
      </w:pPr>
    </w:p>
    <w:p w14:paraId="73D6CE76" w14:textId="335BFAAA"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202</w:t>
      </w:r>
      <w:r w:rsidR="006B5C93">
        <w:rPr>
          <w:rFonts w:ascii="Times New Roman" w:hAnsi="Times New Roman"/>
          <w:szCs w:val="24"/>
          <w:lang w:val="en-GB"/>
        </w:rPr>
        <w:t>4</w:t>
      </w:r>
      <w:r w:rsidRPr="00665D2B">
        <w:rPr>
          <w:rFonts w:ascii="Times New Roman" w:hAnsi="Times New Roman"/>
          <w:szCs w:val="24"/>
          <w:lang w:val="en-GB"/>
        </w:rPr>
        <w:t xml:space="preserve"> m. </w:t>
      </w:r>
      <w:proofErr w:type="spellStart"/>
      <w:r w:rsidR="00964DAD">
        <w:rPr>
          <w:rFonts w:ascii="Times New Roman" w:hAnsi="Times New Roman"/>
          <w:szCs w:val="24"/>
          <w:lang w:val="en-GB"/>
        </w:rPr>
        <w:t>rugpjūčio</w:t>
      </w:r>
      <w:proofErr w:type="spellEnd"/>
      <w:r w:rsidR="00964DAD">
        <w:rPr>
          <w:rFonts w:ascii="Times New Roman" w:hAnsi="Times New Roman"/>
          <w:szCs w:val="24"/>
          <w:lang w:val="en-GB"/>
        </w:rPr>
        <w:t xml:space="preserve"> 29</w:t>
      </w:r>
      <w:r w:rsidRPr="00665D2B">
        <w:rPr>
          <w:rFonts w:ascii="Times New Roman" w:hAnsi="Times New Roman"/>
          <w:szCs w:val="24"/>
          <w:lang w:val="en-GB"/>
        </w:rPr>
        <w:t xml:space="preserve"> d. Nr. T-</w:t>
      </w:r>
    </w:p>
    <w:p w14:paraId="12BB854C" w14:textId="77777777"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Panevėžys</w:t>
      </w:r>
    </w:p>
    <w:p w14:paraId="3EF574F9" w14:textId="77777777" w:rsidR="00665D2B" w:rsidRPr="00665D2B" w:rsidRDefault="00665D2B" w:rsidP="00665D2B">
      <w:pPr>
        <w:jc w:val="center"/>
        <w:rPr>
          <w:rFonts w:ascii="Times New Roman" w:hAnsi="Times New Roman"/>
          <w:szCs w:val="24"/>
          <w:lang w:val="en-GB"/>
        </w:rPr>
      </w:pPr>
    </w:p>
    <w:p w14:paraId="69954F6B" w14:textId="77777777" w:rsidR="00665D2B" w:rsidRPr="00665D2B" w:rsidRDefault="00665D2B" w:rsidP="00665D2B">
      <w:pPr>
        <w:jc w:val="center"/>
        <w:rPr>
          <w:rFonts w:ascii="Times New Roman" w:hAnsi="Times New Roman"/>
          <w:szCs w:val="24"/>
          <w:lang w:val="en-GB"/>
        </w:rPr>
      </w:pPr>
    </w:p>
    <w:p w14:paraId="2014A958" w14:textId="622835AD"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Vadovaudamasi Lietuvos Respublikos vietos savivaldos įstatymo 1</w:t>
      </w:r>
      <w:r w:rsidR="006B5C93">
        <w:rPr>
          <w:rFonts w:ascii="Times New Roman" w:hAnsi="Times New Roman"/>
          <w:szCs w:val="24"/>
        </w:rPr>
        <w:t>5</w:t>
      </w:r>
      <w:r w:rsidRPr="00665D2B">
        <w:rPr>
          <w:rFonts w:ascii="Times New Roman" w:hAnsi="Times New Roman"/>
          <w:szCs w:val="24"/>
        </w:rPr>
        <w:t xml:space="preserve"> straipsnio 2 dalies </w:t>
      </w:r>
      <w:r w:rsidRPr="00665D2B">
        <w:rPr>
          <w:rFonts w:ascii="Times New Roman" w:hAnsi="Times New Roman"/>
          <w:szCs w:val="24"/>
        </w:rPr>
        <w:br/>
      </w:r>
      <w:r w:rsidR="006B5C93">
        <w:rPr>
          <w:rFonts w:ascii="Times New Roman" w:hAnsi="Times New Roman"/>
          <w:szCs w:val="24"/>
        </w:rPr>
        <w:t>9</w:t>
      </w:r>
      <w:r w:rsidRPr="00665D2B">
        <w:rPr>
          <w:rFonts w:ascii="Times New Roman" w:hAnsi="Times New Roman"/>
          <w:szCs w:val="24"/>
        </w:rPr>
        <w:t xml:space="preserve"> punktu, </w:t>
      </w:r>
      <w:r w:rsidR="006B5C93">
        <w:rPr>
          <w:rFonts w:ascii="Times New Roman" w:hAnsi="Times New Roman"/>
          <w:szCs w:val="24"/>
        </w:rPr>
        <w:t>27</w:t>
      </w:r>
      <w:r w:rsidRPr="00665D2B">
        <w:rPr>
          <w:rFonts w:ascii="Times New Roman" w:hAnsi="Times New Roman"/>
          <w:szCs w:val="24"/>
        </w:rPr>
        <w:t xml:space="preserve"> straipsnio </w:t>
      </w:r>
      <w:r w:rsidR="006B5C93">
        <w:rPr>
          <w:rFonts w:ascii="Times New Roman" w:hAnsi="Times New Roman"/>
          <w:szCs w:val="24"/>
        </w:rPr>
        <w:t>2</w:t>
      </w:r>
      <w:r w:rsidRPr="00665D2B">
        <w:rPr>
          <w:rFonts w:ascii="Times New Roman" w:hAnsi="Times New Roman"/>
          <w:szCs w:val="24"/>
        </w:rPr>
        <w:t xml:space="preserve"> dali</w:t>
      </w:r>
      <w:r w:rsidR="006B5C93">
        <w:rPr>
          <w:rFonts w:ascii="Times New Roman" w:hAnsi="Times New Roman"/>
          <w:szCs w:val="24"/>
        </w:rPr>
        <w:t>es 6 punktu</w:t>
      </w:r>
      <w:r w:rsidRPr="00665D2B">
        <w:rPr>
          <w:rFonts w:ascii="Times New Roman" w:hAnsi="Times New Roman"/>
          <w:szCs w:val="24"/>
        </w:rPr>
        <w:t xml:space="preserve">, </w:t>
      </w:r>
      <w:r w:rsidR="006B5C93">
        <w:rPr>
          <w:rFonts w:ascii="Times New Roman" w:hAnsi="Times New Roman"/>
          <w:szCs w:val="24"/>
        </w:rPr>
        <w:t xml:space="preserve">Panevėžio rajono savivaldybės mero 2024 m. </w:t>
      </w:r>
      <w:r w:rsidR="00964DAD">
        <w:rPr>
          <w:rFonts w:ascii="Times New Roman" w:hAnsi="Times New Roman"/>
          <w:szCs w:val="24"/>
        </w:rPr>
        <w:t>rugpjūčio 7</w:t>
      </w:r>
      <w:r w:rsidR="006B5C93">
        <w:rPr>
          <w:rFonts w:ascii="Times New Roman" w:hAnsi="Times New Roman"/>
          <w:szCs w:val="24"/>
        </w:rPr>
        <w:t xml:space="preserve"> d. potvarkiu Nr. M-</w:t>
      </w:r>
      <w:r w:rsidR="00964DAD">
        <w:rPr>
          <w:rFonts w:ascii="Times New Roman" w:hAnsi="Times New Roman"/>
          <w:szCs w:val="24"/>
        </w:rPr>
        <w:t>473</w:t>
      </w:r>
      <w:r w:rsidR="006B5C93">
        <w:rPr>
          <w:rFonts w:ascii="Times New Roman" w:hAnsi="Times New Roman"/>
          <w:szCs w:val="24"/>
        </w:rPr>
        <w:t xml:space="preserve"> „Dėl teikimo“</w:t>
      </w:r>
      <w:r w:rsidRPr="00665D2B">
        <w:rPr>
          <w:rFonts w:ascii="Times New Roman" w:hAnsi="Times New Roman"/>
          <w:szCs w:val="24"/>
        </w:rPr>
        <w:t>, Savivaldybės taryba n u s p r e n d ž i a:</w:t>
      </w:r>
    </w:p>
    <w:p w14:paraId="53B156E8" w14:textId="5354C34E" w:rsidR="00665D2B" w:rsidRPr="00665D2B" w:rsidRDefault="00665D2B" w:rsidP="00665D2B">
      <w:pPr>
        <w:ind w:firstLine="720"/>
        <w:jc w:val="both"/>
        <w:rPr>
          <w:rFonts w:ascii="Times New Roman" w:hAnsi="Times New Roman"/>
          <w:kern w:val="2"/>
          <w:szCs w:val="24"/>
        </w:rPr>
      </w:pPr>
      <w:r w:rsidRPr="00665D2B">
        <w:rPr>
          <w:rFonts w:ascii="Times New Roman" w:hAnsi="Times New Roman"/>
          <w:szCs w:val="24"/>
        </w:rPr>
        <w:t xml:space="preserve">1. </w:t>
      </w:r>
      <w:r w:rsidR="005A788F">
        <w:rPr>
          <w:rFonts w:ascii="Times New Roman" w:hAnsi="Times New Roman"/>
          <w:szCs w:val="24"/>
        </w:rPr>
        <w:t xml:space="preserve">Pakeisti </w:t>
      </w:r>
      <w:r w:rsidRPr="00665D2B">
        <w:rPr>
          <w:rFonts w:ascii="Times New Roman" w:hAnsi="Times New Roman"/>
          <w:szCs w:val="24"/>
        </w:rPr>
        <w:t>Panevėžio rajono socialinių paslaugų centro nuostatus</w:t>
      </w:r>
      <w:r w:rsidR="005A788F">
        <w:rPr>
          <w:rFonts w:ascii="Times New Roman" w:hAnsi="Times New Roman"/>
          <w:szCs w:val="24"/>
        </w:rPr>
        <w:t xml:space="preserve">, patvirtintus </w:t>
      </w:r>
      <w:r w:rsidR="005A788F" w:rsidRPr="005A788F">
        <w:rPr>
          <w:rFonts w:ascii="Times New Roman" w:hAnsi="Times New Roman"/>
        </w:rPr>
        <w:t>Panevėžio rajono savivaldybės tarybos 20</w:t>
      </w:r>
      <w:r w:rsidR="005A788F">
        <w:rPr>
          <w:rFonts w:ascii="Times New Roman" w:hAnsi="Times New Roman"/>
        </w:rPr>
        <w:t>2</w:t>
      </w:r>
      <w:r w:rsidR="006B5C93">
        <w:rPr>
          <w:rFonts w:ascii="Times New Roman" w:hAnsi="Times New Roman"/>
        </w:rPr>
        <w:t>2</w:t>
      </w:r>
      <w:r w:rsidR="005A788F" w:rsidRPr="005A788F">
        <w:rPr>
          <w:rFonts w:ascii="Times New Roman" w:hAnsi="Times New Roman"/>
        </w:rPr>
        <w:t xml:space="preserve"> m. </w:t>
      </w:r>
      <w:r w:rsidR="006B5C93">
        <w:rPr>
          <w:rFonts w:ascii="Times New Roman" w:hAnsi="Times New Roman"/>
        </w:rPr>
        <w:t>gruodžio 15</w:t>
      </w:r>
      <w:r w:rsidR="005A788F" w:rsidRPr="005A788F">
        <w:rPr>
          <w:rFonts w:ascii="Times New Roman" w:hAnsi="Times New Roman"/>
        </w:rPr>
        <w:t xml:space="preserve"> d. sprendimu Nr. T-</w:t>
      </w:r>
      <w:r w:rsidR="006B5C93">
        <w:rPr>
          <w:rFonts w:ascii="Times New Roman" w:hAnsi="Times New Roman"/>
        </w:rPr>
        <w:t>2</w:t>
      </w:r>
      <w:r w:rsidR="00745B4C">
        <w:rPr>
          <w:rFonts w:ascii="Times New Roman" w:hAnsi="Times New Roman"/>
        </w:rPr>
        <w:t>4</w:t>
      </w:r>
      <w:r w:rsidR="006B5C93">
        <w:rPr>
          <w:rFonts w:ascii="Times New Roman" w:hAnsi="Times New Roman"/>
        </w:rPr>
        <w:t>8</w:t>
      </w:r>
      <w:r w:rsidR="005A788F">
        <w:rPr>
          <w:rFonts w:ascii="Times New Roman" w:hAnsi="Times New Roman"/>
        </w:rPr>
        <w:t xml:space="preserve"> </w:t>
      </w:r>
      <w:r w:rsidR="00745B4C" w:rsidRPr="00745B4C">
        <w:rPr>
          <w:rFonts w:ascii="Times New Roman" w:hAnsi="Times New Roman"/>
          <w:bCs/>
          <w:szCs w:val="24"/>
        </w:rPr>
        <w:t>„</w:t>
      </w:r>
      <w:r w:rsidR="00745B4C">
        <w:rPr>
          <w:rFonts w:ascii="Times New Roman" w:hAnsi="Times New Roman"/>
          <w:bCs/>
          <w:szCs w:val="24"/>
        </w:rPr>
        <w:t>D</w:t>
      </w:r>
      <w:r w:rsidR="00745B4C" w:rsidRPr="00745B4C">
        <w:rPr>
          <w:rFonts w:ascii="Times New Roman" w:hAnsi="Times New Roman"/>
          <w:bCs/>
          <w:szCs w:val="24"/>
        </w:rPr>
        <w:t xml:space="preserve">ėl </w:t>
      </w:r>
      <w:r w:rsidR="00745B4C">
        <w:rPr>
          <w:rFonts w:ascii="Times New Roman" w:hAnsi="Times New Roman"/>
          <w:bCs/>
          <w:szCs w:val="24"/>
        </w:rPr>
        <w:t>P</w:t>
      </w:r>
      <w:r w:rsidR="00745B4C" w:rsidRPr="00745B4C">
        <w:rPr>
          <w:rFonts w:ascii="Times New Roman" w:hAnsi="Times New Roman"/>
          <w:bCs/>
          <w:szCs w:val="24"/>
        </w:rPr>
        <w:t xml:space="preserve">anevėžio rajono socialinių paslaugų centro nuostatų patvirtinimo“ </w:t>
      </w:r>
      <w:r w:rsidR="005A788F" w:rsidRPr="005A788F">
        <w:rPr>
          <w:rFonts w:ascii="Times New Roman" w:hAnsi="Times New Roman"/>
        </w:rPr>
        <w:t>ir išdėstyti j</w:t>
      </w:r>
      <w:r w:rsidR="005A788F">
        <w:rPr>
          <w:rFonts w:ascii="Times New Roman" w:hAnsi="Times New Roman"/>
        </w:rPr>
        <w:t>uos</w:t>
      </w:r>
      <w:r w:rsidR="005A788F" w:rsidRPr="005A788F">
        <w:rPr>
          <w:rFonts w:ascii="Times New Roman" w:hAnsi="Times New Roman"/>
        </w:rPr>
        <w:t xml:space="preserve"> nauja redakcija (pridedama).</w:t>
      </w:r>
    </w:p>
    <w:p w14:paraId="555FD620"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 Įpareigoti Panevėžio rajono socialinių paslaugų centro direktorių Gintarą Navicką pasirašyti Panevėžio rajono socialinių paslaugų centro nuostatus ir įregistruoti Juridinių asmenų registre teisės aktų nustatyta tvarka.</w:t>
      </w:r>
    </w:p>
    <w:p w14:paraId="28DE9931" w14:textId="77777777" w:rsidR="00665D2B" w:rsidRPr="00665D2B" w:rsidRDefault="00665D2B" w:rsidP="00665D2B">
      <w:pPr>
        <w:jc w:val="both"/>
        <w:rPr>
          <w:rFonts w:ascii="Times New Roman" w:hAnsi="Times New Roman"/>
          <w:szCs w:val="24"/>
          <w:lang w:val="en-GB"/>
        </w:rPr>
      </w:pPr>
    </w:p>
    <w:p w14:paraId="7EA7AAEA" w14:textId="77777777" w:rsidR="00665D2B" w:rsidRPr="00665D2B" w:rsidRDefault="00665D2B" w:rsidP="00665D2B">
      <w:pPr>
        <w:jc w:val="both"/>
        <w:rPr>
          <w:rFonts w:ascii="Times New Roman" w:hAnsi="Times New Roman"/>
          <w:szCs w:val="24"/>
          <w:lang w:val="en-GB"/>
        </w:rPr>
      </w:pPr>
    </w:p>
    <w:p w14:paraId="0154C31B" w14:textId="77777777" w:rsidR="00665D2B" w:rsidRPr="00665D2B" w:rsidRDefault="00665D2B" w:rsidP="00665D2B">
      <w:pPr>
        <w:jc w:val="both"/>
        <w:rPr>
          <w:rFonts w:ascii="Times New Roman" w:hAnsi="Times New Roman"/>
          <w:szCs w:val="24"/>
          <w:lang w:val="en-GB"/>
        </w:rPr>
      </w:pPr>
    </w:p>
    <w:p w14:paraId="2BCD8C18" w14:textId="77777777" w:rsidR="00665D2B" w:rsidRPr="00665D2B" w:rsidRDefault="00665D2B" w:rsidP="00665D2B">
      <w:pPr>
        <w:jc w:val="both"/>
        <w:rPr>
          <w:rFonts w:ascii="Times New Roman" w:hAnsi="Times New Roman"/>
          <w:szCs w:val="24"/>
          <w:lang w:val="en-GB"/>
        </w:rPr>
      </w:pPr>
    </w:p>
    <w:p w14:paraId="078451C9" w14:textId="77777777" w:rsidR="00665D2B" w:rsidRPr="00665D2B" w:rsidRDefault="00665D2B" w:rsidP="00665D2B">
      <w:pPr>
        <w:jc w:val="both"/>
        <w:rPr>
          <w:rFonts w:ascii="Times New Roman" w:hAnsi="Times New Roman"/>
          <w:szCs w:val="24"/>
          <w:lang w:val="en-GB"/>
        </w:rPr>
      </w:pPr>
    </w:p>
    <w:p w14:paraId="7A423B8F" w14:textId="77777777" w:rsidR="00665D2B" w:rsidRPr="00665D2B" w:rsidRDefault="00665D2B" w:rsidP="00665D2B">
      <w:pPr>
        <w:jc w:val="both"/>
        <w:rPr>
          <w:rFonts w:ascii="Times New Roman" w:hAnsi="Times New Roman"/>
          <w:szCs w:val="24"/>
          <w:lang w:val="en-GB"/>
        </w:rPr>
      </w:pPr>
    </w:p>
    <w:p w14:paraId="59F3D399" w14:textId="77777777" w:rsidR="00665D2B" w:rsidRPr="00665D2B" w:rsidRDefault="00665D2B" w:rsidP="00665D2B">
      <w:pPr>
        <w:rPr>
          <w:rFonts w:ascii="Times New Roman" w:hAnsi="Times New Roman"/>
          <w:szCs w:val="24"/>
        </w:rPr>
      </w:pPr>
    </w:p>
    <w:p w14:paraId="7A09735D" w14:textId="77777777" w:rsidR="00665D2B" w:rsidRPr="00665D2B" w:rsidRDefault="00665D2B" w:rsidP="00665D2B">
      <w:pPr>
        <w:pStyle w:val="Pagrindinistekstas"/>
        <w:jc w:val="both"/>
        <w:rPr>
          <w:b w:val="0"/>
          <w:bCs w:val="0"/>
          <w:sz w:val="24"/>
          <w:szCs w:val="24"/>
        </w:rPr>
      </w:pPr>
    </w:p>
    <w:p w14:paraId="579BAE5F" w14:textId="77777777" w:rsidR="00665D2B" w:rsidRPr="00665D2B" w:rsidRDefault="00665D2B" w:rsidP="00665D2B">
      <w:pPr>
        <w:pStyle w:val="Pagrindinistekstas"/>
        <w:jc w:val="both"/>
        <w:rPr>
          <w:b w:val="0"/>
          <w:bCs w:val="0"/>
          <w:sz w:val="24"/>
          <w:szCs w:val="24"/>
        </w:rPr>
      </w:pPr>
    </w:p>
    <w:p w14:paraId="0A7D4875" w14:textId="77777777" w:rsidR="00665D2B" w:rsidRPr="00665D2B" w:rsidRDefault="00665D2B" w:rsidP="00665D2B">
      <w:pPr>
        <w:pStyle w:val="Pagrindinistekstas"/>
        <w:jc w:val="both"/>
        <w:rPr>
          <w:b w:val="0"/>
          <w:bCs w:val="0"/>
          <w:sz w:val="24"/>
          <w:szCs w:val="24"/>
        </w:rPr>
      </w:pPr>
    </w:p>
    <w:p w14:paraId="03517119" w14:textId="77777777" w:rsidR="00665D2B" w:rsidRPr="00665D2B" w:rsidRDefault="00665D2B" w:rsidP="00665D2B">
      <w:pPr>
        <w:pStyle w:val="Pagrindinistekstas"/>
        <w:jc w:val="both"/>
        <w:rPr>
          <w:b w:val="0"/>
          <w:bCs w:val="0"/>
          <w:sz w:val="24"/>
          <w:szCs w:val="24"/>
        </w:rPr>
      </w:pPr>
    </w:p>
    <w:p w14:paraId="666C6F39" w14:textId="77777777" w:rsidR="00665D2B" w:rsidRPr="00665D2B" w:rsidRDefault="00665D2B" w:rsidP="00665D2B">
      <w:pPr>
        <w:pStyle w:val="Pagrindinistekstas"/>
        <w:jc w:val="both"/>
        <w:rPr>
          <w:b w:val="0"/>
          <w:bCs w:val="0"/>
          <w:sz w:val="24"/>
          <w:szCs w:val="24"/>
        </w:rPr>
      </w:pPr>
    </w:p>
    <w:p w14:paraId="68F3BED0" w14:textId="77777777" w:rsidR="00665D2B" w:rsidRPr="00665D2B" w:rsidRDefault="00665D2B" w:rsidP="00665D2B">
      <w:pPr>
        <w:pStyle w:val="Pagrindinistekstas"/>
        <w:jc w:val="both"/>
        <w:rPr>
          <w:b w:val="0"/>
          <w:bCs w:val="0"/>
          <w:sz w:val="24"/>
          <w:szCs w:val="24"/>
        </w:rPr>
      </w:pPr>
    </w:p>
    <w:p w14:paraId="69EC31FD" w14:textId="77777777" w:rsidR="00665D2B" w:rsidRPr="00665D2B" w:rsidRDefault="00665D2B" w:rsidP="00665D2B">
      <w:pPr>
        <w:pStyle w:val="Pagrindinistekstas"/>
        <w:jc w:val="both"/>
        <w:rPr>
          <w:b w:val="0"/>
          <w:bCs w:val="0"/>
          <w:sz w:val="24"/>
          <w:szCs w:val="24"/>
        </w:rPr>
      </w:pPr>
    </w:p>
    <w:p w14:paraId="25469D7D" w14:textId="26DA5663" w:rsidR="00665D2B" w:rsidRDefault="00665D2B" w:rsidP="00665D2B">
      <w:pPr>
        <w:pStyle w:val="Pagrindinistekstas"/>
        <w:jc w:val="both"/>
        <w:rPr>
          <w:b w:val="0"/>
          <w:bCs w:val="0"/>
          <w:sz w:val="24"/>
          <w:szCs w:val="24"/>
        </w:rPr>
      </w:pPr>
    </w:p>
    <w:p w14:paraId="65C8C381" w14:textId="620120F9" w:rsidR="005A788F" w:rsidRDefault="005A788F" w:rsidP="00665D2B">
      <w:pPr>
        <w:pStyle w:val="Pagrindinistekstas"/>
        <w:jc w:val="both"/>
        <w:rPr>
          <w:b w:val="0"/>
          <w:bCs w:val="0"/>
          <w:sz w:val="24"/>
          <w:szCs w:val="24"/>
        </w:rPr>
      </w:pPr>
    </w:p>
    <w:p w14:paraId="605AECFC" w14:textId="1B427B68" w:rsidR="005A788F" w:rsidRDefault="005A788F" w:rsidP="00665D2B">
      <w:pPr>
        <w:pStyle w:val="Pagrindinistekstas"/>
        <w:jc w:val="both"/>
        <w:rPr>
          <w:b w:val="0"/>
          <w:bCs w:val="0"/>
          <w:sz w:val="24"/>
          <w:szCs w:val="24"/>
        </w:rPr>
      </w:pPr>
    </w:p>
    <w:p w14:paraId="5E3D8E97" w14:textId="7A940F0B" w:rsidR="005A788F" w:rsidRDefault="005A788F" w:rsidP="00665D2B">
      <w:pPr>
        <w:pStyle w:val="Pagrindinistekstas"/>
        <w:jc w:val="both"/>
        <w:rPr>
          <w:b w:val="0"/>
          <w:bCs w:val="0"/>
          <w:sz w:val="24"/>
          <w:szCs w:val="24"/>
        </w:rPr>
      </w:pPr>
    </w:p>
    <w:p w14:paraId="1D12112F" w14:textId="77777777" w:rsidR="005A788F" w:rsidRPr="00665D2B" w:rsidRDefault="005A788F" w:rsidP="00665D2B">
      <w:pPr>
        <w:pStyle w:val="Pagrindinistekstas"/>
        <w:jc w:val="both"/>
        <w:rPr>
          <w:b w:val="0"/>
          <w:bCs w:val="0"/>
          <w:sz w:val="24"/>
          <w:szCs w:val="24"/>
        </w:rPr>
      </w:pPr>
    </w:p>
    <w:p w14:paraId="27CE2216" w14:textId="77777777" w:rsidR="00665D2B" w:rsidRPr="00665D2B" w:rsidRDefault="00665D2B" w:rsidP="00665D2B">
      <w:pPr>
        <w:pStyle w:val="Pagrindinistekstas"/>
        <w:jc w:val="both"/>
        <w:rPr>
          <w:b w:val="0"/>
          <w:bCs w:val="0"/>
          <w:sz w:val="24"/>
          <w:szCs w:val="24"/>
        </w:rPr>
      </w:pPr>
    </w:p>
    <w:p w14:paraId="29FE66CF" w14:textId="77777777" w:rsidR="00665D2B" w:rsidRPr="00665D2B" w:rsidRDefault="00665D2B" w:rsidP="00665D2B">
      <w:pPr>
        <w:pStyle w:val="Pagrindinistekstas"/>
        <w:jc w:val="both"/>
        <w:rPr>
          <w:b w:val="0"/>
          <w:bCs w:val="0"/>
          <w:sz w:val="24"/>
          <w:szCs w:val="24"/>
        </w:rPr>
      </w:pPr>
    </w:p>
    <w:p w14:paraId="1FBACB3F" w14:textId="77777777" w:rsidR="00665D2B" w:rsidRPr="00665D2B" w:rsidRDefault="00665D2B" w:rsidP="00665D2B">
      <w:pPr>
        <w:pStyle w:val="Pagrindinistekstas"/>
        <w:jc w:val="both"/>
        <w:rPr>
          <w:b w:val="0"/>
          <w:bCs w:val="0"/>
          <w:sz w:val="24"/>
          <w:szCs w:val="24"/>
        </w:rPr>
      </w:pPr>
      <w:r w:rsidRPr="00665D2B">
        <w:rPr>
          <w:b w:val="0"/>
          <w:bCs w:val="0"/>
          <w:sz w:val="24"/>
          <w:szCs w:val="24"/>
        </w:rPr>
        <w:t>Virginija Savickienė</w:t>
      </w:r>
    </w:p>
    <w:p w14:paraId="5C1404A1" w14:textId="6DCBCA47" w:rsidR="00665D2B" w:rsidRDefault="00665D2B" w:rsidP="00665D2B">
      <w:pPr>
        <w:pStyle w:val="Pagrindinistekstas"/>
        <w:jc w:val="both"/>
        <w:rPr>
          <w:b w:val="0"/>
          <w:bCs w:val="0"/>
          <w:sz w:val="24"/>
          <w:szCs w:val="24"/>
        </w:rPr>
      </w:pPr>
      <w:r w:rsidRPr="00665D2B">
        <w:rPr>
          <w:b w:val="0"/>
          <w:bCs w:val="0"/>
          <w:sz w:val="24"/>
          <w:szCs w:val="24"/>
        </w:rPr>
        <w:t>202</w:t>
      </w:r>
      <w:r w:rsidR="006B5C93">
        <w:rPr>
          <w:b w:val="0"/>
          <w:bCs w:val="0"/>
          <w:sz w:val="24"/>
          <w:szCs w:val="24"/>
        </w:rPr>
        <w:t>4</w:t>
      </w:r>
      <w:r w:rsidRPr="00665D2B">
        <w:rPr>
          <w:b w:val="0"/>
          <w:bCs w:val="0"/>
          <w:sz w:val="24"/>
          <w:szCs w:val="24"/>
        </w:rPr>
        <w:t>-</w:t>
      </w:r>
      <w:r w:rsidR="006B5C93">
        <w:rPr>
          <w:b w:val="0"/>
          <w:bCs w:val="0"/>
          <w:sz w:val="24"/>
          <w:szCs w:val="24"/>
        </w:rPr>
        <w:t>0</w:t>
      </w:r>
      <w:r w:rsidR="00964DAD">
        <w:rPr>
          <w:b w:val="0"/>
          <w:bCs w:val="0"/>
          <w:sz w:val="24"/>
          <w:szCs w:val="24"/>
        </w:rPr>
        <w:t>8</w:t>
      </w:r>
      <w:r w:rsidRPr="00665D2B">
        <w:rPr>
          <w:b w:val="0"/>
          <w:bCs w:val="0"/>
          <w:sz w:val="24"/>
          <w:szCs w:val="24"/>
        </w:rPr>
        <w:t>-</w:t>
      </w:r>
      <w:r w:rsidR="00964DAD">
        <w:rPr>
          <w:b w:val="0"/>
          <w:bCs w:val="0"/>
          <w:sz w:val="24"/>
          <w:szCs w:val="24"/>
        </w:rPr>
        <w:t>07</w:t>
      </w:r>
    </w:p>
    <w:p w14:paraId="701EC89F" w14:textId="77777777" w:rsidR="006B5C93" w:rsidRDefault="006B5C93" w:rsidP="00665D2B">
      <w:pPr>
        <w:pStyle w:val="Pagrindinistekstas"/>
        <w:jc w:val="both"/>
        <w:rPr>
          <w:b w:val="0"/>
          <w:bCs w:val="0"/>
          <w:sz w:val="24"/>
          <w:szCs w:val="24"/>
        </w:rPr>
        <w:sectPr w:rsidR="006B5C93" w:rsidSect="00292233">
          <w:headerReference w:type="default" r:id="rId10"/>
          <w:pgSz w:w="12240" w:h="15840"/>
          <w:pgMar w:top="576" w:right="720" w:bottom="864" w:left="1872" w:header="720" w:footer="720" w:gutter="0"/>
          <w:cols w:space="720"/>
          <w:titlePg/>
          <w:docGrid w:linePitch="360"/>
        </w:sectPr>
      </w:pPr>
    </w:p>
    <w:p w14:paraId="009DE9BC" w14:textId="77777777" w:rsidR="006B5C93" w:rsidRPr="00665D2B" w:rsidRDefault="006B5C93" w:rsidP="00665D2B">
      <w:pPr>
        <w:pStyle w:val="Pagrindinistekstas"/>
        <w:jc w:val="both"/>
        <w:rPr>
          <w:b w:val="0"/>
          <w:bCs w:val="0"/>
          <w:sz w:val="24"/>
          <w:szCs w:val="24"/>
        </w:rPr>
      </w:pPr>
    </w:p>
    <w:p w14:paraId="05D0615A" w14:textId="77777777" w:rsidR="00665D2B" w:rsidRPr="00665D2B" w:rsidRDefault="00665D2B" w:rsidP="005A788F">
      <w:pPr>
        <w:ind w:left="5040"/>
        <w:rPr>
          <w:rFonts w:ascii="Times New Roman" w:hAnsi="Times New Roman"/>
          <w:szCs w:val="24"/>
        </w:rPr>
      </w:pPr>
      <w:r w:rsidRPr="00665D2B">
        <w:rPr>
          <w:rFonts w:ascii="Times New Roman" w:hAnsi="Times New Roman"/>
          <w:szCs w:val="24"/>
        </w:rPr>
        <w:t>PATVIRTINTA</w:t>
      </w:r>
    </w:p>
    <w:p w14:paraId="26336E72" w14:textId="77777777" w:rsidR="00665D2B" w:rsidRPr="00665D2B" w:rsidRDefault="00665D2B" w:rsidP="005A788F">
      <w:pPr>
        <w:ind w:left="4320" w:firstLine="720"/>
        <w:rPr>
          <w:rFonts w:ascii="Times New Roman" w:hAnsi="Times New Roman"/>
          <w:szCs w:val="24"/>
        </w:rPr>
      </w:pPr>
      <w:r w:rsidRPr="00665D2B">
        <w:rPr>
          <w:rFonts w:ascii="Times New Roman" w:hAnsi="Times New Roman"/>
          <w:szCs w:val="24"/>
        </w:rPr>
        <w:t>Panevėžio rajono savivaldybės tarybos</w:t>
      </w:r>
    </w:p>
    <w:p w14:paraId="1E20E076" w14:textId="74C4E5C3" w:rsidR="00665D2B" w:rsidRDefault="00665D2B" w:rsidP="005A788F">
      <w:pPr>
        <w:ind w:left="4963" w:firstLine="77"/>
        <w:jc w:val="both"/>
        <w:rPr>
          <w:rFonts w:ascii="Times New Roman" w:hAnsi="Times New Roman"/>
          <w:szCs w:val="24"/>
        </w:rPr>
      </w:pPr>
      <w:r w:rsidRPr="00665D2B">
        <w:rPr>
          <w:rFonts w:ascii="Times New Roman" w:hAnsi="Times New Roman"/>
          <w:szCs w:val="24"/>
        </w:rPr>
        <w:t>202</w:t>
      </w:r>
      <w:r w:rsidR="006B5C93">
        <w:rPr>
          <w:rFonts w:ascii="Times New Roman" w:hAnsi="Times New Roman"/>
          <w:szCs w:val="24"/>
        </w:rPr>
        <w:t>2</w:t>
      </w:r>
      <w:r w:rsidRPr="00665D2B">
        <w:rPr>
          <w:rFonts w:ascii="Times New Roman" w:hAnsi="Times New Roman"/>
          <w:szCs w:val="24"/>
        </w:rPr>
        <w:t xml:space="preserve"> m. gruodžio </w:t>
      </w:r>
      <w:r w:rsidR="006B5C93">
        <w:rPr>
          <w:rFonts w:ascii="Times New Roman" w:hAnsi="Times New Roman"/>
          <w:szCs w:val="24"/>
        </w:rPr>
        <w:t>15</w:t>
      </w:r>
      <w:r w:rsidRPr="00665D2B">
        <w:rPr>
          <w:rFonts w:ascii="Times New Roman" w:hAnsi="Times New Roman"/>
          <w:szCs w:val="24"/>
        </w:rPr>
        <w:t xml:space="preserve"> d. sprendimu Nr. T-</w:t>
      </w:r>
      <w:r w:rsidR="005A788F">
        <w:rPr>
          <w:rFonts w:ascii="Times New Roman" w:hAnsi="Times New Roman"/>
          <w:szCs w:val="24"/>
        </w:rPr>
        <w:t>2</w:t>
      </w:r>
      <w:r w:rsidR="006B5C93">
        <w:rPr>
          <w:rFonts w:ascii="Times New Roman" w:hAnsi="Times New Roman"/>
          <w:szCs w:val="24"/>
        </w:rPr>
        <w:t>48</w:t>
      </w:r>
    </w:p>
    <w:p w14:paraId="40F89DF4" w14:textId="77777777" w:rsidR="005A788F" w:rsidRDefault="005A788F" w:rsidP="005A788F">
      <w:pPr>
        <w:ind w:left="4963" w:firstLine="77"/>
        <w:jc w:val="both"/>
        <w:rPr>
          <w:rFonts w:ascii="Times New Roman" w:hAnsi="Times New Roman"/>
          <w:szCs w:val="24"/>
        </w:rPr>
      </w:pPr>
      <w:r>
        <w:rPr>
          <w:rFonts w:ascii="Times New Roman" w:hAnsi="Times New Roman"/>
          <w:szCs w:val="24"/>
        </w:rPr>
        <w:t xml:space="preserve">(Panevėžio rajono savivaldybės tarybos </w:t>
      </w:r>
    </w:p>
    <w:p w14:paraId="5FD71F25" w14:textId="2A6D8979" w:rsidR="005A788F" w:rsidRPr="00665D2B" w:rsidRDefault="005A788F" w:rsidP="005A788F">
      <w:pPr>
        <w:ind w:left="5040"/>
        <w:jc w:val="both"/>
        <w:rPr>
          <w:rFonts w:ascii="Times New Roman" w:hAnsi="Times New Roman"/>
          <w:szCs w:val="24"/>
        </w:rPr>
      </w:pPr>
      <w:r>
        <w:rPr>
          <w:rFonts w:ascii="Times New Roman" w:hAnsi="Times New Roman"/>
          <w:szCs w:val="24"/>
        </w:rPr>
        <w:t>202</w:t>
      </w:r>
      <w:r w:rsidR="006B5C93">
        <w:rPr>
          <w:rFonts w:ascii="Times New Roman" w:hAnsi="Times New Roman"/>
          <w:szCs w:val="24"/>
        </w:rPr>
        <w:t>4</w:t>
      </w:r>
      <w:r>
        <w:rPr>
          <w:rFonts w:ascii="Times New Roman" w:hAnsi="Times New Roman"/>
          <w:szCs w:val="24"/>
        </w:rPr>
        <w:t xml:space="preserve"> m. </w:t>
      </w:r>
      <w:r w:rsidR="00964DAD">
        <w:rPr>
          <w:rFonts w:ascii="Times New Roman" w:hAnsi="Times New Roman"/>
          <w:szCs w:val="24"/>
        </w:rPr>
        <w:t xml:space="preserve">rugpjūčio </w:t>
      </w:r>
      <w:r w:rsidR="003A6161">
        <w:rPr>
          <w:rFonts w:ascii="Times New Roman" w:hAnsi="Times New Roman"/>
          <w:szCs w:val="24"/>
        </w:rPr>
        <w:t>29</w:t>
      </w:r>
      <w:r>
        <w:rPr>
          <w:rFonts w:ascii="Times New Roman" w:hAnsi="Times New Roman"/>
          <w:szCs w:val="24"/>
        </w:rPr>
        <w:t xml:space="preserve"> d. sprendimo Nr. T-   redakcija)</w:t>
      </w:r>
    </w:p>
    <w:p w14:paraId="6E4FC88F" w14:textId="77777777" w:rsidR="00665D2B" w:rsidRPr="00665D2B" w:rsidRDefault="00665D2B" w:rsidP="00665D2B">
      <w:pPr>
        <w:jc w:val="center"/>
        <w:rPr>
          <w:rFonts w:ascii="Times New Roman" w:hAnsi="Times New Roman"/>
          <w:caps/>
          <w:szCs w:val="24"/>
        </w:rPr>
      </w:pPr>
    </w:p>
    <w:p w14:paraId="05CE10E9"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PANEVĖŽIO RAJONO SOCIALINIŲ PASLAUGŲ CENTRO NUOSTATAI</w:t>
      </w:r>
    </w:p>
    <w:p w14:paraId="4D6B70F8" w14:textId="77777777" w:rsidR="00665D2B" w:rsidRPr="00665D2B" w:rsidRDefault="00665D2B" w:rsidP="00665D2B">
      <w:pPr>
        <w:jc w:val="center"/>
        <w:rPr>
          <w:rFonts w:ascii="Times New Roman" w:hAnsi="Times New Roman"/>
          <w:szCs w:val="24"/>
        </w:rPr>
      </w:pPr>
    </w:p>
    <w:p w14:paraId="4D3B147D"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I SKYRIUS</w:t>
      </w:r>
    </w:p>
    <w:p w14:paraId="6E8DD700"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BENDROSIOS NUOSTATOS</w:t>
      </w:r>
    </w:p>
    <w:p w14:paraId="527E01CD" w14:textId="77777777" w:rsidR="000A5954" w:rsidRPr="00B6377A" w:rsidRDefault="000A5954" w:rsidP="000A5954">
      <w:pPr>
        <w:jc w:val="center"/>
        <w:rPr>
          <w:rFonts w:ascii="Times New Roman" w:hAnsi="Times New Roman"/>
          <w:szCs w:val="24"/>
        </w:rPr>
      </w:pPr>
    </w:p>
    <w:p w14:paraId="3CB9C1B3" w14:textId="77777777" w:rsidR="00964DAD" w:rsidRPr="00B6377A" w:rsidRDefault="000A5954" w:rsidP="00964DAD">
      <w:pPr>
        <w:tabs>
          <w:tab w:val="left" w:pos="851"/>
        </w:tabs>
        <w:jc w:val="both"/>
        <w:rPr>
          <w:rFonts w:ascii="Times New Roman" w:hAnsi="Times New Roman"/>
          <w:szCs w:val="24"/>
        </w:rPr>
      </w:pPr>
      <w:r w:rsidRPr="00B6377A">
        <w:rPr>
          <w:rFonts w:ascii="Times New Roman" w:hAnsi="Times New Roman"/>
          <w:szCs w:val="24"/>
        </w:rPr>
        <w:tab/>
      </w:r>
      <w:r w:rsidR="00964DAD" w:rsidRPr="00B6377A">
        <w:rPr>
          <w:rFonts w:ascii="Times New Roman" w:hAnsi="Times New Roman"/>
          <w:szCs w:val="24"/>
        </w:rPr>
        <w:t>1. Panevėžio rajono socialinių paslaugų centro nuostatai (toliau – Nuostatai) reglamentuoja Panevėžio rajono socialinių paslaugų centro (toliau – Centras) teisinę formą, savininką, savininko teises ir pareigas įgyvendinančią instituciją bei jos kompetenciją, veiklos tikslą, veiklos sritis ir rūšis, vadovo kompetenciją, skyrimo ir atleidimo tvarką, turto ir lėšų naudojimo tvarką, finansinės veiklos kontrolę bei atsakomybę, reorganizavimo, likvidavimo ar pertvarkos tvarką.</w:t>
      </w:r>
    </w:p>
    <w:p w14:paraId="3D48CD2A" w14:textId="5D27C553"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 Centro savinink</w:t>
      </w:r>
      <w:r w:rsidR="005D0158">
        <w:rPr>
          <w:rFonts w:ascii="Times New Roman" w:hAnsi="Times New Roman"/>
          <w:szCs w:val="24"/>
        </w:rPr>
        <w:t>o teises ir pareigas įgyvendina</w:t>
      </w:r>
      <w:r w:rsidRPr="00B6377A">
        <w:rPr>
          <w:rFonts w:ascii="Times New Roman" w:hAnsi="Times New Roman"/>
          <w:szCs w:val="24"/>
        </w:rPr>
        <w:t xml:space="preserve"> Panevėžio rajono savivaldybė</w:t>
      </w:r>
      <w:r w:rsidR="005D0158">
        <w:rPr>
          <w:rFonts w:ascii="Times New Roman" w:hAnsi="Times New Roman"/>
          <w:szCs w:val="24"/>
        </w:rPr>
        <w:t xml:space="preserve">s </w:t>
      </w:r>
      <w:r>
        <w:rPr>
          <w:rFonts w:ascii="Times New Roman" w:hAnsi="Times New Roman"/>
          <w:szCs w:val="24"/>
        </w:rPr>
        <w:t>(toliau – Savivaldybė)</w:t>
      </w:r>
      <w:r w:rsidR="005D0158">
        <w:rPr>
          <w:rFonts w:ascii="Times New Roman" w:hAnsi="Times New Roman"/>
          <w:szCs w:val="24"/>
        </w:rPr>
        <w:t xml:space="preserve"> meras, išskyrus tas Centro savininko teises ir pareigas, kurios yra priskirtos išimtinei ir paprastajai Savivaldybės tarybos kompetencijai (jeigu paprastosios Savivaldybės tarybos kompetencijos įgyvendinimo Savivaldybės taryba nėra perdavusi Savivaldybės merui)</w:t>
      </w:r>
      <w:r w:rsidRPr="00B6377A">
        <w:rPr>
          <w:rFonts w:ascii="Times New Roman" w:hAnsi="Times New Roman"/>
          <w:szCs w:val="24"/>
        </w:rPr>
        <w:t>.</w:t>
      </w:r>
    </w:p>
    <w:p w14:paraId="2095872A" w14:textId="3DF6ABA5" w:rsidR="005D0158"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5D0158">
        <w:rPr>
          <w:rFonts w:ascii="Times New Roman" w:hAnsi="Times New Roman"/>
          <w:szCs w:val="24"/>
        </w:rPr>
        <w:t>3. Savivaldybės meras:</w:t>
      </w:r>
    </w:p>
    <w:p w14:paraId="6385EBB8" w14:textId="335E2BDB" w:rsidR="005D0158" w:rsidRDefault="005D0158" w:rsidP="00964DAD">
      <w:pPr>
        <w:tabs>
          <w:tab w:val="left" w:pos="851"/>
        </w:tabs>
        <w:jc w:val="both"/>
        <w:rPr>
          <w:rFonts w:ascii="Times New Roman" w:hAnsi="Times New Roman"/>
          <w:szCs w:val="24"/>
        </w:rPr>
      </w:pPr>
      <w:r>
        <w:rPr>
          <w:rFonts w:ascii="Times New Roman" w:hAnsi="Times New Roman"/>
          <w:szCs w:val="24"/>
        </w:rPr>
        <w:tab/>
        <w:t xml:space="preserve">3.1. teikia Savivaldybės tarybai tvirtinti </w:t>
      </w:r>
      <w:r w:rsidR="00E13AAE">
        <w:rPr>
          <w:rFonts w:ascii="Times New Roman" w:hAnsi="Times New Roman"/>
          <w:szCs w:val="24"/>
        </w:rPr>
        <w:t>N</w:t>
      </w:r>
      <w:r>
        <w:rPr>
          <w:rFonts w:ascii="Times New Roman" w:hAnsi="Times New Roman"/>
          <w:szCs w:val="24"/>
        </w:rPr>
        <w:t>uostatus;</w:t>
      </w:r>
    </w:p>
    <w:p w14:paraId="6C90BFEB" w14:textId="33C919F8" w:rsidR="005D0158" w:rsidRDefault="005D0158" w:rsidP="00964DAD">
      <w:pPr>
        <w:tabs>
          <w:tab w:val="left" w:pos="851"/>
        </w:tabs>
        <w:jc w:val="both"/>
        <w:rPr>
          <w:rFonts w:ascii="Times New Roman" w:hAnsi="Times New Roman"/>
          <w:szCs w:val="24"/>
        </w:rPr>
      </w:pPr>
      <w:r>
        <w:rPr>
          <w:rFonts w:ascii="Times New Roman" w:hAnsi="Times New Roman"/>
          <w:szCs w:val="24"/>
        </w:rPr>
        <w:tab/>
        <w:t>3.2. priima į pareigas ir atleidžia iš jų ar nušalina nuo pareigų Centro direktorių, įgyvendina kitas funkcijas, susijusias su Centro direktoriaus darbo santykiais, Lietuvos Respublikos darbo kodekso ir kitų teisės aktų nustatyta tvarka;</w:t>
      </w:r>
    </w:p>
    <w:p w14:paraId="2EEE0898" w14:textId="7A7417A0" w:rsidR="005D0158" w:rsidRDefault="005D0158" w:rsidP="00964DAD">
      <w:pPr>
        <w:tabs>
          <w:tab w:val="left" w:pos="851"/>
        </w:tabs>
        <w:jc w:val="both"/>
        <w:rPr>
          <w:rFonts w:ascii="Times New Roman" w:hAnsi="Times New Roman"/>
          <w:szCs w:val="24"/>
        </w:rPr>
      </w:pPr>
      <w:r>
        <w:rPr>
          <w:rFonts w:ascii="Times New Roman" w:hAnsi="Times New Roman"/>
          <w:szCs w:val="24"/>
        </w:rPr>
        <w:tab/>
        <w:t>3.3. sprendžia kitus Lietuvos Respublikos biud</w:t>
      </w:r>
      <w:r w:rsidR="00E13AAE">
        <w:rPr>
          <w:rFonts w:ascii="Times New Roman" w:hAnsi="Times New Roman"/>
          <w:szCs w:val="24"/>
        </w:rPr>
        <w:t>žetinių įstaigų įstatyme, Lietuvos Respublikos socialinių paslaugų įstatyme ir kituose teisės aktuose ir Nuostatuose jo kompetencijai priskirtus klausimus.</w:t>
      </w:r>
    </w:p>
    <w:p w14:paraId="1A57E285" w14:textId="40B01135" w:rsidR="00E13AAE" w:rsidRDefault="00E13AAE" w:rsidP="00964DAD">
      <w:pPr>
        <w:tabs>
          <w:tab w:val="left" w:pos="851"/>
        </w:tabs>
        <w:jc w:val="both"/>
        <w:rPr>
          <w:rFonts w:ascii="Times New Roman" w:hAnsi="Times New Roman"/>
          <w:szCs w:val="24"/>
        </w:rPr>
      </w:pPr>
      <w:r>
        <w:rPr>
          <w:rFonts w:ascii="Times New Roman" w:hAnsi="Times New Roman"/>
          <w:szCs w:val="24"/>
        </w:rPr>
        <w:tab/>
        <w:t>4. Savivaldybės taryba</w:t>
      </w:r>
    </w:p>
    <w:p w14:paraId="2CF395A2" w14:textId="3C65C1B9" w:rsidR="00964DAD" w:rsidRPr="00B6377A" w:rsidRDefault="00E13AAE" w:rsidP="00964DAD">
      <w:pPr>
        <w:tabs>
          <w:tab w:val="left" w:pos="851"/>
        </w:tabs>
        <w:jc w:val="both"/>
        <w:rPr>
          <w:rFonts w:ascii="Times New Roman" w:hAnsi="Times New Roman"/>
          <w:szCs w:val="24"/>
        </w:rPr>
      </w:pPr>
      <w:r>
        <w:rPr>
          <w:rFonts w:ascii="Times New Roman" w:hAnsi="Times New Roman"/>
          <w:szCs w:val="24"/>
        </w:rPr>
        <w:tab/>
        <w:t>4</w:t>
      </w:r>
      <w:r w:rsidR="00964DAD" w:rsidRPr="00B6377A">
        <w:rPr>
          <w:rFonts w:ascii="Times New Roman" w:hAnsi="Times New Roman"/>
          <w:szCs w:val="24"/>
        </w:rPr>
        <w:t xml:space="preserve">.1. tvirtina </w:t>
      </w:r>
      <w:r w:rsidR="0096041C">
        <w:rPr>
          <w:rFonts w:ascii="Times New Roman" w:hAnsi="Times New Roman"/>
          <w:szCs w:val="24"/>
        </w:rPr>
        <w:t>N</w:t>
      </w:r>
      <w:r w:rsidR="00964DAD" w:rsidRPr="00B6377A">
        <w:rPr>
          <w:rFonts w:ascii="Times New Roman" w:hAnsi="Times New Roman"/>
          <w:szCs w:val="24"/>
        </w:rPr>
        <w:t>uostatus</w:t>
      </w:r>
      <w:r>
        <w:rPr>
          <w:rFonts w:ascii="Times New Roman" w:hAnsi="Times New Roman"/>
          <w:szCs w:val="24"/>
        </w:rPr>
        <w:t xml:space="preserve"> Savivaldybės mero teikimu</w:t>
      </w:r>
      <w:r w:rsidR="00964DAD" w:rsidRPr="00B6377A">
        <w:rPr>
          <w:rFonts w:ascii="Times New Roman" w:hAnsi="Times New Roman"/>
          <w:szCs w:val="24"/>
        </w:rPr>
        <w:t>;</w:t>
      </w:r>
    </w:p>
    <w:p w14:paraId="17C0255F" w14:textId="3203DEE6"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E13AAE">
        <w:rPr>
          <w:rFonts w:ascii="Times New Roman" w:hAnsi="Times New Roman"/>
          <w:szCs w:val="24"/>
        </w:rPr>
        <w:t>4</w:t>
      </w:r>
      <w:r w:rsidRPr="00B6377A">
        <w:rPr>
          <w:rFonts w:ascii="Times New Roman" w:hAnsi="Times New Roman"/>
          <w:szCs w:val="24"/>
        </w:rPr>
        <w:t>.2. priima sprendimą dėl Centro buveinės pakeitimo;</w:t>
      </w:r>
    </w:p>
    <w:p w14:paraId="6A1DF602" w14:textId="77777777" w:rsidR="00E13AAE"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E13AAE">
        <w:rPr>
          <w:rFonts w:ascii="Times New Roman" w:hAnsi="Times New Roman"/>
          <w:szCs w:val="24"/>
        </w:rPr>
        <w:t>4</w:t>
      </w:r>
      <w:r w:rsidRPr="00B6377A">
        <w:rPr>
          <w:rFonts w:ascii="Times New Roman" w:hAnsi="Times New Roman"/>
          <w:szCs w:val="24"/>
        </w:rPr>
        <w:t>.3. priima sprendimą dėl Centro pertvarkymo, reorganizavimo ar likvidavimo</w:t>
      </w:r>
      <w:r w:rsidR="00E13AAE">
        <w:rPr>
          <w:rFonts w:ascii="Times New Roman" w:hAnsi="Times New Roman"/>
          <w:szCs w:val="24"/>
        </w:rPr>
        <w:t>;</w:t>
      </w:r>
    </w:p>
    <w:p w14:paraId="416665DC" w14:textId="7773B567" w:rsidR="00964DAD" w:rsidRPr="00B6377A" w:rsidRDefault="00E13AAE" w:rsidP="00964DAD">
      <w:pPr>
        <w:tabs>
          <w:tab w:val="left" w:pos="851"/>
        </w:tabs>
        <w:jc w:val="both"/>
        <w:rPr>
          <w:rFonts w:ascii="Times New Roman" w:hAnsi="Times New Roman"/>
          <w:szCs w:val="24"/>
        </w:rPr>
      </w:pPr>
      <w:r>
        <w:rPr>
          <w:rFonts w:ascii="Times New Roman" w:hAnsi="Times New Roman"/>
          <w:szCs w:val="24"/>
        </w:rPr>
        <w:tab/>
        <w:t>4.4.</w:t>
      </w:r>
      <w:r w:rsidR="00964DAD" w:rsidRPr="00B6377A">
        <w:rPr>
          <w:rFonts w:ascii="Times New Roman" w:hAnsi="Times New Roman"/>
          <w:szCs w:val="24"/>
        </w:rPr>
        <w:t xml:space="preserve"> sk</w:t>
      </w:r>
      <w:r>
        <w:rPr>
          <w:rFonts w:ascii="Times New Roman" w:hAnsi="Times New Roman"/>
          <w:szCs w:val="24"/>
        </w:rPr>
        <w:t>iria ir</w:t>
      </w:r>
      <w:r w:rsidR="00964DAD" w:rsidRPr="00B6377A">
        <w:rPr>
          <w:rFonts w:ascii="Times New Roman" w:hAnsi="Times New Roman"/>
          <w:szCs w:val="24"/>
        </w:rPr>
        <w:t xml:space="preserve"> atleid</w:t>
      </w:r>
      <w:r>
        <w:rPr>
          <w:rFonts w:ascii="Times New Roman" w:hAnsi="Times New Roman"/>
          <w:szCs w:val="24"/>
        </w:rPr>
        <w:t>žia</w:t>
      </w:r>
      <w:r w:rsidR="00964DAD" w:rsidRPr="00B6377A">
        <w:rPr>
          <w:rFonts w:ascii="Times New Roman" w:hAnsi="Times New Roman"/>
          <w:szCs w:val="24"/>
        </w:rPr>
        <w:t xml:space="preserve"> likvidatori</w:t>
      </w:r>
      <w:r>
        <w:rPr>
          <w:rFonts w:ascii="Times New Roman" w:hAnsi="Times New Roman"/>
          <w:szCs w:val="24"/>
        </w:rPr>
        <w:t xml:space="preserve">ų arba sudaro </w:t>
      </w:r>
      <w:r w:rsidR="00964DAD" w:rsidRPr="00B6377A">
        <w:rPr>
          <w:rFonts w:ascii="Times New Roman" w:hAnsi="Times New Roman"/>
          <w:szCs w:val="24"/>
        </w:rPr>
        <w:t>likvidacin</w:t>
      </w:r>
      <w:r>
        <w:rPr>
          <w:rFonts w:ascii="Times New Roman" w:hAnsi="Times New Roman"/>
          <w:szCs w:val="24"/>
        </w:rPr>
        <w:t>ę</w:t>
      </w:r>
      <w:r w:rsidR="00964DAD" w:rsidRPr="00B6377A">
        <w:rPr>
          <w:rFonts w:ascii="Times New Roman" w:hAnsi="Times New Roman"/>
          <w:szCs w:val="24"/>
        </w:rPr>
        <w:t xml:space="preserve"> komisij</w:t>
      </w:r>
      <w:r>
        <w:rPr>
          <w:rFonts w:ascii="Times New Roman" w:hAnsi="Times New Roman"/>
          <w:szCs w:val="24"/>
        </w:rPr>
        <w:t>ą</w:t>
      </w:r>
      <w:r w:rsidR="00964DAD" w:rsidRPr="00B6377A">
        <w:rPr>
          <w:rFonts w:ascii="Times New Roman" w:hAnsi="Times New Roman"/>
          <w:szCs w:val="24"/>
        </w:rPr>
        <w:t xml:space="preserve"> ir </w:t>
      </w:r>
      <w:r>
        <w:rPr>
          <w:rFonts w:ascii="Times New Roman" w:hAnsi="Times New Roman"/>
          <w:szCs w:val="24"/>
        </w:rPr>
        <w:t xml:space="preserve">nutraukia </w:t>
      </w:r>
      <w:r w:rsidR="00964DAD" w:rsidRPr="00B6377A">
        <w:rPr>
          <w:rFonts w:ascii="Times New Roman" w:hAnsi="Times New Roman"/>
          <w:szCs w:val="24"/>
        </w:rPr>
        <w:t>jos įgaliojim</w:t>
      </w:r>
      <w:r>
        <w:rPr>
          <w:rFonts w:ascii="Times New Roman" w:hAnsi="Times New Roman"/>
          <w:szCs w:val="24"/>
        </w:rPr>
        <w:t>us;</w:t>
      </w:r>
    </w:p>
    <w:p w14:paraId="12755F6A" w14:textId="089444DC"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96041C">
        <w:rPr>
          <w:rFonts w:ascii="Times New Roman" w:hAnsi="Times New Roman"/>
          <w:szCs w:val="24"/>
        </w:rPr>
        <w:t>4</w:t>
      </w:r>
      <w:r w:rsidRPr="00B6377A">
        <w:rPr>
          <w:rFonts w:ascii="Times New Roman" w:hAnsi="Times New Roman"/>
          <w:szCs w:val="24"/>
        </w:rPr>
        <w:t xml:space="preserve">.5. skiria </w:t>
      </w:r>
      <w:r>
        <w:rPr>
          <w:rFonts w:ascii="Times New Roman" w:hAnsi="Times New Roman"/>
          <w:szCs w:val="24"/>
        </w:rPr>
        <w:t>S</w:t>
      </w:r>
      <w:r w:rsidRPr="00B6377A">
        <w:rPr>
          <w:rFonts w:ascii="Times New Roman" w:hAnsi="Times New Roman"/>
          <w:szCs w:val="24"/>
        </w:rPr>
        <w:t>avivaldybės biudžeto asignavimus;</w:t>
      </w:r>
    </w:p>
    <w:p w14:paraId="3BDA25B9" w14:textId="5E70D7F7"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96041C">
        <w:rPr>
          <w:rFonts w:ascii="Times New Roman" w:hAnsi="Times New Roman"/>
          <w:szCs w:val="24"/>
        </w:rPr>
        <w:t>4</w:t>
      </w:r>
      <w:r w:rsidRPr="00B6377A">
        <w:rPr>
          <w:rFonts w:ascii="Times New Roman" w:hAnsi="Times New Roman"/>
          <w:szCs w:val="24"/>
        </w:rPr>
        <w:t xml:space="preserve">.6. </w:t>
      </w:r>
      <w:r w:rsidR="0096041C">
        <w:rPr>
          <w:rFonts w:ascii="Times New Roman" w:hAnsi="Times New Roman"/>
          <w:szCs w:val="24"/>
        </w:rPr>
        <w:t>tvirtina</w:t>
      </w:r>
      <w:r w:rsidRPr="00B6377A">
        <w:rPr>
          <w:rFonts w:ascii="Times New Roman" w:hAnsi="Times New Roman"/>
          <w:szCs w:val="24"/>
        </w:rPr>
        <w:t xml:space="preserve"> </w:t>
      </w:r>
      <w:r w:rsidR="0096041C">
        <w:rPr>
          <w:rFonts w:ascii="Times New Roman" w:hAnsi="Times New Roman"/>
          <w:szCs w:val="24"/>
        </w:rPr>
        <w:t>kainas (įkainius) už Centro teikiamas atlygintinas paslaugas</w:t>
      </w:r>
      <w:r w:rsidRPr="00B6377A">
        <w:rPr>
          <w:rFonts w:ascii="Times New Roman" w:hAnsi="Times New Roman"/>
          <w:szCs w:val="24"/>
        </w:rPr>
        <w:t>;</w:t>
      </w:r>
    </w:p>
    <w:p w14:paraId="3AE5F73C" w14:textId="548EB36F"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96041C">
        <w:rPr>
          <w:rFonts w:ascii="Times New Roman" w:hAnsi="Times New Roman"/>
          <w:szCs w:val="24"/>
        </w:rPr>
        <w:t>4</w:t>
      </w:r>
      <w:r w:rsidRPr="00B6377A">
        <w:rPr>
          <w:rFonts w:ascii="Times New Roman" w:hAnsi="Times New Roman"/>
          <w:szCs w:val="24"/>
        </w:rPr>
        <w:t xml:space="preserve">.7. </w:t>
      </w:r>
      <w:r w:rsidR="0096041C">
        <w:rPr>
          <w:rFonts w:ascii="Times New Roman" w:hAnsi="Times New Roman"/>
          <w:szCs w:val="24"/>
        </w:rPr>
        <w:t>sprendžia kitus Lietuvos Respublikos biudžetinių įstaigų įstatyme, Lietuvos Respublikos socialinių paslaugų įstatyme ir kituose teisės aktuose ir Nuostatuose jo</w:t>
      </w:r>
      <w:r w:rsidR="0096041C">
        <w:rPr>
          <w:rFonts w:ascii="Times New Roman" w:hAnsi="Times New Roman"/>
          <w:szCs w:val="24"/>
        </w:rPr>
        <w:t>s</w:t>
      </w:r>
      <w:r w:rsidR="0096041C">
        <w:rPr>
          <w:rFonts w:ascii="Times New Roman" w:hAnsi="Times New Roman"/>
          <w:szCs w:val="24"/>
        </w:rPr>
        <w:t xml:space="preserve"> kompetencijai priskirtus klausimus</w:t>
      </w:r>
      <w:r w:rsidRPr="00B6377A">
        <w:rPr>
          <w:rFonts w:ascii="Times New Roman" w:hAnsi="Times New Roman"/>
          <w:szCs w:val="24"/>
        </w:rPr>
        <w:t>.</w:t>
      </w:r>
    </w:p>
    <w:p w14:paraId="234A8826" w14:textId="212BEAE1"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96041C">
        <w:rPr>
          <w:rFonts w:ascii="Times New Roman" w:hAnsi="Times New Roman"/>
          <w:szCs w:val="24"/>
        </w:rPr>
        <w:t>5</w:t>
      </w:r>
      <w:r w:rsidRPr="00B6377A">
        <w:rPr>
          <w:rFonts w:ascii="Times New Roman" w:hAnsi="Times New Roman"/>
          <w:szCs w:val="24"/>
        </w:rPr>
        <w:t xml:space="preserve">. Centras yra socialinių paslaugų biudžetinė įstaiga, kurios paskirtis – teikti </w:t>
      </w:r>
      <w:r>
        <w:rPr>
          <w:rFonts w:ascii="Times New Roman" w:hAnsi="Times New Roman"/>
          <w:szCs w:val="24"/>
        </w:rPr>
        <w:t xml:space="preserve">prevencines, </w:t>
      </w:r>
      <w:r w:rsidRPr="00B6377A">
        <w:rPr>
          <w:rFonts w:ascii="Times New Roman" w:hAnsi="Times New Roman"/>
          <w:szCs w:val="24"/>
        </w:rPr>
        <w:t>bendrąsias, specialiąsias socialines</w:t>
      </w:r>
      <w:r>
        <w:rPr>
          <w:rFonts w:ascii="Times New Roman" w:hAnsi="Times New Roman"/>
          <w:szCs w:val="24"/>
        </w:rPr>
        <w:t>, laikino atokvėpio</w:t>
      </w:r>
      <w:r w:rsidRPr="00B6377A">
        <w:rPr>
          <w:rFonts w:ascii="Times New Roman" w:hAnsi="Times New Roman"/>
          <w:szCs w:val="24"/>
        </w:rPr>
        <w:t xml:space="preserve"> ir kitas paslaugas.</w:t>
      </w:r>
    </w:p>
    <w:p w14:paraId="7D55DAFD" w14:textId="6EC2951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96041C">
        <w:rPr>
          <w:rFonts w:ascii="Times New Roman" w:hAnsi="Times New Roman"/>
          <w:szCs w:val="24"/>
        </w:rPr>
        <w:t>6</w:t>
      </w:r>
      <w:r w:rsidRPr="00B6377A">
        <w:rPr>
          <w:rFonts w:ascii="Times New Roman" w:hAnsi="Times New Roman"/>
          <w:szCs w:val="24"/>
        </w:rPr>
        <w:t>. Centras yra savarankiškas viešasis juridinis asmuo, turintis savarankišką balansą, antspaudą ir blanką su savo pavadinimu, atsiskaitomąją biudžetinę ir kitas sąskaitas Lietuvos Respublikoje įregistruotose banko įstaigose. Centro finansiniai metai sutampa su kalendoriniais metais.</w:t>
      </w:r>
    </w:p>
    <w:p w14:paraId="61BF1D29" w14:textId="4AF104AB"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96041C">
        <w:rPr>
          <w:rFonts w:ascii="Times New Roman" w:hAnsi="Times New Roman"/>
          <w:szCs w:val="24"/>
        </w:rPr>
        <w:t>7</w:t>
      </w:r>
      <w:r w:rsidRPr="00B6377A">
        <w:rPr>
          <w:rFonts w:ascii="Times New Roman" w:hAnsi="Times New Roman"/>
          <w:szCs w:val="24"/>
        </w:rPr>
        <w:t>. Centras yra paramos ir labdaros gavėjas, veikiantis Lietuvos Respublikos įstatymų nustatyta tvarka.</w:t>
      </w:r>
    </w:p>
    <w:p w14:paraId="7BCE9478" w14:textId="7096F071"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96041C">
        <w:rPr>
          <w:rFonts w:ascii="Times New Roman" w:hAnsi="Times New Roman"/>
          <w:szCs w:val="24"/>
        </w:rPr>
        <w:t>8</w:t>
      </w:r>
      <w:r w:rsidRPr="00B6377A">
        <w:rPr>
          <w:rFonts w:ascii="Times New Roman" w:hAnsi="Times New Roman"/>
          <w:szCs w:val="24"/>
        </w:rPr>
        <w:t>. Centras veikia vadovaudamasis Lietuvos Respublikos Konstitucija, Lietuvos Respublikos įstatymais bei poįstatyminiais aktais, Savivaldybės tarybos sprendimais, Savivaldybės mero potvarkiais, Savivaldybės administracijos direktoriaus įsakymais ir šiais Nuostatais.</w:t>
      </w:r>
    </w:p>
    <w:p w14:paraId="3F22B2FC" w14:textId="4BF7B439" w:rsidR="00964DAD" w:rsidRPr="00B6377A" w:rsidRDefault="00964DAD" w:rsidP="00964DAD">
      <w:pPr>
        <w:tabs>
          <w:tab w:val="left" w:pos="851"/>
        </w:tabs>
        <w:jc w:val="both"/>
        <w:rPr>
          <w:rFonts w:ascii="Times New Roman" w:hAnsi="Times New Roman"/>
          <w:color w:val="000000"/>
          <w:szCs w:val="24"/>
        </w:rPr>
      </w:pPr>
      <w:r w:rsidRPr="00B6377A">
        <w:rPr>
          <w:rFonts w:ascii="Times New Roman" w:hAnsi="Times New Roman"/>
          <w:szCs w:val="24"/>
        </w:rPr>
        <w:lastRenderedPageBreak/>
        <w:tab/>
      </w:r>
      <w:r w:rsidR="0096041C">
        <w:rPr>
          <w:rFonts w:ascii="Times New Roman" w:hAnsi="Times New Roman"/>
          <w:szCs w:val="24"/>
        </w:rPr>
        <w:t>9</w:t>
      </w:r>
      <w:r w:rsidRPr="00B6377A">
        <w:rPr>
          <w:rFonts w:ascii="Times New Roman" w:hAnsi="Times New Roman"/>
          <w:szCs w:val="24"/>
        </w:rPr>
        <w:t xml:space="preserve">. Centro pavadinimas: Panevėžio rajono socialinių paslaugų centras. Įstaigos kodas </w:t>
      </w:r>
      <w:r w:rsidRPr="00B6377A">
        <w:rPr>
          <w:rFonts w:ascii="Times New Roman" w:hAnsi="Times New Roman"/>
          <w:color w:val="000000"/>
          <w:szCs w:val="24"/>
        </w:rPr>
        <w:t>302705834.</w:t>
      </w:r>
    </w:p>
    <w:p w14:paraId="31393CE6" w14:textId="40375B4E"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color w:val="000000"/>
          <w:szCs w:val="24"/>
        </w:rPr>
        <w:tab/>
      </w:r>
      <w:r w:rsidR="0096041C">
        <w:rPr>
          <w:rFonts w:ascii="Times New Roman" w:hAnsi="Times New Roman"/>
          <w:color w:val="000000"/>
          <w:szCs w:val="24"/>
        </w:rPr>
        <w:t>10</w:t>
      </w:r>
      <w:r w:rsidRPr="00B6377A">
        <w:rPr>
          <w:rFonts w:ascii="Times New Roman" w:hAnsi="Times New Roman"/>
          <w:color w:val="000000"/>
          <w:szCs w:val="24"/>
        </w:rPr>
        <w:t>. Centro</w:t>
      </w:r>
      <w:r w:rsidRPr="00B6377A">
        <w:rPr>
          <w:rFonts w:ascii="Times New Roman" w:hAnsi="Times New Roman"/>
          <w:szCs w:val="24"/>
        </w:rPr>
        <w:t xml:space="preserve"> adresas: Vasario 16-osios g. 27-18, 35185 Panevėžys.</w:t>
      </w:r>
    </w:p>
    <w:p w14:paraId="7BE204BD" w14:textId="7ECE64FB"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96041C">
        <w:rPr>
          <w:rFonts w:ascii="Times New Roman" w:hAnsi="Times New Roman"/>
          <w:szCs w:val="24"/>
        </w:rPr>
        <w:t>11</w:t>
      </w:r>
      <w:r w:rsidRPr="00B6377A">
        <w:rPr>
          <w:rFonts w:ascii="Times New Roman" w:hAnsi="Times New Roman"/>
          <w:szCs w:val="24"/>
        </w:rPr>
        <w:t>. Centro veikla yra neterminuota.</w:t>
      </w:r>
    </w:p>
    <w:p w14:paraId="28DCC7EA" w14:textId="77A32DB0"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2</w:t>
      </w:r>
      <w:r w:rsidRPr="00B6377A">
        <w:rPr>
          <w:rFonts w:ascii="Times New Roman" w:hAnsi="Times New Roman"/>
          <w:szCs w:val="24"/>
        </w:rPr>
        <w:t>. Centras privalo turėti teisės aktų nustatyta tvarka gautas reikalingas licencijas (leidimus) Centro veiklai, numatytai Nuostatuose, užtikrinti.</w:t>
      </w:r>
    </w:p>
    <w:p w14:paraId="38EE1C39" w14:textId="49E3783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3</w:t>
      </w:r>
      <w:r w:rsidRPr="00B6377A">
        <w:rPr>
          <w:rFonts w:ascii="Times New Roman" w:hAnsi="Times New Roman"/>
          <w:szCs w:val="24"/>
        </w:rPr>
        <w:t>. Centro veikla grindžiama viešumo, bendradarbiavimo, dalyvavimo, kompleksiškumo, prieinamumo, teisėtumo, socialinio teisingumo, tinkamumo, veiksmingumo ir visapusiškumo, nešališkumo, adekvatumo, pokyčių žmoguje skatinimo principais.</w:t>
      </w:r>
    </w:p>
    <w:p w14:paraId="21BD83BC" w14:textId="33B54FBB"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4</w:t>
      </w:r>
      <w:r w:rsidRPr="00B6377A">
        <w:rPr>
          <w:rFonts w:ascii="Times New Roman" w:hAnsi="Times New Roman"/>
          <w:szCs w:val="24"/>
        </w:rPr>
        <w:t>. Centras savo veiklai vykdyti gali turėti padalinius, skyrius, kurie yra nurodyti Centro vidinėje struktūroje.</w:t>
      </w:r>
    </w:p>
    <w:p w14:paraId="32CDAB7E" w14:textId="77777777" w:rsidR="00964DAD" w:rsidRPr="00B6377A" w:rsidRDefault="00964DAD" w:rsidP="00964DAD">
      <w:pPr>
        <w:jc w:val="center"/>
        <w:rPr>
          <w:rFonts w:ascii="Times New Roman" w:hAnsi="Times New Roman"/>
          <w:b/>
          <w:szCs w:val="24"/>
        </w:rPr>
      </w:pPr>
      <w:r w:rsidRPr="00B6377A">
        <w:rPr>
          <w:rFonts w:ascii="Times New Roman" w:hAnsi="Times New Roman"/>
          <w:b/>
          <w:szCs w:val="24"/>
        </w:rPr>
        <w:t>II SKYRIUS</w:t>
      </w:r>
    </w:p>
    <w:p w14:paraId="1738DBD0" w14:textId="77777777" w:rsidR="00964DAD" w:rsidRPr="00B6377A" w:rsidRDefault="00964DAD" w:rsidP="00964DAD">
      <w:pPr>
        <w:jc w:val="center"/>
        <w:rPr>
          <w:rFonts w:ascii="Times New Roman" w:hAnsi="Times New Roman"/>
          <w:b/>
          <w:szCs w:val="24"/>
        </w:rPr>
      </w:pPr>
      <w:r w:rsidRPr="00B6377A">
        <w:rPr>
          <w:rFonts w:ascii="Times New Roman" w:hAnsi="Times New Roman"/>
          <w:b/>
          <w:szCs w:val="24"/>
        </w:rPr>
        <w:t>CENTRO VEIKLOS SRITIS IR RŪŠYS</w:t>
      </w:r>
    </w:p>
    <w:p w14:paraId="7B5588A2" w14:textId="77777777" w:rsidR="00964DAD" w:rsidRPr="00B6377A" w:rsidRDefault="00964DAD" w:rsidP="00964DAD">
      <w:pPr>
        <w:jc w:val="center"/>
        <w:rPr>
          <w:rFonts w:ascii="Times New Roman" w:hAnsi="Times New Roman"/>
          <w:b/>
          <w:szCs w:val="24"/>
        </w:rPr>
      </w:pPr>
    </w:p>
    <w:p w14:paraId="1B67B966" w14:textId="6CA98BAE"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 Centro veiklos sritis – socialinės paslaugos ir rūšys pagal Ekonominės veiklos rūšių klasifikatorių:</w:t>
      </w:r>
    </w:p>
    <w:p w14:paraId="75402BFC" w14:textId="55959F50"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.1. vidurinio medicinos personalo paslaugų teikimas ligoniams ne ligoninėse, kodas 86.90.10;</w:t>
      </w:r>
    </w:p>
    <w:p w14:paraId="39E449A6" w14:textId="6DB07AC2"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.2. stacionarinė pagyvenusių ir neįgaliųjų asmenų globos veikla, kodas 87.30;</w:t>
      </w:r>
    </w:p>
    <w:p w14:paraId="05EA3CC0" w14:textId="26BA8499"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.3. kita stacionarinė globos veikla, kodas 87.90;</w:t>
      </w:r>
    </w:p>
    <w:p w14:paraId="06294441" w14:textId="5D9D5AA4"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.4. nesusijusio su apgyvendinimu socialinio darbo su pagyvenusiais ir neįgaliaisiais asmenimis veikla, kodas 88.10;</w:t>
      </w:r>
    </w:p>
    <w:p w14:paraId="782C356C" w14:textId="575443E1"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.5. vaikų dienos priežiūros veikla, kodas 88.91;</w:t>
      </w:r>
    </w:p>
    <w:p w14:paraId="530A58D5" w14:textId="29A8F6A0"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.6. kita, niekur kitur nepriskirta, nesusijusi su apgyvendinimu socialinio darbo veikla, kodas 88.99;</w:t>
      </w:r>
    </w:p>
    <w:p w14:paraId="4EFED319" w14:textId="6C4E20D9"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.7. tekstilės ir kailių gaminių skalbimas ir (sausasis) valymas, kodas 96.01;</w:t>
      </w:r>
    </w:p>
    <w:p w14:paraId="20F53941" w14:textId="5191EFEF"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.8. kita, niekur kitur nepriskirta, asmenų aptarnavimo veikla, 96.09;</w:t>
      </w:r>
    </w:p>
    <w:p w14:paraId="7AA23DEA" w14:textId="4D712771" w:rsidR="00964DAD"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5</w:t>
      </w:r>
      <w:r w:rsidRPr="00B6377A">
        <w:rPr>
          <w:rFonts w:ascii="Times New Roman" w:hAnsi="Times New Roman"/>
          <w:szCs w:val="24"/>
        </w:rPr>
        <w:t>.9. kitas, niekur kitur nepriskirtas, keleivinis sausumos transportas, kodas 49.39;</w:t>
      </w:r>
    </w:p>
    <w:p w14:paraId="3D2E28E7" w14:textId="500E721D" w:rsidR="00964DAD"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5</w:t>
      </w:r>
      <w:r>
        <w:rPr>
          <w:rFonts w:ascii="Times New Roman" w:hAnsi="Times New Roman"/>
          <w:szCs w:val="24"/>
        </w:rPr>
        <w:t xml:space="preserve">.10. </w:t>
      </w:r>
      <w:r w:rsidRPr="00B6377A">
        <w:rPr>
          <w:rFonts w:ascii="Times New Roman" w:hAnsi="Times New Roman"/>
          <w:szCs w:val="24"/>
        </w:rPr>
        <w:t>kita transportui būdingų paslaugų veikla, kodas 52.29;</w:t>
      </w:r>
    </w:p>
    <w:p w14:paraId="2EE3F92A" w14:textId="1202B825" w:rsidR="00964DAD"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5</w:t>
      </w:r>
      <w:r>
        <w:rPr>
          <w:rFonts w:ascii="Times New Roman" w:hAnsi="Times New Roman"/>
          <w:szCs w:val="24"/>
        </w:rPr>
        <w:t>.11.</w:t>
      </w:r>
      <w:r w:rsidRPr="00B6377A">
        <w:rPr>
          <w:rFonts w:ascii="Times New Roman" w:hAnsi="Times New Roman"/>
          <w:szCs w:val="24"/>
        </w:rPr>
        <w:t xml:space="preserve"> nuosavo arba nuomojamo nekilnojamojo turto nuoma ir eksploatavimas, kodas 68.20;</w:t>
      </w:r>
    </w:p>
    <w:p w14:paraId="7ADA9287" w14:textId="1407A6A8" w:rsidR="00964DAD" w:rsidRDefault="00964DAD" w:rsidP="00964DAD">
      <w:pPr>
        <w:tabs>
          <w:tab w:val="left" w:pos="851"/>
        </w:tabs>
        <w:jc w:val="both"/>
        <w:rPr>
          <w:rFonts w:ascii="Times New Roman" w:hAnsi="Times New Roman"/>
          <w:szCs w:val="24"/>
          <w:lang w:eastAsia="lt-LT"/>
        </w:rPr>
      </w:pPr>
      <w:r>
        <w:rPr>
          <w:rFonts w:ascii="Times New Roman" w:hAnsi="Times New Roman"/>
          <w:szCs w:val="24"/>
        </w:rPr>
        <w:tab/>
        <w:t>1</w:t>
      </w:r>
      <w:r w:rsidR="000C6215">
        <w:rPr>
          <w:rFonts w:ascii="Times New Roman" w:hAnsi="Times New Roman"/>
          <w:szCs w:val="24"/>
        </w:rPr>
        <w:t>5</w:t>
      </w:r>
      <w:r>
        <w:rPr>
          <w:rFonts w:ascii="Times New Roman" w:hAnsi="Times New Roman"/>
          <w:szCs w:val="24"/>
        </w:rPr>
        <w:t xml:space="preserve">.12. </w:t>
      </w:r>
      <w:r w:rsidRPr="00B6377A">
        <w:rPr>
          <w:rFonts w:ascii="Times New Roman" w:hAnsi="Times New Roman"/>
          <w:szCs w:val="24"/>
          <w:lang w:eastAsia="lt-LT"/>
        </w:rPr>
        <w:t>kita apgyvendinimo veikla – 55.90;</w:t>
      </w:r>
    </w:p>
    <w:p w14:paraId="2E342FD1" w14:textId="548636CC" w:rsidR="00964DAD" w:rsidRDefault="00964DAD" w:rsidP="00964DAD">
      <w:pPr>
        <w:tabs>
          <w:tab w:val="left" w:pos="851"/>
        </w:tabs>
        <w:jc w:val="both"/>
        <w:rPr>
          <w:rFonts w:ascii="Times New Roman" w:hAnsi="Times New Roman"/>
          <w:color w:val="000000"/>
          <w:szCs w:val="24"/>
        </w:rPr>
      </w:pPr>
      <w:r>
        <w:rPr>
          <w:rFonts w:ascii="Times New Roman" w:hAnsi="Times New Roman"/>
          <w:szCs w:val="24"/>
          <w:lang w:eastAsia="lt-LT"/>
        </w:rPr>
        <w:tab/>
        <w:t>1</w:t>
      </w:r>
      <w:r w:rsidR="000C6215">
        <w:rPr>
          <w:rFonts w:ascii="Times New Roman" w:hAnsi="Times New Roman"/>
          <w:szCs w:val="24"/>
          <w:lang w:eastAsia="lt-LT"/>
        </w:rPr>
        <w:t>5</w:t>
      </w:r>
      <w:r>
        <w:rPr>
          <w:rFonts w:ascii="Times New Roman" w:hAnsi="Times New Roman"/>
          <w:szCs w:val="24"/>
          <w:lang w:eastAsia="lt-LT"/>
        </w:rPr>
        <w:t xml:space="preserve">.13. </w:t>
      </w:r>
      <w:r w:rsidRPr="00B6377A">
        <w:rPr>
          <w:rFonts w:ascii="Times New Roman" w:hAnsi="Times New Roman"/>
          <w:color w:val="000000"/>
          <w:szCs w:val="24"/>
        </w:rPr>
        <w:t>švietimui būdingų paslaugų veikla – 85.60;</w:t>
      </w:r>
    </w:p>
    <w:p w14:paraId="231B389F" w14:textId="2B258949" w:rsidR="00964DAD" w:rsidRDefault="00964DAD" w:rsidP="00964DAD">
      <w:pPr>
        <w:tabs>
          <w:tab w:val="left" w:pos="851"/>
        </w:tabs>
        <w:jc w:val="both"/>
        <w:rPr>
          <w:rFonts w:ascii="Times New Roman" w:hAnsi="Times New Roman"/>
          <w:color w:val="000000"/>
          <w:szCs w:val="24"/>
        </w:rPr>
      </w:pPr>
      <w:r>
        <w:rPr>
          <w:rFonts w:ascii="Times New Roman" w:hAnsi="Times New Roman"/>
          <w:color w:val="000000"/>
          <w:szCs w:val="24"/>
        </w:rPr>
        <w:tab/>
        <w:t>1</w:t>
      </w:r>
      <w:r w:rsidR="000C6215">
        <w:rPr>
          <w:rFonts w:ascii="Times New Roman" w:hAnsi="Times New Roman"/>
          <w:color w:val="000000"/>
          <w:szCs w:val="24"/>
        </w:rPr>
        <w:t>5</w:t>
      </w:r>
      <w:r>
        <w:rPr>
          <w:rFonts w:ascii="Times New Roman" w:hAnsi="Times New Roman"/>
          <w:color w:val="000000"/>
          <w:szCs w:val="24"/>
        </w:rPr>
        <w:t xml:space="preserve">.14. </w:t>
      </w:r>
      <w:r w:rsidRPr="00B6377A">
        <w:rPr>
          <w:rFonts w:ascii="Times New Roman" w:hAnsi="Times New Roman"/>
          <w:color w:val="000000"/>
          <w:szCs w:val="24"/>
        </w:rPr>
        <w:t>kitų maitinimo paslaugų teikimas – 56.29;</w:t>
      </w:r>
    </w:p>
    <w:p w14:paraId="6658017A" w14:textId="447E9A74" w:rsidR="00964DAD" w:rsidRDefault="00964DAD" w:rsidP="00964DAD">
      <w:pPr>
        <w:tabs>
          <w:tab w:val="left" w:pos="851"/>
        </w:tabs>
        <w:jc w:val="both"/>
        <w:rPr>
          <w:rFonts w:ascii="Times New Roman" w:hAnsi="Times New Roman"/>
          <w:color w:val="000000"/>
          <w:szCs w:val="24"/>
        </w:rPr>
      </w:pPr>
      <w:r>
        <w:rPr>
          <w:rFonts w:ascii="Times New Roman" w:hAnsi="Times New Roman"/>
          <w:color w:val="000000"/>
          <w:szCs w:val="24"/>
        </w:rPr>
        <w:tab/>
        <w:t>1</w:t>
      </w:r>
      <w:r w:rsidR="000C6215">
        <w:rPr>
          <w:rFonts w:ascii="Times New Roman" w:hAnsi="Times New Roman"/>
          <w:color w:val="000000"/>
          <w:szCs w:val="24"/>
        </w:rPr>
        <w:t>5</w:t>
      </w:r>
      <w:r>
        <w:rPr>
          <w:rFonts w:ascii="Times New Roman" w:hAnsi="Times New Roman"/>
          <w:color w:val="000000"/>
          <w:szCs w:val="24"/>
        </w:rPr>
        <w:t xml:space="preserve">.15. </w:t>
      </w:r>
      <w:r w:rsidRPr="00B6377A">
        <w:rPr>
          <w:rFonts w:ascii="Times New Roman" w:hAnsi="Times New Roman"/>
          <w:color w:val="000000"/>
          <w:szCs w:val="24"/>
        </w:rPr>
        <w:t>kita žmonių sveikatos priežiūros veikla – 86.90;</w:t>
      </w:r>
    </w:p>
    <w:p w14:paraId="593D9DBB" w14:textId="161472DA" w:rsidR="00964DAD" w:rsidRDefault="00964DAD" w:rsidP="00964DAD">
      <w:pPr>
        <w:tabs>
          <w:tab w:val="left" w:pos="851"/>
        </w:tabs>
        <w:jc w:val="both"/>
        <w:rPr>
          <w:rFonts w:ascii="Times New Roman" w:hAnsi="Times New Roman"/>
          <w:color w:val="000000"/>
          <w:szCs w:val="24"/>
        </w:rPr>
      </w:pPr>
      <w:r>
        <w:rPr>
          <w:rFonts w:ascii="Times New Roman" w:hAnsi="Times New Roman"/>
          <w:color w:val="000000"/>
          <w:szCs w:val="24"/>
        </w:rPr>
        <w:tab/>
        <w:t>1</w:t>
      </w:r>
      <w:r w:rsidR="000C6215">
        <w:rPr>
          <w:rFonts w:ascii="Times New Roman" w:hAnsi="Times New Roman"/>
          <w:color w:val="000000"/>
          <w:szCs w:val="24"/>
        </w:rPr>
        <w:t>5</w:t>
      </w:r>
      <w:r>
        <w:rPr>
          <w:rFonts w:ascii="Times New Roman" w:hAnsi="Times New Roman"/>
          <w:color w:val="000000"/>
          <w:szCs w:val="24"/>
        </w:rPr>
        <w:t xml:space="preserve">.16. </w:t>
      </w:r>
      <w:r w:rsidRPr="00B6377A">
        <w:rPr>
          <w:rFonts w:ascii="Times New Roman" w:hAnsi="Times New Roman"/>
          <w:color w:val="000000"/>
          <w:szCs w:val="24"/>
        </w:rPr>
        <w:t>kitas, niekur nepriskirtas, švietimas – 85.59;</w:t>
      </w:r>
    </w:p>
    <w:p w14:paraId="2BD8E4CE" w14:textId="337C9845" w:rsidR="00964DAD" w:rsidRPr="00B6377A" w:rsidRDefault="00964DAD" w:rsidP="00964DAD">
      <w:pPr>
        <w:tabs>
          <w:tab w:val="left" w:pos="851"/>
        </w:tabs>
        <w:jc w:val="both"/>
        <w:rPr>
          <w:rFonts w:ascii="Times New Roman" w:hAnsi="Times New Roman"/>
          <w:szCs w:val="24"/>
        </w:rPr>
      </w:pPr>
      <w:r>
        <w:rPr>
          <w:rFonts w:ascii="Times New Roman" w:hAnsi="Times New Roman"/>
          <w:color w:val="000000"/>
          <w:szCs w:val="24"/>
        </w:rPr>
        <w:tab/>
        <w:t>1</w:t>
      </w:r>
      <w:r w:rsidR="000C6215">
        <w:rPr>
          <w:rFonts w:ascii="Times New Roman" w:hAnsi="Times New Roman"/>
          <w:color w:val="000000"/>
          <w:szCs w:val="24"/>
        </w:rPr>
        <w:t>5</w:t>
      </w:r>
      <w:r>
        <w:rPr>
          <w:rFonts w:ascii="Times New Roman" w:hAnsi="Times New Roman"/>
          <w:color w:val="000000"/>
          <w:szCs w:val="24"/>
        </w:rPr>
        <w:t xml:space="preserve">.17. </w:t>
      </w:r>
      <w:r w:rsidRPr="00B6377A">
        <w:rPr>
          <w:rFonts w:ascii="Times New Roman" w:hAnsi="Times New Roman"/>
          <w:szCs w:val="24"/>
        </w:rPr>
        <w:t>nepavojingų atliekų tvarkymas ir šalinimas – 38.11.</w:t>
      </w:r>
    </w:p>
    <w:p w14:paraId="3ACE6C75" w14:textId="77777777" w:rsidR="00964DAD" w:rsidRPr="00B6377A" w:rsidRDefault="00964DAD" w:rsidP="00964DAD">
      <w:pPr>
        <w:tabs>
          <w:tab w:val="left" w:pos="851"/>
        </w:tabs>
        <w:jc w:val="both"/>
        <w:rPr>
          <w:rFonts w:ascii="Times New Roman" w:hAnsi="Times New Roman"/>
          <w:szCs w:val="24"/>
        </w:rPr>
      </w:pPr>
    </w:p>
    <w:p w14:paraId="1C239222" w14:textId="77777777" w:rsidR="00964DAD" w:rsidRDefault="00964DAD" w:rsidP="00964DAD">
      <w:pPr>
        <w:tabs>
          <w:tab w:val="left" w:pos="851"/>
        </w:tabs>
        <w:jc w:val="center"/>
        <w:rPr>
          <w:rFonts w:ascii="Times New Roman" w:hAnsi="Times New Roman"/>
          <w:b/>
          <w:bCs/>
          <w:szCs w:val="24"/>
        </w:rPr>
      </w:pPr>
      <w:r>
        <w:rPr>
          <w:rFonts w:ascii="Times New Roman" w:hAnsi="Times New Roman"/>
          <w:b/>
          <w:bCs/>
          <w:szCs w:val="24"/>
        </w:rPr>
        <w:t>III SKYRIUS</w:t>
      </w:r>
    </w:p>
    <w:p w14:paraId="1BA9DCB9" w14:textId="77777777" w:rsidR="00964DAD" w:rsidRPr="00676B7E" w:rsidRDefault="00964DAD" w:rsidP="00964DAD">
      <w:pPr>
        <w:tabs>
          <w:tab w:val="left" w:pos="851"/>
        </w:tabs>
        <w:jc w:val="center"/>
        <w:rPr>
          <w:rFonts w:ascii="Times New Roman" w:hAnsi="Times New Roman"/>
          <w:b/>
          <w:bCs/>
          <w:szCs w:val="24"/>
        </w:rPr>
      </w:pPr>
      <w:r>
        <w:rPr>
          <w:rFonts w:ascii="Times New Roman" w:hAnsi="Times New Roman"/>
          <w:b/>
          <w:bCs/>
          <w:szCs w:val="24"/>
        </w:rPr>
        <w:t>CENTRO TIKSLAI IR UŽDAVINIAI</w:t>
      </w:r>
    </w:p>
    <w:p w14:paraId="5E856BCA" w14:textId="77777777" w:rsidR="00964DAD" w:rsidRPr="00B6377A" w:rsidRDefault="00964DAD" w:rsidP="00964DAD">
      <w:pPr>
        <w:tabs>
          <w:tab w:val="left" w:pos="851"/>
        </w:tabs>
        <w:jc w:val="both"/>
        <w:rPr>
          <w:rFonts w:ascii="Times New Roman" w:hAnsi="Times New Roman"/>
          <w:szCs w:val="24"/>
        </w:rPr>
      </w:pPr>
    </w:p>
    <w:p w14:paraId="3F850245" w14:textId="3188A354" w:rsidR="00964DAD"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6</w:t>
      </w:r>
      <w:r>
        <w:rPr>
          <w:rFonts w:ascii="Times New Roman" w:hAnsi="Times New Roman"/>
          <w:szCs w:val="24"/>
        </w:rPr>
        <w:t>. C</w:t>
      </w:r>
      <w:r w:rsidRPr="00B6377A">
        <w:rPr>
          <w:rFonts w:ascii="Times New Roman" w:hAnsi="Times New Roman"/>
          <w:szCs w:val="24"/>
        </w:rPr>
        <w:t>entro tiksla</w:t>
      </w:r>
      <w:r>
        <w:rPr>
          <w:rFonts w:ascii="Times New Roman" w:hAnsi="Times New Roman"/>
          <w:szCs w:val="24"/>
        </w:rPr>
        <w:t>i</w:t>
      </w:r>
      <w:r w:rsidRPr="00B6377A">
        <w:rPr>
          <w:rFonts w:ascii="Times New Roman" w:hAnsi="Times New Roman"/>
          <w:szCs w:val="24"/>
        </w:rPr>
        <w:t>:</w:t>
      </w:r>
    </w:p>
    <w:p w14:paraId="6CB4DB65" w14:textId="1BC7FD89" w:rsidR="00964DAD"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6</w:t>
      </w:r>
      <w:r>
        <w:rPr>
          <w:rFonts w:ascii="Times New Roman" w:hAnsi="Times New Roman"/>
          <w:szCs w:val="24"/>
        </w:rPr>
        <w:t xml:space="preserve">.1. </w:t>
      </w:r>
      <w:r w:rsidRPr="00B6377A">
        <w:rPr>
          <w:rFonts w:ascii="Times New Roman" w:hAnsi="Times New Roman"/>
          <w:szCs w:val="24"/>
        </w:rPr>
        <w:t xml:space="preserve">teikti pagalbą asmeniui (šeimai) dėl amžiaus, </w:t>
      </w:r>
      <w:r>
        <w:rPr>
          <w:rFonts w:ascii="Times New Roman" w:hAnsi="Times New Roman"/>
          <w:szCs w:val="24"/>
        </w:rPr>
        <w:t>negalios</w:t>
      </w:r>
      <w:r w:rsidRPr="00B6377A">
        <w:rPr>
          <w:rFonts w:ascii="Times New Roman" w:hAnsi="Times New Roman"/>
          <w:szCs w:val="24"/>
        </w:rPr>
        <w:t>, socialinių problemų iš dalies ar visiškai neturinčiam (-</w:t>
      </w:r>
      <w:proofErr w:type="spellStart"/>
      <w:r w:rsidRPr="00B6377A">
        <w:rPr>
          <w:rFonts w:ascii="Times New Roman" w:hAnsi="Times New Roman"/>
          <w:szCs w:val="24"/>
        </w:rPr>
        <w:t>iai</w:t>
      </w:r>
      <w:proofErr w:type="spellEnd"/>
      <w:r w:rsidRPr="00B6377A">
        <w:rPr>
          <w:rFonts w:ascii="Times New Roman" w:hAnsi="Times New Roman"/>
          <w:szCs w:val="24"/>
        </w:rPr>
        <w:t>), neįgijusiam (-</w:t>
      </w:r>
      <w:proofErr w:type="spellStart"/>
      <w:r w:rsidRPr="00B6377A">
        <w:rPr>
          <w:rFonts w:ascii="Times New Roman" w:hAnsi="Times New Roman"/>
          <w:szCs w:val="24"/>
        </w:rPr>
        <w:t>iai</w:t>
      </w:r>
      <w:proofErr w:type="spellEnd"/>
      <w:r w:rsidRPr="00B6377A">
        <w:rPr>
          <w:rFonts w:ascii="Times New Roman" w:hAnsi="Times New Roman"/>
          <w:szCs w:val="24"/>
        </w:rPr>
        <w:t>) arba praradusiam (-</w:t>
      </w:r>
      <w:proofErr w:type="spellStart"/>
      <w:r w:rsidRPr="00B6377A">
        <w:rPr>
          <w:rFonts w:ascii="Times New Roman" w:hAnsi="Times New Roman"/>
          <w:szCs w:val="24"/>
        </w:rPr>
        <w:t>iai</w:t>
      </w:r>
      <w:proofErr w:type="spellEnd"/>
      <w:r w:rsidRPr="00B6377A">
        <w:rPr>
          <w:rFonts w:ascii="Times New Roman" w:hAnsi="Times New Roman"/>
          <w:szCs w:val="24"/>
        </w:rPr>
        <w:t>) gebėjimus ar galimybes savarankiškai rūpintis asmeniniu (šeimos) gyvenimu ir dalyvauti visuomenės gyvenime;</w:t>
      </w:r>
    </w:p>
    <w:p w14:paraId="715192B9" w14:textId="1EA7EBD4" w:rsidR="00964DAD"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6</w:t>
      </w:r>
      <w:r>
        <w:rPr>
          <w:rFonts w:ascii="Times New Roman" w:hAnsi="Times New Roman"/>
          <w:szCs w:val="24"/>
        </w:rPr>
        <w:t xml:space="preserve">.2. </w:t>
      </w:r>
      <w:r w:rsidRPr="00B6377A">
        <w:rPr>
          <w:rFonts w:ascii="Times New Roman" w:hAnsi="Times New Roman"/>
          <w:szCs w:val="24"/>
        </w:rPr>
        <w:t>sudaryti sąlygas asmeniui (šeimai) ugdyti ar stiprinti gebėjimus ir galimybes savarankiškai spręsti savo socialines problemas, palaikyti socialinius ryšius su visuomene, padėti įveikti socialinę atskirtį;</w:t>
      </w:r>
    </w:p>
    <w:p w14:paraId="6176A5BC" w14:textId="73D829A8" w:rsidR="00964DAD" w:rsidRPr="00B6377A"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6</w:t>
      </w:r>
      <w:r>
        <w:rPr>
          <w:rFonts w:ascii="Times New Roman" w:hAnsi="Times New Roman"/>
          <w:szCs w:val="24"/>
        </w:rPr>
        <w:t xml:space="preserve">.3. </w:t>
      </w:r>
      <w:r w:rsidRPr="00B6377A">
        <w:rPr>
          <w:rFonts w:ascii="Times New Roman" w:hAnsi="Times New Roman"/>
          <w:szCs w:val="24"/>
        </w:rPr>
        <w:t xml:space="preserve">užtikrinti saugią ir sveiką aplinką, kultūrines ir dvasines šioje įstaigoje gyvenančių žmonių reikmes, žmogaus orumą atitinkančią pagalbą, suderintą su asmens sveikatos priežiūra, </w:t>
      </w:r>
      <w:r>
        <w:rPr>
          <w:rFonts w:ascii="Times New Roman" w:hAnsi="Times New Roman"/>
          <w:szCs w:val="24"/>
        </w:rPr>
        <w:lastRenderedPageBreak/>
        <w:t>individualiais p</w:t>
      </w:r>
      <w:r w:rsidRPr="00B6377A">
        <w:rPr>
          <w:rFonts w:ascii="Times New Roman" w:hAnsi="Times New Roman"/>
          <w:szCs w:val="24"/>
        </w:rPr>
        <w:t>oreikiais, kitomis specialiosios pagalbos priemonėmis, padedančiomis kompensuoti prarastą savarankiškumą;</w:t>
      </w:r>
    </w:p>
    <w:p w14:paraId="1FC1181B" w14:textId="44B378B7" w:rsidR="00964DAD" w:rsidRPr="00B6377A" w:rsidRDefault="00964DAD" w:rsidP="00964DAD">
      <w:pPr>
        <w:tabs>
          <w:tab w:val="left" w:pos="1418"/>
        </w:tabs>
        <w:overflowPunct w:val="0"/>
        <w:ind w:firstLine="851"/>
        <w:jc w:val="both"/>
        <w:rPr>
          <w:rFonts w:ascii="Times New Roman" w:hAnsi="Times New Roman"/>
          <w:szCs w:val="24"/>
          <w:lang w:eastAsia="lt-LT"/>
        </w:rPr>
      </w:pPr>
      <w:r w:rsidRPr="00B6377A">
        <w:rPr>
          <w:rFonts w:ascii="Times New Roman" w:hAnsi="Times New Roman"/>
          <w:szCs w:val="24"/>
          <w:lang w:eastAsia="lt-LT"/>
        </w:rPr>
        <w:t>1</w:t>
      </w:r>
      <w:r w:rsidR="000C6215">
        <w:rPr>
          <w:rFonts w:ascii="Times New Roman" w:hAnsi="Times New Roman"/>
          <w:szCs w:val="24"/>
          <w:lang w:eastAsia="lt-LT"/>
        </w:rPr>
        <w:t>6</w:t>
      </w:r>
      <w:r w:rsidRPr="00B6377A">
        <w:rPr>
          <w:rFonts w:ascii="Times New Roman" w:hAnsi="Times New Roman"/>
          <w:szCs w:val="24"/>
          <w:lang w:eastAsia="lt-LT"/>
        </w:rPr>
        <w:t>.4. organizuoti globėjų, budinčių globotojų</w:t>
      </w:r>
      <w:r>
        <w:rPr>
          <w:rFonts w:ascii="Times New Roman" w:hAnsi="Times New Roman"/>
          <w:szCs w:val="24"/>
          <w:lang w:eastAsia="lt-LT"/>
        </w:rPr>
        <w:t>, nuolatinių globotojų</w:t>
      </w:r>
      <w:r w:rsidRPr="00B6377A">
        <w:rPr>
          <w:rFonts w:ascii="Times New Roman" w:hAnsi="Times New Roman"/>
          <w:szCs w:val="24"/>
          <w:lang w:eastAsia="lt-LT"/>
        </w:rPr>
        <w:t xml:space="preserve"> ir įtėvių paieškos, rengimo atrankos, konsultavimo bei pagalbos jiems teikimo paslaugas, apgyvendinti vaiką budinčių globotojų </w:t>
      </w:r>
      <w:r>
        <w:rPr>
          <w:rFonts w:ascii="Times New Roman" w:hAnsi="Times New Roman"/>
          <w:szCs w:val="24"/>
          <w:lang w:eastAsia="lt-LT"/>
        </w:rPr>
        <w:t xml:space="preserve">ar nuolatinių globotojų </w:t>
      </w:r>
      <w:r w:rsidRPr="00B6377A">
        <w:rPr>
          <w:rFonts w:ascii="Times New Roman" w:hAnsi="Times New Roman"/>
          <w:szCs w:val="24"/>
          <w:lang w:eastAsia="lt-LT"/>
        </w:rPr>
        <w:t>šeimoje, atitinkančioje geriausius likusio be tėvų globos vaiko interesus, vykdyti švietėjišką veiklą;</w:t>
      </w:r>
    </w:p>
    <w:p w14:paraId="4DC6927C" w14:textId="69527BF8" w:rsidR="00964DAD" w:rsidRPr="00B6377A" w:rsidRDefault="00964DAD" w:rsidP="00964DAD">
      <w:pPr>
        <w:ind w:firstLine="851"/>
        <w:jc w:val="both"/>
        <w:rPr>
          <w:rFonts w:ascii="Times New Roman" w:hAnsi="Times New Roman"/>
          <w:szCs w:val="24"/>
          <w:lang w:eastAsia="lt-LT"/>
        </w:rPr>
      </w:pPr>
      <w:r w:rsidRPr="00B6377A">
        <w:rPr>
          <w:rFonts w:ascii="Times New Roman" w:hAnsi="Times New Roman"/>
          <w:szCs w:val="24"/>
          <w:lang w:eastAsia="lt-LT"/>
        </w:rPr>
        <w:t>1</w:t>
      </w:r>
      <w:r w:rsidR="000C6215">
        <w:rPr>
          <w:rFonts w:ascii="Times New Roman" w:hAnsi="Times New Roman"/>
          <w:szCs w:val="24"/>
          <w:lang w:eastAsia="lt-LT"/>
        </w:rPr>
        <w:t>6</w:t>
      </w:r>
      <w:r w:rsidRPr="00B6377A">
        <w:rPr>
          <w:rFonts w:ascii="Times New Roman" w:hAnsi="Times New Roman"/>
          <w:szCs w:val="24"/>
          <w:lang w:eastAsia="lt-LT"/>
        </w:rPr>
        <w:t xml:space="preserve">.5. teikti socialinę pagalbą </w:t>
      </w:r>
      <w:r w:rsidRPr="00B6377A">
        <w:rPr>
          <w:rFonts w:ascii="Times New Roman" w:hAnsi="Times New Roman"/>
          <w:szCs w:val="24"/>
        </w:rPr>
        <w:t>vaiko tėvams ir kitiems jo artimiems giminaičiams, siekiant atkurti ar palaikyti tarpusavio ryšius, sudarančius prielaidas vaikui grįžti į tėvų šeimą</w:t>
      </w:r>
      <w:r w:rsidRPr="00B6377A">
        <w:rPr>
          <w:rFonts w:ascii="Times New Roman" w:hAnsi="Times New Roman"/>
          <w:szCs w:val="24"/>
          <w:lang w:eastAsia="lt-LT"/>
        </w:rPr>
        <w:t>;</w:t>
      </w:r>
    </w:p>
    <w:p w14:paraId="55EE6E3F" w14:textId="4A2D69A2" w:rsidR="00964DAD"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6</w:t>
      </w:r>
      <w:r w:rsidRPr="00B6377A">
        <w:rPr>
          <w:rFonts w:ascii="Times New Roman" w:hAnsi="Times New Roman"/>
          <w:szCs w:val="24"/>
        </w:rPr>
        <w:t>.</w:t>
      </w:r>
      <w:r>
        <w:rPr>
          <w:rFonts w:ascii="Times New Roman" w:hAnsi="Times New Roman"/>
          <w:szCs w:val="24"/>
        </w:rPr>
        <w:t>6</w:t>
      </w:r>
      <w:r w:rsidRPr="00B6377A">
        <w:rPr>
          <w:rFonts w:ascii="Times New Roman" w:hAnsi="Times New Roman"/>
          <w:szCs w:val="24"/>
        </w:rPr>
        <w:t>. teikti trumpalaikės socialinės globos paslaugas vaikams, laikinai likusiems be tėvų globos, iki bus išspręstas klausimas dėl vaiko grąžinimo atstovui (-</w:t>
      </w:r>
      <w:proofErr w:type="spellStart"/>
      <w:r w:rsidRPr="00B6377A">
        <w:rPr>
          <w:rFonts w:ascii="Times New Roman" w:hAnsi="Times New Roman"/>
          <w:szCs w:val="24"/>
        </w:rPr>
        <w:t>ams</w:t>
      </w:r>
      <w:proofErr w:type="spellEnd"/>
      <w:r w:rsidRPr="00B6377A">
        <w:rPr>
          <w:rFonts w:ascii="Times New Roman" w:hAnsi="Times New Roman"/>
          <w:szCs w:val="24"/>
        </w:rPr>
        <w:t xml:space="preserve">) pagal įstatymą ar laikinosios globos (rūpybos) </w:t>
      </w:r>
      <w:r>
        <w:rPr>
          <w:rFonts w:ascii="Times New Roman" w:hAnsi="Times New Roman"/>
          <w:szCs w:val="24"/>
        </w:rPr>
        <w:t>pabaigos, bet ne ilgiau kaip 18 mėnesių</w:t>
      </w:r>
      <w:r w:rsidRPr="00B6377A">
        <w:rPr>
          <w:rFonts w:ascii="Times New Roman" w:hAnsi="Times New Roman"/>
          <w:szCs w:val="24"/>
        </w:rPr>
        <w:t>;</w:t>
      </w:r>
    </w:p>
    <w:p w14:paraId="37084080" w14:textId="18286B1A" w:rsidR="00964DAD" w:rsidRDefault="00964DAD" w:rsidP="00964DAD">
      <w:pPr>
        <w:ind w:firstLine="851"/>
        <w:jc w:val="both"/>
        <w:rPr>
          <w:rFonts w:ascii="Times New Roman" w:hAnsi="Times New Roman"/>
          <w:szCs w:val="24"/>
        </w:rPr>
      </w:pPr>
      <w:r w:rsidRPr="00B6377A">
        <w:rPr>
          <w:rFonts w:ascii="Times New Roman" w:hAnsi="Times New Roman"/>
          <w:szCs w:val="24"/>
          <w:lang w:eastAsia="lt-LT"/>
        </w:rPr>
        <w:t>1</w:t>
      </w:r>
      <w:r w:rsidR="000C6215">
        <w:rPr>
          <w:rFonts w:ascii="Times New Roman" w:hAnsi="Times New Roman"/>
          <w:szCs w:val="24"/>
          <w:lang w:eastAsia="lt-LT"/>
        </w:rPr>
        <w:t>6</w:t>
      </w:r>
      <w:r w:rsidRPr="00B6377A">
        <w:rPr>
          <w:rFonts w:ascii="Times New Roman" w:hAnsi="Times New Roman"/>
          <w:szCs w:val="24"/>
          <w:lang w:eastAsia="lt-LT"/>
        </w:rPr>
        <w:t>.</w:t>
      </w:r>
      <w:r>
        <w:rPr>
          <w:rFonts w:ascii="Times New Roman" w:hAnsi="Times New Roman"/>
          <w:szCs w:val="24"/>
          <w:lang w:eastAsia="lt-LT"/>
        </w:rPr>
        <w:t>7</w:t>
      </w:r>
      <w:r w:rsidRPr="00B6377A">
        <w:rPr>
          <w:rFonts w:ascii="Times New Roman" w:hAnsi="Times New Roman"/>
          <w:szCs w:val="24"/>
          <w:lang w:eastAsia="lt-LT"/>
        </w:rPr>
        <w:t xml:space="preserve">. teikti </w:t>
      </w:r>
      <w:r>
        <w:rPr>
          <w:rFonts w:ascii="Times New Roman" w:hAnsi="Times New Roman"/>
          <w:szCs w:val="24"/>
          <w:lang w:eastAsia="lt-LT"/>
        </w:rPr>
        <w:t xml:space="preserve">ilgalaikės </w:t>
      </w:r>
      <w:r w:rsidRPr="00B6377A">
        <w:rPr>
          <w:rFonts w:ascii="Times New Roman" w:hAnsi="Times New Roman"/>
          <w:szCs w:val="24"/>
          <w:lang w:eastAsia="lt-LT"/>
        </w:rPr>
        <w:t>socialin</w:t>
      </w:r>
      <w:r>
        <w:rPr>
          <w:rFonts w:ascii="Times New Roman" w:hAnsi="Times New Roman"/>
          <w:szCs w:val="24"/>
          <w:lang w:eastAsia="lt-LT"/>
        </w:rPr>
        <w:t xml:space="preserve">ė globos </w:t>
      </w:r>
      <w:r w:rsidRPr="00B6377A">
        <w:rPr>
          <w:rFonts w:ascii="Times New Roman" w:hAnsi="Times New Roman"/>
          <w:szCs w:val="24"/>
          <w:lang w:eastAsia="lt-LT"/>
        </w:rPr>
        <w:t>paslaugas be tėvų globos likusiems vaikams</w:t>
      </w:r>
      <w:r w:rsidRPr="00B6377A">
        <w:rPr>
          <w:rFonts w:ascii="Times New Roman" w:hAnsi="Times New Roman"/>
          <w:szCs w:val="24"/>
        </w:rPr>
        <w:t xml:space="preserve"> nuo gimimo iki 18 metų, o jei vaikas mokosi bendrojo </w:t>
      </w:r>
      <w:r>
        <w:rPr>
          <w:rFonts w:ascii="Times New Roman" w:hAnsi="Times New Roman"/>
          <w:szCs w:val="24"/>
        </w:rPr>
        <w:t>lavinimo, profesinėje, specialiojoje, aukštojoje mokykloje, universitete ar kito tipo mokymo įstaigoje</w:t>
      </w:r>
      <w:r w:rsidR="00146B78">
        <w:rPr>
          <w:rFonts w:ascii="Times New Roman" w:hAnsi="Times New Roman"/>
          <w:szCs w:val="24"/>
        </w:rPr>
        <w:t>,</w:t>
      </w:r>
      <w:r w:rsidRPr="00B6377A">
        <w:rPr>
          <w:rFonts w:ascii="Times New Roman" w:hAnsi="Times New Roman"/>
          <w:szCs w:val="24"/>
        </w:rPr>
        <w:t xml:space="preserve"> jam pageidaujant</w:t>
      </w:r>
      <w:r w:rsidR="00146B78">
        <w:rPr>
          <w:rFonts w:ascii="Times New Roman" w:hAnsi="Times New Roman"/>
          <w:szCs w:val="24"/>
        </w:rPr>
        <w:t>,</w:t>
      </w:r>
      <w:r w:rsidRPr="00B6377A">
        <w:rPr>
          <w:rFonts w:ascii="Times New Roman" w:hAnsi="Times New Roman"/>
          <w:szCs w:val="24"/>
        </w:rPr>
        <w:t xml:space="preserve"> – </w:t>
      </w:r>
      <w:r>
        <w:rPr>
          <w:rFonts w:ascii="Times New Roman" w:hAnsi="Times New Roman"/>
          <w:szCs w:val="24"/>
        </w:rPr>
        <w:t>mokymosi laikotarpiu, bet ne ilgiau, iki jam sukaks</w:t>
      </w:r>
      <w:r w:rsidRPr="00B6377A">
        <w:rPr>
          <w:rFonts w:ascii="Times New Roman" w:hAnsi="Times New Roman"/>
          <w:szCs w:val="24"/>
        </w:rPr>
        <w:t xml:space="preserve"> 2</w:t>
      </w:r>
      <w:r>
        <w:rPr>
          <w:rFonts w:ascii="Times New Roman" w:hAnsi="Times New Roman"/>
          <w:szCs w:val="24"/>
        </w:rPr>
        <w:t>4</w:t>
      </w:r>
      <w:r w:rsidRPr="00B6377A">
        <w:rPr>
          <w:rFonts w:ascii="Times New Roman" w:hAnsi="Times New Roman"/>
          <w:szCs w:val="24"/>
        </w:rPr>
        <w:t xml:space="preserve"> met</w:t>
      </w:r>
      <w:r>
        <w:rPr>
          <w:rFonts w:ascii="Times New Roman" w:hAnsi="Times New Roman"/>
          <w:szCs w:val="24"/>
        </w:rPr>
        <w:t>ai</w:t>
      </w:r>
      <w:r w:rsidRPr="00B6377A">
        <w:rPr>
          <w:rFonts w:ascii="Times New Roman" w:hAnsi="Times New Roman"/>
          <w:szCs w:val="24"/>
        </w:rPr>
        <w:t>;</w:t>
      </w:r>
    </w:p>
    <w:p w14:paraId="529F51A1" w14:textId="0B823EE6" w:rsidR="00964DAD" w:rsidRPr="00B6377A" w:rsidRDefault="00964DAD" w:rsidP="00964DAD">
      <w:pPr>
        <w:ind w:firstLine="851"/>
        <w:jc w:val="both"/>
        <w:rPr>
          <w:rFonts w:ascii="Times New Roman" w:hAnsi="Times New Roman"/>
          <w:szCs w:val="24"/>
        </w:rPr>
      </w:pPr>
      <w:r>
        <w:rPr>
          <w:rFonts w:ascii="Times New Roman" w:hAnsi="Times New Roman"/>
          <w:szCs w:val="24"/>
        </w:rPr>
        <w:t>1</w:t>
      </w:r>
      <w:r w:rsidR="000C6215">
        <w:rPr>
          <w:rFonts w:ascii="Times New Roman" w:hAnsi="Times New Roman"/>
          <w:szCs w:val="24"/>
        </w:rPr>
        <w:t>6</w:t>
      </w:r>
      <w:r>
        <w:rPr>
          <w:rFonts w:ascii="Times New Roman" w:hAnsi="Times New Roman"/>
          <w:szCs w:val="24"/>
        </w:rPr>
        <w:t>.8.</w:t>
      </w:r>
      <w:r w:rsidRPr="00B6377A">
        <w:rPr>
          <w:rFonts w:ascii="Times New Roman" w:hAnsi="Times New Roman"/>
          <w:szCs w:val="24"/>
        </w:rPr>
        <w:t xml:space="preserve"> užtikrinti globojamam (rūpinamam) ir laikinai </w:t>
      </w:r>
      <w:r>
        <w:rPr>
          <w:rFonts w:ascii="Times New Roman" w:hAnsi="Times New Roman"/>
          <w:szCs w:val="24"/>
        </w:rPr>
        <w:t>šeiminiuose</w:t>
      </w:r>
      <w:r w:rsidRPr="00B6377A">
        <w:rPr>
          <w:rFonts w:ascii="Times New Roman" w:hAnsi="Times New Roman"/>
          <w:szCs w:val="24"/>
        </w:rPr>
        <w:t xml:space="preserve"> namuose apgyvendinamam vaikui globos (rūpybos), ugdymo, socialines ilgalaikes bei trumpalaikes paslaugas, sudaryti kitas jam tinkamas sąlygas ir palaikyti aplinką, kurioje jis galėtų saugiai augti, vystytis ir tobulėti bei pasirengtų savarankiškam gyvenimui visuomenėje;</w:t>
      </w:r>
    </w:p>
    <w:p w14:paraId="450B733E" w14:textId="7110D541" w:rsidR="00964DAD" w:rsidRPr="00B6377A"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6</w:t>
      </w:r>
      <w:r w:rsidRPr="00B6377A">
        <w:rPr>
          <w:rFonts w:ascii="Times New Roman" w:hAnsi="Times New Roman"/>
          <w:szCs w:val="24"/>
        </w:rPr>
        <w:t>.</w:t>
      </w:r>
      <w:r>
        <w:rPr>
          <w:rFonts w:ascii="Times New Roman" w:hAnsi="Times New Roman"/>
          <w:szCs w:val="24"/>
        </w:rPr>
        <w:t>9</w:t>
      </w:r>
      <w:r w:rsidRPr="00B6377A">
        <w:rPr>
          <w:rFonts w:ascii="Times New Roman" w:hAnsi="Times New Roman"/>
          <w:szCs w:val="24"/>
        </w:rPr>
        <w:t>. teikti pilnametystės sulaukusiems asmenims, kuriems buvo teikta institucinė socialinė globa ar kurie gyveno socialinę riziką patiriančiose šeimose (iki 2</w:t>
      </w:r>
      <w:r>
        <w:rPr>
          <w:rFonts w:ascii="Times New Roman" w:hAnsi="Times New Roman"/>
          <w:szCs w:val="24"/>
        </w:rPr>
        <w:t>4</w:t>
      </w:r>
      <w:r w:rsidRPr="00B6377A">
        <w:rPr>
          <w:rFonts w:ascii="Times New Roman" w:hAnsi="Times New Roman"/>
          <w:szCs w:val="24"/>
        </w:rPr>
        <w:t xml:space="preserve"> metų amžiaus), apgyvendinimo apsaugotame būste paslaugas;</w:t>
      </w:r>
    </w:p>
    <w:p w14:paraId="6350DE9F" w14:textId="6DDE8D29" w:rsidR="00964DAD"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6</w:t>
      </w:r>
      <w:r w:rsidRPr="00B6377A">
        <w:rPr>
          <w:rFonts w:ascii="Times New Roman" w:hAnsi="Times New Roman"/>
          <w:szCs w:val="24"/>
        </w:rPr>
        <w:t>.</w:t>
      </w:r>
      <w:r>
        <w:rPr>
          <w:rFonts w:ascii="Times New Roman" w:hAnsi="Times New Roman"/>
          <w:szCs w:val="24"/>
        </w:rPr>
        <w:t>10</w:t>
      </w:r>
      <w:r w:rsidRPr="00B6377A">
        <w:rPr>
          <w:rFonts w:ascii="Times New Roman" w:hAnsi="Times New Roman"/>
          <w:szCs w:val="24"/>
        </w:rPr>
        <w:t>. teikti socialinės priežiūros paslaugas socialinę riziką patiriančioms šeimoms, kuriose yra vaikų iki 24 mėnesių amžiaus arba vaikų su negalia iki 36 mėnesių amžiaus;</w:t>
      </w:r>
    </w:p>
    <w:p w14:paraId="30797672" w14:textId="0AA3F613" w:rsidR="00964DAD" w:rsidRDefault="00964DAD" w:rsidP="00964DAD">
      <w:pPr>
        <w:ind w:firstLine="851"/>
        <w:jc w:val="both"/>
        <w:rPr>
          <w:rFonts w:ascii="Times New Roman" w:hAnsi="Times New Roman"/>
          <w:szCs w:val="24"/>
        </w:rPr>
      </w:pPr>
      <w:r>
        <w:rPr>
          <w:rFonts w:ascii="Times New Roman" w:hAnsi="Times New Roman"/>
          <w:szCs w:val="24"/>
        </w:rPr>
        <w:t>1</w:t>
      </w:r>
      <w:r w:rsidR="000C6215">
        <w:rPr>
          <w:rFonts w:ascii="Times New Roman" w:hAnsi="Times New Roman"/>
          <w:szCs w:val="24"/>
        </w:rPr>
        <w:t>6</w:t>
      </w:r>
      <w:r>
        <w:rPr>
          <w:rFonts w:ascii="Times New Roman" w:hAnsi="Times New Roman"/>
          <w:szCs w:val="24"/>
        </w:rPr>
        <w:t>.11. teikti palydėjimo paslaugą jaunuoliams, likusiems be tėvų globos (nuo 16 m.), kuriems teikiama globa (rūpyba) socialinės globos įstaigoje. Socialinę riziką patiriantiems vaikams (nuo 16 m.), vaikams (nuo 16 m.), kurie gyvena socialinę riziką patiriančiose šeimose, sulaukusiems pilnametystės asmenims (iki 24 m.), kuriems buvo teikta globa (rūpyba) ar kurie gyveno socialinę riziką patiriančiose šeimose;</w:t>
      </w:r>
    </w:p>
    <w:p w14:paraId="3EC1B07B" w14:textId="3144ED01" w:rsidR="00964DAD" w:rsidRPr="00B6377A" w:rsidRDefault="00964DAD" w:rsidP="00964DAD">
      <w:pPr>
        <w:ind w:firstLine="851"/>
        <w:jc w:val="both"/>
        <w:rPr>
          <w:rFonts w:ascii="Times New Roman" w:hAnsi="Times New Roman"/>
          <w:szCs w:val="24"/>
        </w:rPr>
      </w:pPr>
      <w:r>
        <w:rPr>
          <w:rFonts w:ascii="Times New Roman" w:hAnsi="Times New Roman"/>
          <w:szCs w:val="24"/>
        </w:rPr>
        <w:t>1</w:t>
      </w:r>
      <w:r w:rsidR="000C6215">
        <w:rPr>
          <w:rFonts w:ascii="Times New Roman" w:hAnsi="Times New Roman"/>
          <w:szCs w:val="24"/>
        </w:rPr>
        <w:t>6</w:t>
      </w:r>
      <w:r>
        <w:rPr>
          <w:rFonts w:ascii="Times New Roman" w:hAnsi="Times New Roman"/>
          <w:szCs w:val="24"/>
        </w:rPr>
        <w:t>.12. teikti vaikų socialinės priežiūros paslaugas vaikams nuo 6 iki 18 metų;</w:t>
      </w:r>
    </w:p>
    <w:p w14:paraId="279C39F3" w14:textId="409A206F" w:rsidR="00964DAD" w:rsidRPr="00B6377A" w:rsidRDefault="00964DAD" w:rsidP="00964DAD">
      <w:pPr>
        <w:ind w:firstLine="851"/>
        <w:jc w:val="both"/>
        <w:rPr>
          <w:rFonts w:ascii="Times New Roman" w:hAnsi="Times New Roman"/>
          <w:szCs w:val="24"/>
          <w:lang w:eastAsia="lt-LT"/>
        </w:rPr>
      </w:pPr>
      <w:r w:rsidRPr="00B6377A">
        <w:rPr>
          <w:rFonts w:ascii="Times New Roman" w:hAnsi="Times New Roman"/>
          <w:szCs w:val="24"/>
        </w:rPr>
        <w:t>1</w:t>
      </w:r>
      <w:r w:rsidR="000C6215">
        <w:rPr>
          <w:rFonts w:ascii="Times New Roman" w:hAnsi="Times New Roman"/>
          <w:szCs w:val="24"/>
        </w:rPr>
        <w:t>6</w:t>
      </w:r>
      <w:r w:rsidRPr="00B6377A">
        <w:rPr>
          <w:rFonts w:ascii="Times New Roman" w:hAnsi="Times New Roman"/>
          <w:szCs w:val="24"/>
        </w:rPr>
        <w:t>.1</w:t>
      </w:r>
      <w:r>
        <w:rPr>
          <w:rFonts w:ascii="Times New Roman" w:hAnsi="Times New Roman"/>
          <w:szCs w:val="24"/>
        </w:rPr>
        <w:t>3</w:t>
      </w:r>
      <w:r w:rsidRPr="00B6377A">
        <w:rPr>
          <w:rFonts w:ascii="Times New Roman" w:hAnsi="Times New Roman"/>
          <w:szCs w:val="24"/>
        </w:rPr>
        <w:t>. teikti kompleksines paslaugas šeimai.</w:t>
      </w:r>
    </w:p>
    <w:p w14:paraId="2F67DBE5" w14:textId="39CB524C" w:rsidR="00964DAD" w:rsidRPr="00B6377A"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7</w:t>
      </w:r>
      <w:r w:rsidRPr="00B6377A">
        <w:rPr>
          <w:rFonts w:ascii="Times New Roman" w:hAnsi="Times New Roman"/>
          <w:szCs w:val="24"/>
        </w:rPr>
        <w:t>. Centro uždaviniai:</w:t>
      </w:r>
    </w:p>
    <w:p w14:paraId="3E6BB802" w14:textId="37414BC7" w:rsidR="00964DAD"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7</w:t>
      </w:r>
      <w:r w:rsidRPr="00B6377A">
        <w:rPr>
          <w:rFonts w:ascii="Times New Roman" w:hAnsi="Times New Roman"/>
          <w:szCs w:val="24"/>
        </w:rPr>
        <w:t xml:space="preserve">.1. </w:t>
      </w:r>
      <w:r>
        <w:rPr>
          <w:rFonts w:ascii="Times New Roman" w:hAnsi="Times New Roman"/>
          <w:szCs w:val="24"/>
        </w:rPr>
        <w:t>organizuoti ir teikti kokybiškas socialines ir sveikatos priežiūros paslaugas, atsižvelgiant į gyventojų poreikius ir Centro galimybes;</w:t>
      </w:r>
    </w:p>
    <w:p w14:paraId="457EFA12" w14:textId="57A3ECB7" w:rsidR="00964DAD" w:rsidRDefault="00964DAD" w:rsidP="00964DAD">
      <w:pPr>
        <w:ind w:firstLine="851"/>
        <w:jc w:val="both"/>
        <w:rPr>
          <w:rFonts w:ascii="Times New Roman" w:hAnsi="Times New Roman"/>
          <w:szCs w:val="24"/>
        </w:rPr>
      </w:pPr>
      <w:r>
        <w:rPr>
          <w:rFonts w:ascii="Times New Roman" w:hAnsi="Times New Roman"/>
          <w:szCs w:val="24"/>
        </w:rPr>
        <w:t>1</w:t>
      </w:r>
      <w:r w:rsidR="000C6215">
        <w:rPr>
          <w:rFonts w:ascii="Times New Roman" w:hAnsi="Times New Roman"/>
          <w:szCs w:val="24"/>
        </w:rPr>
        <w:t>7</w:t>
      </w:r>
      <w:r>
        <w:rPr>
          <w:rFonts w:ascii="Times New Roman" w:hAnsi="Times New Roman"/>
          <w:szCs w:val="24"/>
        </w:rPr>
        <w:t xml:space="preserve">.2. </w:t>
      </w:r>
      <w:r w:rsidRPr="00B6377A">
        <w:rPr>
          <w:rFonts w:ascii="Times New Roman" w:hAnsi="Times New Roman"/>
          <w:szCs w:val="24"/>
        </w:rPr>
        <w:t>sudaryti sąlygas asmeniui (šeimai) ugdyti ir stiprinti gebėjimus ir galimybes savarankiškai spręsti savo socialines problemas, palaikyti socialinius ryšius su visuomene, padėti įveikti socialinę atskirtį;</w:t>
      </w:r>
    </w:p>
    <w:p w14:paraId="334C5A1C" w14:textId="5FB7EB4D" w:rsidR="00964DAD" w:rsidRPr="00B6377A" w:rsidRDefault="00964DAD" w:rsidP="00964DAD">
      <w:pPr>
        <w:ind w:firstLine="851"/>
        <w:jc w:val="both"/>
        <w:rPr>
          <w:rFonts w:ascii="Times New Roman" w:hAnsi="Times New Roman"/>
          <w:szCs w:val="24"/>
        </w:rPr>
      </w:pPr>
      <w:r>
        <w:rPr>
          <w:rFonts w:ascii="Times New Roman" w:hAnsi="Times New Roman"/>
          <w:szCs w:val="24"/>
        </w:rPr>
        <w:t>1</w:t>
      </w:r>
      <w:r w:rsidR="000C6215">
        <w:rPr>
          <w:rFonts w:ascii="Times New Roman" w:hAnsi="Times New Roman"/>
          <w:szCs w:val="24"/>
        </w:rPr>
        <w:t>7</w:t>
      </w:r>
      <w:r>
        <w:rPr>
          <w:rFonts w:ascii="Times New Roman" w:hAnsi="Times New Roman"/>
          <w:szCs w:val="24"/>
        </w:rPr>
        <w:t>.3. gerinti socialinių paslaugų kokybę ir plėsti teiki</w:t>
      </w:r>
      <w:r w:rsidR="00146B78">
        <w:rPr>
          <w:rFonts w:ascii="Times New Roman" w:hAnsi="Times New Roman"/>
          <w:szCs w:val="24"/>
        </w:rPr>
        <w:t>a</w:t>
      </w:r>
      <w:r>
        <w:rPr>
          <w:rFonts w:ascii="Times New Roman" w:hAnsi="Times New Roman"/>
          <w:szCs w:val="24"/>
        </w:rPr>
        <w:t>mas socialines paslaugas, orientuotis į socialinių paslaugų įvairovę atsižvelgiant į Centro finansines galimybes, turimą  materialinę bazę bei žmogiškuosius išteklius;</w:t>
      </w:r>
    </w:p>
    <w:p w14:paraId="1329A849" w14:textId="5672794D" w:rsidR="00964DAD" w:rsidRPr="00B6377A"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7</w:t>
      </w:r>
      <w:r w:rsidRPr="00B6377A">
        <w:rPr>
          <w:rFonts w:ascii="Times New Roman" w:hAnsi="Times New Roman"/>
          <w:szCs w:val="24"/>
        </w:rPr>
        <w:t>.</w:t>
      </w:r>
      <w:r>
        <w:rPr>
          <w:rFonts w:ascii="Times New Roman" w:hAnsi="Times New Roman"/>
          <w:szCs w:val="24"/>
        </w:rPr>
        <w:t>4</w:t>
      </w:r>
      <w:r w:rsidRPr="00B6377A">
        <w:rPr>
          <w:rFonts w:ascii="Times New Roman" w:hAnsi="Times New Roman"/>
          <w:szCs w:val="24"/>
        </w:rPr>
        <w:t>. teikti pasiūlymus Savivaldybės administracijai dėl socialinių paslaugų infrastruktūros plėtros;</w:t>
      </w:r>
    </w:p>
    <w:p w14:paraId="4029B044" w14:textId="4000866B" w:rsidR="00964DAD" w:rsidRPr="00B6377A"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7</w:t>
      </w:r>
      <w:r w:rsidRPr="00B6377A">
        <w:rPr>
          <w:rFonts w:ascii="Times New Roman" w:hAnsi="Times New Roman"/>
          <w:szCs w:val="24"/>
        </w:rPr>
        <w:t>.</w:t>
      </w:r>
      <w:r>
        <w:rPr>
          <w:rFonts w:ascii="Times New Roman" w:hAnsi="Times New Roman"/>
          <w:szCs w:val="24"/>
        </w:rPr>
        <w:t>5</w:t>
      </w:r>
      <w:r w:rsidRPr="00B6377A">
        <w:rPr>
          <w:rFonts w:ascii="Times New Roman" w:hAnsi="Times New Roman"/>
          <w:szCs w:val="24"/>
        </w:rPr>
        <w:t xml:space="preserve">. įgyvendinti socialinių paslaugų teikimo programas ir projektus </w:t>
      </w:r>
      <w:r>
        <w:rPr>
          <w:rFonts w:ascii="Times New Roman" w:hAnsi="Times New Roman"/>
          <w:szCs w:val="24"/>
        </w:rPr>
        <w:t>S</w:t>
      </w:r>
      <w:r w:rsidRPr="00B6377A">
        <w:rPr>
          <w:rFonts w:ascii="Times New Roman" w:hAnsi="Times New Roman"/>
          <w:szCs w:val="24"/>
        </w:rPr>
        <w:t>avivaldybės teritorijoje;</w:t>
      </w:r>
    </w:p>
    <w:p w14:paraId="1A5BFFF1" w14:textId="5C1EEC87" w:rsidR="00964DAD" w:rsidRPr="00B6377A"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7</w:t>
      </w:r>
      <w:r w:rsidRPr="00B6377A">
        <w:rPr>
          <w:rFonts w:ascii="Times New Roman" w:hAnsi="Times New Roman"/>
          <w:szCs w:val="24"/>
        </w:rPr>
        <w:t>.</w:t>
      </w:r>
      <w:r>
        <w:rPr>
          <w:rFonts w:ascii="Times New Roman" w:hAnsi="Times New Roman"/>
          <w:szCs w:val="24"/>
        </w:rPr>
        <w:t>6</w:t>
      </w:r>
      <w:r w:rsidRPr="00B6377A">
        <w:rPr>
          <w:rFonts w:ascii="Times New Roman" w:hAnsi="Times New Roman"/>
          <w:szCs w:val="24"/>
        </w:rPr>
        <w:t>. skleisti informaciją apie Centro teikiamas socialines paslaugas, jų skyrimo ir teikimo tvarką;</w:t>
      </w:r>
    </w:p>
    <w:p w14:paraId="56766EDB" w14:textId="1CCDB2D8" w:rsidR="00964DAD" w:rsidRPr="00B6377A" w:rsidRDefault="00964DAD" w:rsidP="00964DAD">
      <w:pPr>
        <w:ind w:firstLine="851"/>
        <w:jc w:val="both"/>
        <w:rPr>
          <w:rFonts w:ascii="Times New Roman" w:hAnsi="Times New Roman"/>
          <w:szCs w:val="24"/>
        </w:rPr>
      </w:pPr>
      <w:r w:rsidRPr="00B6377A">
        <w:rPr>
          <w:rFonts w:ascii="Times New Roman" w:hAnsi="Times New Roman"/>
          <w:szCs w:val="24"/>
        </w:rPr>
        <w:t>1</w:t>
      </w:r>
      <w:r w:rsidR="000C6215">
        <w:rPr>
          <w:rFonts w:ascii="Times New Roman" w:hAnsi="Times New Roman"/>
          <w:szCs w:val="24"/>
        </w:rPr>
        <w:t>7</w:t>
      </w:r>
      <w:r w:rsidRPr="00B6377A">
        <w:rPr>
          <w:rFonts w:ascii="Times New Roman" w:hAnsi="Times New Roman"/>
          <w:szCs w:val="24"/>
        </w:rPr>
        <w:t>.</w:t>
      </w:r>
      <w:r>
        <w:rPr>
          <w:rFonts w:ascii="Times New Roman" w:hAnsi="Times New Roman"/>
          <w:szCs w:val="24"/>
        </w:rPr>
        <w:t>7</w:t>
      </w:r>
      <w:r w:rsidRPr="00B6377A">
        <w:rPr>
          <w:rFonts w:ascii="Times New Roman" w:hAnsi="Times New Roman"/>
          <w:szCs w:val="24"/>
        </w:rPr>
        <w:t>. užtikrinti, kad Centro veikla būtų grindžiama skaidrumo, atskaitomybės, viešumo principais.</w:t>
      </w:r>
    </w:p>
    <w:p w14:paraId="1887AB24" w14:textId="77777777" w:rsidR="00964DAD" w:rsidRDefault="00964DAD" w:rsidP="00964DAD">
      <w:pPr>
        <w:jc w:val="both"/>
        <w:rPr>
          <w:rFonts w:ascii="Times New Roman" w:hAnsi="Times New Roman"/>
          <w:szCs w:val="24"/>
        </w:rPr>
      </w:pPr>
    </w:p>
    <w:p w14:paraId="746B344A" w14:textId="77777777" w:rsidR="000C6215" w:rsidRDefault="000C6215" w:rsidP="00964DAD">
      <w:pPr>
        <w:jc w:val="center"/>
        <w:rPr>
          <w:rFonts w:ascii="Times New Roman" w:hAnsi="Times New Roman"/>
          <w:b/>
          <w:bCs/>
          <w:szCs w:val="24"/>
        </w:rPr>
      </w:pPr>
    </w:p>
    <w:p w14:paraId="27BD46EA" w14:textId="1A52C563" w:rsidR="00964DAD" w:rsidRDefault="00964DAD" w:rsidP="00964DAD">
      <w:pPr>
        <w:jc w:val="center"/>
        <w:rPr>
          <w:rFonts w:ascii="Times New Roman" w:hAnsi="Times New Roman"/>
          <w:b/>
          <w:bCs/>
          <w:szCs w:val="24"/>
        </w:rPr>
      </w:pPr>
      <w:r>
        <w:rPr>
          <w:rFonts w:ascii="Times New Roman" w:hAnsi="Times New Roman"/>
          <w:b/>
          <w:bCs/>
          <w:szCs w:val="24"/>
        </w:rPr>
        <w:lastRenderedPageBreak/>
        <w:t>IV SKYRIUS</w:t>
      </w:r>
    </w:p>
    <w:p w14:paraId="235659C0" w14:textId="77777777" w:rsidR="00964DAD" w:rsidRDefault="00964DAD" w:rsidP="00964DAD">
      <w:pPr>
        <w:jc w:val="center"/>
        <w:rPr>
          <w:rFonts w:ascii="Times New Roman" w:hAnsi="Times New Roman"/>
          <w:b/>
          <w:bCs/>
          <w:szCs w:val="24"/>
        </w:rPr>
      </w:pPr>
      <w:r>
        <w:rPr>
          <w:rFonts w:ascii="Times New Roman" w:hAnsi="Times New Roman"/>
          <w:b/>
          <w:bCs/>
          <w:szCs w:val="24"/>
        </w:rPr>
        <w:t>CENTRO FUNKCIJOS</w:t>
      </w:r>
    </w:p>
    <w:p w14:paraId="42BDCCF4" w14:textId="77777777" w:rsidR="00964DAD" w:rsidRPr="00320023" w:rsidRDefault="00964DAD" w:rsidP="00964DAD">
      <w:pPr>
        <w:jc w:val="center"/>
        <w:rPr>
          <w:rFonts w:ascii="Times New Roman" w:hAnsi="Times New Roman"/>
          <w:b/>
          <w:bCs/>
          <w:szCs w:val="24"/>
        </w:rPr>
      </w:pPr>
    </w:p>
    <w:p w14:paraId="066C7AF2" w14:textId="5CA570F3" w:rsidR="00964DAD" w:rsidRDefault="00964DAD" w:rsidP="00964DAD">
      <w:pPr>
        <w:tabs>
          <w:tab w:val="left" w:pos="851"/>
        </w:tabs>
        <w:jc w:val="both"/>
        <w:rPr>
          <w:rFonts w:ascii="Times New Roman" w:hAnsi="Times New Roman"/>
          <w:szCs w:val="24"/>
        </w:rPr>
      </w:pPr>
      <w:r>
        <w:rPr>
          <w:rFonts w:ascii="Times New Roman" w:hAnsi="Times New Roman"/>
          <w:b/>
          <w:szCs w:val="24"/>
        </w:rPr>
        <w:tab/>
      </w:r>
      <w:r w:rsidRPr="00B6377A">
        <w:rPr>
          <w:rFonts w:ascii="Times New Roman" w:hAnsi="Times New Roman"/>
          <w:szCs w:val="24"/>
        </w:rPr>
        <w:t>1</w:t>
      </w:r>
      <w:r w:rsidR="000C6215">
        <w:rPr>
          <w:rFonts w:ascii="Times New Roman" w:hAnsi="Times New Roman"/>
          <w:szCs w:val="24"/>
        </w:rPr>
        <w:t>8</w:t>
      </w:r>
      <w:r w:rsidRPr="00B6377A">
        <w:rPr>
          <w:rFonts w:ascii="Times New Roman" w:hAnsi="Times New Roman"/>
          <w:szCs w:val="24"/>
        </w:rPr>
        <w:t>. Centro funkcijos įgyvendinant uždavinius:</w:t>
      </w:r>
    </w:p>
    <w:p w14:paraId="0AB54246" w14:textId="3F110425" w:rsidR="00964DAD" w:rsidRDefault="00964DAD" w:rsidP="00964DAD">
      <w:pPr>
        <w:tabs>
          <w:tab w:val="left" w:pos="851"/>
        </w:tabs>
        <w:jc w:val="both"/>
        <w:rPr>
          <w:rFonts w:ascii="Times New Roman" w:hAnsi="Times New Roman"/>
          <w:szCs w:val="24"/>
        </w:rPr>
      </w:pPr>
      <w:r>
        <w:rPr>
          <w:rFonts w:ascii="Times New Roman" w:hAnsi="Times New Roman"/>
          <w:szCs w:val="24"/>
        </w:rPr>
        <w:tab/>
      </w:r>
      <w:r w:rsidRPr="00B6377A">
        <w:rPr>
          <w:rFonts w:ascii="Times New Roman" w:hAnsi="Times New Roman"/>
          <w:szCs w:val="24"/>
        </w:rPr>
        <w:t>1</w:t>
      </w:r>
      <w:r w:rsidR="000C6215">
        <w:rPr>
          <w:rFonts w:ascii="Times New Roman" w:hAnsi="Times New Roman"/>
          <w:szCs w:val="24"/>
        </w:rPr>
        <w:t>8</w:t>
      </w:r>
      <w:r w:rsidRPr="00B6377A">
        <w:rPr>
          <w:rFonts w:ascii="Times New Roman" w:hAnsi="Times New Roman"/>
          <w:szCs w:val="24"/>
        </w:rPr>
        <w:t xml:space="preserve">.1. </w:t>
      </w:r>
      <w:r>
        <w:rPr>
          <w:rFonts w:ascii="Times New Roman" w:hAnsi="Times New Roman"/>
          <w:szCs w:val="24"/>
        </w:rPr>
        <w:t>užtikrinti teikiamų socialinių paslaugų kokybę, teisėtumą bei teisingumą;</w:t>
      </w:r>
    </w:p>
    <w:p w14:paraId="66BC3F49" w14:textId="3E1139F0" w:rsidR="00964DAD"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8</w:t>
      </w:r>
      <w:r>
        <w:rPr>
          <w:rFonts w:ascii="Times New Roman" w:hAnsi="Times New Roman"/>
          <w:szCs w:val="24"/>
        </w:rPr>
        <w:t xml:space="preserve">.2. </w:t>
      </w:r>
      <w:r w:rsidRPr="00B6377A">
        <w:rPr>
          <w:rFonts w:ascii="Times New Roman" w:hAnsi="Times New Roman"/>
          <w:szCs w:val="24"/>
        </w:rPr>
        <w:t xml:space="preserve">teikti bendruomenės nariams informaciją, juos konsultuoti, tarpininkauti ir </w:t>
      </w:r>
      <w:r w:rsidR="00146B78">
        <w:rPr>
          <w:rFonts w:ascii="Times New Roman" w:hAnsi="Times New Roman"/>
          <w:szCs w:val="24"/>
        </w:rPr>
        <w:t>jiems</w:t>
      </w:r>
      <w:r w:rsidR="00146B78" w:rsidRPr="00B6377A">
        <w:rPr>
          <w:rFonts w:ascii="Times New Roman" w:hAnsi="Times New Roman"/>
          <w:szCs w:val="24"/>
        </w:rPr>
        <w:t xml:space="preserve"> </w:t>
      </w:r>
      <w:r w:rsidRPr="00B6377A">
        <w:rPr>
          <w:rFonts w:ascii="Times New Roman" w:hAnsi="Times New Roman"/>
          <w:szCs w:val="24"/>
        </w:rPr>
        <w:t>atstovauti įvairiais socialinių paslaugų teikimo klausimais;</w:t>
      </w:r>
    </w:p>
    <w:p w14:paraId="5ED4B4C6" w14:textId="34452DE6" w:rsidR="00964DAD" w:rsidRPr="00B6377A" w:rsidRDefault="00964DAD" w:rsidP="00964DAD">
      <w:pPr>
        <w:tabs>
          <w:tab w:val="left" w:pos="851"/>
        </w:tabs>
        <w:jc w:val="both"/>
        <w:rPr>
          <w:rFonts w:ascii="Times New Roman" w:hAnsi="Times New Roman"/>
          <w:szCs w:val="24"/>
        </w:rPr>
      </w:pPr>
      <w:r>
        <w:rPr>
          <w:rFonts w:ascii="Times New Roman" w:hAnsi="Times New Roman"/>
          <w:szCs w:val="24"/>
        </w:rPr>
        <w:tab/>
      </w:r>
      <w:r w:rsidRPr="00B6377A">
        <w:rPr>
          <w:rFonts w:ascii="Times New Roman" w:hAnsi="Times New Roman"/>
          <w:szCs w:val="24"/>
        </w:rPr>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3</w:t>
      </w:r>
      <w:r w:rsidRPr="00B6377A">
        <w:rPr>
          <w:rFonts w:ascii="Times New Roman" w:hAnsi="Times New Roman"/>
          <w:szCs w:val="24"/>
        </w:rPr>
        <w:t>. vykdyti atvejo vadybos funkcijas, vertinti pagalbos šeimai poreikį;</w:t>
      </w:r>
    </w:p>
    <w:p w14:paraId="2128074B" w14:textId="2D523F1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4</w:t>
      </w:r>
      <w:r w:rsidRPr="00B6377A">
        <w:rPr>
          <w:rFonts w:ascii="Times New Roman" w:hAnsi="Times New Roman"/>
          <w:szCs w:val="24"/>
        </w:rPr>
        <w:t>. atlikti asmens gebėjimo pasirūpinti savimi ir priimti kasdienius sprendimus nustatymo funkciją;</w:t>
      </w:r>
    </w:p>
    <w:p w14:paraId="17AC8949" w14:textId="3A9DC7B4"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5</w:t>
      </w:r>
      <w:r w:rsidRPr="00B6377A">
        <w:rPr>
          <w:rFonts w:ascii="Times New Roman" w:hAnsi="Times New Roman"/>
          <w:szCs w:val="24"/>
        </w:rPr>
        <w:t>. organizuoti ir teikti transporto paslaugas;</w:t>
      </w:r>
    </w:p>
    <w:p w14:paraId="511B8278" w14:textId="5A138CF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6</w:t>
      </w:r>
      <w:r w:rsidRPr="00B6377A">
        <w:rPr>
          <w:rFonts w:ascii="Times New Roman" w:hAnsi="Times New Roman"/>
          <w:szCs w:val="24"/>
        </w:rPr>
        <w:t>. organizuoti asmeninės higienos ir priežiūros paslaugas;</w:t>
      </w:r>
    </w:p>
    <w:p w14:paraId="27692457" w14:textId="149F8BEB"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7</w:t>
      </w:r>
      <w:r w:rsidRPr="00B6377A">
        <w:rPr>
          <w:rFonts w:ascii="Times New Roman" w:hAnsi="Times New Roman"/>
          <w:szCs w:val="24"/>
        </w:rPr>
        <w:t xml:space="preserve">. aprūpinti </w:t>
      </w:r>
      <w:r>
        <w:rPr>
          <w:rFonts w:ascii="Times New Roman" w:hAnsi="Times New Roman"/>
          <w:szCs w:val="24"/>
        </w:rPr>
        <w:t>asmenis</w:t>
      </w:r>
      <w:r w:rsidRPr="00B6377A">
        <w:rPr>
          <w:rFonts w:ascii="Times New Roman" w:hAnsi="Times New Roman"/>
          <w:szCs w:val="24"/>
        </w:rPr>
        <w:t xml:space="preserve"> su negalia techninės pagalbos priemonėmis, tarpininkauti organizuojant šių priemonių remontą;</w:t>
      </w:r>
    </w:p>
    <w:p w14:paraId="07A3E2EB" w14:textId="4745E63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8</w:t>
      </w:r>
      <w:r w:rsidRPr="00B6377A">
        <w:rPr>
          <w:rFonts w:ascii="Times New Roman" w:hAnsi="Times New Roman"/>
          <w:szCs w:val="24"/>
        </w:rPr>
        <w:t>. organizuoti ir teikti pagalbą į namus;</w:t>
      </w:r>
    </w:p>
    <w:p w14:paraId="35450586" w14:textId="5FE0D402"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9</w:t>
      </w:r>
      <w:r w:rsidRPr="00B6377A">
        <w:rPr>
          <w:rFonts w:ascii="Times New Roman" w:hAnsi="Times New Roman"/>
          <w:szCs w:val="24"/>
        </w:rPr>
        <w:t>. organizuoti ir teikti integralią pagalbą (socialinę globą ir slaugą) asmens namuose;</w:t>
      </w:r>
    </w:p>
    <w:p w14:paraId="33F1A957" w14:textId="540A9DA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10</w:t>
      </w:r>
      <w:r w:rsidRPr="00B6377A">
        <w:rPr>
          <w:rFonts w:ascii="Times New Roman" w:hAnsi="Times New Roman"/>
          <w:szCs w:val="24"/>
        </w:rPr>
        <w:t>. organizuoti ir teikti dienos socialinę globą vaikams;</w:t>
      </w:r>
    </w:p>
    <w:p w14:paraId="58FA4944" w14:textId="1E60C297"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Pr>
          <w:rFonts w:ascii="Times New Roman" w:hAnsi="Times New Roman"/>
          <w:szCs w:val="24"/>
        </w:rPr>
        <w:t>.11.</w:t>
      </w:r>
      <w:r w:rsidRPr="00B6377A">
        <w:rPr>
          <w:rFonts w:ascii="Times New Roman" w:hAnsi="Times New Roman"/>
          <w:szCs w:val="24"/>
        </w:rPr>
        <w:t xml:space="preserve"> teikti </w:t>
      </w:r>
      <w:r>
        <w:rPr>
          <w:rFonts w:ascii="Times New Roman" w:hAnsi="Times New Roman"/>
          <w:szCs w:val="24"/>
        </w:rPr>
        <w:t>krizių įveikimo</w:t>
      </w:r>
      <w:r w:rsidRPr="00B6377A">
        <w:rPr>
          <w:rFonts w:ascii="Times New Roman" w:hAnsi="Times New Roman"/>
          <w:szCs w:val="24"/>
        </w:rPr>
        <w:t xml:space="preserve"> paslaugas motinoms ir vaikams;</w:t>
      </w:r>
    </w:p>
    <w:p w14:paraId="14D9ADAB" w14:textId="4125902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.1</w:t>
      </w:r>
      <w:r>
        <w:rPr>
          <w:rFonts w:ascii="Times New Roman" w:hAnsi="Times New Roman"/>
          <w:szCs w:val="24"/>
        </w:rPr>
        <w:t>2</w:t>
      </w:r>
      <w:r w:rsidRPr="00B6377A">
        <w:rPr>
          <w:rFonts w:ascii="Times New Roman" w:hAnsi="Times New Roman"/>
          <w:szCs w:val="24"/>
        </w:rPr>
        <w:t xml:space="preserve">. teikti </w:t>
      </w:r>
      <w:r>
        <w:rPr>
          <w:rFonts w:ascii="Times New Roman" w:hAnsi="Times New Roman"/>
          <w:szCs w:val="24"/>
        </w:rPr>
        <w:t>asmeninės pagalbos</w:t>
      </w:r>
      <w:r w:rsidRPr="00B6377A">
        <w:rPr>
          <w:rFonts w:ascii="Times New Roman" w:hAnsi="Times New Roman"/>
          <w:szCs w:val="24"/>
        </w:rPr>
        <w:t xml:space="preserve"> paslaugas;</w:t>
      </w:r>
    </w:p>
    <w:p w14:paraId="7DE8252D" w14:textId="289698D9"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.1</w:t>
      </w:r>
      <w:r>
        <w:rPr>
          <w:rFonts w:ascii="Times New Roman" w:hAnsi="Times New Roman"/>
          <w:szCs w:val="24"/>
        </w:rPr>
        <w:t>3</w:t>
      </w:r>
      <w:r w:rsidRPr="00B6377A">
        <w:rPr>
          <w:rFonts w:ascii="Times New Roman" w:hAnsi="Times New Roman"/>
          <w:szCs w:val="24"/>
        </w:rPr>
        <w:t>. organizuoti ir teikti socialinės priežiūros paslaugas savarankiško gyvenimo namuose;</w:t>
      </w:r>
    </w:p>
    <w:p w14:paraId="4DE7280E" w14:textId="26B58814"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.1</w:t>
      </w:r>
      <w:r>
        <w:rPr>
          <w:rFonts w:ascii="Times New Roman" w:hAnsi="Times New Roman"/>
          <w:szCs w:val="24"/>
        </w:rPr>
        <w:t>4</w:t>
      </w:r>
      <w:r w:rsidRPr="00B6377A">
        <w:rPr>
          <w:rFonts w:ascii="Times New Roman" w:hAnsi="Times New Roman"/>
          <w:szCs w:val="24"/>
        </w:rPr>
        <w:t>. organizuoti ir teikti ilgalaikę ar trumpalaikę socialinę globą;</w:t>
      </w:r>
    </w:p>
    <w:p w14:paraId="37F892E7" w14:textId="28D39EB2" w:rsidR="00964DAD" w:rsidRPr="00B6377A" w:rsidRDefault="00964DAD" w:rsidP="00964DAD">
      <w:pPr>
        <w:tabs>
          <w:tab w:val="left" w:pos="851"/>
        </w:tabs>
        <w:jc w:val="both"/>
        <w:rPr>
          <w:rFonts w:ascii="Times New Roman" w:hAnsi="Times New Roman"/>
          <w:szCs w:val="24"/>
          <w:lang w:eastAsia="lt-LT"/>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.1</w:t>
      </w:r>
      <w:r>
        <w:rPr>
          <w:rFonts w:ascii="Times New Roman" w:hAnsi="Times New Roman"/>
          <w:szCs w:val="24"/>
        </w:rPr>
        <w:t>5</w:t>
      </w:r>
      <w:r w:rsidRPr="00B6377A">
        <w:rPr>
          <w:rFonts w:ascii="Times New Roman" w:hAnsi="Times New Roman"/>
          <w:szCs w:val="24"/>
        </w:rPr>
        <w:t xml:space="preserve">. vykdyti </w:t>
      </w:r>
      <w:r w:rsidRPr="00B6377A">
        <w:rPr>
          <w:rFonts w:ascii="Times New Roman" w:hAnsi="Times New Roman"/>
          <w:szCs w:val="24"/>
          <w:lang w:eastAsia="lt-LT"/>
        </w:rPr>
        <w:t>globėjų, budinčių globotojų,</w:t>
      </w:r>
      <w:r>
        <w:rPr>
          <w:rFonts w:ascii="Times New Roman" w:hAnsi="Times New Roman"/>
          <w:szCs w:val="24"/>
          <w:lang w:eastAsia="lt-LT"/>
        </w:rPr>
        <w:t xml:space="preserve"> nuolatinių globotojų,</w:t>
      </w:r>
      <w:r w:rsidRPr="00B6377A">
        <w:rPr>
          <w:rFonts w:ascii="Times New Roman" w:hAnsi="Times New Roman"/>
          <w:szCs w:val="24"/>
          <w:lang w:eastAsia="lt-LT"/>
        </w:rPr>
        <w:t xml:space="preserve"> įtėvių paiešką, parengimą (mokymą), atranką;</w:t>
      </w:r>
    </w:p>
    <w:p w14:paraId="56287E62" w14:textId="7CCEE059" w:rsidR="00964DAD" w:rsidRPr="00B6377A" w:rsidRDefault="00964DAD" w:rsidP="00964DAD">
      <w:pPr>
        <w:tabs>
          <w:tab w:val="left" w:pos="851"/>
        </w:tabs>
        <w:jc w:val="both"/>
        <w:rPr>
          <w:rFonts w:ascii="Times New Roman" w:hAnsi="Times New Roman"/>
          <w:szCs w:val="24"/>
          <w:lang w:eastAsia="lt-LT"/>
        </w:rPr>
      </w:pPr>
      <w:r w:rsidRPr="00B6377A">
        <w:rPr>
          <w:rFonts w:ascii="Times New Roman" w:hAnsi="Times New Roman"/>
          <w:szCs w:val="24"/>
          <w:lang w:eastAsia="lt-LT"/>
        </w:rPr>
        <w:tab/>
        <w:t>1</w:t>
      </w:r>
      <w:r w:rsidR="000C6215">
        <w:rPr>
          <w:rFonts w:ascii="Times New Roman" w:hAnsi="Times New Roman"/>
          <w:szCs w:val="24"/>
          <w:lang w:eastAsia="lt-LT"/>
        </w:rPr>
        <w:t>8</w:t>
      </w:r>
      <w:r w:rsidRPr="00B6377A">
        <w:rPr>
          <w:rFonts w:ascii="Times New Roman" w:hAnsi="Times New Roman"/>
          <w:szCs w:val="24"/>
          <w:lang w:eastAsia="lt-LT"/>
        </w:rPr>
        <w:t>.1</w:t>
      </w:r>
      <w:r>
        <w:rPr>
          <w:rFonts w:ascii="Times New Roman" w:hAnsi="Times New Roman"/>
          <w:szCs w:val="24"/>
          <w:lang w:eastAsia="lt-LT"/>
        </w:rPr>
        <w:t>6</w:t>
      </w:r>
      <w:r w:rsidRPr="00B6377A">
        <w:rPr>
          <w:rFonts w:ascii="Times New Roman" w:hAnsi="Times New Roman"/>
          <w:szCs w:val="24"/>
          <w:lang w:eastAsia="lt-LT"/>
        </w:rPr>
        <w:t xml:space="preserve">. </w:t>
      </w:r>
      <w:r>
        <w:rPr>
          <w:rFonts w:ascii="Times New Roman" w:hAnsi="Times New Roman"/>
          <w:szCs w:val="24"/>
          <w:lang w:eastAsia="lt-LT"/>
        </w:rPr>
        <w:t xml:space="preserve">vykdyti Globos centro funkcijas </w:t>
      </w:r>
      <w:r w:rsidR="00146B78">
        <w:rPr>
          <w:rFonts w:ascii="Times New Roman" w:hAnsi="Times New Roman"/>
          <w:szCs w:val="24"/>
          <w:lang w:eastAsia="lt-LT"/>
        </w:rPr>
        <w:t>–</w:t>
      </w:r>
      <w:r>
        <w:rPr>
          <w:rFonts w:ascii="Times New Roman" w:hAnsi="Times New Roman"/>
          <w:szCs w:val="24"/>
          <w:lang w:eastAsia="lt-LT"/>
        </w:rPr>
        <w:t xml:space="preserve"> </w:t>
      </w:r>
      <w:r w:rsidRPr="00B6377A">
        <w:rPr>
          <w:rFonts w:ascii="Times New Roman" w:hAnsi="Times New Roman"/>
          <w:szCs w:val="24"/>
        </w:rPr>
        <w:t xml:space="preserve">apgyvendinti </w:t>
      </w:r>
      <w:r w:rsidRPr="00B6377A">
        <w:rPr>
          <w:rFonts w:ascii="Times New Roman" w:hAnsi="Times New Roman"/>
          <w:szCs w:val="24"/>
          <w:lang w:eastAsia="lt-LT"/>
        </w:rPr>
        <w:t xml:space="preserve">vaiką budinčio globotojo </w:t>
      </w:r>
      <w:r>
        <w:rPr>
          <w:rFonts w:ascii="Times New Roman" w:hAnsi="Times New Roman"/>
          <w:szCs w:val="24"/>
          <w:lang w:eastAsia="lt-LT"/>
        </w:rPr>
        <w:t xml:space="preserve">ar nuolatinio globotojo </w:t>
      </w:r>
      <w:r w:rsidRPr="00B6377A">
        <w:rPr>
          <w:rFonts w:ascii="Times New Roman" w:hAnsi="Times New Roman"/>
          <w:szCs w:val="24"/>
          <w:lang w:eastAsia="lt-LT"/>
        </w:rPr>
        <w:t>šeimoje, atitinkančio</w:t>
      </w:r>
      <w:r w:rsidRPr="00B6377A">
        <w:rPr>
          <w:rFonts w:ascii="Times New Roman" w:hAnsi="Times New Roman"/>
          <w:color w:val="000000"/>
          <w:szCs w:val="24"/>
          <w:lang w:eastAsia="lt-LT"/>
        </w:rPr>
        <w:t xml:space="preserve">je </w:t>
      </w:r>
      <w:r w:rsidRPr="00B6377A">
        <w:rPr>
          <w:rFonts w:ascii="Times New Roman" w:hAnsi="Times New Roman"/>
          <w:szCs w:val="24"/>
          <w:lang w:eastAsia="lt-LT"/>
        </w:rPr>
        <w:t>geriausius likusio be tėvų globos vaiko interesus</w:t>
      </w:r>
      <w:r>
        <w:rPr>
          <w:rFonts w:ascii="Times New Roman" w:hAnsi="Times New Roman"/>
          <w:szCs w:val="24"/>
          <w:lang w:eastAsia="lt-LT"/>
        </w:rPr>
        <w:t>;</w:t>
      </w:r>
      <w:r w:rsidRPr="00B6377A">
        <w:rPr>
          <w:rFonts w:ascii="Times New Roman" w:hAnsi="Times New Roman"/>
          <w:szCs w:val="24"/>
          <w:lang w:eastAsia="lt-LT"/>
        </w:rPr>
        <w:t xml:space="preserve"> dalyvauti planuojant vaiko laikinąją globą (rūpybą) ir jos peržiūro</w:t>
      </w:r>
      <w:r w:rsidR="00146B78">
        <w:rPr>
          <w:rFonts w:ascii="Times New Roman" w:hAnsi="Times New Roman"/>
          <w:szCs w:val="24"/>
          <w:lang w:eastAsia="lt-LT"/>
        </w:rPr>
        <w:t>j</w:t>
      </w:r>
      <w:r w:rsidRPr="00B6377A">
        <w:rPr>
          <w:rFonts w:ascii="Times New Roman" w:hAnsi="Times New Roman"/>
          <w:szCs w:val="24"/>
          <w:lang w:eastAsia="lt-LT"/>
        </w:rPr>
        <w:t>e;</w:t>
      </w:r>
      <w:r>
        <w:rPr>
          <w:rFonts w:ascii="Times New Roman" w:hAnsi="Times New Roman"/>
          <w:szCs w:val="24"/>
          <w:lang w:eastAsia="lt-LT"/>
        </w:rPr>
        <w:t xml:space="preserve"> </w:t>
      </w:r>
      <w:r w:rsidRPr="00B6377A">
        <w:rPr>
          <w:rFonts w:ascii="Times New Roman" w:hAnsi="Times New Roman"/>
          <w:szCs w:val="24"/>
          <w:lang w:eastAsia="lt-LT"/>
        </w:rPr>
        <w:t xml:space="preserve">reguliariai lankytis budinčio globotojo </w:t>
      </w:r>
      <w:r>
        <w:rPr>
          <w:rFonts w:ascii="Times New Roman" w:hAnsi="Times New Roman"/>
          <w:szCs w:val="24"/>
          <w:lang w:eastAsia="lt-LT"/>
        </w:rPr>
        <w:t xml:space="preserve">ar budinčio globėjo </w:t>
      </w:r>
      <w:r w:rsidRPr="00B6377A">
        <w:rPr>
          <w:rFonts w:ascii="Times New Roman" w:hAnsi="Times New Roman"/>
          <w:szCs w:val="24"/>
          <w:lang w:eastAsia="lt-LT"/>
        </w:rPr>
        <w:t>šeimoje, konsultuoti visą paslaugos teikimo laikotarpį;</w:t>
      </w:r>
      <w:r>
        <w:rPr>
          <w:rFonts w:ascii="Times New Roman" w:hAnsi="Times New Roman"/>
          <w:szCs w:val="24"/>
          <w:lang w:eastAsia="lt-LT"/>
        </w:rPr>
        <w:t xml:space="preserve"> </w:t>
      </w:r>
      <w:r w:rsidRPr="00B6377A">
        <w:rPr>
          <w:rFonts w:ascii="Times New Roman" w:hAnsi="Times New Roman"/>
          <w:szCs w:val="24"/>
        </w:rPr>
        <w:t xml:space="preserve">dirbti </w:t>
      </w:r>
      <w:r w:rsidRPr="00B6377A">
        <w:rPr>
          <w:rFonts w:ascii="Times New Roman" w:hAnsi="Times New Roman"/>
          <w:szCs w:val="24"/>
          <w:lang w:eastAsia="lt-LT"/>
        </w:rPr>
        <w:t>socialinį darbą su vaiko biologine šeima, organizuoti vaiko ir tėvų susitikimą, lankyti šeimą;</w:t>
      </w:r>
      <w:r>
        <w:rPr>
          <w:rFonts w:ascii="Times New Roman" w:hAnsi="Times New Roman"/>
          <w:szCs w:val="24"/>
          <w:lang w:eastAsia="lt-LT"/>
        </w:rPr>
        <w:t xml:space="preserve"> </w:t>
      </w:r>
      <w:r w:rsidRPr="00B6377A">
        <w:rPr>
          <w:rFonts w:ascii="Times New Roman" w:hAnsi="Times New Roman"/>
          <w:szCs w:val="24"/>
          <w:lang w:eastAsia="lt-LT"/>
        </w:rPr>
        <w:t>teikti pagalbą budinčiam globotojui</w:t>
      </w:r>
      <w:r>
        <w:rPr>
          <w:rFonts w:ascii="Times New Roman" w:hAnsi="Times New Roman"/>
          <w:szCs w:val="24"/>
          <w:lang w:eastAsia="lt-LT"/>
        </w:rPr>
        <w:t xml:space="preserve"> ar nuolatiniam globotojui </w:t>
      </w:r>
      <w:r w:rsidRPr="00B6377A">
        <w:rPr>
          <w:rFonts w:ascii="Times New Roman" w:hAnsi="Times New Roman"/>
          <w:szCs w:val="24"/>
          <w:lang w:eastAsia="lt-LT"/>
        </w:rPr>
        <w:t>organizuojant švietimo, sveikatos, psichologines, socialines paslaugas;</w:t>
      </w:r>
      <w:r>
        <w:rPr>
          <w:rFonts w:ascii="Times New Roman" w:hAnsi="Times New Roman"/>
          <w:szCs w:val="24"/>
          <w:lang w:eastAsia="lt-LT"/>
        </w:rPr>
        <w:t xml:space="preserve"> </w:t>
      </w:r>
      <w:r w:rsidRPr="00B6377A">
        <w:rPr>
          <w:rFonts w:ascii="Times New Roman" w:hAnsi="Times New Roman"/>
          <w:szCs w:val="24"/>
          <w:lang w:eastAsia="lt-LT"/>
        </w:rPr>
        <w:t>bendradarbiauti su tėvais ir kitais artimais giminaičiais atkuriant ir palaikant tarpusavio ryšius, sudarančius prielaidą vaikui grįžti į tėvų šeimą;</w:t>
      </w:r>
    </w:p>
    <w:p w14:paraId="6A8566F7" w14:textId="3832E146" w:rsidR="00964DAD" w:rsidRPr="00B6377A" w:rsidRDefault="00964DAD" w:rsidP="00964DAD">
      <w:pPr>
        <w:tabs>
          <w:tab w:val="left" w:pos="851"/>
        </w:tabs>
        <w:jc w:val="both"/>
        <w:rPr>
          <w:rFonts w:ascii="Times New Roman" w:hAnsi="Times New Roman"/>
          <w:szCs w:val="24"/>
          <w:lang w:eastAsia="lt-LT"/>
        </w:rPr>
      </w:pPr>
      <w:r w:rsidRPr="00B6377A">
        <w:rPr>
          <w:rFonts w:ascii="Times New Roman" w:hAnsi="Times New Roman"/>
          <w:szCs w:val="24"/>
          <w:lang w:eastAsia="lt-LT"/>
        </w:rPr>
        <w:tab/>
        <w:t>1</w:t>
      </w:r>
      <w:r w:rsidR="000C6215">
        <w:rPr>
          <w:rFonts w:ascii="Times New Roman" w:hAnsi="Times New Roman"/>
          <w:szCs w:val="24"/>
          <w:lang w:eastAsia="lt-LT"/>
        </w:rPr>
        <w:t>8</w:t>
      </w:r>
      <w:r w:rsidRPr="00B6377A">
        <w:rPr>
          <w:rFonts w:ascii="Times New Roman" w:hAnsi="Times New Roman"/>
          <w:szCs w:val="24"/>
          <w:lang w:eastAsia="lt-LT"/>
        </w:rPr>
        <w:t>.</w:t>
      </w:r>
      <w:r>
        <w:rPr>
          <w:rFonts w:ascii="Times New Roman" w:hAnsi="Times New Roman"/>
          <w:szCs w:val="24"/>
          <w:lang w:eastAsia="lt-LT"/>
        </w:rPr>
        <w:t>17</w:t>
      </w:r>
      <w:r w:rsidRPr="00B6377A">
        <w:rPr>
          <w:rFonts w:ascii="Times New Roman" w:hAnsi="Times New Roman"/>
          <w:szCs w:val="24"/>
          <w:lang w:eastAsia="lt-LT"/>
        </w:rPr>
        <w:t xml:space="preserve">. </w:t>
      </w:r>
      <w:r w:rsidRPr="00B6377A">
        <w:rPr>
          <w:rFonts w:ascii="Times New Roman" w:hAnsi="Times New Roman"/>
          <w:szCs w:val="24"/>
        </w:rPr>
        <w:t xml:space="preserve">užtikrinti </w:t>
      </w:r>
      <w:r w:rsidRPr="00B6377A">
        <w:rPr>
          <w:rFonts w:ascii="Times New Roman" w:hAnsi="Times New Roman"/>
          <w:szCs w:val="24"/>
          <w:lang w:eastAsia="lt-LT"/>
        </w:rPr>
        <w:t>vaiko teisių ir teisėtų interesų apsaugą;</w:t>
      </w:r>
    </w:p>
    <w:p w14:paraId="1ACC0B1E" w14:textId="76C8210A" w:rsidR="00964DAD" w:rsidRPr="00B6377A" w:rsidRDefault="00964DAD" w:rsidP="00964DAD">
      <w:pPr>
        <w:tabs>
          <w:tab w:val="left" w:pos="851"/>
        </w:tabs>
        <w:jc w:val="both"/>
        <w:rPr>
          <w:rFonts w:ascii="Times New Roman" w:hAnsi="Times New Roman"/>
          <w:szCs w:val="24"/>
          <w:lang w:eastAsia="lt-LT"/>
        </w:rPr>
      </w:pPr>
      <w:r w:rsidRPr="00B6377A">
        <w:rPr>
          <w:rFonts w:ascii="Times New Roman" w:hAnsi="Times New Roman"/>
          <w:szCs w:val="24"/>
          <w:lang w:eastAsia="lt-LT"/>
        </w:rPr>
        <w:tab/>
        <w:t>1</w:t>
      </w:r>
      <w:r w:rsidR="000C6215">
        <w:rPr>
          <w:rFonts w:ascii="Times New Roman" w:hAnsi="Times New Roman"/>
          <w:szCs w:val="24"/>
          <w:lang w:eastAsia="lt-LT"/>
        </w:rPr>
        <w:t>8</w:t>
      </w:r>
      <w:r w:rsidRPr="00B6377A">
        <w:rPr>
          <w:rFonts w:ascii="Times New Roman" w:hAnsi="Times New Roman"/>
          <w:szCs w:val="24"/>
          <w:lang w:eastAsia="lt-LT"/>
        </w:rPr>
        <w:t>.</w:t>
      </w:r>
      <w:r>
        <w:rPr>
          <w:rFonts w:ascii="Times New Roman" w:hAnsi="Times New Roman"/>
          <w:szCs w:val="24"/>
          <w:lang w:eastAsia="lt-LT"/>
        </w:rPr>
        <w:t>18</w:t>
      </w:r>
      <w:r w:rsidRPr="00B6377A">
        <w:rPr>
          <w:rFonts w:ascii="Times New Roman" w:hAnsi="Times New Roman"/>
          <w:szCs w:val="24"/>
          <w:lang w:eastAsia="lt-LT"/>
        </w:rPr>
        <w:t xml:space="preserve">. </w:t>
      </w:r>
      <w:r w:rsidRPr="00B6377A">
        <w:rPr>
          <w:rFonts w:ascii="Times New Roman" w:hAnsi="Times New Roman"/>
          <w:szCs w:val="24"/>
        </w:rPr>
        <w:t xml:space="preserve">užtikrinti </w:t>
      </w:r>
      <w:r w:rsidRPr="00B6377A">
        <w:rPr>
          <w:rFonts w:ascii="Times New Roman" w:hAnsi="Times New Roman"/>
          <w:szCs w:val="24"/>
          <w:lang w:eastAsia="lt-LT"/>
        </w:rPr>
        <w:t>vaikui globos (rūpybos), ugdymo, teikiamų socialinių paslaugų kokybę;</w:t>
      </w:r>
    </w:p>
    <w:p w14:paraId="20D33B44" w14:textId="37F2591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lang w:eastAsia="lt-LT"/>
        </w:rPr>
        <w:tab/>
      </w:r>
      <w:r w:rsidRPr="00B6377A">
        <w:rPr>
          <w:rFonts w:ascii="Times New Roman" w:hAnsi="Times New Roman"/>
          <w:szCs w:val="24"/>
        </w:rPr>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19</w:t>
      </w:r>
      <w:r w:rsidRPr="00B6377A">
        <w:rPr>
          <w:rFonts w:ascii="Times New Roman" w:hAnsi="Times New Roman"/>
          <w:szCs w:val="24"/>
        </w:rPr>
        <w:t>. organizuoti ir teikti socialinę priežiūrą šeimoms, patiriančioms socialinę riziką, kuriose auga vaikai iki 24 mėnesių arba vaikai su negalia iki 36 mėnesių;</w:t>
      </w:r>
    </w:p>
    <w:p w14:paraId="62957079" w14:textId="3E083C72" w:rsidR="00964DAD"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.2</w:t>
      </w:r>
      <w:r>
        <w:rPr>
          <w:rFonts w:ascii="Times New Roman" w:hAnsi="Times New Roman"/>
          <w:szCs w:val="24"/>
        </w:rPr>
        <w:t>0</w:t>
      </w:r>
      <w:r w:rsidRPr="00B6377A">
        <w:rPr>
          <w:rFonts w:ascii="Times New Roman" w:hAnsi="Times New Roman"/>
          <w:szCs w:val="24"/>
        </w:rPr>
        <w:t>. organizuoti kompleksinių paslaugų teikimą šeimoms;</w:t>
      </w:r>
    </w:p>
    <w:p w14:paraId="1A08CAD2" w14:textId="6FCF6557" w:rsidR="00964DAD" w:rsidRPr="00B6377A"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8</w:t>
      </w:r>
      <w:r>
        <w:rPr>
          <w:rFonts w:ascii="Times New Roman" w:hAnsi="Times New Roman"/>
          <w:szCs w:val="24"/>
        </w:rPr>
        <w:t>.21. teikti apsaugoto būsto ir palydėjimo paslaugas jaunuoliams;</w:t>
      </w:r>
    </w:p>
    <w:p w14:paraId="5E598D3D" w14:textId="10170EB6" w:rsidR="00964DAD" w:rsidRDefault="00964DAD" w:rsidP="00964DAD">
      <w:pPr>
        <w:tabs>
          <w:tab w:val="left" w:pos="851"/>
        </w:tabs>
        <w:jc w:val="both"/>
        <w:rPr>
          <w:rFonts w:ascii="Times New Roman" w:hAnsi="Times New Roman"/>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22</w:t>
      </w:r>
      <w:r w:rsidRPr="00B6377A">
        <w:rPr>
          <w:rFonts w:ascii="Times New Roman" w:hAnsi="Times New Roman"/>
          <w:szCs w:val="24"/>
        </w:rPr>
        <w:t>. bendradarbiauti su</w:t>
      </w:r>
      <w:r>
        <w:rPr>
          <w:rFonts w:ascii="Times New Roman" w:hAnsi="Times New Roman"/>
          <w:szCs w:val="24"/>
        </w:rPr>
        <w:t xml:space="preserve"> kitomis valstybės ir savivaldybių įstaigomis, įmonėmis ir organizacijomis savo kompetencijos klausimais;</w:t>
      </w:r>
    </w:p>
    <w:p w14:paraId="2C8C4AC8" w14:textId="04259F55" w:rsidR="00964DAD"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8</w:t>
      </w:r>
      <w:r>
        <w:rPr>
          <w:rFonts w:ascii="Times New Roman" w:hAnsi="Times New Roman"/>
          <w:szCs w:val="24"/>
        </w:rPr>
        <w:t>.23. rengti socialinių paslaugų programų teikimo, socialinės integracijos, prevencijos ir kitus projektus;</w:t>
      </w:r>
    </w:p>
    <w:p w14:paraId="1D1DAA88" w14:textId="641B6DC3" w:rsidR="00964DAD" w:rsidRPr="00B6377A" w:rsidRDefault="00964DAD" w:rsidP="00964DAD">
      <w:pPr>
        <w:tabs>
          <w:tab w:val="left" w:pos="851"/>
        </w:tabs>
        <w:jc w:val="both"/>
        <w:rPr>
          <w:rFonts w:ascii="Times New Roman" w:hAnsi="Times New Roman"/>
          <w:szCs w:val="24"/>
        </w:rPr>
      </w:pPr>
      <w:r>
        <w:rPr>
          <w:rFonts w:ascii="Times New Roman" w:hAnsi="Times New Roman"/>
          <w:szCs w:val="24"/>
        </w:rPr>
        <w:tab/>
        <w:t>1</w:t>
      </w:r>
      <w:r w:rsidR="000C6215">
        <w:rPr>
          <w:rFonts w:ascii="Times New Roman" w:hAnsi="Times New Roman"/>
          <w:szCs w:val="24"/>
        </w:rPr>
        <w:t>8</w:t>
      </w:r>
      <w:r>
        <w:rPr>
          <w:rFonts w:ascii="Times New Roman" w:hAnsi="Times New Roman"/>
          <w:szCs w:val="24"/>
        </w:rPr>
        <w:t>.24. pasitelkti savanorius, socialinio darbo praktikantus;</w:t>
      </w:r>
    </w:p>
    <w:p w14:paraId="1623EF03" w14:textId="66562A46" w:rsidR="00964DAD" w:rsidRPr="00C04021" w:rsidRDefault="00964DAD" w:rsidP="00964DAD">
      <w:pPr>
        <w:tabs>
          <w:tab w:val="left" w:pos="851"/>
        </w:tabs>
        <w:jc w:val="both"/>
        <w:rPr>
          <w:rFonts w:ascii="Times New Roman" w:hAnsi="Times New Roman"/>
          <w:color w:val="000000"/>
          <w:szCs w:val="24"/>
        </w:rPr>
      </w:pPr>
      <w:r w:rsidRPr="00B6377A">
        <w:rPr>
          <w:rFonts w:ascii="Times New Roman" w:hAnsi="Times New Roman"/>
          <w:szCs w:val="24"/>
        </w:rPr>
        <w:tab/>
        <w:t>1</w:t>
      </w:r>
      <w:r w:rsidR="000C6215">
        <w:rPr>
          <w:rFonts w:ascii="Times New Roman" w:hAnsi="Times New Roman"/>
          <w:szCs w:val="24"/>
        </w:rPr>
        <w:t>8</w:t>
      </w:r>
      <w:r w:rsidRPr="00B6377A">
        <w:rPr>
          <w:rFonts w:ascii="Times New Roman" w:hAnsi="Times New Roman"/>
          <w:szCs w:val="24"/>
        </w:rPr>
        <w:t>.</w:t>
      </w:r>
      <w:r>
        <w:rPr>
          <w:rFonts w:ascii="Times New Roman" w:hAnsi="Times New Roman"/>
          <w:szCs w:val="24"/>
        </w:rPr>
        <w:t>25</w:t>
      </w:r>
      <w:r w:rsidRPr="00B6377A">
        <w:rPr>
          <w:rFonts w:ascii="Times New Roman" w:hAnsi="Times New Roman"/>
          <w:szCs w:val="24"/>
        </w:rPr>
        <w:t>. vykdyti kitas Lietuvos Respublikos įstatymais, Lietuvos Respublikos Vyriausybės nutarimais, Savivaldybės tarybos sprendimais ir kitais teisės aktais pavestas funkcijas.</w:t>
      </w:r>
    </w:p>
    <w:p w14:paraId="7B950421" w14:textId="77777777" w:rsidR="00964DAD" w:rsidRPr="00B6377A" w:rsidRDefault="00964DAD" w:rsidP="00964DAD">
      <w:pPr>
        <w:jc w:val="both"/>
        <w:rPr>
          <w:rFonts w:ascii="Times New Roman" w:hAnsi="Times New Roman"/>
          <w:szCs w:val="24"/>
        </w:rPr>
      </w:pPr>
    </w:p>
    <w:p w14:paraId="1ECC4F1D" w14:textId="77777777" w:rsidR="00964DAD" w:rsidRPr="00B6377A" w:rsidRDefault="00964DAD" w:rsidP="00964DAD">
      <w:pPr>
        <w:jc w:val="center"/>
        <w:rPr>
          <w:rFonts w:ascii="Times New Roman" w:hAnsi="Times New Roman"/>
          <w:b/>
          <w:szCs w:val="24"/>
        </w:rPr>
      </w:pPr>
      <w:r>
        <w:rPr>
          <w:rFonts w:ascii="Times New Roman" w:hAnsi="Times New Roman"/>
          <w:b/>
          <w:szCs w:val="24"/>
        </w:rPr>
        <w:t>V</w:t>
      </w:r>
      <w:r w:rsidRPr="00B6377A">
        <w:rPr>
          <w:rFonts w:ascii="Times New Roman" w:hAnsi="Times New Roman"/>
          <w:b/>
          <w:szCs w:val="24"/>
        </w:rPr>
        <w:t xml:space="preserve"> SKYRIUS</w:t>
      </w:r>
    </w:p>
    <w:p w14:paraId="1F03DF62" w14:textId="77777777" w:rsidR="00964DAD" w:rsidRPr="00B6377A" w:rsidRDefault="00964DAD" w:rsidP="00964DAD">
      <w:pPr>
        <w:jc w:val="center"/>
        <w:rPr>
          <w:rFonts w:ascii="Times New Roman" w:hAnsi="Times New Roman"/>
          <w:b/>
          <w:szCs w:val="24"/>
        </w:rPr>
      </w:pPr>
      <w:r w:rsidRPr="00B6377A">
        <w:rPr>
          <w:rFonts w:ascii="Times New Roman" w:hAnsi="Times New Roman"/>
          <w:b/>
          <w:szCs w:val="24"/>
        </w:rPr>
        <w:t>CENTRO DARBO ORGANIZAVIMAS</w:t>
      </w:r>
      <w:r>
        <w:rPr>
          <w:rFonts w:ascii="Times New Roman" w:hAnsi="Times New Roman"/>
          <w:b/>
          <w:szCs w:val="24"/>
        </w:rPr>
        <w:t xml:space="preserve"> IR VALDYMAS</w:t>
      </w:r>
    </w:p>
    <w:p w14:paraId="729D6FE4" w14:textId="77777777" w:rsidR="00964DAD" w:rsidRPr="00B6377A" w:rsidRDefault="00964DAD" w:rsidP="00964DAD">
      <w:pPr>
        <w:jc w:val="center"/>
        <w:rPr>
          <w:rFonts w:ascii="Times New Roman" w:hAnsi="Times New Roman"/>
          <w:szCs w:val="24"/>
        </w:rPr>
      </w:pPr>
    </w:p>
    <w:p w14:paraId="1CDA6E00" w14:textId="754DD1EA" w:rsidR="00964DAD" w:rsidRDefault="00964DAD" w:rsidP="00964DAD">
      <w:pPr>
        <w:tabs>
          <w:tab w:val="left" w:pos="567"/>
          <w:tab w:val="left" w:pos="851"/>
        </w:tabs>
        <w:jc w:val="both"/>
        <w:rPr>
          <w:rFonts w:ascii="Times New Roman" w:hAnsi="Times New Roman"/>
          <w:szCs w:val="24"/>
        </w:rPr>
      </w:pPr>
      <w:r w:rsidRPr="00B6377A">
        <w:rPr>
          <w:rFonts w:ascii="Times New Roman" w:hAnsi="Times New Roman"/>
          <w:szCs w:val="24"/>
        </w:rPr>
        <w:tab/>
      </w:r>
      <w:r w:rsidRPr="00B6377A">
        <w:rPr>
          <w:rFonts w:ascii="Times New Roman" w:hAnsi="Times New Roman"/>
          <w:szCs w:val="24"/>
        </w:rPr>
        <w:tab/>
      </w:r>
      <w:r>
        <w:rPr>
          <w:rFonts w:ascii="Times New Roman" w:hAnsi="Times New Roman"/>
          <w:szCs w:val="24"/>
        </w:rPr>
        <w:t>1</w:t>
      </w:r>
      <w:r w:rsidR="000C6215">
        <w:rPr>
          <w:rFonts w:ascii="Times New Roman" w:hAnsi="Times New Roman"/>
          <w:szCs w:val="24"/>
        </w:rPr>
        <w:t>9</w:t>
      </w:r>
      <w:r w:rsidRPr="00B6377A">
        <w:rPr>
          <w:rFonts w:ascii="Times New Roman" w:hAnsi="Times New Roman"/>
          <w:szCs w:val="24"/>
        </w:rPr>
        <w:t>. Centr</w:t>
      </w:r>
      <w:r w:rsidR="000C6215">
        <w:rPr>
          <w:rFonts w:ascii="Times New Roman" w:hAnsi="Times New Roman"/>
          <w:szCs w:val="24"/>
        </w:rPr>
        <w:t>ui vadovauja</w:t>
      </w:r>
      <w:r w:rsidRPr="00B6377A">
        <w:rPr>
          <w:rFonts w:ascii="Times New Roman" w:hAnsi="Times New Roman"/>
          <w:szCs w:val="24"/>
        </w:rPr>
        <w:t xml:space="preserve"> direktorius</w:t>
      </w:r>
      <w:r w:rsidR="000C6215">
        <w:rPr>
          <w:rFonts w:ascii="Times New Roman" w:hAnsi="Times New Roman"/>
          <w:szCs w:val="24"/>
        </w:rPr>
        <w:t>, kuris</w:t>
      </w:r>
      <w:r>
        <w:rPr>
          <w:rFonts w:ascii="Times New Roman" w:hAnsi="Times New Roman"/>
          <w:szCs w:val="24"/>
        </w:rPr>
        <w:t xml:space="preserve"> yra vienasmenis Centro valdymo organas.</w:t>
      </w:r>
      <w:r w:rsidR="000C6215">
        <w:rPr>
          <w:rFonts w:ascii="Times New Roman" w:hAnsi="Times New Roman"/>
          <w:szCs w:val="24"/>
        </w:rPr>
        <w:t xml:space="preserve"> Centro direktorių į pareigas konkurso būdu penkerių metų kadencijai skiria ir iš jų atleidžia Savivaldybės </w:t>
      </w:r>
      <w:r w:rsidR="000C6215">
        <w:rPr>
          <w:rFonts w:ascii="Times New Roman" w:hAnsi="Times New Roman"/>
          <w:szCs w:val="24"/>
        </w:rPr>
        <w:lastRenderedPageBreak/>
        <w:t>meras Lietuvos Respublikos darbo kodekso, Lietuvos Respublikos biudžetinių įstaigų įstatymo, Lietuvos Respublikos socialinių paslaugų įstatymo ir šių įstatymų įgyvendinamųjų teisės aktų nustatyta tvarka, išskyrus atvejus, kai Centro direktorius be konkurso skiriamas antrajai kadencijai.</w:t>
      </w:r>
    </w:p>
    <w:p w14:paraId="02BAA655" w14:textId="07385AE7" w:rsidR="00964DAD" w:rsidRDefault="00964DAD" w:rsidP="00964DAD">
      <w:pPr>
        <w:tabs>
          <w:tab w:val="left" w:pos="567"/>
          <w:tab w:val="left" w:pos="851"/>
        </w:tabs>
        <w:jc w:val="both"/>
        <w:rPr>
          <w:rFonts w:ascii="Times New Roman" w:hAnsi="Times New Roman"/>
          <w:szCs w:val="24"/>
        </w:rPr>
      </w:pPr>
      <w:r>
        <w:rPr>
          <w:rFonts w:ascii="Times New Roman" w:hAnsi="Times New Roman"/>
          <w:szCs w:val="24"/>
        </w:rPr>
        <w:tab/>
      </w:r>
      <w:r>
        <w:rPr>
          <w:rFonts w:ascii="Times New Roman" w:hAnsi="Times New Roman"/>
          <w:szCs w:val="24"/>
        </w:rPr>
        <w:tab/>
      </w:r>
      <w:r w:rsidR="000C6215">
        <w:rPr>
          <w:rFonts w:ascii="Times New Roman" w:hAnsi="Times New Roman"/>
          <w:szCs w:val="24"/>
        </w:rPr>
        <w:t>20</w:t>
      </w:r>
      <w:r>
        <w:rPr>
          <w:rFonts w:ascii="Times New Roman" w:hAnsi="Times New Roman"/>
          <w:szCs w:val="24"/>
        </w:rPr>
        <w:t>. Centrui d</w:t>
      </w:r>
      <w:r w:rsidRPr="00B6377A">
        <w:rPr>
          <w:rFonts w:ascii="Times New Roman" w:hAnsi="Times New Roman"/>
          <w:szCs w:val="24"/>
        </w:rPr>
        <w:t>irektorius</w:t>
      </w:r>
      <w:r w:rsidR="003F2D98">
        <w:rPr>
          <w:rFonts w:ascii="Times New Roman" w:hAnsi="Times New Roman"/>
          <w:szCs w:val="24"/>
        </w:rPr>
        <w:t xml:space="preserve"> Sa</w:t>
      </w:r>
      <w:r>
        <w:rPr>
          <w:rFonts w:ascii="Times New Roman" w:hAnsi="Times New Roman"/>
          <w:szCs w:val="24"/>
        </w:rPr>
        <w:t>vivaldybės mer</w:t>
      </w:r>
      <w:r w:rsidR="003F2D98">
        <w:rPr>
          <w:rFonts w:ascii="Times New Roman" w:hAnsi="Times New Roman"/>
          <w:szCs w:val="24"/>
        </w:rPr>
        <w:t>o sprendimu be konkurso gali būti skiriamas antrajai penkerių metų kadencijai, jeigu kiekvienais kadencijos metais jo veikla buvo įvertinta kaip viršijanti lūkesčius ir (arba) atitinkanti lūkesčius</w:t>
      </w:r>
      <w:r w:rsidRPr="00B6377A">
        <w:rPr>
          <w:rFonts w:ascii="Times New Roman" w:hAnsi="Times New Roman"/>
          <w:szCs w:val="24"/>
        </w:rPr>
        <w:t>.</w:t>
      </w:r>
    </w:p>
    <w:p w14:paraId="6ED79648" w14:textId="34A08025" w:rsidR="003F2D98" w:rsidRDefault="003F2D98" w:rsidP="00964DAD">
      <w:pPr>
        <w:tabs>
          <w:tab w:val="left" w:pos="567"/>
          <w:tab w:val="left" w:pos="851"/>
        </w:tabs>
        <w:jc w:val="both"/>
        <w:rPr>
          <w:rFonts w:ascii="Times New Roman" w:hAnsi="Times New Roman"/>
          <w:szCs w:val="24"/>
        </w:rPr>
      </w:pPr>
      <w:r>
        <w:rPr>
          <w:rFonts w:ascii="Times New Roman" w:hAnsi="Times New Roman"/>
          <w:szCs w:val="24"/>
        </w:rPr>
        <w:tab/>
      </w:r>
      <w:r>
        <w:rPr>
          <w:rFonts w:ascii="Times New Roman" w:hAnsi="Times New Roman"/>
          <w:szCs w:val="24"/>
        </w:rPr>
        <w:tab/>
        <w:t>21. Centro direktorius, kuris nebuvo skirtas be konkurso antrajai penkerių metų kadencijai, turi teisę dalyvauti viešame konkurse Centro direktoriaus pareigoms eiti.</w:t>
      </w:r>
    </w:p>
    <w:p w14:paraId="0F863EF0" w14:textId="66F804B3" w:rsidR="00352BEE" w:rsidRPr="00B6377A" w:rsidRDefault="003F2D98" w:rsidP="00964DAD">
      <w:pPr>
        <w:tabs>
          <w:tab w:val="left" w:pos="567"/>
          <w:tab w:val="left" w:pos="851"/>
        </w:tabs>
        <w:jc w:val="both"/>
        <w:rPr>
          <w:rFonts w:ascii="Times New Roman" w:hAnsi="Times New Roman"/>
          <w:szCs w:val="24"/>
        </w:rPr>
      </w:pPr>
      <w:r>
        <w:rPr>
          <w:rFonts w:ascii="Times New Roman" w:hAnsi="Times New Roman"/>
          <w:szCs w:val="24"/>
        </w:rPr>
        <w:tab/>
      </w:r>
      <w:r>
        <w:rPr>
          <w:rFonts w:ascii="Times New Roman" w:hAnsi="Times New Roman"/>
          <w:szCs w:val="24"/>
        </w:rPr>
        <w:tab/>
        <w:t>22. Centro direktoriaus kadencijų skaičius neribojamas.</w:t>
      </w:r>
    </w:p>
    <w:p w14:paraId="4D8BC46C" w14:textId="638C4F30"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 Centro direktorius:</w:t>
      </w:r>
    </w:p>
    <w:p w14:paraId="05FB5043" w14:textId="3676D7B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.1. vykdo Lietuvos Respublikos biudžetinių įstaigų įstatyme jam nustatytas pareigas;</w:t>
      </w:r>
    </w:p>
    <w:p w14:paraId="1542C979" w14:textId="3A34E5E1"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Pr>
          <w:rFonts w:ascii="Times New Roman" w:hAnsi="Times New Roman"/>
          <w:szCs w:val="24"/>
        </w:rPr>
        <w:t>.</w:t>
      </w:r>
      <w:r w:rsidRPr="00B6377A">
        <w:rPr>
          <w:rFonts w:ascii="Times New Roman" w:hAnsi="Times New Roman"/>
          <w:szCs w:val="24"/>
        </w:rPr>
        <w:t>2. organizuoja, kontroliuoja ir atsako už visą Centro veiklą, atsako už jo tikslų ir uždavinių įgyvendinimą bei funkcijų atlikimą;</w:t>
      </w:r>
    </w:p>
    <w:p w14:paraId="3E37E419" w14:textId="2612A76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.3. leidžia įsakymus savo kompetencijos klausimais, organizuoja ir kontroliuoja jų vykdymą;</w:t>
      </w:r>
    </w:p>
    <w:p w14:paraId="01367551" w14:textId="372D9550"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 xml:space="preserve">.4. tvirtina Centro struktūrą, Centro padalinių </w:t>
      </w:r>
      <w:r>
        <w:rPr>
          <w:rFonts w:ascii="Times New Roman" w:hAnsi="Times New Roman"/>
          <w:szCs w:val="24"/>
        </w:rPr>
        <w:t xml:space="preserve">ar skyrių </w:t>
      </w:r>
      <w:r w:rsidRPr="00B6377A">
        <w:rPr>
          <w:rFonts w:ascii="Times New Roman" w:hAnsi="Times New Roman"/>
          <w:szCs w:val="24"/>
        </w:rPr>
        <w:t>nuostatus, darbuotojų pareigybių sąrašą, pareigybių aprašymus, darbo tvarkos taisykles, teikiamų paslaugų sąrašą, individualios socialinės globos planus ir kitus vidaus organizacinius dokumentus;</w:t>
      </w:r>
    </w:p>
    <w:p w14:paraId="213F5CED" w14:textId="4796B9E7"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.5. teisės aktų nustatyta tvarka priima į darbą ir atleidžia iš darbo Centro darbuotojus, nustato tarnybinius atlyginimus, darbuotojus skatina, skiria drausmines nuobaudas, atsako už kolektyvo veiklą;</w:t>
      </w:r>
    </w:p>
    <w:p w14:paraId="16DCA1EE" w14:textId="25DD4283"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 xml:space="preserve">.6. rengia ir tvirtina darbuotojų atestacijos ir kvalifikacijos kėlimo planus, skatina Centro </w:t>
      </w:r>
      <w:r w:rsidRPr="000E1412">
        <w:rPr>
          <w:rFonts w:ascii="Times New Roman" w:hAnsi="Times New Roman"/>
          <w:szCs w:val="24"/>
        </w:rPr>
        <w:t xml:space="preserve">darbuotojus </w:t>
      </w:r>
      <w:r w:rsidR="000E1412" w:rsidRPr="000E1412">
        <w:rPr>
          <w:rFonts w:ascii="Times New Roman" w:hAnsi="Times New Roman"/>
          <w:szCs w:val="24"/>
        </w:rPr>
        <w:t>tobulin</w:t>
      </w:r>
      <w:r w:rsidRPr="000E1412">
        <w:rPr>
          <w:rFonts w:ascii="Times New Roman" w:hAnsi="Times New Roman"/>
          <w:szCs w:val="24"/>
        </w:rPr>
        <w:t>ti profesinę kompetenciją;</w:t>
      </w:r>
    </w:p>
    <w:p w14:paraId="293CDE6C" w14:textId="4E5DF52E"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.7. teikia Savivaldybės tarybai tvirtinti metinę veiklos ataskaitą, teikiamų paslaugų įkainius, socialinės globos kainą ir kitas normas, nustatytas teisės aktuose Centro veiklai vykdyti;</w:t>
      </w:r>
    </w:p>
    <w:p w14:paraId="1F2DA4D9" w14:textId="2DE5094B"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.8. atsako už Centro įsigyto turto tinkamą naudojimą ir išsaugojimą;</w:t>
      </w:r>
    </w:p>
    <w:p w14:paraId="3519DF3A" w14:textId="35EF7FB3"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 xml:space="preserve">.9. veikia Centro vardu be įgaliojimo, atstovauja jo interesams visose įstaigose bei organizacijose, sudaro ir pasirašo sutartis, atidaro ir uždaro sąskaitas bankuose; </w:t>
      </w:r>
    </w:p>
    <w:p w14:paraId="3C9593B8" w14:textId="59D0C8D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.10. Centro vardu pasirašo dokumentus ir įgalioja kitus asmenis vykdyti Centro direktoriaus kompetencijos funkcijas;</w:t>
      </w:r>
    </w:p>
    <w:p w14:paraId="5150BB4B" w14:textId="22E83456"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.11. rengia Centro metinį veiklos planą;</w:t>
      </w:r>
    </w:p>
    <w:p w14:paraId="212E0C4E" w14:textId="4E62E240"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.12. turi kitų teisių ir pareigų, kurios neprieštarauja Lietuvos Respublikos įstatymams ir kitiems teisės aktams;</w:t>
      </w:r>
    </w:p>
    <w:p w14:paraId="7E9AE0ED" w14:textId="52B74E69"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.13. atsako už buhalterinės apskaitos organizavimą, ataskaitų rengimą ir pateikimą laiku Savivaldybės administracijai ir kitoms institucijoms pagal teisės aktų nustatytus reikalavimus;</w:t>
      </w:r>
    </w:p>
    <w:p w14:paraId="16B3E713" w14:textId="77DC4DC5"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F2D98">
        <w:rPr>
          <w:rFonts w:ascii="Times New Roman" w:hAnsi="Times New Roman"/>
          <w:szCs w:val="24"/>
        </w:rPr>
        <w:t>23</w:t>
      </w:r>
      <w:r w:rsidRPr="00B6377A">
        <w:rPr>
          <w:rFonts w:ascii="Times New Roman" w:hAnsi="Times New Roman"/>
          <w:szCs w:val="24"/>
        </w:rPr>
        <w:t>.14. Centro direktoriui sergant, išvykus į komandiruotę, jo atostogų metu ar jam nesant darbe dėl kitų pateisinamų priežasčių, jo funkcijas atlieka direktoriaus pavaduotojas</w:t>
      </w:r>
      <w:r w:rsidR="00352BEE">
        <w:rPr>
          <w:rFonts w:ascii="Times New Roman" w:hAnsi="Times New Roman"/>
          <w:szCs w:val="24"/>
        </w:rPr>
        <w:t>, o nesant direktoriaus pavaduotojo – kitas Savivaldybės mero potvarkiu paskirtas Centro darbuotojas.</w:t>
      </w:r>
    </w:p>
    <w:p w14:paraId="0EB48ADD" w14:textId="7D9398A7"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4</w:t>
      </w:r>
      <w:r w:rsidRPr="00B6377A">
        <w:rPr>
          <w:rFonts w:ascii="Times New Roman" w:hAnsi="Times New Roman"/>
          <w:szCs w:val="24"/>
        </w:rPr>
        <w:t>. Centro darbuotojų kompetencija ir atskaitingumas numatyti jų pareigybės aprašymuose.</w:t>
      </w:r>
    </w:p>
    <w:p w14:paraId="3F3FF449" w14:textId="16BA4EC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5</w:t>
      </w:r>
      <w:r w:rsidRPr="00B6377A">
        <w:rPr>
          <w:rFonts w:ascii="Times New Roman" w:hAnsi="Times New Roman"/>
          <w:szCs w:val="24"/>
        </w:rPr>
        <w:t>. Buhalterinę apskaitą Centre vykdo vyriausiasis finansininkas (buhalteris).</w:t>
      </w:r>
    </w:p>
    <w:p w14:paraId="138B709C" w14:textId="747F112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6</w:t>
      </w:r>
      <w:r>
        <w:rPr>
          <w:rFonts w:ascii="Times New Roman" w:hAnsi="Times New Roman"/>
          <w:szCs w:val="24"/>
        </w:rPr>
        <w:t>.</w:t>
      </w:r>
      <w:r w:rsidRPr="00B6377A">
        <w:rPr>
          <w:rFonts w:ascii="Times New Roman" w:hAnsi="Times New Roman"/>
          <w:szCs w:val="24"/>
        </w:rPr>
        <w:t xml:space="preserve"> Vyriausiasis finansininkas (buhalteris) tvarko buhalterinę ūkinę-finansinę apskaitą vadovaudamasis Lietuvos Respublikos įstatymais, Lietuvos Respublikos Vyriausybės nutarimais, Lietuvos Respublikos finansų ministerijos, Savivaldybės tarybos patvirtintais ir kitais teisės aktais bei šiais Nuostatais.</w:t>
      </w:r>
    </w:p>
    <w:p w14:paraId="676BCD36" w14:textId="77777777" w:rsidR="00964DAD" w:rsidRDefault="00964DAD" w:rsidP="00964DAD">
      <w:pPr>
        <w:jc w:val="both"/>
        <w:rPr>
          <w:rFonts w:ascii="Times New Roman" w:hAnsi="Times New Roman"/>
          <w:szCs w:val="24"/>
        </w:rPr>
      </w:pPr>
      <w:r w:rsidRPr="00B6377A">
        <w:rPr>
          <w:rFonts w:ascii="Times New Roman" w:hAnsi="Times New Roman"/>
          <w:szCs w:val="24"/>
        </w:rPr>
        <w:tab/>
      </w:r>
    </w:p>
    <w:p w14:paraId="4EE3A97B" w14:textId="77777777" w:rsidR="00964DAD" w:rsidRPr="00B6377A" w:rsidRDefault="00964DAD" w:rsidP="00964DAD">
      <w:pPr>
        <w:jc w:val="center"/>
        <w:rPr>
          <w:rFonts w:ascii="Times New Roman" w:hAnsi="Times New Roman"/>
          <w:b/>
          <w:szCs w:val="24"/>
        </w:rPr>
      </w:pPr>
      <w:r w:rsidRPr="00B6377A">
        <w:rPr>
          <w:rFonts w:ascii="Times New Roman" w:hAnsi="Times New Roman"/>
          <w:b/>
          <w:szCs w:val="24"/>
        </w:rPr>
        <w:t>V</w:t>
      </w:r>
      <w:r>
        <w:rPr>
          <w:rFonts w:ascii="Times New Roman" w:hAnsi="Times New Roman"/>
          <w:b/>
          <w:szCs w:val="24"/>
        </w:rPr>
        <w:t>I</w:t>
      </w:r>
      <w:r w:rsidRPr="00B6377A">
        <w:rPr>
          <w:rFonts w:ascii="Times New Roman" w:hAnsi="Times New Roman"/>
          <w:b/>
          <w:szCs w:val="24"/>
        </w:rPr>
        <w:t xml:space="preserve"> SKYRIUS</w:t>
      </w:r>
    </w:p>
    <w:p w14:paraId="0EE9A8E1" w14:textId="77777777" w:rsidR="00964DAD" w:rsidRPr="00B6377A" w:rsidRDefault="00964DAD" w:rsidP="00964DAD">
      <w:pPr>
        <w:jc w:val="center"/>
        <w:rPr>
          <w:rFonts w:ascii="Times New Roman" w:hAnsi="Times New Roman"/>
          <w:b/>
          <w:szCs w:val="24"/>
        </w:rPr>
      </w:pPr>
      <w:r w:rsidRPr="00B6377A">
        <w:rPr>
          <w:rFonts w:ascii="Times New Roman" w:hAnsi="Times New Roman"/>
          <w:b/>
          <w:szCs w:val="24"/>
        </w:rPr>
        <w:t>CENTRO TEISĖS IR PAREIGOS</w:t>
      </w:r>
    </w:p>
    <w:p w14:paraId="3500875F" w14:textId="77777777" w:rsidR="00964DAD" w:rsidRPr="00B6377A" w:rsidRDefault="00964DAD" w:rsidP="00964DAD">
      <w:pPr>
        <w:jc w:val="both"/>
        <w:rPr>
          <w:rFonts w:ascii="Times New Roman" w:hAnsi="Times New Roman"/>
          <w:szCs w:val="24"/>
        </w:rPr>
      </w:pPr>
    </w:p>
    <w:p w14:paraId="705613DC" w14:textId="41441EB1" w:rsidR="00964DAD" w:rsidRPr="00B6377A" w:rsidRDefault="00964DAD" w:rsidP="00964DAD">
      <w:pPr>
        <w:tabs>
          <w:tab w:val="left" w:pos="851"/>
        </w:tabs>
        <w:jc w:val="both"/>
        <w:rPr>
          <w:rFonts w:ascii="Times New Roman" w:hAnsi="Times New Roman"/>
          <w:b/>
          <w:szCs w:val="24"/>
        </w:rPr>
      </w:pPr>
      <w:r w:rsidRPr="00B6377A">
        <w:rPr>
          <w:rFonts w:ascii="Times New Roman" w:hAnsi="Times New Roman"/>
          <w:b/>
          <w:szCs w:val="24"/>
        </w:rPr>
        <w:tab/>
      </w:r>
      <w:r w:rsidRPr="00B6377A">
        <w:rPr>
          <w:rFonts w:ascii="Times New Roman" w:hAnsi="Times New Roman"/>
          <w:szCs w:val="24"/>
        </w:rPr>
        <w:t>2</w:t>
      </w:r>
      <w:r w:rsidR="00352BEE">
        <w:rPr>
          <w:rFonts w:ascii="Times New Roman" w:hAnsi="Times New Roman"/>
          <w:szCs w:val="24"/>
        </w:rPr>
        <w:t>7</w:t>
      </w:r>
      <w:r w:rsidRPr="00B6377A">
        <w:rPr>
          <w:rFonts w:ascii="Times New Roman" w:hAnsi="Times New Roman"/>
          <w:szCs w:val="24"/>
        </w:rPr>
        <w:t xml:space="preserve">. </w:t>
      </w:r>
      <w:r w:rsidRPr="00B6377A">
        <w:rPr>
          <w:rFonts w:ascii="Times New Roman" w:hAnsi="Times New Roman"/>
          <w:szCs w:val="24"/>
          <w:lang w:eastAsia="ar-SA"/>
        </w:rPr>
        <w:t>Centras Nuostatuose numatytai veiklai vykdyti ir tikslui bei uždaviniams įgyvendinti Lietuvos Respublikos įstatymų ir kitų teisės aktų nustatyta tvarka turi teisę:</w:t>
      </w:r>
    </w:p>
    <w:p w14:paraId="3144E2A6" w14:textId="39675A17"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b/>
          <w:szCs w:val="24"/>
        </w:rPr>
        <w:lastRenderedPageBreak/>
        <w:tab/>
      </w:r>
      <w:r w:rsidRPr="00B6377A">
        <w:rPr>
          <w:rFonts w:ascii="Times New Roman" w:hAnsi="Times New Roman"/>
          <w:szCs w:val="24"/>
        </w:rPr>
        <w:t>2</w:t>
      </w:r>
      <w:r w:rsidR="00352BEE">
        <w:rPr>
          <w:rFonts w:ascii="Times New Roman" w:hAnsi="Times New Roman"/>
          <w:szCs w:val="24"/>
        </w:rPr>
        <w:t>7</w:t>
      </w:r>
      <w:r w:rsidRPr="00B6377A">
        <w:rPr>
          <w:rFonts w:ascii="Times New Roman" w:hAnsi="Times New Roman"/>
          <w:szCs w:val="24"/>
        </w:rPr>
        <w:t>.1. gauti būtiną informaciją asmens (šeimos) socialinių paslaugų poreikiui nustatyti iš švietimo ir ugdymo, sveikatos priežiūros, socialinių paslaugų įstaigų, teisėsaugos bei kitų institucijų;</w:t>
      </w:r>
    </w:p>
    <w:p w14:paraId="3AB7BA5E" w14:textId="5F3BE8B7" w:rsidR="00964DAD" w:rsidRPr="00B6377A" w:rsidRDefault="00964DAD" w:rsidP="00964DAD">
      <w:pPr>
        <w:tabs>
          <w:tab w:val="left" w:pos="851"/>
        </w:tabs>
        <w:jc w:val="both"/>
        <w:rPr>
          <w:rFonts w:ascii="Times New Roman" w:hAnsi="Times New Roman"/>
          <w:b/>
          <w:szCs w:val="24"/>
        </w:rPr>
      </w:pPr>
      <w:r w:rsidRPr="00B6377A">
        <w:rPr>
          <w:rFonts w:ascii="Times New Roman" w:hAnsi="Times New Roman"/>
          <w:szCs w:val="24"/>
        </w:rPr>
        <w:tab/>
        <w:t>2</w:t>
      </w:r>
      <w:r w:rsidR="00352BEE">
        <w:rPr>
          <w:rFonts w:ascii="Times New Roman" w:hAnsi="Times New Roman"/>
          <w:szCs w:val="24"/>
        </w:rPr>
        <w:t>7</w:t>
      </w:r>
      <w:r w:rsidRPr="00B6377A">
        <w:rPr>
          <w:rFonts w:ascii="Times New Roman" w:hAnsi="Times New Roman"/>
          <w:szCs w:val="24"/>
        </w:rPr>
        <w:t>.2. dalyvauti svarstant ir tvirtinant biudžetą;</w:t>
      </w:r>
    </w:p>
    <w:p w14:paraId="35758D9A" w14:textId="0F4C84FA" w:rsidR="00964DAD" w:rsidRPr="00B6377A" w:rsidRDefault="00964DAD" w:rsidP="00964DAD">
      <w:pPr>
        <w:tabs>
          <w:tab w:val="left" w:pos="851"/>
        </w:tabs>
        <w:jc w:val="both"/>
        <w:rPr>
          <w:rFonts w:ascii="Times New Roman" w:hAnsi="Times New Roman"/>
          <w:b/>
          <w:szCs w:val="24"/>
        </w:rPr>
      </w:pPr>
      <w:r w:rsidRPr="00B6377A">
        <w:rPr>
          <w:rFonts w:ascii="Times New Roman" w:hAnsi="Times New Roman"/>
          <w:b/>
          <w:szCs w:val="24"/>
        </w:rPr>
        <w:tab/>
      </w:r>
      <w:r w:rsidRPr="00B6377A">
        <w:rPr>
          <w:rFonts w:ascii="Times New Roman" w:hAnsi="Times New Roman"/>
          <w:szCs w:val="24"/>
        </w:rPr>
        <w:t>2</w:t>
      </w:r>
      <w:r w:rsidR="00352BEE">
        <w:rPr>
          <w:rFonts w:ascii="Times New Roman" w:hAnsi="Times New Roman"/>
          <w:szCs w:val="24"/>
        </w:rPr>
        <w:t>7</w:t>
      </w:r>
      <w:r w:rsidRPr="00B6377A">
        <w:rPr>
          <w:rFonts w:ascii="Times New Roman" w:hAnsi="Times New Roman"/>
          <w:szCs w:val="24"/>
        </w:rPr>
        <w:t>.3. pagal kompetenciją palaikyti ir plėtoti ryšius su atitinkamomis šalies ir užsienio valstybių institucijomis, jų struktūriniais padaliniais, tarptautinėmis organizacijomis;</w:t>
      </w:r>
    </w:p>
    <w:p w14:paraId="79C62489" w14:textId="6B48D8F3"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2</w:t>
      </w:r>
      <w:r w:rsidR="00352BEE">
        <w:rPr>
          <w:rFonts w:ascii="Times New Roman" w:hAnsi="Times New Roman"/>
          <w:szCs w:val="24"/>
        </w:rPr>
        <w:t>7</w:t>
      </w:r>
      <w:r w:rsidRPr="00B6377A">
        <w:rPr>
          <w:rFonts w:ascii="Times New Roman" w:hAnsi="Times New Roman"/>
          <w:szCs w:val="24"/>
        </w:rPr>
        <w:t>.4. tikrinti asmens (šeimos) buities ir gyvenimo sąlygas bei kitas aplinkybes ir papildomai apklausti asmenis (šeimas), kurie (-</w:t>
      </w:r>
      <w:proofErr w:type="spellStart"/>
      <w:r w:rsidRPr="00B6377A">
        <w:rPr>
          <w:rFonts w:ascii="Times New Roman" w:hAnsi="Times New Roman"/>
          <w:szCs w:val="24"/>
        </w:rPr>
        <w:t>ios</w:t>
      </w:r>
      <w:proofErr w:type="spellEnd"/>
      <w:r w:rsidRPr="00B6377A">
        <w:rPr>
          <w:rFonts w:ascii="Times New Roman" w:hAnsi="Times New Roman"/>
          <w:szCs w:val="24"/>
        </w:rPr>
        <w:t>) kreipėsi dėl socialinių paslaugų ar socialines paslaugas gauna, tikrinti jų pateiktus dokumentus ir reikalauti papildomų duomenų, įrodančių asmens (šeimos) teisę į socialines paslaugas;</w:t>
      </w:r>
    </w:p>
    <w:p w14:paraId="41748292" w14:textId="7DC8D6CE"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2</w:t>
      </w:r>
      <w:r w:rsidR="00352BEE">
        <w:rPr>
          <w:rFonts w:ascii="Times New Roman" w:hAnsi="Times New Roman"/>
          <w:szCs w:val="24"/>
        </w:rPr>
        <w:t>7</w:t>
      </w:r>
      <w:r w:rsidRPr="00B6377A">
        <w:rPr>
          <w:rFonts w:ascii="Times New Roman" w:hAnsi="Times New Roman"/>
          <w:szCs w:val="24"/>
        </w:rPr>
        <w:t>.5. sudaryti sutartis su paslaugų gavėjais (jų šeimos nariais, globėjais ar rūpintojais), kitais fiziniais ir juridiniais asmenimis bei prisiimti įsipareigojimus;</w:t>
      </w:r>
    </w:p>
    <w:p w14:paraId="2DC1FCF9" w14:textId="30B4EFB9"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7</w:t>
      </w:r>
      <w:r w:rsidRPr="00B6377A">
        <w:rPr>
          <w:rFonts w:ascii="Times New Roman" w:hAnsi="Times New Roman"/>
          <w:szCs w:val="24"/>
        </w:rPr>
        <w:t>.6. nukrypti nuo socialinių paslaugų teikimo sąlygų, atsisakyti teikti socialines paslaugas ir vykdyti paslaugų gavėjų (jų šeimos narių, globėjų ar rūpintojų) prašymus, jei jie prieštarauja įstatymams, sutarties sąlygoms ar etikai;</w:t>
      </w:r>
    </w:p>
    <w:p w14:paraId="06129F72" w14:textId="1EE1F169"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7</w:t>
      </w:r>
      <w:r w:rsidRPr="00B6377A">
        <w:rPr>
          <w:rFonts w:ascii="Times New Roman" w:hAnsi="Times New Roman"/>
          <w:szCs w:val="24"/>
        </w:rPr>
        <w:t>.7. gauti paramą ar labdarą teisės aktų nustatyta tvarka, organizuoti paramos ar labdaros akcijas;</w:t>
      </w:r>
    </w:p>
    <w:p w14:paraId="137B9ABB" w14:textId="0A770F3D" w:rsidR="00964DAD"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7</w:t>
      </w:r>
      <w:r w:rsidRPr="00B6377A">
        <w:rPr>
          <w:rFonts w:ascii="Times New Roman" w:hAnsi="Times New Roman"/>
          <w:szCs w:val="24"/>
        </w:rPr>
        <w:t xml:space="preserve">.8. rengti ir įgyvendinti socialinius projektus; </w:t>
      </w:r>
    </w:p>
    <w:p w14:paraId="07EBA1E6" w14:textId="7F7AB626" w:rsidR="00964DAD" w:rsidRPr="00B6377A" w:rsidRDefault="00964DAD" w:rsidP="00964DAD">
      <w:pPr>
        <w:tabs>
          <w:tab w:val="left" w:pos="851"/>
        </w:tabs>
        <w:jc w:val="both"/>
        <w:rPr>
          <w:rFonts w:ascii="Times New Roman" w:hAnsi="Times New Roman"/>
          <w:szCs w:val="24"/>
        </w:rPr>
      </w:pPr>
      <w:r>
        <w:rPr>
          <w:rFonts w:ascii="Times New Roman" w:hAnsi="Times New Roman"/>
          <w:szCs w:val="24"/>
        </w:rPr>
        <w:tab/>
        <w:t>2</w:t>
      </w:r>
      <w:r w:rsidR="00352BEE">
        <w:rPr>
          <w:rFonts w:ascii="Times New Roman" w:hAnsi="Times New Roman"/>
          <w:szCs w:val="24"/>
        </w:rPr>
        <w:t>7</w:t>
      </w:r>
      <w:r>
        <w:rPr>
          <w:rFonts w:ascii="Times New Roman" w:hAnsi="Times New Roman"/>
          <w:szCs w:val="24"/>
        </w:rPr>
        <w:t>.9. teikti Centro pasiūlymus Savivaldybės tarybai, Savivaldybės administracijai ir Savivaldybės administracijos Socialinės paramos skyriui dėl teikiamų paslaugų apimties ir kokybės gerinimo, socialinio darbo organizavimo, darbo apmokėjimo ir kita;</w:t>
      </w:r>
    </w:p>
    <w:p w14:paraId="75AE9D3D" w14:textId="3165099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7</w:t>
      </w:r>
      <w:r w:rsidRPr="00B6377A">
        <w:rPr>
          <w:rFonts w:ascii="Times New Roman" w:hAnsi="Times New Roman"/>
          <w:szCs w:val="24"/>
        </w:rPr>
        <w:t>.</w:t>
      </w:r>
      <w:r>
        <w:rPr>
          <w:rFonts w:ascii="Times New Roman" w:hAnsi="Times New Roman"/>
          <w:szCs w:val="24"/>
        </w:rPr>
        <w:t>10</w:t>
      </w:r>
      <w:r w:rsidRPr="00B6377A">
        <w:rPr>
          <w:rFonts w:ascii="Times New Roman" w:hAnsi="Times New Roman"/>
          <w:szCs w:val="24"/>
        </w:rPr>
        <w:t>. pasitelkti savanorius Centro nuostatuose nustatytoms veiklos rūšims atlikti.</w:t>
      </w:r>
    </w:p>
    <w:p w14:paraId="46D31F33" w14:textId="74B27323" w:rsidR="00964DAD"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8</w:t>
      </w:r>
      <w:r w:rsidRPr="00B6377A">
        <w:rPr>
          <w:rFonts w:ascii="Times New Roman" w:hAnsi="Times New Roman"/>
          <w:szCs w:val="24"/>
        </w:rPr>
        <w:t>. Centras savo veikloje privalo:</w:t>
      </w:r>
    </w:p>
    <w:p w14:paraId="2C60D30D" w14:textId="5363AA65" w:rsidR="00964DAD" w:rsidRDefault="00964DAD" w:rsidP="00964DAD">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2</w:t>
      </w:r>
      <w:r w:rsidR="00352BEE">
        <w:rPr>
          <w:rFonts w:ascii="Times New Roman" w:hAnsi="Times New Roman"/>
          <w:szCs w:val="24"/>
        </w:rPr>
        <w:t>8</w:t>
      </w:r>
      <w:r w:rsidRPr="00B6377A">
        <w:rPr>
          <w:rFonts w:ascii="Times New Roman" w:hAnsi="Times New Roman"/>
          <w:szCs w:val="24"/>
        </w:rPr>
        <w:t xml:space="preserve">.1. vadovautis Lietuvos Respublikos Konstitucija, Lietuvos Respublikos civiliniu kodeksu, Lietuvos Respublikos įstatymais, Lietuvos Respublikos Vyriausybės nutarimais, </w:t>
      </w:r>
      <w:r>
        <w:rPr>
          <w:rFonts w:ascii="Times New Roman" w:hAnsi="Times New Roman"/>
          <w:szCs w:val="24"/>
        </w:rPr>
        <w:t xml:space="preserve">Lietuvos Respublikos socialinės apsaugos ir darbo ministro įsakymais, </w:t>
      </w:r>
      <w:r w:rsidRPr="00B6377A">
        <w:rPr>
          <w:rFonts w:ascii="Times New Roman" w:hAnsi="Times New Roman"/>
          <w:szCs w:val="24"/>
        </w:rPr>
        <w:t>Savivaldybės tarybos sprendimais, Savivaldybės mero potvarkiais, Savivaldybės administracijos direktoriaus įsakymais, kitais teisės aktais ir šiais Nuostatais;</w:t>
      </w:r>
    </w:p>
    <w:p w14:paraId="198D664D" w14:textId="7F6AB998" w:rsidR="00964DAD" w:rsidRPr="00B6377A" w:rsidRDefault="00964DAD" w:rsidP="00964DAD">
      <w:pPr>
        <w:tabs>
          <w:tab w:val="left" w:pos="851"/>
        </w:tabs>
        <w:jc w:val="both"/>
        <w:rPr>
          <w:rFonts w:ascii="Times New Roman" w:hAnsi="Times New Roman"/>
          <w:szCs w:val="24"/>
        </w:rPr>
      </w:pPr>
      <w:r>
        <w:rPr>
          <w:rFonts w:ascii="Times New Roman" w:hAnsi="Times New Roman"/>
          <w:szCs w:val="24"/>
        </w:rPr>
        <w:tab/>
        <w:t>2</w:t>
      </w:r>
      <w:r w:rsidR="00352BEE">
        <w:rPr>
          <w:rFonts w:ascii="Times New Roman" w:hAnsi="Times New Roman"/>
          <w:szCs w:val="24"/>
        </w:rPr>
        <w:t>8</w:t>
      </w:r>
      <w:r>
        <w:rPr>
          <w:rFonts w:ascii="Times New Roman" w:hAnsi="Times New Roman"/>
          <w:szCs w:val="24"/>
        </w:rPr>
        <w:t>.2. užtikrinti kokybiškų socialinių paslaugų teikimą rajono gyventojams;</w:t>
      </w:r>
    </w:p>
    <w:p w14:paraId="609A63E0" w14:textId="1FADF386"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8</w:t>
      </w:r>
      <w:r w:rsidRPr="00B6377A">
        <w:rPr>
          <w:rFonts w:ascii="Times New Roman" w:hAnsi="Times New Roman"/>
          <w:szCs w:val="24"/>
        </w:rPr>
        <w:t>.</w:t>
      </w:r>
      <w:r>
        <w:rPr>
          <w:rFonts w:ascii="Times New Roman" w:hAnsi="Times New Roman"/>
          <w:szCs w:val="24"/>
        </w:rPr>
        <w:t>3</w:t>
      </w:r>
      <w:r w:rsidRPr="00B6377A">
        <w:rPr>
          <w:rFonts w:ascii="Times New Roman" w:hAnsi="Times New Roman"/>
          <w:szCs w:val="24"/>
        </w:rPr>
        <w:t>. naudoti lėšas tik Nuostatuose nurodytiems uždaviniams vykdyti ir tik pagal asignavimų valdytojų patvirtintas programas;</w:t>
      </w:r>
    </w:p>
    <w:p w14:paraId="1DF6624B" w14:textId="6DB1972C"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8</w:t>
      </w:r>
      <w:r w:rsidRPr="00B6377A">
        <w:rPr>
          <w:rFonts w:ascii="Times New Roman" w:hAnsi="Times New Roman"/>
          <w:szCs w:val="24"/>
        </w:rPr>
        <w:t>.</w:t>
      </w:r>
      <w:r>
        <w:rPr>
          <w:rFonts w:ascii="Times New Roman" w:hAnsi="Times New Roman"/>
          <w:szCs w:val="24"/>
        </w:rPr>
        <w:t>4</w:t>
      </w:r>
      <w:r w:rsidRPr="00B6377A">
        <w:rPr>
          <w:rFonts w:ascii="Times New Roman" w:hAnsi="Times New Roman"/>
          <w:szCs w:val="24"/>
        </w:rPr>
        <w:t>. garantuoti duomenų apie klientą konfidencialumą, užtikrinti asmens (šeimos) duomenų saugumą, neteikti žiniasklaidai informacijos, dėl kurios gali būti pažeistas žmogaus privatumas;</w:t>
      </w:r>
    </w:p>
    <w:p w14:paraId="10258987" w14:textId="3FACCA2F" w:rsidR="00964DAD"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352BEE">
        <w:rPr>
          <w:rFonts w:ascii="Times New Roman" w:hAnsi="Times New Roman"/>
          <w:szCs w:val="24"/>
        </w:rPr>
        <w:t>8</w:t>
      </w:r>
      <w:r w:rsidRPr="00B6377A">
        <w:rPr>
          <w:rFonts w:ascii="Times New Roman" w:hAnsi="Times New Roman"/>
          <w:szCs w:val="24"/>
        </w:rPr>
        <w:t>.</w:t>
      </w:r>
      <w:r>
        <w:rPr>
          <w:rFonts w:ascii="Times New Roman" w:hAnsi="Times New Roman"/>
          <w:szCs w:val="24"/>
        </w:rPr>
        <w:t>5</w:t>
      </w:r>
      <w:r w:rsidRPr="00B6377A">
        <w:rPr>
          <w:rFonts w:ascii="Times New Roman" w:hAnsi="Times New Roman"/>
          <w:szCs w:val="24"/>
        </w:rPr>
        <w:t xml:space="preserve">. </w:t>
      </w:r>
      <w:r w:rsidR="00893EAC" w:rsidRPr="00A60C79">
        <w:rPr>
          <w:rFonts w:ascii="Times New Roman" w:hAnsi="Times New Roman"/>
          <w:szCs w:val="24"/>
        </w:rPr>
        <w:t>nuolatos kelti specialistų kvalifikaciją kursuose, seminaruose;</w:t>
      </w:r>
    </w:p>
    <w:p w14:paraId="0B19AEF4" w14:textId="54D0DFE7" w:rsidR="00964DAD" w:rsidRPr="00B6377A" w:rsidRDefault="00964DAD" w:rsidP="00964DAD">
      <w:pPr>
        <w:tabs>
          <w:tab w:val="left" w:pos="851"/>
        </w:tabs>
        <w:jc w:val="both"/>
        <w:rPr>
          <w:rFonts w:ascii="Times New Roman" w:hAnsi="Times New Roman"/>
          <w:szCs w:val="24"/>
        </w:rPr>
      </w:pPr>
      <w:r>
        <w:rPr>
          <w:rFonts w:ascii="Times New Roman" w:hAnsi="Times New Roman"/>
          <w:szCs w:val="24"/>
        </w:rPr>
        <w:tab/>
        <w:t>2</w:t>
      </w:r>
      <w:r w:rsidR="00D04CA7">
        <w:rPr>
          <w:rFonts w:ascii="Times New Roman" w:hAnsi="Times New Roman"/>
          <w:szCs w:val="24"/>
        </w:rPr>
        <w:t>8</w:t>
      </w:r>
      <w:r>
        <w:rPr>
          <w:rFonts w:ascii="Times New Roman" w:hAnsi="Times New Roman"/>
          <w:szCs w:val="24"/>
        </w:rPr>
        <w:t>.6. garantuoti Centro finansinių ir statistinių ataskaitų teisingumą.</w:t>
      </w:r>
    </w:p>
    <w:p w14:paraId="73596EE0" w14:textId="373AF90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2</w:t>
      </w:r>
      <w:r w:rsidR="00D04CA7">
        <w:rPr>
          <w:rFonts w:ascii="Times New Roman" w:hAnsi="Times New Roman"/>
          <w:szCs w:val="24"/>
        </w:rPr>
        <w:t>9</w:t>
      </w:r>
      <w:r w:rsidRPr="00B6377A">
        <w:rPr>
          <w:rFonts w:ascii="Times New Roman" w:hAnsi="Times New Roman"/>
          <w:szCs w:val="24"/>
        </w:rPr>
        <w:t>. Centras turi ir kitų Lietuvos Respublikos įstatymuose bei kituose teisės aktuose numatytų teisių ir pareigų.</w:t>
      </w:r>
    </w:p>
    <w:p w14:paraId="48FF75F8" w14:textId="77777777" w:rsidR="00964DAD" w:rsidRPr="00B6377A" w:rsidRDefault="00964DAD" w:rsidP="00964DAD">
      <w:pPr>
        <w:jc w:val="center"/>
        <w:rPr>
          <w:rFonts w:ascii="Times New Roman" w:hAnsi="Times New Roman"/>
          <w:bCs/>
          <w:szCs w:val="24"/>
        </w:rPr>
      </w:pPr>
    </w:p>
    <w:p w14:paraId="0B5D88D5" w14:textId="77777777" w:rsidR="00964DAD" w:rsidRPr="00B6377A" w:rsidRDefault="00964DAD" w:rsidP="00964DAD">
      <w:pPr>
        <w:ind w:hanging="301"/>
        <w:jc w:val="center"/>
        <w:rPr>
          <w:rFonts w:ascii="Times New Roman" w:hAnsi="Times New Roman"/>
          <w:b/>
          <w:szCs w:val="24"/>
        </w:rPr>
      </w:pPr>
      <w:r w:rsidRPr="00B6377A">
        <w:rPr>
          <w:rFonts w:ascii="Times New Roman" w:hAnsi="Times New Roman"/>
          <w:b/>
          <w:szCs w:val="24"/>
        </w:rPr>
        <w:t>V</w:t>
      </w:r>
      <w:r>
        <w:rPr>
          <w:rFonts w:ascii="Times New Roman" w:hAnsi="Times New Roman"/>
          <w:b/>
          <w:szCs w:val="24"/>
        </w:rPr>
        <w:t>II</w:t>
      </w:r>
      <w:r w:rsidRPr="00B6377A">
        <w:rPr>
          <w:rFonts w:ascii="Times New Roman" w:hAnsi="Times New Roman"/>
          <w:b/>
          <w:szCs w:val="24"/>
        </w:rPr>
        <w:t xml:space="preserve"> SKYRIUS</w:t>
      </w:r>
    </w:p>
    <w:p w14:paraId="1E570FC6" w14:textId="77777777" w:rsidR="00964DAD" w:rsidRPr="00B6377A" w:rsidRDefault="00964DAD" w:rsidP="00964DAD">
      <w:pPr>
        <w:ind w:hanging="301"/>
        <w:jc w:val="center"/>
        <w:rPr>
          <w:rFonts w:ascii="Times New Roman" w:hAnsi="Times New Roman"/>
          <w:b/>
          <w:szCs w:val="24"/>
        </w:rPr>
      </w:pPr>
      <w:r w:rsidRPr="00B6377A">
        <w:rPr>
          <w:rFonts w:ascii="Times New Roman" w:hAnsi="Times New Roman"/>
          <w:b/>
          <w:szCs w:val="24"/>
        </w:rPr>
        <w:t>DARBO SANTYKIAI IR DARBO APMOKĖJIMAS</w:t>
      </w:r>
    </w:p>
    <w:p w14:paraId="0D04E1D8" w14:textId="77777777" w:rsidR="00964DAD" w:rsidRPr="00B6377A" w:rsidRDefault="00964DAD" w:rsidP="00964DAD">
      <w:pPr>
        <w:ind w:hanging="301"/>
        <w:jc w:val="center"/>
        <w:rPr>
          <w:rFonts w:ascii="Times New Roman" w:hAnsi="Times New Roman"/>
          <w:szCs w:val="24"/>
        </w:rPr>
      </w:pPr>
    </w:p>
    <w:p w14:paraId="0F58D6D1" w14:textId="314A4925" w:rsidR="00964DAD" w:rsidRPr="00B6377A" w:rsidRDefault="00964DAD" w:rsidP="00964DAD">
      <w:pPr>
        <w:tabs>
          <w:tab w:val="left" w:pos="851"/>
        </w:tabs>
        <w:ind w:firstLine="142"/>
        <w:jc w:val="both"/>
        <w:rPr>
          <w:rFonts w:ascii="Times New Roman" w:hAnsi="Times New Roman"/>
          <w:szCs w:val="24"/>
        </w:rPr>
      </w:pPr>
      <w:r w:rsidRPr="00B6377A">
        <w:rPr>
          <w:rFonts w:ascii="Times New Roman" w:hAnsi="Times New Roman"/>
          <w:szCs w:val="24"/>
        </w:rPr>
        <w:tab/>
      </w:r>
      <w:r w:rsidR="00D04CA7">
        <w:rPr>
          <w:rFonts w:ascii="Times New Roman" w:hAnsi="Times New Roman"/>
          <w:szCs w:val="24"/>
        </w:rPr>
        <w:t>30</w:t>
      </w:r>
      <w:r w:rsidRPr="00B6377A">
        <w:rPr>
          <w:rFonts w:ascii="Times New Roman" w:hAnsi="Times New Roman"/>
          <w:szCs w:val="24"/>
        </w:rPr>
        <w:t>. Centro darbuotojų darbo santykius reglamentuoja Lietuvos Respublikos darbo kodeksas ir kiti teisės aktai.</w:t>
      </w:r>
    </w:p>
    <w:p w14:paraId="5E35BE01" w14:textId="2EEB3318"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52BEE">
        <w:rPr>
          <w:rFonts w:ascii="Times New Roman" w:hAnsi="Times New Roman"/>
          <w:szCs w:val="24"/>
        </w:rPr>
        <w:t>3</w:t>
      </w:r>
      <w:r w:rsidR="00D04CA7">
        <w:rPr>
          <w:rFonts w:ascii="Times New Roman" w:hAnsi="Times New Roman"/>
          <w:szCs w:val="24"/>
        </w:rPr>
        <w:t>1</w:t>
      </w:r>
      <w:r w:rsidRPr="00B6377A">
        <w:rPr>
          <w:rFonts w:ascii="Times New Roman" w:hAnsi="Times New Roman"/>
          <w:szCs w:val="24"/>
        </w:rPr>
        <w:t>. Centro metinį darbo užmokesčio fondą tvirtina Savivaldybės taryba.</w:t>
      </w:r>
    </w:p>
    <w:p w14:paraId="4EC72167" w14:textId="69C40FD5"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52BEE">
        <w:rPr>
          <w:rFonts w:ascii="Times New Roman" w:hAnsi="Times New Roman"/>
          <w:szCs w:val="24"/>
        </w:rPr>
        <w:t>3</w:t>
      </w:r>
      <w:r w:rsidR="00D04CA7">
        <w:rPr>
          <w:rFonts w:ascii="Times New Roman" w:hAnsi="Times New Roman"/>
          <w:szCs w:val="24"/>
        </w:rPr>
        <w:t>2</w:t>
      </w:r>
      <w:r w:rsidRPr="00B6377A">
        <w:rPr>
          <w:rFonts w:ascii="Times New Roman" w:hAnsi="Times New Roman"/>
          <w:szCs w:val="24"/>
        </w:rPr>
        <w:t>. Centro darbuotojų darbo užmokestis nustatomas Lietuvos Respublikos įstatymų ir kitų teisės aktų nustatyta tvarka.</w:t>
      </w:r>
    </w:p>
    <w:p w14:paraId="48593B9E" w14:textId="77777777" w:rsidR="00964DAD" w:rsidRPr="00B6377A" w:rsidRDefault="00964DAD" w:rsidP="00964DAD">
      <w:pPr>
        <w:ind w:hanging="301"/>
        <w:jc w:val="center"/>
        <w:rPr>
          <w:rFonts w:ascii="Times New Roman" w:hAnsi="Times New Roman"/>
          <w:szCs w:val="24"/>
        </w:rPr>
      </w:pPr>
    </w:p>
    <w:p w14:paraId="2250F604" w14:textId="77777777" w:rsidR="00964DAD" w:rsidRPr="00B6377A" w:rsidRDefault="00964DAD" w:rsidP="00964DAD">
      <w:pPr>
        <w:ind w:hanging="301"/>
        <w:jc w:val="center"/>
        <w:rPr>
          <w:rFonts w:ascii="Times New Roman" w:hAnsi="Times New Roman"/>
          <w:b/>
          <w:szCs w:val="24"/>
        </w:rPr>
      </w:pPr>
      <w:r w:rsidRPr="00B6377A">
        <w:rPr>
          <w:rFonts w:ascii="Times New Roman" w:hAnsi="Times New Roman"/>
          <w:b/>
          <w:szCs w:val="24"/>
        </w:rPr>
        <w:t>VI</w:t>
      </w:r>
      <w:r>
        <w:rPr>
          <w:rFonts w:ascii="Times New Roman" w:hAnsi="Times New Roman"/>
          <w:b/>
          <w:szCs w:val="24"/>
        </w:rPr>
        <w:t>II</w:t>
      </w:r>
      <w:r w:rsidRPr="00B6377A">
        <w:rPr>
          <w:rFonts w:ascii="Times New Roman" w:hAnsi="Times New Roman"/>
          <w:b/>
          <w:szCs w:val="24"/>
        </w:rPr>
        <w:t xml:space="preserve"> SKYRIUS</w:t>
      </w:r>
    </w:p>
    <w:p w14:paraId="16FAB439" w14:textId="77777777" w:rsidR="00964DAD" w:rsidRPr="00B6377A" w:rsidRDefault="00964DAD" w:rsidP="00964DAD">
      <w:pPr>
        <w:ind w:hanging="301"/>
        <w:jc w:val="center"/>
        <w:rPr>
          <w:rFonts w:ascii="Times New Roman" w:hAnsi="Times New Roman"/>
          <w:b/>
          <w:szCs w:val="24"/>
        </w:rPr>
      </w:pPr>
      <w:r>
        <w:rPr>
          <w:rFonts w:ascii="Times New Roman" w:hAnsi="Times New Roman"/>
          <w:b/>
          <w:szCs w:val="24"/>
        </w:rPr>
        <w:t xml:space="preserve">CENTRO TURTAS, </w:t>
      </w:r>
      <w:r w:rsidRPr="00B6377A">
        <w:rPr>
          <w:rFonts w:ascii="Times New Roman" w:hAnsi="Times New Roman"/>
          <w:b/>
          <w:szCs w:val="24"/>
        </w:rPr>
        <w:t>LĖŠŲ ŠALTINIAI IR JŲ NAUDOJIMAS</w:t>
      </w:r>
    </w:p>
    <w:p w14:paraId="2AE0AE19" w14:textId="77777777" w:rsidR="00964DAD" w:rsidRPr="00B6377A" w:rsidRDefault="00964DAD" w:rsidP="00964DAD">
      <w:pPr>
        <w:ind w:hanging="301"/>
        <w:jc w:val="both"/>
        <w:rPr>
          <w:rFonts w:ascii="Times New Roman" w:hAnsi="Times New Roman"/>
          <w:szCs w:val="24"/>
        </w:rPr>
      </w:pPr>
    </w:p>
    <w:p w14:paraId="0883C230" w14:textId="206D6AE6" w:rsidR="00964DAD" w:rsidRPr="00B6377A" w:rsidRDefault="00964DAD" w:rsidP="00964DAD">
      <w:pPr>
        <w:tabs>
          <w:tab w:val="left" w:pos="851"/>
        </w:tabs>
        <w:jc w:val="both"/>
        <w:rPr>
          <w:rFonts w:ascii="Times New Roman" w:hAnsi="Times New Roman"/>
          <w:b/>
          <w:szCs w:val="24"/>
        </w:rPr>
      </w:pPr>
      <w:r w:rsidRPr="00B6377A">
        <w:rPr>
          <w:rFonts w:ascii="Times New Roman" w:hAnsi="Times New Roman"/>
          <w:b/>
          <w:szCs w:val="24"/>
        </w:rPr>
        <w:tab/>
      </w:r>
      <w:r w:rsidR="00352BEE">
        <w:rPr>
          <w:rFonts w:ascii="Times New Roman" w:hAnsi="Times New Roman"/>
          <w:bCs/>
          <w:szCs w:val="24"/>
        </w:rPr>
        <w:t>3</w:t>
      </w:r>
      <w:r w:rsidR="00D04CA7">
        <w:rPr>
          <w:rFonts w:ascii="Times New Roman" w:hAnsi="Times New Roman"/>
          <w:bCs/>
          <w:szCs w:val="24"/>
        </w:rPr>
        <w:t>3</w:t>
      </w:r>
      <w:r w:rsidRPr="00E9355D">
        <w:rPr>
          <w:rFonts w:ascii="Times New Roman" w:hAnsi="Times New Roman"/>
          <w:bCs/>
          <w:szCs w:val="24"/>
        </w:rPr>
        <w:t>.</w:t>
      </w:r>
      <w:r w:rsidRPr="00B6377A">
        <w:rPr>
          <w:rFonts w:ascii="Times New Roman" w:hAnsi="Times New Roman"/>
          <w:szCs w:val="24"/>
        </w:rPr>
        <w:t xml:space="preserve"> Centro valdomas turtas:</w:t>
      </w:r>
    </w:p>
    <w:p w14:paraId="41BD5B64" w14:textId="5018ADEE"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lastRenderedPageBreak/>
        <w:tab/>
      </w:r>
      <w:r w:rsidR="00352BEE">
        <w:rPr>
          <w:rFonts w:ascii="Times New Roman" w:hAnsi="Times New Roman"/>
          <w:szCs w:val="24"/>
        </w:rPr>
        <w:t>3</w:t>
      </w:r>
      <w:r w:rsidR="00D04CA7">
        <w:rPr>
          <w:rFonts w:ascii="Times New Roman" w:hAnsi="Times New Roman"/>
          <w:szCs w:val="24"/>
        </w:rPr>
        <w:t>3</w:t>
      </w:r>
      <w:r w:rsidRPr="00B6377A">
        <w:rPr>
          <w:rFonts w:ascii="Times New Roman" w:hAnsi="Times New Roman"/>
          <w:szCs w:val="24"/>
        </w:rPr>
        <w:t>.1. Savivaldybės tarybos perduotas patikėjimo teise valdyti;</w:t>
      </w:r>
    </w:p>
    <w:p w14:paraId="1867EEC3" w14:textId="5D5AC54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352BEE">
        <w:rPr>
          <w:rFonts w:ascii="Times New Roman" w:hAnsi="Times New Roman"/>
          <w:szCs w:val="24"/>
        </w:rPr>
        <w:t>3</w:t>
      </w:r>
      <w:r w:rsidR="00D04CA7">
        <w:rPr>
          <w:rFonts w:ascii="Times New Roman" w:hAnsi="Times New Roman"/>
          <w:szCs w:val="24"/>
        </w:rPr>
        <w:t>3</w:t>
      </w:r>
      <w:r w:rsidRPr="00B6377A">
        <w:rPr>
          <w:rFonts w:ascii="Times New Roman" w:hAnsi="Times New Roman"/>
          <w:szCs w:val="24"/>
        </w:rPr>
        <w:t>.2. įgytas nuosavybėn.</w:t>
      </w:r>
    </w:p>
    <w:p w14:paraId="663F63BD" w14:textId="4E35A517"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3</w:t>
      </w:r>
      <w:r w:rsidR="00D04CA7">
        <w:rPr>
          <w:rFonts w:ascii="Times New Roman" w:hAnsi="Times New Roman"/>
          <w:szCs w:val="24"/>
        </w:rPr>
        <w:t>4</w:t>
      </w:r>
      <w:r w:rsidRPr="00B6377A">
        <w:rPr>
          <w:rFonts w:ascii="Times New Roman" w:hAnsi="Times New Roman"/>
          <w:szCs w:val="24"/>
        </w:rPr>
        <w:t>. Centro lėšų šaltiniai:</w:t>
      </w:r>
    </w:p>
    <w:p w14:paraId="28E22CA4" w14:textId="79C172A0"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3</w:t>
      </w:r>
      <w:r w:rsidR="00D04CA7">
        <w:rPr>
          <w:rFonts w:ascii="Times New Roman" w:hAnsi="Times New Roman"/>
          <w:szCs w:val="24"/>
        </w:rPr>
        <w:t>4</w:t>
      </w:r>
      <w:r w:rsidRPr="00B6377A">
        <w:rPr>
          <w:rFonts w:ascii="Times New Roman" w:hAnsi="Times New Roman"/>
          <w:szCs w:val="24"/>
        </w:rPr>
        <w:t>.1. lėšos, gaunamos už suteiktas paslaugas;</w:t>
      </w:r>
    </w:p>
    <w:p w14:paraId="07D76766" w14:textId="6BBF4720"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3</w:t>
      </w:r>
      <w:r w:rsidR="00D04CA7">
        <w:rPr>
          <w:rFonts w:ascii="Times New Roman" w:hAnsi="Times New Roman"/>
          <w:szCs w:val="24"/>
        </w:rPr>
        <w:t>4</w:t>
      </w:r>
      <w:r w:rsidRPr="00B6377A">
        <w:rPr>
          <w:rFonts w:ascii="Times New Roman" w:hAnsi="Times New Roman"/>
          <w:szCs w:val="24"/>
        </w:rPr>
        <w:t xml:space="preserve">.2. </w:t>
      </w:r>
      <w:r>
        <w:rPr>
          <w:rFonts w:ascii="Times New Roman" w:hAnsi="Times New Roman"/>
          <w:szCs w:val="24"/>
        </w:rPr>
        <w:t>S</w:t>
      </w:r>
      <w:r w:rsidRPr="00B6377A">
        <w:rPr>
          <w:rFonts w:ascii="Times New Roman" w:hAnsi="Times New Roman"/>
          <w:szCs w:val="24"/>
        </w:rPr>
        <w:t>avivaldybės ir valstybės biudžeto lėšos;</w:t>
      </w:r>
    </w:p>
    <w:p w14:paraId="6DA66308" w14:textId="59BBEA3F"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3</w:t>
      </w:r>
      <w:r w:rsidR="00D04CA7">
        <w:rPr>
          <w:rFonts w:ascii="Times New Roman" w:hAnsi="Times New Roman"/>
          <w:szCs w:val="24"/>
        </w:rPr>
        <w:t>4</w:t>
      </w:r>
      <w:r w:rsidRPr="00B6377A">
        <w:rPr>
          <w:rFonts w:ascii="Times New Roman" w:hAnsi="Times New Roman"/>
          <w:szCs w:val="24"/>
        </w:rPr>
        <w:t>.3. juridinių ir fizinių asmenų labdara ir parama;</w:t>
      </w:r>
    </w:p>
    <w:p w14:paraId="233225D7" w14:textId="0BA93DC8"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3</w:t>
      </w:r>
      <w:r w:rsidR="00D04CA7">
        <w:rPr>
          <w:rFonts w:ascii="Times New Roman" w:hAnsi="Times New Roman"/>
          <w:szCs w:val="24"/>
        </w:rPr>
        <w:t>4</w:t>
      </w:r>
      <w:r w:rsidRPr="00B6377A">
        <w:rPr>
          <w:rFonts w:ascii="Times New Roman" w:hAnsi="Times New Roman"/>
          <w:szCs w:val="24"/>
        </w:rPr>
        <w:t>.4. testamentu, dovanojimo aktu ir kitas perduotas turtas;</w:t>
      </w:r>
    </w:p>
    <w:p w14:paraId="55E26D5D" w14:textId="6F4305A5"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3</w:t>
      </w:r>
      <w:r w:rsidR="00D04CA7">
        <w:rPr>
          <w:rFonts w:ascii="Times New Roman" w:hAnsi="Times New Roman"/>
          <w:szCs w:val="24"/>
        </w:rPr>
        <w:t>4</w:t>
      </w:r>
      <w:r w:rsidRPr="00B6377A">
        <w:rPr>
          <w:rFonts w:ascii="Times New Roman" w:hAnsi="Times New Roman"/>
          <w:szCs w:val="24"/>
        </w:rPr>
        <w:t>.5. kitos teisėtai gautos lėšos.</w:t>
      </w:r>
    </w:p>
    <w:p w14:paraId="6A8A74D4" w14:textId="22625FD0" w:rsidR="00964DAD" w:rsidRPr="00B6377A" w:rsidRDefault="00964DAD" w:rsidP="00964DAD">
      <w:pPr>
        <w:tabs>
          <w:tab w:val="left" w:pos="851"/>
        </w:tabs>
        <w:jc w:val="both"/>
        <w:rPr>
          <w:rFonts w:ascii="Times New Roman" w:hAnsi="Times New Roman"/>
          <w:b/>
          <w:szCs w:val="24"/>
        </w:rPr>
      </w:pPr>
      <w:r w:rsidRPr="00B6377A">
        <w:rPr>
          <w:rFonts w:ascii="Times New Roman" w:hAnsi="Times New Roman"/>
          <w:szCs w:val="24"/>
        </w:rPr>
        <w:tab/>
        <w:t>3</w:t>
      </w:r>
      <w:r w:rsidR="00D04CA7">
        <w:rPr>
          <w:rFonts w:ascii="Times New Roman" w:hAnsi="Times New Roman"/>
          <w:szCs w:val="24"/>
        </w:rPr>
        <w:t>5</w:t>
      </w:r>
      <w:r w:rsidRPr="00B6377A">
        <w:rPr>
          <w:rFonts w:ascii="Times New Roman" w:hAnsi="Times New Roman"/>
          <w:szCs w:val="24"/>
        </w:rPr>
        <w:t>. Centro lėšos kaupiamos ir saugomos Lietuvos Respublikoje įregistruotuose bankuose.</w:t>
      </w:r>
    </w:p>
    <w:p w14:paraId="5CB0E65F" w14:textId="7E805F67" w:rsidR="00964DAD" w:rsidRPr="00A60C79" w:rsidRDefault="00964DAD" w:rsidP="00964DAD">
      <w:pPr>
        <w:tabs>
          <w:tab w:val="left" w:pos="851"/>
        </w:tabs>
        <w:jc w:val="both"/>
        <w:rPr>
          <w:rFonts w:ascii="Times New Roman" w:hAnsi="Times New Roman"/>
          <w:b/>
          <w:szCs w:val="24"/>
        </w:rPr>
      </w:pPr>
      <w:r w:rsidRPr="00B6377A">
        <w:rPr>
          <w:rFonts w:ascii="Times New Roman" w:hAnsi="Times New Roman"/>
          <w:b/>
          <w:szCs w:val="24"/>
        </w:rPr>
        <w:tab/>
      </w:r>
      <w:r w:rsidRPr="00B6377A">
        <w:rPr>
          <w:rFonts w:ascii="Times New Roman" w:hAnsi="Times New Roman"/>
          <w:szCs w:val="24"/>
        </w:rPr>
        <w:t>3</w:t>
      </w:r>
      <w:r w:rsidR="00D04CA7">
        <w:rPr>
          <w:rFonts w:ascii="Times New Roman" w:hAnsi="Times New Roman"/>
          <w:szCs w:val="24"/>
        </w:rPr>
        <w:t>6</w:t>
      </w:r>
      <w:r w:rsidRPr="00B6377A">
        <w:rPr>
          <w:rFonts w:ascii="Times New Roman" w:hAnsi="Times New Roman"/>
          <w:szCs w:val="24"/>
        </w:rPr>
        <w:t xml:space="preserve">. Tais atvejais, kai </w:t>
      </w:r>
      <w:r w:rsidRPr="00A60C79">
        <w:rPr>
          <w:rFonts w:ascii="Times New Roman" w:hAnsi="Times New Roman"/>
          <w:szCs w:val="24"/>
        </w:rPr>
        <w:t xml:space="preserve">paramos teikėjai, perduodami turtą ar lėšas, yra nustatę </w:t>
      </w:r>
      <w:r w:rsidR="00893EAC" w:rsidRPr="00A60C79">
        <w:rPr>
          <w:rFonts w:ascii="Times New Roman" w:hAnsi="Times New Roman"/>
          <w:szCs w:val="24"/>
        </w:rPr>
        <w:t xml:space="preserve">paramos </w:t>
      </w:r>
      <w:r w:rsidRPr="00A60C79">
        <w:rPr>
          <w:rFonts w:ascii="Times New Roman" w:hAnsi="Times New Roman"/>
          <w:szCs w:val="24"/>
        </w:rPr>
        <w:t xml:space="preserve">naudojimo sąlygas, jų perduotas turtas ar lėšos paskirstomos ir naudojamos pagal </w:t>
      </w:r>
      <w:r w:rsidR="00893EAC" w:rsidRPr="00A60C79">
        <w:rPr>
          <w:rFonts w:ascii="Times New Roman" w:hAnsi="Times New Roman"/>
          <w:szCs w:val="24"/>
        </w:rPr>
        <w:t>paramos teikėjo</w:t>
      </w:r>
      <w:r w:rsidRPr="00A60C79">
        <w:rPr>
          <w:rFonts w:ascii="Times New Roman" w:hAnsi="Times New Roman"/>
          <w:szCs w:val="24"/>
        </w:rPr>
        <w:t xml:space="preserve"> valią, jei tai neprieštarauja Lietuvos Respublikos įstatymams.</w:t>
      </w:r>
    </w:p>
    <w:p w14:paraId="09829FEF" w14:textId="277BC887" w:rsidR="00964DAD" w:rsidRDefault="00964DAD" w:rsidP="00964DAD">
      <w:pPr>
        <w:tabs>
          <w:tab w:val="left" w:pos="851"/>
        </w:tabs>
        <w:jc w:val="both"/>
        <w:rPr>
          <w:rFonts w:ascii="Times New Roman" w:hAnsi="Times New Roman"/>
          <w:szCs w:val="24"/>
        </w:rPr>
      </w:pPr>
      <w:r w:rsidRPr="00A60C79">
        <w:rPr>
          <w:rFonts w:ascii="Times New Roman" w:hAnsi="Times New Roman"/>
          <w:b/>
          <w:szCs w:val="24"/>
        </w:rPr>
        <w:tab/>
      </w:r>
      <w:r w:rsidRPr="00A60C79">
        <w:rPr>
          <w:rFonts w:ascii="Times New Roman" w:hAnsi="Times New Roman"/>
          <w:szCs w:val="24"/>
        </w:rPr>
        <w:t>3</w:t>
      </w:r>
      <w:r w:rsidR="00D04CA7">
        <w:rPr>
          <w:rFonts w:ascii="Times New Roman" w:hAnsi="Times New Roman"/>
          <w:szCs w:val="24"/>
        </w:rPr>
        <w:t>7</w:t>
      </w:r>
      <w:r w:rsidRPr="00A60C79">
        <w:rPr>
          <w:rFonts w:ascii="Times New Roman" w:hAnsi="Times New Roman"/>
          <w:szCs w:val="24"/>
        </w:rPr>
        <w:t>. Centras tvarko iš paramos teikėjų gautų pinigų ir materialinių vertybių apskaitą, teikia valstybinėms ir savivaldybės institucijoms, vykdančioms finansinės veiklos kontrolę ir tvarkančioms atskaitomybę, informaciją apie gautą ir suteiktą paramą.</w:t>
      </w:r>
    </w:p>
    <w:p w14:paraId="733E49FF" w14:textId="7662858B" w:rsidR="00964DAD" w:rsidRDefault="00964DAD" w:rsidP="00964DAD">
      <w:pPr>
        <w:tabs>
          <w:tab w:val="left" w:pos="851"/>
        </w:tabs>
        <w:jc w:val="both"/>
        <w:rPr>
          <w:rFonts w:ascii="Times New Roman" w:hAnsi="Times New Roman"/>
          <w:szCs w:val="24"/>
        </w:rPr>
      </w:pPr>
      <w:r>
        <w:rPr>
          <w:rFonts w:ascii="Times New Roman" w:hAnsi="Times New Roman"/>
          <w:szCs w:val="24"/>
        </w:rPr>
        <w:tab/>
        <w:t>3</w:t>
      </w:r>
      <w:r w:rsidR="00D04CA7">
        <w:rPr>
          <w:rFonts w:ascii="Times New Roman" w:hAnsi="Times New Roman"/>
          <w:szCs w:val="24"/>
        </w:rPr>
        <w:t>8</w:t>
      </w:r>
      <w:r w:rsidRPr="00B6377A">
        <w:rPr>
          <w:rFonts w:ascii="Times New Roman" w:hAnsi="Times New Roman"/>
          <w:szCs w:val="24"/>
        </w:rPr>
        <w:t xml:space="preserve">. Valstybės biudžeto ir </w:t>
      </w:r>
      <w:r>
        <w:rPr>
          <w:rFonts w:ascii="Times New Roman" w:hAnsi="Times New Roman"/>
          <w:szCs w:val="24"/>
        </w:rPr>
        <w:t>S</w:t>
      </w:r>
      <w:r w:rsidRPr="00B6377A">
        <w:rPr>
          <w:rFonts w:ascii="Times New Roman" w:hAnsi="Times New Roman"/>
          <w:szCs w:val="24"/>
        </w:rPr>
        <w:t xml:space="preserve">avivaldybės biudžeto lėšos naudojamos </w:t>
      </w:r>
      <w:r>
        <w:rPr>
          <w:rFonts w:ascii="Times New Roman" w:hAnsi="Times New Roman"/>
          <w:szCs w:val="24"/>
        </w:rPr>
        <w:t>Lietuvos Respublikos įstatymų ir teisės aktų nustatyta tvarka pagal</w:t>
      </w:r>
      <w:r w:rsidRPr="00B6377A">
        <w:rPr>
          <w:rFonts w:ascii="Times New Roman" w:hAnsi="Times New Roman"/>
          <w:szCs w:val="24"/>
        </w:rPr>
        <w:t xml:space="preserve"> asignavimų valdytojo patvirtintą išlaidų sąmatą.</w:t>
      </w:r>
    </w:p>
    <w:p w14:paraId="5D67016E" w14:textId="77777777" w:rsidR="00D04CA7" w:rsidRPr="00B6377A" w:rsidRDefault="00D04CA7" w:rsidP="00964DAD">
      <w:pPr>
        <w:tabs>
          <w:tab w:val="left" w:pos="851"/>
        </w:tabs>
        <w:jc w:val="both"/>
        <w:rPr>
          <w:rFonts w:ascii="Times New Roman" w:hAnsi="Times New Roman"/>
          <w:szCs w:val="24"/>
        </w:rPr>
      </w:pPr>
    </w:p>
    <w:p w14:paraId="01B8458C" w14:textId="77777777" w:rsidR="00964DAD" w:rsidRDefault="00964DAD" w:rsidP="00964DAD">
      <w:pPr>
        <w:tabs>
          <w:tab w:val="left" w:pos="851"/>
        </w:tabs>
        <w:jc w:val="center"/>
        <w:rPr>
          <w:rFonts w:ascii="Times New Roman" w:hAnsi="Times New Roman"/>
          <w:b/>
          <w:bCs/>
          <w:szCs w:val="24"/>
        </w:rPr>
      </w:pPr>
      <w:r>
        <w:rPr>
          <w:rFonts w:ascii="Times New Roman" w:hAnsi="Times New Roman"/>
          <w:b/>
          <w:bCs/>
          <w:szCs w:val="24"/>
        </w:rPr>
        <w:t>IX SKYRIUS</w:t>
      </w:r>
    </w:p>
    <w:p w14:paraId="1550CF26" w14:textId="77777777" w:rsidR="00964DAD" w:rsidRPr="00C65E42" w:rsidRDefault="00964DAD" w:rsidP="00964DAD">
      <w:pPr>
        <w:tabs>
          <w:tab w:val="left" w:pos="851"/>
        </w:tabs>
        <w:jc w:val="center"/>
        <w:rPr>
          <w:rFonts w:ascii="Times New Roman" w:hAnsi="Times New Roman"/>
          <w:b/>
          <w:bCs/>
          <w:szCs w:val="24"/>
        </w:rPr>
      </w:pPr>
      <w:r>
        <w:rPr>
          <w:rFonts w:ascii="Times New Roman" w:hAnsi="Times New Roman"/>
          <w:b/>
          <w:bCs/>
          <w:szCs w:val="24"/>
        </w:rPr>
        <w:t>FINANSINĖS VEIKLOS KONTROLĖ IR ATSAKOMYBĖ</w:t>
      </w:r>
    </w:p>
    <w:p w14:paraId="58279CA1" w14:textId="77777777" w:rsidR="00964DAD" w:rsidRPr="00B6377A" w:rsidRDefault="00964DAD" w:rsidP="00964DAD">
      <w:pPr>
        <w:tabs>
          <w:tab w:val="left" w:pos="851"/>
        </w:tabs>
        <w:jc w:val="both"/>
        <w:rPr>
          <w:rFonts w:ascii="Times New Roman" w:hAnsi="Times New Roman"/>
          <w:szCs w:val="24"/>
        </w:rPr>
      </w:pPr>
    </w:p>
    <w:p w14:paraId="02B0A356" w14:textId="64A64AAB"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3</w:t>
      </w:r>
      <w:r w:rsidR="00D04CA7">
        <w:rPr>
          <w:rFonts w:ascii="Times New Roman" w:hAnsi="Times New Roman"/>
          <w:szCs w:val="24"/>
        </w:rPr>
        <w:t>9</w:t>
      </w:r>
      <w:r w:rsidRPr="00B6377A">
        <w:rPr>
          <w:rFonts w:ascii="Times New Roman" w:hAnsi="Times New Roman"/>
          <w:szCs w:val="24"/>
        </w:rPr>
        <w:t xml:space="preserve">. Centro finansinės veiklos kontrolę atlieka valstybės ir </w:t>
      </w:r>
      <w:r>
        <w:rPr>
          <w:rFonts w:ascii="Times New Roman" w:hAnsi="Times New Roman"/>
          <w:szCs w:val="24"/>
        </w:rPr>
        <w:t>S</w:t>
      </w:r>
      <w:r w:rsidRPr="00B6377A">
        <w:rPr>
          <w:rFonts w:ascii="Times New Roman" w:hAnsi="Times New Roman"/>
          <w:szCs w:val="24"/>
        </w:rPr>
        <w:t>avivaldybės įgaliotos institucijos ir įstaigos Lietuvos Respublikos įstatymų ir kitų teisės aktų nustatyta tvarka.</w:t>
      </w:r>
    </w:p>
    <w:p w14:paraId="4D76BB5C" w14:textId="4FB948D5"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D04CA7">
        <w:rPr>
          <w:rFonts w:ascii="Times New Roman" w:hAnsi="Times New Roman"/>
          <w:szCs w:val="24"/>
        </w:rPr>
        <w:t>40</w:t>
      </w:r>
      <w:r w:rsidRPr="00B6377A">
        <w:rPr>
          <w:rFonts w:ascii="Times New Roman" w:hAnsi="Times New Roman"/>
          <w:szCs w:val="24"/>
        </w:rPr>
        <w:t>. Už padarytus teisės pažeidimus Centro darbuotojai atsako Lietuvos Respublikos įstatymų nustatyta tvarka.</w:t>
      </w:r>
    </w:p>
    <w:p w14:paraId="5EFE9D34" w14:textId="39D0D3AC"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r>
      <w:r w:rsidR="00D04CA7">
        <w:rPr>
          <w:rFonts w:ascii="Times New Roman" w:hAnsi="Times New Roman"/>
          <w:szCs w:val="24"/>
        </w:rPr>
        <w:t>41</w:t>
      </w:r>
      <w:r w:rsidRPr="00B6377A">
        <w:rPr>
          <w:rFonts w:ascii="Times New Roman" w:hAnsi="Times New Roman"/>
          <w:szCs w:val="24"/>
        </w:rPr>
        <w:t xml:space="preserve">. </w:t>
      </w:r>
      <w:r>
        <w:rPr>
          <w:rFonts w:ascii="Times New Roman" w:hAnsi="Times New Roman"/>
          <w:szCs w:val="24"/>
        </w:rPr>
        <w:t>Centro veiklos priežiūrą atlieka Savivaldybės vykdomoji institucija, prireikus pasitelkiami išoriniai vertintojai</w:t>
      </w:r>
      <w:r w:rsidRPr="00B6377A">
        <w:rPr>
          <w:rFonts w:ascii="Times New Roman" w:hAnsi="Times New Roman"/>
          <w:szCs w:val="24"/>
        </w:rPr>
        <w:t>.</w:t>
      </w:r>
    </w:p>
    <w:p w14:paraId="68E1AA22" w14:textId="77777777" w:rsidR="00964DAD" w:rsidRDefault="00964DAD" w:rsidP="00964DAD">
      <w:pPr>
        <w:jc w:val="both"/>
        <w:rPr>
          <w:rFonts w:ascii="Times New Roman" w:hAnsi="Times New Roman"/>
          <w:szCs w:val="24"/>
        </w:rPr>
      </w:pPr>
    </w:p>
    <w:p w14:paraId="3448B6D0" w14:textId="77777777" w:rsidR="00964DAD" w:rsidRDefault="00964DAD" w:rsidP="00964DAD">
      <w:pPr>
        <w:jc w:val="center"/>
        <w:rPr>
          <w:rFonts w:ascii="Times New Roman" w:hAnsi="Times New Roman"/>
          <w:b/>
          <w:bCs/>
          <w:szCs w:val="24"/>
        </w:rPr>
      </w:pPr>
      <w:r>
        <w:rPr>
          <w:rFonts w:ascii="Times New Roman" w:hAnsi="Times New Roman"/>
          <w:b/>
          <w:bCs/>
          <w:szCs w:val="24"/>
        </w:rPr>
        <w:t>X SKYRIUS</w:t>
      </w:r>
    </w:p>
    <w:p w14:paraId="649A28F2" w14:textId="77777777" w:rsidR="00964DAD" w:rsidRPr="00C60DAC" w:rsidRDefault="00964DAD" w:rsidP="00964DAD">
      <w:pPr>
        <w:jc w:val="center"/>
        <w:rPr>
          <w:rFonts w:ascii="Times New Roman" w:hAnsi="Times New Roman"/>
          <w:b/>
          <w:bCs/>
          <w:szCs w:val="24"/>
        </w:rPr>
      </w:pPr>
      <w:r>
        <w:rPr>
          <w:rFonts w:ascii="Times New Roman" w:hAnsi="Times New Roman"/>
          <w:b/>
          <w:bCs/>
          <w:szCs w:val="24"/>
        </w:rPr>
        <w:t>NUOSTATŲ KEITIMO TVARKA</w:t>
      </w:r>
    </w:p>
    <w:p w14:paraId="0921AE86" w14:textId="77777777" w:rsidR="00964DAD" w:rsidRDefault="00964DAD" w:rsidP="00964DAD">
      <w:pPr>
        <w:jc w:val="both"/>
        <w:rPr>
          <w:rFonts w:ascii="Times New Roman" w:hAnsi="Times New Roman"/>
          <w:szCs w:val="24"/>
        </w:rPr>
      </w:pPr>
    </w:p>
    <w:p w14:paraId="6C30FFA7" w14:textId="30C95665" w:rsidR="00964DAD" w:rsidRDefault="00964DAD" w:rsidP="00964DAD">
      <w:pPr>
        <w:tabs>
          <w:tab w:val="left" w:pos="851"/>
        </w:tabs>
        <w:jc w:val="both"/>
        <w:rPr>
          <w:rFonts w:ascii="Times New Roman" w:hAnsi="Times New Roman"/>
          <w:szCs w:val="24"/>
        </w:rPr>
      </w:pPr>
      <w:r>
        <w:rPr>
          <w:rFonts w:ascii="Times New Roman" w:hAnsi="Times New Roman"/>
          <w:szCs w:val="24"/>
        </w:rPr>
        <w:tab/>
      </w:r>
      <w:r w:rsidR="00D04CA7">
        <w:rPr>
          <w:rFonts w:ascii="Times New Roman" w:hAnsi="Times New Roman"/>
          <w:szCs w:val="24"/>
        </w:rPr>
        <w:t>42</w:t>
      </w:r>
      <w:r>
        <w:rPr>
          <w:rFonts w:ascii="Times New Roman" w:hAnsi="Times New Roman"/>
          <w:szCs w:val="24"/>
        </w:rPr>
        <w:t>. Centro nuostatai keičiami pakeitus teisės aktus ar keičiantis Centro veiklai, Savivaldybės tarybos, Savivaldybės administracijos, Centro direktoriaus iniciatyva.</w:t>
      </w:r>
    </w:p>
    <w:p w14:paraId="2ECC939E" w14:textId="37EA4938" w:rsidR="00964DAD" w:rsidRDefault="00964DAD" w:rsidP="00964DAD">
      <w:pPr>
        <w:tabs>
          <w:tab w:val="left" w:pos="851"/>
        </w:tabs>
        <w:jc w:val="both"/>
        <w:rPr>
          <w:rFonts w:ascii="Times New Roman" w:hAnsi="Times New Roman"/>
          <w:szCs w:val="24"/>
        </w:rPr>
      </w:pPr>
      <w:r>
        <w:rPr>
          <w:rFonts w:ascii="Times New Roman" w:hAnsi="Times New Roman"/>
          <w:szCs w:val="24"/>
        </w:rPr>
        <w:tab/>
      </w:r>
      <w:r w:rsidR="00D04CA7">
        <w:rPr>
          <w:rFonts w:ascii="Times New Roman" w:hAnsi="Times New Roman"/>
          <w:szCs w:val="24"/>
        </w:rPr>
        <w:t>43</w:t>
      </w:r>
      <w:r>
        <w:rPr>
          <w:rFonts w:ascii="Times New Roman" w:hAnsi="Times New Roman"/>
          <w:szCs w:val="24"/>
        </w:rPr>
        <w:t>. Centro nuostatų pakeitimus tvirtina Savivaldybės taryba Savivaldybės mero teikimu.</w:t>
      </w:r>
    </w:p>
    <w:p w14:paraId="7947E83D" w14:textId="6B8A99C4" w:rsidR="00964DAD" w:rsidRDefault="00964DAD" w:rsidP="00964DAD">
      <w:pPr>
        <w:tabs>
          <w:tab w:val="left" w:pos="851"/>
        </w:tabs>
        <w:jc w:val="both"/>
        <w:rPr>
          <w:rFonts w:ascii="Times New Roman" w:hAnsi="Times New Roman"/>
          <w:szCs w:val="24"/>
        </w:rPr>
      </w:pPr>
      <w:r>
        <w:rPr>
          <w:rFonts w:ascii="Times New Roman" w:hAnsi="Times New Roman"/>
          <w:szCs w:val="24"/>
        </w:rPr>
        <w:tab/>
        <w:t>4</w:t>
      </w:r>
      <w:r w:rsidR="00D04CA7">
        <w:rPr>
          <w:rFonts w:ascii="Times New Roman" w:hAnsi="Times New Roman"/>
          <w:szCs w:val="24"/>
        </w:rPr>
        <w:t>4</w:t>
      </w:r>
      <w:r>
        <w:rPr>
          <w:rFonts w:ascii="Times New Roman" w:hAnsi="Times New Roman"/>
          <w:szCs w:val="24"/>
        </w:rPr>
        <w:t>. Pakeistus Centro nuostatus pasirašo savivaldybės tarybos įgaliotas asmuo.</w:t>
      </w:r>
    </w:p>
    <w:p w14:paraId="56A5762D" w14:textId="2AE9A7FB" w:rsidR="00964DAD" w:rsidRDefault="00964DAD" w:rsidP="00964DAD">
      <w:pPr>
        <w:tabs>
          <w:tab w:val="left" w:pos="851"/>
        </w:tabs>
        <w:jc w:val="both"/>
        <w:rPr>
          <w:rFonts w:ascii="Times New Roman" w:hAnsi="Times New Roman"/>
          <w:szCs w:val="24"/>
        </w:rPr>
      </w:pPr>
      <w:r>
        <w:rPr>
          <w:rFonts w:ascii="Times New Roman" w:hAnsi="Times New Roman"/>
          <w:szCs w:val="24"/>
        </w:rPr>
        <w:tab/>
        <w:t>4</w:t>
      </w:r>
      <w:r w:rsidR="00D04CA7">
        <w:rPr>
          <w:rFonts w:ascii="Times New Roman" w:hAnsi="Times New Roman"/>
          <w:szCs w:val="24"/>
        </w:rPr>
        <w:t>5</w:t>
      </w:r>
      <w:r>
        <w:rPr>
          <w:rFonts w:ascii="Times New Roman" w:hAnsi="Times New Roman"/>
          <w:szCs w:val="24"/>
        </w:rPr>
        <w:t>. Pakeisti Centro nuostatai įsigalioja nuo jų įregistravimo Juridinių asmenų registre dienos.</w:t>
      </w:r>
    </w:p>
    <w:p w14:paraId="24B38CAB" w14:textId="77777777" w:rsidR="00964DAD" w:rsidRPr="00B6377A" w:rsidRDefault="00964DAD" w:rsidP="00964DAD">
      <w:pPr>
        <w:tabs>
          <w:tab w:val="left" w:pos="851"/>
        </w:tabs>
        <w:jc w:val="both"/>
        <w:rPr>
          <w:rFonts w:ascii="Times New Roman" w:hAnsi="Times New Roman"/>
          <w:szCs w:val="24"/>
        </w:rPr>
      </w:pPr>
    </w:p>
    <w:p w14:paraId="17283A50" w14:textId="77777777" w:rsidR="00964DAD" w:rsidRPr="00B6377A" w:rsidRDefault="00964DAD" w:rsidP="00964DAD">
      <w:pPr>
        <w:jc w:val="center"/>
        <w:rPr>
          <w:rFonts w:ascii="Times New Roman" w:hAnsi="Times New Roman"/>
          <w:b/>
          <w:szCs w:val="24"/>
        </w:rPr>
      </w:pPr>
      <w:r>
        <w:rPr>
          <w:rFonts w:ascii="Times New Roman" w:hAnsi="Times New Roman"/>
          <w:b/>
          <w:szCs w:val="24"/>
        </w:rPr>
        <w:t>XI</w:t>
      </w:r>
      <w:r w:rsidRPr="00B6377A">
        <w:rPr>
          <w:rFonts w:ascii="Times New Roman" w:hAnsi="Times New Roman"/>
          <w:b/>
          <w:szCs w:val="24"/>
        </w:rPr>
        <w:t xml:space="preserve"> SKYRIUS</w:t>
      </w:r>
    </w:p>
    <w:p w14:paraId="7D51DFC2" w14:textId="77777777" w:rsidR="00964DAD" w:rsidRPr="00B6377A" w:rsidRDefault="00964DAD" w:rsidP="00964DAD">
      <w:pPr>
        <w:jc w:val="center"/>
        <w:rPr>
          <w:rFonts w:ascii="Times New Roman" w:hAnsi="Times New Roman"/>
          <w:b/>
          <w:szCs w:val="24"/>
        </w:rPr>
      </w:pPr>
      <w:r w:rsidRPr="00B6377A">
        <w:rPr>
          <w:rFonts w:ascii="Times New Roman" w:hAnsi="Times New Roman"/>
          <w:b/>
          <w:szCs w:val="24"/>
        </w:rPr>
        <w:t>CENTRO REORGANIZAVIMAS IR LIKVIDAVIMAS</w:t>
      </w:r>
    </w:p>
    <w:p w14:paraId="4902075E" w14:textId="77777777" w:rsidR="00964DAD" w:rsidRPr="00B6377A" w:rsidRDefault="00964DAD" w:rsidP="00964DAD">
      <w:pPr>
        <w:ind w:firstLine="851"/>
        <w:jc w:val="both"/>
        <w:rPr>
          <w:rFonts w:ascii="Times New Roman" w:hAnsi="Times New Roman"/>
          <w:szCs w:val="24"/>
        </w:rPr>
      </w:pPr>
    </w:p>
    <w:p w14:paraId="6DE17E95" w14:textId="43A9BEE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4</w:t>
      </w:r>
      <w:r w:rsidR="00D04CA7">
        <w:rPr>
          <w:rFonts w:ascii="Times New Roman" w:hAnsi="Times New Roman"/>
          <w:szCs w:val="24"/>
        </w:rPr>
        <w:t>6</w:t>
      </w:r>
      <w:r w:rsidRPr="00B6377A">
        <w:rPr>
          <w:rFonts w:ascii="Times New Roman" w:hAnsi="Times New Roman"/>
          <w:szCs w:val="24"/>
        </w:rPr>
        <w:t>. Centrą Lietuvos Respublikos įstatymų nustatyta tvarka reorganizuoja ir likviduoja Savivaldybės taryba.</w:t>
      </w:r>
    </w:p>
    <w:p w14:paraId="7EC2075F" w14:textId="4AEEF13D"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4</w:t>
      </w:r>
      <w:r w:rsidR="00D04CA7">
        <w:rPr>
          <w:rFonts w:ascii="Times New Roman" w:hAnsi="Times New Roman"/>
          <w:szCs w:val="24"/>
        </w:rPr>
        <w:t>7</w:t>
      </w:r>
      <w:r w:rsidRPr="00B6377A">
        <w:rPr>
          <w:rFonts w:ascii="Times New Roman" w:hAnsi="Times New Roman"/>
          <w:szCs w:val="24"/>
        </w:rPr>
        <w:t>. Centrą reorganizuojant ir likviduojant Savivaldybės taryba prisiima atsakomybę už tolesnį socialinių paslaugų organizavimą.</w:t>
      </w:r>
    </w:p>
    <w:p w14:paraId="74A1C16B" w14:textId="41B97702"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4</w:t>
      </w:r>
      <w:r w:rsidR="00D04CA7">
        <w:rPr>
          <w:rFonts w:ascii="Times New Roman" w:hAnsi="Times New Roman"/>
          <w:szCs w:val="24"/>
        </w:rPr>
        <w:t>8</w:t>
      </w:r>
      <w:r w:rsidRPr="00B6377A">
        <w:rPr>
          <w:rFonts w:ascii="Times New Roman" w:hAnsi="Times New Roman"/>
          <w:szCs w:val="24"/>
        </w:rPr>
        <w:t>. Centro veikla gali būti nutraukta tik laikantis Lietuvos Respublikos įstatymų.</w:t>
      </w:r>
    </w:p>
    <w:p w14:paraId="7C861416" w14:textId="347998AA" w:rsidR="00964DAD" w:rsidRPr="00B6377A" w:rsidRDefault="00964DAD" w:rsidP="00964DAD">
      <w:pPr>
        <w:tabs>
          <w:tab w:val="left" w:pos="851"/>
        </w:tabs>
        <w:jc w:val="both"/>
        <w:rPr>
          <w:rFonts w:ascii="Times New Roman" w:hAnsi="Times New Roman"/>
          <w:szCs w:val="24"/>
        </w:rPr>
      </w:pPr>
      <w:r w:rsidRPr="00B6377A">
        <w:rPr>
          <w:rFonts w:ascii="Times New Roman" w:hAnsi="Times New Roman"/>
          <w:szCs w:val="24"/>
        </w:rPr>
        <w:tab/>
        <w:t>4</w:t>
      </w:r>
      <w:r w:rsidR="00D04CA7">
        <w:rPr>
          <w:rFonts w:ascii="Times New Roman" w:hAnsi="Times New Roman"/>
          <w:szCs w:val="24"/>
        </w:rPr>
        <w:t>9</w:t>
      </w:r>
      <w:r w:rsidRPr="00B6377A">
        <w:rPr>
          <w:rFonts w:ascii="Times New Roman" w:hAnsi="Times New Roman"/>
          <w:szCs w:val="24"/>
        </w:rPr>
        <w:t>. Nekilnojamasis turtas ir lėšos likvidavimo metu grąžinamos Savivaldyb</w:t>
      </w:r>
      <w:r>
        <w:rPr>
          <w:rFonts w:ascii="Times New Roman" w:hAnsi="Times New Roman"/>
          <w:szCs w:val="24"/>
        </w:rPr>
        <w:t>e</w:t>
      </w:r>
      <w:r w:rsidRPr="00B6377A">
        <w:rPr>
          <w:rFonts w:ascii="Times New Roman" w:hAnsi="Times New Roman"/>
          <w:szCs w:val="24"/>
        </w:rPr>
        <w:t>i.</w:t>
      </w:r>
    </w:p>
    <w:p w14:paraId="7BDAF1B7" w14:textId="3EBD97B0" w:rsidR="000A5954" w:rsidRPr="00B6377A" w:rsidRDefault="000A5954" w:rsidP="00964DAD">
      <w:pPr>
        <w:tabs>
          <w:tab w:val="left" w:pos="851"/>
        </w:tabs>
        <w:jc w:val="center"/>
        <w:rPr>
          <w:rFonts w:ascii="Times New Roman" w:hAnsi="Times New Roman"/>
          <w:szCs w:val="24"/>
        </w:rPr>
      </w:pPr>
      <w:r w:rsidRPr="00B6377A">
        <w:rPr>
          <w:rFonts w:ascii="Times New Roman" w:hAnsi="Times New Roman"/>
          <w:szCs w:val="24"/>
        </w:rPr>
        <w:t>_____________________</w:t>
      </w:r>
    </w:p>
    <w:p w14:paraId="1977FF61" w14:textId="77777777" w:rsidR="000A5954" w:rsidRPr="00B6377A" w:rsidRDefault="000A5954" w:rsidP="000A5954">
      <w:pPr>
        <w:jc w:val="center"/>
        <w:rPr>
          <w:rFonts w:ascii="Times New Roman" w:hAnsi="Times New Roman"/>
          <w:szCs w:val="24"/>
        </w:rPr>
      </w:pPr>
    </w:p>
    <w:p w14:paraId="2B8CF67E" w14:textId="77777777" w:rsidR="000A5954" w:rsidRPr="00B6377A" w:rsidRDefault="000A5954" w:rsidP="000A5954">
      <w:pPr>
        <w:rPr>
          <w:rFonts w:ascii="Times New Roman" w:hAnsi="Times New Roman"/>
          <w:szCs w:val="24"/>
        </w:rPr>
      </w:pPr>
    </w:p>
    <w:p w14:paraId="4C8F99FC" w14:textId="66D0CBD1" w:rsidR="002D4D1A" w:rsidRDefault="002D4D1A">
      <w:pPr>
        <w:rPr>
          <w:rFonts w:ascii="Times New Roman" w:hAnsi="Times New Roman"/>
          <w:szCs w:val="24"/>
        </w:rPr>
      </w:pPr>
      <w:r>
        <w:rPr>
          <w:rFonts w:ascii="Times New Roman" w:hAnsi="Times New Roman"/>
          <w:szCs w:val="24"/>
        </w:rPr>
        <w:br w:type="page"/>
      </w:r>
    </w:p>
    <w:p w14:paraId="483BF1FB" w14:textId="77777777" w:rsidR="002D4D1A" w:rsidRDefault="002D4D1A" w:rsidP="00665D2B">
      <w:pPr>
        <w:jc w:val="center"/>
        <w:rPr>
          <w:rFonts w:ascii="Times New Roman" w:hAnsi="Times New Roman"/>
          <w:szCs w:val="24"/>
        </w:rPr>
        <w:sectPr w:rsidR="002D4D1A" w:rsidSect="00292233">
          <w:pgSz w:w="12240" w:h="15840"/>
          <w:pgMar w:top="576" w:right="720" w:bottom="864" w:left="1872" w:header="720" w:footer="720" w:gutter="0"/>
          <w:pgNumType w:start="1"/>
          <w:cols w:space="720"/>
          <w:titlePg/>
          <w:docGrid w:linePitch="360"/>
        </w:sectPr>
      </w:pPr>
    </w:p>
    <w:p w14:paraId="7327F241" w14:textId="5E85A5F1" w:rsidR="00665D2B" w:rsidRPr="00665D2B" w:rsidRDefault="00665D2B" w:rsidP="00665D2B">
      <w:pPr>
        <w:jc w:val="center"/>
        <w:rPr>
          <w:rFonts w:ascii="Times New Roman" w:hAnsi="Times New Roman"/>
          <w:szCs w:val="24"/>
        </w:rPr>
      </w:pPr>
    </w:p>
    <w:p w14:paraId="4DA1E9D5" w14:textId="77777777" w:rsidR="00665D2B" w:rsidRPr="00665D2B" w:rsidRDefault="00665D2B" w:rsidP="00665D2B">
      <w:pPr>
        <w:pStyle w:val="Normal2"/>
        <w:jc w:val="center"/>
        <w:rPr>
          <w:b/>
          <w:color w:val="000000"/>
        </w:rPr>
      </w:pPr>
      <w:r w:rsidRPr="00665D2B">
        <w:rPr>
          <w:b/>
          <w:color w:val="000000"/>
        </w:rPr>
        <w:t xml:space="preserve">PANEVĖŽIO RAJONO SAVLVALDYBĖS ADMINISTRACIJOS </w:t>
      </w:r>
    </w:p>
    <w:p w14:paraId="57946785" w14:textId="77777777" w:rsidR="00665D2B" w:rsidRPr="00665D2B" w:rsidRDefault="00665D2B" w:rsidP="00665D2B">
      <w:pPr>
        <w:pStyle w:val="Normal2"/>
        <w:jc w:val="center"/>
        <w:rPr>
          <w:b/>
          <w:color w:val="000000"/>
        </w:rPr>
      </w:pPr>
      <w:r w:rsidRPr="00665D2B">
        <w:rPr>
          <w:b/>
          <w:color w:val="000000"/>
        </w:rPr>
        <w:t>SOCIALINĖS PARAMOS SKYRIUS</w:t>
      </w:r>
    </w:p>
    <w:p w14:paraId="73543CAB" w14:textId="77777777" w:rsidR="00665D2B" w:rsidRPr="00665D2B" w:rsidRDefault="00665D2B" w:rsidP="00665D2B">
      <w:pPr>
        <w:pStyle w:val="Normal2"/>
        <w:jc w:val="both"/>
        <w:rPr>
          <w:color w:val="000000"/>
        </w:rPr>
      </w:pPr>
    </w:p>
    <w:p w14:paraId="01A866C8" w14:textId="77777777" w:rsidR="00665D2B" w:rsidRPr="00665D2B" w:rsidRDefault="00665D2B" w:rsidP="00665D2B">
      <w:pPr>
        <w:pStyle w:val="Normal2"/>
        <w:jc w:val="both"/>
        <w:rPr>
          <w:color w:val="000000"/>
        </w:rPr>
      </w:pPr>
      <w:r w:rsidRPr="00665D2B">
        <w:rPr>
          <w:color w:val="000000"/>
        </w:rPr>
        <w:t xml:space="preserve">Panevėžio rajono savivaldybės tarybai </w:t>
      </w:r>
    </w:p>
    <w:p w14:paraId="347BC778" w14:textId="77777777" w:rsidR="00665D2B" w:rsidRPr="00665D2B" w:rsidRDefault="00665D2B" w:rsidP="00665D2B">
      <w:pPr>
        <w:pStyle w:val="Default"/>
      </w:pPr>
    </w:p>
    <w:p w14:paraId="0BA02502" w14:textId="782CE2F6" w:rsidR="00665D2B" w:rsidRPr="00A22E08" w:rsidRDefault="00A22E08" w:rsidP="00A22E08">
      <w:pPr>
        <w:jc w:val="center"/>
        <w:rPr>
          <w:rFonts w:ascii="Times New Roman" w:hAnsi="Times New Roman"/>
          <w:b/>
          <w:szCs w:val="24"/>
        </w:rPr>
      </w:pPr>
      <w:r w:rsidRPr="00A22E08">
        <w:rPr>
          <w:rFonts w:ascii="Times New Roman" w:hAnsi="Times New Roman"/>
          <w:b/>
          <w:bCs/>
        </w:rPr>
        <w:t>SAVIVALDYBĖS TARYBOS SPRENDIMO</w:t>
      </w:r>
      <w:r>
        <w:rPr>
          <w:b/>
          <w:bCs/>
        </w:rPr>
        <w:t xml:space="preserve"> </w:t>
      </w:r>
      <w:r w:rsidRPr="00A22E08">
        <w:rPr>
          <w:rFonts w:ascii="Times New Roman" w:hAnsi="Times New Roman"/>
          <w:b/>
          <w:bCs/>
        </w:rPr>
        <w:t>„</w:t>
      </w:r>
      <w:r w:rsidRPr="00665D2B">
        <w:rPr>
          <w:rFonts w:ascii="Times New Roman" w:hAnsi="Times New Roman"/>
          <w:b/>
          <w:szCs w:val="24"/>
          <w:lang w:val="en-GB"/>
        </w:rPr>
        <w:t xml:space="preserve">DĖL </w:t>
      </w:r>
      <w:r w:rsidRPr="00665D2B">
        <w:rPr>
          <w:rFonts w:ascii="Times New Roman" w:hAnsi="Times New Roman"/>
          <w:b/>
          <w:szCs w:val="24"/>
        </w:rPr>
        <w:t xml:space="preserve">PANEVĖŽIO RAJONO </w:t>
      </w:r>
      <w:r>
        <w:rPr>
          <w:rFonts w:ascii="Times New Roman" w:hAnsi="Times New Roman"/>
          <w:b/>
          <w:szCs w:val="24"/>
        </w:rPr>
        <w:t>SAVIVALDYBĖS TARYBOS 202</w:t>
      </w:r>
      <w:r w:rsidR="00DE41D2">
        <w:rPr>
          <w:rFonts w:ascii="Times New Roman" w:hAnsi="Times New Roman"/>
          <w:b/>
          <w:szCs w:val="24"/>
        </w:rPr>
        <w:t>2</w:t>
      </w:r>
      <w:r>
        <w:rPr>
          <w:rFonts w:ascii="Times New Roman" w:hAnsi="Times New Roman"/>
          <w:b/>
          <w:szCs w:val="24"/>
        </w:rPr>
        <w:t xml:space="preserve"> M. </w:t>
      </w:r>
      <w:r w:rsidR="00DE41D2">
        <w:rPr>
          <w:rFonts w:ascii="Times New Roman" w:hAnsi="Times New Roman"/>
          <w:b/>
          <w:szCs w:val="24"/>
        </w:rPr>
        <w:t>GRUODŽIO 15</w:t>
      </w:r>
      <w:r>
        <w:rPr>
          <w:rFonts w:ascii="Times New Roman" w:hAnsi="Times New Roman"/>
          <w:b/>
          <w:szCs w:val="24"/>
        </w:rPr>
        <w:t xml:space="preserve"> D. SPRENDIMO NR. T-</w:t>
      </w:r>
      <w:r w:rsidR="00DE41D2">
        <w:rPr>
          <w:rFonts w:ascii="Times New Roman" w:hAnsi="Times New Roman"/>
          <w:b/>
          <w:szCs w:val="24"/>
        </w:rPr>
        <w:t>2</w:t>
      </w:r>
      <w:r>
        <w:rPr>
          <w:rFonts w:ascii="Times New Roman" w:hAnsi="Times New Roman"/>
          <w:b/>
          <w:szCs w:val="24"/>
        </w:rPr>
        <w:t>4</w:t>
      </w:r>
      <w:r w:rsidR="00DE41D2">
        <w:rPr>
          <w:rFonts w:ascii="Times New Roman" w:hAnsi="Times New Roman"/>
          <w:b/>
          <w:szCs w:val="24"/>
        </w:rPr>
        <w:t>8</w:t>
      </w:r>
      <w:r>
        <w:rPr>
          <w:rFonts w:ascii="Times New Roman" w:hAnsi="Times New Roman"/>
          <w:b/>
          <w:szCs w:val="24"/>
        </w:rPr>
        <w:t xml:space="preserve"> „DĖL </w:t>
      </w:r>
      <w:r w:rsidRPr="00665D2B">
        <w:rPr>
          <w:rFonts w:ascii="Times New Roman" w:hAnsi="Times New Roman"/>
          <w:b/>
          <w:szCs w:val="24"/>
        </w:rPr>
        <w:t>PANEVĖŽIO RAJONO SOCIALINIŲ PASLAUGŲ CENTRO NUOSTATŲ PATVIRTINIMO</w:t>
      </w:r>
      <w:r>
        <w:rPr>
          <w:rFonts w:ascii="Times New Roman" w:hAnsi="Times New Roman"/>
          <w:b/>
          <w:szCs w:val="24"/>
        </w:rPr>
        <w:t>“ PAKEITIMO</w:t>
      </w:r>
      <w:r w:rsidR="006E42DB">
        <w:rPr>
          <w:rFonts w:ascii="Times New Roman" w:hAnsi="Times New Roman"/>
          <w:b/>
          <w:szCs w:val="24"/>
        </w:rPr>
        <w:t>“</w:t>
      </w:r>
      <w:r w:rsidR="00665D2B" w:rsidRPr="00A22E08">
        <w:rPr>
          <w:rFonts w:ascii="Times New Roman" w:hAnsi="Times New Roman"/>
          <w:b/>
        </w:rPr>
        <w:t xml:space="preserve"> </w:t>
      </w:r>
      <w:r w:rsidR="00665D2B" w:rsidRPr="00A22E08">
        <w:rPr>
          <w:rFonts w:ascii="Times New Roman" w:hAnsi="Times New Roman"/>
          <w:b/>
          <w:bCs/>
        </w:rPr>
        <w:t>PROJEKTO</w:t>
      </w:r>
      <w:r w:rsidR="00893EAC">
        <w:rPr>
          <w:b/>
          <w:bCs/>
        </w:rPr>
        <w:t xml:space="preserve"> </w:t>
      </w:r>
      <w:r w:rsidRPr="00A22E08">
        <w:rPr>
          <w:rFonts w:ascii="Times New Roman" w:hAnsi="Times New Roman"/>
          <w:b/>
          <w:bCs/>
        </w:rPr>
        <w:t>AIŠKINAMASIS RAŠTAS</w:t>
      </w:r>
    </w:p>
    <w:p w14:paraId="19B8779D" w14:textId="77777777" w:rsidR="00665D2B" w:rsidRPr="00665D2B" w:rsidRDefault="00665D2B" w:rsidP="00665D2B">
      <w:pPr>
        <w:pStyle w:val="Default"/>
        <w:jc w:val="center"/>
      </w:pPr>
    </w:p>
    <w:p w14:paraId="54D16E81" w14:textId="518ACED5" w:rsidR="00665D2B" w:rsidRPr="00665D2B" w:rsidRDefault="00665D2B" w:rsidP="00665D2B">
      <w:pPr>
        <w:pStyle w:val="Default"/>
        <w:jc w:val="center"/>
      </w:pPr>
      <w:r w:rsidRPr="00665D2B">
        <w:t>202</w:t>
      </w:r>
      <w:r w:rsidR="00DE41D2">
        <w:t>4</w:t>
      </w:r>
      <w:r w:rsidRPr="00665D2B">
        <w:t xml:space="preserve"> m. </w:t>
      </w:r>
      <w:r w:rsidR="00964DAD">
        <w:t>rugpjūčio 7</w:t>
      </w:r>
      <w:r w:rsidRPr="00665D2B">
        <w:t xml:space="preserve"> d. </w:t>
      </w:r>
    </w:p>
    <w:p w14:paraId="0189305C" w14:textId="77777777" w:rsidR="00665D2B" w:rsidRPr="00665D2B" w:rsidRDefault="00665D2B" w:rsidP="00665D2B">
      <w:pPr>
        <w:pStyle w:val="Default"/>
        <w:jc w:val="center"/>
      </w:pPr>
    </w:p>
    <w:p w14:paraId="0710DAFE" w14:textId="37017CE9" w:rsidR="00665D2B" w:rsidRPr="00665D2B" w:rsidRDefault="00665D2B" w:rsidP="00665D2B">
      <w:pPr>
        <w:pStyle w:val="Default"/>
        <w:tabs>
          <w:tab w:val="left" w:pos="652"/>
        </w:tabs>
        <w:rPr>
          <w:b/>
          <w:bCs/>
        </w:rPr>
      </w:pPr>
      <w:r w:rsidRPr="00665D2B">
        <w:rPr>
          <w:b/>
          <w:bCs/>
        </w:rPr>
        <w:tab/>
      </w:r>
      <w:r w:rsidR="00D05348">
        <w:rPr>
          <w:b/>
          <w:bCs/>
        </w:rPr>
        <w:t xml:space="preserve">1. </w:t>
      </w:r>
      <w:r w:rsidR="00A22E08">
        <w:rPr>
          <w:b/>
          <w:bCs/>
        </w:rPr>
        <w:t>Sprendimo projekto tikslai ir uždaviniai</w:t>
      </w:r>
    </w:p>
    <w:p w14:paraId="41882BAD" w14:textId="4E625C64" w:rsidR="00342C58" w:rsidRPr="00665D2B" w:rsidRDefault="00665D2B" w:rsidP="00342C58">
      <w:pPr>
        <w:jc w:val="both"/>
        <w:rPr>
          <w:rFonts w:ascii="Times New Roman" w:hAnsi="Times New Roman"/>
          <w:szCs w:val="24"/>
        </w:rPr>
      </w:pPr>
      <w:r w:rsidRPr="00665D2B">
        <w:rPr>
          <w:rFonts w:ascii="Times New Roman" w:hAnsi="Times New Roman"/>
          <w:bCs/>
          <w:szCs w:val="24"/>
        </w:rPr>
        <w:tab/>
      </w:r>
      <w:r w:rsidR="00DE41D2">
        <w:rPr>
          <w:rFonts w:ascii="Times New Roman" w:hAnsi="Times New Roman"/>
          <w:bCs/>
          <w:szCs w:val="24"/>
        </w:rPr>
        <w:t xml:space="preserve">Vadovaujantis </w:t>
      </w:r>
      <w:r w:rsidR="006E42DB">
        <w:rPr>
          <w:rFonts w:ascii="Times New Roman" w:hAnsi="Times New Roman"/>
          <w:bCs/>
          <w:szCs w:val="24"/>
        </w:rPr>
        <w:t xml:space="preserve">Panevėžio rajono </w:t>
      </w:r>
      <w:r w:rsidR="00DE41D2">
        <w:rPr>
          <w:rFonts w:ascii="Times New Roman" w:hAnsi="Times New Roman"/>
          <w:bCs/>
          <w:szCs w:val="24"/>
        </w:rPr>
        <w:t xml:space="preserve">savivaldybės mero 2024 m. </w:t>
      </w:r>
      <w:r w:rsidR="00964DAD">
        <w:rPr>
          <w:rFonts w:ascii="Times New Roman" w:hAnsi="Times New Roman"/>
          <w:bCs/>
          <w:szCs w:val="24"/>
        </w:rPr>
        <w:t>rugpjūčio 7</w:t>
      </w:r>
      <w:r w:rsidR="00DE41D2">
        <w:rPr>
          <w:rFonts w:ascii="Times New Roman" w:hAnsi="Times New Roman"/>
          <w:bCs/>
          <w:szCs w:val="24"/>
        </w:rPr>
        <w:t xml:space="preserve"> d. potvarkiu </w:t>
      </w:r>
      <w:r w:rsidR="006E42DB">
        <w:rPr>
          <w:rFonts w:ascii="Times New Roman" w:hAnsi="Times New Roman"/>
          <w:bCs/>
          <w:szCs w:val="24"/>
        </w:rPr>
        <w:br/>
      </w:r>
      <w:r w:rsidR="00DE41D2">
        <w:rPr>
          <w:rFonts w:ascii="Times New Roman" w:hAnsi="Times New Roman"/>
          <w:bCs/>
          <w:szCs w:val="24"/>
        </w:rPr>
        <w:t>Nr. M-</w:t>
      </w:r>
      <w:r w:rsidR="00964DAD">
        <w:rPr>
          <w:rFonts w:ascii="Times New Roman" w:hAnsi="Times New Roman"/>
          <w:bCs/>
          <w:szCs w:val="24"/>
        </w:rPr>
        <w:t>473</w:t>
      </w:r>
      <w:r w:rsidR="006E42DB">
        <w:rPr>
          <w:rFonts w:ascii="Times New Roman" w:hAnsi="Times New Roman"/>
          <w:bCs/>
          <w:szCs w:val="24"/>
        </w:rPr>
        <w:t xml:space="preserve"> </w:t>
      </w:r>
      <w:r w:rsidR="00DE41D2">
        <w:rPr>
          <w:rFonts w:ascii="Times New Roman" w:hAnsi="Times New Roman"/>
          <w:bCs/>
          <w:szCs w:val="24"/>
        </w:rPr>
        <w:t xml:space="preserve">„Dėl teikimo“, </w:t>
      </w:r>
      <w:r w:rsidR="006E42DB">
        <w:rPr>
          <w:rFonts w:ascii="Times New Roman" w:hAnsi="Times New Roman"/>
          <w:bCs/>
          <w:szCs w:val="24"/>
        </w:rPr>
        <w:t>keičiami</w:t>
      </w:r>
      <w:r w:rsidR="00342C58">
        <w:rPr>
          <w:rFonts w:ascii="Times New Roman" w:hAnsi="Times New Roman"/>
          <w:szCs w:val="24"/>
        </w:rPr>
        <w:t xml:space="preserve"> Panevėžio rajono socialinių paslaugų centro nuostat</w:t>
      </w:r>
      <w:r w:rsidR="006E42DB">
        <w:rPr>
          <w:rFonts w:ascii="Times New Roman" w:hAnsi="Times New Roman"/>
          <w:szCs w:val="24"/>
        </w:rPr>
        <w:t>ai</w:t>
      </w:r>
      <w:r w:rsidR="00A22E08" w:rsidRPr="00665D2B">
        <w:rPr>
          <w:rFonts w:ascii="Times New Roman" w:hAnsi="Times New Roman"/>
          <w:szCs w:val="24"/>
        </w:rPr>
        <w:t>.</w:t>
      </w:r>
    </w:p>
    <w:p w14:paraId="2AE18B18" w14:textId="2734248C" w:rsidR="00665D2B" w:rsidRPr="00665D2B" w:rsidRDefault="00665D2B" w:rsidP="00665D2B">
      <w:pPr>
        <w:jc w:val="both"/>
        <w:rPr>
          <w:rFonts w:ascii="Times New Roman" w:hAnsi="Times New Roman"/>
          <w:szCs w:val="24"/>
        </w:rPr>
      </w:pPr>
      <w:r w:rsidRPr="00665D2B">
        <w:rPr>
          <w:rFonts w:ascii="Times New Roman" w:hAnsi="Times New Roman"/>
          <w:szCs w:val="24"/>
        </w:rPr>
        <w:tab/>
      </w:r>
      <w:r w:rsidR="00D05348" w:rsidRPr="00D05348">
        <w:rPr>
          <w:rFonts w:ascii="Times New Roman" w:hAnsi="Times New Roman"/>
          <w:b/>
          <w:bCs/>
          <w:szCs w:val="24"/>
        </w:rPr>
        <w:t>2.</w:t>
      </w:r>
      <w:r w:rsidR="00D05348">
        <w:rPr>
          <w:rFonts w:ascii="Times New Roman" w:hAnsi="Times New Roman"/>
          <w:szCs w:val="24"/>
        </w:rPr>
        <w:t xml:space="preserve"> </w:t>
      </w:r>
      <w:r w:rsidR="00A22E08">
        <w:rPr>
          <w:rFonts w:ascii="Times New Roman" w:hAnsi="Times New Roman"/>
          <w:b/>
          <w:bCs/>
          <w:szCs w:val="24"/>
        </w:rPr>
        <w:t>Siūlomo teisinio reguliavimo nuostatos</w:t>
      </w:r>
      <w:r w:rsidR="005A7393">
        <w:rPr>
          <w:rFonts w:ascii="Times New Roman" w:hAnsi="Times New Roman"/>
          <w:b/>
          <w:bCs/>
          <w:szCs w:val="24"/>
        </w:rPr>
        <w:t xml:space="preserve"> ir laukiami rezultatai</w:t>
      </w:r>
    </w:p>
    <w:p w14:paraId="3BF4ECF3" w14:textId="22BBF4F5" w:rsidR="00342C58" w:rsidRDefault="00665D2B" w:rsidP="00342C58">
      <w:pPr>
        <w:jc w:val="both"/>
        <w:rPr>
          <w:rFonts w:ascii="Times New Roman" w:hAnsi="Times New Roman"/>
          <w:szCs w:val="24"/>
        </w:rPr>
      </w:pPr>
      <w:r w:rsidRPr="00665D2B">
        <w:rPr>
          <w:rFonts w:ascii="Times New Roman" w:hAnsi="Times New Roman"/>
          <w:szCs w:val="24"/>
        </w:rPr>
        <w:tab/>
      </w:r>
      <w:r w:rsidR="00342C58">
        <w:rPr>
          <w:rFonts w:ascii="Times New Roman" w:hAnsi="Times New Roman"/>
          <w:szCs w:val="24"/>
        </w:rPr>
        <w:t>Panevėžio rajono savivaldybės tarybos posėdyje, vykusiame 202</w:t>
      </w:r>
      <w:r w:rsidR="005A7393">
        <w:rPr>
          <w:rFonts w:ascii="Times New Roman" w:hAnsi="Times New Roman"/>
          <w:szCs w:val="24"/>
        </w:rPr>
        <w:t>2</w:t>
      </w:r>
      <w:r w:rsidR="00342C58">
        <w:rPr>
          <w:rFonts w:ascii="Times New Roman" w:hAnsi="Times New Roman"/>
          <w:szCs w:val="24"/>
        </w:rPr>
        <w:t xml:space="preserve"> m. </w:t>
      </w:r>
      <w:r w:rsidR="005A7393">
        <w:rPr>
          <w:rFonts w:ascii="Times New Roman" w:hAnsi="Times New Roman"/>
          <w:szCs w:val="24"/>
        </w:rPr>
        <w:t>gruodžio 15</w:t>
      </w:r>
      <w:r w:rsidR="00342C58">
        <w:rPr>
          <w:rFonts w:ascii="Times New Roman" w:hAnsi="Times New Roman"/>
          <w:szCs w:val="24"/>
        </w:rPr>
        <w:t xml:space="preserve"> d.</w:t>
      </w:r>
      <w:r w:rsidR="00D35F15">
        <w:rPr>
          <w:rFonts w:ascii="Times New Roman" w:hAnsi="Times New Roman"/>
          <w:szCs w:val="24"/>
        </w:rPr>
        <w:t>,</w:t>
      </w:r>
      <w:r w:rsidR="00342C58">
        <w:rPr>
          <w:rFonts w:ascii="Times New Roman" w:hAnsi="Times New Roman"/>
          <w:szCs w:val="24"/>
        </w:rPr>
        <w:t xml:space="preserve"> </w:t>
      </w:r>
      <w:r w:rsidR="00D05348">
        <w:rPr>
          <w:rFonts w:ascii="Times New Roman" w:hAnsi="Times New Roman"/>
          <w:szCs w:val="24"/>
        </w:rPr>
        <w:t>buvo patvirtint</w:t>
      </w:r>
      <w:r w:rsidR="005A7393">
        <w:rPr>
          <w:rFonts w:ascii="Times New Roman" w:hAnsi="Times New Roman"/>
          <w:szCs w:val="24"/>
        </w:rPr>
        <w:t>i</w:t>
      </w:r>
      <w:r w:rsidR="00D05348">
        <w:rPr>
          <w:rFonts w:ascii="Times New Roman" w:hAnsi="Times New Roman"/>
          <w:szCs w:val="24"/>
        </w:rPr>
        <w:t xml:space="preserve"> </w:t>
      </w:r>
      <w:r w:rsidR="00342C58">
        <w:rPr>
          <w:rFonts w:ascii="Times New Roman" w:hAnsi="Times New Roman"/>
          <w:szCs w:val="24"/>
        </w:rPr>
        <w:t>Panevėžio rajono socialinių paslaugų centro nuostat</w:t>
      </w:r>
      <w:r w:rsidR="00A22E08">
        <w:rPr>
          <w:rFonts w:ascii="Times New Roman" w:hAnsi="Times New Roman"/>
          <w:szCs w:val="24"/>
        </w:rPr>
        <w:t>a</w:t>
      </w:r>
      <w:r w:rsidR="005A7393">
        <w:rPr>
          <w:rFonts w:ascii="Times New Roman" w:hAnsi="Times New Roman"/>
          <w:szCs w:val="24"/>
        </w:rPr>
        <w:t>i</w:t>
      </w:r>
      <w:r w:rsidR="00342C58">
        <w:rPr>
          <w:rFonts w:ascii="Times New Roman" w:hAnsi="Times New Roman"/>
          <w:szCs w:val="24"/>
        </w:rPr>
        <w:t xml:space="preserve">. </w:t>
      </w:r>
    </w:p>
    <w:p w14:paraId="2437E041" w14:textId="77777777" w:rsidR="00964DAD" w:rsidRDefault="00A22E08" w:rsidP="00964DAD">
      <w:pPr>
        <w:ind w:firstLine="709"/>
        <w:jc w:val="both"/>
        <w:rPr>
          <w:rFonts w:ascii="Times New Roman" w:hAnsi="Times New Roman"/>
          <w:szCs w:val="24"/>
        </w:rPr>
      </w:pPr>
      <w:r w:rsidRPr="00E038AD">
        <w:rPr>
          <w:rFonts w:ascii="Times New Roman" w:hAnsi="Times New Roman"/>
          <w:szCs w:val="24"/>
        </w:rPr>
        <w:t>Vadovau</w:t>
      </w:r>
      <w:r w:rsidR="00D35F15" w:rsidRPr="00E038AD">
        <w:rPr>
          <w:rFonts w:ascii="Times New Roman" w:hAnsi="Times New Roman"/>
          <w:szCs w:val="24"/>
        </w:rPr>
        <w:t>damasi</w:t>
      </w:r>
      <w:r w:rsidRPr="00E038AD">
        <w:rPr>
          <w:rFonts w:ascii="Times New Roman" w:hAnsi="Times New Roman"/>
          <w:szCs w:val="24"/>
        </w:rPr>
        <w:t xml:space="preserve"> Lietuvos Respublikos vietos savivaldos įstatymo 1</w:t>
      </w:r>
      <w:r w:rsidR="005A7393" w:rsidRPr="00E038AD">
        <w:rPr>
          <w:rFonts w:ascii="Times New Roman" w:hAnsi="Times New Roman"/>
          <w:szCs w:val="24"/>
        </w:rPr>
        <w:t>5</w:t>
      </w:r>
      <w:r w:rsidRPr="00E038AD">
        <w:rPr>
          <w:rFonts w:ascii="Times New Roman" w:hAnsi="Times New Roman"/>
          <w:szCs w:val="24"/>
        </w:rPr>
        <w:t xml:space="preserve"> straipsnio 2 dalies </w:t>
      </w:r>
      <w:r w:rsidRPr="00E038AD">
        <w:rPr>
          <w:rFonts w:ascii="Times New Roman" w:hAnsi="Times New Roman"/>
          <w:szCs w:val="24"/>
        </w:rPr>
        <w:br/>
      </w:r>
      <w:r w:rsidR="005A7393" w:rsidRPr="00E038AD">
        <w:rPr>
          <w:rFonts w:ascii="Times New Roman" w:hAnsi="Times New Roman"/>
          <w:szCs w:val="24"/>
        </w:rPr>
        <w:t>9</w:t>
      </w:r>
      <w:r w:rsidRPr="00E038AD">
        <w:rPr>
          <w:rFonts w:ascii="Times New Roman" w:hAnsi="Times New Roman"/>
          <w:szCs w:val="24"/>
        </w:rPr>
        <w:t xml:space="preserve"> punktu </w:t>
      </w:r>
      <w:r w:rsidR="00D35F15" w:rsidRPr="00E038AD">
        <w:rPr>
          <w:rFonts w:ascii="Times New Roman" w:hAnsi="Times New Roman"/>
          <w:szCs w:val="24"/>
        </w:rPr>
        <w:t>S</w:t>
      </w:r>
      <w:r w:rsidR="005A7393" w:rsidRPr="00E038AD">
        <w:rPr>
          <w:rFonts w:ascii="Times New Roman" w:hAnsi="Times New Roman"/>
          <w:szCs w:val="24"/>
        </w:rPr>
        <w:t xml:space="preserve">avivaldybės taryba tvirtina biudžetinių įstaigų nuostatus </w:t>
      </w:r>
      <w:r w:rsidR="00D35F15" w:rsidRPr="00E038AD">
        <w:rPr>
          <w:rFonts w:ascii="Times New Roman" w:hAnsi="Times New Roman"/>
          <w:szCs w:val="24"/>
        </w:rPr>
        <w:t>S</w:t>
      </w:r>
      <w:r w:rsidR="005A7393" w:rsidRPr="00E038AD">
        <w:rPr>
          <w:rFonts w:ascii="Times New Roman" w:hAnsi="Times New Roman"/>
          <w:szCs w:val="24"/>
        </w:rPr>
        <w:t>avivaldybės mero teikimu</w:t>
      </w:r>
      <w:r w:rsidR="00A156C0" w:rsidRPr="00E038AD">
        <w:rPr>
          <w:rFonts w:ascii="Times New Roman" w:hAnsi="Times New Roman"/>
          <w:szCs w:val="24"/>
        </w:rPr>
        <w:t>.</w:t>
      </w:r>
      <w:r w:rsidR="005A7393" w:rsidRPr="00E038AD">
        <w:rPr>
          <w:rFonts w:ascii="Times New Roman" w:hAnsi="Times New Roman"/>
          <w:szCs w:val="24"/>
        </w:rPr>
        <w:t xml:space="preserve"> </w:t>
      </w:r>
    </w:p>
    <w:p w14:paraId="64C6E3E5" w14:textId="7E003AF9" w:rsidR="00A22E08" w:rsidRPr="00665D2B" w:rsidRDefault="00964DAD" w:rsidP="00964DAD">
      <w:pPr>
        <w:ind w:firstLine="709"/>
        <w:jc w:val="both"/>
        <w:rPr>
          <w:rFonts w:ascii="Times New Roman" w:hAnsi="Times New Roman"/>
          <w:szCs w:val="24"/>
        </w:rPr>
      </w:pPr>
      <w:r>
        <w:rPr>
          <w:rFonts w:ascii="Times New Roman" w:hAnsi="Times New Roman"/>
          <w:szCs w:val="24"/>
        </w:rPr>
        <w:t xml:space="preserve">Nuo 2024 m. liepos 1d. įsigaliojo pakeistas </w:t>
      </w:r>
      <w:r w:rsidR="00A22E08" w:rsidRPr="00E038AD">
        <w:rPr>
          <w:rFonts w:ascii="Times New Roman" w:hAnsi="Times New Roman"/>
          <w:szCs w:val="24"/>
        </w:rPr>
        <w:t xml:space="preserve">Lietuvos Respublikos </w:t>
      </w:r>
      <w:r w:rsidR="00893EAC">
        <w:rPr>
          <w:rFonts w:ascii="Times New Roman" w:hAnsi="Times New Roman"/>
          <w:szCs w:val="24"/>
        </w:rPr>
        <w:t>socialinių paslaugų įstatymas</w:t>
      </w:r>
      <w:r>
        <w:rPr>
          <w:rFonts w:ascii="Times New Roman" w:hAnsi="Times New Roman"/>
          <w:szCs w:val="24"/>
        </w:rPr>
        <w:t xml:space="preserve"> </w:t>
      </w:r>
      <w:r w:rsidR="00F24ED6">
        <w:rPr>
          <w:rFonts w:ascii="Times New Roman" w:hAnsi="Times New Roman"/>
          <w:szCs w:val="24"/>
        </w:rPr>
        <w:t xml:space="preserve">bei Socialinių paslaugų katalogas, </w:t>
      </w:r>
      <w:r>
        <w:rPr>
          <w:rFonts w:ascii="Times New Roman" w:hAnsi="Times New Roman"/>
          <w:szCs w:val="24"/>
        </w:rPr>
        <w:t xml:space="preserve">keitėsi </w:t>
      </w:r>
      <w:r w:rsidR="00F24ED6">
        <w:rPr>
          <w:rFonts w:ascii="Times New Roman" w:hAnsi="Times New Roman"/>
          <w:szCs w:val="24"/>
        </w:rPr>
        <w:t xml:space="preserve">socialinių paslaugų </w:t>
      </w:r>
      <w:r>
        <w:rPr>
          <w:rFonts w:ascii="Times New Roman" w:hAnsi="Times New Roman"/>
          <w:szCs w:val="24"/>
        </w:rPr>
        <w:t>termina</w:t>
      </w:r>
      <w:r w:rsidR="00F24ED6">
        <w:rPr>
          <w:rFonts w:ascii="Times New Roman" w:hAnsi="Times New Roman"/>
          <w:szCs w:val="24"/>
        </w:rPr>
        <w:t>i</w:t>
      </w:r>
      <w:r w:rsidR="00140A87">
        <w:rPr>
          <w:rFonts w:ascii="Times New Roman" w:hAnsi="Times New Roman"/>
          <w:szCs w:val="24"/>
        </w:rPr>
        <w:t>, atsirado naujų paslaugų</w:t>
      </w:r>
      <w:r w:rsidR="00A22E08" w:rsidRPr="00E038AD">
        <w:rPr>
          <w:rFonts w:ascii="Times New Roman" w:hAnsi="Times New Roman"/>
          <w:szCs w:val="24"/>
        </w:rPr>
        <w:t>.</w:t>
      </w:r>
    </w:p>
    <w:p w14:paraId="0F8B9365" w14:textId="3D446B5C" w:rsidR="00A22E08" w:rsidRPr="00665D2B" w:rsidRDefault="00A22E08" w:rsidP="005A7393">
      <w:pPr>
        <w:ind w:firstLine="709"/>
        <w:jc w:val="both"/>
        <w:rPr>
          <w:rFonts w:ascii="Times New Roman" w:hAnsi="Times New Roman"/>
          <w:szCs w:val="24"/>
        </w:rPr>
      </w:pPr>
      <w:r w:rsidRPr="00665D2B">
        <w:rPr>
          <w:rFonts w:ascii="Times New Roman" w:hAnsi="Times New Roman"/>
          <w:szCs w:val="24"/>
        </w:rPr>
        <w:tab/>
      </w:r>
      <w:r w:rsidR="005A7393">
        <w:rPr>
          <w:rFonts w:ascii="Times New Roman" w:hAnsi="Times New Roman"/>
          <w:szCs w:val="24"/>
        </w:rPr>
        <w:t xml:space="preserve">Atsižvelgiant į pasikeitusį teisinį reguliavimą reikia patikslinti Panevėžio rajono socialinių paslaugų centro nuostatus ir juos suderinti su šiuo metu galiojančiomis </w:t>
      </w:r>
      <w:r w:rsidR="00140A87">
        <w:rPr>
          <w:rFonts w:ascii="Times New Roman" w:hAnsi="Times New Roman"/>
          <w:szCs w:val="24"/>
        </w:rPr>
        <w:t>Socialinių paslaugų</w:t>
      </w:r>
      <w:r w:rsidR="005A7393">
        <w:rPr>
          <w:rFonts w:ascii="Times New Roman" w:hAnsi="Times New Roman"/>
          <w:szCs w:val="24"/>
        </w:rPr>
        <w:t xml:space="preserve"> įstatymo </w:t>
      </w:r>
      <w:r w:rsidR="00140A87">
        <w:rPr>
          <w:rFonts w:ascii="Times New Roman" w:hAnsi="Times New Roman"/>
          <w:szCs w:val="24"/>
        </w:rPr>
        <w:t xml:space="preserve">ir Socialinių paslaugų katalogo </w:t>
      </w:r>
      <w:r w:rsidR="005A7393">
        <w:rPr>
          <w:rFonts w:ascii="Times New Roman" w:hAnsi="Times New Roman"/>
          <w:szCs w:val="24"/>
        </w:rPr>
        <w:t>nuostatomis.</w:t>
      </w:r>
    </w:p>
    <w:p w14:paraId="7933430A" w14:textId="622F6140" w:rsidR="00665D2B" w:rsidRPr="00665D2B" w:rsidRDefault="00665D2B" w:rsidP="00665D2B">
      <w:pPr>
        <w:pStyle w:val="Default"/>
        <w:ind w:firstLine="720"/>
        <w:jc w:val="both"/>
      </w:pPr>
      <w:r w:rsidRPr="00665D2B">
        <w:t xml:space="preserve">Priėmus Savivaldybės tarybos sprendimą, </w:t>
      </w:r>
      <w:r w:rsidR="00023A17">
        <w:t xml:space="preserve">bus patvirtinta nauja </w:t>
      </w:r>
      <w:r w:rsidRPr="00665D2B">
        <w:t>Panevėžio rajono socialinių paslaugų centro nuostat</w:t>
      </w:r>
      <w:r w:rsidR="00023A17">
        <w:t>ų</w:t>
      </w:r>
      <w:r w:rsidR="003B24DD">
        <w:t xml:space="preserve"> redakcija</w:t>
      </w:r>
      <w:r w:rsidR="005A7393">
        <w:t>, kuri atitiks galiojančias teisės aktų nuostatas.</w:t>
      </w:r>
    </w:p>
    <w:p w14:paraId="3E9FE11A" w14:textId="38CD4E85" w:rsidR="00665D2B" w:rsidRPr="00665D2B" w:rsidRDefault="005A7393" w:rsidP="00665D2B">
      <w:pPr>
        <w:pStyle w:val="Default"/>
        <w:ind w:firstLine="720"/>
        <w:jc w:val="both"/>
      </w:pPr>
      <w:r>
        <w:rPr>
          <w:b/>
          <w:bCs/>
        </w:rPr>
        <w:t>3</w:t>
      </w:r>
      <w:r w:rsidR="00023A17">
        <w:rPr>
          <w:b/>
          <w:bCs/>
        </w:rPr>
        <w:t xml:space="preserve">. </w:t>
      </w:r>
      <w:r w:rsidR="00521944">
        <w:rPr>
          <w:b/>
          <w:bCs/>
        </w:rPr>
        <w:t>Lėšų poreikis ir šaltiniai</w:t>
      </w:r>
      <w:r w:rsidR="00665D2B" w:rsidRPr="00665D2B">
        <w:rPr>
          <w:b/>
          <w:bCs/>
        </w:rPr>
        <w:t xml:space="preserve"> </w:t>
      </w:r>
    </w:p>
    <w:p w14:paraId="70704CBE" w14:textId="060DBC44" w:rsidR="00521944" w:rsidRDefault="00521944" w:rsidP="00665D2B">
      <w:pPr>
        <w:pStyle w:val="Default"/>
        <w:ind w:firstLine="720"/>
        <w:jc w:val="both"/>
      </w:pPr>
      <w:r w:rsidRPr="00665D2B">
        <w:t>Už pakeistų nuostatų registravimą Juridinių asmenų registre reikės sumokėti VĮ Registrų centro nustatytą mokestį.</w:t>
      </w:r>
    </w:p>
    <w:p w14:paraId="198C2233" w14:textId="3BC40847" w:rsidR="00665D2B" w:rsidRPr="00665D2B" w:rsidRDefault="005A7393" w:rsidP="00665D2B">
      <w:pPr>
        <w:pStyle w:val="Default"/>
        <w:ind w:firstLine="720"/>
        <w:jc w:val="both"/>
        <w:rPr>
          <w:b/>
          <w:bCs/>
        </w:rPr>
      </w:pPr>
      <w:r>
        <w:rPr>
          <w:b/>
          <w:bCs/>
        </w:rPr>
        <w:t>4</w:t>
      </w:r>
      <w:r w:rsidR="00023A17">
        <w:rPr>
          <w:b/>
          <w:bCs/>
        </w:rPr>
        <w:t xml:space="preserve">. </w:t>
      </w:r>
      <w:r w:rsidR="00521944">
        <w:rPr>
          <w:b/>
          <w:bCs/>
        </w:rPr>
        <w:t xml:space="preserve">Kiti </w:t>
      </w:r>
      <w:r>
        <w:rPr>
          <w:b/>
          <w:bCs/>
        </w:rPr>
        <w:t>reikalingi</w:t>
      </w:r>
      <w:r w:rsidR="00521944">
        <w:rPr>
          <w:b/>
          <w:bCs/>
        </w:rPr>
        <w:t xml:space="preserve"> pagrindimai, skaičiavimai ar paaiškinimai</w:t>
      </w:r>
    </w:p>
    <w:p w14:paraId="589342AE" w14:textId="604A67E5" w:rsidR="00665D2B" w:rsidRPr="00665D2B" w:rsidRDefault="00665D2B" w:rsidP="00D35F15">
      <w:pPr>
        <w:tabs>
          <w:tab w:val="left" w:pos="652"/>
        </w:tabs>
        <w:jc w:val="both"/>
        <w:rPr>
          <w:rFonts w:ascii="Times New Roman" w:hAnsi="Times New Roman"/>
          <w:szCs w:val="24"/>
        </w:rPr>
      </w:pPr>
      <w:r w:rsidRPr="00665D2B">
        <w:rPr>
          <w:rFonts w:ascii="Times New Roman" w:hAnsi="Times New Roman"/>
          <w:szCs w:val="24"/>
        </w:rPr>
        <w:tab/>
      </w:r>
      <w:r w:rsidRPr="00665D2B">
        <w:rPr>
          <w:rFonts w:ascii="Times New Roman" w:hAnsi="Times New Roman"/>
          <w:szCs w:val="24"/>
        </w:rPr>
        <w:tab/>
        <w:t>Sprendimo projekt</w:t>
      </w:r>
      <w:r w:rsidR="00023A17">
        <w:rPr>
          <w:rFonts w:ascii="Times New Roman" w:hAnsi="Times New Roman"/>
          <w:szCs w:val="24"/>
        </w:rPr>
        <w:t>o</w:t>
      </w:r>
      <w:r w:rsidRPr="00665D2B">
        <w:rPr>
          <w:rFonts w:ascii="Times New Roman" w:hAnsi="Times New Roman"/>
          <w:szCs w:val="24"/>
        </w:rPr>
        <w:t xml:space="preserve"> antikorupcinis vertinimas</w:t>
      </w:r>
      <w:r w:rsidR="00023A17">
        <w:rPr>
          <w:rFonts w:ascii="Times New Roman" w:hAnsi="Times New Roman"/>
          <w:szCs w:val="24"/>
        </w:rPr>
        <w:t xml:space="preserve"> nereikalingas</w:t>
      </w:r>
      <w:r w:rsidRPr="00665D2B">
        <w:rPr>
          <w:rFonts w:ascii="Times New Roman" w:hAnsi="Times New Roman"/>
          <w:szCs w:val="24"/>
        </w:rPr>
        <w:t>.</w:t>
      </w:r>
    </w:p>
    <w:p w14:paraId="2471FB35" w14:textId="77777777" w:rsidR="00665D2B" w:rsidRPr="00665D2B" w:rsidRDefault="00665D2B" w:rsidP="00665D2B">
      <w:pPr>
        <w:rPr>
          <w:rFonts w:ascii="Times New Roman" w:hAnsi="Times New Roman"/>
          <w:szCs w:val="24"/>
        </w:rPr>
      </w:pPr>
    </w:p>
    <w:p w14:paraId="43BEEC9B" w14:textId="77777777" w:rsidR="00665D2B" w:rsidRPr="00665D2B" w:rsidRDefault="00665D2B" w:rsidP="00665D2B">
      <w:pPr>
        <w:rPr>
          <w:rFonts w:ascii="Times New Roman" w:hAnsi="Times New Roman"/>
          <w:szCs w:val="24"/>
        </w:rPr>
      </w:pPr>
    </w:p>
    <w:p w14:paraId="0E87D3AC" w14:textId="1757EA15" w:rsidR="00665D2B" w:rsidRPr="00665D2B" w:rsidRDefault="00665D2B" w:rsidP="00665D2B">
      <w:pPr>
        <w:rPr>
          <w:rFonts w:ascii="Times New Roman" w:hAnsi="Times New Roman"/>
          <w:szCs w:val="24"/>
        </w:rPr>
      </w:pPr>
      <w:r w:rsidRPr="00665D2B">
        <w:rPr>
          <w:rFonts w:ascii="Times New Roman" w:hAnsi="Times New Roman"/>
          <w:szCs w:val="24"/>
        </w:rPr>
        <w:t>Skyriaus vedėja</w:t>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00D35F15">
        <w:rPr>
          <w:rFonts w:ascii="Times New Roman" w:hAnsi="Times New Roman"/>
          <w:szCs w:val="24"/>
        </w:rPr>
        <w:t xml:space="preserve">       </w:t>
      </w:r>
      <w:r w:rsidRPr="00665D2B">
        <w:rPr>
          <w:rFonts w:ascii="Times New Roman" w:hAnsi="Times New Roman"/>
          <w:szCs w:val="24"/>
        </w:rPr>
        <w:t>Virginija Savickienė</w:t>
      </w:r>
    </w:p>
    <w:p w14:paraId="25B03DD4" w14:textId="400357E3" w:rsidR="00BF2B6E" w:rsidRPr="00665D2B" w:rsidRDefault="00BF2B6E" w:rsidP="00665D2B">
      <w:pPr>
        <w:jc w:val="center"/>
        <w:rPr>
          <w:rFonts w:ascii="Times New Roman" w:hAnsi="Times New Roman"/>
          <w:szCs w:val="24"/>
        </w:rPr>
      </w:pPr>
    </w:p>
    <w:sectPr w:rsidR="00BF2B6E" w:rsidRPr="00665D2B" w:rsidSect="00292233">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224A3" w14:textId="77777777" w:rsidR="00F30A07" w:rsidRDefault="00F30A07">
      <w:r>
        <w:separator/>
      </w:r>
    </w:p>
  </w:endnote>
  <w:endnote w:type="continuationSeparator" w:id="0">
    <w:p w14:paraId="79796068" w14:textId="77777777" w:rsidR="00F30A07" w:rsidRDefault="00F3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79100" w14:textId="77777777" w:rsidR="00F30A07" w:rsidRDefault="00F30A07">
      <w:r>
        <w:separator/>
      </w:r>
    </w:p>
  </w:footnote>
  <w:footnote w:type="continuationSeparator" w:id="0">
    <w:p w14:paraId="7602F70E" w14:textId="77777777" w:rsidR="00F30A07" w:rsidRDefault="00F30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05947"/>
      <w:docPartObj>
        <w:docPartGallery w:val="Page Numbers (Top of Page)"/>
        <w:docPartUnique/>
      </w:docPartObj>
    </w:sdtPr>
    <w:sdtEndPr>
      <w:rPr>
        <w:sz w:val="20"/>
      </w:rPr>
    </w:sdtEndPr>
    <w:sdtContent>
      <w:p w14:paraId="3F3600F7" w14:textId="12A8E3C2" w:rsidR="00067B3D" w:rsidRPr="000A5954" w:rsidRDefault="00B66D00" w:rsidP="000A5954">
        <w:pPr>
          <w:pStyle w:val="Antrats"/>
          <w:jc w:val="center"/>
          <w:rPr>
            <w:sz w:val="20"/>
          </w:rPr>
        </w:pPr>
        <w:r w:rsidRPr="000A5954">
          <w:rPr>
            <w:sz w:val="20"/>
          </w:rPr>
          <w:fldChar w:fldCharType="begin"/>
        </w:r>
        <w:r w:rsidRPr="000A5954">
          <w:rPr>
            <w:sz w:val="20"/>
          </w:rPr>
          <w:instrText>PAGE   \* MERGEFORMAT</w:instrText>
        </w:r>
        <w:r w:rsidRPr="000A5954">
          <w:rPr>
            <w:sz w:val="20"/>
          </w:rPr>
          <w:fldChar w:fldCharType="separate"/>
        </w:r>
        <w:r w:rsidR="000E1412">
          <w:rPr>
            <w:noProof/>
            <w:sz w:val="20"/>
          </w:rPr>
          <w:t>7</w:t>
        </w:r>
        <w:r w:rsidRPr="000A5954">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808090479">
    <w:abstractNumId w:val="1"/>
  </w:num>
  <w:num w:numId="2" w16cid:durableId="627664762">
    <w:abstractNumId w:val="2"/>
  </w:num>
  <w:num w:numId="3" w16cid:durableId="2046908465">
    <w:abstractNumId w:val="0"/>
  </w:num>
  <w:num w:numId="4" w16cid:durableId="1641811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2955"/>
    <w:rsid w:val="00023A17"/>
    <w:rsid w:val="00024E05"/>
    <w:rsid w:val="00067B3D"/>
    <w:rsid w:val="0007794C"/>
    <w:rsid w:val="000A5954"/>
    <w:rsid w:val="000B5022"/>
    <w:rsid w:val="000C04D3"/>
    <w:rsid w:val="000C21EC"/>
    <w:rsid w:val="000C6215"/>
    <w:rsid w:val="000E0215"/>
    <w:rsid w:val="000E1412"/>
    <w:rsid w:val="001077C5"/>
    <w:rsid w:val="00140A87"/>
    <w:rsid w:val="00146B78"/>
    <w:rsid w:val="00163973"/>
    <w:rsid w:val="001644F0"/>
    <w:rsid w:val="00173CAD"/>
    <w:rsid w:val="001B070A"/>
    <w:rsid w:val="001B688F"/>
    <w:rsid w:val="001D08FD"/>
    <w:rsid w:val="001E612B"/>
    <w:rsid w:val="001F776B"/>
    <w:rsid w:val="00203CD2"/>
    <w:rsid w:val="00240324"/>
    <w:rsid w:val="00247B22"/>
    <w:rsid w:val="00292233"/>
    <w:rsid w:val="002B5407"/>
    <w:rsid w:val="002C3734"/>
    <w:rsid w:val="002D43D5"/>
    <w:rsid w:val="002D4815"/>
    <w:rsid w:val="002D4D1A"/>
    <w:rsid w:val="002D5784"/>
    <w:rsid w:val="002E61A4"/>
    <w:rsid w:val="00304C78"/>
    <w:rsid w:val="00315BD5"/>
    <w:rsid w:val="00324232"/>
    <w:rsid w:val="00326E2D"/>
    <w:rsid w:val="00342C58"/>
    <w:rsid w:val="00352BEE"/>
    <w:rsid w:val="00354BEA"/>
    <w:rsid w:val="00354EBB"/>
    <w:rsid w:val="00386814"/>
    <w:rsid w:val="00393734"/>
    <w:rsid w:val="003A6161"/>
    <w:rsid w:val="003B24DD"/>
    <w:rsid w:val="003C141A"/>
    <w:rsid w:val="003C3427"/>
    <w:rsid w:val="003E306D"/>
    <w:rsid w:val="003F2D98"/>
    <w:rsid w:val="00405760"/>
    <w:rsid w:val="00420F0B"/>
    <w:rsid w:val="00446D96"/>
    <w:rsid w:val="004542CD"/>
    <w:rsid w:val="004C2180"/>
    <w:rsid w:val="004C2BCC"/>
    <w:rsid w:val="004E7EE3"/>
    <w:rsid w:val="004F4A6D"/>
    <w:rsid w:val="00506E58"/>
    <w:rsid w:val="00521944"/>
    <w:rsid w:val="00525C33"/>
    <w:rsid w:val="00527718"/>
    <w:rsid w:val="005716F4"/>
    <w:rsid w:val="005A1B33"/>
    <w:rsid w:val="005A7393"/>
    <w:rsid w:val="005A788F"/>
    <w:rsid w:val="005B64DA"/>
    <w:rsid w:val="005D0158"/>
    <w:rsid w:val="005D5155"/>
    <w:rsid w:val="005F1611"/>
    <w:rsid w:val="00622164"/>
    <w:rsid w:val="00622D40"/>
    <w:rsid w:val="006301D4"/>
    <w:rsid w:val="00641F4E"/>
    <w:rsid w:val="00645986"/>
    <w:rsid w:val="0065060D"/>
    <w:rsid w:val="00665D2B"/>
    <w:rsid w:val="00680FA0"/>
    <w:rsid w:val="006A6495"/>
    <w:rsid w:val="006B5C93"/>
    <w:rsid w:val="006C7804"/>
    <w:rsid w:val="006E42DB"/>
    <w:rsid w:val="00710DED"/>
    <w:rsid w:val="0071170E"/>
    <w:rsid w:val="0072433D"/>
    <w:rsid w:val="00727D92"/>
    <w:rsid w:val="007307A2"/>
    <w:rsid w:val="00741E0C"/>
    <w:rsid w:val="00745B4C"/>
    <w:rsid w:val="00746DDC"/>
    <w:rsid w:val="00781C0E"/>
    <w:rsid w:val="007B0356"/>
    <w:rsid w:val="007B7BEA"/>
    <w:rsid w:val="007C1076"/>
    <w:rsid w:val="007D682B"/>
    <w:rsid w:val="007E2F77"/>
    <w:rsid w:val="007F4D07"/>
    <w:rsid w:val="007F63E3"/>
    <w:rsid w:val="00812224"/>
    <w:rsid w:val="00816A40"/>
    <w:rsid w:val="0082749C"/>
    <w:rsid w:val="008421BA"/>
    <w:rsid w:val="00872EE6"/>
    <w:rsid w:val="00887493"/>
    <w:rsid w:val="008925F2"/>
    <w:rsid w:val="00893EAC"/>
    <w:rsid w:val="008A053D"/>
    <w:rsid w:val="008F1277"/>
    <w:rsid w:val="0091117E"/>
    <w:rsid w:val="009139E9"/>
    <w:rsid w:val="00931FBA"/>
    <w:rsid w:val="00937735"/>
    <w:rsid w:val="0096041C"/>
    <w:rsid w:val="00964DAD"/>
    <w:rsid w:val="009A3134"/>
    <w:rsid w:val="009A7E79"/>
    <w:rsid w:val="009B0CE4"/>
    <w:rsid w:val="009C1AD6"/>
    <w:rsid w:val="009D7B41"/>
    <w:rsid w:val="00A156C0"/>
    <w:rsid w:val="00A17E0E"/>
    <w:rsid w:val="00A22A3B"/>
    <w:rsid w:val="00A22E08"/>
    <w:rsid w:val="00A23D83"/>
    <w:rsid w:val="00A25CE1"/>
    <w:rsid w:val="00A60C79"/>
    <w:rsid w:val="00A6747D"/>
    <w:rsid w:val="00A9149C"/>
    <w:rsid w:val="00AA1ED2"/>
    <w:rsid w:val="00AA6177"/>
    <w:rsid w:val="00AC7C19"/>
    <w:rsid w:val="00AD43AB"/>
    <w:rsid w:val="00AE2979"/>
    <w:rsid w:val="00AF4389"/>
    <w:rsid w:val="00AF58F6"/>
    <w:rsid w:val="00B031E3"/>
    <w:rsid w:val="00B61DE0"/>
    <w:rsid w:val="00B63F24"/>
    <w:rsid w:val="00B66D00"/>
    <w:rsid w:val="00B77CA6"/>
    <w:rsid w:val="00B81A0D"/>
    <w:rsid w:val="00B94C05"/>
    <w:rsid w:val="00BA5BCD"/>
    <w:rsid w:val="00BF2B6E"/>
    <w:rsid w:val="00C01A7E"/>
    <w:rsid w:val="00C1382B"/>
    <w:rsid w:val="00C34DC7"/>
    <w:rsid w:val="00C82D8A"/>
    <w:rsid w:val="00C94E09"/>
    <w:rsid w:val="00CA2B78"/>
    <w:rsid w:val="00CB3CF0"/>
    <w:rsid w:val="00CB5C0C"/>
    <w:rsid w:val="00CB6DC8"/>
    <w:rsid w:val="00CF2AE7"/>
    <w:rsid w:val="00D04CA7"/>
    <w:rsid w:val="00D05149"/>
    <w:rsid w:val="00D05348"/>
    <w:rsid w:val="00D14A47"/>
    <w:rsid w:val="00D35F15"/>
    <w:rsid w:val="00D612C9"/>
    <w:rsid w:val="00D71774"/>
    <w:rsid w:val="00D80469"/>
    <w:rsid w:val="00DA60C7"/>
    <w:rsid w:val="00DB3D01"/>
    <w:rsid w:val="00DB581C"/>
    <w:rsid w:val="00DE41D2"/>
    <w:rsid w:val="00DF4145"/>
    <w:rsid w:val="00DF50AC"/>
    <w:rsid w:val="00E038AD"/>
    <w:rsid w:val="00E13AAE"/>
    <w:rsid w:val="00E40A1C"/>
    <w:rsid w:val="00E4354F"/>
    <w:rsid w:val="00E53D06"/>
    <w:rsid w:val="00E86190"/>
    <w:rsid w:val="00E97F76"/>
    <w:rsid w:val="00EA5FEB"/>
    <w:rsid w:val="00EB5A57"/>
    <w:rsid w:val="00ED4CD2"/>
    <w:rsid w:val="00ED74FF"/>
    <w:rsid w:val="00EF1F85"/>
    <w:rsid w:val="00EF4B82"/>
    <w:rsid w:val="00F2243C"/>
    <w:rsid w:val="00F24ED6"/>
    <w:rsid w:val="00F30A07"/>
    <w:rsid w:val="00F466A3"/>
    <w:rsid w:val="00F86F8D"/>
    <w:rsid w:val="00F97474"/>
    <w:rsid w:val="00FA1708"/>
    <w:rsid w:val="00FA6904"/>
    <w:rsid w:val="00FC2718"/>
    <w:rsid w:val="00FC7924"/>
    <w:rsid w:val="00FD6E18"/>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DBC36-42FB-41C9-8946-5CA2F2E0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15909</Words>
  <Characters>9069</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2024-08-27T08:36:00Z</cp:lastPrinted>
  <dcterms:created xsi:type="dcterms:W3CDTF">2024-08-08T08:06:00Z</dcterms:created>
  <dcterms:modified xsi:type="dcterms:W3CDTF">2024-08-27T08:37:00Z</dcterms:modified>
</cp:coreProperties>
</file>