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0AB35DE2"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8D026C">
        <w:rPr>
          <w:b/>
        </w:rPr>
        <w:t>V</w:t>
      </w:r>
      <w:r w:rsidR="006D40AE">
        <w:rPr>
          <w:b/>
        </w:rPr>
        <w:t>.</w:t>
      </w:r>
      <w:r w:rsidR="00A27BA9">
        <w:rPr>
          <w:b/>
        </w:rPr>
        <w:t xml:space="preserve"> </w:t>
      </w:r>
      <w:r w:rsidR="008D026C">
        <w:rPr>
          <w:b/>
        </w:rPr>
        <w:t>B</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7F0DD5E8"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BS</w:t>
      </w:r>
      <w:r>
        <w:t>I</w:t>
      </w:r>
      <w:r w:rsidR="003A4B00">
        <w:t xml:space="preserve"> dydžio vienkartinę pašalpą </w:t>
      </w:r>
      <w:r w:rsidR="008D026C">
        <w:t>V</w:t>
      </w:r>
      <w:r w:rsidR="006D40AE">
        <w:t>.</w:t>
      </w:r>
      <w:r w:rsidR="00A27BA9">
        <w:t xml:space="preserve"> </w:t>
      </w:r>
      <w:r w:rsidR="008D026C">
        <w:t>B</w:t>
      </w:r>
      <w:r w:rsidR="006D40AE">
        <w:t>.</w:t>
      </w:r>
      <w:r w:rsidR="003A4B00">
        <w:t xml:space="preserve">, gim. </w:t>
      </w:r>
      <w:r w:rsidR="006D40AE">
        <w:t>(duomenys neskelbtini)</w:t>
      </w:r>
      <w:r w:rsidR="003A4B00">
        <w:t xml:space="preserve">, gyv. </w:t>
      </w:r>
      <w:r w:rsidR="006D40AE">
        <w:t>(duomenys neskelbtini)</w:t>
      </w:r>
      <w:r w:rsidR="003A4B00">
        <w:t>.</w:t>
      </w:r>
    </w:p>
    <w:p w14:paraId="1B84C304" w14:textId="77777777" w:rsidR="00440741" w:rsidRPr="00440741" w:rsidRDefault="00440741" w:rsidP="00440741">
      <w:pPr>
        <w:ind w:firstLine="720"/>
        <w:jc w:val="both"/>
      </w:pPr>
      <w:r w:rsidRPr="00440741">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30D7D427" w14:textId="47957C19" w:rsidR="00671067" w:rsidRDefault="00671067" w:rsidP="00F47B38"/>
    <w:p w14:paraId="790B61ED" w14:textId="77777777" w:rsidR="00440741" w:rsidRDefault="00440741"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4ED516F3" w:rsidR="00B85F78" w:rsidRPr="00A77E88" w:rsidRDefault="00B85F78" w:rsidP="00F47B38">
      <w:r>
        <w:t>20</w:t>
      </w:r>
      <w:r w:rsidR="00B6541E">
        <w:t>2</w:t>
      </w:r>
      <w:r w:rsidR="00DB2223">
        <w:t>4</w:t>
      </w:r>
      <w:r>
        <w:t>-</w:t>
      </w:r>
      <w:r w:rsidR="008D026C">
        <w:t>12-03</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69859901" w:rsidR="00273163" w:rsidRDefault="005C57AC" w:rsidP="00273163">
      <w:pPr>
        <w:jc w:val="center"/>
        <w:rPr>
          <w:b/>
        </w:rPr>
      </w:pPr>
      <w:r w:rsidRPr="003A4B00">
        <w:rPr>
          <w:b/>
        </w:rPr>
        <w:t xml:space="preserve">PAŠALPĄ </w:t>
      </w:r>
      <w:r w:rsidR="008D026C">
        <w:rPr>
          <w:b/>
        </w:rPr>
        <w:t>V</w:t>
      </w:r>
      <w:r w:rsidR="006D40AE">
        <w:rPr>
          <w:b/>
        </w:rPr>
        <w:t>.</w:t>
      </w:r>
      <w:r w:rsidR="00A27BA9">
        <w:rPr>
          <w:b/>
        </w:rPr>
        <w:t xml:space="preserve"> </w:t>
      </w:r>
      <w:r w:rsidR="008D026C">
        <w:rPr>
          <w:b/>
        </w:rPr>
        <w:t>B</w:t>
      </w:r>
      <w:r w:rsidR="006D40AE">
        <w:rPr>
          <w:b/>
        </w:rPr>
        <w:t>.</w:t>
      </w:r>
      <w:r>
        <w:rPr>
          <w:b/>
        </w:rPr>
        <w:t>“ PROJEKTO AIŠKINAMASIS RAŠTAS</w:t>
      </w:r>
    </w:p>
    <w:p w14:paraId="5C39FA85" w14:textId="77777777" w:rsidR="00A27BA9" w:rsidRDefault="00A27BA9" w:rsidP="00273163">
      <w:pPr>
        <w:jc w:val="center"/>
        <w:rPr>
          <w:b/>
        </w:rPr>
      </w:pPr>
    </w:p>
    <w:p w14:paraId="4C643E54" w14:textId="42EABA9B" w:rsidR="00273163" w:rsidRDefault="00273163" w:rsidP="00273163">
      <w:pPr>
        <w:jc w:val="center"/>
      </w:pPr>
      <w:r>
        <w:t>20</w:t>
      </w:r>
      <w:r w:rsidR="00B6541E">
        <w:t>2</w:t>
      </w:r>
      <w:r w:rsidR="00DB2223">
        <w:t>4</w:t>
      </w:r>
      <w:r>
        <w:t xml:space="preserve"> m. </w:t>
      </w:r>
      <w:r w:rsidR="008D026C">
        <w:t>gruodžio</w:t>
      </w:r>
      <w:r w:rsidR="00336C14">
        <w:t xml:space="preserve"> </w:t>
      </w:r>
      <w:r w:rsidR="008D026C">
        <w:t>3</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3D23A21E" w:rsidR="00B6541E" w:rsidRDefault="00B6541E" w:rsidP="00B6541E">
      <w:pPr>
        <w:jc w:val="both"/>
      </w:pPr>
      <w:r>
        <w:tab/>
        <w:t>Sprendimo tikslas – skirti vienkartinę pašalpą</w:t>
      </w:r>
      <w:r w:rsidR="00A27BA9">
        <w:t xml:space="preserve"> </w:t>
      </w:r>
      <w:r w:rsidR="008D026C">
        <w:t>V</w:t>
      </w:r>
      <w:r w:rsidR="006D40AE">
        <w:t>.</w:t>
      </w:r>
      <w:r w:rsidR="00602EE2">
        <w:t xml:space="preserve"> </w:t>
      </w:r>
      <w:r w:rsidR="008D026C">
        <w:t>B</w:t>
      </w:r>
      <w:r w:rsidR="00602EE2">
        <w:t>.</w:t>
      </w:r>
      <w:r>
        <w:t xml:space="preserve"> pagal 202</w:t>
      </w:r>
      <w:r w:rsidR="005D0F5A">
        <w:t>4</w:t>
      </w:r>
      <w:r>
        <w:t xml:space="preserve"> </w:t>
      </w:r>
      <w:r w:rsidR="004139F3">
        <w:t xml:space="preserve">m. </w:t>
      </w:r>
      <w:r w:rsidR="00336C14">
        <w:t>lapkričio</w:t>
      </w:r>
      <w:r w:rsidR="00E82F63">
        <w:t xml:space="preserve"> </w:t>
      </w:r>
      <w:r w:rsidR="00336C14">
        <w:t>2</w:t>
      </w:r>
      <w:r w:rsidR="008D026C">
        <w:t>2</w:t>
      </w:r>
      <w:r>
        <w:t xml:space="preserve"> d.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3A53EC2" w14:textId="4966C122" w:rsidR="008576E6" w:rsidRPr="00420D32" w:rsidRDefault="00244661" w:rsidP="008576E6">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3C42F668" w14:textId="4D8D9C16" w:rsidR="00420D32" w:rsidRPr="00245BEC" w:rsidRDefault="0052749B" w:rsidP="00A66D21">
      <w:pPr>
        <w:ind w:firstLine="720"/>
        <w:jc w:val="both"/>
      </w:pPr>
      <w:r>
        <w:t xml:space="preserve">Šių metų </w:t>
      </w:r>
      <w:r w:rsidR="00336C14">
        <w:t>rugsėjo 23</w:t>
      </w:r>
      <w:r>
        <w:t xml:space="preserve"> dieną</w:t>
      </w:r>
      <w:r w:rsidR="00A66D21">
        <w:t xml:space="preserve"> namo, kuri</w:t>
      </w:r>
      <w:r w:rsidR="0081361F">
        <w:t>ame yra</w:t>
      </w:r>
      <w:r w:rsidR="008576E6">
        <w:t xml:space="preserve"> </w:t>
      </w:r>
      <w:r w:rsidR="008D026C">
        <w:t>V</w:t>
      </w:r>
      <w:r w:rsidR="008576E6">
        <w:t xml:space="preserve">. </w:t>
      </w:r>
      <w:r w:rsidR="008D026C">
        <w:t>B</w:t>
      </w:r>
      <w:r w:rsidR="008576E6">
        <w:t>.</w:t>
      </w:r>
      <w:r w:rsidR="0081361F">
        <w:t xml:space="preserve"> butas</w:t>
      </w:r>
      <w:r w:rsidR="00A66D21">
        <w:t>,</w:t>
      </w:r>
      <w:r w:rsidR="00336C14">
        <w:t xml:space="preserve"> ūkiniame pastate</w:t>
      </w:r>
      <w:r w:rsidR="00A66D21">
        <w:t xml:space="preserve"> kilo gaisras</w:t>
      </w:r>
      <w:r w:rsidR="00336C14">
        <w:t xml:space="preserve">, kurio metu sudegė 8 savininkų sandėliukai ir juose buvęs žmonių turtas. </w:t>
      </w:r>
      <w:r w:rsidR="008D026C">
        <w:t>V</w:t>
      </w:r>
      <w:r w:rsidR="00336C14">
        <w:t>.</w:t>
      </w:r>
      <w:r w:rsidR="008576E6">
        <w:t xml:space="preserve"> </w:t>
      </w:r>
      <w:r w:rsidR="008D026C">
        <w:t>B</w:t>
      </w:r>
      <w:r w:rsidR="008576E6">
        <w:t>.</w:t>
      </w:r>
      <w:r w:rsidR="00336C14">
        <w:t xml:space="preserve"> priklaus</w:t>
      </w:r>
      <w:r w:rsidR="008576E6">
        <w:t>o</w:t>
      </w:r>
      <w:r w:rsidR="00336C14">
        <w:t xml:space="preserve"> 1/8 dalis ūkinio pastato (1 sandėliukas). Gais</w:t>
      </w:r>
      <w:r w:rsidR="00A66D21">
        <w:t>r</w:t>
      </w:r>
      <w:r w:rsidR="00336C14">
        <w:t>o metu</w:t>
      </w:r>
      <w:r w:rsidR="008D026C">
        <w:t xml:space="preserve"> sudegė 2 dviračiai, žoliapjovė, elektriniai įrankiai, </w:t>
      </w:r>
      <w:r w:rsidR="00E72AC3">
        <w:t xml:space="preserve">šaldiklis, </w:t>
      </w:r>
      <w:r w:rsidR="00245BEC" w:rsidRPr="00245BEC">
        <w:t>nešiojamoji žoliapjovė</w:t>
      </w:r>
      <w:r w:rsidR="00A66D21" w:rsidRPr="00245BEC">
        <w:t>.</w:t>
      </w:r>
    </w:p>
    <w:p w14:paraId="29AAC2A4" w14:textId="3E9C702C" w:rsidR="00244661" w:rsidRDefault="00420D32" w:rsidP="00A66D21">
      <w:pPr>
        <w:ind w:firstLine="720"/>
        <w:jc w:val="both"/>
      </w:pPr>
      <w:r>
        <w:t xml:space="preserve">Seniūnijos iniciatyva buvo pasamdyta įmonė </w:t>
      </w:r>
      <w:r w:rsidR="00796283">
        <w:t xml:space="preserve">sutvarkyti </w:t>
      </w:r>
      <w:r>
        <w:t>gaisraviet</w:t>
      </w:r>
      <w:r w:rsidR="00796283">
        <w:t>ę.</w:t>
      </w:r>
      <w:r>
        <w:t xml:space="preserve"> Visos gaisravietės sutvarkymas kainavo 7</w:t>
      </w:r>
      <w:r w:rsidR="00796283">
        <w:t xml:space="preserve"> </w:t>
      </w:r>
      <w:r>
        <w:t xml:space="preserve">145,98 Eur, po 893,00 Eur kiekvienam savininkui. </w:t>
      </w:r>
    </w:p>
    <w:p w14:paraId="05E6F0D1" w14:textId="1E16D375" w:rsidR="008D026C" w:rsidRPr="00805402" w:rsidRDefault="008D026C" w:rsidP="008D026C">
      <w:pPr>
        <w:ind w:firstLine="720"/>
        <w:jc w:val="both"/>
      </w:pPr>
      <w:r w:rsidRPr="008D026C">
        <w:t xml:space="preserve">Vadovaujantis tvarkos aprašu, </w:t>
      </w:r>
      <w:r>
        <w:t>V. B</w:t>
      </w:r>
      <w:r w:rsidRPr="008D026C">
        <w:t xml:space="preserve">. lapkričio mėnesį buvo skirta 2 750,00 Eur vienkartinė pašalpa patyrus nuostolių dėl gaisro. </w:t>
      </w:r>
      <w:r>
        <w:t>V. B</w:t>
      </w:r>
      <w:r w:rsidRPr="008D026C">
        <w:t>.</w:t>
      </w:r>
      <w:r>
        <w:t xml:space="preserve"> išsiskyręs, kartu su sūnumi </w:t>
      </w:r>
      <w:r w:rsidR="00E72AC3" w:rsidRPr="00E72AC3">
        <w:t>apie 3 metus</w:t>
      </w:r>
      <w:r w:rsidR="00E72AC3" w:rsidRPr="008D026C">
        <w:t xml:space="preserve"> </w:t>
      </w:r>
      <w:r w:rsidRPr="008D026C">
        <w:t xml:space="preserve">gyvena </w:t>
      </w:r>
      <w:r>
        <w:t xml:space="preserve">ir dirba Norvegijoje </w:t>
      </w:r>
      <w:r w:rsidR="00E72AC3">
        <w:t>(š</w:t>
      </w:r>
      <w:r>
        <w:t>ių metų lapkričio 6 d. deklaravo gyvenamąją vietą Norvegijoje</w:t>
      </w:r>
      <w:r w:rsidR="00E72AC3">
        <w:t xml:space="preserve">). Vyro bute, esančiame </w:t>
      </w:r>
      <w:proofErr w:type="spellStart"/>
      <w:r w:rsidR="00E72AC3">
        <w:t>Liberiškio</w:t>
      </w:r>
      <w:proofErr w:type="spellEnd"/>
      <w:r w:rsidR="00E72AC3">
        <w:t xml:space="preserve"> k., gyvena ukrainiečių šeima. </w:t>
      </w:r>
      <w:r>
        <w:t>Vyras teigė, kad nors ir dirba</w:t>
      </w:r>
      <w:r w:rsidR="00E72AC3">
        <w:t>, tačiau dėl gaisro patyrė didelių nuostolių, todėl prašo skirti vienkartinę pašalpą sąskait</w:t>
      </w:r>
      <w:r w:rsidR="00245BEC">
        <w:t>ai</w:t>
      </w:r>
      <w:r w:rsidR="00E72AC3">
        <w:t xml:space="preserve"> už gaisravietės sutvarkymą apmokė</w:t>
      </w:r>
      <w:r w:rsidR="00245BEC">
        <w:t>t</w:t>
      </w:r>
      <w:r w:rsidR="00E72AC3">
        <w:t>i.</w:t>
      </w:r>
      <w:r>
        <w:t xml:space="preserve">  </w:t>
      </w:r>
    </w:p>
    <w:p w14:paraId="16F9CB8C" w14:textId="002558BC" w:rsidR="00244661" w:rsidRPr="00796283" w:rsidRDefault="00934C21" w:rsidP="00244661">
      <w:pPr>
        <w:ind w:firstLine="720"/>
        <w:jc w:val="both"/>
      </w:pPr>
      <w:r w:rsidRPr="00796283">
        <w:rPr>
          <w:color w:val="000000"/>
          <w:spacing w:val="-3"/>
        </w:rPr>
        <w:t xml:space="preserve">Sprendimo projektu siūloma </w:t>
      </w:r>
      <w:r w:rsidR="00244661" w:rsidRPr="00796283">
        <w:rPr>
          <w:color w:val="000000"/>
          <w:spacing w:val="-3"/>
        </w:rPr>
        <w:t xml:space="preserve">leisti Savivaldybės administracijos direktoriui skirti </w:t>
      </w:r>
      <w:r w:rsidR="00E72AC3">
        <w:rPr>
          <w:color w:val="000000"/>
          <w:spacing w:val="-3"/>
        </w:rPr>
        <w:t>V</w:t>
      </w:r>
      <w:r w:rsidR="006D40AE" w:rsidRPr="00796283">
        <w:rPr>
          <w:color w:val="000000"/>
          <w:spacing w:val="-3"/>
        </w:rPr>
        <w:t>.</w:t>
      </w:r>
      <w:r w:rsidR="00A27BA9" w:rsidRPr="00796283">
        <w:rPr>
          <w:color w:val="000000"/>
          <w:spacing w:val="-3"/>
        </w:rPr>
        <w:t xml:space="preserve"> </w:t>
      </w:r>
      <w:r w:rsidR="00E72AC3">
        <w:rPr>
          <w:color w:val="000000"/>
          <w:spacing w:val="-3"/>
        </w:rPr>
        <w:t>B</w:t>
      </w:r>
      <w:r w:rsidR="006D40AE" w:rsidRPr="00796283">
        <w:rPr>
          <w:color w:val="000000"/>
          <w:spacing w:val="-3"/>
        </w:rPr>
        <w:t>.</w:t>
      </w:r>
      <w:r w:rsidR="00015F84" w:rsidRPr="00796283">
        <w:rPr>
          <w:color w:val="000000"/>
          <w:spacing w:val="-3"/>
        </w:rPr>
        <w:t xml:space="preserve"> </w:t>
      </w:r>
      <w:r w:rsidR="00244661" w:rsidRPr="00796283">
        <w:rPr>
          <w:color w:val="000000"/>
          <w:spacing w:val="-3"/>
        </w:rPr>
        <w:t xml:space="preserve">vienkartinę pašalpą </w:t>
      </w:r>
      <w:r w:rsidR="00420D32" w:rsidRPr="00796283">
        <w:rPr>
          <w:color w:val="000000"/>
          <w:spacing w:val="-3"/>
        </w:rPr>
        <w:t>sąskait</w:t>
      </w:r>
      <w:r w:rsidR="00796283" w:rsidRPr="00796283">
        <w:rPr>
          <w:color w:val="000000"/>
          <w:spacing w:val="-3"/>
        </w:rPr>
        <w:t>ai</w:t>
      </w:r>
      <w:r w:rsidR="00420D32" w:rsidRPr="00796283">
        <w:rPr>
          <w:color w:val="000000"/>
          <w:spacing w:val="-3"/>
        </w:rPr>
        <w:t xml:space="preserve"> už gaisravietės sutvarkymą </w:t>
      </w:r>
      <w:r w:rsidR="00252938" w:rsidRPr="00796283">
        <w:rPr>
          <w:color w:val="000000"/>
          <w:spacing w:val="-3"/>
        </w:rPr>
        <w:t>apmok</w:t>
      </w:r>
      <w:r w:rsidR="00420D32" w:rsidRPr="00796283">
        <w:rPr>
          <w:color w:val="000000"/>
          <w:spacing w:val="-3"/>
        </w:rPr>
        <w:t>ė</w:t>
      </w:r>
      <w:r w:rsidR="00796283" w:rsidRPr="00796283">
        <w:rPr>
          <w:color w:val="000000"/>
          <w:spacing w:val="-3"/>
        </w:rPr>
        <w:t>t</w:t>
      </w:r>
      <w:r w:rsidR="00420D32" w:rsidRPr="00796283">
        <w:rPr>
          <w:color w:val="000000"/>
          <w:spacing w:val="-3"/>
        </w:rPr>
        <w:t>i</w:t>
      </w:r>
      <w:r w:rsidR="00611C28" w:rsidRPr="00796283">
        <w:rPr>
          <w:color w:val="000000"/>
          <w:spacing w:val="-3"/>
        </w:rPr>
        <w:t>.</w:t>
      </w:r>
    </w:p>
    <w:p w14:paraId="61685F8F" w14:textId="7C35BB4B" w:rsidR="00B916F5" w:rsidRPr="00796283" w:rsidRDefault="00B916F5" w:rsidP="00B916F5">
      <w:pPr>
        <w:jc w:val="both"/>
        <w:rPr>
          <w:rFonts w:eastAsia="Calibri"/>
        </w:rPr>
      </w:pPr>
      <w:r w:rsidRPr="00796283">
        <w:rPr>
          <w:b/>
          <w:bCs/>
          <w:spacing w:val="-1"/>
        </w:rPr>
        <w:tab/>
      </w:r>
      <w:r w:rsidRPr="00796283">
        <w:rPr>
          <w:bCs/>
          <w:spacing w:val="-1"/>
        </w:rPr>
        <w:t xml:space="preserve">Priėmus sprendimą bus </w:t>
      </w:r>
      <w:r w:rsidR="00611C28" w:rsidRPr="00796283">
        <w:rPr>
          <w:bCs/>
          <w:spacing w:val="-1"/>
        </w:rPr>
        <w:t>skirta vienkartinė pašalpa</w:t>
      </w:r>
      <w:r w:rsidR="00B4650A" w:rsidRPr="00796283">
        <w:rPr>
          <w:bCs/>
          <w:spacing w:val="-1"/>
        </w:rPr>
        <w:t>.</w:t>
      </w:r>
    </w:p>
    <w:p w14:paraId="78D86771" w14:textId="5A4A66FD" w:rsidR="005C57AC" w:rsidRPr="00796283" w:rsidRDefault="00B916F5" w:rsidP="005C57AC">
      <w:pPr>
        <w:ind w:right="30"/>
        <w:jc w:val="both"/>
        <w:rPr>
          <w:b/>
        </w:rPr>
      </w:pPr>
      <w:r w:rsidRPr="00796283">
        <w:rPr>
          <w:color w:val="000000"/>
          <w:spacing w:val="-3"/>
        </w:rPr>
        <w:tab/>
      </w:r>
      <w:r w:rsidR="005C57AC" w:rsidRPr="00796283">
        <w:rPr>
          <w:b/>
          <w:bCs/>
          <w:color w:val="000000"/>
          <w:spacing w:val="-3"/>
        </w:rPr>
        <w:t>3.</w:t>
      </w:r>
      <w:r w:rsidR="005C57AC" w:rsidRPr="00796283">
        <w:rPr>
          <w:color w:val="000000"/>
          <w:spacing w:val="-3"/>
        </w:rPr>
        <w:t xml:space="preserve"> </w:t>
      </w:r>
      <w:r w:rsidR="005C57AC" w:rsidRPr="00796283">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07B09FD0" w:rsidR="00B916F5" w:rsidRDefault="00B613B4" w:rsidP="00B916F5">
      <w:pPr>
        <w:jc w:val="both"/>
        <w:rPr>
          <w:rFonts w:eastAsia="Calibri"/>
          <w:sz w:val="26"/>
          <w:szCs w:val="26"/>
        </w:rPr>
      </w:pPr>
      <w:r>
        <w:t>Vyriausioji specialistė</w:t>
      </w:r>
      <w:r>
        <w:tab/>
      </w:r>
      <w:r>
        <w:tab/>
      </w:r>
      <w:r>
        <w:tab/>
      </w:r>
      <w:r>
        <w:tab/>
      </w:r>
      <w:r>
        <w:tab/>
      </w:r>
      <w:r>
        <w:tab/>
      </w:r>
      <w:r>
        <w:tab/>
      </w:r>
      <w:r>
        <w:tab/>
      </w:r>
      <w:r w:rsidR="008A7D2E">
        <w:t xml:space="preserve">     </w:t>
      </w:r>
      <w:r>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DDE6A" w14:textId="77777777" w:rsidR="008D6AE6" w:rsidRDefault="008D6AE6">
      <w:r>
        <w:separator/>
      </w:r>
    </w:p>
  </w:endnote>
  <w:endnote w:type="continuationSeparator" w:id="0">
    <w:p w14:paraId="0268D195" w14:textId="77777777" w:rsidR="008D6AE6" w:rsidRDefault="008D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24D9E" w14:textId="77777777" w:rsidR="008D6AE6" w:rsidRDefault="008D6AE6">
      <w:r>
        <w:separator/>
      </w:r>
    </w:p>
  </w:footnote>
  <w:footnote w:type="continuationSeparator" w:id="0">
    <w:p w14:paraId="7786A589" w14:textId="77777777" w:rsidR="008D6AE6" w:rsidRDefault="008D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738177"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30C3"/>
    <w:rsid w:val="000960C4"/>
    <w:rsid w:val="0009685C"/>
    <w:rsid w:val="000B72F4"/>
    <w:rsid w:val="000C0FC2"/>
    <w:rsid w:val="00103043"/>
    <w:rsid w:val="00115A94"/>
    <w:rsid w:val="00122220"/>
    <w:rsid w:val="00142292"/>
    <w:rsid w:val="00146B61"/>
    <w:rsid w:val="00167C33"/>
    <w:rsid w:val="001E33B2"/>
    <w:rsid w:val="00205E98"/>
    <w:rsid w:val="00244661"/>
    <w:rsid w:val="00245BEC"/>
    <w:rsid w:val="00252938"/>
    <w:rsid w:val="00273163"/>
    <w:rsid w:val="002815E5"/>
    <w:rsid w:val="002C0463"/>
    <w:rsid w:val="0033161C"/>
    <w:rsid w:val="00336C14"/>
    <w:rsid w:val="00374580"/>
    <w:rsid w:val="003A1672"/>
    <w:rsid w:val="003A2B0E"/>
    <w:rsid w:val="003A4B00"/>
    <w:rsid w:val="003B2FE8"/>
    <w:rsid w:val="003F278D"/>
    <w:rsid w:val="00403057"/>
    <w:rsid w:val="004139F3"/>
    <w:rsid w:val="00420D32"/>
    <w:rsid w:val="00440741"/>
    <w:rsid w:val="0045221F"/>
    <w:rsid w:val="004C71F5"/>
    <w:rsid w:val="00516006"/>
    <w:rsid w:val="0052749B"/>
    <w:rsid w:val="00576D0C"/>
    <w:rsid w:val="005B27EA"/>
    <w:rsid w:val="005C4C70"/>
    <w:rsid w:val="005C57AC"/>
    <w:rsid w:val="005D0F5A"/>
    <w:rsid w:val="005D3265"/>
    <w:rsid w:val="005E5783"/>
    <w:rsid w:val="005F114D"/>
    <w:rsid w:val="005F29CC"/>
    <w:rsid w:val="00602EE2"/>
    <w:rsid w:val="00611C28"/>
    <w:rsid w:val="006267E0"/>
    <w:rsid w:val="006469E4"/>
    <w:rsid w:val="00671067"/>
    <w:rsid w:val="0067686C"/>
    <w:rsid w:val="00683C3F"/>
    <w:rsid w:val="006C281B"/>
    <w:rsid w:val="006C2EFD"/>
    <w:rsid w:val="006D3E38"/>
    <w:rsid w:val="006D40AE"/>
    <w:rsid w:val="006D53EE"/>
    <w:rsid w:val="006D5AED"/>
    <w:rsid w:val="006E2A5A"/>
    <w:rsid w:val="006F76A0"/>
    <w:rsid w:val="00703D3D"/>
    <w:rsid w:val="00720639"/>
    <w:rsid w:val="00721329"/>
    <w:rsid w:val="007429CF"/>
    <w:rsid w:val="00773270"/>
    <w:rsid w:val="00796283"/>
    <w:rsid w:val="00797056"/>
    <w:rsid w:val="007D41D8"/>
    <w:rsid w:val="007E4DE4"/>
    <w:rsid w:val="00805402"/>
    <w:rsid w:val="0081361F"/>
    <w:rsid w:val="00815314"/>
    <w:rsid w:val="00824EA5"/>
    <w:rsid w:val="00825EF2"/>
    <w:rsid w:val="008335CC"/>
    <w:rsid w:val="008576E6"/>
    <w:rsid w:val="0086201D"/>
    <w:rsid w:val="00874264"/>
    <w:rsid w:val="008767C1"/>
    <w:rsid w:val="00891539"/>
    <w:rsid w:val="008A1640"/>
    <w:rsid w:val="008A33A1"/>
    <w:rsid w:val="008A7D2E"/>
    <w:rsid w:val="008C3665"/>
    <w:rsid w:val="008D026C"/>
    <w:rsid w:val="008D6AE6"/>
    <w:rsid w:val="008E76F1"/>
    <w:rsid w:val="009061EB"/>
    <w:rsid w:val="00924870"/>
    <w:rsid w:val="00925718"/>
    <w:rsid w:val="00934C21"/>
    <w:rsid w:val="00952DF0"/>
    <w:rsid w:val="009564AF"/>
    <w:rsid w:val="00961879"/>
    <w:rsid w:val="00975B95"/>
    <w:rsid w:val="00975D56"/>
    <w:rsid w:val="009839BD"/>
    <w:rsid w:val="009D173C"/>
    <w:rsid w:val="00A02328"/>
    <w:rsid w:val="00A20910"/>
    <w:rsid w:val="00A27BA9"/>
    <w:rsid w:val="00A36BE0"/>
    <w:rsid w:val="00A36DD5"/>
    <w:rsid w:val="00A60455"/>
    <w:rsid w:val="00A66D21"/>
    <w:rsid w:val="00A71DE0"/>
    <w:rsid w:val="00AC20C3"/>
    <w:rsid w:val="00AD6D8C"/>
    <w:rsid w:val="00AE364F"/>
    <w:rsid w:val="00AE606F"/>
    <w:rsid w:val="00AF0B11"/>
    <w:rsid w:val="00B00102"/>
    <w:rsid w:val="00B1410B"/>
    <w:rsid w:val="00B15861"/>
    <w:rsid w:val="00B21F27"/>
    <w:rsid w:val="00B4650A"/>
    <w:rsid w:val="00B54C4F"/>
    <w:rsid w:val="00B611BF"/>
    <w:rsid w:val="00B613B4"/>
    <w:rsid w:val="00B6541E"/>
    <w:rsid w:val="00B818A1"/>
    <w:rsid w:val="00B85F78"/>
    <w:rsid w:val="00B91450"/>
    <w:rsid w:val="00B916F5"/>
    <w:rsid w:val="00BA60CF"/>
    <w:rsid w:val="00BE2197"/>
    <w:rsid w:val="00C01289"/>
    <w:rsid w:val="00C7699E"/>
    <w:rsid w:val="00C81746"/>
    <w:rsid w:val="00C82E27"/>
    <w:rsid w:val="00C90DA5"/>
    <w:rsid w:val="00CE137C"/>
    <w:rsid w:val="00CF0673"/>
    <w:rsid w:val="00D01FE5"/>
    <w:rsid w:val="00D14759"/>
    <w:rsid w:val="00D168CD"/>
    <w:rsid w:val="00D21809"/>
    <w:rsid w:val="00D324BF"/>
    <w:rsid w:val="00D520C1"/>
    <w:rsid w:val="00D534BD"/>
    <w:rsid w:val="00D72044"/>
    <w:rsid w:val="00D817DD"/>
    <w:rsid w:val="00D84F3F"/>
    <w:rsid w:val="00D96238"/>
    <w:rsid w:val="00D97F2F"/>
    <w:rsid w:val="00DB2223"/>
    <w:rsid w:val="00E224D7"/>
    <w:rsid w:val="00E45E66"/>
    <w:rsid w:val="00E64490"/>
    <w:rsid w:val="00E72AC3"/>
    <w:rsid w:val="00E73FB2"/>
    <w:rsid w:val="00E82F63"/>
    <w:rsid w:val="00E873D9"/>
    <w:rsid w:val="00E92A6F"/>
    <w:rsid w:val="00EC2644"/>
    <w:rsid w:val="00ED5CA0"/>
    <w:rsid w:val="00F01F5E"/>
    <w:rsid w:val="00F055CB"/>
    <w:rsid w:val="00F12EF7"/>
    <w:rsid w:val="00F4785A"/>
    <w:rsid w:val="00F47B38"/>
    <w:rsid w:val="00F47EBC"/>
    <w:rsid w:val="00F57D1A"/>
    <w:rsid w:val="00F870E4"/>
    <w:rsid w:val="00F94B98"/>
    <w:rsid w:val="00F96E6D"/>
    <w:rsid w:val="00FD7CA6"/>
    <w:rsid w:val="00FE1B81"/>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2024-12-02T07:13:00Z</cp:lastPrinted>
  <dcterms:created xsi:type="dcterms:W3CDTF">2024-12-03T11:37:00Z</dcterms:created>
  <dcterms:modified xsi:type="dcterms:W3CDTF">2024-12-03T11:37:00Z</dcterms:modified>
</cp:coreProperties>
</file>